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FED34" w14:textId="77777777" w:rsidR="002C456B" w:rsidRDefault="00951E42">
      <w:r>
        <w:t xml:space="preserve">Viraj </w:t>
      </w:r>
      <w:proofErr w:type="spellStart"/>
      <w:r>
        <w:t>Bhalala</w:t>
      </w:r>
      <w:proofErr w:type="spellEnd"/>
    </w:p>
    <w:p w14:paraId="471BACCC" w14:textId="77777777" w:rsidR="00951E42" w:rsidRDefault="006B3955">
      <w:r>
        <w:t>Practical Statistical Learning</w:t>
      </w:r>
    </w:p>
    <w:p w14:paraId="0BC0DDD6" w14:textId="77777777" w:rsidR="00951E42" w:rsidRDefault="00951E42"/>
    <w:p w14:paraId="010B186A" w14:textId="77777777" w:rsidR="00951E42" w:rsidRDefault="00951E42"/>
    <w:p w14:paraId="21B43A6E" w14:textId="77777777" w:rsidR="00951E42" w:rsidRPr="00DD1121" w:rsidRDefault="00951E42" w:rsidP="00DD1121">
      <w:pPr>
        <w:jc w:val="center"/>
        <w:rPr>
          <w:b/>
        </w:rPr>
      </w:pPr>
      <w:r w:rsidRPr="00DD1121">
        <w:rPr>
          <w:b/>
        </w:rPr>
        <w:t>Project 2: Walmart Stores Forecasting</w:t>
      </w:r>
    </w:p>
    <w:p w14:paraId="1A324FFA" w14:textId="77777777" w:rsidR="00951E42" w:rsidRDefault="00951E42"/>
    <w:p w14:paraId="1732E9C6" w14:textId="77777777" w:rsidR="00951E42" w:rsidRDefault="00951E42"/>
    <w:p w14:paraId="173F18C0" w14:textId="77777777" w:rsidR="00951E42" w:rsidRPr="00DD1121" w:rsidRDefault="00A20ABF">
      <w:pPr>
        <w:rPr>
          <w:b/>
        </w:rPr>
      </w:pPr>
      <w:r w:rsidRPr="00DD1121">
        <w:rPr>
          <w:b/>
        </w:rPr>
        <w:t>Introduction</w:t>
      </w:r>
    </w:p>
    <w:p w14:paraId="6AA54857" w14:textId="77777777" w:rsidR="00951E42" w:rsidRDefault="004F7361" w:rsidP="00DD1121">
      <w:pPr>
        <w:ind w:firstLine="720"/>
      </w:pPr>
      <w:r>
        <w:t>In this project, our goal is to predict the sales for Walmart using the data from Kaggle.com.</w:t>
      </w:r>
      <w:r w:rsidR="001E534E">
        <w:t xml:space="preserve"> This dataset includes historical weekly sales data of different departments in different stores </w:t>
      </w:r>
      <w:r w:rsidR="00EF0D98">
        <w:t>owned by</w:t>
      </w:r>
      <w:r w:rsidR="001E534E">
        <w:t xml:space="preserve"> Walmart. The training data set include</w:t>
      </w:r>
      <w:r w:rsidR="00EF0D98">
        <w:t>s the historical data from Feb 2010 to Feb 2011, and test data set includes data from March 2011 to Oct 2012. This data set contains various information including store number, department number, weekly sales, as is the week contains holidays. After doing an exploratory data analysis, there are total unique 45 stores and 99 departments.</w:t>
      </w:r>
    </w:p>
    <w:p w14:paraId="61D517D8" w14:textId="77777777" w:rsidR="00951E42" w:rsidRDefault="00951E42"/>
    <w:p w14:paraId="4700A0B8" w14:textId="77777777" w:rsidR="00951E42" w:rsidRDefault="00951E42"/>
    <w:p w14:paraId="7E229838" w14:textId="77777777" w:rsidR="00042CC1" w:rsidRPr="00DD1121" w:rsidRDefault="00042CC1">
      <w:pPr>
        <w:rPr>
          <w:b/>
        </w:rPr>
      </w:pPr>
      <w:r w:rsidRPr="00DD1121">
        <w:rPr>
          <w:b/>
        </w:rPr>
        <w:t>10-Fold Cross Validation Splits</w:t>
      </w:r>
    </w:p>
    <w:p w14:paraId="10369355" w14:textId="77777777" w:rsidR="00042CC1" w:rsidRDefault="00BB4150" w:rsidP="00DD1121">
      <w:pPr>
        <w:ind w:firstLine="720"/>
      </w:pPr>
      <w:r>
        <w:t xml:space="preserve">We used </w:t>
      </w:r>
      <w:proofErr w:type="gramStart"/>
      <w:r>
        <w:t>10 Fold</w:t>
      </w:r>
      <w:proofErr w:type="gramEnd"/>
      <w:r>
        <w:t xml:space="preserve"> cross validation method to evaluate our 3 best models’ error. We have used professor’s provided code to generate 10 validation splits using our test data. Each of this fold contains 2 months of test data</w:t>
      </w:r>
      <w:r w:rsidR="0019064B">
        <w:t xml:space="preserve"> for all stores and departments</w:t>
      </w:r>
      <w:r>
        <w:t xml:space="preserve">. Our goal in the following modelling and evaluation parts is to predict </w:t>
      </w:r>
      <w:r w:rsidR="006576DC">
        <w:t>sales</w:t>
      </w:r>
      <w:r>
        <w:t xml:space="preserve"> and obtain its error for each of 2 months in</w:t>
      </w:r>
      <w:r w:rsidR="006576DC">
        <w:t xml:space="preserve"> all </w:t>
      </w:r>
      <w:r w:rsidR="006B3955">
        <w:t>10-fold</w:t>
      </w:r>
      <w:r w:rsidR="006576DC">
        <w:t xml:space="preserve">. When training model in each fold, we use </w:t>
      </w:r>
      <w:r>
        <w:t>all previous data as training data</w:t>
      </w:r>
      <w:r w:rsidR="006576DC">
        <w:t xml:space="preserve">. This </w:t>
      </w:r>
      <w:r>
        <w:t xml:space="preserve">includes </w:t>
      </w:r>
      <w:r w:rsidR="006576DC">
        <w:t xml:space="preserve">original </w:t>
      </w:r>
      <w:r>
        <w:t>train data and all previous folds’ data.</w:t>
      </w:r>
    </w:p>
    <w:p w14:paraId="18BEE871" w14:textId="77777777" w:rsidR="00CE68A6" w:rsidRDefault="00CE68A6"/>
    <w:p w14:paraId="6EE7F23E" w14:textId="77777777" w:rsidR="00CE68A6" w:rsidRPr="00DD1121" w:rsidRDefault="00CE68A6">
      <w:pPr>
        <w:rPr>
          <w:b/>
        </w:rPr>
      </w:pPr>
      <w:r w:rsidRPr="00DD1121">
        <w:rPr>
          <w:b/>
        </w:rPr>
        <w:t>Preprocessing</w:t>
      </w:r>
    </w:p>
    <w:p w14:paraId="53452165" w14:textId="77777777" w:rsidR="00CE68A6" w:rsidRDefault="00DD1121" w:rsidP="00DD1121">
      <w:pPr>
        <w:ind w:firstLine="720"/>
      </w:pPr>
      <w:r>
        <w:t xml:space="preserve">Before training model and predicting for each fold, we preprocessed data using professor’s provided code. In general, we first check if start and end date of train and test set is valid. Secondly, we split data by department. Thirdly, we reshape </w:t>
      </w:r>
      <w:proofErr w:type="spellStart"/>
      <w:r>
        <w:t>dataframe</w:t>
      </w:r>
      <w:proofErr w:type="spellEnd"/>
      <w:r>
        <w:t xml:space="preserve"> in such a way that each column contains weekly sales data for the given department. Lastly, we apply SVD to smooth out the seasonal pattern.</w:t>
      </w:r>
    </w:p>
    <w:p w14:paraId="1E1EF6B0" w14:textId="77777777" w:rsidR="00DD1121" w:rsidRDefault="00DD1121" w:rsidP="00DD1121">
      <w:pPr>
        <w:ind w:firstLine="720"/>
      </w:pPr>
    </w:p>
    <w:p w14:paraId="24EA6CFF" w14:textId="77777777" w:rsidR="00DD1121" w:rsidRPr="00DD1121" w:rsidRDefault="00DD1121" w:rsidP="00DD1121">
      <w:pPr>
        <w:rPr>
          <w:b/>
        </w:rPr>
      </w:pPr>
      <w:r w:rsidRPr="00DD1121">
        <w:rPr>
          <w:b/>
        </w:rPr>
        <w:t>Modelling</w:t>
      </w:r>
    </w:p>
    <w:p w14:paraId="506428CF" w14:textId="77777777" w:rsidR="00866BB3" w:rsidRDefault="00B3693D" w:rsidP="00866BB3">
      <w:pPr>
        <w:ind w:firstLine="720"/>
      </w:pPr>
      <w:r>
        <w:t>We have used forecast</w:t>
      </w:r>
      <w:r w:rsidR="008C7239">
        <w:t xml:space="preserve"> and </w:t>
      </w:r>
      <w:proofErr w:type="spellStart"/>
      <w:r w:rsidR="008C7239" w:rsidRPr="008C7239">
        <w:t>forecastHybrid</w:t>
      </w:r>
      <w:proofErr w:type="spellEnd"/>
      <w:r>
        <w:t xml:space="preserve"> package</w:t>
      </w:r>
      <w:r w:rsidR="008C7239">
        <w:t>s</w:t>
      </w:r>
      <w:r>
        <w:t xml:space="preserve"> to </w:t>
      </w:r>
      <w:r w:rsidR="008C7239">
        <w:t xml:space="preserve">test all of our </w:t>
      </w:r>
      <w:r>
        <w:t xml:space="preserve">models. </w:t>
      </w:r>
      <w:r w:rsidR="008C7239">
        <w:t>In general, we tested</w:t>
      </w:r>
      <w:r w:rsidR="008C7239" w:rsidRPr="008C7239">
        <w:t xml:space="preserve"> </w:t>
      </w:r>
      <w:r w:rsidR="008C7239">
        <w:t xml:space="preserve">combination of </w:t>
      </w:r>
      <w:proofErr w:type="spellStart"/>
      <w:r w:rsidR="008C7239">
        <w:t>tslm</w:t>
      </w:r>
      <w:proofErr w:type="spellEnd"/>
      <w:r w:rsidR="008C7239">
        <w:t xml:space="preserve"> and </w:t>
      </w:r>
      <w:proofErr w:type="spellStart"/>
      <w:r w:rsidR="008C7239">
        <w:t>stlf</w:t>
      </w:r>
      <w:proofErr w:type="spellEnd"/>
      <w:r w:rsidR="008C7239">
        <w:t xml:space="preserve">, </w:t>
      </w:r>
      <w:proofErr w:type="spellStart"/>
      <w:r w:rsidR="008C7239">
        <w:t>tslm</w:t>
      </w:r>
      <w:proofErr w:type="spellEnd"/>
      <w:r w:rsidR="008C7239">
        <w:t>,</w:t>
      </w:r>
      <w:r w:rsidR="008C7239" w:rsidRPr="008C7239">
        <w:t xml:space="preserve"> </w:t>
      </w:r>
      <w:proofErr w:type="spellStart"/>
      <w:r w:rsidR="008C7239">
        <w:t>snaive</w:t>
      </w:r>
      <w:proofErr w:type="spellEnd"/>
      <w:r w:rsidR="008C7239">
        <w:t xml:space="preserve">, and auto </w:t>
      </w:r>
      <w:proofErr w:type="spellStart"/>
      <w:r w:rsidR="008C7239">
        <w:t>arima</w:t>
      </w:r>
      <w:proofErr w:type="spellEnd"/>
      <w:r w:rsidR="008C7239">
        <w:t xml:space="preserve"> in all 10 folds. Table 1 shows accuracy and run time of </w:t>
      </w:r>
      <w:r w:rsidR="00866BB3">
        <w:t>each</w:t>
      </w:r>
      <w:r w:rsidR="008C7239">
        <w:t xml:space="preserve"> of these </w:t>
      </w:r>
      <w:r w:rsidR="000B5F80">
        <w:t xml:space="preserve">different </w:t>
      </w:r>
      <w:r w:rsidR="008C7239">
        <w:t>model</w:t>
      </w:r>
      <w:r w:rsidR="000B5F80">
        <w:t xml:space="preserve"> experiments</w:t>
      </w:r>
      <w:r w:rsidR="008C7239">
        <w:t xml:space="preserve">. We did not do much custom hyper tuning in each of these models.  </w:t>
      </w:r>
    </w:p>
    <w:p w14:paraId="2D7E738D" w14:textId="77777777" w:rsidR="008C7239" w:rsidRDefault="008C7239" w:rsidP="00866BB3">
      <w:pPr>
        <w:ind w:firstLine="720"/>
      </w:pPr>
      <w:r>
        <w:t xml:space="preserve">For the first model, we used </w:t>
      </w:r>
      <w:proofErr w:type="spellStart"/>
      <w:r>
        <w:t>tslm</w:t>
      </w:r>
      <w:proofErr w:type="spellEnd"/>
      <w:r>
        <w:t xml:space="preserve"> for </w:t>
      </w:r>
      <w:r w:rsidR="00250B16">
        <w:t>folds</w:t>
      </w:r>
      <w:r>
        <w:t xml:space="preserve"> 1 to 6 and used </w:t>
      </w:r>
      <w:proofErr w:type="spellStart"/>
      <w:r w:rsidR="00250B16">
        <w:t>stlf</w:t>
      </w:r>
      <w:proofErr w:type="spellEnd"/>
      <w:r w:rsidR="00250B16">
        <w:t xml:space="preserve"> for remainder of folds. The reason of switching to </w:t>
      </w:r>
      <w:proofErr w:type="spellStart"/>
      <w:r w:rsidR="00250B16">
        <w:t>stlf</w:t>
      </w:r>
      <w:proofErr w:type="spellEnd"/>
      <w:r w:rsidR="00250B16">
        <w:t xml:space="preserve"> model after 6</w:t>
      </w:r>
      <w:r w:rsidR="00250B16" w:rsidRPr="00250B16">
        <w:rPr>
          <w:vertAlign w:val="superscript"/>
        </w:rPr>
        <w:t>th</w:t>
      </w:r>
      <w:r w:rsidR="00250B16">
        <w:t xml:space="preserve"> fold </w:t>
      </w:r>
      <w:r w:rsidR="00B23FB4">
        <w:t>is</w:t>
      </w:r>
      <w:r w:rsidR="00250B16">
        <w:t xml:space="preserve"> because </w:t>
      </w:r>
      <w:proofErr w:type="spellStart"/>
      <w:r w:rsidR="00B23FB4">
        <w:t>stlf</w:t>
      </w:r>
      <w:proofErr w:type="spellEnd"/>
      <w:r w:rsidR="00B23FB4">
        <w:t xml:space="preserve"> can take benefit of training data </w:t>
      </w:r>
      <w:r w:rsidR="001A26BE">
        <w:t xml:space="preserve">that </w:t>
      </w:r>
      <w:r w:rsidR="000B5F80">
        <w:t>has 2</w:t>
      </w:r>
      <w:r w:rsidR="00250B16">
        <w:t xml:space="preserve"> </w:t>
      </w:r>
      <w:r w:rsidR="000B5F80">
        <w:t>full cycles</w:t>
      </w:r>
      <w:r w:rsidR="00B23FB4">
        <w:t xml:space="preserve"> (2 years) data for remaining of the folds. This </w:t>
      </w:r>
      <w:r w:rsidR="001A26BE">
        <w:t xml:space="preserve">is necessary for </w:t>
      </w:r>
      <w:proofErr w:type="spellStart"/>
      <w:r w:rsidR="001A26BE">
        <w:t>stlf</w:t>
      </w:r>
      <w:proofErr w:type="spellEnd"/>
      <w:r w:rsidR="001A26BE">
        <w:t xml:space="preserve"> to carry out seasonal, trend, and error </w:t>
      </w:r>
      <w:r w:rsidR="00866BB3">
        <w:t>decomposition (</w:t>
      </w:r>
      <w:r w:rsidR="001A26BE">
        <w:t xml:space="preserve">STL) from the training data. </w:t>
      </w:r>
      <w:r w:rsidR="00866BB3">
        <w:t xml:space="preserve">For </w:t>
      </w:r>
      <w:proofErr w:type="spellStart"/>
      <w:r w:rsidR="00866BB3">
        <w:t>tslm</w:t>
      </w:r>
      <w:proofErr w:type="spellEnd"/>
      <w:r w:rsidR="00866BB3">
        <w:t xml:space="preserve"> model in models 1 and 2, we used season and trend in its formula. </w:t>
      </w:r>
      <w:proofErr w:type="spellStart"/>
      <w:r w:rsidR="00866BB3">
        <w:t>Tlsm</w:t>
      </w:r>
      <w:proofErr w:type="spellEnd"/>
      <w:r w:rsidR="00866BB3">
        <w:t xml:space="preserve"> is a linear model for time series and a wrapper of </w:t>
      </w:r>
      <w:proofErr w:type="spellStart"/>
      <w:proofErr w:type="gramStart"/>
      <w:r w:rsidR="00866BB3">
        <w:t>lm</w:t>
      </w:r>
      <w:proofErr w:type="spellEnd"/>
      <w:r w:rsidR="00866BB3">
        <w:t>(</w:t>
      </w:r>
      <w:proofErr w:type="gramEnd"/>
      <w:r w:rsidR="00866BB3">
        <w:t>). It generates season and trend features on the fly and use</w:t>
      </w:r>
      <w:r w:rsidR="000B5F80">
        <w:t>s</w:t>
      </w:r>
      <w:r w:rsidR="00866BB3">
        <w:t xml:space="preserve"> them as variables in the model. Our third model is seasonal naïve model</w:t>
      </w:r>
      <w:r w:rsidR="005E0AA0">
        <w:t xml:space="preserve">. This model is useful as it uses </w:t>
      </w:r>
      <w:r w:rsidR="005E0AA0">
        <w:lastRenderedPageBreak/>
        <w:t xml:space="preserve">seasonal pattern that is observed in our training data. The last model uses </w:t>
      </w:r>
      <w:proofErr w:type="spellStart"/>
      <w:proofErr w:type="gramStart"/>
      <w:r w:rsidR="005E0AA0">
        <w:t>auto.arima</w:t>
      </w:r>
      <w:proofErr w:type="spellEnd"/>
      <w:proofErr w:type="gramEnd"/>
      <w:r w:rsidR="005E0AA0">
        <w:t>. This automatic model selection technique returns and uses bes</w:t>
      </w:r>
      <w:r w:rsidR="000B5F80">
        <w:t>t</w:t>
      </w:r>
      <w:r w:rsidR="005E0AA0">
        <w:t xml:space="preserve"> ARIMA model according information criteria (AICC, AIC, and BIC). It experiment different model combination using different values of </w:t>
      </w:r>
      <w:proofErr w:type="spellStart"/>
      <w:proofErr w:type="gramStart"/>
      <w:r w:rsidR="005E0AA0">
        <w:t>p,q</w:t>
      </w:r>
      <w:proofErr w:type="spellEnd"/>
      <w:proofErr w:type="gramEnd"/>
      <w:r w:rsidR="005E0AA0">
        <w:t>, and d within the constraint provided. For this model, we had used its default parameter settings.</w:t>
      </w:r>
    </w:p>
    <w:p w14:paraId="6723C6B5" w14:textId="77777777" w:rsidR="008C7239" w:rsidRDefault="008C7239" w:rsidP="00DD1121"/>
    <w:p w14:paraId="628AE977" w14:textId="77777777" w:rsidR="008121F7" w:rsidRDefault="008121F7" w:rsidP="00DD1121">
      <w:r>
        <w:tab/>
        <w:t>Out of these four modelling experiments, we have selected top three best performing model</w:t>
      </w:r>
      <w:r w:rsidR="00FC131F">
        <w:t>s</w:t>
      </w:r>
      <w:r>
        <w:t xml:space="preserve"> to submit for this project.</w:t>
      </w:r>
      <w:r w:rsidR="00E85EDD">
        <w:t xml:space="preserve"> See the highlighted rows in Table 1.</w:t>
      </w:r>
      <w:r>
        <w:t xml:space="preserve"> Table 2 shows detailed accuracy of each of 10 folds for these 3 best performing models.</w:t>
      </w:r>
    </w:p>
    <w:p w14:paraId="062B60A9" w14:textId="77777777" w:rsidR="000B5F80" w:rsidRDefault="00431CAE" w:rsidP="00DD1121">
      <w:r>
        <w:tab/>
      </w:r>
    </w:p>
    <w:p w14:paraId="4927F27C" w14:textId="77777777" w:rsidR="00E85EDD" w:rsidRPr="00E85EDD" w:rsidRDefault="00E85EDD" w:rsidP="00DD1121">
      <w:pPr>
        <w:rPr>
          <w:b/>
        </w:rPr>
      </w:pPr>
      <w:r w:rsidRPr="00E85EDD">
        <w:rPr>
          <w:b/>
        </w:rPr>
        <w:t>Results</w:t>
      </w:r>
    </w:p>
    <w:p w14:paraId="1C8E56A4" w14:textId="77777777" w:rsidR="008C7239" w:rsidRDefault="008C7239" w:rsidP="00DD1121"/>
    <w:tbl>
      <w:tblPr>
        <w:tblStyle w:val="TableGrid"/>
        <w:tblW w:w="0" w:type="auto"/>
        <w:tblLook w:val="04A0" w:firstRow="1" w:lastRow="0" w:firstColumn="1" w:lastColumn="0" w:noHBand="0" w:noVBand="1"/>
      </w:tblPr>
      <w:tblGrid>
        <w:gridCol w:w="445"/>
        <w:gridCol w:w="3240"/>
        <w:gridCol w:w="3285"/>
        <w:gridCol w:w="2380"/>
      </w:tblGrid>
      <w:tr w:rsidR="008C7239" w14:paraId="67B91BF6" w14:textId="77777777" w:rsidTr="008C7239">
        <w:tc>
          <w:tcPr>
            <w:tcW w:w="445" w:type="dxa"/>
          </w:tcPr>
          <w:p w14:paraId="1B9E9205" w14:textId="77777777" w:rsidR="008C7239" w:rsidRDefault="008C7239" w:rsidP="00DD1121"/>
        </w:tc>
        <w:tc>
          <w:tcPr>
            <w:tcW w:w="3240" w:type="dxa"/>
          </w:tcPr>
          <w:p w14:paraId="2D548563" w14:textId="77777777" w:rsidR="008C7239" w:rsidRDefault="008C7239" w:rsidP="00DD1121">
            <w:r>
              <w:t>Model</w:t>
            </w:r>
          </w:p>
        </w:tc>
        <w:tc>
          <w:tcPr>
            <w:tcW w:w="3285" w:type="dxa"/>
          </w:tcPr>
          <w:p w14:paraId="1E8DE9F4" w14:textId="77777777" w:rsidR="008C7239" w:rsidRDefault="008C7239" w:rsidP="00DD1121">
            <w:r>
              <w:t>Accuracy (WMAE)</w:t>
            </w:r>
          </w:p>
        </w:tc>
        <w:tc>
          <w:tcPr>
            <w:tcW w:w="2380" w:type="dxa"/>
          </w:tcPr>
          <w:p w14:paraId="4554F7F4" w14:textId="77777777" w:rsidR="008C7239" w:rsidRDefault="008C7239" w:rsidP="00DD1121">
            <w:r>
              <w:t>Runtime for 10 folds</w:t>
            </w:r>
          </w:p>
        </w:tc>
      </w:tr>
      <w:tr w:rsidR="008C7239" w14:paraId="2528CAC2" w14:textId="77777777" w:rsidTr="000B5F80">
        <w:tc>
          <w:tcPr>
            <w:tcW w:w="445" w:type="dxa"/>
            <w:shd w:val="clear" w:color="auto" w:fill="FFFF00"/>
          </w:tcPr>
          <w:p w14:paraId="4372A1C8" w14:textId="77777777" w:rsidR="008C7239" w:rsidRDefault="008C7239" w:rsidP="00DD1121">
            <w:r>
              <w:t>1</w:t>
            </w:r>
          </w:p>
        </w:tc>
        <w:tc>
          <w:tcPr>
            <w:tcW w:w="3240" w:type="dxa"/>
            <w:shd w:val="clear" w:color="auto" w:fill="FFFF00"/>
          </w:tcPr>
          <w:p w14:paraId="1FB54156" w14:textId="77777777" w:rsidR="008C7239" w:rsidRDefault="008C7239" w:rsidP="00DD1121">
            <w:proofErr w:type="spellStart"/>
            <w:r>
              <w:t>tslm</w:t>
            </w:r>
            <w:proofErr w:type="spellEnd"/>
            <w:r>
              <w:t xml:space="preserve"> and </w:t>
            </w:r>
            <w:proofErr w:type="spellStart"/>
            <w:r>
              <w:t>stlf</w:t>
            </w:r>
            <w:proofErr w:type="spellEnd"/>
          </w:p>
        </w:tc>
        <w:tc>
          <w:tcPr>
            <w:tcW w:w="3285" w:type="dxa"/>
            <w:shd w:val="clear" w:color="auto" w:fill="FFFF00"/>
          </w:tcPr>
          <w:p w14:paraId="07984541" w14:textId="77777777" w:rsidR="008C7239" w:rsidRDefault="008C7239" w:rsidP="00DD1121">
            <w:r w:rsidRPr="008C7239">
              <w:t>1571.524</w:t>
            </w:r>
          </w:p>
        </w:tc>
        <w:tc>
          <w:tcPr>
            <w:tcW w:w="2380" w:type="dxa"/>
            <w:shd w:val="clear" w:color="auto" w:fill="FFFF00"/>
          </w:tcPr>
          <w:p w14:paraId="77A58D40" w14:textId="77777777" w:rsidR="008C7239" w:rsidRDefault="005E0AA0" w:rsidP="00DD1121">
            <w:r w:rsidRPr="005E0AA0">
              <w:t xml:space="preserve">9.19 </w:t>
            </w:r>
            <w:r w:rsidR="001A26BE">
              <w:t>mins</w:t>
            </w:r>
          </w:p>
        </w:tc>
      </w:tr>
      <w:tr w:rsidR="008C7239" w14:paraId="68571ADF" w14:textId="77777777" w:rsidTr="000B5F80">
        <w:tc>
          <w:tcPr>
            <w:tcW w:w="445" w:type="dxa"/>
            <w:shd w:val="clear" w:color="auto" w:fill="FFFF00"/>
          </w:tcPr>
          <w:p w14:paraId="28F74DB8" w14:textId="77777777" w:rsidR="008C7239" w:rsidRDefault="008C7239" w:rsidP="00DD1121">
            <w:r>
              <w:t>2</w:t>
            </w:r>
          </w:p>
        </w:tc>
        <w:tc>
          <w:tcPr>
            <w:tcW w:w="3240" w:type="dxa"/>
            <w:shd w:val="clear" w:color="auto" w:fill="FFFF00"/>
          </w:tcPr>
          <w:p w14:paraId="326D4C22" w14:textId="77777777" w:rsidR="008C7239" w:rsidRDefault="008C7239" w:rsidP="00DD1121">
            <w:proofErr w:type="spellStart"/>
            <w:r>
              <w:t>tslm</w:t>
            </w:r>
            <w:proofErr w:type="spellEnd"/>
          </w:p>
        </w:tc>
        <w:tc>
          <w:tcPr>
            <w:tcW w:w="3285" w:type="dxa"/>
            <w:shd w:val="clear" w:color="auto" w:fill="FFFF00"/>
          </w:tcPr>
          <w:p w14:paraId="260E8859" w14:textId="77777777" w:rsidR="008C7239" w:rsidRDefault="008C7239" w:rsidP="00DD1121">
            <w:r w:rsidRPr="008C7239">
              <w:t>1611.366</w:t>
            </w:r>
          </w:p>
        </w:tc>
        <w:tc>
          <w:tcPr>
            <w:tcW w:w="2380" w:type="dxa"/>
            <w:shd w:val="clear" w:color="auto" w:fill="FFFF00"/>
          </w:tcPr>
          <w:p w14:paraId="16918990" w14:textId="77777777" w:rsidR="008C7239" w:rsidRDefault="00144546" w:rsidP="00DD1121">
            <w:r w:rsidRPr="00144546">
              <w:t>5.73</w:t>
            </w:r>
            <w:r w:rsidR="00385561">
              <w:t xml:space="preserve"> mins</w:t>
            </w:r>
          </w:p>
        </w:tc>
      </w:tr>
      <w:tr w:rsidR="008C7239" w14:paraId="7805902E" w14:textId="77777777" w:rsidTr="000B5F80">
        <w:tc>
          <w:tcPr>
            <w:tcW w:w="445" w:type="dxa"/>
            <w:shd w:val="clear" w:color="auto" w:fill="FFFF00"/>
          </w:tcPr>
          <w:p w14:paraId="70AEDABD" w14:textId="77777777" w:rsidR="008C7239" w:rsidRDefault="008C7239" w:rsidP="00DD1121">
            <w:r>
              <w:t>3</w:t>
            </w:r>
          </w:p>
        </w:tc>
        <w:tc>
          <w:tcPr>
            <w:tcW w:w="3240" w:type="dxa"/>
            <w:shd w:val="clear" w:color="auto" w:fill="FFFF00"/>
          </w:tcPr>
          <w:p w14:paraId="7F0A7CEB" w14:textId="77777777" w:rsidR="008C7239" w:rsidRDefault="008C7239" w:rsidP="00DD1121">
            <w:proofErr w:type="spellStart"/>
            <w:r>
              <w:t>Snaive</w:t>
            </w:r>
            <w:proofErr w:type="spellEnd"/>
          </w:p>
        </w:tc>
        <w:tc>
          <w:tcPr>
            <w:tcW w:w="3285" w:type="dxa"/>
            <w:shd w:val="clear" w:color="auto" w:fill="FFFF00"/>
          </w:tcPr>
          <w:p w14:paraId="506731BD" w14:textId="77777777" w:rsidR="008C7239" w:rsidRDefault="008C7239" w:rsidP="00DD1121">
            <w:r w:rsidRPr="008C7239">
              <w:t>1821.882</w:t>
            </w:r>
          </w:p>
        </w:tc>
        <w:tc>
          <w:tcPr>
            <w:tcW w:w="2380" w:type="dxa"/>
            <w:shd w:val="clear" w:color="auto" w:fill="FFFF00"/>
          </w:tcPr>
          <w:p w14:paraId="21EC0EEE" w14:textId="77777777" w:rsidR="008C7239" w:rsidRDefault="00385561" w:rsidP="00DD1121">
            <w:r w:rsidRPr="00385561">
              <w:t>6.14</w:t>
            </w:r>
            <w:r>
              <w:t xml:space="preserve"> mins</w:t>
            </w:r>
          </w:p>
        </w:tc>
      </w:tr>
      <w:tr w:rsidR="008C7239" w14:paraId="5A91621F" w14:textId="77777777" w:rsidTr="008C7239">
        <w:tc>
          <w:tcPr>
            <w:tcW w:w="445" w:type="dxa"/>
          </w:tcPr>
          <w:p w14:paraId="08793F1B" w14:textId="77777777" w:rsidR="008C7239" w:rsidRDefault="008C7239" w:rsidP="00DD1121">
            <w:r>
              <w:t>4</w:t>
            </w:r>
          </w:p>
        </w:tc>
        <w:tc>
          <w:tcPr>
            <w:tcW w:w="3240" w:type="dxa"/>
          </w:tcPr>
          <w:p w14:paraId="2E76B52B" w14:textId="77777777" w:rsidR="008C7239" w:rsidRDefault="008C7239" w:rsidP="00DD1121">
            <w:proofErr w:type="spellStart"/>
            <w:r>
              <w:t>Auto.arima</w:t>
            </w:r>
            <w:proofErr w:type="spellEnd"/>
          </w:p>
        </w:tc>
        <w:tc>
          <w:tcPr>
            <w:tcW w:w="3285" w:type="dxa"/>
          </w:tcPr>
          <w:p w14:paraId="1B10FB9B" w14:textId="77777777" w:rsidR="008C7239" w:rsidRDefault="008C7239" w:rsidP="00DD1121">
            <w:r w:rsidRPr="008C7239">
              <w:t>2259.804</w:t>
            </w:r>
          </w:p>
        </w:tc>
        <w:tc>
          <w:tcPr>
            <w:tcW w:w="2380" w:type="dxa"/>
          </w:tcPr>
          <w:p w14:paraId="759119A2" w14:textId="77777777" w:rsidR="008C7239" w:rsidRDefault="000B5F80" w:rsidP="00DD1121">
            <w:r>
              <w:t>~</w:t>
            </w:r>
            <w:r w:rsidR="008C7239">
              <w:t>2.5 hours</w:t>
            </w:r>
          </w:p>
        </w:tc>
      </w:tr>
    </w:tbl>
    <w:p w14:paraId="166E2C49" w14:textId="77777777" w:rsidR="000B5F80" w:rsidRDefault="000B5F80" w:rsidP="00144546"/>
    <w:p w14:paraId="1BA5AB03" w14:textId="68DAF447" w:rsidR="00144546" w:rsidRDefault="00144546" w:rsidP="00144546">
      <w:r>
        <w:t xml:space="preserve">Table 1: </w:t>
      </w:r>
      <w:r w:rsidR="008121F7">
        <w:t>Summary of modelling experiments</w:t>
      </w:r>
      <w:r w:rsidR="009935CA">
        <w:t xml:space="preserve">. Runtime is measured using 2015 </w:t>
      </w:r>
      <w:proofErr w:type="spellStart"/>
      <w:r w:rsidR="009935CA">
        <w:t>macbook</w:t>
      </w:r>
      <w:proofErr w:type="spellEnd"/>
      <w:r w:rsidR="009935CA">
        <w:t xml:space="preserve"> pro i7 16GB</w:t>
      </w:r>
    </w:p>
    <w:p w14:paraId="3D9E584C" w14:textId="77777777" w:rsidR="008C7239" w:rsidRDefault="008C7239" w:rsidP="00DD1121">
      <w:bookmarkStart w:id="0" w:name="_GoBack"/>
      <w:bookmarkEnd w:id="0"/>
    </w:p>
    <w:tbl>
      <w:tblPr>
        <w:tblStyle w:val="TableGrid"/>
        <w:tblW w:w="0" w:type="auto"/>
        <w:tblLook w:val="04A0" w:firstRow="1" w:lastRow="0" w:firstColumn="1" w:lastColumn="0" w:noHBand="0" w:noVBand="1"/>
      </w:tblPr>
      <w:tblGrid>
        <w:gridCol w:w="2337"/>
        <w:gridCol w:w="2337"/>
        <w:gridCol w:w="2338"/>
        <w:gridCol w:w="2338"/>
      </w:tblGrid>
      <w:tr w:rsidR="006B3955" w14:paraId="5FAD789D" w14:textId="77777777" w:rsidTr="006B3955">
        <w:tc>
          <w:tcPr>
            <w:tcW w:w="2337" w:type="dxa"/>
          </w:tcPr>
          <w:p w14:paraId="7EAE3D03" w14:textId="77777777" w:rsidR="006B3955" w:rsidRDefault="006B3955" w:rsidP="00DD1121">
            <w:r>
              <w:t>Fold</w:t>
            </w:r>
          </w:p>
        </w:tc>
        <w:tc>
          <w:tcPr>
            <w:tcW w:w="2337" w:type="dxa"/>
          </w:tcPr>
          <w:p w14:paraId="7D67A162" w14:textId="353CACFE" w:rsidR="006B3955" w:rsidRDefault="004B5FED" w:rsidP="00DD1121">
            <w:r>
              <w:t>Model1(</w:t>
            </w:r>
            <w:proofErr w:type="spellStart"/>
            <w:r>
              <w:t>tslm</w:t>
            </w:r>
            <w:proofErr w:type="spellEnd"/>
            <w:r>
              <w:t xml:space="preserve"> and </w:t>
            </w:r>
            <w:proofErr w:type="spellStart"/>
            <w:r>
              <w:t>stlf</w:t>
            </w:r>
            <w:proofErr w:type="spellEnd"/>
            <w:r>
              <w:t>)</w:t>
            </w:r>
          </w:p>
        </w:tc>
        <w:tc>
          <w:tcPr>
            <w:tcW w:w="2338" w:type="dxa"/>
          </w:tcPr>
          <w:p w14:paraId="0BA73234" w14:textId="422B7BFD" w:rsidR="006B3955" w:rsidRDefault="004B5FED" w:rsidP="00DD1121">
            <w:r>
              <w:t>Model 2(</w:t>
            </w:r>
            <w:proofErr w:type="spellStart"/>
            <w:r>
              <w:t>tslm</w:t>
            </w:r>
            <w:proofErr w:type="spellEnd"/>
            <w:r>
              <w:t>)</w:t>
            </w:r>
          </w:p>
        </w:tc>
        <w:tc>
          <w:tcPr>
            <w:tcW w:w="2338" w:type="dxa"/>
          </w:tcPr>
          <w:p w14:paraId="283DA346" w14:textId="14DAC2A0" w:rsidR="006B3955" w:rsidRDefault="004B5FED" w:rsidP="00DD1121">
            <w:r>
              <w:t>Model 3(</w:t>
            </w:r>
            <w:proofErr w:type="spellStart"/>
            <w:r>
              <w:t>s</w:t>
            </w:r>
            <w:r>
              <w:t>naive</w:t>
            </w:r>
            <w:proofErr w:type="spellEnd"/>
            <w:r>
              <w:t>)</w:t>
            </w:r>
          </w:p>
        </w:tc>
      </w:tr>
      <w:tr w:rsidR="006B3955" w14:paraId="61F7CEEC" w14:textId="77777777" w:rsidTr="006B3955">
        <w:tc>
          <w:tcPr>
            <w:tcW w:w="2337" w:type="dxa"/>
          </w:tcPr>
          <w:p w14:paraId="1CF9041E" w14:textId="77777777" w:rsidR="006B3955" w:rsidRDefault="006B3955" w:rsidP="00DD1121">
            <w:r>
              <w:t>1</w:t>
            </w:r>
          </w:p>
        </w:tc>
        <w:tc>
          <w:tcPr>
            <w:tcW w:w="2337" w:type="dxa"/>
          </w:tcPr>
          <w:p w14:paraId="181FA7A7" w14:textId="77777777" w:rsidR="006B3955" w:rsidRDefault="006B3955" w:rsidP="00DD1121"/>
        </w:tc>
        <w:tc>
          <w:tcPr>
            <w:tcW w:w="2338" w:type="dxa"/>
          </w:tcPr>
          <w:p w14:paraId="116F605A" w14:textId="77777777" w:rsidR="006B3955" w:rsidRDefault="006B3955" w:rsidP="00DD1121"/>
        </w:tc>
        <w:tc>
          <w:tcPr>
            <w:tcW w:w="2338" w:type="dxa"/>
          </w:tcPr>
          <w:p w14:paraId="78D01663" w14:textId="77777777" w:rsidR="006B3955" w:rsidRDefault="006B3955" w:rsidP="00DD1121"/>
        </w:tc>
      </w:tr>
      <w:tr w:rsidR="006B3955" w14:paraId="6A7F80BB" w14:textId="77777777" w:rsidTr="006B3955">
        <w:tc>
          <w:tcPr>
            <w:tcW w:w="2337" w:type="dxa"/>
          </w:tcPr>
          <w:p w14:paraId="7ACA106B" w14:textId="77777777" w:rsidR="006B3955" w:rsidRDefault="006B3955" w:rsidP="00DD1121">
            <w:r>
              <w:t>2</w:t>
            </w:r>
          </w:p>
        </w:tc>
        <w:tc>
          <w:tcPr>
            <w:tcW w:w="2337" w:type="dxa"/>
          </w:tcPr>
          <w:p w14:paraId="34E4CD29" w14:textId="77777777" w:rsidR="006B3955" w:rsidRDefault="006B3955" w:rsidP="00DD1121"/>
        </w:tc>
        <w:tc>
          <w:tcPr>
            <w:tcW w:w="2338" w:type="dxa"/>
          </w:tcPr>
          <w:p w14:paraId="489F7423" w14:textId="77777777" w:rsidR="006B3955" w:rsidRDefault="006B3955" w:rsidP="00DD1121"/>
        </w:tc>
        <w:tc>
          <w:tcPr>
            <w:tcW w:w="2338" w:type="dxa"/>
          </w:tcPr>
          <w:p w14:paraId="28373F2E" w14:textId="77777777" w:rsidR="006B3955" w:rsidRDefault="006B3955" w:rsidP="00DD1121"/>
        </w:tc>
      </w:tr>
      <w:tr w:rsidR="006B3955" w14:paraId="6C079784" w14:textId="77777777" w:rsidTr="006B3955">
        <w:tc>
          <w:tcPr>
            <w:tcW w:w="2337" w:type="dxa"/>
          </w:tcPr>
          <w:p w14:paraId="387A688A" w14:textId="77777777" w:rsidR="006B3955" w:rsidRDefault="006B3955" w:rsidP="00DD1121">
            <w:r>
              <w:t>3</w:t>
            </w:r>
          </w:p>
        </w:tc>
        <w:tc>
          <w:tcPr>
            <w:tcW w:w="2337" w:type="dxa"/>
          </w:tcPr>
          <w:p w14:paraId="4B095178" w14:textId="77777777" w:rsidR="006B3955" w:rsidRDefault="006B3955" w:rsidP="00DD1121"/>
        </w:tc>
        <w:tc>
          <w:tcPr>
            <w:tcW w:w="2338" w:type="dxa"/>
          </w:tcPr>
          <w:p w14:paraId="3F87528B" w14:textId="77777777" w:rsidR="006B3955" w:rsidRDefault="006B3955" w:rsidP="00DD1121"/>
        </w:tc>
        <w:tc>
          <w:tcPr>
            <w:tcW w:w="2338" w:type="dxa"/>
          </w:tcPr>
          <w:p w14:paraId="45767231" w14:textId="77777777" w:rsidR="006B3955" w:rsidRDefault="006B3955" w:rsidP="00DD1121"/>
        </w:tc>
      </w:tr>
      <w:tr w:rsidR="006B3955" w14:paraId="47C5D612" w14:textId="77777777" w:rsidTr="006B3955">
        <w:tc>
          <w:tcPr>
            <w:tcW w:w="2337" w:type="dxa"/>
          </w:tcPr>
          <w:p w14:paraId="7A4C9B5C" w14:textId="77777777" w:rsidR="006B3955" w:rsidRDefault="006B3955" w:rsidP="00DD1121">
            <w:r>
              <w:t>4</w:t>
            </w:r>
          </w:p>
        </w:tc>
        <w:tc>
          <w:tcPr>
            <w:tcW w:w="2337" w:type="dxa"/>
          </w:tcPr>
          <w:p w14:paraId="67F114BA" w14:textId="77777777" w:rsidR="006B3955" w:rsidRDefault="006B3955" w:rsidP="00DD1121"/>
        </w:tc>
        <w:tc>
          <w:tcPr>
            <w:tcW w:w="2338" w:type="dxa"/>
          </w:tcPr>
          <w:p w14:paraId="26B50A99" w14:textId="77777777" w:rsidR="006B3955" w:rsidRDefault="006B3955" w:rsidP="00DD1121"/>
        </w:tc>
        <w:tc>
          <w:tcPr>
            <w:tcW w:w="2338" w:type="dxa"/>
          </w:tcPr>
          <w:p w14:paraId="0A64600F" w14:textId="77777777" w:rsidR="006B3955" w:rsidRDefault="006B3955" w:rsidP="00DD1121"/>
        </w:tc>
      </w:tr>
      <w:tr w:rsidR="006B3955" w14:paraId="0143407D" w14:textId="77777777" w:rsidTr="006B3955">
        <w:tc>
          <w:tcPr>
            <w:tcW w:w="2337" w:type="dxa"/>
          </w:tcPr>
          <w:p w14:paraId="0BB25A57" w14:textId="77777777" w:rsidR="006B3955" w:rsidRDefault="006B3955" w:rsidP="00DD1121">
            <w:r>
              <w:t>5</w:t>
            </w:r>
          </w:p>
        </w:tc>
        <w:tc>
          <w:tcPr>
            <w:tcW w:w="2337" w:type="dxa"/>
          </w:tcPr>
          <w:p w14:paraId="5440815D" w14:textId="77777777" w:rsidR="006B3955" w:rsidRDefault="006B3955" w:rsidP="00DD1121"/>
        </w:tc>
        <w:tc>
          <w:tcPr>
            <w:tcW w:w="2338" w:type="dxa"/>
          </w:tcPr>
          <w:p w14:paraId="49AFAABF" w14:textId="77777777" w:rsidR="006B3955" w:rsidRDefault="006B3955" w:rsidP="00DD1121"/>
        </w:tc>
        <w:tc>
          <w:tcPr>
            <w:tcW w:w="2338" w:type="dxa"/>
          </w:tcPr>
          <w:p w14:paraId="733632AE" w14:textId="77777777" w:rsidR="006B3955" w:rsidRDefault="006B3955" w:rsidP="00DD1121"/>
        </w:tc>
      </w:tr>
      <w:tr w:rsidR="006B3955" w14:paraId="495ADD85" w14:textId="77777777" w:rsidTr="006B3955">
        <w:tc>
          <w:tcPr>
            <w:tcW w:w="2337" w:type="dxa"/>
          </w:tcPr>
          <w:p w14:paraId="0C0DB7E1" w14:textId="77777777" w:rsidR="006B3955" w:rsidRDefault="006B3955" w:rsidP="00DD1121">
            <w:r>
              <w:t>6</w:t>
            </w:r>
          </w:p>
        </w:tc>
        <w:tc>
          <w:tcPr>
            <w:tcW w:w="2337" w:type="dxa"/>
          </w:tcPr>
          <w:p w14:paraId="0553FC9F" w14:textId="77777777" w:rsidR="006B3955" w:rsidRDefault="006B3955" w:rsidP="00DD1121"/>
        </w:tc>
        <w:tc>
          <w:tcPr>
            <w:tcW w:w="2338" w:type="dxa"/>
          </w:tcPr>
          <w:p w14:paraId="020F227D" w14:textId="77777777" w:rsidR="006B3955" w:rsidRDefault="006B3955" w:rsidP="00DD1121"/>
        </w:tc>
        <w:tc>
          <w:tcPr>
            <w:tcW w:w="2338" w:type="dxa"/>
          </w:tcPr>
          <w:p w14:paraId="19AAD284" w14:textId="77777777" w:rsidR="006B3955" w:rsidRDefault="006B3955" w:rsidP="00DD1121"/>
        </w:tc>
      </w:tr>
      <w:tr w:rsidR="006B3955" w14:paraId="2F1AF8A5" w14:textId="77777777" w:rsidTr="006B3955">
        <w:tc>
          <w:tcPr>
            <w:tcW w:w="2337" w:type="dxa"/>
          </w:tcPr>
          <w:p w14:paraId="3DF11C0F" w14:textId="77777777" w:rsidR="006B3955" w:rsidRDefault="006B3955" w:rsidP="00DD1121">
            <w:r>
              <w:t>7</w:t>
            </w:r>
          </w:p>
        </w:tc>
        <w:tc>
          <w:tcPr>
            <w:tcW w:w="2337" w:type="dxa"/>
          </w:tcPr>
          <w:p w14:paraId="65CE3A6C" w14:textId="77777777" w:rsidR="006B3955" w:rsidRDefault="006B3955" w:rsidP="00DD1121"/>
        </w:tc>
        <w:tc>
          <w:tcPr>
            <w:tcW w:w="2338" w:type="dxa"/>
          </w:tcPr>
          <w:p w14:paraId="33A42C4F" w14:textId="77777777" w:rsidR="006B3955" w:rsidRDefault="006B3955" w:rsidP="00DD1121"/>
        </w:tc>
        <w:tc>
          <w:tcPr>
            <w:tcW w:w="2338" w:type="dxa"/>
          </w:tcPr>
          <w:p w14:paraId="3C449BD4" w14:textId="77777777" w:rsidR="006B3955" w:rsidRDefault="006B3955" w:rsidP="00DD1121"/>
        </w:tc>
      </w:tr>
      <w:tr w:rsidR="006B3955" w14:paraId="3F569F5A" w14:textId="77777777" w:rsidTr="006B3955">
        <w:tc>
          <w:tcPr>
            <w:tcW w:w="2337" w:type="dxa"/>
          </w:tcPr>
          <w:p w14:paraId="38C1A99C" w14:textId="77777777" w:rsidR="006B3955" w:rsidRDefault="006B3955" w:rsidP="00DD1121">
            <w:r>
              <w:t>8</w:t>
            </w:r>
          </w:p>
        </w:tc>
        <w:tc>
          <w:tcPr>
            <w:tcW w:w="2337" w:type="dxa"/>
          </w:tcPr>
          <w:p w14:paraId="78948D13" w14:textId="77777777" w:rsidR="006B3955" w:rsidRDefault="006B3955" w:rsidP="00DD1121"/>
        </w:tc>
        <w:tc>
          <w:tcPr>
            <w:tcW w:w="2338" w:type="dxa"/>
          </w:tcPr>
          <w:p w14:paraId="75F51613" w14:textId="77777777" w:rsidR="006B3955" w:rsidRDefault="006B3955" w:rsidP="00DD1121"/>
        </w:tc>
        <w:tc>
          <w:tcPr>
            <w:tcW w:w="2338" w:type="dxa"/>
          </w:tcPr>
          <w:p w14:paraId="565CC0A0" w14:textId="77777777" w:rsidR="006B3955" w:rsidRDefault="006B3955" w:rsidP="00DD1121"/>
        </w:tc>
      </w:tr>
      <w:tr w:rsidR="006B3955" w14:paraId="490C7858" w14:textId="77777777" w:rsidTr="006B3955">
        <w:tc>
          <w:tcPr>
            <w:tcW w:w="2337" w:type="dxa"/>
          </w:tcPr>
          <w:p w14:paraId="792C28BE" w14:textId="77777777" w:rsidR="006B3955" w:rsidRDefault="006B3955" w:rsidP="00DD1121">
            <w:r>
              <w:t>9</w:t>
            </w:r>
          </w:p>
        </w:tc>
        <w:tc>
          <w:tcPr>
            <w:tcW w:w="2337" w:type="dxa"/>
          </w:tcPr>
          <w:p w14:paraId="2E23F431" w14:textId="77777777" w:rsidR="006B3955" w:rsidRDefault="006B3955" w:rsidP="00DD1121"/>
        </w:tc>
        <w:tc>
          <w:tcPr>
            <w:tcW w:w="2338" w:type="dxa"/>
          </w:tcPr>
          <w:p w14:paraId="345BB652" w14:textId="77777777" w:rsidR="006B3955" w:rsidRDefault="006B3955" w:rsidP="00DD1121"/>
        </w:tc>
        <w:tc>
          <w:tcPr>
            <w:tcW w:w="2338" w:type="dxa"/>
          </w:tcPr>
          <w:p w14:paraId="3D6E3C4F" w14:textId="77777777" w:rsidR="006B3955" w:rsidRDefault="006B3955" w:rsidP="00DD1121"/>
        </w:tc>
      </w:tr>
      <w:tr w:rsidR="006B3955" w14:paraId="71145FE4" w14:textId="77777777" w:rsidTr="006B3955">
        <w:tc>
          <w:tcPr>
            <w:tcW w:w="2337" w:type="dxa"/>
          </w:tcPr>
          <w:p w14:paraId="7E71930B" w14:textId="77777777" w:rsidR="006B3955" w:rsidRDefault="006B3955" w:rsidP="00DD1121">
            <w:r>
              <w:t>10</w:t>
            </w:r>
          </w:p>
        </w:tc>
        <w:tc>
          <w:tcPr>
            <w:tcW w:w="2337" w:type="dxa"/>
          </w:tcPr>
          <w:p w14:paraId="66230D59" w14:textId="77777777" w:rsidR="006B3955" w:rsidRDefault="006B3955" w:rsidP="00DD1121"/>
        </w:tc>
        <w:tc>
          <w:tcPr>
            <w:tcW w:w="2338" w:type="dxa"/>
          </w:tcPr>
          <w:p w14:paraId="69C3EF03" w14:textId="77777777" w:rsidR="006B3955" w:rsidRDefault="006B3955" w:rsidP="00DD1121"/>
        </w:tc>
        <w:tc>
          <w:tcPr>
            <w:tcW w:w="2338" w:type="dxa"/>
          </w:tcPr>
          <w:p w14:paraId="1CB54492" w14:textId="77777777" w:rsidR="006B3955" w:rsidRDefault="006B3955" w:rsidP="00DD1121"/>
        </w:tc>
      </w:tr>
    </w:tbl>
    <w:p w14:paraId="35AF9947" w14:textId="77777777" w:rsidR="00E85EDD" w:rsidRDefault="00E85EDD" w:rsidP="00DD1121"/>
    <w:p w14:paraId="2C97FE8D" w14:textId="77777777" w:rsidR="006B3955" w:rsidRDefault="006B3955" w:rsidP="00DD1121">
      <w:r>
        <w:t>Table 2: Accuracy Breakdown for each fold</w:t>
      </w:r>
    </w:p>
    <w:sectPr w:rsidR="006B3955" w:rsidSect="00F32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99E"/>
    <w:rsid w:val="00042CC1"/>
    <w:rsid w:val="000B5F80"/>
    <w:rsid w:val="00144546"/>
    <w:rsid w:val="0019064B"/>
    <w:rsid w:val="001A26BE"/>
    <w:rsid w:val="001E534E"/>
    <w:rsid w:val="00250B16"/>
    <w:rsid w:val="002C456B"/>
    <w:rsid w:val="00385561"/>
    <w:rsid w:val="00431CAE"/>
    <w:rsid w:val="004B5FED"/>
    <w:rsid w:val="004F7361"/>
    <w:rsid w:val="005E0AA0"/>
    <w:rsid w:val="006576DC"/>
    <w:rsid w:val="006B3955"/>
    <w:rsid w:val="008121F7"/>
    <w:rsid w:val="00866BB3"/>
    <w:rsid w:val="008C7239"/>
    <w:rsid w:val="0093599E"/>
    <w:rsid w:val="00951E42"/>
    <w:rsid w:val="009935CA"/>
    <w:rsid w:val="00A20ABF"/>
    <w:rsid w:val="00B23FB4"/>
    <w:rsid w:val="00B3693D"/>
    <w:rsid w:val="00BB4150"/>
    <w:rsid w:val="00CE68A6"/>
    <w:rsid w:val="00DD1121"/>
    <w:rsid w:val="00E85EDD"/>
    <w:rsid w:val="00EF0D98"/>
    <w:rsid w:val="00F32E2C"/>
    <w:rsid w:val="00FC1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23ED5F"/>
  <w14:defaultImageDpi w14:val="32767"/>
  <w15:chartTrackingRefBased/>
  <w15:docId w15:val="{5341CA84-5752-A04B-9BB9-681A115A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7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2018-11-02T20:12:00Z</dcterms:created>
  <dcterms:modified xsi:type="dcterms:W3CDTF">2018-11-04T17:49:00Z</dcterms:modified>
</cp:coreProperties>
</file>