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5C14E9" w:rsidRDefault="00BA5373" w:rsidP="00E2626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 xml:space="preserve">Tutorial – </w:t>
      </w:r>
      <w:r w:rsidR="00AF344F">
        <w:rPr>
          <w:rFonts w:ascii="Helvetica Neue" w:eastAsia="Times New Roman" w:hAnsi="Helvetica Neue"/>
          <w:b/>
          <w:color w:val="000000"/>
          <w:sz w:val="24"/>
          <w:szCs w:val="24"/>
        </w:rPr>
        <w:t>4</w:t>
      </w:r>
    </w:p>
    <w:p w:rsidR="004F3675" w:rsidRPr="005C14E9" w:rsidRDefault="00F210F8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ab/>
      </w:r>
    </w:p>
    <w:p w:rsidR="005C14E9" w:rsidRPr="005C14E9" w:rsidRDefault="000574CF" w:rsidP="00E50A8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00" w:afterAutospacing="0"/>
        <w:rPr>
          <w:rFonts w:ascii="Helvetica Neue" w:hAnsi="Helvetica Neue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Create an interface named Shape that contains empty method named Area () and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perimeter(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). Provide two classes named Triangle and Circle such that each one of the classes implement Shape. Each one of the classes contains only the method Area () and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perimeter(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).that prints the area and perimeter() of the given shape.</w:t>
      </w:r>
    </w:p>
    <w:p w:rsidR="005C14E9" w:rsidRPr="004F3675" w:rsidRDefault="005C14E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A5373" w:rsidRDefault="005C70E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interface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area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perimeter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Triangle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sideA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sideB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sideC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Triangle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sideA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sideB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sideC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.sideA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sideA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.sideB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sideB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.sideC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sideC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area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 = (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sideB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sideC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) /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2.0;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triangleArea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Math.sqrt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(s * (s -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) * (s -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sideB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) * (s -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sideC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"The area of the triangle is: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triangleArea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perimeter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trianglePerimeter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sideB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sideC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"The perimeter of the triangle is: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trianglePerimeter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Circle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radius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Circle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radius)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.radius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radius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area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circleArea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Math.PI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* radius * radius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"The area of the circle is: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circleArea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perimeter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circlePerimeter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2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*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Math.PI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* radius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"The perimeter of the circle is: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circlePerimeter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Main1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triangle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Triangle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3,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4,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5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triangle.area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triangle.perimeter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circle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Circle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5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circle.area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circle.perimeter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F3675" w:rsidRDefault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0B3B24" w:rsidRDefault="005C70E5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0574CF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574CF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4E6C479E" wp14:editId="6AA642CF">
            <wp:extent cx="5943600" cy="1332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BC" w:rsidRDefault="00472A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Style w:val="NormalWeb"/>
        <w:shd w:val="clear" w:color="auto" w:fill="FFFFFF"/>
        <w:spacing w:before="0" w:beforeAutospacing="0" w:after="0" w:afterAutospacing="0"/>
      </w:pPr>
    </w:p>
    <w:p w:rsidR="000574CF" w:rsidRDefault="000574CF" w:rsidP="005C14E9">
      <w:pPr>
        <w:pStyle w:val="NormalWeb"/>
        <w:shd w:val="clear" w:color="auto" w:fill="FFFFFF"/>
        <w:spacing w:before="0" w:beforeAutospacing="0" w:after="0" w:afterAutospacing="0"/>
      </w:pPr>
    </w:p>
    <w:p w:rsidR="004F3675" w:rsidRPr="000574CF" w:rsidRDefault="000574CF" w:rsidP="000574CF">
      <w:pPr>
        <w:pStyle w:val="NormalWeb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center" w:pos="4680"/>
          <w:tab w:val="right" w:pos="9360"/>
        </w:tabs>
        <w:spacing w:before="0" w:beforeAutospacing="0" w:after="0" w:afterAutospacing="0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Create an abstract class Insect that contains abstract method void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flystatus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). Provide three classes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Temite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, Grasshopper and Ant such that each one classes implement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flystatus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).</w:t>
      </w:r>
    </w:p>
    <w:p w:rsidR="00E63E80" w:rsidRDefault="004F367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abstract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abstract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Termite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"Termite cannot fly"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Grasshopper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"Grasshopper can fly"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Ant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"Ant cannot fly"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Main2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termite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Termite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termite.flyStatus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grasshopper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Grasshopper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grasshopper.flyStatus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Insect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ant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Ant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ant.flyStatus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472ABC" w:rsidRDefault="000574CF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4F3675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574CF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574CF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2CC5AB1B" wp14:editId="07209C13">
            <wp:extent cx="5943600" cy="124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578BC" w:rsidRDefault="001578BC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13547" w:rsidRPr="009C54D9" w:rsidRDefault="00F1354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6A470F" w:rsidRDefault="006A470F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0574CF" w:rsidRDefault="000574CF" w:rsidP="00F054A4">
      <w:pPr>
        <w:rPr>
          <w:noProof/>
        </w:rPr>
      </w:pPr>
    </w:p>
    <w:p w:rsidR="000574CF" w:rsidRDefault="000574CF" w:rsidP="00F054A4">
      <w:pPr>
        <w:rPr>
          <w:noProof/>
        </w:rPr>
      </w:pPr>
    </w:p>
    <w:p w:rsidR="00AA5109" w:rsidRPr="0044751C" w:rsidRDefault="000574CF" w:rsidP="0044751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Declare a class Vehicle. From this class derive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two_wheeler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three_wheeler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and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four_wheeler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class. Display properties of each type of vehicle using member function of the class. (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like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speed,fuel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type,etc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.)</w:t>
      </w: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.speed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display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"Speed: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speed)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"Fuel type: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TwoWheeler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TwoWheeler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super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display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super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.display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"Type: Two-wheeler"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ThreeWheeler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ThreeWheeler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super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display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super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.display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"Type: Three-wheeler"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FourWheeler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FourWheeler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super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speed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fuelType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display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super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.display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"Type: Four-wheeler"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Main3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vehicle1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TwoWheeler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60,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C5F467"/>
          <w:sz w:val="21"/>
          <w:szCs w:val="21"/>
        </w:rPr>
        <w:t>"Petrol"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vehicle1.display(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vehicle2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ThreeWheeler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50,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C5F467"/>
          <w:sz w:val="21"/>
          <w:szCs w:val="21"/>
        </w:rPr>
        <w:t>"Diesel"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vehicle2.display(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vehicle3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FourWheeler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80,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C5F467"/>
          <w:sz w:val="21"/>
          <w:szCs w:val="21"/>
        </w:rPr>
        <w:t>"Electric"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vehicle3.display(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574CF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574CF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04DF3FA8" wp14:editId="009A7975">
            <wp:extent cx="594360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Default="000574CF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Pr="0044751C" w:rsidRDefault="000574CF" w:rsidP="0044751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Create an interface Vegetable along with method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color(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) and grow(). Implement color and grow methods with three classes Spinach, Potato, Onion, </w:t>
      </w:r>
      <w:proofErr w:type="gramStart"/>
      <w:r>
        <w:rPr>
          <w:rFonts w:ascii="Helvetica Neue" w:hAnsi="Helvetica Neue"/>
          <w:color w:val="2D3B45"/>
          <w:shd w:val="clear" w:color="auto" w:fill="FFFFFF"/>
        </w:rPr>
        <w:t>Tomato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.</w:t>
      </w:r>
    </w:p>
    <w:p w:rsidR="0044751C" w:rsidRDefault="0044751C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interface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color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grow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Spinach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color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"Color of spinach is green"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grow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"Spinach grows above ground"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Potato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color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 xml:space="preserve">"Color of Potato is </w:t>
      </w:r>
      <w:proofErr w:type="spellStart"/>
      <w:r w:rsidRPr="000574CF">
        <w:rPr>
          <w:rFonts w:ascii="Consolas" w:eastAsia="Times New Roman" w:hAnsi="Consolas"/>
          <w:color w:val="C5F467"/>
          <w:sz w:val="21"/>
          <w:szCs w:val="21"/>
        </w:rPr>
        <w:t>browny</w:t>
      </w:r>
      <w:proofErr w:type="spellEnd"/>
      <w:r w:rsidRPr="000574CF">
        <w:rPr>
          <w:rFonts w:ascii="Consolas" w:eastAsia="Times New Roman" w:hAnsi="Consolas"/>
          <w:color w:val="C5F467"/>
          <w:sz w:val="21"/>
          <w:szCs w:val="21"/>
        </w:rPr>
        <w:t xml:space="preserve"> white"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grow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 xml:space="preserve">"Potato grows </w:t>
      </w:r>
      <w:proofErr w:type="spellStart"/>
      <w:r w:rsidRPr="000574CF">
        <w:rPr>
          <w:rFonts w:ascii="Consolas" w:eastAsia="Times New Roman" w:hAnsi="Consolas"/>
          <w:color w:val="C5F467"/>
          <w:sz w:val="21"/>
          <w:szCs w:val="21"/>
        </w:rPr>
        <w:t>under ground</w:t>
      </w:r>
      <w:proofErr w:type="spellEnd"/>
      <w:r w:rsidRPr="000574CF">
        <w:rPr>
          <w:rFonts w:ascii="Consolas" w:eastAsia="Times New Roman" w:hAnsi="Consolas"/>
          <w:color w:val="C5F467"/>
          <w:sz w:val="21"/>
          <w:szCs w:val="21"/>
        </w:rPr>
        <w:t>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Onion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color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"Color of Onion is red"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grow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 xml:space="preserve">"Onion grows </w:t>
      </w:r>
      <w:proofErr w:type="spellStart"/>
      <w:r w:rsidRPr="000574CF">
        <w:rPr>
          <w:rFonts w:ascii="Consolas" w:eastAsia="Times New Roman" w:hAnsi="Consolas"/>
          <w:color w:val="C5F467"/>
          <w:sz w:val="21"/>
          <w:szCs w:val="21"/>
        </w:rPr>
        <w:t>under ground</w:t>
      </w:r>
      <w:proofErr w:type="spellEnd"/>
      <w:r w:rsidRPr="000574CF">
        <w:rPr>
          <w:rFonts w:ascii="Consolas" w:eastAsia="Times New Roman" w:hAnsi="Consolas"/>
          <w:color w:val="C5F467"/>
          <w:sz w:val="21"/>
          <w:szCs w:val="21"/>
        </w:rPr>
        <w:t>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Tomato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color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"Color of Tomato is red"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grow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"Tomato grows above ground"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Main4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spinach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Spinach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spinach.color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spinach.grow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potato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Potato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potato.color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potato.grow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onion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Onion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onion.color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onion.grow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Vegetable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tomato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Tomato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tomato.color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tomato.grow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472ABC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574CF" w:rsidRDefault="000574CF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0574CF" w:rsidP="000574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574CF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327E3153" wp14:editId="1C1538C9">
            <wp:extent cx="5314950" cy="174382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062" cy="17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Pr="009E2C18" w:rsidRDefault="000574CF" w:rsidP="009E2C1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Create an interface College with field name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Name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of college, Branch, Student name,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Sem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, with method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Showdetails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). Add two class Department and Student. In Department it will display Branch along with student name by implementing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Showdetails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 xml:space="preserve">) and Student class will display College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name,Student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name,sem,Branch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by implementing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Showdetials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(). </w:t>
      </w:r>
      <w:proofErr w:type="spellStart"/>
      <w:proofErr w:type="gramStart"/>
      <w:r>
        <w:rPr>
          <w:rFonts w:ascii="Helvetica Neue" w:hAnsi="Helvetica Neue"/>
          <w:color w:val="2D3B45"/>
          <w:shd w:val="clear" w:color="auto" w:fill="FFFFFF"/>
        </w:rPr>
        <w:t>Showdetials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>(</w:t>
      </w:r>
      <w:proofErr w:type="gramEnd"/>
      <w:r>
        <w:rPr>
          <w:rFonts w:ascii="Helvetica Neue" w:hAnsi="Helvetica Neue"/>
          <w:color w:val="2D3B45"/>
          <w:shd w:val="clear" w:color="auto" w:fill="FFFFFF"/>
        </w:rPr>
        <w:t>). Enter all the details by user input only. Display all these details using Reference variable of College interface.</w:t>
      </w:r>
    </w:p>
    <w:p w:rsidR="009E2C18" w:rsidRDefault="009E2C18" w:rsidP="009E2C1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9E2C18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interface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College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COLLEGE_NAME = </w:t>
      </w:r>
      <w:r w:rsidRPr="000574CF">
        <w:rPr>
          <w:rFonts w:ascii="Consolas" w:eastAsia="Times New Roman" w:hAnsi="Consolas"/>
          <w:color w:val="C5F467"/>
          <w:sz w:val="21"/>
          <w:szCs w:val="21"/>
        </w:rPr>
        <w:t>"XYZ College"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FFCC5C"/>
          <w:sz w:val="21"/>
          <w:szCs w:val="21"/>
        </w:rPr>
        <w:t>getName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FFCC5C"/>
          <w:sz w:val="21"/>
          <w:szCs w:val="21"/>
        </w:rPr>
        <w:t>getBranch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FFCC5C"/>
          <w:sz w:val="21"/>
          <w:szCs w:val="21"/>
        </w:rPr>
        <w:t>getStudentName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showDetails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Department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College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branch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COLLEGE_NAME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branch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lastRenderedPageBreak/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branch)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branch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showDetails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"Branch: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branch)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"Student Name: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Student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implements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College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branch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sem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COLLEGE_NAME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branch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getSem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sem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branch)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branch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setSem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0574CF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.sem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sem</w:t>
      </w:r>
      <w:proofErr w:type="spellEnd"/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0574CF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FFCC5C"/>
          <w:sz w:val="21"/>
          <w:szCs w:val="21"/>
        </w:rPr>
        <w:t>showDetails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"College Name: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getName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"Branch: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branch)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"Student Name: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"Semester: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Main5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College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college</w:t>
      </w:r>
      <w:proofErr w:type="spellEnd"/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"Enter 1 for Department or 2 for Student"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choice = </w:t>
      </w:r>
      <w:proofErr w:type="spellStart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scanner.nextLine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switch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(choice) {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1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college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Department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"Enter Branch: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            ((Department) college).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scanner.nextLine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"Enter Student Name: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            ((Department) college).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scanner.nextLine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case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2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college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0574CF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0574CF">
        <w:rPr>
          <w:rFonts w:ascii="Consolas" w:eastAsia="Times New Roman" w:hAnsi="Consolas"/>
          <w:color w:val="FF8484"/>
          <w:sz w:val="21"/>
          <w:szCs w:val="21"/>
        </w:rPr>
        <w:t>Student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"Enter Branch: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            ((Student) college).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setBranch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scanner.nextLine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"Enter Student Name: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            ((Student) college).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setStudentName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scanner.nextLine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"Enter Semester: 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            ((Student) college).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setSem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scanner.nextInt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break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default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: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C5F467"/>
          <w:sz w:val="21"/>
          <w:szCs w:val="21"/>
        </w:rPr>
        <w:t>"Invalid choice"</w:t>
      </w:r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        </w:t>
      </w:r>
      <w:proofErr w:type="gramStart"/>
      <w:r w:rsidRPr="000574CF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0574CF">
        <w:rPr>
          <w:rFonts w:ascii="Consolas" w:eastAsia="Times New Roman" w:hAnsi="Consolas"/>
          <w:color w:val="A4B1CD"/>
          <w:sz w:val="21"/>
          <w:szCs w:val="21"/>
        </w:rPr>
        <w:t>college.showDetails</w:t>
      </w:r>
      <w:proofErr w:type="spellEnd"/>
      <w:r w:rsidRPr="000574CF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0574CF">
        <w:rPr>
          <w:rFonts w:ascii="Consolas" w:eastAsia="Times New Roman" w:hAnsi="Consolas"/>
          <w:color w:val="A4B1CD"/>
          <w:sz w:val="21"/>
          <w:szCs w:val="21"/>
        </w:rPr>
        <w:t>)</w:t>
      </w:r>
      <w:r w:rsidRPr="000574CF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0574CF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574CF" w:rsidRPr="000574CF" w:rsidRDefault="000574CF" w:rsidP="000574CF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010102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10102"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  <w:drawing>
          <wp:inline distT="0" distB="0" distL="0" distR="0" wp14:anchorId="432566F4" wp14:editId="79FAC83A">
            <wp:extent cx="5943600" cy="3571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01010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C30327" w:rsidRDefault="00C30327" w:rsidP="00C30327">
      <w:pPr>
        <w:pStyle w:val="NormalWeb"/>
        <w:shd w:val="clear" w:color="auto" w:fill="FFFFFF"/>
        <w:spacing w:before="180" w:beforeAutospacing="0" w:after="180" w:afterAutospacing="0"/>
        <w:rPr>
          <w:rFonts w:ascii="Helvetica Neue" w:eastAsia="Helvetica Neue" w:hAnsi="Helvetica Neue" w:cs="Helvetica Neue"/>
          <w:b/>
          <w:color w:val="2D3B45"/>
          <w:szCs w:val="22"/>
          <w:u w:val="single"/>
        </w:rPr>
      </w:pPr>
    </w:p>
    <w:p w:rsidR="00C30327" w:rsidRPr="00C30327" w:rsidRDefault="00C30327" w:rsidP="00C30327">
      <w:pPr>
        <w:pStyle w:val="NormalWeb"/>
        <w:numPr>
          <w:ilvl w:val="0"/>
          <w:numId w:val="15"/>
        </w:numPr>
        <w:shd w:val="clear" w:color="auto" w:fill="FFFFFF"/>
        <w:spacing w:before="180" w:beforeAutospacing="0" w:after="180" w:afterAutospacing="0"/>
        <w:rPr>
          <w:rFonts w:ascii="Helvetica Neue" w:hAnsi="Helvetica Neue" w:cs="Arial"/>
          <w:color w:val="000000"/>
        </w:rPr>
      </w:pPr>
      <w:r w:rsidRPr="00C30327">
        <w:rPr>
          <w:rFonts w:ascii="Helvetica Neue" w:hAnsi="Helvetica Neue" w:cs="Arial"/>
          <w:color w:val="000000"/>
        </w:rPr>
        <w:t>Perform following operations:</w:t>
      </w:r>
    </w:p>
    <w:p w:rsidR="000F0DCC" w:rsidRPr="00C30327" w:rsidRDefault="00C30327" w:rsidP="00C30327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Create your own package named </w:t>
      </w:r>
      <w:proofErr w:type="spellStart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mypackage</w:t>
      </w:r>
      <w:proofErr w:type="spell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 in file name A.java</w:t>
      </w:r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br/>
        <w:t xml:space="preserve">Define a class and add one method </w:t>
      </w:r>
      <w:proofErr w:type="spellStart"/>
      <w:proofErr w:type="gramStart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displayA</w:t>
      </w:r>
      <w:proofErr w:type="spell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(</w:t>
      </w:r>
      <w:proofErr w:type="gram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).</w:t>
      </w:r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br/>
        <w:t xml:space="preserve">Create a new class b.java and import </w:t>
      </w:r>
      <w:proofErr w:type="spellStart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mypackage</w:t>
      </w:r>
      <w:proofErr w:type="spell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.</w:t>
      </w:r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br/>
        <w:t xml:space="preserve">Access </w:t>
      </w:r>
      <w:proofErr w:type="spellStart"/>
      <w:proofErr w:type="gramStart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displayA</w:t>
      </w:r>
      <w:proofErr w:type="spell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(</w:t>
      </w:r>
      <w:proofErr w:type="gram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) methods from these </w:t>
      </w:r>
      <w:proofErr w:type="spellStart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>mypackage</w:t>
      </w:r>
      <w:proofErr w:type="spellEnd"/>
      <w:r w:rsidRPr="00C30327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 in b.java file.</w:t>
      </w: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53A92">
        <w:rPr>
          <w:rFonts w:ascii="Consolas" w:eastAsia="Times New Roman" w:hAnsi="Consolas"/>
          <w:color w:val="FF8484"/>
          <w:sz w:val="21"/>
          <w:szCs w:val="21"/>
        </w:rPr>
        <w:t>package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53A92">
        <w:rPr>
          <w:rFonts w:ascii="Consolas" w:eastAsia="Times New Roman" w:hAnsi="Consolas"/>
          <w:color w:val="A4B1CD"/>
          <w:sz w:val="21"/>
          <w:szCs w:val="21"/>
        </w:rPr>
        <w:t>mypackage</w:t>
      </w:r>
      <w:proofErr w:type="spellEnd"/>
      <w:r w:rsidRPr="00553A92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53A92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A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553A92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53A92">
        <w:rPr>
          <w:rFonts w:ascii="Consolas" w:eastAsia="Times New Roman" w:hAnsi="Consolas"/>
          <w:color w:val="FFCC5C"/>
          <w:sz w:val="21"/>
          <w:szCs w:val="21"/>
        </w:rPr>
        <w:t>displayA</w:t>
      </w:r>
      <w:proofErr w:type="spellEnd"/>
      <w:r w:rsidRPr="00553A92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53A92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553A92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53A92">
        <w:rPr>
          <w:rFonts w:ascii="Consolas" w:eastAsia="Times New Roman" w:hAnsi="Consolas"/>
          <w:color w:val="C5F467"/>
          <w:sz w:val="21"/>
          <w:szCs w:val="21"/>
        </w:rPr>
        <w:t xml:space="preserve">"This is method </w:t>
      </w:r>
      <w:proofErr w:type="spellStart"/>
      <w:r w:rsidRPr="00553A92">
        <w:rPr>
          <w:rFonts w:ascii="Consolas" w:eastAsia="Times New Roman" w:hAnsi="Consolas"/>
          <w:color w:val="C5F467"/>
          <w:sz w:val="21"/>
          <w:szCs w:val="21"/>
        </w:rPr>
        <w:t>displayA</w:t>
      </w:r>
      <w:proofErr w:type="spellEnd"/>
      <w:r w:rsidRPr="00553A92">
        <w:rPr>
          <w:rFonts w:ascii="Consolas" w:eastAsia="Times New Roman" w:hAnsi="Consolas"/>
          <w:color w:val="C5F467"/>
          <w:sz w:val="21"/>
          <w:szCs w:val="21"/>
        </w:rPr>
        <w:t xml:space="preserve">() from class A in </w:t>
      </w:r>
      <w:proofErr w:type="spellStart"/>
      <w:r w:rsidRPr="00553A92">
        <w:rPr>
          <w:rFonts w:ascii="Consolas" w:eastAsia="Times New Roman" w:hAnsi="Consolas"/>
          <w:color w:val="C5F467"/>
          <w:sz w:val="21"/>
          <w:szCs w:val="21"/>
        </w:rPr>
        <w:t>mypackage</w:t>
      </w:r>
      <w:proofErr w:type="spellEnd"/>
      <w:r w:rsidRPr="00553A92">
        <w:rPr>
          <w:rFonts w:ascii="Consolas" w:eastAsia="Times New Roman" w:hAnsi="Consolas"/>
          <w:color w:val="C5F467"/>
          <w:sz w:val="21"/>
          <w:szCs w:val="21"/>
        </w:rPr>
        <w:t>."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>)</w:t>
      </w:r>
      <w:r w:rsidRPr="00553A92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10102" w:rsidRPr="00010102" w:rsidRDefault="00010102" w:rsidP="0001010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53A92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553A92">
        <w:rPr>
          <w:rFonts w:ascii="Consolas" w:eastAsia="Times New Roman" w:hAnsi="Consolas"/>
          <w:color w:val="A4B1CD"/>
          <w:sz w:val="21"/>
          <w:szCs w:val="21"/>
        </w:rPr>
        <w:t>mypackage.A</w:t>
      </w:r>
      <w:proofErr w:type="spellEnd"/>
      <w:r w:rsidRPr="00553A92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553A92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B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553A92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553A92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>(</w:t>
      </w:r>
      <w:r w:rsidRPr="00553A92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553A92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553A92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553A92">
        <w:rPr>
          <w:rFonts w:ascii="Consolas" w:eastAsia="Times New Roman" w:hAnsi="Consolas"/>
          <w:color w:val="A4B1CD"/>
          <w:sz w:val="21"/>
          <w:szCs w:val="21"/>
        </w:rPr>
        <w:t>A.displayA</w:t>
      </w:r>
      <w:proofErr w:type="spellEnd"/>
      <w:r w:rsidRPr="00553A92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553A92">
        <w:rPr>
          <w:rFonts w:ascii="Consolas" w:eastAsia="Times New Roman" w:hAnsi="Consolas"/>
          <w:color w:val="A4B1CD"/>
          <w:sz w:val="21"/>
          <w:szCs w:val="21"/>
        </w:rPr>
        <w:t>)</w:t>
      </w:r>
      <w:r w:rsidRPr="00553A92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553A92" w:rsidRPr="00553A92" w:rsidRDefault="00553A92" w:rsidP="00553A9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553A92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010102" w:rsidRPr="00010102" w:rsidRDefault="00010102" w:rsidP="00010102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10102" w:rsidRDefault="00010102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553A92" w:rsidP="00E2626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553A92">
        <w:rPr>
          <w:rFonts w:ascii="Helvetica Neue" w:eastAsia="Times New Roman" w:hAnsi="Helvetica Neue" w:cs="Arial"/>
          <w:color w:val="000000"/>
          <w:sz w:val="24"/>
          <w:szCs w:val="24"/>
        </w:rPr>
        <w:drawing>
          <wp:inline distT="0" distB="0" distL="0" distR="0" wp14:anchorId="57EAD8B9" wp14:editId="7C31E0A3">
            <wp:extent cx="5943600" cy="1540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472ABC" w:rsidRPr="00A33860" w:rsidRDefault="00472ABC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0" w:name="_GoBack"/>
      <w:bookmarkEnd w:id="0"/>
    </w:p>
    <w:sectPr w:rsidR="00472ABC" w:rsidRPr="00A3386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37" w:rsidRDefault="00837C37">
      <w:pPr>
        <w:spacing w:after="0" w:line="240" w:lineRule="auto"/>
      </w:pPr>
      <w:r>
        <w:separator/>
      </w:r>
    </w:p>
  </w:endnote>
  <w:endnote w:type="continuationSeparator" w:id="0">
    <w:p w:rsidR="00837C37" w:rsidRDefault="0083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574CF" w:rsidRDefault="000574C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0574CF" w:rsidRDefault="000574C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574CF" w:rsidRDefault="000574C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0574CF" w:rsidRDefault="000574C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574CF" w:rsidRDefault="000574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53A9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0574CF" w:rsidRDefault="000574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53A9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37" w:rsidRDefault="00837C37">
      <w:pPr>
        <w:spacing w:after="0" w:line="240" w:lineRule="auto"/>
      </w:pPr>
      <w:r>
        <w:separator/>
      </w:r>
    </w:p>
  </w:footnote>
  <w:footnote w:type="continuationSeparator" w:id="0">
    <w:p w:rsidR="00837C37" w:rsidRDefault="0083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574CF" w:rsidRDefault="00057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0574CF" w:rsidRDefault="000574CF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3F1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D9D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FD7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72D3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F573F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14D17"/>
    <w:multiLevelType w:val="hybridMultilevel"/>
    <w:tmpl w:val="C4BE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13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10102"/>
    <w:rsid w:val="00010898"/>
    <w:rsid w:val="000574CF"/>
    <w:rsid w:val="000A2729"/>
    <w:rsid w:val="000B3B24"/>
    <w:rsid w:val="000C397C"/>
    <w:rsid w:val="000C3CA7"/>
    <w:rsid w:val="000E5851"/>
    <w:rsid w:val="000F0DCC"/>
    <w:rsid w:val="001069EA"/>
    <w:rsid w:val="00106B81"/>
    <w:rsid w:val="001578BC"/>
    <w:rsid w:val="001975A9"/>
    <w:rsid w:val="001A529E"/>
    <w:rsid w:val="00211C72"/>
    <w:rsid w:val="00237735"/>
    <w:rsid w:val="002A1B1B"/>
    <w:rsid w:val="002D545E"/>
    <w:rsid w:val="003A45C2"/>
    <w:rsid w:val="003A5EA1"/>
    <w:rsid w:val="0044751C"/>
    <w:rsid w:val="00472ABC"/>
    <w:rsid w:val="00477495"/>
    <w:rsid w:val="004D4082"/>
    <w:rsid w:val="004F3675"/>
    <w:rsid w:val="00505ECC"/>
    <w:rsid w:val="005061B8"/>
    <w:rsid w:val="005453BF"/>
    <w:rsid w:val="00553A92"/>
    <w:rsid w:val="00571424"/>
    <w:rsid w:val="005C14E9"/>
    <w:rsid w:val="005C70E5"/>
    <w:rsid w:val="005E153D"/>
    <w:rsid w:val="005F05EF"/>
    <w:rsid w:val="006033B4"/>
    <w:rsid w:val="0062223D"/>
    <w:rsid w:val="006232A6"/>
    <w:rsid w:val="00637D0E"/>
    <w:rsid w:val="0067239C"/>
    <w:rsid w:val="006A470F"/>
    <w:rsid w:val="007045F4"/>
    <w:rsid w:val="007057E5"/>
    <w:rsid w:val="007D0719"/>
    <w:rsid w:val="007F678B"/>
    <w:rsid w:val="00837C37"/>
    <w:rsid w:val="0088640C"/>
    <w:rsid w:val="009207E2"/>
    <w:rsid w:val="009C54D9"/>
    <w:rsid w:val="009E2C18"/>
    <w:rsid w:val="009F6A1C"/>
    <w:rsid w:val="00A17159"/>
    <w:rsid w:val="00A33860"/>
    <w:rsid w:val="00A657E4"/>
    <w:rsid w:val="00A907F1"/>
    <w:rsid w:val="00AA5109"/>
    <w:rsid w:val="00AD3A81"/>
    <w:rsid w:val="00AF344F"/>
    <w:rsid w:val="00BA5373"/>
    <w:rsid w:val="00BB3ACA"/>
    <w:rsid w:val="00C30327"/>
    <w:rsid w:val="00CB5F94"/>
    <w:rsid w:val="00D3644B"/>
    <w:rsid w:val="00E26266"/>
    <w:rsid w:val="00E50A8B"/>
    <w:rsid w:val="00E514CF"/>
    <w:rsid w:val="00E63E80"/>
    <w:rsid w:val="00F054A4"/>
    <w:rsid w:val="00F13547"/>
    <w:rsid w:val="00F210F8"/>
    <w:rsid w:val="00F54F3D"/>
    <w:rsid w:val="00F968C8"/>
    <w:rsid w:val="00FD2B4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4CEBC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BC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F981C77-9362-4B3D-95F9-BB8D92B2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13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25</cp:revision>
  <dcterms:created xsi:type="dcterms:W3CDTF">2023-01-31T19:14:00Z</dcterms:created>
  <dcterms:modified xsi:type="dcterms:W3CDTF">2023-03-02T13:06:00Z</dcterms:modified>
</cp:coreProperties>
</file>