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857A118" w:rsidR="00E96A37"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2</w:t>
      </w:r>
    </w:p>
    <w:p w14:paraId="373D687F" w14:textId="475EB213" w:rsidR="00BA6079" w:rsidRPr="00BA6079" w:rsidRDefault="00BA6079" w:rsidP="00BA6079">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B03877">
        <w:rPr>
          <w:rFonts w:ascii="Lato" w:eastAsia="Lato" w:hAnsi="Lato" w:cs="Lato"/>
          <w:b/>
          <w:sz w:val="24"/>
          <w:szCs w:val="24"/>
          <w:u w:val="single"/>
        </w:rPr>
        <w:t>Samruddhi Pandit</w:t>
      </w:r>
      <w:r>
        <w:rPr>
          <w:rFonts w:ascii="Lato" w:eastAsia="Lato" w:hAnsi="Lato" w:cs="Lato"/>
          <w:b/>
          <w:sz w:val="24"/>
          <w:szCs w:val="24"/>
          <w:u w:val="single"/>
        </w:rPr>
        <w:br/>
        <w:t>Roll No: 3810</w:t>
      </w:r>
      <w:r w:rsidR="00B03877">
        <w:rPr>
          <w:rFonts w:ascii="Lato" w:eastAsia="Lato" w:hAnsi="Lato" w:cs="Lato"/>
          <w:b/>
          <w:sz w:val="24"/>
          <w:szCs w:val="24"/>
          <w:u w:val="single"/>
        </w:rPr>
        <w:t>14</w:t>
      </w:r>
      <w:r>
        <w:rPr>
          <w:rFonts w:ascii="Lato" w:eastAsia="Lato" w:hAnsi="Lato" w:cs="Lato"/>
          <w:b/>
          <w:sz w:val="24"/>
          <w:szCs w:val="24"/>
          <w:u w:val="single"/>
        </w:rPr>
        <w:br/>
        <w:t>PRN: 223</w:t>
      </w:r>
      <w:r w:rsidR="00B03877">
        <w:rPr>
          <w:rFonts w:ascii="Lato" w:eastAsia="Lato" w:hAnsi="Lato" w:cs="Lato"/>
          <w:b/>
          <w:sz w:val="24"/>
          <w:szCs w:val="24"/>
          <w:u w:val="single"/>
        </w:rPr>
        <w:t>10264</w:t>
      </w:r>
    </w:p>
    <w:p w14:paraId="00000002" w14:textId="77777777" w:rsidR="00E96A37"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E96A37"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E96A37"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E96A37"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0F" w14:textId="77777777" w:rsidR="00E96A37"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E96A37"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 xml:space="preserve">TensorFlow/ </w:t>
      </w:r>
      <w:proofErr w:type="spellStart"/>
      <w:r>
        <w:rPr>
          <w:rFonts w:ascii="Lato" w:eastAsia="Lato" w:hAnsi="Lato" w:cs="Lato"/>
          <w:b/>
          <w:sz w:val="24"/>
          <w:szCs w:val="24"/>
        </w:rPr>
        <w:t>Keras</w:t>
      </w:r>
      <w:proofErr w:type="spellEnd"/>
    </w:p>
    <w:p w14:paraId="00000012"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E96A37"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Dlib</w:t>
      </w:r>
      <w:proofErr w:type="spellEnd"/>
    </w:p>
    <w:p w14:paraId="00000014" w14:textId="77777777" w:rsidR="00E96A37"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face_recognition</w:t>
      </w:r>
      <w:proofErr w:type="spellEnd"/>
    </w:p>
    <w:p w14:paraId="00000015"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E96A37"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 xml:space="preserve">A facial recognition system is a technology capable of identifying or verifying a person from a digital image or video frame. The system works by detecting facial features </w:t>
      </w:r>
      <w:r>
        <w:rPr>
          <w:rFonts w:ascii="Lato" w:eastAsia="Lato" w:hAnsi="Lato" w:cs="Lato"/>
          <w:sz w:val="24"/>
          <w:szCs w:val="24"/>
        </w:rPr>
        <w:lastRenderedPageBreak/>
        <w:t>and matching them against a pre-stored database. In binary classification, the task is to distinguish between two classes, typically "face" and "no face."</w:t>
      </w:r>
    </w:p>
    <w:p w14:paraId="0000001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E96A37"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E96A37"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E96A37"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classification model, enabling it to learn complex patterns.</w:t>
      </w:r>
    </w:p>
    <w:p w14:paraId="00000020"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E96A37"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w:t>
      </w:r>
      <w:proofErr w:type="spellStart"/>
      <w:r>
        <w:rPr>
          <w:rFonts w:ascii="Lato" w:eastAsia="Lato" w:hAnsi="Lato" w:cs="Lato"/>
          <w:sz w:val="24"/>
          <w:szCs w:val="24"/>
        </w:rPr>
        <w:t>Keras</w:t>
      </w:r>
      <w:proofErr w:type="spellEnd"/>
      <w:r>
        <w:rPr>
          <w:rFonts w:ascii="Lato" w:eastAsia="Lato" w:hAnsi="Lato" w:cs="Lato"/>
          <w:sz w:val="24"/>
          <w:szCs w:val="24"/>
        </w:rPr>
        <w:t>/TensorFlow to classify images as face or no face.</w:t>
      </w:r>
    </w:p>
    <w:p w14:paraId="00000025"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E96A37"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E96A37"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E96A37"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Real-Time Processing: </w:t>
      </w:r>
      <w:r>
        <w:rPr>
          <w:rFonts w:ascii="Lato" w:eastAsia="Lato" w:hAnsi="Lato" w:cs="Lato"/>
          <w:sz w:val="24"/>
          <w:szCs w:val="24"/>
        </w:rPr>
        <w:t>OpenCV allows for real-time face detection and recognition.</w:t>
      </w:r>
    </w:p>
    <w:p w14:paraId="0000002B" w14:textId="77777777" w:rsidR="00E96A37"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Automation: </w:t>
      </w:r>
      <w:r>
        <w:rPr>
          <w:rFonts w:ascii="Lato" w:eastAsia="Lato" w:hAnsi="Lato" w:cs="Lato"/>
          <w:sz w:val="24"/>
          <w:szCs w:val="24"/>
        </w:rPr>
        <w:t>The system can automate tasks such as authentication and access control.</w:t>
      </w:r>
    </w:p>
    <w:p w14:paraId="0000002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E96A37"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E96A37"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E96A37"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E96A37"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E96A37"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E96A37"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E96A37"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E96A37"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E96A37"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E96A37"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E96A37"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E96A37"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E96A37"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t>The dataset is divided into training (80%) and testing (20%) sets, ensuring the labels are stratified to maintain class balance.</w:t>
      </w:r>
    </w:p>
    <w:p w14:paraId="0000004A"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6: Define CNN Architecture</w:t>
      </w:r>
    </w:p>
    <w:p w14:paraId="0000004B" w14:textId="77777777" w:rsidR="00E96A37"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t xml:space="preserve">A Convolutional Neural Network (CNN) is defined using the Sequential API from </w:t>
      </w:r>
      <w:proofErr w:type="spellStart"/>
      <w:r>
        <w:rPr>
          <w:rFonts w:ascii="Lato" w:eastAsia="Lato" w:hAnsi="Lato" w:cs="Lato"/>
          <w:sz w:val="24"/>
          <w:szCs w:val="24"/>
        </w:rPr>
        <w:t>Keras</w:t>
      </w:r>
      <w:proofErr w:type="spellEnd"/>
      <w:r>
        <w:rPr>
          <w:rFonts w:ascii="Lato" w:eastAsia="Lato" w:hAnsi="Lato" w:cs="Lato"/>
          <w:sz w:val="24"/>
          <w:szCs w:val="24"/>
        </w:rPr>
        <w:t>:</w:t>
      </w:r>
    </w:p>
    <w:p w14:paraId="0000004C"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Three convolutional layers are used with filters of sizes 32, 64, and 128, all using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4D"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Max-pooling layers are used after each convolutional layer to </w:t>
      </w:r>
      <w:proofErr w:type="spellStart"/>
      <w:r>
        <w:rPr>
          <w:rFonts w:ascii="Lato" w:eastAsia="Lato" w:hAnsi="Lato" w:cs="Lato"/>
          <w:sz w:val="24"/>
          <w:szCs w:val="24"/>
        </w:rPr>
        <w:t>downsample</w:t>
      </w:r>
      <w:proofErr w:type="spellEnd"/>
      <w:r>
        <w:rPr>
          <w:rFonts w:ascii="Lato" w:eastAsia="Lato" w:hAnsi="Lato" w:cs="Lato"/>
          <w:sz w:val="24"/>
          <w:szCs w:val="24"/>
        </w:rPr>
        <w:t xml:space="preserve"> the feature maps.</w:t>
      </w:r>
    </w:p>
    <w:p w14:paraId="0000004E"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E96A37"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 xml:space="preserve">The output layer uses </w:t>
      </w:r>
      <w:proofErr w:type="spellStart"/>
      <w:r>
        <w:rPr>
          <w:rFonts w:ascii="Lato" w:eastAsia="Lato" w:hAnsi="Lato" w:cs="Lato"/>
          <w:sz w:val="24"/>
          <w:szCs w:val="24"/>
        </w:rPr>
        <w:t>Softmax</w:t>
      </w:r>
      <w:proofErr w:type="spellEnd"/>
      <w:r>
        <w:rPr>
          <w:rFonts w:ascii="Lato" w:eastAsia="Lato" w:hAnsi="Lato" w:cs="Lato"/>
          <w:sz w:val="24"/>
          <w:szCs w:val="24"/>
        </w:rPr>
        <w:t xml:space="preserve"> activation for binary classification (happy or sad).</w:t>
      </w:r>
    </w:p>
    <w:p w14:paraId="0000005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E96A37"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E96A37"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E96A37"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E96A37"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E96A37"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t>A single image (e.g., of a sad person) is loaded, preprocessed (resized and normalized), and passed through the model to predict the class. The predicted class (happy or sad) is printed, and the corresponding image is displayed.</w:t>
      </w:r>
    </w:p>
    <w:p w14:paraId="0000005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12: Display the Final Results</w:t>
      </w:r>
    </w:p>
    <w:p w14:paraId="0000005C" w14:textId="77777777" w:rsidR="00E96A37"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t>The accuracy of the model on the test data is printed, indicating the performance of the model on unseen data.</w:t>
      </w:r>
    </w:p>
    <w:p w14:paraId="0000005D"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E96A37" w:rsidRDefault="00E96A37">
      <w:pPr>
        <w:spacing w:line="276" w:lineRule="auto"/>
        <w:jc w:val="both"/>
        <w:rPr>
          <w:rFonts w:ascii="Lato" w:eastAsia="Lato" w:hAnsi="Lato" w:cs="Lato"/>
          <w:b/>
          <w:sz w:val="30"/>
          <w:szCs w:val="30"/>
        </w:rPr>
      </w:pPr>
    </w:p>
    <w:sectPr w:rsidR="00E96A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9A2F520-3A67-4543-9593-10E5EEA98E87}"/>
    <w:embedBold r:id="rId2" w:fontKey="{37503573-CDA5-4565-BED0-54F7C783C4B4}"/>
  </w:font>
  <w:font w:name="Georgia">
    <w:panose1 w:val="02040502050405020303"/>
    <w:charset w:val="00"/>
    <w:family w:val="roman"/>
    <w:pitch w:val="variable"/>
    <w:sig w:usb0="00000287" w:usb1="00000000" w:usb2="00000000" w:usb3="00000000" w:csb0="0000009F" w:csb1="00000000"/>
    <w:embedRegular r:id="rId3" w:fontKey="{4B7880B3-086A-44F6-BB0B-F828257A0B7F}"/>
    <w:embedItalic r:id="rId4" w:fontKey="{26D693B3-631F-4CCA-BF7A-D82C0FDC5ED3}"/>
  </w:font>
  <w:font w:name="Lato">
    <w:charset w:val="00"/>
    <w:family w:val="swiss"/>
    <w:pitch w:val="variable"/>
    <w:sig w:usb0="E10002FF" w:usb1="5000ECFF" w:usb2="00000021" w:usb3="00000000" w:csb0="0000019F" w:csb1="00000000"/>
    <w:embedRegular r:id="rId5" w:fontKey="{A03037BA-CC3D-415D-BDB7-20F4A32A86D7}"/>
    <w:embedBold r:id="rId6" w:fontKey="{EDF90122-0F0B-4078-B23C-BE6A176A49EE}"/>
  </w:font>
  <w:font w:name="Cambria">
    <w:panose1 w:val="02040503050406030204"/>
    <w:charset w:val="00"/>
    <w:family w:val="roman"/>
    <w:pitch w:val="variable"/>
    <w:sig w:usb0="E00006FF" w:usb1="420024FF" w:usb2="02000000" w:usb3="00000000" w:csb0="0000019F" w:csb1="00000000"/>
    <w:embedRegular r:id="rId7" w:fontKey="{1D2EB3C9-F7B9-46AF-9B6E-A2324AB4A9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6735"/>
    <w:multiLevelType w:val="multilevel"/>
    <w:tmpl w:val="50E4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B0904"/>
    <w:multiLevelType w:val="multilevel"/>
    <w:tmpl w:val="27F2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5F4E"/>
    <w:multiLevelType w:val="multilevel"/>
    <w:tmpl w:val="1722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1653D1"/>
    <w:multiLevelType w:val="multilevel"/>
    <w:tmpl w:val="777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250E6"/>
    <w:multiLevelType w:val="multilevel"/>
    <w:tmpl w:val="76DC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5F3E85"/>
    <w:multiLevelType w:val="multilevel"/>
    <w:tmpl w:val="517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75727E"/>
    <w:multiLevelType w:val="multilevel"/>
    <w:tmpl w:val="1464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162F50"/>
    <w:multiLevelType w:val="multilevel"/>
    <w:tmpl w:val="756E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EA76D6"/>
    <w:multiLevelType w:val="multilevel"/>
    <w:tmpl w:val="8D98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D4697A"/>
    <w:multiLevelType w:val="multilevel"/>
    <w:tmpl w:val="8F924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81086F"/>
    <w:multiLevelType w:val="multilevel"/>
    <w:tmpl w:val="50506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817730"/>
    <w:multiLevelType w:val="multilevel"/>
    <w:tmpl w:val="9D706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2863A1"/>
    <w:multiLevelType w:val="multilevel"/>
    <w:tmpl w:val="DAEC3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E6F22"/>
    <w:multiLevelType w:val="multilevel"/>
    <w:tmpl w:val="578A9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6747D4"/>
    <w:multiLevelType w:val="multilevel"/>
    <w:tmpl w:val="C90C6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333EF"/>
    <w:multiLevelType w:val="multilevel"/>
    <w:tmpl w:val="2C5AF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196DAD"/>
    <w:multiLevelType w:val="multilevel"/>
    <w:tmpl w:val="A3404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B0204B"/>
    <w:multiLevelType w:val="multilevel"/>
    <w:tmpl w:val="20BC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B1714C"/>
    <w:multiLevelType w:val="multilevel"/>
    <w:tmpl w:val="66FA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B74AD"/>
    <w:multiLevelType w:val="multilevel"/>
    <w:tmpl w:val="CEE4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3015936">
    <w:abstractNumId w:val="6"/>
  </w:num>
  <w:num w:numId="2" w16cid:durableId="204680863">
    <w:abstractNumId w:val="18"/>
  </w:num>
  <w:num w:numId="3" w16cid:durableId="129326876">
    <w:abstractNumId w:val="11"/>
  </w:num>
  <w:num w:numId="4" w16cid:durableId="1009482659">
    <w:abstractNumId w:val="14"/>
  </w:num>
  <w:num w:numId="5" w16cid:durableId="349111522">
    <w:abstractNumId w:val="8"/>
  </w:num>
  <w:num w:numId="6" w16cid:durableId="796533089">
    <w:abstractNumId w:val="10"/>
  </w:num>
  <w:num w:numId="7" w16cid:durableId="623002965">
    <w:abstractNumId w:val="9"/>
  </w:num>
  <w:num w:numId="8" w16cid:durableId="39283450">
    <w:abstractNumId w:val="2"/>
  </w:num>
  <w:num w:numId="9" w16cid:durableId="970673278">
    <w:abstractNumId w:val="13"/>
  </w:num>
  <w:num w:numId="10" w16cid:durableId="642467274">
    <w:abstractNumId w:val="1"/>
  </w:num>
  <w:num w:numId="11" w16cid:durableId="862402376">
    <w:abstractNumId w:val="3"/>
  </w:num>
  <w:num w:numId="12" w16cid:durableId="2057578672">
    <w:abstractNumId w:val="15"/>
  </w:num>
  <w:num w:numId="13" w16cid:durableId="1444112518">
    <w:abstractNumId w:val="17"/>
  </w:num>
  <w:num w:numId="14" w16cid:durableId="1413314365">
    <w:abstractNumId w:val="12"/>
  </w:num>
  <w:num w:numId="15" w16cid:durableId="900603739">
    <w:abstractNumId w:val="16"/>
  </w:num>
  <w:num w:numId="16" w16cid:durableId="2014990456">
    <w:abstractNumId w:val="5"/>
  </w:num>
  <w:num w:numId="17" w16cid:durableId="994534123">
    <w:abstractNumId w:val="4"/>
  </w:num>
  <w:num w:numId="18" w16cid:durableId="384911238">
    <w:abstractNumId w:val="0"/>
  </w:num>
  <w:num w:numId="19" w16cid:durableId="1942565399">
    <w:abstractNumId w:val="7"/>
  </w:num>
  <w:num w:numId="20" w16cid:durableId="5814496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37"/>
    <w:rsid w:val="009348D7"/>
    <w:rsid w:val="00B03877"/>
    <w:rsid w:val="00BA6079"/>
    <w:rsid w:val="00D66B9F"/>
    <w:rsid w:val="00E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41B3"/>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1332</Words>
  <Characters>7597</Characters>
  <Application>Microsoft Office Word</Application>
  <DocSecurity>0</DocSecurity>
  <Lines>63</Lines>
  <Paragraphs>17</Paragraphs>
  <ScaleCrop>false</ScaleCrop>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samruddhipandit20@outlook.com</cp:lastModifiedBy>
  <cp:revision>2</cp:revision>
  <dcterms:created xsi:type="dcterms:W3CDTF">2025-09-11T11:52:00Z</dcterms:created>
  <dcterms:modified xsi:type="dcterms:W3CDTF">2025-09-11T11:52:00Z</dcterms:modified>
</cp:coreProperties>
</file>