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De</w:t>
      </w:r>
      <w:r>
        <w:rPr/>
        <w:t>monstration of Unix Commands: cmp, comm, diff, chmod, chown, chgrp, ƒile, ƒinger, sleep, kill, ps, wc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Part: 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Perform the following Unix Commands: cmp, comm, diff, chmod, chown, chgrp, ƒile, ƒinger, sleep, kill, ps, wc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Part: B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Compare two files file1.txt and file2.txt, and if they are different, display a message and count the number of lines in file1.txt.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Compare the contents of config_old.txt and config_new.txt, and if there is a difference, change the permissions of config_new.txt to read-only for all users.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Check the type of file1.txt, compare it with file2.txt, and if they differ, count the number of words in file2.txt.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Part: 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Compare two sorted files list1.txt and list2.txt using comm, check the type of list1.txt, and count the number of lines in list2.txt.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Compare two files data_old.csv and data_new.csv, and if they differ, count the number of characters in data_new.csv and display the result.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Change the permissions of a file script.sh to be executable by the owner, change the ownership to user diet, and after 5 seconds, print a confirmation message.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</Pages>
  <Words>181</Words>
  <Characters>917</Characters>
  <CharactersWithSpaces>1089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2025-12-11T09:56:31Z</dcterms:created>
  <dc:creator/>
  <dc:description/>
  <dc:language>en-IN</dc:language>
  <cp:lastModifiedBy/>
  <dcterms:modified xsi:type="dcterms:W3CDTF">2025-12-11T09:58:19Z</dcterms:modified>
  <cp:revision>1</cp:revision>
  <dc:subject/>
  <dc:title/>
</cp:coreProperties>
</file>