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1E469" w14:textId="56F31FEB" w:rsidR="00546CFA" w:rsidRPr="00F15A89" w:rsidRDefault="00546CFA" w:rsidP="000F01CB">
      <w:pPr>
        <w:pStyle w:val="Title"/>
        <w:jc w:val="center"/>
        <w:rPr>
          <w:rFonts w:ascii="Times New Roman" w:hAnsi="Times New Roman" w:cs="Times New Roman"/>
          <w:sz w:val="36"/>
          <w:szCs w:val="36"/>
        </w:rPr>
      </w:pPr>
      <w:r w:rsidRPr="00F15A89">
        <w:rPr>
          <w:rFonts w:ascii="Times New Roman" w:hAnsi="Times New Roman" w:cs="Times New Roman"/>
          <w:sz w:val="36"/>
          <w:szCs w:val="36"/>
        </w:rPr>
        <w:t>The Impact of Advertising on Sales</w:t>
      </w:r>
    </w:p>
    <w:p w14:paraId="39E37BA1" w14:textId="77777777" w:rsidR="00F15A89" w:rsidRDefault="00F15A89" w:rsidP="00F15A89"/>
    <w:sdt>
      <w:sdtPr>
        <w:id w:val="1882901968"/>
        <w:docPartObj>
          <w:docPartGallery w:val="Table of Contents"/>
          <w:docPartUnique/>
        </w:docPartObj>
      </w:sdtPr>
      <w:sdtEndPr>
        <w:rPr>
          <w:rFonts w:asciiTheme="minorHAnsi" w:eastAsiaTheme="minorHAnsi" w:hAnsiTheme="minorHAnsi" w:cstheme="minorBidi"/>
          <w:b/>
          <w:bCs/>
          <w:noProof/>
          <w:color w:val="auto"/>
          <w:kern w:val="2"/>
          <w:sz w:val="24"/>
          <w:szCs w:val="24"/>
          <w:lang w:val="en-CA"/>
          <w14:ligatures w14:val="standardContextual"/>
        </w:rPr>
      </w:sdtEndPr>
      <w:sdtContent>
        <w:p w14:paraId="2F4839FB" w14:textId="214C0F78" w:rsidR="00F15A89" w:rsidRDefault="00F15A89">
          <w:pPr>
            <w:pStyle w:val="TOCHeading"/>
          </w:pPr>
          <w:r>
            <w:t>Contents</w:t>
          </w:r>
        </w:p>
        <w:p w14:paraId="6853BFB0" w14:textId="66500BCC" w:rsidR="000F01CB" w:rsidRDefault="00F15A89">
          <w:pPr>
            <w:pStyle w:val="TOC2"/>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76612697" w:history="1">
            <w:r w:rsidR="000F01CB" w:rsidRPr="00555C58">
              <w:rPr>
                <w:rStyle w:val="Hyperlink"/>
                <w:rFonts w:ascii="Times New Roman" w:hAnsi="Times New Roman" w:cs="Times New Roman"/>
                <w:noProof/>
              </w:rPr>
              <w:t>1 Executive Summary</w:t>
            </w:r>
            <w:r w:rsidR="000F01CB">
              <w:rPr>
                <w:noProof/>
                <w:webHidden/>
              </w:rPr>
              <w:tab/>
            </w:r>
            <w:r w:rsidR="000F01CB">
              <w:rPr>
                <w:noProof/>
                <w:webHidden/>
              </w:rPr>
              <w:fldChar w:fldCharType="begin"/>
            </w:r>
            <w:r w:rsidR="000F01CB">
              <w:rPr>
                <w:noProof/>
                <w:webHidden/>
              </w:rPr>
              <w:instrText xml:space="preserve"> PAGEREF _Toc176612697 \h </w:instrText>
            </w:r>
            <w:r w:rsidR="000F01CB">
              <w:rPr>
                <w:noProof/>
                <w:webHidden/>
              </w:rPr>
            </w:r>
            <w:r w:rsidR="000F01CB">
              <w:rPr>
                <w:noProof/>
                <w:webHidden/>
              </w:rPr>
              <w:fldChar w:fldCharType="separate"/>
            </w:r>
            <w:r w:rsidR="000F01CB">
              <w:rPr>
                <w:noProof/>
                <w:webHidden/>
              </w:rPr>
              <w:t>2</w:t>
            </w:r>
            <w:r w:rsidR="000F01CB">
              <w:rPr>
                <w:noProof/>
                <w:webHidden/>
              </w:rPr>
              <w:fldChar w:fldCharType="end"/>
            </w:r>
          </w:hyperlink>
        </w:p>
        <w:p w14:paraId="6FEDB490" w14:textId="0DCAC75E" w:rsidR="000F01CB" w:rsidRDefault="000F01CB">
          <w:pPr>
            <w:pStyle w:val="TOC2"/>
            <w:tabs>
              <w:tab w:val="right" w:leader="dot" w:pos="9350"/>
            </w:tabs>
            <w:rPr>
              <w:rFonts w:eastAsiaTheme="minorEastAsia"/>
              <w:noProof/>
              <w:lang w:eastAsia="en-CA"/>
            </w:rPr>
          </w:pPr>
          <w:hyperlink w:anchor="_Toc176612698" w:history="1">
            <w:r w:rsidRPr="00555C58">
              <w:rPr>
                <w:rStyle w:val="Hyperlink"/>
                <w:rFonts w:ascii="Times New Roman" w:hAnsi="Times New Roman" w:cs="Times New Roman"/>
                <w:noProof/>
              </w:rPr>
              <w:t>2. Business Context and Objective</w:t>
            </w:r>
            <w:r>
              <w:rPr>
                <w:noProof/>
                <w:webHidden/>
              </w:rPr>
              <w:tab/>
            </w:r>
            <w:r>
              <w:rPr>
                <w:noProof/>
                <w:webHidden/>
              </w:rPr>
              <w:fldChar w:fldCharType="begin"/>
            </w:r>
            <w:r>
              <w:rPr>
                <w:noProof/>
                <w:webHidden/>
              </w:rPr>
              <w:instrText xml:space="preserve"> PAGEREF _Toc176612698 \h </w:instrText>
            </w:r>
            <w:r>
              <w:rPr>
                <w:noProof/>
                <w:webHidden/>
              </w:rPr>
            </w:r>
            <w:r>
              <w:rPr>
                <w:noProof/>
                <w:webHidden/>
              </w:rPr>
              <w:fldChar w:fldCharType="separate"/>
            </w:r>
            <w:r>
              <w:rPr>
                <w:noProof/>
                <w:webHidden/>
              </w:rPr>
              <w:t>2</w:t>
            </w:r>
            <w:r>
              <w:rPr>
                <w:noProof/>
                <w:webHidden/>
              </w:rPr>
              <w:fldChar w:fldCharType="end"/>
            </w:r>
          </w:hyperlink>
        </w:p>
        <w:p w14:paraId="0D34F6F2" w14:textId="02CE76E6" w:rsidR="000F01CB" w:rsidRDefault="000F01CB">
          <w:pPr>
            <w:pStyle w:val="TOC3"/>
            <w:tabs>
              <w:tab w:val="right" w:leader="dot" w:pos="9350"/>
            </w:tabs>
            <w:rPr>
              <w:rFonts w:eastAsiaTheme="minorEastAsia"/>
              <w:noProof/>
              <w:lang w:eastAsia="en-CA"/>
            </w:rPr>
          </w:pPr>
          <w:hyperlink w:anchor="_Toc176612699" w:history="1">
            <w:r w:rsidRPr="00555C58">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_Toc176612699 \h </w:instrText>
            </w:r>
            <w:r>
              <w:rPr>
                <w:noProof/>
                <w:webHidden/>
              </w:rPr>
            </w:r>
            <w:r>
              <w:rPr>
                <w:noProof/>
                <w:webHidden/>
              </w:rPr>
              <w:fldChar w:fldCharType="separate"/>
            </w:r>
            <w:r>
              <w:rPr>
                <w:noProof/>
                <w:webHidden/>
              </w:rPr>
              <w:t>2</w:t>
            </w:r>
            <w:r>
              <w:rPr>
                <w:noProof/>
                <w:webHidden/>
              </w:rPr>
              <w:fldChar w:fldCharType="end"/>
            </w:r>
          </w:hyperlink>
        </w:p>
        <w:p w14:paraId="43F2547E" w14:textId="2E548BDA" w:rsidR="000F01CB" w:rsidRDefault="000F01CB">
          <w:pPr>
            <w:pStyle w:val="TOC3"/>
            <w:tabs>
              <w:tab w:val="right" w:leader="dot" w:pos="9350"/>
            </w:tabs>
            <w:rPr>
              <w:rFonts w:eastAsiaTheme="minorEastAsia"/>
              <w:noProof/>
              <w:lang w:eastAsia="en-CA"/>
            </w:rPr>
          </w:pPr>
          <w:hyperlink w:anchor="_Toc176612700" w:history="1">
            <w:r w:rsidRPr="00555C58">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_Toc176612700 \h </w:instrText>
            </w:r>
            <w:r>
              <w:rPr>
                <w:noProof/>
                <w:webHidden/>
              </w:rPr>
            </w:r>
            <w:r>
              <w:rPr>
                <w:noProof/>
                <w:webHidden/>
              </w:rPr>
              <w:fldChar w:fldCharType="separate"/>
            </w:r>
            <w:r>
              <w:rPr>
                <w:noProof/>
                <w:webHidden/>
              </w:rPr>
              <w:t>2</w:t>
            </w:r>
            <w:r>
              <w:rPr>
                <w:noProof/>
                <w:webHidden/>
              </w:rPr>
              <w:fldChar w:fldCharType="end"/>
            </w:r>
          </w:hyperlink>
        </w:p>
        <w:p w14:paraId="42A0308D" w14:textId="538AF6B6" w:rsidR="000F01CB" w:rsidRDefault="000F01CB">
          <w:pPr>
            <w:pStyle w:val="TOC2"/>
            <w:tabs>
              <w:tab w:val="right" w:leader="dot" w:pos="9350"/>
            </w:tabs>
            <w:rPr>
              <w:rFonts w:eastAsiaTheme="minorEastAsia"/>
              <w:noProof/>
              <w:lang w:eastAsia="en-CA"/>
            </w:rPr>
          </w:pPr>
          <w:hyperlink w:anchor="_Toc176612701" w:history="1">
            <w:r w:rsidRPr="00555C58">
              <w:rPr>
                <w:rStyle w:val="Hyperlink"/>
                <w:rFonts w:ascii="Times New Roman" w:hAnsi="Times New Roman" w:cs="Times New Roman"/>
                <w:noProof/>
              </w:rPr>
              <w:t>3. Dataset Overview</w:t>
            </w:r>
            <w:r>
              <w:rPr>
                <w:noProof/>
                <w:webHidden/>
              </w:rPr>
              <w:tab/>
            </w:r>
            <w:r>
              <w:rPr>
                <w:noProof/>
                <w:webHidden/>
              </w:rPr>
              <w:fldChar w:fldCharType="begin"/>
            </w:r>
            <w:r>
              <w:rPr>
                <w:noProof/>
                <w:webHidden/>
              </w:rPr>
              <w:instrText xml:space="preserve"> PAGEREF _Toc176612701 \h </w:instrText>
            </w:r>
            <w:r>
              <w:rPr>
                <w:noProof/>
                <w:webHidden/>
              </w:rPr>
            </w:r>
            <w:r>
              <w:rPr>
                <w:noProof/>
                <w:webHidden/>
              </w:rPr>
              <w:fldChar w:fldCharType="separate"/>
            </w:r>
            <w:r>
              <w:rPr>
                <w:noProof/>
                <w:webHidden/>
              </w:rPr>
              <w:t>2</w:t>
            </w:r>
            <w:r>
              <w:rPr>
                <w:noProof/>
                <w:webHidden/>
              </w:rPr>
              <w:fldChar w:fldCharType="end"/>
            </w:r>
          </w:hyperlink>
        </w:p>
        <w:p w14:paraId="167375B4" w14:textId="3AF3EDFA" w:rsidR="000F01CB" w:rsidRDefault="000F01CB">
          <w:pPr>
            <w:pStyle w:val="TOC3"/>
            <w:tabs>
              <w:tab w:val="right" w:leader="dot" w:pos="9350"/>
            </w:tabs>
            <w:rPr>
              <w:rFonts w:eastAsiaTheme="minorEastAsia"/>
              <w:noProof/>
              <w:lang w:eastAsia="en-CA"/>
            </w:rPr>
          </w:pPr>
          <w:hyperlink w:anchor="_Toc176612702" w:history="1">
            <w:r w:rsidRPr="00555C58">
              <w:rPr>
                <w:rStyle w:val="Hyperlink"/>
                <w:rFonts w:ascii="Times New Roman" w:hAnsi="Times New Roman" w:cs="Times New Roman"/>
                <w:noProof/>
              </w:rPr>
              <w:t>Summary Statistics:</w:t>
            </w:r>
            <w:r>
              <w:rPr>
                <w:noProof/>
                <w:webHidden/>
              </w:rPr>
              <w:tab/>
            </w:r>
            <w:r>
              <w:rPr>
                <w:noProof/>
                <w:webHidden/>
              </w:rPr>
              <w:fldChar w:fldCharType="begin"/>
            </w:r>
            <w:r>
              <w:rPr>
                <w:noProof/>
                <w:webHidden/>
              </w:rPr>
              <w:instrText xml:space="preserve"> PAGEREF _Toc176612702 \h </w:instrText>
            </w:r>
            <w:r>
              <w:rPr>
                <w:noProof/>
                <w:webHidden/>
              </w:rPr>
            </w:r>
            <w:r>
              <w:rPr>
                <w:noProof/>
                <w:webHidden/>
              </w:rPr>
              <w:fldChar w:fldCharType="separate"/>
            </w:r>
            <w:r>
              <w:rPr>
                <w:noProof/>
                <w:webHidden/>
              </w:rPr>
              <w:t>3</w:t>
            </w:r>
            <w:r>
              <w:rPr>
                <w:noProof/>
                <w:webHidden/>
              </w:rPr>
              <w:fldChar w:fldCharType="end"/>
            </w:r>
          </w:hyperlink>
        </w:p>
        <w:p w14:paraId="6677441E" w14:textId="6616682F" w:rsidR="000F01CB" w:rsidRDefault="000F01CB">
          <w:pPr>
            <w:pStyle w:val="TOC3"/>
            <w:tabs>
              <w:tab w:val="right" w:leader="dot" w:pos="9350"/>
            </w:tabs>
            <w:rPr>
              <w:rFonts w:eastAsiaTheme="minorEastAsia"/>
              <w:noProof/>
              <w:lang w:eastAsia="en-CA"/>
            </w:rPr>
          </w:pPr>
          <w:hyperlink w:anchor="_Toc176612703" w:history="1">
            <w:r w:rsidRPr="00555C58">
              <w:rPr>
                <w:rStyle w:val="Hyperlink"/>
                <w:rFonts w:ascii="Times New Roman" w:hAnsi="Times New Roman" w:cs="Times New Roman"/>
                <w:noProof/>
              </w:rPr>
              <w:t>Key Observations:</w:t>
            </w:r>
            <w:r>
              <w:rPr>
                <w:noProof/>
                <w:webHidden/>
              </w:rPr>
              <w:tab/>
            </w:r>
            <w:r>
              <w:rPr>
                <w:noProof/>
                <w:webHidden/>
              </w:rPr>
              <w:fldChar w:fldCharType="begin"/>
            </w:r>
            <w:r>
              <w:rPr>
                <w:noProof/>
                <w:webHidden/>
              </w:rPr>
              <w:instrText xml:space="preserve"> PAGEREF _Toc176612703 \h </w:instrText>
            </w:r>
            <w:r>
              <w:rPr>
                <w:noProof/>
                <w:webHidden/>
              </w:rPr>
            </w:r>
            <w:r>
              <w:rPr>
                <w:noProof/>
                <w:webHidden/>
              </w:rPr>
              <w:fldChar w:fldCharType="separate"/>
            </w:r>
            <w:r>
              <w:rPr>
                <w:noProof/>
                <w:webHidden/>
              </w:rPr>
              <w:t>3</w:t>
            </w:r>
            <w:r>
              <w:rPr>
                <w:noProof/>
                <w:webHidden/>
              </w:rPr>
              <w:fldChar w:fldCharType="end"/>
            </w:r>
          </w:hyperlink>
        </w:p>
        <w:p w14:paraId="087D28EA" w14:textId="50B528AF" w:rsidR="000F01CB" w:rsidRDefault="000F01CB">
          <w:pPr>
            <w:pStyle w:val="TOC2"/>
            <w:tabs>
              <w:tab w:val="right" w:leader="dot" w:pos="9350"/>
            </w:tabs>
            <w:rPr>
              <w:rFonts w:eastAsiaTheme="minorEastAsia"/>
              <w:noProof/>
              <w:lang w:eastAsia="en-CA"/>
            </w:rPr>
          </w:pPr>
          <w:hyperlink w:anchor="_Toc176612704" w:history="1">
            <w:r w:rsidRPr="00555C58">
              <w:rPr>
                <w:rStyle w:val="Hyperlink"/>
                <w:rFonts w:ascii="Times New Roman" w:hAnsi="Times New Roman" w:cs="Times New Roman"/>
                <w:noProof/>
              </w:rPr>
              <w:t>4. Exploratory Data Analysis (EDA)</w:t>
            </w:r>
            <w:r>
              <w:rPr>
                <w:noProof/>
                <w:webHidden/>
              </w:rPr>
              <w:tab/>
            </w:r>
            <w:r>
              <w:rPr>
                <w:noProof/>
                <w:webHidden/>
              </w:rPr>
              <w:fldChar w:fldCharType="begin"/>
            </w:r>
            <w:r>
              <w:rPr>
                <w:noProof/>
                <w:webHidden/>
              </w:rPr>
              <w:instrText xml:space="preserve"> PAGEREF _Toc176612704 \h </w:instrText>
            </w:r>
            <w:r>
              <w:rPr>
                <w:noProof/>
                <w:webHidden/>
              </w:rPr>
            </w:r>
            <w:r>
              <w:rPr>
                <w:noProof/>
                <w:webHidden/>
              </w:rPr>
              <w:fldChar w:fldCharType="separate"/>
            </w:r>
            <w:r>
              <w:rPr>
                <w:noProof/>
                <w:webHidden/>
              </w:rPr>
              <w:t>3</w:t>
            </w:r>
            <w:r>
              <w:rPr>
                <w:noProof/>
                <w:webHidden/>
              </w:rPr>
              <w:fldChar w:fldCharType="end"/>
            </w:r>
          </w:hyperlink>
        </w:p>
        <w:p w14:paraId="44974FB5" w14:textId="14295E71" w:rsidR="000F01CB" w:rsidRDefault="000F01CB">
          <w:pPr>
            <w:pStyle w:val="TOC3"/>
            <w:tabs>
              <w:tab w:val="right" w:leader="dot" w:pos="9350"/>
            </w:tabs>
            <w:rPr>
              <w:rFonts w:eastAsiaTheme="minorEastAsia"/>
              <w:noProof/>
              <w:lang w:eastAsia="en-CA"/>
            </w:rPr>
          </w:pPr>
          <w:hyperlink w:anchor="_Toc176612705" w:history="1">
            <w:r w:rsidRPr="00555C58">
              <w:rPr>
                <w:rStyle w:val="Hyperlink"/>
                <w:rFonts w:ascii="Times New Roman" w:hAnsi="Times New Roman" w:cs="Times New Roman"/>
                <w:noProof/>
              </w:rPr>
              <w:t>A. Distribution of Variables</w:t>
            </w:r>
            <w:r>
              <w:rPr>
                <w:noProof/>
                <w:webHidden/>
              </w:rPr>
              <w:tab/>
            </w:r>
            <w:r>
              <w:rPr>
                <w:noProof/>
                <w:webHidden/>
              </w:rPr>
              <w:fldChar w:fldCharType="begin"/>
            </w:r>
            <w:r>
              <w:rPr>
                <w:noProof/>
                <w:webHidden/>
              </w:rPr>
              <w:instrText xml:space="preserve"> PAGEREF _Toc176612705 \h </w:instrText>
            </w:r>
            <w:r>
              <w:rPr>
                <w:noProof/>
                <w:webHidden/>
              </w:rPr>
            </w:r>
            <w:r>
              <w:rPr>
                <w:noProof/>
                <w:webHidden/>
              </w:rPr>
              <w:fldChar w:fldCharType="separate"/>
            </w:r>
            <w:r>
              <w:rPr>
                <w:noProof/>
                <w:webHidden/>
              </w:rPr>
              <w:t>3</w:t>
            </w:r>
            <w:r>
              <w:rPr>
                <w:noProof/>
                <w:webHidden/>
              </w:rPr>
              <w:fldChar w:fldCharType="end"/>
            </w:r>
          </w:hyperlink>
        </w:p>
        <w:p w14:paraId="7BD99D28" w14:textId="284BCB8E" w:rsidR="000F01CB" w:rsidRDefault="000F01CB">
          <w:pPr>
            <w:pStyle w:val="TOC3"/>
            <w:tabs>
              <w:tab w:val="right" w:leader="dot" w:pos="9350"/>
            </w:tabs>
            <w:rPr>
              <w:rFonts w:eastAsiaTheme="minorEastAsia"/>
              <w:noProof/>
              <w:lang w:eastAsia="en-CA"/>
            </w:rPr>
          </w:pPr>
          <w:hyperlink w:anchor="_Toc176612706" w:history="1">
            <w:r w:rsidRPr="00555C58">
              <w:rPr>
                <w:rStyle w:val="Hyperlink"/>
                <w:rFonts w:ascii="Times New Roman" w:hAnsi="Times New Roman" w:cs="Times New Roman"/>
                <w:noProof/>
              </w:rPr>
              <w:t>B. Correlation Analysis</w:t>
            </w:r>
            <w:r>
              <w:rPr>
                <w:noProof/>
                <w:webHidden/>
              </w:rPr>
              <w:tab/>
            </w:r>
            <w:r>
              <w:rPr>
                <w:noProof/>
                <w:webHidden/>
              </w:rPr>
              <w:fldChar w:fldCharType="begin"/>
            </w:r>
            <w:r>
              <w:rPr>
                <w:noProof/>
                <w:webHidden/>
              </w:rPr>
              <w:instrText xml:space="preserve"> PAGEREF _Toc176612706 \h </w:instrText>
            </w:r>
            <w:r>
              <w:rPr>
                <w:noProof/>
                <w:webHidden/>
              </w:rPr>
            </w:r>
            <w:r>
              <w:rPr>
                <w:noProof/>
                <w:webHidden/>
              </w:rPr>
              <w:fldChar w:fldCharType="separate"/>
            </w:r>
            <w:r>
              <w:rPr>
                <w:noProof/>
                <w:webHidden/>
              </w:rPr>
              <w:t>4</w:t>
            </w:r>
            <w:r>
              <w:rPr>
                <w:noProof/>
                <w:webHidden/>
              </w:rPr>
              <w:fldChar w:fldCharType="end"/>
            </w:r>
          </w:hyperlink>
        </w:p>
        <w:p w14:paraId="666EEF88" w14:textId="23C86EE8" w:rsidR="000F01CB" w:rsidRDefault="000F01CB">
          <w:pPr>
            <w:pStyle w:val="TOC3"/>
            <w:tabs>
              <w:tab w:val="right" w:leader="dot" w:pos="9350"/>
            </w:tabs>
            <w:rPr>
              <w:rFonts w:eastAsiaTheme="minorEastAsia"/>
              <w:noProof/>
              <w:lang w:eastAsia="en-CA"/>
            </w:rPr>
          </w:pPr>
          <w:hyperlink w:anchor="_Toc176612707" w:history="1">
            <w:r w:rsidRPr="00555C58">
              <w:rPr>
                <w:rStyle w:val="Hyperlink"/>
                <w:rFonts w:ascii="Times New Roman" w:hAnsi="Times New Roman" w:cs="Times New Roman"/>
                <w:noProof/>
              </w:rPr>
              <w:t>C. Pair Plot Analysis</w:t>
            </w:r>
            <w:r>
              <w:rPr>
                <w:noProof/>
                <w:webHidden/>
              </w:rPr>
              <w:tab/>
            </w:r>
            <w:r>
              <w:rPr>
                <w:noProof/>
                <w:webHidden/>
              </w:rPr>
              <w:fldChar w:fldCharType="begin"/>
            </w:r>
            <w:r>
              <w:rPr>
                <w:noProof/>
                <w:webHidden/>
              </w:rPr>
              <w:instrText xml:space="preserve"> PAGEREF _Toc176612707 \h </w:instrText>
            </w:r>
            <w:r>
              <w:rPr>
                <w:noProof/>
                <w:webHidden/>
              </w:rPr>
            </w:r>
            <w:r>
              <w:rPr>
                <w:noProof/>
                <w:webHidden/>
              </w:rPr>
              <w:fldChar w:fldCharType="separate"/>
            </w:r>
            <w:r>
              <w:rPr>
                <w:noProof/>
                <w:webHidden/>
              </w:rPr>
              <w:t>4</w:t>
            </w:r>
            <w:r>
              <w:rPr>
                <w:noProof/>
                <w:webHidden/>
              </w:rPr>
              <w:fldChar w:fldCharType="end"/>
            </w:r>
          </w:hyperlink>
        </w:p>
        <w:p w14:paraId="48E812BE" w14:textId="7556E75E" w:rsidR="000F01CB" w:rsidRDefault="000F01CB">
          <w:pPr>
            <w:pStyle w:val="TOC3"/>
            <w:tabs>
              <w:tab w:val="right" w:leader="dot" w:pos="9350"/>
            </w:tabs>
            <w:rPr>
              <w:rFonts w:eastAsiaTheme="minorEastAsia"/>
              <w:noProof/>
              <w:lang w:eastAsia="en-CA"/>
            </w:rPr>
          </w:pPr>
          <w:hyperlink w:anchor="_Toc176612708" w:history="1">
            <w:r w:rsidRPr="00555C58">
              <w:rPr>
                <w:rStyle w:val="Hyperlink"/>
                <w:rFonts w:ascii="Times New Roman" w:hAnsi="Times New Roman" w:cs="Times New Roman"/>
                <w:noProof/>
              </w:rPr>
              <w:t>D. Boxplot for Outlier Detection</w:t>
            </w:r>
            <w:r>
              <w:rPr>
                <w:noProof/>
                <w:webHidden/>
              </w:rPr>
              <w:tab/>
            </w:r>
            <w:r>
              <w:rPr>
                <w:noProof/>
                <w:webHidden/>
              </w:rPr>
              <w:fldChar w:fldCharType="begin"/>
            </w:r>
            <w:r>
              <w:rPr>
                <w:noProof/>
                <w:webHidden/>
              </w:rPr>
              <w:instrText xml:space="preserve"> PAGEREF _Toc176612708 \h </w:instrText>
            </w:r>
            <w:r>
              <w:rPr>
                <w:noProof/>
                <w:webHidden/>
              </w:rPr>
            </w:r>
            <w:r>
              <w:rPr>
                <w:noProof/>
                <w:webHidden/>
              </w:rPr>
              <w:fldChar w:fldCharType="separate"/>
            </w:r>
            <w:r>
              <w:rPr>
                <w:noProof/>
                <w:webHidden/>
              </w:rPr>
              <w:t>5</w:t>
            </w:r>
            <w:r>
              <w:rPr>
                <w:noProof/>
                <w:webHidden/>
              </w:rPr>
              <w:fldChar w:fldCharType="end"/>
            </w:r>
          </w:hyperlink>
        </w:p>
        <w:p w14:paraId="0A23D0CD" w14:textId="099DC938" w:rsidR="000F01CB" w:rsidRDefault="000F01CB">
          <w:pPr>
            <w:pStyle w:val="TOC2"/>
            <w:tabs>
              <w:tab w:val="right" w:leader="dot" w:pos="9350"/>
            </w:tabs>
            <w:rPr>
              <w:rFonts w:eastAsiaTheme="minorEastAsia"/>
              <w:noProof/>
              <w:lang w:eastAsia="en-CA"/>
            </w:rPr>
          </w:pPr>
          <w:hyperlink w:anchor="_Toc176612709" w:history="1">
            <w:r w:rsidRPr="00555C58">
              <w:rPr>
                <w:rStyle w:val="Hyperlink"/>
                <w:rFonts w:ascii="Times New Roman" w:hAnsi="Times New Roman" w:cs="Times New Roman"/>
                <w:noProof/>
              </w:rPr>
              <w:t>5. Linear Regression Model</w:t>
            </w:r>
            <w:r>
              <w:rPr>
                <w:noProof/>
                <w:webHidden/>
              </w:rPr>
              <w:tab/>
            </w:r>
            <w:r>
              <w:rPr>
                <w:noProof/>
                <w:webHidden/>
              </w:rPr>
              <w:fldChar w:fldCharType="begin"/>
            </w:r>
            <w:r>
              <w:rPr>
                <w:noProof/>
                <w:webHidden/>
              </w:rPr>
              <w:instrText xml:space="preserve"> PAGEREF _Toc176612709 \h </w:instrText>
            </w:r>
            <w:r>
              <w:rPr>
                <w:noProof/>
                <w:webHidden/>
              </w:rPr>
            </w:r>
            <w:r>
              <w:rPr>
                <w:noProof/>
                <w:webHidden/>
              </w:rPr>
              <w:fldChar w:fldCharType="separate"/>
            </w:r>
            <w:r>
              <w:rPr>
                <w:noProof/>
                <w:webHidden/>
              </w:rPr>
              <w:t>6</w:t>
            </w:r>
            <w:r>
              <w:rPr>
                <w:noProof/>
                <w:webHidden/>
              </w:rPr>
              <w:fldChar w:fldCharType="end"/>
            </w:r>
          </w:hyperlink>
        </w:p>
        <w:p w14:paraId="1B0E10C8" w14:textId="5B1E30C9" w:rsidR="000F01CB" w:rsidRDefault="000F01CB">
          <w:pPr>
            <w:pStyle w:val="TOC3"/>
            <w:tabs>
              <w:tab w:val="right" w:leader="dot" w:pos="9350"/>
            </w:tabs>
            <w:rPr>
              <w:rFonts w:eastAsiaTheme="minorEastAsia"/>
              <w:noProof/>
              <w:lang w:eastAsia="en-CA"/>
            </w:rPr>
          </w:pPr>
          <w:hyperlink w:anchor="_Toc176612710" w:history="1">
            <w:r w:rsidRPr="00555C58">
              <w:rPr>
                <w:rStyle w:val="Hyperlink"/>
                <w:rFonts w:ascii="Times New Roman" w:hAnsi="Times New Roman" w:cs="Times New Roman"/>
                <w:noProof/>
              </w:rPr>
              <w:t>Model Setup:</w:t>
            </w:r>
            <w:r>
              <w:rPr>
                <w:noProof/>
                <w:webHidden/>
              </w:rPr>
              <w:tab/>
            </w:r>
            <w:r>
              <w:rPr>
                <w:noProof/>
                <w:webHidden/>
              </w:rPr>
              <w:fldChar w:fldCharType="begin"/>
            </w:r>
            <w:r>
              <w:rPr>
                <w:noProof/>
                <w:webHidden/>
              </w:rPr>
              <w:instrText xml:space="preserve"> PAGEREF _Toc176612710 \h </w:instrText>
            </w:r>
            <w:r>
              <w:rPr>
                <w:noProof/>
                <w:webHidden/>
              </w:rPr>
            </w:r>
            <w:r>
              <w:rPr>
                <w:noProof/>
                <w:webHidden/>
              </w:rPr>
              <w:fldChar w:fldCharType="separate"/>
            </w:r>
            <w:r>
              <w:rPr>
                <w:noProof/>
                <w:webHidden/>
              </w:rPr>
              <w:t>6</w:t>
            </w:r>
            <w:r>
              <w:rPr>
                <w:noProof/>
                <w:webHidden/>
              </w:rPr>
              <w:fldChar w:fldCharType="end"/>
            </w:r>
          </w:hyperlink>
        </w:p>
        <w:p w14:paraId="05A68700" w14:textId="7E75D5B8" w:rsidR="000F01CB" w:rsidRDefault="000F01CB">
          <w:pPr>
            <w:pStyle w:val="TOC3"/>
            <w:tabs>
              <w:tab w:val="right" w:leader="dot" w:pos="9350"/>
            </w:tabs>
            <w:rPr>
              <w:rFonts w:eastAsiaTheme="minorEastAsia"/>
              <w:noProof/>
              <w:lang w:eastAsia="en-CA"/>
            </w:rPr>
          </w:pPr>
          <w:hyperlink w:anchor="_Toc176612711" w:history="1">
            <w:r w:rsidRPr="00555C58">
              <w:rPr>
                <w:rStyle w:val="Hyperlink"/>
                <w:rFonts w:ascii="Times New Roman" w:hAnsi="Times New Roman" w:cs="Times New Roman"/>
                <w:noProof/>
              </w:rPr>
              <w:t>Model Results:</w:t>
            </w:r>
            <w:r>
              <w:rPr>
                <w:noProof/>
                <w:webHidden/>
              </w:rPr>
              <w:tab/>
            </w:r>
            <w:r>
              <w:rPr>
                <w:noProof/>
                <w:webHidden/>
              </w:rPr>
              <w:fldChar w:fldCharType="begin"/>
            </w:r>
            <w:r>
              <w:rPr>
                <w:noProof/>
                <w:webHidden/>
              </w:rPr>
              <w:instrText xml:space="preserve"> PAGEREF _Toc176612711 \h </w:instrText>
            </w:r>
            <w:r>
              <w:rPr>
                <w:noProof/>
                <w:webHidden/>
              </w:rPr>
            </w:r>
            <w:r>
              <w:rPr>
                <w:noProof/>
                <w:webHidden/>
              </w:rPr>
              <w:fldChar w:fldCharType="separate"/>
            </w:r>
            <w:r>
              <w:rPr>
                <w:noProof/>
                <w:webHidden/>
              </w:rPr>
              <w:t>6</w:t>
            </w:r>
            <w:r>
              <w:rPr>
                <w:noProof/>
                <w:webHidden/>
              </w:rPr>
              <w:fldChar w:fldCharType="end"/>
            </w:r>
          </w:hyperlink>
        </w:p>
        <w:p w14:paraId="6095C345" w14:textId="5E4690D5" w:rsidR="000F01CB" w:rsidRDefault="000F01CB">
          <w:pPr>
            <w:pStyle w:val="TOC3"/>
            <w:tabs>
              <w:tab w:val="right" w:leader="dot" w:pos="9350"/>
            </w:tabs>
            <w:rPr>
              <w:rFonts w:eastAsiaTheme="minorEastAsia"/>
              <w:noProof/>
              <w:lang w:eastAsia="en-CA"/>
            </w:rPr>
          </w:pPr>
          <w:hyperlink w:anchor="_Toc176612712" w:history="1">
            <w:r w:rsidRPr="00555C58">
              <w:rPr>
                <w:rStyle w:val="Hyperlink"/>
                <w:rFonts w:ascii="Times New Roman" w:hAnsi="Times New Roman" w:cs="Times New Roman"/>
                <w:noProof/>
              </w:rPr>
              <w:t>Interpretation of Coefficient:</w:t>
            </w:r>
            <w:r>
              <w:rPr>
                <w:noProof/>
                <w:webHidden/>
              </w:rPr>
              <w:tab/>
            </w:r>
            <w:r>
              <w:rPr>
                <w:noProof/>
                <w:webHidden/>
              </w:rPr>
              <w:fldChar w:fldCharType="begin"/>
            </w:r>
            <w:r>
              <w:rPr>
                <w:noProof/>
                <w:webHidden/>
              </w:rPr>
              <w:instrText xml:space="preserve"> PAGEREF _Toc176612712 \h </w:instrText>
            </w:r>
            <w:r>
              <w:rPr>
                <w:noProof/>
                <w:webHidden/>
              </w:rPr>
            </w:r>
            <w:r>
              <w:rPr>
                <w:noProof/>
                <w:webHidden/>
              </w:rPr>
              <w:fldChar w:fldCharType="separate"/>
            </w:r>
            <w:r>
              <w:rPr>
                <w:noProof/>
                <w:webHidden/>
              </w:rPr>
              <w:t>6</w:t>
            </w:r>
            <w:r>
              <w:rPr>
                <w:noProof/>
                <w:webHidden/>
              </w:rPr>
              <w:fldChar w:fldCharType="end"/>
            </w:r>
          </w:hyperlink>
        </w:p>
        <w:p w14:paraId="6C7117B7" w14:textId="7E1CB552" w:rsidR="000F01CB" w:rsidRDefault="000F01CB">
          <w:pPr>
            <w:pStyle w:val="TOC2"/>
            <w:tabs>
              <w:tab w:val="right" w:leader="dot" w:pos="9350"/>
            </w:tabs>
            <w:rPr>
              <w:rFonts w:eastAsiaTheme="minorEastAsia"/>
              <w:noProof/>
              <w:lang w:eastAsia="en-CA"/>
            </w:rPr>
          </w:pPr>
          <w:hyperlink w:anchor="_Toc176612713" w:history="1">
            <w:r w:rsidRPr="00555C58">
              <w:rPr>
                <w:rStyle w:val="Hyperlink"/>
                <w:rFonts w:ascii="Times New Roman" w:hAnsi="Times New Roman" w:cs="Times New Roman"/>
                <w:noProof/>
              </w:rPr>
              <w:t>6. Model Evaluation</w:t>
            </w:r>
            <w:r>
              <w:rPr>
                <w:noProof/>
                <w:webHidden/>
              </w:rPr>
              <w:tab/>
            </w:r>
            <w:r>
              <w:rPr>
                <w:noProof/>
                <w:webHidden/>
              </w:rPr>
              <w:fldChar w:fldCharType="begin"/>
            </w:r>
            <w:r>
              <w:rPr>
                <w:noProof/>
                <w:webHidden/>
              </w:rPr>
              <w:instrText xml:space="preserve"> PAGEREF _Toc176612713 \h </w:instrText>
            </w:r>
            <w:r>
              <w:rPr>
                <w:noProof/>
                <w:webHidden/>
              </w:rPr>
            </w:r>
            <w:r>
              <w:rPr>
                <w:noProof/>
                <w:webHidden/>
              </w:rPr>
              <w:fldChar w:fldCharType="separate"/>
            </w:r>
            <w:r>
              <w:rPr>
                <w:noProof/>
                <w:webHidden/>
              </w:rPr>
              <w:t>6</w:t>
            </w:r>
            <w:r>
              <w:rPr>
                <w:noProof/>
                <w:webHidden/>
              </w:rPr>
              <w:fldChar w:fldCharType="end"/>
            </w:r>
          </w:hyperlink>
        </w:p>
        <w:p w14:paraId="49A7A5AA" w14:textId="7A08C456" w:rsidR="000F01CB" w:rsidRDefault="000F01CB">
          <w:pPr>
            <w:pStyle w:val="TOC3"/>
            <w:tabs>
              <w:tab w:val="right" w:leader="dot" w:pos="9350"/>
            </w:tabs>
            <w:rPr>
              <w:rFonts w:eastAsiaTheme="minorEastAsia"/>
              <w:noProof/>
              <w:lang w:eastAsia="en-CA"/>
            </w:rPr>
          </w:pPr>
          <w:hyperlink w:anchor="_Toc176612714" w:history="1">
            <w:r w:rsidRPr="00555C58">
              <w:rPr>
                <w:rStyle w:val="Hyperlink"/>
                <w:rFonts w:ascii="Times New Roman" w:hAnsi="Times New Roman" w:cs="Times New Roman"/>
                <w:noProof/>
              </w:rPr>
              <w:t>Residual Analysis:</w:t>
            </w:r>
            <w:r>
              <w:rPr>
                <w:noProof/>
                <w:webHidden/>
              </w:rPr>
              <w:tab/>
            </w:r>
            <w:r>
              <w:rPr>
                <w:noProof/>
                <w:webHidden/>
              </w:rPr>
              <w:fldChar w:fldCharType="begin"/>
            </w:r>
            <w:r>
              <w:rPr>
                <w:noProof/>
                <w:webHidden/>
              </w:rPr>
              <w:instrText xml:space="preserve"> PAGEREF _Toc176612714 \h </w:instrText>
            </w:r>
            <w:r>
              <w:rPr>
                <w:noProof/>
                <w:webHidden/>
              </w:rPr>
            </w:r>
            <w:r>
              <w:rPr>
                <w:noProof/>
                <w:webHidden/>
              </w:rPr>
              <w:fldChar w:fldCharType="separate"/>
            </w:r>
            <w:r>
              <w:rPr>
                <w:noProof/>
                <w:webHidden/>
              </w:rPr>
              <w:t>7</w:t>
            </w:r>
            <w:r>
              <w:rPr>
                <w:noProof/>
                <w:webHidden/>
              </w:rPr>
              <w:fldChar w:fldCharType="end"/>
            </w:r>
          </w:hyperlink>
        </w:p>
        <w:p w14:paraId="3F8B5109" w14:textId="750B8F81" w:rsidR="000F01CB" w:rsidRDefault="000F01CB">
          <w:pPr>
            <w:pStyle w:val="TOC2"/>
            <w:tabs>
              <w:tab w:val="right" w:leader="dot" w:pos="9350"/>
            </w:tabs>
            <w:rPr>
              <w:rFonts w:eastAsiaTheme="minorEastAsia"/>
              <w:noProof/>
              <w:lang w:eastAsia="en-CA"/>
            </w:rPr>
          </w:pPr>
          <w:hyperlink w:anchor="_Toc176612715" w:history="1">
            <w:r w:rsidRPr="00555C58">
              <w:rPr>
                <w:rStyle w:val="Hyperlink"/>
                <w:rFonts w:ascii="Times New Roman" w:hAnsi="Times New Roman" w:cs="Times New Roman"/>
                <w:noProof/>
              </w:rPr>
              <w:t>7. Findings and Business Implications</w:t>
            </w:r>
            <w:r>
              <w:rPr>
                <w:noProof/>
                <w:webHidden/>
              </w:rPr>
              <w:tab/>
            </w:r>
            <w:r>
              <w:rPr>
                <w:noProof/>
                <w:webHidden/>
              </w:rPr>
              <w:fldChar w:fldCharType="begin"/>
            </w:r>
            <w:r>
              <w:rPr>
                <w:noProof/>
                <w:webHidden/>
              </w:rPr>
              <w:instrText xml:space="preserve"> PAGEREF _Toc176612715 \h </w:instrText>
            </w:r>
            <w:r>
              <w:rPr>
                <w:noProof/>
                <w:webHidden/>
              </w:rPr>
            </w:r>
            <w:r>
              <w:rPr>
                <w:noProof/>
                <w:webHidden/>
              </w:rPr>
              <w:fldChar w:fldCharType="separate"/>
            </w:r>
            <w:r>
              <w:rPr>
                <w:noProof/>
                <w:webHidden/>
              </w:rPr>
              <w:t>7</w:t>
            </w:r>
            <w:r>
              <w:rPr>
                <w:noProof/>
                <w:webHidden/>
              </w:rPr>
              <w:fldChar w:fldCharType="end"/>
            </w:r>
          </w:hyperlink>
        </w:p>
        <w:p w14:paraId="5EB09DC9" w14:textId="1F1BBB50" w:rsidR="000F01CB" w:rsidRDefault="000F01CB">
          <w:pPr>
            <w:pStyle w:val="TOC3"/>
            <w:tabs>
              <w:tab w:val="right" w:leader="dot" w:pos="9350"/>
            </w:tabs>
            <w:rPr>
              <w:rFonts w:eastAsiaTheme="minorEastAsia"/>
              <w:noProof/>
              <w:lang w:eastAsia="en-CA"/>
            </w:rPr>
          </w:pPr>
          <w:hyperlink w:anchor="_Toc176612716" w:history="1">
            <w:r w:rsidRPr="00555C58">
              <w:rPr>
                <w:rStyle w:val="Hyperlink"/>
                <w:rFonts w:ascii="Times New Roman" w:hAnsi="Times New Roman" w:cs="Times New Roman"/>
                <w:noProof/>
              </w:rPr>
              <w:t>TV Advertising Drives Sales:</w:t>
            </w:r>
            <w:r>
              <w:rPr>
                <w:noProof/>
                <w:webHidden/>
              </w:rPr>
              <w:tab/>
            </w:r>
            <w:r>
              <w:rPr>
                <w:noProof/>
                <w:webHidden/>
              </w:rPr>
              <w:fldChar w:fldCharType="begin"/>
            </w:r>
            <w:r>
              <w:rPr>
                <w:noProof/>
                <w:webHidden/>
              </w:rPr>
              <w:instrText xml:space="preserve"> PAGEREF _Toc176612716 \h </w:instrText>
            </w:r>
            <w:r>
              <w:rPr>
                <w:noProof/>
                <w:webHidden/>
              </w:rPr>
            </w:r>
            <w:r>
              <w:rPr>
                <w:noProof/>
                <w:webHidden/>
              </w:rPr>
              <w:fldChar w:fldCharType="separate"/>
            </w:r>
            <w:r>
              <w:rPr>
                <w:noProof/>
                <w:webHidden/>
              </w:rPr>
              <w:t>7</w:t>
            </w:r>
            <w:r>
              <w:rPr>
                <w:noProof/>
                <w:webHidden/>
              </w:rPr>
              <w:fldChar w:fldCharType="end"/>
            </w:r>
          </w:hyperlink>
        </w:p>
        <w:p w14:paraId="38A207DB" w14:textId="6E767A4C" w:rsidR="000F01CB" w:rsidRDefault="000F01CB">
          <w:pPr>
            <w:pStyle w:val="TOC3"/>
            <w:tabs>
              <w:tab w:val="right" w:leader="dot" w:pos="9350"/>
            </w:tabs>
            <w:rPr>
              <w:rFonts w:eastAsiaTheme="minorEastAsia"/>
              <w:noProof/>
              <w:lang w:eastAsia="en-CA"/>
            </w:rPr>
          </w:pPr>
          <w:hyperlink w:anchor="_Toc176612717" w:history="1">
            <w:r w:rsidRPr="00555C58">
              <w:rPr>
                <w:rStyle w:val="Hyperlink"/>
                <w:rFonts w:ascii="Times New Roman" w:hAnsi="Times New Roman" w:cs="Times New Roman"/>
                <w:noProof/>
              </w:rPr>
              <w:t>Other Mediums:</w:t>
            </w:r>
            <w:r>
              <w:rPr>
                <w:noProof/>
                <w:webHidden/>
              </w:rPr>
              <w:tab/>
            </w:r>
            <w:r>
              <w:rPr>
                <w:noProof/>
                <w:webHidden/>
              </w:rPr>
              <w:fldChar w:fldCharType="begin"/>
            </w:r>
            <w:r>
              <w:rPr>
                <w:noProof/>
                <w:webHidden/>
              </w:rPr>
              <w:instrText xml:space="preserve"> PAGEREF _Toc176612717 \h </w:instrText>
            </w:r>
            <w:r>
              <w:rPr>
                <w:noProof/>
                <w:webHidden/>
              </w:rPr>
            </w:r>
            <w:r>
              <w:rPr>
                <w:noProof/>
                <w:webHidden/>
              </w:rPr>
              <w:fldChar w:fldCharType="separate"/>
            </w:r>
            <w:r>
              <w:rPr>
                <w:noProof/>
                <w:webHidden/>
              </w:rPr>
              <w:t>8</w:t>
            </w:r>
            <w:r>
              <w:rPr>
                <w:noProof/>
                <w:webHidden/>
              </w:rPr>
              <w:fldChar w:fldCharType="end"/>
            </w:r>
          </w:hyperlink>
        </w:p>
        <w:p w14:paraId="3B141C40" w14:textId="69F25071" w:rsidR="000F01CB" w:rsidRDefault="000F01CB">
          <w:pPr>
            <w:pStyle w:val="TOC3"/>
            <w:tabs>
              <w:tab w:val="right" w:leader="dot" w:pos="9350"/>
            </w:tabs>
            <w:rPr>
              <w:rFonts w:eastAsiaTheme="minorEastAsia"/>
              <w:noProof/>
              <w:lang w:eastAsia="en-CA"/>
            </w:rPr>
          </w:pPr>
          <w:hyperlink w:anchor="_Toc176612718" w:history="1">
            <w:r w:rsidRPr="00555C58">
              <w:rPr>
                <w:rStyle w:val="Hyperlink"/>
                <w:rFonts w:ascii="Times New Roman" w:hAnsi="Times New Roman" w:cs="Times New Roman"/>
                <w:noProof/>
              </w:rPr>
              <w:t>Model Accuracy:</w:t>
            </w:r>
            <w:r>
              <w:rPr>
                <w:noProof/>
                <w:webHidden/>
              </w:rPr>
              <w:tab/>
            </w:r>
            <w:r>
              <w:rPr>
                <w:noProof/>
                <w:webHidden/>
              </w:rPr>
              <w:fldChar w:fldCharType="begin"/>
            </w:r>
            <w:r>
              <w:rPr>
                <w:noProof/>
                <w:webHidden/>
              </w:rPr>
              <w:instrText xml:space="preserve"> PAGEREF _Toc176612718 \h </w:instrText>
            </w:r>
            <w:r>
              <w:rPr>
                <w:noProof/>
                <w:webHidden/>
              </w:rPr>
            </w:r>
            <w:r>
              <w:rPr>
                <w:noProof/>
                <w:webHidden/>
              </w:rPr>
              <w:fldChar w:fldCharType="separate"/>
            </w:r>
            <w:r>
              <w:rPr>
                <w:noProof/>
                <w:webHidden/>
              </w:rPr>
              <w:t>8</w:t>
            </w:r>
            <w:r>
              <w:rPr>
                <w:noProof/>
                <w:webHidden/>
              </w:rPr>
              <w:fldChar w:fldCharType="end"/>
            </w:r>
          </w:hyperlink>
        </w:p>
        <w:p w14:paraId="0D8C85DD" w14:textId="1E08A72F" w:rsidR="000F01CB" w:rsidRDefault="000F01CB">
          <w:pPr>
            <w:pStyle w:val="TOC2"/>
            <w:tabs>
              <w:tab w:val="right" w:leader="dot" w:pos="9350"/>
            </w:tabs>
            <w:rPr>
              <w:rFonts w:eastAsiaTheme="minorEastAsia"/>
              <w:noProof/>
              <w:lang w:eastAsia="en-CA"/>
            </w:rPr>
          </w:pPr>
          <w:hyperlink w:anchor="_Toc176612719" w:history="1">
            <w:r w:rsidRPr="00555C58">
              <w:rPr>
                <w:rStyle w:val="Hyperlink"/>
                <w:rFonts w:ascii="Times New Roman" w:hAnsi="Times New Roman" w:cs="Times New Roman"/>
                <w:noProof/>
              </w:rPr>
              <w:t>8. Conclusion</w:t>
            </w:r>
            <w:r>
              <w:rPr>
                <w:noProof/>
                <w:webHidden/>
              </w:rPr>
              <w:tab/>
            </w:r>
            <w:r>
              <w:rPr>
                <w:noProof/>
                <w:webHidden/>
              </w:rPr>
              <w:fldChar w:fldCharType="begin"/>
            </w:r>
            <w:r>
              <w:rPr>
                <w:noProof/>
                <w:webHidden/>
              </w:rPr>
              <w:instrText xml:space="preserve"> PAGEREF _Toc176612719 \h </w:instrText>
            </w:r>
            <w:r>
              <w:rPr>
                <w:noProof/>
                <w:webHidden/>
              </w:rPr>
            </w:r>
            <w:r>
              <w:rPr>
                <w:noProof/>
                <w:webHidden/>
              </w:rPr>
              <w:fldChar w:fldCharType="separate"/>
            </w:r>
            <w:r>
              <w:rPr>
                <w:noProof/>
                <w:webHidden/>
              </w:rPr>
              <w:t>8</w:t>
            </w:r>
            <w:r>
              <w:rPr>
                <w:noProof/>
                <w:webHidden/>
              </w:rPr>
              <w:fldChar w:fldCharType="end"/>
            </w:r>
          </w:hyperlink>
        </w:p>
        <w:p w14:paraId="1D49769C" w14:textId="62F8351E" w:rsidR="000F01CB" w:rsidRPr="000F01CB" w:rsidRDefault="00F15A89" w:rsidP="000F01CB">
          <w:pPr>
            <w:rPr>
              <w:b/>
              <w:bCs/>
              <w:noProof/>
            </w:rPr>
          </w:pPr>
          <w:r>
            <w:rPr>
              <w:b/>
              <w:bCs/>
              <w:noProof/>
            </w:rPr>
            <w:fldChar w:fldCharType="end"/>
          </w:r>
        </w:p>
      </w:sdtContent>
    </w:sdt>
    <w:p w14:paraId="60BE5AB0" w14:textId="77777777" w:rsidR="000F01CB" w:rsidRDefault="000F01CB" w:rsidP="00546CFA">
      <w:pPr>
        <w:pStyle w:val="Heading2"/>
        <w:rPr>
          <w:rFonts w:ascii="Times New Roman" w:hAnsi="Times New Roman" w:cs="Times New Roman"/>
        </w:rPr>
      </w:pPr>
    </w:p>
    <w:p w14:paraId="32C04C53" w14:textId="316A940C" w:rsidR="00546CFA" w:rsidRPr="00546CFA" w:rsidRDefault="00546CFA" w:rsidP="00546CFA">
      <w:pPr>
        <w:pStyle w:val="Heading2"/>
        <w:rPr>
          <w:rFonts w:ascii="Times New Roman" w:hAnsi="Times New Roman" w:cs="Times New Roman"/>
        </w:rPr>
      </w:pPr>
      <w:bookmarkStart w:id="0" w:name="_Toc176612697"/>
      <w:r w:rsidRPr="00546CFA">
        <w:rPr>
          <w:rFonts w:ascii="Times New Roman" w:hAnsi="Times New Roman" w:cs="Times New Roman"/>
        </w:rPr>
        <w:t>1 Executive Summary</w:t>
      </w:r>
      <w:bookmarkEnd w:id="0"/>
    </w:p>
    <w:p w14:paraId="163CE70B" w14:textId="77777777" w:rsidR="00546CFA" w:rsidRPr="00546CFA" w:rsidRDefault="00546CFA" w:rsidP="00546CFA">
      <w:pPr>
        <w:jc w:val="both"/>
        <w:rPr>
          <w:rFonts w:ascii="Times New Roman" w:hAnsi="Times New Roman" w:cs="Times New Roman"/>
          <w:sz w:val="22"/>
          <w:szCs w:val="22"/>
        </w:rPr>
      </w:pPr>
      <w:r w:rsidRPr="00546CFA">
        <w:rPr>
          <w:rFonts w:ascii="Times New Roman" w:hAnsi="Times New Roman" w:cs="Times New Roman"/>
          <w:sz w:val="22"/>
          <w:szCs w:val="22"/>
        </w:rPr>
        <w:t xml:space="preserve">This business analysis report provides an in-depth analysis of the impact of </w:t>
      </w:r>
      <w:r w:rsidRPr="00546CFA">
        <w:rPr>
          <w:rFonts w:ascii="Times New Roman" w:hAnsi="Times New Roman" w:cs="Times New Roman"/>
          <w:b/>
          <w:bCs/>
          <w:sz w:val="22"/>
          <w:szCs w:val="22"/>
        </w:rPr>
        <w:t>TV advertising expenditure</w:t>
      </w:r>
      <w:r w:rsidRPr="00546CFA">
        <w:rPr>
          <w:rFonts w:ascii="Times New Roman" w:hAnsi="Times New Roman" w:cs="Times New Roman"/>
          <w:sz w:val="22"/>
          <w:szCs w:val="22"/>
        </w:rPr>
        <w:t xml:space="preserve"> on </w:t>
      </w:r>
      <w:r w:rsidRPr="00546CFA">
        <w:rPr>
          <w:rFonts w:ascii="Times New Roman" w:hAnsi="Times New Roman" w:cs="Times New Roman"/>
          <w:b/>
          <w:bCs/>
          <w:sz w:val="22"/>
          <w:szCs w:val="22"/>
        </w:rPr>
        <w:t>sales revenue</w:t>
      </w:r>
      <w:r w:rsidRPr="00546CFA">
        <w:rPr>
          <w:rFonts w:ascii="Times New Roman" w:hAnsi="Times New Roman" w:cs="Times New Roman"/>
          <w:sz w:val="22"/>
          <w:szCs w:val="22"/>
        </w:rPr>
        <w:t xml:space="preserve">. The analysis uses a simple linear regression model, with </w:t>
      </w:r>
      <w:r w:rsidRPr="00546CFA">
        <w:rPr>
          <w:rFonts w:ascii="Times New Roman" w:hAnsi="Times New Roman" w:cs="Times New Roman"/>
          <w:b/>
          <w:bCs/>
          <w:sz w:val="22"/>
          <w:szCs w:val="22"/>
        </w:rPr>
        <w:t>TV advertising</w:t>
      </w:r>
      <w:r w:rsidRPr="00546CFA">
        <w:rPr>
          <w:rFonts w:ascii="Times New Roman" w:hAnsi="Times New Roman" w:cs="Times New Roman"/>
          <w:sz w:val="22"/>
          <w:szCs w:val="22"/>
        </w:rPr>
        <w:t xml:space="preserve"> as the sole predictor variable and </w:t>
      </w:r>
      <w:r w:rsidRPr="00546CFA">
        <w:rPr>
          <w:rFonts w:ascii="Times New Roman" w:hAnsi="Times New Roman" w:cs="Times New Roman"/>
          <w:b/>
          <w:bCs/>
          <w:sz w:val="22"/>
          <w:szCs w:val="22"/>
        </w:rPr>
        <w:t>sales revenue</w:t>
      </w:r>
      <w:r w:rsidRPr="00546CFA">
        <w:rPr>
          <w:rFonts w:ascii="Times New Roman" w:hAnsi="Times New Roman" w:cs="Times New Roman"/>
          <w:sz w:val="22"/>
          <w:szCs w:val="22"/>
        </w:rPr>
        <w:t xml:space="preserve"> as the dependent variable. The dataset includes data for 200 advertising campaigns across three mediums: TV, Radio, and Newspaper. However, this analysis focuses solely on the effect of TV advertising on sales performance.</w:t>
      </w:r>
    </w:p>
    <w:p w14:paraId="57CD71C6" w14:textId="6E804EEB" w:rsidR="00546CFA" w:rsidRPr="00546CFA" w:rsidRDefault="00546CFA" w:rsidP="00546CFA">
      <w:pPr>
        <w:jc w:val="both"/>
        <w:rPr>
          <w:rFonts w:ascii="Times New Roman" w:hAnsi="Times New Roman" w:cs="Times New Roman"/>
          <w:sz w:val="22"/>
          <w:szCs w:val="22"/>
        </w:rPr>
      </w:pPr>
      <w:r w:rsidRPr="00546CFA">
        <w:rPr>
          <w:rFonts w:ascii="Times New Roman" w:hAnsi="Times New Roman" w:cs="Times New Roman"/>
          <w:sz w:val="22"/>
          <w:szCs w:val="22"/>
        </w:rPr>
        <w:t xml:space="preserve">Key insights suggest that TV advertising has a </w:t>
      </w:r>
      <w:r w:rsidRPr="00546CFA">
        <w:rPr>
          <w:rFonts w:ascii="Times New Roman" w:hAnsi="Times New Roman" w:cs="Times New Roman"/>
          <w:b/>
          <w:bCs/>
          <w:sz w:val="22"/>
          <w:szCs w:val="22"/>
        </w:rPr>
        <w:t>significant positive impact</w:t>
      </w:r>
      <w:r w:rsidRPr="00546CFA">
        <w:rPr>
          <w:rFonts w:ascii="Times New Roman" w:hAnsi="Times New Roman" w:cs="Times New Roman"/>
          <w:sz w:val="22"/>
          <w:szCs w:val="22"/>
        </w:rPr>
        <w:t xml:space="preserve"> on sales. For every additional </w:t>
      </w:r>
      <w:r w:rsidRPr="00546CFA">
        <w:rPr>
          <w:rFonts w:ascii="Times New Roman" w:hAnsi="Times New Roman" w:cs="Times New Roman"/>
          <w:b/>
          <w:bCs/>
          <w:sz w:val="22"/>
          <w:szCs w:val="22"/>
        </w:rPr>
        <w:t>$1000</w:t>
      </w:r>
      <w:r w:rsidRPr="00546CFA">
        <w:rPr>
          <w:rFonts w:ascii="Times New Roman" w:hAnsi="Times New Roman" w:cs="Times New Roman"/>
          <w:sz w:val="22"/>
          <w:szCs w:val="22"/>
        </w:rPr>
        <w:t xml:space="preserve"> invested in TV advertising, the model predicts an increase of approximately </w:t>
      </w:r>
      <w:r w:rsidRPr="00546CFA">
        <w:rPr>
          <w:rFonts w:ascii="Times New Roman" w:hAnsi="Times New Roman" w:cs="Times New Roman"/>
          <w:b/>
          <w:bCs/>
          <w:sz w:val="22"/>
          <w:szCs w:val="22"/>
        </w:rPr>
        <w:t>$46</w:t>
      </w:r>
      <w:r w:rsidR="00F15A89">
        <w:rPr>
          <w:rFonts w:ascii="Times New Roman" w:hAnsi="Times New Roman" w:cs="Times New Roman"/>
          <w:b/>
          <w:bCs/>
          <w:sz w:val="22"/>
          <w:szCs w:val="22"/>
        </w:rPr>
        <w:t>,</w:t>
      </w:r>
      <w:r w:rsidRPr="00546CFA">
        <w:rPr>
          <w:rFonts w:ascii="Times New Roman" w:hAnsi="Times New Roman" w:cs="Times New Roman"/>
          <w:b/>
          <w:bCs/>
          <w:sz w:val="22"/>
          <w:szCs w:val="22"/>
        </w:rPr>
        <w:t>000</w:t>
      </w:r>
      <w:r w:rsidRPr="00546CFA">
        <w:rPr>
          <w:rFonts w:ascii="Times New Roman" w:hAnsi="Times New Roman" w:cs="Times New Roman"/>
          <w:sz w:val="22"/>
          <w:szCs w:val="22"/>
        </w:rPr>
        <w:t xml:space="preserve"> in sales revenue. The model is evaluated using various metrics, and the residual analysis confirms that the model does not suffer from bias or major issues.</w:t>
      </w:r>
    </w:p>
    <w:p w14:paraId="7F928C65" w14:textId="77777777" w:rsidR="00546CFA" w:rsidRPr="00546CFA" w:rsidRDefault="00546CFA" w:rsidP="00546CFA">
      <w:pPr>
        <w:pStyle w:val="Heading2"/>
        <w:rPr>
          <w:rFonts w:ascii="Times New Roman" w:hAnsi="Times New Roman" w:cs="Times New Roman"/>
        </w:rPr>
      </w:pPr>
      <w:bookmarkStart w:id="1" w:name="_Toc176612698"/>
      <w:r w:rsidRPr="00546CFA">
        <w:rPr>
          <w:rFonts w:ascii="Times New Roman" w:hAnsi="Times New Roman" w:cs="Times New Roman"/>
        </w:rPr>
        <w:t>2. Business Context and Objective</w:t>
      </w:r>
      <w:bookmarkEnd w:id="1"/>
    </w:p>
    <w:p w14:paraId="34210C3B" w14:textId="77777777" w:rsidR="00546CFA" w:rsidRPr="00546CFA" w:rsidRDefault="00546CFA" w:rsidP="00546CFA">
      <w:pPr>
        <w:jc w:val="both"/>
        <w:rPr>
          <w:rFonts w:ascii="Times New Roman" w:hAnsi="Times New Roman" w:cs="Times New Roman"/>
          <w:sz w:val="22"/>
          <w:szCs w:val="22"/>
        </w:rPr>
      </w:pPr>
      <w:r w:rsidRPr="00546CFA">
        <w:rPr>
          <w:rFonts w:ascii="Times New Roman" w:hAnsi="Times New Roman" w:cs="Times New Roman"/>
          <w:sz w:val="22"/>
          <w:szCs w:val="22"/>
        </w:rPr>
        <w:t>Advertising budgets are crucial for companies looking to increase sales and market penetration. Companies often allocate funds across different media such as TV, Radio, and Newspaper. Understanding the return on investment (ROI) for each advertising channel can help businesses make data-driven decisions and optimize their marketing budgets.</w:t>
      </w:r>
    </w:p>
    <w:p w14:paraId="72DF11EA" w14:textId="77777777" w:rsidR="00546CFA" w:rsidRPr="00546CFA" w:rsidRDefault="00546CFA" w:rsidP="00546CFA">
      <w:pPr>
        <w:pStyle w:val="Heading3"/>
        <w:rPr>
          <w:rFonts w:ascii="Times New Roman" w:hAnsi="Times New Roman" w:cs="Times New Roman"/>
        </w:rPr>
      </w:pPr>
      <w:bookmarkStart w:id="2" w:name="_Toc176612699"/>
      <w:r w:rsidRPr="00546CFA">
        <w:rPr>
          <w:rFonts w:ascii="Times New Roman" w:hAnsi="Times New Roman" w:cs="Times New Roman"/>
        </w:rPr>
        <w:t>Objective:</w:t>
      </w:r>
      <w:bookmarkEnd w:id="2"/>
    </w:p>
    <w:p w14:paraId="72BF4015" w14:textId="77777777" w:rsidR="00546CFA" w:rsidRPr="00546CFA" w:rsidRDefault="00546CFA" w:rsidP="00546CFA">
      <w:pPr>
        <w:numPr>
          <w:ilvl w:val="0"/>
          <w:numId w:val="1"/>
        </w:numPr>
        <w:jc w:val="both"/>
        <w:rPr>
          <w:rFonts w:ascii="Times New Roman" w:hAnsi="Times New Roman" w:cs="Times New Roman"/>
          <w:sz w:val="22"/>
          <w:szCs w:val="22"/>
        </w:rPr>
      </w:pPr>
      <w:r w:rsidRPr="00546CFA">
        <w:rPr>
          <w:rFonts w:ascii="Times New Roman" w:hAnsi="Times New Roman" w:cs="Times New Roman"/>
          <w:sz w:val="22"/>
          <w:szCs w:val="22"/>
        </w:rPr>
        <w:t xml:space="preserve">To analyze the impact of </w:t>
      </w:r>
      <w:r w:rsidRPr="00546CFA">
        <w:rPr>
          <w:rFonts w:ascii="Times New Roman" w:hAnsi="Times New Roman" w:cs="Times New Roman"/>
          <w:b/>
          <w:bCs/>
          <w:sz w:val="22"/>
          <w:szCs w:val="22"/>
        </w:rPr>
        <w:t>TV advertising</w:t>
      </w:r>
      <w:r w:rsidRPr="00546CFA">
        <w:rPr>
          <w:rFonts w:ascii="Times New Roman" w:hAnsi="Times New Roman" w:cs="Times New Roman"/>
          <w:sz w:val="22"/>
          <w:szCs w:val="22"/>
        </w:rPr>
        <w:t xml:space="preserve"> expenditure on </w:t>
      </w:r>
      <w:r w:rsidRPr="00546CFA">
        <w:rPr>
          <w:rFonts w:ascii="Times New Roman" w:hAnsi="Times New Roman" w:cs="Times New Roman"/>
          <w:b/>
          <w:bCs/>
          <w:sz w:val="22"/>
          <w:szCs w:val="22"/>
        </w:rPr>
        <w:t>sales revenue</w:t>
      </w:r>
      <w:r w:rsidRPr="00546CFA">
        <w:rPr>
          <w:rFonts w:ascii="Times New Roman" w:hAnsi="Times New Roman" w:cs="Times New Roman"/>
          <w:sz w:val="22"/>
          <w:szCs w:val="22"/>
        </w:rPr>
        <w:t>.</w:t>
      </w:r>
    </w:p>
    <w:p w14:paraId="2E0A4C0F" w14:textId="77777777" w:rsidR="00546CFA" w:rsidRPr="00546CFA" w:rsidRDefault="00546CFA" w:rsidP="00546CFA">
      <w:pPr>
        <w:numPr>
          <w:ilvl w:val="0"/>
          <w:numId w:val="1"/>
        </w:numPr>
        <w:jc w:val="both"/>
        <w:rPr>
          <w:rFonts w:ascii="Times New Roman" w:hAnsi="Times New Roman" w:cs="Times New Roman"/>
          <w:sz w:val="22"/>
          <w:szCs w:val="22"/>
        </w:rPr>
      </w:pPr>
      <w:r w:rsidRPr="00546CFA">
        <w:rPr>
          <w:rFonts w:ascii="Times New Roman" w:hAnsi="Times New Roman" w:cs="Times New Roman"/>
          <w:sz w:val="22"/>
          <w:szCs w:val="22"/>
        </w:rPr>
        <w:t xml:space="preserve">To quantify the relationship between TV </w:t>
      </w:r>
      <w:proofErr w:type="gramStart"/>
      <w:r w:rsidRPr="00546CFA">
        <w:rPr>
          <w:rFonts w:ascii="Times New Roman" w:hAnsi="Times New Roman" w:cs="Times New Roman"/>
          <w:sz w:val="22"/>
          <w:szCs w:val="22"/>
        </w:rPr>
        <w:t>ad</w:t>
      </w:r>
      <w:proofErr w:type="gramEnd"/>
      <w:r w:rsidRPr="00546CFA">
        <w:rPr>
          <w:rFonts w:ascii="Times New Roman" w:hAnsi="Times New Roman" w:cs="Times New Roman"/>
          <w:sz w:val="22"/>
          <w:szCs w:val="22"/>
        </w:rPr>
        <w:t xml:space="preserve"> spend and sales using a linear regression model.</w:t>
      </w:r>
    </w:p>
    <w:p w14:paraId="5C149A9D" w14:textId="77777777" w:rsidR="00546CFA" w:rsidRPr="00546CFA" w:rsidRDefault="00546CFA" w:rsidP="00546CFA">
      <w:pPr>
        <w:numPr>
          <w:ilvl w:val="0"/>
          <w:numId w:val="1"/>
        </w:numPr>
        <w:jc w:val="both"/>
        <w:rPr>
          <w:rFonts w:ascii="Times New Roman" w:hAnsi="Times New Roman" w:cs="Times New Roman"/>
          <w:sz w:val="22"/>
          <w:szCs w:val="22"/>
        </w:rPr>
      </w:pPr>
      <w:r w:rsidRPr="00546CFA">
        <w:rPr>
          <w:rFonts w:ascii="Times New Roman" w:hAnsi="Times New Roman" w:cs="Times New Roman"/>
          <w:sz w:val="22"/>
          <w:szCs w:val="22"/>
        </w:rPr>
        <w:t>To provide business recommendations based on the findings.</w:t>
      </w:r>
    </w:p>
    <w:p w14:paraId="22F1C08D" w14:textId="77777777" w:rsidR="00546CFA" w:rsidRPr="00546CFA" w:rsidRDefault="00546CFA" w:rsidP="00546CFA">
      <w:pPr>
        <w:pStyle w:val="Heading3"/>
        <w:rPr>
          <w:rFonts w:ascii="Times New Roman" w:hAnsi="Times New Roman" w:cs="Times New Roman"/>
        </w:rPr>
      </w:pPr>
      <w:bookmarkStart w:id="3" w:name="_Toc176612700"/>
      <w:r w:rsidRPr="00546CFA">
        <w:rPr>
          <w:rFonts w:ascii="Times New Roman" w:hAnsi="Times New Roman" w:cs="Times New Roman"/>
        </w:rPr>
        <w:t>Scope:</w:t>
      </w:r>
      <w:bookmarkEnd w:id="3"/>
    </w:p>
    <w:p w14:paraId="463944E6" w14:textId="2F74A4F6" w:rsidR="00546CFA" w:rsidRPr="00546CFA" w:rsidRDefault="00546CFA" w:rsidP="00546CFA">
      <w:pPr>
        <w:rPr>
          <w:rFonts w:ascii="Times New Roman" w:hAnsi="Times New Roman" w:cs="Times New Roman"/>
          <w:sz w:val="28"/>
          <w:szCs w:val="28"/>
        </w:rPr>
      </w:pPr>
      <w:r w:rsidRPr="00546CFA">
        <w:rPr>
          <w:rFonts w:ascii="Times New Roman" w:hAnsi="Times New Roman" w:cs="Times New Roman"/>
        </w:rPr>
        <w:t xml:space="preserve">While the dataset includes TV, Radio, and Newspaper advertising data, this report focuses exclusively on </w:t>
      </w:r>
      <w:r w:rsidRPr="00546CFA">
        <w:rPr>
          <w:rFonts w:ascii="Times New Roman" w:hAnsi="Times New Roman" w:cs="Times New Roman"/>
          <w:b/>
          <w:bCs/>
        </w:rPr>
        <w:t>TV advertising</w:t>
      </w:r>
      <w:r w:rsidRPr="00546CFA">
        <w:rPr>
          <w:rFonts w:ascii="Times New Roman" w:hAnsi="Times New Roman" w:cs="Times New Roman"/>
        </w:rPr>
        <w:t xml:space="preserve"> as the predictor of sales.</w:t>
      </w:r>
    </w:p>
    <w:p w14:paraId="1E150DDD" w14:textId="77777777" w:rsidR="00546CFA" w:rsidRPr="00546CFA" w:rsidRDefault="00546CFA" w:rsidP="00546CFA">
      <w:pPr>
        <w:pStyle w:val="Heading2"/>
        <w:rPr>
          <w:rFonts w:ascii="Times New Roman" w:hAnsi="Times New Roman" w:cs="Times New Roman"/>
        </w:rPr>
      </w:pPr>
      <w:bookmarkStart w:id="4" w:name="_Toc176612701"/>
      <w:r w:rsidRPr="00546CFA">
        <w:rPr>
          <w:rFonts w:ascii="Times New Roman" w:hAnsi="Times New Roman" w:cs="Times New Roman"/>
        </w:rPr>
        <w:t>3. Dataset Overview</w:t>
      </w:r>
      <w:bookmarkEnd w:id="4"/>
    </w:p>
    <w:p w14:paraId="28C196C0" w14:textId="77777777" w:rsidR="00546CFA" w:rsidRPr="00546CFA" w:rsidRDefault="00546CFA" w:rsidP="00546CFA">
      <w:pPr>
        <w:jc w:val="both"/>
        <w:rPr>
          <w:rFonts w:ascii="Times New Roman" w:hAnsi="Times New Roman" w:cs="Times New Roman"/>
          <w:sz w:val="22"/>
          <w:szCs w:val="22"/>
        </w:rPr>
      </w:pPr>
      <w:r w:rsidRPr="00546CFA">
        <w:rPr>
          <w:rFonts w:ascii="Times New Roman" w:hAnsi="Times New Roman" w:cs="Times New Roman"/>
          <w:sz w:val="22"/>
          <w:szCs w:val="22"/>
        </w:rPr>
        <w:t xml:space="preserve">The dataset consists of </w:t>
      </w:r>
      <w:r w:rsidRPr="00546CFA">
        <w:rPr>
          <w:rFonts w:ascii="Times New Roman" w:hAnsi="Times New Roman" w:cs="Times New Roman"/>
          <w:b/>
          <w:bCs/>
          <w:sz w:val="22"/>
          <w:szCs w:val="22"/>
        </w:rPr>
        <w:t>200 records</w:t>
      </w:r>
      <w:r w:rsidRPr="00546CFA">
        <w:rPr>
          <w:rFonts w:ascii="Times New Roman" w:hAnsi="Times New Roman" w:cs="Times New Roman"/>
          <w:sz w:val="22"/>
          <w:szCs w:val="22"/>
        </w:rPr>
        <w:t>, with each row representing a unique advertising campaign. The following columns are available:</w:t>
      </w:r>
    </w:p>
    <w:p w14:paraId="25C117D2" w14:textId="77777777" w:rsidR="00546CFA" w:rsidRPr="00546CFA" w:rsidRDefault="00546CFA" w:rsidP="00546CFA">
      <w:pPr>
        <w:numPr>
          <w:ilvl w:val="0"/>
          <w:numId w:val="2"/>
        </w:numPr>
        <w:jc w:val="both"/>
        <w:rPr>
          <w:rFonts w:ascii="Times New Roman" w:hAnsi="Times New Roman" w:cs="Times New Roman"/>
          <w:sz w:val="22"/>
          <w:szCs w:val="22"/>
        </w:rPr>
      </w:pPr>
      <w:r w:rsidRPr="00546CFA">
        <w:rPr>
          <w:rFonts w:ascii="Times New Roman" w:hAnsi="Times New Roman" w:cs="Times New Roman"/>
          <w:b/>
          <w:bCs/>
          <w:sz w:val="22"/>
          <w:szCs w:val="22"/>
        </w:rPr>
        <w:t>TV</w:t>
      </w:r>
      <w:r w:rsidRPr="00546CFA">
        <w:rPr>
          <w:rFonts w:ascii="Times New Roman" w:hAnsi="Times New Roman" w:cs="Times New Roman"/>
          <w:sz w:val="22"/>
          <w:szCs w:val="22"/>
        </w:rPr>
        <w:t>: The amount spent on TV advertising in thousands of dollars.</w:t>
      </w:r>
    </w:p>
    <w:p w14:paraId="7BBBA57B" w14:textId="77777777" w:rsidR="00546CFA" w:rsidRPr="00546CFA" w:rsidRDefault="00546CFA" w:rsidP="00546CFA">
      <w:pPr>
        <w:numPr>
          <w:ilvl w:val="0"/>
          <w:numId w:val="2"/>
        </w:numPr>
        <w:jc w:val="both"/>
        <w:rPr>
          <w:rFonts w:ascii="Times New Roman" w:hAnsi="Times New Roman" w:cs="Times New Roman"/>
          <w:sz w:val="22"/>
          <w:szCs w:val="22"/>
        </w:rPr>
      </w:pPr>
      <w:r w:rsidRPr="00546CFA">
        <w:rPr>
          <w:rFonts w:ascii="Times New Roman" w:hAnsi="Times New Roman" w:cs="Times New Roman"/>
          <w:b/>
          <w:bCs/>
          <w:sz w:val="22"/>
          <w:szCs w:val="22"/>
        </w:rPr>
        <w:t>Radio</w:t>
      </w:r>
      <w:r w:rsidRPr="00546CFA">
        <w:rPr>
          <w:rFonts w:ascii="Times New Roman" w:hAnsi="Times New Roman" w:cs="Times New Roman"/>
          <w:sz w:val="22"/>
          <w:szCs w:val="22"/>
        </w:rPr>
        <w:t>: The amount spent on Radio advertising in thousands of dollars.</w:t>
      </w:r>
    </w:p>
    <w:p w14:paraId="68C869D9" w14:textId="77777777" w:rsidR="00546CFA" w:rsidRPr="00546CFA" w:rsidRDefault="00546CFA" w:rsidP="00546CFA">
      <w:pPr>
        <w:numPr>
          <w:ilvl w:val="0"/>
          <w:numId w:val="2"/>
        </w:numPr>
        <w:jc w:val="both"/>
        <w:rPr>
          <w:rFonts w:ascii="Times New Roman" w:hAnsi="Times New Roman" w:cs="Times New Roman"/>
          <w:sz w:val="22"/>
          <w:szCs w:val="22"/>
        </w:rPr>
      </w:pPr>
      <w:r w:rsidRPr="00546CFA">
        <w:rPr>
          <w:rFonts w:ascii="Times New Roman" w:hAnsi="Times New Roman" w:cs="Times New Roman"/>
          <w:b/>
          <w:bCs/>
          <w:sz w:val="22"/>
          <w:szCs w:val="22"/>
        </w:rPr>
        <w:t>Newspaper</w:t>
      </w:r>
      <w:r w:rsidRPr="00546CFA">
        <w:rPr>
          <w:rFonts w:ascii="Times New Roman" w:hAnsi="Times New Roman" w:cs="Times New Roman"/>
          <w:sz w:val="22"/>
          <w:szCs w:val="22"/>
        </w:rPr>
        <w:t>: The amount spent on Newspaper advertising in thousands of dollars.</w:t>
      </w:r>
    </w:p>
    <w:p w14:paraId="4F6AEB2C" w14:textId="196AD8E6" w:rsidR="00F15A89" w:rsidRDefault="00546CFA" w:rsidP="00546CFA">
      <w:pPr>
        <w:numPr>
          <w:ilvl w:val="0"/>
          <w:numId w:val="2"/>
        </w:numPr>
        <w:jc w:val="both"/>
        <w:rPr>
          <w:rFonts w:ascii="Times New Roman" w:hAnsi="Times New Roman" w:cs="Times New Roman"/>
          <w:sz w:val="22"/>
          <w:szCs w:val="22"/>
        </w:rPr>
      </w:pPr>
      <w:r w:rsidRPr="00546CFA">
        <w:rPr>
          <w:rFonts w:ascii="Times New Roman" w:hAnsi="Times New Roman" w:cs="Times New Roman"/>
          <w:b/>
          <w:bCs/>
          <w:sz w:val="22"/>
          <w:szCs w:val="22"/>
        </w:rPr>
        <w:t>Sales</w:t>
      </w:r>
      <w:r w:rsidRPr="00546CFA">
        <w:rPr>
          <w:rFonts w:ascii="Times New Roman" w:hAnsi="Times New Roman" w:cs="Times New Roman"/>
          <w:sz w:val="22"/>
          <w:szCs w:val="22"/>
        </w:rPr>
        <w:t>: The sales revenue generated by the campaign in millions of dollars.</w:t>
      </w:r>
    </w:p>
    <w:p w14:paraId="5AE35B75" w14:textId="77777777" w:rsidR="00F15A89" w:rsidRDefault="00F15A89" w:rsidP="00F15A89">
      <w:pPr>
        <w:ind w:left="720"/>
        <w:jc w:val="both"/>
        <w:rPr>
          <w:rFonts w:ascii="Times New Roman" w:hAnsi="Times New Roman" w:cs="Times New Roman"/>
          <w:b/>
          <w:bCs/>
          <w:sz w:val="22"/>
          <w:szCs w:val="22"/>
        </w:rPr>
      </w:pPr>
    </w:p>
    <w:p w14:paraId="15079BA2" w14:textId="77777777" w:rsidR="00F15A89" w:rsidRPr="00F15A89" w:rsidRDefault="00F15A89" w:rsidP="00F15A89">
      <w:pPr>
        <w:ind w:left="720"/>
        <w:jc w:val="both"/>
        <w:rPr>
          <w:rFonts w:ascii="Times New Roman" w:hAnsi="Times New Roman" w:cs="Times New Roman"/>
          <w:sz w:val="22"/>
          <w:szCs w:val="22"/>
        </w:rPr>
      </w:pPr>
    </w:p>
    <w:p w14:paraId="757D89C4" w14:textId="6C1B132C" w:rsidR="000F01CB" w:rsidRPr="000F01CB" w:rsidRDefault="00546CFA" w:rsidP="000F01CB">
      <w:pPr>
        <w:pStyle w:val="Heading3"/>
        <w:rPr>
          <w:rFonts w:ascii="Times New Roman" w:hAnsi="Times New Roman" w:cs="Times New Roman"/>
        </w:rPr>
      </w:pPr>
      <w:bookmarkStart w:id="5" w:name="_Toc176612702"/>
      <w:r w:rsidRPr="00546CFA">
        <w:rPr>
          <w:rFonts w:ascii="Times New Roman" w:hAnsi="Times New Roman" w:cs="Times New Roman"/>
        </w:rPr>
        <w:lastRenderedPageBreak/>
        <w:t>Summary Statistics:</w:t>
      </w:r>
      <w:bookmarkEnd w:id="5"/>
    </w:p>
    <w:tbl>
      <w:tblPr>
        <w:tblStyle w:val="GridTable5Dark-Accent1"/>
        <w:tblW w:w="0" w:type="auto"/>
        <w:jc w:val="center"/>
        <w:tblLook w:val="04A0" w:firstRow="1" w:lastRow="0" w:firstColumn="1" w:lastColumn="0" w:noHBand="0" w:noVBand="1"/>
      </w:tblPr>
      <w:tblGrid>
        <w:gridCol w:w="956"/>
        <w:gridCol w:w="1508"/>
        <w:gridCol w:w="1769"/>
        <w:gridCol w:w="2254"/>
        <w:gridCol w:w="1451"/>
      </w:tblGrid>
      <w:tr w:rsidR="00546CFA" w:rsidRPr="00546CFA" w14:paraId="5F37ED00" w14:textId="77777777" w:rsidTr="00F15A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BF1E27" w14:textId="77777777" w:rsidR="00546CFA" w:rsidRPr="00546CFA" w:rsidRDefault="00546CFA" w:rsidP="00546CFA">
            <w:pPr>
              <w:spacing w:after="160" w:line="278" w:lineRule="auto"/>
              <w:jc w:val="both"/>
              <w:rPr>
                <w:rFonts w:ascii="Times New Roman" w:hAnsi="Times New Roman" w:cs="Times New Roman"/>
                <w:sz w:val="22"/>
                <w:szCs w:val="22"/>
              </w:rPr>
            </w:pPr>
            <w:r w:rsidRPr="00546CFA">
              <w:rPr>
                <w:rFonts w:ascii="Times New Roman" w:hAnsi="Times New Roman" w:cs="Times New Roman"/>
                <w:sz w:val="22"/>
                <w:szCs w:val="22"/>
              </w:rPr>
              <w:t>Metric</w:t>
            </w:r>
          </w:p>
        </w:tc>
        <w:tc>
          <w:tcPr>
            <w:tcW w:w="0" w:type="auto"/>
            <w:hideMark/>
          </w:tcPr>
          <w:p w14:paraId="71F48FD6" w14:textId="77777777" w:rsidR="00546CFA" w:rsidRPr="00546CFA" w:rsidRDefault="00546CFA" w:rsidP="00546CFA">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TV (in 1000$)</w:t>
            </w:r>
          </w:p>
        </w:tc>
        <w:tc>
          <w:tcPr>
            <w:tcW w:w="0" w:type="auto"/>
            <w:hideMark/>
          </w:tcPr>
          <w:p w14:paraId="4E3F047F" w14:textId="77777777" w:rsidR="00546CFA" w:rsidRPr="00546CFA" w:rsidRDefault="00546CFA" w:rsidP="00546CFA">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Radio (in 1000$)</w:t>
            </w:r>
          </w:p>
        </w:tc>
        <w:tc>
          <w:tcPr>
            <w:tcW w:w="0" w:type="auto"/>
            <w:hideMark/>
          </w:tcPr>
          <w:p w14:paraId="629C4A6F" w14:textId="77777777" w:rsidR="00546CFA" w:rsidRPr="00546CFA" w:rsidRDefault="00546CFA" w:rsidP="00546CFA">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Newspaper (in 1000$)</w:t>
            </w:r>
          </w:p>
        </w:tc>
        <w:tc>
          <w:tcPr>
            <w:tcW w:w="0" w:type="auto"/>
            <w:hideMark/>
          </w:tcPr>
          <w:p w14:paraId="20E07D69" w14:textId="77777777" w:rsidR="00546CFA" w:rsidRPr="00546CFA" w:rsidRDefault="00546CFA" w:rsidP="00546CFA">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Sales (in M$)</w:t>
            </w:r>
          </w:p>
        </w:tc>
      </w:tr>
      <w:tr w:rsidR="00546CFA" w:rsidRPr="00546CFA" w14:paraId="603BD9FD" w14:textId="77777777" w:rsidTr="00F15A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8BFA41" w14:textId="77777777" w:rsidR="00546CFA" w:rsidRPr="00546CFA" w:rsidRDefault="00546CFA" w:rsidP="00546CFA">
            <w:pPr>
              <w:spacing w:after="160" w:line="278" w:lineRule="auto"/>
              <w:jc w:val="both"/>
              <w:rPr>
                <w:rFonts w:ascii="Times New Roman" w:hAnsi="Times New Roman" w:cs="Times New Roman"/>
                <w:sz w:val="22"/>
                <w:szCs w:val="22"/>
              </w:rPr>
            </w:pPr>
            <w:r w:rsidRPr="00546CFA">
              <w:rPr>
                <w:rFonts w:ascii="Times New Roman" w:hAnsi="Times New Roman" w:cs="Times New Roman"/>
                <w:sz w:val="22"/>
                <w:szCs w:val="22"/>
              </w:rPr>
              <w:t>Count</w:t>
            </w:r>
          </w:p>
        </w:tc>
        <w:tc>
          <w:tcPr>
            <w:tcW w:w="0" w:type="auto"/>
            <w:hideMark/>
          </w:tcPr>
          <w:p w14:paraId="380C86FA" w14:textId="77777777" w:rsidR="00546CFA" w:rsidRPr="00546CFA" w:rsidRDefault="00546CFA" w:rsidP="00546CF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200</w:t>
            </w:r>
          </w:p>
        </w:tc>
        <w:tc>
          <w:tcPr>
            <w:tcW w:w="0" w:type="auto"/>
            <w:hideMark/>
          </w:tcPr>
          <w:p w14:paraId="53A2E5EF" w14:textId="77777777" w:rsidR="00546CFA" w:rsidRPr="00546CFA" w:rsidRDefault="00546CFA" w:rsidP="00546CF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200</w:t>
            </w:r>
          </w:p>
        </w:tc>
        <w:tc>
          <w:tcPr>
            <w:tcW w:w="0" w:type="auto"/>
            <w:hideMark/>
          </w:tcPr>
          <w:p w14:paraId="2B5BD5BF" w14:textId="77777777" w:rsidR="00546CFA" w:rsidRPr="00546CFA" w:rsidRDefault="00546CFA" w:rsidP="00546CF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200</w:t>
            </w:r>
          </w:p>
        </w:tc>
        <w:tc>
          <w:tcPr>
            <w:tcW w:w="0" w:type="auto"/>
            <w:hideMark/>
          </w:tcPr>
          <w:p w14:paraId="7D23C4A5" w14:textId="77777777" w:rsidR="00546CFA" w:rsidRPr="00546CFA" w:rsidRDefault="00546CFA" w:rsidP="00546CF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200</w:t>
            </w:r>
          </w:p>
        </w:tc>
      </w:tr>
      <w:tr w:rsidR="00546CFA" w:rsidRPr="00546CFA" w14:paraId="3B015645" w14:textId="77777777" w:rsidTr="00F15A8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26960D" w14:textId="77777777" w:rsidR="00546CFA" w:rsidRPr="00546CFA" w:rsidRDefault="00546CFA" w:rsidP="00546CFA">
            <w:pPr>
              <w:spacing w:after="160" w:line="278" w:lineRule="auto"/>
              <w:jc w:val="both"/>
              <w:rPr>
                <w:rFonts w:ascii="Times New Roman" w:hAnsi="Times New Roman" w:cs="Times New Roman"/>
                <w:sz w:val="22"/>
                <w:szCs w:val="22"/>
              </w:rPr>
            </w:pPr>
            <w:r w:rsidRPr="00546CFA">
              <w:rPr>
                <w:rFonts w:ascii="Times New Roman" w:hAnsi="Times New Roman" w:cs="Times New Roman"/>
                <w:sz w:val="22"/>
                <w:szCs w:val="22"/>
              </w:rPr>
              <w:t>Mean</w:t>
            </w:r>
          </w:p>
        </w:tc>
        <w:tc>
          <w:tcPr>
            <w:tcW w:w="0" w:type="auto"/>
            <w:hideMark/>
          </w:tcPr>
          <w:p w14:paraId="2A575414" w14:textId="77777777" w:rsidR="00546CFA" w:rsidRPr="00546CFA" w:rsidRDefault="00546CFA" w:rsidP="00546CF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147.04</w:t>
            </w:r>
          </w:p>
        </w:tc>
        <w:tc>
          <w:tcPr>
            <w:tcW w:w="0" w:type="auto"/>
            <w:hideMark/>
          </w:tcPr>
          <w:p w14:paraId="734157B5" w14:textId="77777777" w:rsidR="00546CFA" w:rsidRPr="00546CFA" w:rsidRDefault="00546CFA" w:rsidP="00546CF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23.26</w:t>
            </w:r>
          </w:p>
        </w:tc>
        <w:tc>
          <w:tcPr>
            <w:tcW w:w="0" w:type="auto"/>
            <w:hideMark/>
          </w:tcPr>
          <w:p w14:paraId="2CCEAFCB" w14:textId="77777777" w:rsidR="00546CFA" w:rsidRPr="00546CFA" w:rsidRDefault="00546CFA" w:rsidP="00546CF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30.55</w:t>
            </w:r>
          </w:p>
        </w:tc>
        <w:tc>
          <w:tcPr>
            <w:tcW w:w="0" w:type="auto"/>
            <w:hideMark/>
          </w:tcPr>
          <w:p w14:paraId="103ACE19" w14:textId="77777777" w:rsidR="00546CFA" w:rsidRPr="00546CFA" w:rsidRDefault="00546CFA" w:rsidP="00546CF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14.02</w:t>
            </w:r>
          </w:p>
        </w:tc>
      </w:tr>
      <w:tr w:rsidR="00546CFA" w:rsidRPr="00546CFA" w14:paraId="1C07AA7B" w14:textId="77777777" w:rsidTr="00F15A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576FF4" w14:textId="77777777" w:rsidR="00546CFA" w:rsidRPr="00546CFA" w:rsidRDefault="00546CFA" w:rsidP="00546CFA">
            <w:pPr>
              <w:spacing w:after="160" w:line="278" w:lineRule="auto"/>
              <w:jc w:val="both"/>
              <w:rPr>
                <w:rFonts w:ascii="Times New Roman" w:hAnsi="Times New Roman" w:cs="Times New Roman"/>
                <w:sz w:val="22"/>
                <w:szCs w:val="22"/>
              </w:rPr>
            </w:pPr>
            <w:r w:rsidRPr="00546CFA">
              <w:rPr>
                <w:rFonts w:ascii="Times New Roman" w:hAnsi="Times New Roman" w:cs="Times New Roman"/>
                <w:sz w:val="22"/>
                <w:szCs w:val="22"/>
              </w:rPr>
              <w:t>Min</w:t>
            </w:r>
          </w:p>
        </w:tc>
        <w:tc>
          <w:tcPr>
            <w:tcW w:w="0" w:type="auto"/>
            <w:hideMark/>
          </w:tcPr>
          <w:p w14:paraId="5E6ECA24" w14:textId="77777777" w:rsidR="00546CFA" w:rsidRPr="00546CFA" w:rsidRDefault="00546CFA" w:rsidP="00546CF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0.70</w:t>
            </w:r>
          </w:p>
        </w:tc>
        <w:tc>
          <w:tcPr>
            <w:tcW w:w="0" w:type="auto"/>
            <w:hideMark/>
          </w:tcPr>
          <w:p w14:paraId="5B4DB37F" w14:textId="77777777" w:rsidR="00546CFA" w:rsidRPr="00546CFA" w:rsidRDefault="00546CFA" w:rsidP="00546CF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0.00</w:t>
            </w:r>
          </w:p>
        </w:tc>
        <w:tc>
          <w:tcPr>
            <w:tcW w:w="0" w:type="auto"/>
            <w:hideMark/>
          </w:tcPr>
          <w:p w14:paraId="4EEC08F8" w14:textId="77777777" w:rsidR="00546CFA" w:rsidRPr="00546CFA" w:rsidRDefault="00546CFA" w:rsidP="00546CF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0.30</w:t>
            </w:r>
          </w:p>
        </w:tc>
        <w:tc>
          <w:tcPr>
            <w:tcW w:w="0" w:type="auto"/>
            <w:hideMark/>
          </w:tcPr>
          <w:p w14:paraId="5020F945" w14:textId="77777777" w:rsidR="00546CFA" w:rsidRPr="00546CFA" w:rsidRDefault="00546CFA" w:rsidP="00546CF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1.60</w:t>
            </w:r>
          </w:p>
        </w:tc>
      </w:tr>
      <w:tr w:rsidR="00546CFA" w:rsidRPr="00546CFA" w14:paraId="0B7125BC" w14:textId="77777777" w:rsidTr="00F15A8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23DF10" w14:textId="77777777" w:rsidR="00546CFA" w:rsidRPr="00546CFA" w:rsidRDefault="00546CFA" w:rsidP="00546CFA">
            <w:pPr>
              <w:spacing w:after="160" w:line="278" w:lineRule="auto"/>
              <w:jc w:val="both"/>
              <w:rPr>
                <w:rFonts w:ascii="Times New Roman" w:hAnsi="Times New Roman" w:cs="Times New Roman"/>
                <w:sz w:val="22"/>
                <w:szCs w:val="22"/>
              </w:rPr>
            </w:pPr>
            <w:r w:rsidRPr="00546CFA">
              <w:rPr>
                <w:rFonts w:ascii="Times New Roman" w:hAnsi="Times New Roman" w:cs="Times New Roman"/>
                <w:sz w:val="22"/>
                <w:szCs w:val="22"/>
              </w:rPr>
              <w:t>Max</w:t>
            </w:r>
          </w:p>
        </w:tc>
        <w:tc>
          <w:tcPr>
            <w:tcW w:w="0" w:type="auto"/>
            <w:hideMark/>
          </w:tcPr>
          <w:p w14:paraId="1431535D" w14:textId="77777777" w:rsidR="00546CFA" w:rsidRPr="00546CFA" w:rsidRDefault="00546CFA" w:rsidP="00546CF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296.40</w:t>
            </w:r>
          </w:p>
        </w:tc>
        <w:tc>
          <w:tcPr>
            <w:tcW w:w="0" w:type="auto"/>
            <w:hideMark/>
          </w:tcPr>
          <w:p w14:paraId="4357D5A6" w14:textId="77777777" w:rsidR="00546CFA" w:rsidRPr="00546CFA" w:rsidRDefault="00546CFA" w:rsidP="00546CF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49.60</w:t>
            </w:r>
          </w:p>
        </w:tc>
        <w:tc>
          <w:tcPr>
            <w:tcW w:w="0" w:type="auto"/>
            <w:hideMark/>
          </w:tcPr>
          <w:p w14:paraId="1BAC2A5B" w14:textId="77777777" w:rsidR="00546CFA" w:rsidRPr="00546CFA" w:rsidRDefault="00546CFA" w:rsidP="00546CF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114.00</w:t>
            </w:r>
          </w:p>
        </w:tc>
        <w:tc>
          <w:tcPr>
            <w:tcW w:w="0" w:type="auto"/>
            <w:hideMark/>
          </w:tcPr>
          <w:p w14:paraId="36E1B1DC" w14:textId="77777777" w:rsidR="00546CFA" w:rsidRPr="00546CFA" w:rsidRDefault="00546CFA" w:rsidP="00546CF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27.00</w:t>
            </w:r>
          </w:p>
        </w:tc>
      </w:tr>
      <w:tr w:rsidR="00546CFA" w:rsidRPr="00546CFA" w14:paraId="48B647A7" w14:textId="77777777" w:rsidTr="00F15A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C1447D" w14:textId="77777777" w:rsidR="00546CFA" w:rsidRPr="00546CFA" w:rsidRDefault="00546CFA" w:rsidP="00546CFA">
            <w:pPr>
              <w:spacing w:after="160" w:line="278" w:lineRule="auto"/>
              <w:jc w:val="both"/>
              <w:rPr>
                <w:rFonts w:ascii="Times New Roman" w:hAnsi="Times New Roman" w:cs="Times New Roman"/>
                <w:sz w:val="22"/>
                <w:szCs w:val="22"/>
              </w:rPr>
            </w:pPr>
            <w:r w:rsidRPr="00546CFA">
              <w:rPr>
                <w:rFonts w:ascii="Times New Roman" w:hAnsi="Times New Roman" w:cs="Times New Roman"/>
                <w:sz w:val="22"/>
                <w:szCs w:val="22"/>
              </w:rPr>
              <w:t>Std Dev</w:t>
            </w:r>
          </w:p>
        </w:tc>
        <w:tc>
          <w:tcPr>
            <w:tcW w:w="0" w:type="auto"/>
            <w:hideMark/>
          </w:tcPr>
          <w:p w14:paraId="276D22D0" w14:textId="77777777" w:rsidR="00546CFA" w:rsidRPr="00546CFA" w:rsidRDefault="00546CFA" w:rsidP="00546CF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85.85</w:t>
            </w:r>
          </w:p>
        </w:tc>
        <w:tc>
          <w:tcPr>
            <w:tcW w:w="0" w:type="auto"/>
            <w:hideMark/>
          </w:tcPr>
          <w:p w14:paraId="20DD5045" w14:textId="77777777" w:rsidR="00546CFA" w:rsidRPr="00546CFA" w:rsidRDefault="00546CFA" w:rsidP="00546CF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14.85</w:t>
            </w:r>
          </w:p>
        </w:tc>
        <w:tc>
          <w:tcPr>
            <w:tcW w:w="0" w:type="auto"/>
            <w:hideMark/>
          </w:tcPr>
          <w:p w14:paraId="655D1E36" w14:textId="77777777" w:rsidR="00546CFA" w:rsidRPr="00546CFA" w:rsidRDefault="00546CFA" w:rsidP="00546CF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21.78</w:t>
            </w:r>
          </w:p>
        </w:tc>
        <w:tc>
          <w:tcPr>
            <w:tcW w:w="0" w:type="auto"/>
            <w:hideMark/>
          </w:tcPr>
          <w:p w14:paraId="405CF1D5" w14:textId="77777777" w:rsidR="00546CFA" w:rsidRPr="00546CFA" w:rsidRDefault="00546CFA" w:rsidP="00546CF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5.21</w:t>
            </w:r>
          </w:p>
        </w:tc>
      </w:tr>
    </w:tbl>
    <w:p w14:paraId="44BD1C9D" w14:textId="77777777" w:rsidR="00546CFA" w:rsidRPr="00546CFA" w:rsidRDefault="00546CFA" w:rsidP="00546CFA">
      <w:pPr>
        <w:jc w:val="both"/>
        <w:rPr>
          <w:rFonts w:ascii="Times New Roman" w:hAnsi="Times New Roman" w:cs="Times New Roman"/>
          <w:b/>
          <w:bCs/>
          <w:sz w:val="22"/>
          <w:szCs w:val="22"/>
        </w:rPr>
      </w:pPr>
    </w:p>
    <w:p w14:paraId="13E7B241" w14:textId="173AC5A6" w:rsidR="00546CFA" w:rsidRPr="00546CFA" w:rsidRDefault="00546CFA" w:rsidP="00546CFA">
      <w:pPr>
        <w:pStyle w:val="Heading3"/>
        <w:rPr>
          <w:rFonts w:ascii="Times New Roman" w:hAnsi="Times New Roman" w:cs="Times New Roman"/>
        </w:rPr>
      </w:pPr>
      <w:bookmarkStart w:id="6" w:name="_Toc176612703"/>
      <w:r w:rsidRPr="00546CFA">
        <w:rPr>
          <w:rFonts w:ascii="Times New Roman" w:hAnsi="Times New Roman" w:cs="Times New Roman"/>
        </w:rPr>
        <w:t>Key Observations:</w:t>
      </w:r>
      <w:bookmarkEnd w:id="6"/>
    </w:p>
    <w:p w14:paraId="3AAE2042" w14:textId="77777777" w:rsidR="00546CFA" w:rsidRPr="00546CFA" w:rsidRDefault="00546CFA" w:rsidP="00546CFA">
      <w:pPr>
        <w:numPr>
          <w:ilvl w:val="0"/>
          <w:numId w:val="3"/>
        </w:numPr>
        <w:jc w:val="both"/>
        <w:rPr>
          <w:rFonts w:ascii="Times New Roman" w:hAnsi="Times New Roman" w:cs="Times New Roman"/>
          <w:sz w:val="22"/>
          <w:szCs w:val="22"/>
        </w:rPr>
      </w:pPr>
      <w:r w:rsidRPr="00546CFA">
        <w:rPr>
          <w:rFonts w:ascii="Times New Roman" w:hAnsi="Times New Roman" w:cs="Times New Roman"/>
          <w:b/>
          <w:bCs/>
          <w:sz w:val="22"/>
          <w:szCs w:val="22"/>
        </w:rPr>
        <w:t>TV advertising</w:t>
      </w:r>
      <w:r w:rsidRPr="00546CFA">
        <w:rPr>
          <w:rFonts w:ascii="Times New Roman" w:hAnsi="Times New Roman" w:cs="Times New Roman"/>
          <w:sz w:val="22"/>
          <w:szCs w:val="22"/>
        </w:rPr>
        <w:t xml:space="preserve"> has the largest budget allocations, with an average of </w:t>
      </w:r>
      <w:r w:rsidRPr="00546CFA">
        <w:rPr>
          <w:rFonts w:ascii="Times New Roman" w:hAnsi="Times New Roman" w:cs="Times New Roman"/>
          <w:b/>
          <w:bCs/>
          <w:sz w:val="22"/>
          <w:szCs w:val="22"/>
        </w:rPr>
        <w:t>$147,040</w:t>
      </w:r>
      <w:r w:rsidRPr="00546CFA">
        <w:rPr>
          <w:rFonts w:ascii="Times New Roman" w:hAnsi="Times New Roman" w:cs="Times New Roman"/>
          <w:sz w:val="22"/>
          <w:szCs w:val="22"/>
        </w:rPr>
        <w:t xml:space="preserve"> and a maximum of </w:t>
      </w:r>
      <w:r w:rsidRPr="00546CFA">
        <w:rPr>
          <w:rFonts w:ascii="Times New Roman" w:hAnsi="Times New Roman" w:cs="Times New Roman"/>
          <w:b/>
          <w:bCs/>
          <w:sz w:val="22"/>
          <w:szCs w:val="22"/>
        </w:rPr>
        <w:t>$296,400</w:t>
      </w:r>
      <w:r w:rsidRPr="00546CFA">
        <w:rPr>
          <w:rFonts w:ascii="Times New Roman" w:hAnsi="Times New Roman" w:cs="Times New Roman"/>
          <w:sz w:val="22"/>
          <w:szCs w:val="22"/>
        </w:rPr>
        <w:t>.</w:t>
      </w:r>
    </w:p>
    <w:p w14:paraId="45186A1B" w14:textId="77777777" w:rsidR="00546CFA" w:rsidRPr="00546CFA" w:rsidRDefault="00546CFA" w:rsidP="00546CFA">
      <w:pPr>
        <w:numPr>
          <w:ilvl w:val="0"/>
          <w:numId w:val="3"/>
        </w:numPr>
        <w:jc w:val="both"/>
        <w:rPr>
          <w:rFonts w:ascii="Times New Roman" w:hAnsi="Times New Roman" w:cs="Times New Roman"/>
          <w:sz w:val="22"/>
          <w:szCs w:val="22"/>
        </w:rPr>
      </w:pPr>
      <w:r w:rsidRPr="00546CFA">
        <w:rPr>
          <w:rFonts w:ascii="Times New Roman" w:hAnsi="Times New Roman" w:cs="Times New Roman"/>
          <w:b/>
          <w:bCs/>
          <w:sz w:val="22"/>
          <w:szCs w:val="22"/>
        </w:rPr>
        <w:t>Radio advertising</w:t>
      </w:r>
      <w:r w:rsidRPr="00546CFA">
        <w:rPr>
          <w:rFonts w:ascii="Times New Roman" w:hAnsi="Times New Roman" w:cs="Times New Roman"/>
          <w:sz w:val="22"/>
          <w:szCs w:val="22"/>
        </w:rPr>
        <w:t xml:space="preserve"> has a much lower mean budget of </w:t>
      </w:r>
      <w:r w:rsidRPr="00546CFA">
        <w:rPr>
          <w:rFonts w:ascii="Times New Roman" w:hAnsi="Times New Roman" w:cs="Times New Roman"/>
          <w:b/>
          <w:bCs/>
          <w:sz w:val="22"/>
          <w:szCs w:val="22"/>
        </w:rPr>
        <w:t>$23,260</w:t>
      </w:r>
      <w:r w:rsidRPr="00546CFA">
        <w:rPr>
          <w:rFonts w:ascii="Times New Roman" w:hAnsi="Times New Roman" w:cs="Times New Roman"/>
          <w:sz w:val="22"/>
          <w:szCs w:val="22"/>
        </w:rPr>
        <w:t>.</w:t>
      </w:r>
    </w:p>
    <w:p w14:paraId="54AB5763" w14:textId="77777777" w:rsidR="00546CFA" w:rsidRPr="00546CFA" w:rsidRDefault="00546CFA" w:rsidP="00546CFA">
      <w:pPr>
        <w:numPr>
          <w:ilvl w:val="0"/>
          <w:numId w:val="3"/>
        </w:numPr>
        <w:jc w:val="both"/>
        <w:rPr>
          <w:rFonts w:ascii="Times New Roman" w:hAnsi="Times New Roman" w:cs="Times New Roman"/>
          <w:sz w:val="22"/>
          <w:szCs w:val="22"/>
        </w:rPr>
      </w:pPr>
      <w:r w:rsidRPr="00546CFA">
        <w:rPr>
          <w:rFonts w:ascii="Times New Roman" w:hAnsi="Times New Roman" w:cs="Times New Roman"/>
          <w:b/>
          <w:bCs/>
          <w:sz w:val="22"/>
          <w:szCs w:val="22"/>
        </w:rPr>
        <w:t>Newspaper advertising</w:t>
      </w:r>
      <w:r w:rsidRPr="00546CFA">
        <w:rPr>
          <w:rFonts w:ascii="Times New Roman" w:hAnsi="Times New Roman" w:cs="Times New Roman"/>
          <w:sz w:val="22"/>
          <w:szCs w:val="22"/>
        </w:rPr>
        <w:t xml:space="preserve"> spending ranges from </w:t>
      </w:r>
      <w:r w:rsidRPr="00546CFA">
        <w:rPr>
          <w:rFonts w:ascii="Times New Roman" w:hAnsi="Times New Roman" w:cs="Times New Roman"/>
          <w:b/>
          <w:bCs/>
          <w:sz w:val="22"/>
          <w:szCs w:val="22"/>
        </w:rPr>
        <w:t>$300</w:t>
      </w:r>
      <w:r w:rsidRPr="00546CFA">
        <w:rPr>
          <w:rFonts w:ascii="Times New Roman" w:hAnsi="Times New Roman" w:cs="Times New Roman"/>
          <w:sz w:val="22"/>
          <w:szCs w:val="22"/>
        </w:rPr>
        <w:t xml:space="preserve"> to </w:t>
      </w:r>
      <w:r w:rsidRPr="00546CFA">
        <w:rPr>
          <w:rFonts w:ascii="Times New Roman" w:hAnsi="Times New Roman" w:cs="Times New Roman"/>
          <w:b/>
          <w:bCs/>
          <w:sz w:val="22"/>
          <w:szCs w:val="22"/>
        </w:rPr>
        <w:t>$114,000</w:t>
      </w:r>
      <w:r w:rsidRPr="00546CFA">
        <w:rPr>
          <w:rFonts w:ascii="Times New Roman" w:hAnsi="Times New Roman" w:cs="Times New Roman"/>
          <w:sz w:val="22"/>
          <w:szCs w:val="22"/>
        </w:rPr>
        <w:t xml:space="preserve"> with an average of </w:t>
      </w:r>
      <w:r w:rsidRPr="00546CFA">
        <w:rPr>
          <w:rFonts w:ascii="Times New Roman" w:hAnsi="Times New Roman" w:cs="Times New Roman"/>
          <w:b/>
          <w:bCs/>
          <w:sz w:val="22"/>
          <w:szCs w:val="22"/>
        </w:rPr>
        <w:t>$30,550</w:t>
      </w:r>
      <w:r w:rsidRPr="00546CFA">
        <w:rPr>
          <w:rFonts w:ascii="Times New Roman" w:hAnsi="Times New Roman" w:cs="Times New Roman"/>
          <w:sz w:val="22"/>
          <w:szCs w:val="22"/>
        </w:rPr>
        <w:t>.</w:t>
      </w:r>
    </w:p>
    <w:p w14:paraId="7518B9EF" w14:textId="41CD6588" w:rsidR="00546CFA" w:rsidRPr="00546CFA" w:rsidRDefault="00546CFA" w:rsidP="00546CFA">
      <w:pPr>
        <w:numPr>
          <w:ilvl w:val="0"/>
          <w:numId w:val="3"/>
        </w:numPr>
        <w:jc w:val="both"/>
        <w:rPr>
          <w:rFonts w:ascii="Times New Roman" w:hAnsi="Times New Roman" w:cs="Times New Roman"/>
          <w:sz w:val="22"/>
          <w:szCs w:val="22"/>
        </w:rPr>
      </w:pPr>
      <w:r w:rsidRPr="00546CFA">
        <w:rPr>
          <w:rFonts w:ascii="Times New Roman" w:hAnsi="Times New Roman" w:cs="Times New Roman"/>
          <w:b/>
          <w:bCs/>
          <w:sz w:val="22"/>
          <w:szCs w:val="22"/>
        </w:rPr>
        <w:t>Sales</w:t>
      </w:r>
      <w:r w:rsidRPr="00546CFA">
        <w:rPr>
          <w:rFonts w:ascii="Times New Roman" w:hAnsi="Times New Roman" w:cs="Times New Roman"/>
          <w:sz w:val="22"/>
          <w:szCs w:val="22"/>
        </w:rPr>
        <w:t xml:space="preserve"> revenue generated by these campaigns varies between </w:t>
      </w:r>
      <w:r w:rsidRPr="00546CFA">
        <w:rPr>
          <w:rFonts w:ascii="Times New Roman" w:hAnsi="Times New Roman" w:cs="Times New Roman"/>
          <w:b/>
          <w:bCs/>
          <w:sz w:val="22"/>
          <w:szCs w:val="22"/>
        </w:rPr>
        <w:t>$1.6M</w:t>
      </w:r>
      <w:r w:rsidRPr="00546CFA">
        <w:rPr>
          <w:rFonts w:ascii="Times New Roman" w:hAnsi="Times New Roman" w:cs="Times New Roman"/>
          <w:sz w:val="22"/>
          <w:szCs w:val="22"/>
        </w:rPr>
        <w:t xml:space="preserve"> and </w:t>
      </w:r>
      <w:r w:rsidRPr="00546CFA">
        <w:rPr>
          <w:rFonts w:ascii="Times New Roman" w:hAnsi="Times New Roman" w:cs="Times New Roman"/>
          <w:b/>
          <w:bCs/>
          <w:sz w:val="22"/>
          <w:szCs w:val="22"/>
        </w:rPr>
        <w:t>$27M</w:t>
      </w:r>
      <w:r w:rsidRPr="00546CFA">
        <w:rPr>
          <w:rFonts w:ascii="Times New Roman" w:hAnsi="Times New Roman" w:cs="Times New Roman"/>
          <w:sz w:val="22"/>
          <w:szCs w:val="22"/>
        </w:rPr>
        <w:t xml:space="preserve">, with an average sales revenue of </w:t>
      </w:r>
      <w:r w:rsidRPr="00546CFA">
        <w:rPr>
          <w:rFonts w:ascii="Times New Roman" w:hAnsi="Times New Roman" w:cs="Times New Roman"/>
          <w:b/>
          <w:bCs/>
          <w:sz w:val="22"/>
          <w:szCs w:val="22"/>
        </w:rPr>
        <w:t>$14.02M</w:t>
      </w:r>
      <w:r w:rsidRPr="00546CFA">
        <w:rPr>
          <w:rFonts w:ascii="Times New Roman" w:hAnsi="Times New Roman" w:cs="Times New Roman"/>
          <w:sz w:val="22"/>
          <w:szCs w:val="22"/>
        </w:rPr>
        <w:t>.</w:t>
      </w:r>
    </w:p>
    <w:p w14:paraId="50A1F5D7" w14:textId="77777777" w:rsidR="00546CFA" w:rsidRPr="00546CFA" w:rsidRDefault="00546CFA" w:rsidP="00546CFA">
      <w:pPr>
        <w:pStyle w:val="Heading2"/>
        <w:rPr>
          <w:rFonts w:ascii="Times New Roman" w:hAnsi="Times New Roman" w:cs="Times New Roman"/>
        </w:rPr>
      </w:pPr>
      <w:bookmarkStart w:id="7" w:name="_Toc176612704"/>
      <w:r w:rsidRPr="00546CFA">
        <w:rPr>
          <w:rFonts w:ascii="Times New Roman" w:hAnsi="Times New Roman" w:cs="Times New Roman"/>
        </w:rPr>
        <w:t>4. Exploratory Data Analysis (EDA)</w:t>
      </w:r>
      <w:bookmarkEnd w:id="7"/>
    </w:p>
    <w:p w14:paraId="70612839" w14:textId="77777777" w:rsidR="00546CFA" w:rsidRPr="00546CFA" w:rsidRDefault="00546CFA" w:rsidP="00546CFA">
      <w:pPr>
        <w:jc w:val="both"/>
        <w:rPr>
          <w:rFonts w:ascii="Times New Roman" w:hAnsi="Times New Roman" w:cs="Times New Roman"/>
          <w:sz w:val="22"/>
          <w:szCs w:val="22"/>
        </w:rPr>
      </w:pPr>
      <w:r w:rsidRPr="00546CFA">
        <w:rPr>
          <w:rFonts w:ascii="Times New Roman" w:hAnsi="Times New Roman" w:cs="Times New Roman"/>
          <w:sz w:val="22"/>
          <w:szCs w:val="22"/>
        </w:rPr>
        <w:t>EDA is an essential part of data analysis that helps us understand the distribution of variables and the relationships between them.</w:t>
      </w:r>
    </w:p>
    <w:p w14:paraId="5A50FADB" w14:textId="77777777" w:rsidR="00546CFA" w:rsidRPr="00546CFA" w:rsidRDefault="00546CFA" w:rsidP="00546CFA">
      <w:pPr>
        <w:pStyle w:val="Heading3"/>
        <w:rPr>
          <w:rFonts w:ascii="Times New Roman" w:hAnsi="Times New Roman" w:cs="Times New Roman"/>
        </w:rPr>
      </w:pPr>
      <w:bookmarkStart w:id="8" w:name="_Toc176612705"/>
      <w:r w:rsidRPr="00546CFA">
        <w:rPr>
          <w:rFonts w:ascii="Times New Roman" w:hAnsi="Times New Roman" w:cs="Times New Roman"/>
        </w:rPr>
        <w:t>A. Distribution of Variables</w:t>
      </w:r>
      <w:bookmarkEnd w:id="8"/>
    </w:p>
    <w:p w14:paraId="6FB48FFA" w14:textId="77777777" w:rsidR="00546CFA" w:rsidRPr="00546CFA" w:rsidRDefault="00546CFA" w:rsidP="00546CFA">
      <w:pPr>
        <w:numPr>
          <w:ilvl w:val="0"/>
          <w:numId w:val="4"/>
        </w:numPr>
        <w:jc w:val="both"/>
        <w:rPr>
          <w:rFonts w:ascii="Times New Roman" w:hAnsi="Times New Roman" w:cs="Times New Roman"/>
          <w:sz w:val="22"/>
          <w:szCs w:val="22"/>
        </w:rPr>
      </w:pPr>
      <w:r w:rsidRPr="00546CFA">
        <w:rPr>
          <w:rFonts w:ascii="Times New Roman" w:hAnsi="Times New Roman" w:cs="Times New Roman"/>
          <w:b/>
          <w:bCs/>
          <w:sz w:val="22"/>
          <w:szCs w:val="22"/>
        </w:rPr>
        <w:t>TV Advertising</w:t>
      </w:r>
      <w:r w:rsidRPr="00546CFA">
        <w:rPr>
          <w:rFonts w:ascii="Times New Roman" w:hAnsi="Times New Roman" w:cs="Times New Roman"/>
          <w:sz w:val="22"/>
          <w:szCs w:val="22"/>
        </w:rPr>
        <w:t>:</w:t>
      </w:r>
    </w:p>
    <w:p w14:paraId="7D0463A6" w14:textId="77777777" w:rsidR="00546CFA" w:rsidRPr="00546CFA" w:rsidRDefault="00546CFA" w:rsidP="00546CFA">
      <w:pPr>
        <w:numPr>
          <w:ilvl w:val="1"/>
          <w:numId w:val="4"/>
        </w:numPr>
        <w:jc w:val="both"/>
        <w:rPr>
          <w:rFonts w:ascii="Times New Roman" w:hAnsi="Times New Roman" w:cs="Times New Roman"/>
          <w:sz w:val="22"/>
          <w:szCs w:val="22"/>
        </w:rPr>
      </w:pPr>
      <w:r w:rsidRPr="00546CFA">
        <w:rPr>
          <w:rFonts w:ascii="Times New Roman" w:hAnsi="Times New Roman" w:cs="Times New Roman"/>
          <w:sz w:val="22"/>
          <w:szCs w:val="22"/>
        </w:rPr>
        <w:t xml:space="preserve">TV advertising budgets show a </w:t>
      </w:r>
      <w:r w:rsidRPr="00546CFA">
        <w:rPr>
          <w:rFonts w:ascii="Times New Roman" w:hAnsi="Times New Roman" w:cs="Times New Roman"/>
          <w:b/>
          <w:bCs/>
          <w:sz w:val="22"/>
          <w:szCs w:val="22"/>
        </w:rPr>
        <w:t>broad distribution</w:t>
      </w:r>
      <w:r w:rsidRPr="00546CFA">
        <w:rPr>
          <w:rFonts w:ascii="Times New Roman" w:hAnsi="Times New Roman" w:cs="Times New Roman"/>
          <w:sz w:val="22"/>
          <w:szCs w:val="22"/>
        </w:rPr>
        <w:t xml:space="preserve">, with some campaigns spending as little as </w:t>
      </w:r>
      <w:r w:rsidRPr="00546CFA">
        <w:rPr>
          <w:rFonts w:ascii="Times New Roman" w:hAnsi="Times New Roman" w:cs="Times New Roman"/>
          <w:b/>
          <w:bCs/>
          <w:sz w:val="22"/>
          <w:szCs w:val="22"/>
        </w:rPr>
        <w:t>$700</w:t>
      </w:r>
      <w:r w:rsidRPr="00546CFA">
        <w:rPr>
          <w:rFonts w:ascii="Times New Roman" w:hAnsi="Times New Roman" w:cs="Times New Roman"/>
          <w:sz w:val="22"/>
          <w:szCs w:val="22"/>
        </w:rPr>
        <w:t xml:space="preserve"> and others as much as </w:t>
      </w:r>
      <w:r w:rsidRPr="00546CFA">
        <w:rPr>
          <w:rFonts w:ascii="Times New Roman" w:hAnsi="Times New Roman" w:cs="Times New Roman"/>
          <w:b/>
          <w:bCs/>
          <w:sz w:val="22"/>
          <w:szCs w:val="22"/>
        </w:rPr>
        <w:t>$296,400</w:t>
      </w:r>
      <w:r w:rsidRPr="00546CFA">
        <w:rPr>
          <w:rFonts w:ascii="Times New Roman" w:hAnsi="Times New Roman" w:cs="Times New Roman"/>
          <w:sz w:val="22"/>
          <w:szCs w:val="22"/>
        </w:rPr>
        <w:t>.</w:t>
      </w:r>
    </w:p>
    <w:p w14:paraId="2C6FE4FF" w14:textId="77777777" w:rsidR="00546CFA" w:rsidRPr="00546CFA" w:rsidRDefault="00546CFA" w:rsidP="00546CFA">
      <w:pPr>
        <w:numPr>
          <w:ilvl w:val="1"/>
          <w:numId w:val="4"/>
        </w:numPr>
        <w:jc w:val="both"/>
        <w:rPr>
          <w:rFonts w:ascii="Times New Roman" w:hAnsi="Times New Roman" w:cs="Times New Roman"/>
          <w:sz w:val="22"/>
          <w:szCs w:val="22"/>
        </w:rPr>
      </w:pPr>
      <w:r w:rsidRPr="00546CFA">
        <w:rPr>
          <w:rFonts w:ascii="Times New Roman" w:hAnsi="Times New Roman" w:cs="Times New Roman"/>
          <w:sz w:val="22"/>
          <w:szCs w:val="22"/>
        </w:rPr>
        <w:t>The distribution is roughly symmetrical, which suggests a variety of TV ad spend strategies, with no extreme skew.</w:t>
      </w:r>
    </w:p>
    <w:p w14:paraId="5BB0D0B1" w14:textId="77777777" w:rsidR="00546CFA" w:rsidRPr="00546CFA" w:rsidRDefault="00546CFA" w:rsidP="00546CFA">
      <w:pPr>
        <w:numPr>
          <w:ilvl w:val="0"/>
          <w:numId w:val="4"/>
        </w:numPr>
        <w:jc w:val="both"/>
        <w:rPr>
          <w:rFonts w:ascii="Times New Roman" w:hAnsi="Times New Roman" w:cs="Times New Roman"/>
          <w:sz w:val="22"/>
          <w:szCs w:val="22"/>
        </w:rPr>
      </w:pPr>
      <w:r w:rsidRPr="00546CFA">
        <w:rPr>
          <w:rFonts w:ascii="Times New Roman" w:hAnsi="Times New Roman" w:cs="Times New Roman"/>
          <w:b/>
          <w:bCs/>
          <w:sz w:val="22"/>
          <w:szCs w:val="22"/>
        </w:rPr>
        <w:t>Sales Revenue</w:t>
      </w:r>
      <w:r w:rsidRPr="00546CFA">
        <w:rPr>
          <w:rFonts w:ascii="Times New Roman" w:hAnsi="Times New Roman" w:cs="Times New Roman"/>
          <w:sz w:val="22"/>
          <w:szCs w:val="22"/>
        </w:rPr>
        <w:t>:</w:t>
      </w:r>
    </w:p>
    <w:p w14:paraId="29431023" w14:textId="77777777" w:rsidR="00546CFA" w:rsidRPr="00546CFA" w:rsidRDefault="00546CFA" w:rsidP="00546CFA">
      <w:pPr>
        <w:numPr>
          <w:ilvl w:val="1"/>
          <w:numId w:val="4"/>
        </w:numPr>
        <w:jc w:val="both"/>
        <w:rPr>
          <w:rFonts w:ascii="Times New Roman" w:hAnsi="Times New Roman" w:cs="Times New Roman"/>
          <w:sz w:val="22"/>
          <w:szCs w:val="22"/>
        </w:rPr>
      </w:pPr>
      <w:r w:rsidRPr="00546CFA">
        <w:rPr>
          <w:rFonts w:ascii="Times New Roman" w:hAnsi="Times New Roman" w:cs="Times New Roman"/>
          <w:sz w:val="22"/>
          <w:szCs w:val="22"/>
        </w:rPr>
        <w:t xml:space="preserve">Sales values are distributed between </w:t>
      </w:r>
      <w:r w:rsidRPr="00546CFA">
        <w:rPr>
          <w:rFonts w:ascii="Times New Roman" w:hAnsi="Times New Roman" w:cs="Times New Roman"/>
          <w:b/>
          <w:bCs/>
          <w:sz w:val="22"/>
          <w:szCs w:val="22"/>
        </w:rPr>
        <w:t>$1.6M</w:t>
      </w:r>
      <w:r w:rsidRPr="00546CFA">
        <w:rPr>
          <w:rFonts w:ascii="Times New Roman" w:hAnsi="Times New Roman" w:cs="Times New Roman"/>
          <w:sz w:val="22"/>
          <w:szCs w:val="22"/>
        </w:rPr>
        <w:t xml:space="preserve"> and </w:t>
      </w:r>
      <w:r w:rsidRPr="00546CFA">
        <w:rPr>
          <w:rFonts w:ascii="Times New Roman" w:hAnsi="Times New Roman" w:cs="Times New Roman"/>
          <w:b/>
          <w:bCs/>
          <w:sz w:val="22"/>
          <w:szCs w:val="22"/>
        </w:rPr>
        <w:t>$27M</w:t>
      </w:r>
      <w:r w:rsidRPr="00546CFA">
        <w:rPr>
          <w:rFonts w:ascii="Times New Roman" w:hAnsi="Times New Roman" w:cs="Times New Roman"/>
          <w:sz w:val="22"/>
          <w:szCs w:val="22"/>
        </w:rPr>
        <w:t xml:space="preserve">, with most values concentrated between </w:t>
      </w:r>
      <w:r w:rsidRPr="00546CFA">
        <w:rPr>
          <w:rFonts w:ascii="Times New Roman" w:hAnsi="Times New Roman" w:cs="Times New Roman"/>
          <w:b/>
          <w:bCs/>
          <w:sz w:val="22"/>
          <w:szCs w:val="22"/>
        </w:rPr>
        <w:t>$10M</w:t>
      </w:r>
      <w:r w:rsidRPr="00546CFA">
        <w:rPr>
          <w:rFonts w:ascii="Times New Roman" w:hAnsi="Times New Roman" w:cs="Times New Roman"/>
          <w:sz w:val="22"/>
          <w:szCs w:val="22"/>
        </w:rPr>
        <w:t xml:space="preserve"> and </w:t>
      </w:r>
      <w:r w:rsidRPr="00546CFA">
        <w:rPr>
          <w:rFonts w:ascii="Times New Roman" w:hAnsi="Times New Roman" w:cs="Times New Roman"/>
          <w:b/>
          <w:bCs/>
          <w:sz w:val="22"/>
          <w:szCs w:val="22"/>
        </w:rPr>
        <w:t>$20M</w:t>
      </w:r>
      <w:r w:rsidRPr="00546CFA">
        <w:rPr>
          <w:rFonts w:ascii="Times New Roman" w:hAnsi="Times New Roman" w:cs="Times New Roman"/>
          <w:sz w:val="22"/>
          <w:szCs w:val="22"/>
        </w:rPr>
        <w:t>.</w:t>
      </w:r>
    </w:p>
    <w:p w14:paraId="0CCECF88" w14:textId="77777777" w:rsidR="00546CFA" w:rsidRPr="00546CFA" w:rsidRDefault="00546CFA" w:rsidP="00546CFA">
      <w:pPr>
        <w:numPr>
          <w:ilvl w:val="1"/>
          <w:numId w:val="4"/>
        </w:numPr>
        <w:jc w:val="both"/>
        <w:rPr>
          <w:rFonts w:ascii="Times New Roman" w:hAnsi="Times New Roman" w:cs="Times New Roman"/>
          <w:sz w:val="22"/>
          <w:szCs w:val="22"/>
        </w:rPr>
      </w:pPr>
      <w:r w:rsidRPr="00546CFA">
        <w:rPr>
          <w:rFonts w:ascii="Times New Roman" w:hAnsi="Times New Roman" w:cs="Times New Roman"/>
          <w:sz w:val="22"/>
          <w:szCs w:val="22"/>
        </w:rPr>
        <w:t>The sales distribution is slightly skewed to the right, meaning that there are more campaigns with sales in the lower to mid-range, but some high-sales campaigns push the mean up.</w:t>
      </w:r>
    </w:p>
    <w:p w14:paraId="74FC4C73" w14:textId="77777777" w:rsidR="00546CFA" w:rsidRPr="00546CFA" w:rsidRDefault="00546CFA" w:rsidP="00546CFA">
      <w:pPr>
        <w:pStyle w:val="Heading3"/>
        <w:rPr>
          <w:rFonts w:ascii="Times New Roman" w:hAnsi="Times New Roman" w:cs="Times New Roman"/>
        </w:rPr>
      </w:pPr>
      <w:bookmarkStart w:id="9" w:name="_Toc176612706"/>
      <w:r w:rsidRPr="00546CFA">
        <w:rPr>
          <w:rFonts w:ascii="Times New Roman" w:hAnsi="Times New Roman" w:cs="Times New Roman"/>
        </w:rPr>
        <w:lastRenderedPageBreak/>
        <w:t>B. Correlation Analysis</w:t>
      </w:r>
      <w:bookmarkEnd w:id="9"/>
    </w:p>
    <w:p w14:paraId="0E0DD2E3" w14:textId="77777777" w:rsidR="00546CFA" w:rsidRPr="00546CFA" w:rsidRDefault="00546CFA" w:rsidP="00546CFA">
      <w:pPr>
        <w:jc w:val="both"/>
        <w:rPr>
          <w:rFonts w:ascii="Times New Roman" w:hAnsi="Times New Roman" w:cs="Times New Roman"/>
          <w:sz w:val="22"/>
          <w:szCs w:val="22"/>
        </w:rPr>
      </w:pPr>
      <w:r w:rsidRPr="00546CFA">
        <w:rPr>
          <w:rFonts w:ascii="Times New Roman" w:hAnsi="Times New Roman" w:cs="Times New Roman"/>
          <w:sz w:val="22"/>
          <w:szCs w:val="22"/>
        </w:rPr>
        <w:t xml:space="preserve">To understand the relationships between variables, a </w:t>
      </w:r>
      <w:r w:rsidRPr="00546CFA">
        <w:rPr>
          <w:rFonts w:ascii="Times New Roman" w:hAnsi="Times New Roman" w:cs="Times New Roman"/>
          <w:b/>
          <w:bCs/>
          <w:sz w:val="22"/>
          <w:szCs w:val="22"/>
        </w:rPr>
        <w:t>correlation heatmap</w:t>
      </w:r>
      <w:r w:rsidRPr="00546CFA">
        <w:rPr>
          <w:rFonts w:ascii="Times New Roman" w:hAnsi="Times New Roman" w:cs="Times New Roman"/>
          <w:sz w:val="22"/>
          <w:szCs w:val="22"/>
        </w:rPr>
        <w:t xml:space="preserve"> was generated. The heatmap shows the degree of linear association between each pair of variables, ranging from -1 (perfect negative correlation) to +1 (perfect positive correlation).</w:t>
      </w:r>
    </w:p>
    <w:p w14:paraId="436012BA" w14:textId="77777777" w:rsidR="00546CFA" w:rsidRPr="00546CFA" w:rsidRDefault="00546CFA" w:rsidP="00546CFA">
      <w:pPr>
        <w:numPr>
          <w:ilvl w:val="0"/>
          <w:numId w:val="5"/>
        </w:numPr>
        <w:jc w:val="both"/>
        <w:rPr>
          <w:rFonts w:ascii="Times New Roman" w:hAnsi="Times New Roman" w:cs="Times New Roman"/>
          <w:sz w:val="22"/>
          <w:szCs w:val="22"/>
        </w:rPr>
      </w:pPr>
      <w:r w:rsidRPr="00546CFA">
        <w:rPr>
          <w:rFonts w:ascii="Times New Roman" w:hAnsi="Times New Roman" w:cs="Times New Roman"/>
          <w:b/>
          <w:bCs/>
          <w:sz w:val="22"/>
          <w:szCs w:val="22"/>
        </w:rPr>
        <w:t>TV and Sales</w:t>
      </w:r>
      <w:r w:rsidRPr="00546CFA">
        <w:rPr>
          <w:rFonts w:ascii="Times New Roman" w:hAnsi="Times New Roman" w:cs="Times New Roman"/>
          <w:sz w:val="22"/>
          <w:szCs w:val="22"/>
        </w:rPr>
        <w:t xml:space="preserve">: A </w:t>
      </w:r>
      <w:r w:rsidRPr="00546CFA">
        <w:rPr>
          <w:rFonts w:ascii="Times New Roman" w:hAnsi="Times New Roman" w:cs="Times New Roman"/>
          <w:b/>
          <w:bCs/>
          <w:sz w:val="22"/>
          <w:szCs w:val="22"/>
        </w:rPr>
        <w:t>strong positive correlation</w:t>
      </w:r>
      <w:r w:rsidRPr="00546CFA">
        <w:rPr>
          <w:rFonts w:ascii="Times New Roman" w:hAnsi="Times New Roman" w:cs="Times New Roman"/>
          <w:sz w:val="22"/>
          <w:szCs w:val="22"/>
        </w:rPr>
        <w:t xml:space="preserve"> of </w:t>
      </w:r>
      <w:r w:rsidRPr="00546CFA">
        <w:rPr>
          <w:rFonts w:ascii="Times New Roman" w:hAnsi="Times New Roman" w:cs="Times New Roman"/>
          <w:b/>
          <w:bCs/>
          <w:sz w:val="22"/>
          <w:szCs w:val="22"/>
        </w:rPr>
        <w:t>0.78</w:t>
      </w:r>
      <w:r w:rsidRPr="00546CFA">
        <w:rPr>
          <w:rFonts w:ascii="Times New Roman" w:hAnsi="Times New Roman" w:cs="Times New Roman"/>
          <w:sz w:val="22"/>
          <w:szCs w:val="22"/>
        </w:rPr>
        <w:t>, suggesting that higher TV ad spending is closely linked to higher sales.</w:t>
      </w:r>
    </w:p>
    <w:p w14:paraId="57BB2F41" w14:textId="77777777" w:rsidR="00546CFA" w:rsidRPr="00546CFA" w:rsidRDefault="00546CFA" w:rsidP="00546CFA">
      <w:pPr>
        <w:numPr>
          <w:ilvl w:val="0"/>
          <w:numId w:val="5"/>
        </w:numPr>
        <w:jc w:val="both"/>
        <w:rPr>
          <w:rFonts w:ascii="Times New Roman" w:hAnsi="Times New Roman" w:cs="Times New Roman"/>
          <w:sz w:val="22"/>
          <w:szCs w:val="22"/>
        </w:rPr>
      </w:pPr>
      <w:r w:rsidRPr="00546CFA">
        <w:rPr>
          <w:rFonts w:ascii="Times New Roman" w:hAnsi="Times New Roman" w:cs="Times New Roman"/>
          <w:b/>
          <w:bCs/>
          <w:sz w:val="22"/>
          <w:szCs w:val="22"/>
        </w:rPr>
        <w:t>Radio and Sales</w:t>
      </w:r>
      <w:r w:rsidRPr="00546CFA">
        <w:rPr>
          <w:rFonts w:ascii="Times New Roman" w:hAnsi="Times New Roman" w:cs="Times New Roman"/>
          <w:sz w:val="22"/>
          <w:szCs w:val="22"/>
        </w:rPr>
        <w:t xml:space="preserve">: A weaker but still positive correlation of </w:t>
      </w:r>
      <w:r w:rsidRPr="00546CFA">
        <w:rPr>
          <w:rFonts w:ascii="Times New Roman" w:hAnsi="Times New Roman" w:cs="Times New Roman"/>
          <w:b/>
          <w:bCs/>
          <w:sz w:val="22"/>
          <w:szCs w:val="22"/>
        </w:rPr>
        <w:t>0.58</w:t>
      </w:r>
      <w:r w:rsidRPr="00546CFA">
        <w:rPr>
          <w:rFonts w:ascii="Times New Roman" w:hAnsi="Times New Roman" w:cs="Times New Roman"/>
          <w:sz w:val="22"/>
          <w:szCs w:val="22"/>
        </w:rPr>
        <w:t>.</w:t>
      </w:r>
    </w:p>
    <w:p w14:paraId="4310A79B" w14:textId="77777777" w:rsidR="00546CFA" w:rsidRDefault="00546CFA" w:rsidP="00546CFA">
      <w:pPr>
        <w:numPr>
          <w:ilvl w:val="0"/>
          <w:numId w:val="5"/>
        </w:numPr>
        <w:jc w:val="both"/>
        <w:rPr>
          <w:rFonts w:ascii="Times New Roman" w:hAnsi="Times New Roman" w:cs="Times New Roman"/>
          <w:sz w:val="22"/>
          <w:szCs w:val="22"/>
        </w:rPr>
      </w:pPr>
      <w:r w:rsidRPr="00546CFA">
        <w:rPr>
          <w:rFonts w:ascii="Times New Roman" w:hAnsi="Times New Roman" w:cs="Times New Roman"/>
          <w:b/>
          <w:bCs/>
          <w:sz w:val="22"/>
          <w:szCs w:val="22"/>
        </w:rPr>
        <w:t>Newspaper and Sales</w:t>
      </w:r>
      <w:r w:rsidRPr="00546CFA">
        <w:rPr>
          <w:rFonts w:ascii="Times New Roman" w:hAnsi="Times New Roman" w:cs="Times New Roman"/>
          <w:sz w:val="22"/>
          <w:szCs w:val="22"/>
        </w:rPr>
        <w:t>: The correlation between Newspaper ad spend and sales is very low (</w:t>
      </w:r>
      <w:r w:rsidRPr="00546CFA">
        <w:rPr>
          <w:rFonts w:ascii="Times New Roman" w:hAnsi="Times New Roman" w:cs="Times New Roman"/>
          <w:b/>
          <w:bCs/>
          <w:sz w:val="22"/>
          <w:szCs w:val="22"/>
        </w:rPr>
        <w:t>0.23</w:t>
      </w:r>
      <w:r w:rsidRPr="00546CFA">
        <w:rPr>
          <w:rFonts w:ascii="Times New Roman" w:hAnsi="Times New Roman" w:cs="Times New Roman"/>
          <w:sz w:val="22"/>
          <w:szCs w:val="22"/>
        </w:rPr>
        <w:t>), suggesting that Newspaper ads are not as impactful on sales as TV or Radio.</w:t>
      </w:r>
    </w:p>
    <w:p w14:paraId="20ED1A81" w14:textId="665147D9" w:rsidR="00F15A89" w:rsidRPr="00546CFA" w:rsidRDefault="00F15A89" w:rsidP="00F15A89">
      <w:pPr>
        <w:ind w:left="720"/>
        <w:jc w:val="center"/>
        <w:rPr>
          <w:rFonts w:ascii="Times New Roman" w:hAnsi="Times New Roman" w:cs="Times New Roman"/>
          <w:b/>
          <w:bCs/>
          <w:sz w:val="22"/>
          <w:szCs w:val="22"/>
        </w:rPr>
      </w:pPr>
      <w:r w:rsidRPr="00F15A89">
        <w:rPr>
          <w:rFonts w:ascii="Times New Roman" w:hAnsi="Times New Roman" w:cs="Times New Roman"/>
          <w:b/>
          <w:bCs/>
          <w:sz w:val="22"/>
          <w:szCs w:val="22"/>
        </w:rPr>
        <w:drawing>
          <wp:inline distT="0" distB="0" distL="0" distR="0" wp14:anchorId="1A43BD9E" wp14:editId="0571449E">
            <wp:extent cx="3683189" cy="2673487"/>
            <wp:effectExtent l="0" t="0" r="0" b="0"/>
            <wp:docPr id="1649176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7696" name="Picture 1" descr="A screenshot of a graph&#10;&#10;Description automatically generated"/>
                    <pic:cNvPicPr/>
                  </pic:nvPicPr>
                  <pic:blipFill>
                    <a:blip r:embed="rId8"/>
                    <a:stretch>
                      <a:fillRect/>
                    </a:stretch>
                  </pic:blipFill>
                  <pic:spPr>
                    <a:xfrm>
                      <a:off x="0" y="0"/>
                      <a:ext cx="3683189" cy="2673487"/>
                    </a:xfrm>
                    <a:prstGeom prst="rect">
                      <a:avLst/>
                    </a:prstGeom>
                  </pic:spPr>
                </pic:pic>
              </a:graphicData>
            </a:graphic>
          </wp:inline>
        </w:drawing>
      </w:r>
    </w:p>
    <w:p w14:paraId="70FABAB9" w14:textId="77777777" w:rsidR="00546CFA" w:rsidRPr="00546CFA" w:rsidRDefault="00546CFA" w:rsidP="00546CFA">
      <w:pPr>
        <w:pStyle w:val="Heading3"/>
        <w:rPr>
          <w:rFonts w:ascii="Times New Roman" w:hAnsi="Times New Roman" w:cs="Times New Roman"/>
        </w:rPr>
      </w:pPr>
      <w:bookmarkStart w:id="10" w:name="_Toc176612707"/>
      <w:r w:rsidRPr="00546CFA">
        <w:rPr>
          <w:rFonts w:ascii="Times New Roman" w:hAnsi="Times New Roman" w:cs="Times New Roman"/>
        </w:rPr>
        <w:t>C. Pair Plot Analysis</w:t>
      </w:r>
      <w:bookmarkEnd w:id="10"/>
    </w:p>
    <w:p w14:paraId="5DDA4E1B" w14:textId="77777777" w:rsidR="00546CFA" w:rsidRPr="00546CFA" w:rsidRDefault="00546CFA" w:rsidP="00546CFA">
      <w:pPr>
        <w:jc w:val="both"/>
        <w:rPr>
          <w:rFonts w:ascii="Times New Roman" w:hAnsi="Times New Roman" w:cs="Times New Roman"/>
          <w:sz w:val="22"/>
          <w:szCs w:val="22"/>
        </w:rPr>
      </w:pPr>
      <w:r w:rsidRPr="00546CFA">
        <w:rPr>
          <w:rFonts w:ascii="Times New Roman" w:hAnsi="Times New Roman" w:cs="Times New Roman"/>
          <w:sz w:val="22"/>
          <w:szCs w:val="22"/>
        </w:rPr>
        <w:t xml:space="preserve">The </w:t>
      </w:r>
      <w:r w:rsidRPr="00546CFA">
        <w:rPr>
          <w:rFonts w:ascii="Times New Roman" w:hAnsi="Times New Roman" w:cs="Times New Roman"/>
          <w:b/>
          <w:bCs/>
          <w:sz w:val="22"/>
          <w:szCs w:val="22"/>
        </w:rPr>
        <w:t>pair plot</w:t>
      </w:r>
      <w:r w:rsidRPr="00546CFA">
        <w:rPr>
          <w:rFonts w:ascii="Times New Roman" w:hAnsi="Times New Roman" w:cs="Times New Roman"/>
          <w:sz w:val="22"/>
          <w:szCs w:val="22"/>
        </w:rPr>
        <w:t xml:space="preserve"> visualizes relationships between variables. The plot reveals a clear </w:t>
      </w:r>
      <w:r w:rsidRPr="00546CFA">
        <w:rPr>
          <w:rFonts w:ascii="Times New Roman" w:hAnsi="Times New Roman" w:cs="Times New Roman"/>
          <w:b/>
          <w:bCs/>
          <w:sz w:val="22"/>
          <w:szCs w:val="22"/>
        </w:rPr>
        <w:t>linear relationship</w:t>
      </w:r>
      <w:r w:rsidRPr="00546CFA">
        <w:rPr>
          <w:rFonts w:ascii="Times New Roman" w:hAnsi="Times New Roman" w:cs="Times New Roman"/>
          <w:sz w:val="22"/>
          <w:szCs w:val="22"/>
        </w:rPr>
        <w:t xml:space="preserve"> between </w:t>
      </w:r>
      <w:r w:rsidRPr="00546CFA">
        <w:rPr>
          <w:rFonts w:ascii="Times New Roman" w:hAnsi="Times New Roman" w:cs="Times New Roman"/>
          <w:b/>
          <w:bCs/>
          <w:sz w:val="22"/>
          <w:szCs w:val="22"/>
        </w:rPr>
        <w:t>TV advertising</w:t>
      </w:r>
      <w:r w:rsidRPr="00546CFA">
        <w:rPr>
          <w:rFonts w:ascii="Times New Roman" w:hAnsi="Times New Roman" w:cs="Times New Roman"/>
          <w:sz w:val="22"/>
          <w:szCs w:val="22"/>
        </w:rPr>
        <w:t xml:space="preserve"> and </w:t>
      </w:r>
      <w:r w:rsidRPr="00546CFA">
        <w:rPr>
          <w:rFonts w:ascii="Times New Roman" w:hAnsi="Times New Roman" w:cs="Times New Roman"/>
          <w:b/>
          <w:bCs/>
          <w:sz w:val="22"/>
          <w:szCs w:val="22"/>
        </w:rPr>
        <w:t>sales</w:t>
      </w:r>
      <w:r w:rsidRPr="00546CFA">
        <w:rPr>
          <w:rFonts w:ascii="Times New Roman" w:hAnsi="Times New Roman" w:cs="Times New Roman"/>
          <w:sz w:val="22"/>
          <w:szCs w:val="22"/>
        </w:rPr>
        <w:t>. Campaigns with higher TV ad spend tend to generate higher sales.</w:t>
      </w:r>
    </w:p>
    <w:p w14:paraId="1AF3483D" w14:textId="77777777" w:rsidR="00546CFA" w:rsidRDefault="00546CFA" w:rsidP="00546CFA">
      <w:pPr>
        <w:jc w:val="both"/>
        <w:rPr>
          <w:rFonts w:ascii="Times New Roman" w:hAnsi="Times New Roman" w:cs="Times New Roman"/>
          <w:sz w:val="22"/>
          <w:szCs w:val="22"/>
        </w:rPr>
      </w:pPr>
      <w:r w:rsidRPr="00546CFA">
        <w:rPr>
          <w:rFonts w:ascii="Times New Roman" w:hAnsi="Times New Roman" w:cs="Times New Roman"/>
          <w:sz w:val="22"/>
          <w:szCs w:val="22"/>
        </w:rPr>
        <w:t xml:space="preserve">In contrast, the pair plots between Radio/Newspaper and Sales show </w:t>
      </w:r>
      <w:r w:rsidRPr="00546CFA">
        <w:rPr>
          <w:rFonts w:ascii="Times New Roman" w:hAnsi="Times New Roman" w:cs="Times New Roman"/>
          <w:b/>
          <w:bCs/>
          <w:sz w:val="22"/>
          <w:szCs w:val="22"/>
        </w:rPr>
        <w:t>more scattered relationships</w:t>
      </w:r>
      <w:r w:rsidRPr="00546CFA">
        <w:rPr>
          <w:rFonts w:ascii="Times New Roman" w:hAnsi="Times New Roman" w:cs="Times New Roman"/>
          <w:sz w:val="22"/>
          <w:szCs w:val="22"/>
        </w:rPr>
        <w:t>, indicating that these mediums are less predictive of sales performance.</w:t>
      </w:r>
    </w:p>
    <w:p w14:paraId="086C8AAB" w14:textId="6D9C8480" w:rsidR="00F15A89" w:rsidRDefault="000F01CB" w:rsidP="000F01CB">
      <w:pPr>
        <w:jc w:val="center"/>
        <w:rPr>
          <w:rFonts w:ascii="Times New Roman" w:hAnsi="Times New Roman" w:cs="Times New Roman"/>
          <w:sz w:val="22"/>
          <w:szCs w:val="22"/>
        </w:rPr>
      </w:pPr>
      <w:r w:rsidRPr="000F01CB">
        <w:rPr>
          <w:rFonts w:ascii="Times New Roman" w:hAnsi="Times New Roman" w:cs="Times New Roman"/>
          <w:sz w:val="22"/>
          <w:szCs w:val="22"/>
        </w:rPr>
        <w:lastRenderedPageBreak/>
        <w:drawing>
          <wp:inline distT="0" distB="0" distL="0" distR="0" wp14:anchorId="2894166A" wp14:editId="1474EF8C">
            <wp:extent cx="4545965" cy="3905250"/>
            <wp:effectExtent l="0" t="0" r="6985" b="0"/>
            <wp:docPr id="890736425" name="Picture 1" descr="A collage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36425" name="Picture 1" descr="A collage of blue and white graphs&#10;&#10;Description automatically generated"/>
                    <pic:cNvPicPr/>
                  </pic:nvPicPr>
                  <pic:blipFill>
                    <a:blip r:embed="rId9"/>
                    <a:stretch>
                      <a:fillRect/>
                    </a:stretch>
                  </pic:blipFill>
                  <pic:spPr>
                    <a:xfrm>
                      <a:off x="0" y="0"/>
                      <a:ext cx="4557908" cy="3915510"/>
                    </a:xfrm>
                    <a:prstGeom prst="rect">
                      <a:avLst/>
                    </a:prstGeom>
                  </pic:spPr>
                </pic:pic>
              </a:graphicData>
            </a:graphic>
          </wp:inline>
        </w:drawing>
      </w:r>
    </w:p>
    <w:p w14:paraId="29B43022" w14:textId="77777777" w:rsidR="00F15A89" w:rsidRPr="00546CFA" w:rsidRDefault="00F15A89" w:rsidP="00546CFA">
      <w:pPr>
        <w:jc w:val="both"/>
        <w:rPr>
          <w:rFonts w:ascii="Times New Roman" w:hAnsi="Times New Roman" w:cs="Times New Roman"/>
          <w:sz w:val="22"/>
          <w:szCs w:val="22"/>
        </w:rPr>
      </w:pPr>
    </w:p>
    <w:p w14:paraId="02270B41" w14:textId="77777777" w:rsidR="00546CFA" w:rsidRPr="00546CFA" w:rsidRDefault="00546CFA" w:rsidP="00546CFA">
      <w:pPr>
        <w:pStyle w:val="Heading3"/>
        <w:rPr>
          <w:rFonts w:ascii="Times New Roman" w:hAnsi="Times New Roman" w:cs="Times New Roman"/>
        </w:rPr>
      </w:pPr>
      <w:bookmarkStart w:id="11" w:name="_Toc176612708"/>
      <w:r w:rsidRPr="00546CFA">
        <w:rPr>
          <w:rFonts w:ascii="Times New Roman" w:hAnsi="Times New Roman" w:cs="Times New Roman"/>
        </w:rPr>
        <w:t>D. Boxplot for Outlier Detection</w:t>
      </w:r>
      <w:bookmarkEnd w:id="11"/>
    </w:p>
    <w:p w14:paraId="2EE76DD8" w14:textId="77777777" w:rsidR="00546CFA" w:rsidRPr="00546CFA" w:rsidRDefault="00546CFA" w:rsidP="00546CFA">
      <w:pPr>
        <w:jc w:val="both"/>
        <w:rPr>
          <w:rFonts w:ascii="Times New Roman" w:hAnsi="Times New Roman" w:cs="Times New Roman"/>
          <w:sz w:val="22"/>
          <w:szCs w:val="22"/>
        </w:rPr>
      </w:pPr>
      <w:r w:rsidRPr="00546CFA">
        <w:rPr>
          <w:rFonts w:ascii="Times New Roman" w:hAnsi="Times New Roman" w:cs="Times New Roman"/>
          <w:sz w:val="22"/>
          <w:szCs w:val="22"/>
        </w:rPr>
        <w:t>Boxplots were used to check for outliers:</w:t>
      </w:r>
    </w:p>
    <w:p w14:paraId="7F6DB7E8" w14:textId="77777777" w:rsidR="00546CFA" w:rsidRPr="00546CFA" w:rsidRDefault="00546CFA" w:rsidP="00546CFA">
      <w:pPr>
        <w:numPr>
          <w:ilvl w:val="0"/>
          <w:numId w:val="6"/>
        </w:numPr>
        <w:jc w:val="both"/>
        <w:rPr>
          <w:rFonts w:ascii="Times New Roman" w:hAnsi="Times New Roman" w:cs="Times New Roman"/>
          <w:sz w:val="22"/>
          <w:szCs w:val="22"/>
        </w:rPr>
      </w:pPr>
      <w:r w:rsidRPr="00546CFA">
        <w:rPr>
          <w:rFonts w:ascii="Times New Roman" w:hAnsi="Times New Roman" w:cs="Times New Roman"/>
          <w:b/>
          <w:bCs/>
          <w:sz w:val="22"/>
          <w:szCs w:val="22"/>
        </w:rPr>
        <w:t>TV Advertising</w:t>
      </w:r>
      <w:r w:rsidRPr="00546CFA">
        <w:rPr>
          <w:rFonts w:ascii="Times New Roman" w:hAnsi="Times New Roman" w:cs="Times New Roman"/>
          <w:sz w:val="22"/>
          <w:szCs w:val="22"/>
        </w:rPr>
        <w:t>: There are no significant outliers, indicating that TV budgets are generally within a reasonable range.</w:t>
      </w:r>
    </w:p>
    <w:p w14:paraId="27BA766A" w14:textId="69DB2076" w:rsidR="00546CFA" w:rsidRDefault="00546CFA" w:rsidP="00546CFA">
      <w:pPr>
        <w:numPr>
          <w:ilvl w:val="0"/>
          <w:numId w:val="6"/>
        </w:numPr>
        <w:jc w:val="both"/>
        <w:rPr>
          <w:rFonts w:ascii="Times New Roman" w:hAnsi="Times New Roman" w:cs="Times New Roman"/>
          <w:sz w:val="22"/>
          <w:szCs w:val="22"/>
        </w:rPr>
      </w:pPr>
      <w:r w:rsidRPr="00546CFA">
        <w:rPr>
          <w:rFonts w:ascii="Times New Roman" w:hAnsi="Times New Roman" w:cs="Times New Roman"/>
          <w:b/>
          <w:bCs/>
          <w:sz w:val="22"/>
          <w:szCs w:val="22"/>
        </w:rPr>
        <w:t>Radio and Newspaper Advertising</w:t>
      </w:r>
      <w:r w:rsidRPr="00546CFA">
        <w:rPr>
          <w:rFonts w:ascii="Times New Roman" w:hAnsi="Times New Roman" w:cs="Times New Roman"/>
          <w:sz w:val="22"/>
          <w:szCs w:val="22"/>
        </w:rPr>
        <w:t>: Some outliers are present, particularly for Newspaper, which has a few high-budget campaigns that may not conform to the overall trend.</w:t>
      </w:r>
    </w:p>
    <w:p w14:paraId="651BD566" w14:textId="61D99812" w:rsidR="000F01CB" w:rsidRPr="00546CFA" w:rsidRDefault="000F01CB" w:rsidP="000F01CB">
      <w:pPr>
        <w:ind w:left="720"/>
        <w:jc w:val="center"/>
        <w:rPr>
          <w:rFonts w:ascii="Times New Roman" w:hAnsi="Times New Roman" w:cs="Times New Roman"/>
          <w:sz w:val="22"/>
          <w:szCs w:val="22"/>
        </w:rPr>
      </w:pPr>
      <w:r w:rsidRPr="000F01CB">
        <w:rPr>
          <w:rFonts w:ascii="Times New Roman" w:hAnsi="Times New Roman" w:cs="Times New Roman"/>
          <w:sz w:val="22"/>
          <w:szCs w:val="22"/>
        </w:rPr>
        <w:drawing>
          <wp:inline distT="0" distB="0" distL="0" distR="0" wp14:anchorId="73ABD41C" wp14:editId="4EF0DFBB">
            <wp:extent cx="2959100" cy="2235200"/>
            <wp:effectExtent l="0" t="0" r="0" b="0"/>
            <wp:docPr id="1522540309"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40309" name="Picture 1" descr="A graph of a bar chart&#10;&#10;Description automatically generated with medium confidence"/>
                    <pic:cNvPicPr/>
                  </pic:nvPicPr>
                  <pic:blipFill>
                    <a:blip r:embed="rId10"/>
                    <a:stretch>
                      <a:fillRect/>
                    </a:stretch>
                  </pic:blipFill>
                  <pic:spPr>
                    <a:xfrm>
                      <a:off x="0" y="0"/>
                      <a:ext cx="2959254" cy="2235316"/>
                    </a:xfrm>
                    <a:prstGeom prst="rect">
                      <a:avLst/>
                    </a:prstGeom>
                  </pic:spPr>
                </pic:pic>
              </a:graphicData>
            </a:graphic>
          </wp:inline>
        </w:drawing>
      </w:r>
    </w:p>
    <w:p w14:paraId="375D9195" w14:textId="77777777" w:rsidR="00546CFA" w:rsidRPr="00546CFA" w:rsidRDefault="00546CFA" w:rsidP="00546CFA">
      <w:pPr>
        <w:pStyle w:val="Heading2"/>
        <w:rPr>
          <w:rFonts w:ascii="Times New Roman" w:hAnsi="Times New Roman" w:cs="Times New Roman"/>
        </w:rPr>
      </w:pPr>
      <w:bookmarkStart w:id="12" w:name="_Toc176612709"/>
      <w:r w:rsidRPr="00546CFA">
        <w:rPr>
          <w:rFonts w:ascii="Times New Roman" w:hAnsi="Times New Roman" w:cs="Times New Roman"/>
        </w:rPr>
        <w:lastRenderedPageBreak/>
        <w:t>5. Linear Regression Model</w:t>
      </w:r>
      <w:bookmarkEnd w:id="12"/>
    </w:p>
    <w:p w14:paraId="1BA6C923" w14:textId="77777777" w:rsidR="00546CFA" w:rsidRPr="00546CFA" w:rsidRDefault="00546CFA" w:rsidP="00546CFA">
      <w:pPr>
        <w:jc w:val="both"/>
        <w:rPr>
          <w:rFonts w:ascii="Times New Roman" w:hAnsi="Times New Roman" w:cs="Times New Roman"/>
          <w:sz w:val="22"/>
          <w:szCs w:val="22"/>
        </w:rPr>
      </w:pPr>
      <w:r w:rsidRPr="00546CFA">
        <w:rPr>
          <w:rFonts w:ascii="Times New Roman" w:hAnsi="Times New Roman" w:cs="Times New Roman"/>
          <w:sz w:val="22"/>
          <w:szCs w:val="22"/>
        </w:rPr>
        <w:t xml:space="preserve">A simple </w:t>
      </w:r>
      <w:r w:rsidRPr="00546CFA">
        <w:rPr>
          <w:rFonts w:ascii="Times New Roman" w:hAnsi="Times New Roman" w:cs="Times New Roman"/>
          <w:b/>
          <w:bCs/>
          <w:sz w:val="22"/>
          <w:szCs w:val="22"/>
        </w:rPr>
        <w:t>linear regression model</w:t>
      </w:r>
      <w:r w:rsidRPr="00546CFA">
        <w:rPr>
          <w:rFonts w:ascii="Times New Roman" w:hAnsi="Times New Roman" w:cs="Times New Roman"/>
          <w:sz w:val="22"/>
          <w:szCs w:val="22"/>
        </w:rPr>
        <w:t xml:space="preserve"> was built to quantify the relationship between </w:t>
      </w:r>
      <w:r w:rsidRPr="00546CFA">
        <w:rPr>
          <w:rFonts w:ascii="Times New Roman" w:hAnsi="Times New Roman" w:cs="Times New Roman"/>
          <w:b/>
          <w:bCs/>
          <w:sz w:val="22"/>
          <w:szCs w:val="22"/>
        </w:rPr>
        <w:t>TV advertising</w:t>
      </w:r>
      <w:r w:rsidRPr="00546CFA">
        <w:rPr>
          <w:rFonts w:ascii="Times New Roman" w:hAnsi="Times New Roman" w:cs="Times New Roman"/>
          <w:sz w:val="22"/>
          <w:szCs w:val="22"/>
        </w:rPr>
        <w:t xml:space="preserve"> and </w:t>
      </w:r>
      <w:r w:rsidRPr="00546CFA">
        <w:rPr>
          <w:rFonts w:ascii="Times New Roman" w:hAnsi="Times New Roman" w:cs="Times New Roman"/>
          <w:b/>
          <w:bCs/>
          <w:sz w:val="22"/>
          <w:szCs w:val="22"/>
        </w:rPr>
        <w:t>sales</w:t>
      </w:r>
      <w:r w:rsidRPr="00546CFA">
        <w:rPr>
          <w:rFonts w:ascii="Times New Roman" w:hAnsi="Times New Roman" w:cs="Times New Roman"/>
          <w:sz w:val="22"/>
          <w:szCs w:val="22"/>
        </w:rPr>
        <w:t xml:space="preserve">. The model aims to answer the question: </w:t>
      </w:r>
      <w:r w:rsidRPr="00546CFA">
        <w:rPr>
          <w:rFonts w:ascii="Times New Roman" w:hAnsi="Times New Roman" w:cs="Times New Roman"/>
          <w:b/>
          <w:bCs/>
          <w:sz w:val="22"/>
          <w:szCs w:val="22"/>
        </w:rPr>
        <w:t>How much do sales increase with each additional dollar spent on TV advertising?</w:t>
      </w:r>
    </w:p>
    <w:p w14:paraId="687F0C8B" w14:textId="77777777" w:rsidR="00546CFA" w:rsidRPr="00546CFA" w:rsidRDefault="00546CFA" w:rsidP="00546CFA">
      <w:pPr>
        <w:pStyle w:val="Heading3"/>
        <w:rPr>
          <w:rFonts w:ascii="Times New Roman" w:hAnsi="Times New Roman" w:cs="Times New Roman"/>
        </w:rPr>
      </w:pPr>
      <w:bookmarkStart w:id="13" w:name="_Toc176612710"/>
      <w:r w:rsidRPr="00546CFA">
        <w:rPr>
          <w:rFonts w:ascii="Times New Roman" w:hAnsi="Times New Roman" w:cs="Times New Roman"/>
        </w:rPr>
        <w:t>Model Setup:</w:t>
      </w:r>
      <w:bookmarkEnd w:id="13"/>
    </w:p>
    <w:p w14:paraId="6D111F9D" w14:textId="77777777" w:rsidR="00546CFA" w:rsidRPr="00546CFA" w:rsidRDefault="00546CFA" w:rsidP="00546CFA">
      <w:pPr>
        <w:numPr>
          <w:ilvl w:val="0"/>
          <w:numId w:val="7"/>
        </w:numPr>
        <w:jc w:val="both"/>
        <w:rPr>
          <w:rFonts w:ascii="Times New Roman" w:hAnsi="Times New Roman" w:cs="Times New Roman"/>
          <w:sz w:val="22"/>
          <w:szCs w:val="22"/>
        </w:rPr>
      </w:pPr>
      <w:r w:rsidRPr="00546CFA">
        <w:rPr>
          <w:rFonts w:ascii="Times New Roman" w:hAnsi="Times New Roman" w:cs="Times New Roman"/>
          <w:b/>
          <w:bCs/>
          <w:sz w:val="22"/>
          <w:szCs w:val="22"/>
        </w:rPr>
        <w:t>Dependent Variable (Y)</w:t>
      </w:r>
      <w:r w:rsidRPr="00546CFA">
        <w:rPr>
          <w:rFonts w:ascii="Times New Roman" w:hAnsi="Times New Roman" w:cs="Times New Roman"/>
          <w:sz w:val="22"/>
          <w:szCs w:val="22"/>
        </w:rPr>
        <w:t>: Sales (in millions of dollars).</w:t>
      </w:r>
    </w:p>
    <w:p w14:paraId="44F6B22F" w14:textId="77777777" w:rsidR="00546CFA" w:rsidRPr="00546CFA" w:rsidRDefault="00546CFA" w:rsidP="00546CFA">
      <w:pPr>
        <w:numPr>
          <w:ilvl w:val="0"/>
          <w:numId w:val="7"/>
        </w:numPr>
        <w:jc w:val="both"/>
        <w:rPr>
          <w:rFonts w:ascii="Times New Roman" w:hAnsi="Times New Roman" w:cs="Times New Roman"/>
          <w:sz w:val="22"/>
          <w:szCs w:val="22"/>
        </w:rPr>
      </w:pPr>
      <w:r w:rsidRPr="00546CFA">
        <w:rPr>
          <w:rFonts w:ascii="Times New Roman" w:hAnsi="Times New Roman" w:cs="Times New Roman"/>
          <w:b/>
          <w:bCs/>
          <w:sz w:val="22"/>
          <w:szCs w:val="22"/>
        </w:rPr>
        <w:t>Independent Variable (X)</w:t>
      </w:r>
      <w:r w:rsidRPr="00546CFA">
        <w:rPr>
          <w:rFonts w:ascii="Times New Roman" w:hAnsi="Times New Roman" w:cs="Times New Roman"/>
          <w:sz w:val="22"/>
          <w:szCs w:val="22"/>
        </w:rPr>
        <w:t>: TV advertising budget (in thousands of dollars).</w:t>
      </w:r>
    </w:p>
    <w:p w14:paraId="471EA17F" w14:textId="77777777" w:rsidR="00546CFA" w:rsidRPr="00546CFA" w:rsidRDefault="00546CFA" w:rsidP="00546CFA">
      <w:pPr>
        <w:jc w:val="both"/>
        <w:rPr>
          <w:rFonts w:ascii="Times New Roman" w:hAnsi="Times New Roman" w:cs="Times New Roman"/>
          <w:sz w:val="22"/>
          <w:szCs w:val="22"/>
        </w:rPr>
      </w:pPr>
      <w:r w:rsidRPr="00546CFA">
        <w:rPr>
          <w:rFonts w:ascii="Times New Roman" w:hAnsi="Times New Roman" w:cs="Times New Roman"/>
          <w:b/>
          <w:bCs/>
          <w:sz w:val="22"/>
          <w:szCs w:val="22"/>
        </w:rPr>
        <w:t>Model Equation</w:t>
      </w:r>
      <w:r w:rsidRPr="00546CFA">
        <w:rPr>
          <w:rFonts w:ascii="Times New Roman" w:hAnsi="Times New Roman" w:cs="Times New Roman"/>
          <w:sz w:val="22"/>
          <w:szCs w:val="22"/>
        </w:rPr>
        <w:t>:</w:t>
      </w:r>
    </w:p>
    <w:p w14:paraId="2BF71F32" w14:textId="77777777" w:rsidR="00546CFA" w:rsidRPr="00546CFA" w:rsidRDefault="00546CFA" w:rsidP="00546CFA">
      <w:pPr>
        <w:jc w:val="both"/>
        <w:rPr>
          <w:rFonts w:ascii="Times New Roman" w:hAnsi="Times New Roman" w:cs="Times New Roman"/>
          <w:sz w:val="22"/>
          <w:szCs w:val="22"/>
        </w:rPr>
      </w:pPr>
      <w:r w:rsidRPr="00546CFA">
        <w:rPr>
          <w:rFonts w:ascii="Times New Roman" w:hAnsi="Times New Roman" w:cs="Times New Roman"/>
          <w:sz w:val="22"/>
          <w:szCs w:val="22"/>
        </w:rPr>
        <w:t>Sales=β0+β1×TV</w:t>
      </w:r>
    </w:p>
    <w:p w14:paraId="4322197C" w14:textId="42748ABE" w:rsidR="00546CFA" w:rsidRPr="00546CFA" w:rsidRDefault="00546CFA" w:rsidP="00546CFA">
      <w:pPr>
        <w:jc w:val="both"/>
        <w:rPr>
          <w:rFonts w:ascii="Times New Roman" w:hAnsi="Times New Roman" w:cs="Times New Roman"/>
          <w:sz w:val="22"/>
          <w:szCs w:val="22"/>
        </w:rPr>
      </w:pPr>
      <w:r w:rsidRPr="00546CFA">
        <w:rPr>
          <w:rFonts w:ascii="Times New Roman" w:hAnsi="Times New Roman" w:cs="Times New Roman"/>
          <w:sz w:val="22"/>
          <w:szCs w:val="22"/>
        </w:rPr>
        <w:t>W</w:t>
      </w:r>
      <w:r w:rsidRPr="00546CFA">
        <w:rPr>
          <w:rFonts w:ascii="Times New Roman" w:hAnsi="Times New Roman" w:cs="Times New Roman"/>
          <w:sz w:val="22"/>
          <w:szCs w:val="22"/>
        </w:rPr>
        <w:t>here:</w:t>
      </w:r>
    </w:p>
    <w:p w14:paraId="0E388889" w14:textId="0BFB831A" w:rsidR="00546CFA" w:rsidRPr="00546CFA" w:rsidRDefault="00546CFA" w:rsidP="00546CFA">
      <w:pPr>
        <w:numPr>
          <w:ilvl w:val="0"/>
          <w:numId w:val="8"/>
        </w:numPr>
        <w:jc w:val="both"/>
        <w:rPr>
          <w:rFonts w:ascii="Times New Roman" w:hAnsi="Times New Roman" w:cs="Times New Roman"/>
          <w:sz w:val="22"/>
          <w:szCs w:val="22"/>
        </w:rPr>
      </w:pPr>
      <w:r w:rsidRPr="00546CFA">
        <w:rPr>
          <w:rFonts w:ascii="Times New Roman" w:hAnsi="Times New Roman" w:cs="Times New Roman"/>
          <w:sz w:val="22"/>
          <w:szCs w:val="22"/>
        </w:rPr>
        <w:t xml:space="preserve">β0​ is the </w:t>
      </w:r>
      <w:r w:rsidRPr="00546CFA">
        <w:rPr>
          <w:rFonts w:ascii="Times New Roman" w:hAnsi="Times New Roman" w:cs="Times New Roman"/>
          <w:b/>
          <w:bCs/>
          <w:sz w:val="22"/>
          <w:szCs w:val="22"/>
        </w:rPr>
        <w:t>intercept</w:t>
      </w:r>
      <w:r w:rsidRPr="00546CFA">
        <w:rPr>
          <w:rFonts w:ascii="Times New Roman" w:hAnsi="Times New Roman" w:cs="Times New Roman"/>
          <w:sz w:val="22"/>
          <w:szCs w:val="22"/>
        </w:rPr>
        <w:t xml:space="preserve"> (expected sales when TV advertising spend is 0).</w:t>
      </w:r>
    </w:p>
    <w:p w14:paraId="29DAA51F" w14:textId="1A914901" w:rsidR="00546CFA" w:rsidRPr="00546CFA" w:rsidRDefault="00546CFA" w:rsidP="00546CFA">
      <w:pPr>
        <w:numPr>
          <w:ilvl w:val="0"/>
          <w:numId w:val="8"/>
        </w:numPr>
        <w:jc w:val="both"/>
        <w:rPr>
          <w:rFonts w:ascii="Times New Roman" w:hAnsi="Times New Roman" w:cs="Times New Roman"/>
          <w:sz w:val="22"/>
          <w:szCs w:val="22"/>
        </w:rPr>
      </w:pPr>
      <w:r w:rsidRPr="00546CFA">
        <w:rPr>
          <w:rFonts w:ascii="Times New Roman" w:hAnsi="Times New Roman" w:cs="Times New Roman"/>
          <w:sz w:val="22"/>
          <w:szCs w:val="22"/>
        </w:rPr>
        <w:t xml:space="preserve">β1​ is the </w:t>
      </w:r>
      <w:r w:rsidRPr="00546CFA">
        <w:rPr>
          <w:rFonts w:ascii="Times New Roman" w:hAnsi="Times New Roman" w:cs="Times New Roman"/>
          <w:b/>
          <w:bCs/>
          <w:sz w:val="22"/>
          <w:szCs w:val="22"/>
        </w:rPr>
        <w:t>slope coefficient</w:t>
      </w:r>
      <w:r w:rsidRPr="00546CFA">
        <w:rPr>
          <w:rFonts w:ascii="Times New Roman" w:hAnsi="Times New Roman" w:cs="Times New Roman"/>
          <w:sz w:val="22"/>
          <w:szCs w:val="22"/>
        </w:rPr>
        <w:t xml:space="preserve"> (the increase in sales for each additional $1000 spent on TV).</w:t>
      </w:r>
    </w:p>
    <w:p w14:paraId="43FD5653" w14:textId="77777777" w:rsidR="00546CFA" w:rsidRPr="00546CFA" w:rsidRDefault="00546CFA" w:rsidP="00546CFA">
      <w:pPr>
        <w:pStyle w:val="Heading3"/>
        <w:rPr>
          <w:rFonts w:ascii="Times New Roman" w:hAnsi="Times New Roman" w:cs="Times New Roman"/>
        </w:rPr>
      </w:pPr>
      <w:bookmarkStart w:id="14" w:name="_Toc176612711"/>
      <w:r w:rsidRPr="00546CFA">
        <w:rPr>
          <w:rFonts w:ascii="Times New Roman" w:hAnsi="Times New Roman" w:cs="Times New Roman"/>
        </w:rPr>
        <w:t>Model Results:</w:t>
      </w:r>
      <w:bookmarkEnd w:id="14"/>
    </w:p>
    <w:p w14:paraId="68E5939A" w14:textId="3F09937B" w:rsidR="00546CFA" w:rsidRPr="00546CFA" w:rsidRDefault="00546CFA" w:rsidP="00546CFA">
      <w:pPr>
        <w:numPr>
          <w:ilvl w:val="0"/>
          <w:numId w:val="9"/>
        </w:numPr>
        <w:jc w:val="both"/>
        <w:rPr>
          <w:rFonts w:ascii="Times New Roman" w:hAnsi="Times New Roman" w:cs="Times New Roman"/>
          <w:sz w:val="22"/>
          <w:szCs w:val="22"/>
        </w:rPr>
      </w:pPr>
      <w:r w:rsidRPr="00546CFA">
        <w:rPr>
          <w:rFonts w:ascii="Times New Roman" w:hAnsi="Times New Roman" w:cs="Times New Roman"/>
          <w:b/>
          <w:bCs/>
          <w:sz w:val="22"/>
          <w:szCs w:val="22"/>
        </w:rPr>
        <w:t>TV Coefficient (β1​)</w:t>
      </w:r>
      <w:r w:rsidRPr="00546CFA">
        <w:rPr>
          <w:rFonts w:ascii="Times New Roman" w:hAnsi="Times New Roman" w:cs="Times New Roman"/>
          <w:sz w:val="22"/>
          <w:szCs w:val="22"/>
        </w:rPr>
        <w:t xml:space="preserve">: </w:t>
      </w:r>
      <w:r w:rsidRPr="00546CFA">
        <w:rPr>
          <w:rFonts w:ascii="Times New Roman" w:hAnsi="Times New Roman" w:cs="Times New Roman"/>
          <w:b/>
          <w:bCs/>
          <w:sz w:val="22"/>
          <w:szCs w:val="22"/>
        </w:rPr>
        <w:t>0.046</w:t>
      </w:r>
    </w:p>
    <w:p w14:paraId="4A5C78E6" w14:textId="77777777" w:rsidR="00546CFA" w:rsidRPr="00546CFA" w:rsidRDefault="00546CFA" w:rsidP="00546CFA">
      <w:pPr>
        <w:numPr>
          <w:ilvl w:val="1"/>
          <w:numId w:val="9"/>
        </w:numPr>
        <w:jc w:val="both"/>
        <w:rPr>
          <w:rFonts w:ascii="Times New Roman" w:hAnsi="Times New Roman" w:cs="Times New Roman"/>
          <w:sz w:val="22"/>
          <w:szCs w:val="22"/>
        </w:rPr>
      </w:pPr>
      <w:r w:rsidRPr="00546CFA">
        <w:rPr>
          <w:rFonts w:ascii="Times New Roman" w:hAnsi="Times New Roman" w:cs="Times New Roman"/>
          <w:sz w:val="22"/>
          <w:szCs w:val="22"/>
        </w:rPr>
        <w:t xml:space="preserve">This means that for every </w:t>
      </w:r>
      <w:r w:rsidRPr="00546CFA">
        <w:rPr>
          <w:rFonts w:ascii="Times New Roman" w:hAnsi="Times New Roman" w:cs="Times New Roman"/>
          <w:b/>
          <w:bCs/>
          <w:sz w:val="22"/>
          <w:szCs w:val="22"/>
        </w:rPr>
        <w:t>$1000</w:t>
      </w:r>
      <w:r w:rsidRPr="00546CFA">
        <w:rPr>
          <w:rFonts w:ascii="Times New Roman" w:hAnsi="Times New Roman" w:cs="Times New Roman"/>
          <w:sz w:val="22"/>
          <w:szCs w:val="22"/>
        </w:rPr>
        <w:t xml:space="preserve"> increase in TV advertising, sales increase by </w:t>
      </w:r>
      <w:r w:rsidRPr="00546CFA">
        <w:rPr>
          <w:rFonts w:ascii="Times New Roman" w:hAnsi="Times New Roman" w:cs="Times New Roman"/>
          <w:b/>
          <w:bCs/>
          <w:sz w:val="22"/>
          <w:szCs w:val="22"/>
        </w:rPr>
        <w:t>$46,000</w:t>
      </w:r>
      <w:r w:rsidRPr="00546CFA">
        <w:rPr>
          <w:rFonts w:ascii="Times New Roman" w:hAnsi="Times New Roman" w:cs="Times New Roman"/>
          <w:sz w:val="22"/>
          <w:szCs w:val="22"/>
        </w:rPr>
        <w:t>.</w:t>
      </w:r>
    </w:p>
    <w:p w14:paraId="5896F65B" w14:textId="77777777" w:rsidR="00546CFA" w:rsidRPr="00546CFA" w:rsidRDefault="00546CFA" w:rsidP="00546CFA">
      <w:pPr>
        <w:numPr>
          <w:ilvl w:val="1"/>
          <w:numId w:val="9"/>
        </w:numPr>
        <w:jc w:val="both"/>
        <w:rPr>
          <w:rFonts w:ascii="Times New Roman" w:hAnsi="Times New Roman" w:cs="Times New Roman"/>
          <w:sz w:val="22"/>
          <w:szCs w:val="22"/>
        </w:rPr>
      </w:pPr>
      <w:r w:rsidRPr="00546CFA">
        <w:rPr>
          <w:rFonts w:ascii="Times New Roman" w:hAnsi="Times New Roman" w:cs="Times New Roman"/>
          <w:sz w:val="22"/>
          <w:szCs w:val="22"/>
        </w:rPr>
        <w:t xml:space="preserve">This coefficient is </w:t>
      </w:r>
      <w:r w:rsidRPr="00546CFA">
        <w:rPr>
          <w:rFonts w:ascii="Times New Roman" w:hAnsi="Times New Roman" w:cs="Times New Roman"/>
          <w:b/>
          <w:bCs/>
          <w:sz w:val="22"/>
          <w:szCs w:val="22"/>
        </w:rPr>
        <w:t>statistically significant</w:t>
      </w:r>
      <w:r w:rsidRPr="00546CFA">
        <w:rPr>
          <w:rFonts w:ascii="Times New Roman" w:hAnsi="Times New Roman" w:cs="Times New Roman"/>
          <w:sz w:val="22"/>
          <w:szCs w:val="22"/>
        </w:rPr>
        <w:t>, showing a meaningful positive relationship between TV spending and sales.</w:t>
      </w:r>
    </w:p>
    <w:p w14:paraId="3275E2FE" w14:textId="5D3C13D8" w:rsidR="00546CFA" w:rsidRPr="00546CFA" w:rsidRDefault="00546CFA" w:rsidP="00546CFA">
      <w:pPr>
        <w:numPr>
          <w:ilvl w:val="0"/>
          <w:numId w:val="9"/>
        </w:numPr>
        <w:jc w:val="both"/>
        <w:rPr>
          <w:rFonts w:ascii="Times New Roman" w:hAnsi="Times New Roman" w:cs="Times New Roman"/>
          <w:sz w:val="22"/>
          <w:szCs w:val="22"/>
        </w:rPr>
      </w:pPr>
      <w:r w:rsidRPr="00546CFA">
        <w:rPr>
          <w:rFonts w:ascii="Times New Roman" w:hAnsi="Times New Roman" w:cs="Times New Roman"/>
          <w:b/>
          <w:bCs/>
          <w:sz w:val="22"/>
          <w:szCs w:val="22"/>
        </w:rPr>
        <w:t>Intercept (β0​)</w:t>
      </w:r>
      <w:r w:rsidRPr="00546CFA">
        <w:rPr>
          <w:rFonts w:ascii="Times New Roman" w:hAnsi="Times New Roman" w:cs="Times New Roman"/>
          <w:sz w:val="22"/>
          <w:szCs w:val="22"/>
        </w:rPr>
        <w:t xml:space="preserve">: This represents the expected sales when </w:t>
      </w:r>
      <w:r w:rsidRPr="00546CFA">
        <w:rPr>
          <w:rFonts w:ascii="Times New Roman" w:hAnsi="Times New Roman" w:cs="Times New Roman"/>
          <w:b/>
          <w:bCs/>
          <w:sz w:val="22"/>
          <w:szCs w:val="22"/>
        </w:rPr>
        <w:t>no money is spent on TV advertising</w:t>
      </w:r>
      <w:r w:rsidRPr="00546CFA">
        <w:rPr>
          <w:rFonts w:ascii="Times New Roman" w:hAnsi="Times New Roman" w:cs="Times New Roman"/>
          <w:sz w:val="22"/>
          <w:szCs w:val="22"/>
        </w:rPr>
        <w:t>. It provides a baseline level of sales that might come from organic channels, brand equity, or other forms of marketing.</w:t>
      </w:r>
    </w:p>
    <w:p w14:paraId="6F91ED42" w14:textId="77777777" w:rsidR="00546CFA" w:rsidRPr="00546CFA" w:rsidRDefault="00546CFA" w:rsidP="00546CFA">
      <w:pPr>
        <w:pStyle w:val="Heading3"/>
        <w:rPr>
          <w:rFonts w:ascii="Times New Roman" w:hAnsi="Times New Roman" w:cs="Times New Roman"/>
        </w:rPr>
      </w:pPr>
      <w:bookmarkStart w:id="15" w:name="_Toc176612712"/>
      <w:r w:rsidRPr="00546CFA">
        <w:rPr>
          <w:rFonts w:ascii="Times New Roman" w:hAnsi="Times New Roman" w:cs="Times New Roman"/>
        </w:rPr>
        <w:t>Interpretation of Coefficient:</w:t>
      </w:r>
      <w:bookmarkEnd w:id="15"/>
    </w:p>
    <w:p w14:paraId="7D420810" w14:textId="64D22FCA" w:rsidR="00546CFA" w:rsidRPr="00546CFA" w:rsidRDefault="00546CFA" w:rsidP="00546CFA">
      <w:pPr>
        <w:numPr>
          <w:ilvl w:val="0"/>
          <w:numId w:val="10"/>
        </w:numPr>
        <w:jc w:val="both"/>
        <w:rPr>
          <w:rFonts w:ascii="Times New Roman" w:hAnsi="Times New Roman" w:cs="Times New Roman"/>
          <w:sz w:val="22"/>
          <w:szCs w:val="22"/>
        </w:rPr>
      </w:pPr>
      <w:r w:rsidRPr="00546CFA">
        <w:rPr>
          <w:rFonts w:ascii="Times New Roman" w:hAnsi="Times New Roman" w:cs="Times New Roman"/>
          <w:sz w:val="22"/>
          <w:szCs w:val="22"/>
        </w:rPr>
        <w:t xml:space="preserve">The model indicates that TV advertising is a strong predictor of sales. For every </w:t>
      </w:r>
      <w:r w:rsidRPr="00546CFA">
        <w:rPr>
          <w:rFonts w:ascii="Times New Roman" w:hAnsi="Times New Roman" w:cs="Times New Roman"/>
          <w:b/>
          <w:bCs/>
          <w:sz w:val="22"/>
          <w:szCs w:val="22"/>
        </w:rPr>
        <w:t>$1000</w:t>
      </w:r>
      <w:r w:rsidRPr="00546CFA">
        <w:rPr>
          <w:rFonts w:ascii="Times New Roman" w:hAnsi="Times New Roman" w:cs="Times New Roman"/>
          <w:sz w:val="22"/>
          <w:szCs w:val="22"/>
        </w:rPr>
        <w:t xml:space="preserve"> spent on TV ads, sales are expected to increase by </w:t>
      </w:r>
      <w:r w:rsidRPr="00546CFA">
        <w:rPr>
          <w:rFonts w:ascii="Times New Roman" w:hAnsi="Times New Roman" w:cs="Times New Roman"/>
          <w:b/>
          <w:bCs/>
          <w:sz w:val="22"/>
          <w:szCs w:val="22"/>
        </w:rPr>
        <w:t>$46</w:t>
      </w:r>
      <w:r w:rsidR="00F15A89">
        <w:rPr>
          <w:rFonts w:ascii="Times New Roman" w:hAnsi="Times New Roman" w:cs="Times New Roman"/>
          <w:b/>
          <w:bCs/>
          <w:sz w:val="22"/>
          <w:szCs w:val="22"/>
        </w:rPr>
        <w:t>,</w:t>
      </w:r>
      <w:r w:rsidRPr="00546CFA">
        <w:rPr>
          <w:rFonts w:ascii="Times New Roman" w:hAnsi="Times New Roman" w:cs="Times New Roman"/>
          <w:b/>
          <w:bCs/>
          <w:sz w:val="22"/>
          <w:szCs w:val="22"/>
        </w:rPr>
        <w:t>000</w:t>
      </w:r>
      <w:r w:rsidRPr="00546CFA">
        <w:rPr>
          <w:rFonts w:ascii="Times New Roman" w:hAnsi="Times New Roman" w:cs="Times New Roman"/>
          <w:sz w:val="22"/>
          <w:szCs w:val="22"/>
        </w:rPr>
        <w:t>.</w:t>
      </w:r>
    </w:p>
    <w:p w14:paraId="693C4A31" w14:textId="77777777" w:rsidR="00546CFA" w:rsidRPr="00546CFA" w:rsidRDefault="00546CFA" w:rsidP="00546CFA">
      <w:pPr>
        <w:pStyle w:val="Heading2"/>
        <w:rPr>
          <w:rFonts w:ascii="Times New Roman" w:hAnsi="Times New Roman" w:cs="Times New Roman"/>
        </w:rPr>
      </w:pPr>
      <w:bookmarkStart w:id="16" w:name="_Toc176612713"/>
      <w:r w:rsidRPr="00546CFA">
        <w:rPr>
          <w:rFonts w:ascii="Times New Roman" w:hAnsi="Times New Roman" w:cs="Times New Roman"/>
        </w:rPr>
        <w:t>6. Model Evaluation</w:t>
      </w:r>
      <w:bookmarkEnd w:id="16"/>
    </w:p>
    <w:p w14:paraId="48F727B8" w14:textId="77777777" w:rsidR="00546CFA" w:rsidRPr="00546CFA" w:rsidRDefault="00546CFA" w:rsidP="00546CFA">
      <w:pPr>
        <w:jc w:val="both"/>
        <w:rPr>
          <w:rFonts w:ascii="Times New Roman" w:hAnsi="Times New Roman" w:cs="Times New Roman"/>
          <w:sz w:val="22"/>
          <w:szCs w:val="22"/>
        </w:rPr>
      </w:pPr>
      <w:r w:rsidRPr="00546CFA">
        <w:rPr>
          <w:rFonts w:ascii="Times New Roman" w:hAnsi="Times New Roman" w:cs="Times New Roman"/>
          <w:sz w:val="22"/>
          <w:szCs w:val="22"/>
        </w:rPr>
        <w:t>The model was evaluated using multiple performance metrics to ensure the predictions are accurate and reliable.</w:t>
      </w:r>
    </w:p>
    <w:tbl>
      <w:tblPr>
        <w:tblStyle w:val="GridTable5Dark-Accent1"/>
        <w:tblW w:w="0" w:type="auto"/>
        <w:tblInd w:w="2270" w:type="dxa"/>
        <w:tblLook w:val="04A0" w:firstRow="1" w:lastRow="0" w:firstColumn="1" w:lastColumn="0" w:noHBand="0" w:noVBand="1"/>
      </w:tblPr>
      <w:tblGrid>
        <w:gridCol w:w="3545"/>
        <w:gridCol w:w="1270"/>
      </w:tblGrid>
      <w:tr w:rsidR="00546CFA" w:rsidRPr="00546CFA" w14:paraId="1E68B426" w14:textId="77777777" w:rsidTr="00F15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BBA997" w14:textId="77777777" w:rsidR="00546CFA" w:rsidRPr="00546CFA" w:rsidRDefault="00546CFA" w:rsidP="00F15A89">
            <w:pPr>
              <w:spacing w:after="160" w:line="278" w:lineRule="auto"/>
              <w:jc w:val="center"/>
              <w:rPr>
                <w:rFonts w:ascii="Times New Roman" w:hAnsi="Times New Roman" w:cs="Times New Roman"/>
                <w:sz w:val="22"/>
                <w:szCs w:val="22"/>
              </w:rPr>
            </w:pPr>
            <w:r w:rsidRPr="00546CFA">
              <w:rPr>
                <w:rFonts w:ascii="Times New Roman" w:hAnsi="Times New Roman" w:cs="Times New Roman"/>
                <w:sz w:val="22"/>
                <w:szCs w:val="22"/>
              </w:rPr>
              <w:t>Metric</w:t>
            </w:r>
          </w:p>
        </w:tc>
        <w:tc>
          <w:tcPr>
            <w:tcW w:w="1270" w:type="dxa"/>
            <w:hideMark/>
          </w:tcPr>
          <w:p w14:paraId="5665E756" w14:textId="77777777" w:rsidR="00546CFA" w:rsidRPr="00546CFA" w:rsidRDefault="00546CFA" w:rsidP="00546CFA">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Value</w:t>
            </w:r>
          </w:p>
        </w:tc>
      </w:tr>
      <w:tr w:rsidR="00546CFA" w:rsidRPr="00546CFA" w14:paraId="49D65CA8" w14:textId="77777777" w:rsidTr="00F15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D3CA7B" w14:textId="77777777" w:rsidR="00546CFA" w:rsidRPr="00546CFA" w:rsidRDefault="00546CFA" w:rsidP="00546CFA">
            <w:pPr>
              <w:spacing w:after="160" w:line="278" w:lineRule="auto"/>
              <w:jc w:val="both"/>
              <w:rPr>
                <w:rFonts w:ascii="Times New Roman" w:hAnsi="Times New Roman" w:cs="Times New Roman"/>
                <w:sz w:val="22"/>
                <w:szCs w:val="22"/>
              </w:rPr>
            </w:pPr>
            <w:r w:rsidRPr="00546CFA">
              <w:rPr>
                <w:rFonts w:ascii="Times New Roman" w:hAnsi="Times New Roman" w:cs="Times New Roman"/>
                <w:sz w:val="22"/>
                <w:szCs w:val="22"/>
              </w:rPr>
              <w:t>MSE (Mean Squared Error)</w:t>
            </w:r>
          </w:p>
        </w:tc>
        <w:tc>
          <w:tcPr>
            <w:tcW w:w="1270" w:type="dxa"/>
            <w:hideMark/>
          </w:tcPr>
          <w:p w14:paraId="250B9EC3" w14:textId="77777777" w:rsidR="00546CFA" w:rsidRPr="00546CFA" w:rsidRDefault="00546CFA" w:rsidP="00546CF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8.97</w:t>
            </w:r>
          </w:p>
        </w:tc>
      </w:tr>
      <w:tr w:rsidR="00546CFA" w:rsidRPr="00546CFA" w14:paraId="23925B2A" w14:textId="77777777" w:rsidTr="00F15A89">
        <w:tc>
          <w:tcPr>
            <w:cnfStyle w:val="001000000000" w:firstRow="0" w:lastRow="0" w:firstColumn="1" w:lastColumn="0" w:oddVBand="0" w:evenVBand="0" w:oddHBand="0" w:evenHBand="0" w:firstRowFirstColumn="0" w:firstRowLastColumn="0" w:lastRowFirstColumn="0" w:lastRowLastColumn="0"/>
            <w:tcW w:w="0" w:type="auto"/>
            <w:hideMark/>
          </w:tcPr>
          <w:p w14:paraId="3FAD6D40" w14:textId="77777777" w:rsidR="00546CFA" w:rsidRPr="00546CFA" w:rsidRDefault="00546CFA" w:rsidP="00546CFA">
            <w:pPr>
              <w:spacing w:after="160" w:line="278" w:lineRule="auto"/>
              <w:jc w:val="both"/>
              <w:rPr>
                <w:rFonts w:ascii="Times New Roman" w:hAnsi="Times New Roman" w:cs="Times New Roman"/>
                <w:sz w:val="22"/>
                <w:szCs w:val="22"/>
              </w:rPr>
            </w:pPr>
            <w:r w:rsidRPr="00546CFA">
              <w:rPr>
                <w:rFonts w:ascii="Times New Roman" w:hAnsi="Times New Roman" w:cs="Times New Roman"/>
                <w:sz w:val="22"/>
                <w:szCs w:val="22"/>
              </w:rPr>
              <w:t>MAE (Mean Absolute Error)</w:t>
            </w:r>
          </w:p>
        </w:tc>
        <w:tc>
          <w:tcPr>
            <w:tcW w:w="1270" w:type="dxa"/>
            <w:hideMark/>
          </w:tcPr>
          <w:p w14:paraId="7B451061" w14:textId="77777777" w:rsidR="00546CFA" w:rsidRPr="00546CFA" w:rsidRDefault="00546CFA" w:rsidP="00546CF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2.28</w:t>
            </w:r>
          </w:p>
        </w:tc>
      </w:tr>
      <w:tr w:rsidR="00546CFA" w:rsidRPr="00546CFA" w14:paraId="0A744B41" w14:textId="77777777" w:rsidTr="00F15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C032E6" w14:textId="77777777" w:rsidR="00546CFA" w:rsidRPr="00546CFA" w:rsidRDefault="00546CFA" w:rsidP="00546CFA">
            <w:pPr>
              <w:spacing w:after="160" w:line="278" w:lineRule="auto"/>
              <w:jc w:val="both"/>
              <w:rPr>
                <w:rFonts w:ascii="Times New Roman" w:hAnsi="Times New Roman" w:cs="Times New Roman"/>
                <w:sz w:val="22"/>
                <w:szCs w:val="22"/>
              </w:rPr>
            </w:pPr>
            <w:r w:rsidRPr="00546CFA">
              <w:rPr>
                <w:rFonts w:ascii="Times New Roman" w:hAnsi="Times New Roman" w:cs="Times New Roman"/>
                <w:sz w:val="22"/>
                <w:szCs w:val="22"/>
              </w:rPr>
              <w:t>RMSE (Root Mean Squared Error)</w:t>
            </w:r>
          </w:p>
        </w:tc>
        <w:tc>
          <w:tcPr>
            <w:tcW w:w="1270" w:type="dxa"/>
            <w:hideMark/>
          </w:tcPr>
          <w:p w14:paraId="286D76D3" w14:textId="77777777" w:rsidR="00546CFA" w:rsidRPr="00546CFA" w:rsidRDefault="00546CFA" w:rsidP="00546CF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2.99</w:t>
            </w:r>
          </w:p>
        </w:tc>
      </w:tr>
      <w:tr w:rsidR="00546CFA" w:rsidRPr="00546CFA" w14:paraId="31285DA6" w14:textId="77777777" w:rsidTr="00F15A89">
        <w:tc>
          <w:tcPr>
            <w:cnfStyle w:val="001000000000" w:firstRow="0" w:lastRow="0" w:firstColumn="1" w:lastColumn="0" w:oddVBand="0" w:evenVBand="0" w:oddHBand="0" w:evenHBand="0" w:firstRowFirstColumn="0" w:firstRowLastColumn="0" w:lastRowFirstColumn="0" w:lastRowLastColumn="0"/>
            <w:tcW w:w="0" w:type="auto"/>
            <w:hideMark/>
          </w:tcPr>
          <w:p w14:paraId="2A77C4D9" w14:textId="77777777" w:rsidR="00546CFA" w:rsidRPr="00546CFA" w:rsidRDefault="00546CFA" w:rsidP="00546CFA">
            <w:pPr>
              <w:spacing w:after="160" w:line="278" w:lineRule="auto"/>
              <w:jc w:val="both"/>
              <w:rPr>
                <w:rFonts w:ascii="Times New Roman" w:hAnsi="Times New Roman" w:cs="Times New Roman"/>
                <w:sz w:val="22"/>
                <w:szCs w:val="22"/>
              </w:rPr>
            </w:pPr>
            <w:proofErr w:type="spellStart"/>
            <w:r w:rsidRPr="00546CFA">
              <w:rPr>
                <w:rFonts w:ascii="Times New Roman" w:hAnsi="Times New Roman" w:cs="Times New Roman"/>
                <w:sz w:val="22"/>
                <w:szCs w:val="22"/>
              </w:rPr>
              <w:lastRenderedPageBreak/>
              <w:t>MedAE</w:t>
            </w:r>
            <w:proofErr w:type="spellEnd"/>
            <w:r w:rsidRPr="00546CFA">
              <w:rPr>
                <w:rFonts w:ascii="Times New Roman" w:hAnsi="Times New Roman" w:cs="Times New Roman"/>
                <w:sz w:val="22"/>
                <w:szCs w:val="22"/>
              </w:rPr>
              <w:t xml:space="preserve"> (Median Absolute Error)</w:t>
            </w:r>
          </w:p>
        </w:tc>
        <w:tc>
          <w:tcPr>
            <w:tcW w:w="1270" w:type="dxa"/>
            <w:hideMark/>
          </w:tcPr>
          <w:p w14:paraId="4FC77034" w14:textId="77777777" w:rsidR="00546CFA" w:rsidRPr="00546CFA" w:rsidRDefault="00546CFA" w:rsidP="00546CF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46CFA">
              <w:rPr>
                <w:rFonts w:ascii="Times New Roman" w:hAnsi="Times New Roman" w:cs="Times New Roman"/>
                <w:sz w:val="22"/>
                <w:szCs w:val="22"/>
              </w:rPr>
              <w:t>1.66</w:t>
            </w:r>
          </w:p>
        </w:tc>
      </w:tr>
    </w:tbl>
    <w:p w14:paraId="30B54534" w14:textId="77777777" w:rsidR="00546CFA" w:rsidRPr="00546CFA" w:rsidRDefault="00546CFA" w:rsidP="00546CFA">
      <w:pPr>
        <w:ind w:left="720"/>
        <w:jc w:val="both"/>
        <w:rPr>
          <w:rFonts w:ascii="Times New Roman" w:hAnsi="Times New Roman" w:cs="Times New Roman"/>
          <w:sz w:val="22"/>
          <w:szCs w:val="22"/>
        </w:rPr>
      </w:pPr>
    </w:p>
    <w:p w14:paraId="749D6C36" w14:textId="68EEEADE" w:rsidR="00546CFA" w:rsidRPr="00546CFA" w:rsidRDefault="00546CFA" w:rsidP="00546CFA">
      <w:pPr>
        <w:numPr>
          <w:ilvl w:val="0"/>
          <w:numId w:val="11"/>
        </w:numPr>
        <w:jc w:val="both"/>
        <w:rPr>
          <w:rFonts w:ascii="Times New Roman" w:hAnsi="Times New Roman" w:cs="Times New Roman"/>
          <w:sz w:val="22"/>
          <w:szCs w:val="22"/>
        </w:rPr>
      </w:pPr>
      <w:r w:rsidRPr="00546CFA">
        <w:rPr>
          <w:rFonts w:ascii="Times New Roman" w:hAnsi="Times New Roman" w:cs="Times New Roman"/>
          <w:b/>
          <w:bCs/>
          <w:sz w:val="22"/>
          <w:szCs w:val="22"/>
        </w:rPr>
        <w:t>MSE (Mean Squared Error)</w:t>
      </w:r>
      <w:r w:rsidRPr="00546CFA">
        <w:rPr>
          <w:rFonts w:ascii="Times New Roman" w:hAnsi="Times New Roman" w:cs="Times New Roman"/>
          <w:sz w:val="22"/>
          <w:szCs w:val="22"/>
        </w:rPr>
        <w:t xml:space="preserve">: The average squared difference between actual and predicted sales. The value of </w:t>
      </w:r>
      <w:r w:rsidRPr="00546CFA">
        <w:rPr>
          <w:rFonts w:ascii="Times New Roman" w:hAnsi="Times New Roman" w:cs="Times New Roman"/>
          <w:b/>
          <w:bCs/>
          <w:sz w:val="22"/>
          <w:szCs w:val="22"/>
        </w:rPr>
        <w:t>8.97</w:t>
      </w:r>
      <w:r w:rsidRPr="00546CFA">
        <w:rPr>
          <w:rFonts w:ascii="Times New Roman" w:hAnsi="Times New Roman" w:cs="Times New Roman"/>
          <w:sz w:val="22"/>
          <w:szCs w:val="22"/>
        </w:rPr>
        <w:t xml:space="preserve"> indicates the variance between actual sales and predicted sales.</w:t>
      </w:r>
    </w:p>
    <w:p w14:paraId="564D5BB0" w14:textId="77777777" w:rsidR="00546CFA" w:rsidRPr="00546CFA" w:rsidRDefault="00546CFA" w:rsidP="00546CFA">
      <w:pPr>
        <w:numPr>
          <w:ilvl w:val="0"/>
          <w:numId w:val="11"/>
        </w:numPr>
        <w:jc w:val="both"/>
        <w:rPr>
          <w:rFonts w:ascii="Times New Roman" w:hAnsi="Times New Roman" w:cs="Times New Roman"/>
          <w:sz w:val="22"/>
          <w:szCs w:val="22"/>
        </w:rPr>
      </w:pPr>
      <w:r w:rsidRPr="00546CFA">
        <w:rPr>
          <w:rFonts w:ascii="Times New Roman" w:hAnsi="Times New Roman" w:cs="Times New Roman"/>
          <w:b/>
          <w:bCs/>
          <w:sz w:val="22"/>
          <w:szCs w:val="22"/>
        </w:rPr>
        <w:t>MAE (Mean Absolute Error)</w:t>
      </w:r>
      <w:r w:rsidRPr="00546CFA">
        <w:rPr>
          <w:rFonts w:ascii="Times New Roman" w:hAnsi="Times New Roman" w:cs="Times New Roman"/>
          <w:sz w:val="22"/>
          <w:szCs w:val="22"/>
        </w:rPr>
        <w:t xml:space="preserve">: This is the average absolute difference between the actual and predicted sales. The </w:t>
      </w:r>
      <w:r w:rsidRPr="00546CFA">
        <w:rPr>
          <w:rFonts w:ascii="Times New Roman" w:hAnsi="Times New Roman" w:cs="Times New Roman"/>
          <w:b/>
          <w:bCs/>
          <w:sz w:val="22"/>
          <w:szCs w:val="22"/>
        </w:rPr>
        <w:t>MAE of 2.28</w:t>
      </w:r>
      <w:r w:rsidRPr="00546CFA">
        <w:rPr>
          <w:rFonts w:ascii="Times New Roman" w:hAnsi="Times New Roman" w:cs="Times New Roman"/>
          <w:sz w:val="22"/>
          <w:szCs w:val="22"/>
        </w:rPr>
        <w:t xml:space="preserve"> implies that, on average, the model’s sales predictions are off by about </w:t>
      </w:r>
      <w:r w:rsidRPr="00546CFA">
        <w:rPr>
          <w:rFonts w:ascii="Times New Roman" w:hAnsi="Times New Roman" w:cs="Times New Roman"/>
          <w:b/>
          <w:bCs/>
          <w:sz w:val="22"/>
          <w:szCs w:val="22"/>
        </w:rPr>
        <w:t>$2.28M</w:t>
      </w:r>
      <w:r w:rsidRPr="00546CFA">
        <w:rPr>
          <w:rFonts w:ascii="Times New Roman" w:hAnsi="Times New Roman" w:cs="Times New Roman"/>
          <w:sz w:val="22"/>
          <w:szCs w:val="22"/>
        </w:rPr>
        <w:t>.</w:t>
      </w:r>
    </w:p>
    <w:p w14:paraId="70C34361" w14:textId="77777777" w:rsidR="00546CFA" w:rsidRPr="00546CFA" w:rsidRDefault="00546CFA" w:rsidP="00546CFA">
      <w:pPr>
        <w:numPr>
          <w:ilvl w:val="0"/>
          <w:numId w:val="11"/>
        </w:numPr>
        <w:jc w:val="both"/>
        <w:rPr>
          <w:rFonts w:ascii="Times New Roman" w:hAnsi="Times New Roman" w:cs="Times New Roman"/>
          <w:sz w:val="22"/>
          <w:szCs w:val="22"/>
        </w:rPr>
      </w:pPr>
      <w:r w:rsidRPr="00546CFA">
        <w:rPr>
          <w:rFonts w:ascii="Times New Roman" w:hAnsi="Times New Roman" w:cs="Times New Roman"/>
          <w:b/>
          <w:bCs/>
          <w:sz w:val="22"/>
          <w:szCs w:val="22"/>
        </w:rPr>
        <w:t>RMSE (Root Mean Squared Error)</w:t>
      </w:r>
      <w:r w:rsidRPr="00546CFA">
        <w:rPr>
          <w:rFonts w:ascii="Times New Roman" w:hAnsi="Times New Roman" w:cs="Times New Roman"/>
          <w:sz w:val="22"/>
          <w:szCs w:val="22"/>
        </w:rPr>
        <w:t xml:space="preserve">: The square root of the average squared errors. The RMSE of </w:t>
      </w:r>
      <w:r w:rsidRPr="00546CFA">
        <w:rPr>
          <w:rFonts w:ascii="Times New Roman" w:hAnsi="Times New Roman" w:cs="Times New Roman"/>
          <w:b/>
          <w:bCs/>
          <w:sz w:val="22"/>
          <w:szCs w:val="22"/>
        </w:rPr>
        <w:t>2.99M</w:t>
      </w:r>
      <w:r w:rsidRPr="00546CFA">
        <w:rPr>
          <w:rFonts w:ascii="Times New Roman" w:hAnsi="Times New Roman" w:cs="Times New Roman"/>
          <w:sz w:val="22"/>
          <w:szCs w:val="22"/>
        </w:rPr>
        <w:t xml:space="preserve"> shows that on average, the prediction error is about </w:t>
      </w:r>
      <w:r w:rsidRPr="00546CFA">
        <w:rPr>
          <w:rFonts w:ascii="Times New Roman" w:hAnsi="Times New Roman" w:cs="Times New Roman"/>
          <w:b/>
          <w:bCs/>
          <w:sz w:val="22"/>
          <w:szCs w:val="22"/>
        </w:rPr>
        <w:t>$2.99M</w:t>
      </w:r>
      <w:r w:rsidRPr="00546CFA">
        <w:rPr>
          <w:rFonts w:ascii="Times New Roman" w:hAnsi="Times New Roman" w:cs="Times New Roman"/>
          <w:sz w:val="22"/>
          <w:szCs w:val="22"/>
        </w:rPr>
        <w:t>.</w:t>
      </w:r>
    </w:p>
    <w:p w14:paraId="0DFCD548" w14:textId="77777777" w:rsidR="00546CFA" w:rsidRPr="00546CFA" w:rsidRDefault="00546CFA" w:rsidP="00546CFA">
      <w:pPr>
        <w:numPr>
          <w:ilvl w:val="0"/>
          <w:numId w:val="11"/>
        </w:numPr>
        <w:jc w:val="both"/>
        <w:rPr>
          <w:rFonts w:ascii="Times New Roman" w:hAnsi="Times New Roman" w:cs="Times New Roman"/>
          <w:sz w:val="22"/>
          <w:szCs w:val="22"/>
        </w:rPr>
      </w:pPr>
      <w:proofErr w:type="spellStart"/>
      <w:r w:rsidRPr="00546CFA">
        <w:rPr>
          <w:rFonts w:ascii="Times New Roman" w:hAnsi="Times New Roman" w:cs="Times New Roman"/>
          <w:b/>
          <w:bCs/>
          <w:sz w:val="22"/>
          <w:szCs w:val="22"/>
        </w:rPr>
        <w:t>MedAE</w:t>
      </w:r>
      <w:proofErr w:type="spellEnd"/>
      <w:r w:rsidRPr="00546CFA">
        <w:rPr>
          <w:rFonts w:ascii="Times New Roman" w:hAnsi="Times New Roman" w:cs="Times New Roman"/>
          <w:b/>
          <w:bCs/>
          <w:sz w:val="22"/>
          <w:szCs w:val="22"/>
        </w:rPr>
        <w:t xml:space="preserve"> (Median Absolute Error)</w:t>
      </w:r>
      <w:r w:rsidRPr="00546CFA">
        <w:rPr>
          <w:rFonts w:ascii="Times New Roman" w:hAnsi="Times New Roman" w:cs="Times New Roman"/>
          <w:sz w:val="22"/>
          <w:szCs w:val="22"/>
        </w:rPr>
        <w:t xml:space="preserve">: The median absolute error shows that </w:t>
      </w:r>
      <w:r w:rsidRPr="00546CFA">
        <w:rPr>
          <w:rFonts w:ascii="Times New Roman" w:hAnsi="Times New Roman" w:cs="Times New Roman"/>
          <w:b/>
          <w:bCs/>
          <w:sz w:val="22"/>
          <w:szCs w:val="22"/>
        </w:rPr>
        <w:t>half of the predictions</w:t>
      </w:r>
      <w:r w:rsidRPr="00546CFA">
        <w:rPr>
          <w:rFonts w:ascii="Times New Roman" w:hAnsi="Times New Roman" w:cs="Times New Roman"/>
          <w:sz w:val="22"/>
          <w:szCs w:val="22"/>
        </w:rPr>
        <w:t xml:space="preserve"> are within </w:t>
      </w:r>
      <w:r w:rsidRPr="00546CFA">
        <w:rPr>
          <w:rFonts w:ascii="Times New Roman" w:hAnsi="Times New Roman" w:cs="Times New Roman"/>
          <w:b/>
          <w:bCs/>
          <w:sz w:val="22"/>
          <w:szCs w:val="22"/>
        </w:rPr>
        <w:t>$1.66M</w:t>
      </w:r>
      <w:r w:rsidRPr="00546CFA">
        <w:rPr>
          <w:rFonts w:ascii="Times New Roman" w:hAnsi="Times New Roman" w:cs="Times New Roman"/>
          <w:sz w:val="22"/>
          <w:szCs w:val="22"/>
        </w:rPr>
        <w:t xml:space="preserve"> of the actual sales values.</w:t>
      </w:r>
    </w:p>
    <w:p w14:paraId="378ED425" w14:textId="77777777" w:rsidR="00546CFA" w:rsidRPr="00546CFA" w:rsidRDefault="00546CFA" w:rsidP="00546CFA">
      <w:pPr>
        <w:pStyle w:val="Heading3"/>
        <w:rPr>
          <w:rFonts w:ascii="Times New Roman" w:hAnsi="Times New Roman" w:cs="Times New Roman"/>
        </w:rPr>
      </w:pPr>
      <w:bookmarkStart w:id="17" w:name="_Toc176612714"/>
      <w:r w:rsidRPr="00546CFA">
        <w:rPr>
          <w:rFonts w:ascii="Times New Roman" w:hAnsi="Times New Roman" w:cs="Times New Roman"/>
        </w:rPr>
        <w:t>Residual Analysis:</w:t>
      </w:r>
      <w:bookmarkEnd w:id="17"/>
    </w:p>
    <w:p w14:paraId="65BB0B60" w14:textId="281F8EEB" w:rsidR="00546CFA" w:rsidRDefault="00546CFA" w:rsidP="00546CFA">
      <w:pPr>
        <w:numPr>
          <w:ilvl w:val="0"/>
          <w:numId w:val="12"/>
        </w:numPr>
        <w:jc w:val="both"/>
        <w:rPr>
          <w:rFonts w:ascii="Times New Roman" w:hAnsi="Times New Roman" w:cs="Times New Roman"/>
          <w:sz w:val="22"/>
          <w:szCs w:val="22"/>
        </w:rPr>
      </w:pPr>
      <w:r w:rsidRPr="00546CFA">
        <w:rPr>
          <w:rFonts w:ascii="Times New Roman" w:hAnsi="Times New Roman" w:cs="Times New Roman"/>
          <w:sz w:val="22"/>
          <w:szCs w:val="22"/>
        </w:rPr>
        <w:t xml:space="preserve">A residual plot shows that the residuals (the difference between actual and predicted sales) are </w:t>
      </w:r>
      <w:r w:rsidRPr="00546CFA">
        <w:rPr>
          <w:rFonts w:ascii="Times New Roman" w:hAnsi="Times New Roman" w:cs="Times New Roman"/>
          <w:b/>
          <w:bCs/>
          <w:sz w:val="22"/>
          <w:szCs w:val="22"/>
        </w:rPr>
        <w:t>centered around zero</w:t>
      </w:r>
      <w:r w:rsidRPr="00546CFA">
        <w:rPr>
          <w:rFonts w:ascii="Times New Roman" w:hAnsi="Times New Roman" w:cs="Times New Roman"/>
          <w:sz w:val="22"/>
          <w:szCs w:val="22"/>
        </w:rPr>
        <w:t xml:space="preserve"> and randomly distributed. This indicates that the model does not have any systematic bias and is well-calibrated.</w:t>
      </w:r>
    </w:p>
    <w:p w14:paraId="613E4F85" w14:textId="77777777" w:rsidR="000F01CB" w:rsidRDefault="000F01CB" w:rsidP="000F01CB">
      <w:pPr>
        <w:ind w:left="720"/>
        <w:jc w:val="both"/>
        <w:rPr>
          <w:rFonts w:ascii="Times New Roman" w:hAnsi="Times New Roman" w:cs="Times New Roman"/>
          <w:sz w:val="22"/>
          <w:szCs w:val="22"/>
        </w:rPr>
      </w:pPr>
    </w:p>
    <w:p w14:paraId="3BF38B30" w14:textId="144A2A95" w:rsidR="000F01CB" w:rsidRDefault="000F01CB" w:rsidP="000F01CB">
      <w:pPr>
        <w:ind w:left="720"/>
        <w:jc w:val="center"/>
        <w:rPr>
          <w:rFonts w:ascii="Times New Roman" w:hAnsi="Times New Roman" w:cs="Times New Roman"/>
          <w:sz w:val="22"/>
          <w:szCs w:val="22"/>
        </w:rPr>
      </w:pPr>
      <w:r w:rsidRPr="000F01CB">
        <w:rPr>
          <w:rFonts w:ascii="Times New Roman" w:hAnsi="Times New Roman" w:cs="Times New Roman"/>
          <w:sz w:val="22"/>
          <w:szCs w:val="22"/>
        </w:rPr>
        <w:drawing>
          <wp:inline distT="0" distB="0" distL="0" distR="0" wp14:anchorId="7C505CEF" wp14:editId="2BDAF98A">
            <wp:extent cx="2705100" cy="1828800"/>
            <wp:effectExtent l="0" t="0" r="0" b="0"/>
            <wp:docPr id="1522851623"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51623" name="Picture 1" descr="A blue line graph with numbers&#10;&#10;Description automatically generated"/>
                    <pic:cNvPicPr/>
                  </pic:nvPicPr>
                  <pic:blipFill>
                    <a:blip r:embed="rId11"/>
                    <a:stretch>
                      <a:fillRect/>
                    </a:stretch>
                  </pic:blipFill>
                  <pic:spPr>
                    <a:xfrm>
                      <a:off x="0" y="0"/>
                      <a:ext cx="2705249" cy="1828901"/>
                    </a:xfrm>
                    <a:prstGeom prst="rect">
                      <a:avLst/>
                    </a:prstGeom>
                  </pic:spPr>
                </pic:pic>
              </a:graphicData>
            </a:graphic>
          </wp:inline>
        </w:drawing>
      </w:r>
    </w:p>
    <w:p w14:paraId="5015AF2A" w14:textId="77777777" w:rsidR="000F01CB" w:rsidRPr="00546CFA" w:rsidRDefault="000F01CB" w:rsidP="000F01CB">
      <w:pPr>
        <w:ind w:left="720"/>
        <w:jc w:val="center"/>
        <w:rPr>
          <w:rFonts w:ascii="Times New Roman" w:hAnsi="Times New Roman" w:cs="Times New Roman"/>
          <w:sz w:val="22"/>
          <w:szCs w:val="22"/>
        </w:rPr>
      </w:pPr>
    </w:p>
    <w:p w14:paraId="53B04873" w14:textId="77777777" w:rsidR="00546CFA" w:rsidRPr="00546CFA" w:rsidRDefault="00546CFA" w:rsidP="00546CFA">
      <w:pPr>
        <w:pStyle w:val="Heading2"/>
        <w:rPr>
          <w:rFonts w:ascii="Times New Roman" w:hAnsi="Times New Roman" w:cs="Times New Roman"/>
        </w:rPr>
      </w:pPr>
      <w:bookmarkStart w:id="18" w:name="_Toc176612715"/>
      <w:r w:rsidRPr="00546CFA">
        <w:rPr>
          <w:rFonts w:ascii="Times New Roman" w:hAnsi="Times New Roman" w:cs="Times New Roman"/>
        </w:rPr>
        <w:t>7. Findings and Business Implications</w:t>
      </w:r>
      <w:bookmarkEnd w:id="18"/>
    </w:p>
    <w:p w14:paraId="2CD8572B" w14:textId="77777777" w:rsidR="00546CFA" w:rsidRPr="00546CFA" w:rsidRDefault="00546CFA" w:rsidP="00546CFA">
      <w:pPr>
        <w:pStyle w:val="Heading3"/>
        <w:rPr>
          <w:rFonts w:ascii="Times New Roman" w:hAnsi="Times New Roman" w:cs="Times New Roman"/>
        </w:rPr>
      </w:pPr>
      <w:bookmarkStart w:id="19" w:name="_Toc176612716"/>
      <w:r w:rsidRPr="00546CFA">
        <w:rPr>
          <w:rFonts w:ascii="Times New Roman" w:hAnsi="Times New Roman" w:cs="Times New Roman"/>
        </w:rPr>
        <w:t>TV Advertising Drives Sales:</w:t>
      </w:r>
      <w:bookmarkEnd w:id="19"/>
    </w:p>
    <w:p w14:paraId="0294DBF9" w14:textId="7FBADE72" w:rsidR="00546CFA" w:rsidRPr="00546CFA" w:rsidRDefault="00546CFA" w:rsidP="00546CFA">
      <w:pPr>
        <w:pStyle w:val="ListParagraph"/>
        <w:numPr>
          <w:ilvl w:val="0"/>
          <w:numId w:val="14"/>
        </w:numPr>
        <w:jc w:val="both"/>
        <w:rPr>
          <w:rFonts w:ascii="Times New Roman" w:hAnsi="Times New Roman" w:cs="Times New Roman"/>
          <w:sz w:val="22"/>
          <w:szCs w:val="22"/>
        </w:rPr>
      </w:pPr>
      <w:r w:rsidRPr="00546CFA">
        <w:rPr>
          <w:rFonts w:ascii="Times New Roman" w:hAnsi="Times New Roman" w:cs="Times New Roman"/>
          <w:sz w:val="22"/>
          <w:szCs w:val="22"/>
        </w:rPr>
        <w:t xml:space="preserve">TV advertising has a significant positive effect on sales. For every additional </w:t>
      </w:r>
      <w:r w:rsidRPr="00546CFA">
        <w:rPr>
          <w:rFonts w:ascii="Times New Roman" w:hAnsi="Times New Roman" w:cs="Times New Roman"/>
          <w:b/>
          <w:bCs/>
          <w:sz w:val="22"/>
          <w:szCs w:val="22"/>
        </w:rPr>
        <w:t>$1000</w:t>
      </w:r>
      <w:r w:rsidRPr="00546CFA">
        <w:rPr>
          <w:rFonts w:ascii="Times New Roman" w:hAnsi="Times New Roman" w:cs="Times New Roman"/>
          <w:sz w:val="22"/>
          <w:szCs w:val="22"/>
        </w:rPr>
        <w:t xml:space="preserve"> spent on TV ads, sales increase by </w:t>
      </w:r>
      <w:r w:rsidRPr="00546CFA">
        <w:rPr>
          <w:rFonts w:ascii="Times New Roman" w:hAnsi="Times New Roman" w:cs="Times New Roman"/>
          <w:b/>
          <w:bCs/>
          <w:sz w:val="22"/>
          <w:szCs w:val="22"/>
        </w:rPr>
        <w:t>$46</w:t>
      </w:r>
      <w:r w:rsidR="00F15A89">
        <w:rPr>
          <w:rFonts w:ascii="Times New Roman" w:hAnsi="Times New Roman" w:cs="Times New Roman"/>
          <w:b/>
          <w:bCs/>
          <w:sz w:val="22"/>
          <w:szCs w:val="22"/>
        </w:rPr>
        <w:t>,000</w:t>
      </w:r>
      <w:r w:rsidRPr="00546CFA">
        <w:rPr>
          <w:rFonts w:ascii="Times New Roman" w:hAnsi="Times New Roman" w:cs="Times New Roman"/>
          <w:sz w:val="22"/>
          <w:szCs w:val="22"/>
        </w:rPr>
        <w:t>.</w:t>
      </w:r>
    </w:p>
    <w:p w14:paraId="23C7A0A6" w14:textId="77777777" w:rsidR="00546CFA" w:rsidRPr="00546CFA" w:rsidRDefault="00546CFA" w:rsidP="00546CFA">
      <w:pPr>
        <w:pStyle w:val="ListParagraph"/>
        <w:numPr>
          <w:ilvl w:val="0"/>
          <w:numId w:val="14"/>
        </w:numPr>
        <w:jc w:val="both"/>
        <w:rPr>
          <w:rFonts w:ascii="Times New Roman" w:hAnsi="Times New Roman" w:cs="Times New Roman"/>
          <w:sz w:val="22"/>
          <w:szCs w:val="22"/>
        </w:rPr>
      </w:pPr>
      <w:r w:rsidRPr="00546CFA">
        <w:rPr>
          <w:rFonts w:ascii="Times New Roman" w:hAnsi="Times New Roman" w:cs="Times New Roman"/>
          <w:sz w:val="22"/>
          <w:szCs w:val="22"/>
        </w:rPr>
        <w:t xml:space="preserve">This means that TV should be considered a </w:t>
      </w:r>
      <w:r w:rsidRPr="00546CFA">
        <w:rPr>
          <w:rFonts w:ascii="Times New Roman" w:hAnsi="Times New Roman" w:cs="Times New Roman"/>
          <w:b/>
          <w:bCs/>
          <w:sz w:val="22"/>
          <w:szCs w:val="22"/>
        </w:rPr>
        <w:t>primary advertising channel</w:t>
      </w:r>
      <w:r w:rsidRPr="00546CFA">
        <w:rPr>
          <w:rFonts w:ascii="Times New Roman" w:hAnsi="Times New Roman" w:cs="Times New Roman"/>
          <w:sz w:val="22"/>
          <w:szCs w:val="22"/>
        </w:rPr>
        <w:t xml:space="preserve"> for businesses seeking to boost their sales.</w:t>
      </w:r>
    </w:p>
    <w:p w14:paraId="3C6AB4D5" w14:textId="77777777" w:rsidR="00546CFA" w:rsidRPr="00546CFA" w:rsidRDefault="00546CFA" w:rsidP="00546CFA">
      <w:pPr>
        <w:pStyle w:val="Heading3"/>
        <w:rPr>
          <w:rFonts w:ascii="Times New Roman" w:hAnsi="Times New Roman" w:cs="Times New Roman"/>
        </w:rPr>
      </w:pPr>
      <w:bookmarkStart w:id="20" w:name="_Toc176612717"/>
      <w:r w:rsidRPr="00546CFA">
        <w:rPr>
          <w:rFonts w:ascii="Times New Roman" w:hAnsi="Times New Roman" w:cs="Times New Roman"/>
        </w:rPr>
        <w:lastRenderedPageBreak/>
        <w:t>Other Mediums:</w:t>
      </w:r>
      <w:bookmarkEnd w:id="20"/>
    </w:p>
    <w:p w14:paraId="64A82685" w14:textId="77777777" w:rsidR="00546CFA" w:rsidRPr="00546CFA" w:rsidRDefault="00546CFA" w:rsidP="00546CFA">
      <w:pPr>
        <w:pStyle w:val="ListParagraph"/>
        <w:numPr>
          <w:ilvl w:val="0"/>
          <w:numId w:val="15"/>
        </w:numPr>
        <w:jc w:val="both"/>
        <w:rPr>
          <w:rFonts w:ascii="Times New Roman" w:hAnsi="Times New Roman" w:cs="Times New Roman"/>
          <w:sz w:val="22"/>
          <w:szCs w:val="22"/>
        </w:rPr>
      </w:pPr>
      <w:r w:rsidRPr="00546CFA">
        <w:rPr>
          <w:rFonts w:ascii="Times New Roman" w:hAnsi="Times New Roman" w:cs="Times New Roman"/>
          <w:sz w:val="22"/>
          <w:szCs w:val="22"/>
        </w:rPr>
        <w:t xml:space="preserve">While this analysis focused solely on TV, the weak correlations between </w:t>
      </w:r>
      <w:r w:rsidRPr="00546CFA">
        <w:rPr>
          <w:rFonts w:ascii="Times New Roman" w:hAnsi="Times New Roman" w:cs="Times New Roman"/>
          <w:b/>
          <w:bCs/>
          <w:sz w:val="22"/>
          <w:szCs w:val="22"/>
        </w:rPr>
        <w:t>Radio</w:t>
      </w:r>
      <w:r w:rsidRPr="00546CFA">
        <w:rPr>
          <w:rFonts w:ascii="Times New Roman" w:hAnsi="Times New Roman" w:cs="Times New Roman"/>
          <w:sz w:val="22"/>
          <w:szCs w:val="22"/>
        </w:rPr>
        <w:t xml:space="preserve"> and </w:t>
      </w:r>
      <w:r w:rsidRPr="00546CFA">
        <w:rPr>
          <w:rFonts w:ascii="Times New Roman" w:hAnsi="Times New Roman" w:cs="Times New Roman"/>
          <w:b/>
          <w:bCs/>
          <w:sz w:val="22"/>
          <w:szCs w:val="22"/>
        </w:rPr>
        <w:t>Newspaper</w:t>
      </w:r>
      <w:r w:rsidRPr="00546CFA">
        <w:rPr>
          <w:rFonts w:ascii="Times New Roman" w:hAnsi="Times New Roman" w:cs="Times New Roman"/>
          <w:sz w:val="22"/>
          <w:szCs w:val="22"/>
        </w:rPr>
        <w:t xml:space="preserve"> advertising and sales suggest that these channels may not be as effective. Future studies could investigate combinations of mediums to understand their combined effect.</w:t>
      </w:r>
    </w:p>
    <w:p w14:paraId="21DA9FAC" w14:textId="77777777" w:rsidR="00546CFA" w:rsidRPr="00546CFA" w:rsidRDefault="00546CFA" w:rsidP="00546CFA">
      <w:pPr>
        <w:pStyle w:val="Heading3"/>
        <w:rPr>
          <w:rFonts w:ascii="Times New Roman" w:hAnsi="Times New Roman" w:cs="Times New Roman"/>
        </w:rPr>
      </w:pPr>
      <w:bookmarkStart w:id="21" w:name="_Toc176612718"/>
      <w:r w:rsidRPr="00546CFA">
        <w:rPr>
          <w:rFonts w:ascii="Times New Roman" w:hAnsi="Times New Roman" w:cs="Times New Roman"/>
        </w:rPr>
        <w:t>Model Accuracy:</w:t>
      </w:r>
      <w:bookmarkEnd w:id="21"/>
    </w:p>
    <w:p w14:paraId="5B2C5DC7" w14:textId="77777777" w:rsidR="00546CFA" w:rsidRPr="00546CFA" w:rsidRDefault="00546CFA" w:rsidP="00546CFA">
      <w:pPr>
        <w:pStyle w:val="ListParagraph"/>
        <w:numPr>
          <w:ilvl w:val="0"/>
          <w:numId w:val="15"/>
        </w:numPr>
        <w:jc w:val="both"/>
        <w:rPr>
          <w:rFonts w:ascii="Times New Roman" w:hAnsi="Times New Roman" w:cs="Times New Roman"/>
          <w:sz w:val="22"/>
          <w:szCs w:val="22"/>
        </w:rPr>
      </w:pPr>
      <w:r w:rsidRPr="00546CFA">
        <w:rPr>
          <w:rFonts w:ascii="Times New Roman" w:hAnsi="Times New Roman" w:cs="Times New Roman"/>
          <w:sz w:val="22"/>
          <w:szCs w:val="22"/>
        </w:rPr>
        <w:t xml:space="preserve">The model has reasonable predictive accuracy, with most sales predictions falling within </w:t>
      </w:r>
      <w:r w:rsidRPr="00546CFA">
        <w:rPr>
          <w:rFonts w:ascii="Times New Roman" w:hAnsi="Times New Roman" w:cs="Times New Roman"/>
          <w:b/>
          <w:bCs/>
          <w:sz w:val="22"/>
          <w:szCs w:val="22"/>
        </w:rPr>
        <w:t>$2.28M</w:t>
      </w:r>
      <w:r w:rsidRPr="00546CFA">
        <w:rPr>
          <w:rFonts w:ascii="Times New Roman" w:hAnsi="Times New Roman" w:cs="Times New Roman"/>
          <w:sz w:val="22"/>
          <w:szCs w:val="22"/>
        </w:rPr>
        <w:t xml:space="preserve"> of the actual values.</w:t>
      </w:r>
    </w:p>
    <w:p w14:paraId="0A953423" w14:textId="52214931" w:rsidR="00546CFA" w:rsidRPr="00546CFA" w:rsidRDefault="00546CFA" w:rsidP="00546CFA">
      <w:pPr>
        <w:pStyle w:val="ListParagraph"/>
        <w:numPr>
          <w:ilvl w:val="0"/>
          <w:numId w:val="15"/>
        </w:numPr>
        <w:jc w:val="both"/>
        <w:rPr>
          <w:rFonts w:ascii="Times New Roman" w:hAnsi="Times New Roman" w:cs="Times New Roman"/>
          <w:sz w:val="22"/>
          <w:szCs w:val="22"/>
        </w:rPr>
      </w:pPr>
      <w:r w:rsidRPr="00546CFA">
        <w:rPr>
          <w:rFonts w:ascii="Times New Roman" w:hAnsi="Times New Roman" w:cs="Times New Roman"/>
          <w:sz w:val="22"/>
          <w:szCs w:val="22"/>
        </w:rPr>
        <w:t xml:space="preserve">The </w:t>
      </w:r>
      <w:r w:rsidRPr="00546CFA">
        <w:rPr>
          <w:rFonts w:ascii="Times New Roman" w:hAnsi="Times New Roman" w:cs="Times New Roman"/>
          <w:b/>
          <w:bCs/>
          <w:sz w:val="22"/>
          <w:szCs w:val="22"/>
        </w:rPr>
        <w:t>RMSE</w:t>
      </w:r>
      <w:r w:rsidRPr="00546CFA">
        <w:rPr>
          <w:rFonts w:ascii="Times New Roman" w:hAnsi="Times New Roman" w:cs="Times New Roman"/>
          <w:sz w:val="22"/>
          <w:szCs w:val="22"/>
        </w:rPr>
        <w:t xml:space="preserve"> of </w:t>
      </w:r>
      <w:r w:rsidRPr="00546CFA">
        <w:rPr>
          <w:rFonts w:ascii="Times New Roman" w:hAnsi="Times New Roman" w:cs="Times New Roman"/>
          <w:b/>
          <w:bCs/>
          <w:sz w:val="22"/>
          <w:szCs w:val="22"/>
        </w:rPr>
        <w:t>$2.99M</w:t>
      </w:r>
      <w:r w:rsidRPr="00546CFA">
        <w:rPr>
          <w:rFonts w:ascii="Times New Roman" w:hAnsi="Times New Roman" w:cs="Times New Roman"/>
          <w:sz w:val="22"/>
          <w:szCs w:val="22"/>
        </w:rPr>
        <w:t xml:space="preserve"> suggests that while the model works well in general, there may be other factors affecting sales that are not captured by TV ad spending alone.</w:t>
      </w:r>
    </w:p>
    <w:p w14:paraId="18FDD538" w14:textId="77777777" w:rsidR="00546CFA" w:rsidRPr="00546CFA" w:rsidRDefault="00546CFA" w:rsidP="00546CFA">
      <w:pPr>
        <w:pStyle w:val="Heading2"/>
        <w:rPr>
          <w:rFonts w:ascii="Times New Roman" w:hAnsi="Times New Roman" w:cs="Times New Roman"/>
        </w:rPr>
      </w:pPr>
      <w:bookmarkStart w:id="22" w:name="_Toc176612719"/>
      <w:r w:rsidRPr="00546CFA">
        <w:rPr>
          <w:rFonts w:ascii="Times New Roman" w:hAnsi="Times New Roman" w:cs="Times New Roman"/>
        </w:rPr>
        <w:t>8. Conclusion</w:t>
      </w:r>
      <w:bookmarkEnd w:id="22"/>
    </w:p>
    <w:p w14:paraId="5CE98927" w14:textId="3EF4B925" w:rsidR="00546CFA" w:rsidRPr="00546CFA" w:rsidRDefault="00546CFA" w:rsidP="00546CFA">
      <w:pPr>
        <w:jc w:val="both"/>
        <w:rPr>
          <w:rFonts w:ascii="Times New Roman" w:hAnsi="Times New Roman" w:cs="Times New Roman"/>
          <w:sz w:val="22"/>
          <w:szCs w:val="22"/>
        </w:rPr>
      </w:pPr>
      <w:r w:rsidRPr="00546CFA">
        <w:rPr>
          <w:rFonts w:ascii="Times New Roman" w:hAnsi="Times New Roman" w:cs="Times New Roman"/>
          <w:sz w:val="22"/>
          <w:szCs w:val="22"/>
        </w:rPr>
        <w:t xml:space="preserve">The linear regression analysis reveals a </w:t>
      </w:r>
      <w:r w:rsidRPr="00546CFA">
        <w:rPr>
          <w:rFonts w:ascii="Times New Roman" w:hAnsi="Times New Roman" w:cs="Times New Roman"/>
          <w:b/>
          <w:bCs/>
          <w:sz w:val="22"/>
          <w:szCs w:val="22"/>
        </w:rPr>
        <w:t>significant positive relationship</w:t>
      </w:r>
      <w:r w:rsidRPr="00546CFA">
        <w:rPr>
          <w:rFonts w:ascii="Times New Roman" w:hAnsi="Times New Roman" w:cs="Times New Roman"/>
          <w:sz w:val="22"/>
          <w:szCs w:val="22"/>
        </w:rPr>
        <w:t xml:space="preserve"> between </w:t>
      </w:r>
      <w:r w:rsidRPr="00546CFA">
        <w:rPr>
          <w:rFonts w:ascii="Times New Roman" w:hAnsi="Times New Roman" w:cs="Times New Roman"/>
          <w:b/>
          <w:bCs/>
          <w:sz w:val="22"/>
          <w:szCs w:val="22"/>
        </w:rPr>
        <w:t>TV advertising</w:t>
      </w:r>
      <w:r w:rsidRPr="00546CFA">
        <w:rPr>
          <w:rFonts w:ascii="Times New Roman" w:hAnsi="Times New Roman" w:cs="Times New Roman"/>
          <w:sz w:val="22"/>
          <w:szCs w:val="22"/>
        </w:rPr>
        <w:t xml:space="preserve"> and </w:t>
      </w:r>
      <w:r w:rsidRPr="00546CFA">
        <w:rPr>
          <w:rFonts w:ascii="Times New Roman" w:hAnsi="Times New Roman" w:cs="Times New Roman"/>
          <w:b/>
          <w:bCs/>
          <w:sz w:val="22"/>
          <w:szCs w:val="22"/>
        </w:rPr>
        <w:t>sales</w:t>
      </w:r>
      <w:r w:rsidRPr="00546CFA">
        <w:rPr>
          <w:rFonts w:ascii="Times New Roman" w:hAnsi="Times New Roman" w:cs="Times New Roman"/>
          <w:sz w:val="22"/>
          <w:szCs w:val="22"/>
        </w:rPr>
        <w:t xml:space="preserve">. TV ads are a powerful driver of sales, with a clear return on investment of </w:t>
      </w:r>
      <w:r w:rsidRPr="00546CFA">
        <w:rPr>
          <w:rFonts w:ascii="Times New Roman" w:hAnsi="Times New Roman" w:cs="Times New Roman"/>
          <w:b/>
          <w:bCs/>
          <w:sz w:val="22"/>
          <w:szCs w:val="22"/>
        </w:rPr>
        <w:t>$46</w:t>
      </w:r>
      <w:r w:rsidR="00F15A89">
        <w:rPr>
          <w:rFonts w:ascii="Times New Roman" w:hAnsi="Times New Roman" w:cs="Times New Roman"/>
          <w:b/>
          <w:bCs/>
          <w:sz w:val="22"/>
          <w:szCs w:val="22"/>
        </w:rPr>
        <w:t>,</w:t>
      </w:r>
      <w:r w:rsidRPr="00546CFA">
        <w:rPr>
          <w:rFonts w:ascii="Times New Roman" w:hAnsi="Times New Roman" w:cs="Times New Roman"/>
          <w:b/>
          <w:bCs/>
          <w:sz w:val="22"/>
          <w:szCs w:val="22"/>
        </w:rPr>
        <w:t>000</w:t>
      </w:r>
      <w:r w:rsidRPr="00546CFA">
        <w:rPr>
          <w:rFonts w:ascii="Times New Roman" w:hAnsi="Times New Roman" w:cs="Times New Roman"/>
          <w:sz w:val="22"/>
          <w:szCs w:val="22"/>
        </w:rPr>
        <w:t xml:space="preserve"> for every </w:t>
      </w:r>
      <w:r w:rsidRPr="00546CFA">
        <w:rPr>
          <w:rFonts w:ascii="Times New Roman" w:hAnsi="Times New Roman" w:cs="Times New Roman"/>
          <w:b/>
          <w:bCs/>
          <w:sz w:val="22"/>
          <w:szCs w:val="22"/>
        </w:rPr>
        <w:t>$1000</w:t>
      </w:r>
      <w:r w:rsidRPr="00546CFA">
        <w:rPr>
          <w:rFonts w:ascii="Times New Roman" w:hAnsi="Times New Roman" w:cs="Times New Roman"/>
          <w:sz w:val="22"/>
          <w:szCs w:val="22"/>
        </w:rPr>
        <w:t xml:space="preserve"> spent. Companies should focus on optimizing their TV ad budgets to maximize sales revenue.</w:t>
      </w:r>
    </w:p>
    <w:p w14:paraId="063F85C6" w14:textId="77777777" w:rsidR="00546CFA" w:rsidRPr="00546CFA" w:rsidRDefault="00546CFA" w:rsidP="00546CFA">
      <w:pPr>
        <w:jc w:val="both"/>
        <w:rPr>
          <w:rFonts w:ascii="Times New Roman" w:hAnsi="Times New Roman" w:cs="Times New Roman"/>
          <w:sz w:val="22"/>
          <w:szCs w:val="22"/>
        </w:rPr>
      </w:pPr>
      <w:r w:rsidRPr="00546CFA">
        <w:rPr>
          <w:rFonts w:ascii="Times New Roman" w:hAnsi="Times New Roman" w:cs="Times New Roman"/>
          <w:sz w:val="22"/>
          <w:szCs w:val="22"/>
        </w:rPr>
        <w:t>Future analysis could explore the combined effect of multiple advertising mediums, interactions between variables, and incorporate other factors such as seasonality, digital marketing, or product type to improve the model’s predictive power.</w:t>
      </w:r>
    </w:p>
    <w:p w14:paraId="65F896DF" w14:textId="77777777" w:rsidR="00546CFA" w:rsidRPr="00546CFA" w:rsidRDefault="00546CFA" w:rsidP="00546CFA">
      <w:pPr>
        <w:jc w:val="both"/>
        <w:rPr>
          <w:rFonts w:ascii="Times New Roman" w:hAnsi="Times New Roman" w:cs="Times New Roman"/>
          <w:sz w:val="22"/>
          <w:szCs w:val="22"/>
        </w:rPr>
      </w:pPr>
    </w:p>
    <w:sectPr w:rsidR="00546CFA" w:rsidRPr="00546CFA">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34B3F" w14:textId="77777777" w:rsidR="00FC7108" w:rsidRDefault="00FC7108" w:rsidP="000F01CB">
      <w:pPr>
        <w:spacing w:after="0" w:line="240" w:lineRule="auto"/>
      </w:pPr>
      <w:r>
        <w:separator/>
      </w:r>
    </w:p>
  </w:endnote>
  <w:endnote w:type="continuationSeparator" w:id="0">
    <w:p w14:paraId="7E50742B" w14:textId="77777777" w:rsidR="00FC7108" w:rsidRDefault="00FC7108" w:rsidP="000F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4487840"/>
      <w:docPartObj>
        <w:docPartGallery w:val="Page Numbers (Bottom of Page)"/>
        <w:docPartUnique/>
      </w:docPartObj>
    </w:sdtPr>
    <w:sdtEndPr>
      <w:rPr>
        <w:noProof/>
      </w:rPr>
    </w:sdtEndPr>
    <w:sdtContent>
      <w:p w14:paraId="6B22E38E" w14:textId="49AE4282" w:rsidR="000F01CB" w:rsidRDefault="000F01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3CFB4A" w14:textId="77777777" w:rsidR="000F01CB" w:rsidRDefault="000F0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0702C" w14:textId="77777777" w:rsidR="00FC7108" w:rsidRDefault="00FC7108" w:rsidP="000F01CB">
      <w:pPr>
        <w:spacing w:after="0" w:line="240" w:lineRule="auto"/>
      </w:pPr>
      <w:r>
        <w:separator/>
      </w:r>
    </w:p>
  </w:footnote>
  <w:footnote w:type="continuationSeparator" w:id="0">
    <w:p w14:paraId="14AD0CE2" w14:textId="77777777" w:rsidR="00FC7108" w:rsidRDefault="00FC7108" w:rsidP="000F0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545D"/>
    <w:multiLevelType w:val="multilevel"/>
    <w:tmpl w:val="8474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116BE"/>
    <w:multiLevelType w:val="multilevel"/>
    <w:tmpl w:val="7AF2F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35EAD"/>
    <w:multiLevelType w:val="multilevel"/>
    <w:tmpl w:val="AA7E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D43A8"/>
    <w:multiLevelType w:val="multilevel"/>
    <w:tmpl w:val="A06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52F8E"/>
    <w:multiLevelType w:val="hybridMultilevel"/>
    <w:tmpl w:val="4192F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F4F499D"/>
    <w:multiLevelType w:val="multilevel"/>
    <w:tmpl w:val="B880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E345F"/>
    <w:multiLevelType w:val="multilevel"/>
    <w:tmpl w:val="C0D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F4A5D"/>
    <w:multiLevelType w:val="multilevel"/>
    <w:tmpl w:val="07B0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B24976"/>
    <w:multiLevelType w:val="multilevel"/>
    <w:tmpl w:val="E1D0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94538"/>
    <w:multiLevelType w:val="multilevel"/>
    <w:tmpl w:val="4DCC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115EB"/>
    <w:multiLevelType w:val="multilevel"/>
    <w:tmpl w:val="1026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861AB"/>
    <w:multiLevelType w:val="multilevel"/>
    <w:tmpl w:val="53DE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8294C"/>
    <w:multiLevelType w:val="multilevel"/>
    <w:tmpl w:val="E366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20865"/>
    <w:multiLevelType w:val="hybridMultilevel"/>
    <w:tmpl w:val="1324AF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3B943C8"/>
    <w:multiLevelType w:val="multilevel"/>
    <w:tmpl w:val="1C0E8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822482">
    <w:abstractNumId w:val="2"/>
  </w:num>
  <w:num w:numId="2" w16cid:durableId="992758998">
    <w:abstractNumId w:val="9"/>
  </w:num>
  <w:num w:numId="3" w16cid:durableId="409694268">
    <w:abstractNumId w:val="7"/>
  </w:num>
  <w:num w:numId="4" w16cid:durableId="498276133">
    <w:abstractNumId w:val="1"/>
  </w:num>
  <w:num w:numId="5" w16cid:durableId="244338277">
    <w:abstractNumId w:val="3"/>
  </w:num>
  <w:num w:numId="6" w16cid:durableId="612328379">
    <w:abstractNumId w:val="11"/>
  </w:num>
  <w:num w:numId="7" w16cid:durableId="2039237270">
    <w:abstractNumId w:val="8"/>
  </w:num>
  <w:num w:numId="8" w16cid:durableId="1823695859">
    <w:abstractNumId w:val="6"/>
  </w:num>
  <w:num w:numId="9" w16cid:durableId="1512841254">
    <w:abstractNumId w:val="5"/>
  </w:num>
  <w:num w:numId="10" w16cid:durableId="1593321086">
    <w:abstractNumId w:val="0"/>
  </w:num>
  <w:num w:numId="11" w16cid:durableId="1178999811">
    <w:abstractNumId w:val="12"/>
  </w:num>
  <w:num w:numId="12" w16cid:durableId="594215781">
    <w:abstractNumId w:val="10"/>
  </w:num>
  <w:num w:numId="13" w16cid:durableId="229534599">
    <w:abstractNumId w:val="14"/>
  </w:num>
  <w:num w:numId="14" w16cid:durableId="121391135">
    <w:abstractNumId w:val="4"/>
  </w:num>
  <w:num w:numId="15" w16cid:durableId="2531269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FA"/>
    <w:rsid w:val="000F01CB"/>
    <w:rsid w:val="00546CFA"/>
    <w:rsid w:val="00943724"/>
    <w:rsid w:val="00F15A89"/>
    <w:rsid w:val="00FC71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0545"/>
  <w15:chartTrackingRefBased/>
  <w15:docId w15:val="{00315FF0-7D0D-4EA8-ABCA-E10508CB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6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6C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C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C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6C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6C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C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C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CFA"/>
    <w:rPr>
      <w:rFonts w:eastAsiaTheme="majorEastAsia" w:cstheme="majorBidi"/>
      <w:color w:val="272727" w:themeColor="text1" w:themeTint="D8"/>
    </w:rPr>
  </w:style>
  <w:style w:type="paragraph" w:styleId="Title">
    <w:name w:val="Title"/>
    <w:basedOn w:val="Normal"/>
    <w:next w:val="Normal"/>
    <w:link w:val="TitleChar"/>
    <w:uiPriority w:val="10"/>
    <w:qFormat/>
    <w:rsid w:val="00546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CFA"/>
    <w:pPr>
      <w:spacing w:before="160"/>
      <w:jc w:val="center"/>
    </w:pPr>
    <w:rPr>
      <w:i/>
      <w:iCs/>
      <w:color w:val="404040" w:themeColor="text1" w:themeTint="BF"/>
    </w:rPr>
  </w:style>
  <w:style w:type="character" w:customStyle="1" w:styleId="QuoteChar">
    <w:name w:val="Quote Char"/>
    <w:basedOn w:val="DefaultParagraphFont"/>
    <w:link w:val="Quote"/>
    <w:uiPriority w:val="29"/>
    <w:rsid w:val="00546CFA"/>
    <w:rPr>
      <w:i/>
      <w:iCs/>
      <w:color w:val="404040" w:themeColor="text1" w:themeTint="BF"/>
    </w:rPr>
  </w:style>
  <w:style w:type="paragraph" w:styleId="ListParagraph">
    <w:name w:val="List Paragraph"/>
    <w:basedOn w:val="Normal"/>
    <w:uiPriority w:val="34"/>
    <w:qFormat/>
    <w:rsid w:val="00546CFA"/>
    <w:pPr>
      <w:ind w:left="720"/>
      <w:contextualSpacing/>
    </w:pPr>
  </w:style>
  <w:style w:type="character" w:styleId="IntenseEmphasis">
    <w:name w:val="Intense Emphasis"/>
    <w:basedOn w:val="DefaultParagraphFont"/>
    <w:uiPriority w:val="21"/>
    <w:qFormat/>
    <w:rsid w:val="00546CFA"/>
    <w:rPr>
      <w:i/>
      <w:iCs/>
      <w:color w:val="0F4761" w:themeColor="accent1" w:themeShade="BF"/>
    </w:rPr>
  </w:style>
  <w:style w:type="paragraph" w:styleId="IntenseQuote">
    <w:name w:val="Intense Quote"/>
    <w:basedOn w:val="Normal"/>
    <w:next w:val="Normal"/>
    <w:link w:val="IntenseQuoteChar"/>
    <w:uiPriority w:val="30"/>
    <w:qFormat/>
    <w:rsid w:val="00546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CFA"/>
    <w:rPr>
      <w:i/>
      <w:iCs/>
      <w:color w:val="0F4761" w:themeColor="accent1" w:themeShade="BF"/>
    </w:rPr>
  </w:style>
  <w:style w:type="character" w:styleId="IntenseReference">
    <w:name w:val="Intense Reference"/>
    <w:basedOn w:val="DefaultParagraphFont"/>
    <w:uiPriority w:val="32"/>
    <w:qFormat/>
    <w:rsid w:val="00546CFA"/>
    <w:rPr>
      <w:b/>
      <w:bCs/>
      <w:smallCaps/>
      <w:color w:val="0F4761" w:themeColor="accent1" w:themeShade="BF"/>
      <w:spacing w:val="5"/>
    </w:rPr>
  </w:style>
  <w:style w:type="table" w:styleId="TableGrid">
    <w:name w:val="Table Grid"/>
    <w:basedOn w:val="TableNormal"/>
    <w:uiPriority w:val="39"/>
    <w:rsid w:val="00546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46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OCHeading">
    <w:name w:val="TOC Heading"/>
    <w:basedOn w:val="Heading1"/>
    <w:next w:val="Normal"/>
    <w:uiPriority w:val="39"/>
    <w:unhideWhenUsed/>
    <w:qFormat/>
    <w:rsid w:val="00F15A89"/>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F15A89"/>
    <w:pPr>
      <w:spacing w:after="100"/>
      <w:ind w:left="240"/>
    </w:pPr>
  </w:style>
  <w:style w:type="paragraph" w:styleId="TOC3">
    <w:name w:val="toc 3"/>
    <w:basedOn w:val="Normal"/>
    <w:next w:val="Normal"/>
    <w:autoRedefine/>
    <w:uiPriority w:val="39"/>
    <w:unhideWhenUsed/>
    <w:rsid w:val="00F15A89"/>
    <w:pPr>
      <w:spacing w:after="100"/>
      <w:ind w:left="480"/>
    </w:pPr>
  </w:style>
  <w:style w:type="character" w:styleId="Hyperlink">
    <w:name w:val="Hyperlink"/>
    <w:basedOn w:val="DefaultParagraphFont"/>
    <w:uiPriority w:val="99"/>
    <w:unhideWhenUsed/>
    <w:rsid w:val="00F15A89"/>
    <w:rPr>
      <w:color w:val="467886" w:themeColor="hyperlink"/>
      <w:u w:val="single"/>
    </w:rPr>
  </w:style>
  <w:style w:type="paragraph" w:styleId="Header">
    <w:name w:val="header"/>
    <w:basedOn w:val="Normal"/>
    <w:link w:val="HeaderChar"/>
    <w:uiPriority w:val="99"/>
    <w:unhideWhenUsed/>
    <w:rsid w:val="000F0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1CB"/>
  </w:style>
  <w:style w:type="paragraph" w:styleId="Footer">
    <w:name w:val="footer"/>
    <w:basedOn w:val="Normal"/>
    <w:link w:val="FooterChar"/>
    <w:uiPriority w:val="99"/>
    <w:unhideWhenUsed/>
    <w:rsid w:val="000F0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71112">
      <w:bodyDiv w:val="1"/>
      <w:marLeft w:val="0"/>
      <w:marRight w:val="0"/>
      <w:marTop w:val="0"/>
      <w:marBottom w:val="0"/>
      <w:divBdr>
        <w:top w:val="none" w:sz="0" w:space="0" w:color="auto"/>
        <w:left w:val="none" w:sz="0" w:space="0" w:color="auto"/>
        <w:bottom w:val="none" w:sz="0" w:space="0" w:color="auto"/>
        <w:right w:val="none" w:sz="0" w:space="0" w:color="auto"/>
      </w:divBdr>
    </w:div>
    <w:div w:id="185448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07691-85C5-4641-93F1-318185667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Parkar, Viraj Vishwas</dc:creator>
  <cp:keywords/>
  <dc:description/>
  <cp:lastModifiedBy>Parkar, Viraj Vishwas</cp:lastModifiedBy>
  <cp:revision>1</cp:revision>
  <dcterms:created xsi:type="dcterms:W3CDTF">2024-09-07T18:18:00Z</dcterms:created>
  <dcterms:modified xsi:type="dcterms:W3CDTF">2024-09-07T18:46:00Z</dcterms:modified>
</cp:coreProperties>
</file>