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function [ber] = bersync(EbN0dB, sig, t)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//</w:t>
        <w:tab/>
        <w:t xml:space="preserve">Name : Viraj Sanghvi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[ll,rr] = argn(0)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funcprot(0);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//Check number of arguments to be  equal to 3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if rr~=3 then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error("Wrong number of input arguments.");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//Check for validity of EbN0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if (isempty(EbN0dB) | ~isreal(EbN0dB))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error("EbN0 has to be a real vector");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EbN0 = 10.^(EbN0dB/10);    // converting from dB to linear scale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ber = 0;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//if the string is timing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if ~strcmpi(t,"timing")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if (~isscalar(sig) | sig&lt;=0 | sig&gt;0.5) then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    error("Timing SIGMA must be between 0 and 0.5")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elseif(sig&lt;%eps)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    ber= qfunc(sqrt(2*EbN0));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    temp=intg(-10*sig,10*sig,list(time,sig,EbN0))*sqrt(2)/(8*sqrt(%pi)*sig);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    ber=temp+(erfc(sqrt(EbN0))/4);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//if the string is carrier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if ~strcmpi(t,"carrier")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if (~isscalar(sig) | sig&lt;=0) then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    error("Error in the carrier input")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elseif(sig&lt;%eps)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    ber= qfunc(sqrt(2*EbN0));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ber=intg(0,10*sig,list(carr,sig,EbN0))/(sqrt(2*%pi)*sig)          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endfunction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//Timing function under integral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function T = time(phi,sig,EbN0), T = exp(-phi^2/(2*sig^2))*erfc(sqrt(EbN0)*(1-2*abs(phi))), endfunction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//Carrier function under integral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function C = carr(phi,sig,EbN0), C = exp(-phi^2/(2*sig^2))*erfc(sqrt(EbN0)*cos(phi)), endfunction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function y = qfunc(x)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y = 0.5*erfc(x/sqrt(2)); 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endfunction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