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 : How many unique post types are found in the 'fact_content' table?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Sql_Ans: SELECT DISTINCT post_type FROM fact_content;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 : What are the highest and lowest recorded impressions for each post type?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Sql_ans: SELECT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post_type,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MAX(impressions) AS highest_impressions,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MIN(impressions) AS lowest_impressions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fact_content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post_type;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Q3:  Filter all the posts that were published on a weekend in the month of March and April and export them to a separate csv file.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Sql_ans: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fc.* from fact_content fc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dim_dates dd ON fc.date = dd.date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dd.weekday_or_weekend = 'weekend' and dd.month_name in ('March','April');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Q4: Create a report to get the statistics for the account. The final output includes the following fields: • month_name • total_profile_visits • total_new_followers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Sql_ans: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dd.month_name AS month_name,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SUM(fa.profile_visits) AS total_profile_visits,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SUM(fa.new_followers) AS total_new_followers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fact_account fa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dim_dates dd ON fa.Date = dd.Date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dd.month_name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FIELD(dd.month_name, 'January', 'February', 'March', 'April', 'May', 'June',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'July', 'August', 'September', 'October', 'November', 'December');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Q5: Write a CTE that calculates the total number of 'likes’ for each 'post_category' during the month of 'July' and subsequently, arrange the 'post_category' values in descending order according to their total likes.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Sql_ans: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likes_per_category AS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fc.post_category AS post_category,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SUM(fc.Likes) AS total_likes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FROM fact_content fc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JOIN dim_dates dd ON fc.Date = dd.Date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WHERE dd.month_name = 'July'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GROUP BY fc.post_category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likes_per_category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total_likes 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Q6:Create a report that displays the unique post_category names alongside their respective counts for each month. The output should have three columns: • month_name • post_category_names • post_category_count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Sql_ans: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dd.month_name AS month_name,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GROUP_CONCAT(DISTINCT fc.post_category ORDER BY fc.post_category) AS post_category_names,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COUNT(DISTINCT fc.post_category) AS post_category_count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fact_content fc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dim_dates dd ON fc.Date = dd.Date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dd.month_name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 BY FIELD(dd.month_name, 'January','February','March','April','May','June',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  'July','August','September','October','November','December');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Q7: What is the percentage breakdown of total reach by post type? The final output includes the following fields: • post_type • total_reach • reach_percentage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Sql_ans:</w:t>
        <w:br w:type="textWrapping"/>
        <w:t xml:space="preserve">SELECT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post_type AS post_type,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SUM(reach) AS total_reach,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ROUND(SUM(reach) * 100.0 / (SELECT SUM(reach) FROM fact_content), 2) AS reach_percentage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fact_content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post_type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reach_percentage DESC;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Q8:Create a report that includes the quarter, total comments, and total saves recorded for each post category. Assign the following quarter groupings: (January, February, March) → “Q1” (April, May, June) → “Q2” (July, August, September) → “Q3” The final output columns should consist of: • post_category • quarter • total_comments • total_saves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Sql_ans: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fc.post_category AS post_category,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CASE dd.month_name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WHEN 'January' THEN 'Q1'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WHEN 'February' THEN 'Q1'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WHEN 'March' THEN 'Q1'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WHEN 'April' THEN 'Q2'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WHEN 'May' THEN 'Q2'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WHEN 'June' THEN 'Q2'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WHEN 'July' THEN 'Q3'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WHEN 'August' THEN 'Q3'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WHEN 'September' THEN 'Q3'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ELSE 'Other'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END AS quarter,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SUM(fc.Comments) AS total_comments,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SUM(fc.Saves) AS total_saves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fact_content fc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JOIN dim_dates dd ON fc.Date = dd.Date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GROUP BY post_category, quarter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BY post_category, quarter;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Q9:  List the top three dates in each month with the highest number of new followers. The final output should include the following columns: • month • date • new_followers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Sql_ans: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WITH ranked_followers AS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dd.month_name AS month,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fa.date AS date,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fa.new_followers,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RANK() OVER (PARTITION BY dd.month_name ORDER BY fa.new_followers DESC) AS 'rank'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FROM fact_account fa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JOIN dim_dates dd ON fa.date = dd.date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month,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date,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new_followers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ranked_followers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'rank' &lt;=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ORDER BY month, 'rank';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Q10:Create a stored procedure that takes the 'Week_no' as input and generates a report displaying the total shares for each 'Post_type'. The output of the procedure should consist of two columns: • post_type • total_shares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Sql_ans: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PROCEDURE GetSharesByPostType(IN input_week_no VARCHAR(5))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fc.post_type AS post_type,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SUM(fc.Shares) AS total_shares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FROM fact_content fc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JOIN dim_dates dd ON fc.Date = dd.Date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WHERE dd.week_no = input_week_no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GROUP BY fc.post_type;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CALL GetSharesByPostType('W4');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