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FAB8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A02B93" w:themeColor="accent5"/>
          <w:sz w:val="36"/>
          <w:szCs w:val="36"/>
        </w:rPr>
      </w:pPr>
      <w:r w:rsidRPr="00BF0E59">
        <w:rPr>
          <w:rFonts w:ascii="Georgia" w:eastAsia="Times New Roman" w:hAnsi="Georgia" w:cs="Times New Roman"/>
          <w:color w:val="A02B93" w:themeColor="accent5"/>
          <w:sz w:val="36"/>
          <w:szCs w:val="36"/>
        </w:rPr>
        <w:t>Movie Renting Web App API Contract</w:t>
      </w:r>
    </w:p>
    <w:p w14:paraId="7C082488" w14:textId="77777777" w:rsidR="00BF0E59" w:rsidRPr="00BF0E59" w:rsidRDefault="00BF0E59" w:rsidP="00BF0E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Introduction</w:t>
      </w:r>
    </w:p>
    <w:p w14:paraId="5F6E5E61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 xml:space="preserve">This API contract (“Contract”) outlines the terms and conditions for using the </w:t>
      </w:r>
      <w:r w:rsidRPr="00BF0E59">
        <w:rPr>
          <w:rFonts w:ascii="Georgia" w:eastAsia="Times New Roman" w:hAnsi="Georgia" w:cs="Times New Roman"/>
          <w:color w:val="A02B93" w:themeColor="accent5"/>
          <w:sz w:val="32"/>
          <w:szCs w:val="32"/>
          <w:highlight w:val="green"/>
        </w:rPr>
        <w:t>Movie Renting Web App API</w:t>
      </w:r>
      <w:r w:rsidRPr="00BF0E59">
        <w:rPr>
          <w:rFonts w:ascii="Georgia" w:eastAsia="Times New Roman" w:hAnsi="Georgia" w:cs="Times New Roman"/>
          <w:color w:val="A02B93" w:themeColor="accent5"/>
          <w:sz w:val="32"/>
          <w:szCs w:val="32"/>
        </w:rPr>
        <w:t xml:space="preserve"> </w:t>
      </w: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(“API”). This agreement is entered into by and between the developer (“Developer”) and the user (“User”). The contract governs the usage, expectations, and responsibilities related to the API.</w:t>
      </w:r>
    </w:p>
    <w:p w14:paraId="2827A70D" w14:textId="77777777" w:rsidR="00BF0E59" w:rsidRPr="00BF0E59" w:rsidRDefault="00BF0E59" w:rsidP="00BF0E5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API Description</w:t>
      </w:r>
    </w:p>
    <w:p w14:paraId="14406236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The Movie Renting API provides endpoints for managing movie data. Users can perform operations such as retrieving a list of movies, adding a new movie, updating an existing movie, retrieving a specific movie by ID, and deleting a movie.</w:t>
      </w:r>
    </w:p>
    <w:p w14:paraId="050465D9" w14:textId="77777777" w:rsidR="00BF0E59" w:rsidRPr="00BF0E59" w:rsidRDefault="00BF0E59" w:rsidP="00BF0E5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Data Model</w:t>
      </w:r>
    </w:p>
    <w:p w14:paraId="14C3DA1A" w14:textId="4EDA07BF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The API utilizes a JSON file (</w:t>
      </w:r>
      <w:r w:rsidR="00B23D2C" w:rsidRPr="00BF0E59">
        <w:rPr>
          <w:rFonts w:ascii="Courier New" w:eastAsia="Times New Roman" w:hAnsi="Courier New" w:cs="Courier New"/>
          <w:color w:val="C7254E"/>
          <w:sz w:val="32"/>
          <w:szCs w:val="32"/>
          <w:shd w:val="clear" w:color="auto" w:fill="F9F2F4"/>
        </w:rPr>
        <w:t>movies. Json</w:t>
      </w: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) as a persistent data store for movie information.</w:t>
      </w:r>
    </w:p>
    <w:p w14:paraId="3892C7A0" w14:textId="77777777" w:rsidR="00BF0E59" w:rsidRPr="00BF0E59" w:rsidRDefault="00BF0E59" w:rsidP="00BF0E5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Endpoints</w:t>
      </w:r>
    </w:p>
    <w:p w14:paraId="72011718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4.1 </w:t>
      </w:r>
      <w:r w:rsidRPr="00BF0E59">
        <w:rPr>
          <w:rFonts w:ascii="Georgia" w:eastAsia="Times New Roman" w:hAnsi="Georgia" w:cs="Times New Roman"/>
          <w:b/>
          <w:bCs/>
          <w:color w:val="0F9ED5" w:themeColor="accent4"/>
          <w:sz w:val="32"/>
          <w:szCs w:val="32"/>
          <w:u w:val="single"/>
        </w:rPr>
        <w:t>GET</w:t>
      </w: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 /movies</w:t>
      </w:r>
    </w:p>
    <w:p w14:paraId="2EDFE8FC" w14:textId="54D6131C" w:rsidR="00BF0E59" w:rsidRPr="00037BA3" w:rsidRDefault="00BF0E59" w:rsidP="00037BA3">
      <w:pPr>
        <w:shd w:val="clear" w:color="auto" w:fill="FFFFFF"/>
        <w:spacing w:after="100" w:afterAutospacing="1"/>
        <w:ind w:left="720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037BA3">
        <w:rPr>
          <w:rFonts w:ascii="Georgia" w:eastAsia="Times New Roman" w:hAnsi="Georgia" w:cs="Times New Roman"/>
          <w:color w:val="373D49"/>
          <w:sz w:val="32"/>
          <w:szCs w:val="32"/>
        </w:rPr>
        <w:t>Description: Retrieve a list of all movies.</w:t>
      </w:r>
      <w:r w:rsidRPr="00037BA3">
        <w:rPr>
          <w:rFonts w:ascii="Georgia" w:eastAsia="Times New Roman" w:hAnsi="Georgia" w:cs="Times New Roman"/>
          <w:color w:val="373D49"/>
          <w:sz w:val="32"/>
          <w:szCs w:val="32"/>
        </w:rPr>
        <w:br/>
        <w:t>Response: Returns a JSON object containing a list of movies.</w:t>
      </w:r>
    </w:p>
    <w:p w14:paraId="5EF9C95C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4.2</w:t>
      </w:r>
      <w:r w:rsidRPr="00BF0E59">
        <w:rPr>
          <w:rFonts w:ascii="Georgia" w:eastAsia="Times New Roman" w:hAnsi="Georgia" w:cs="Times New Roman"/>
          <w:b/>
          <w:bCs/>
          <w:color w:val="0F9ED5" w:themeColor="accent4"/>
          <w:sz w:val="32"/>
          <w:szCs w:val="32"/>
          <w:u w:val="single"/>
        </w:rPr>
        <w:t xml:space="preserve"> GET </w:t>
      </w: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/movies/{movie_id}</w:t>
      </w:r>
    </w:p>
    <w:p w14:paraId="2FAEC902" w14:textId="77777777" w:rsidR="00BF0E59" w:rsidRPr="00BF0E59" w:rsidRDefault="00BF0E59" w:rsidP="00BF0E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Description: Retrieve details of a specific movie by its ID.</w:t>
      </w:r>
    </w:p>
    <w:p w14:paraId="5F620B7F" w14:textId="77777777" w:rsidR="00BF0E59" w:rsidRPr="00BF0E59" w:rsidRDefault="00BF0E59" w:rsidP="00BF0E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Parameters:</w:t>
      </w:r>
    </w:p>
    <w:p w14:paraId="4F5FE2B3" w14:textId="77777777" w:rsidR="00BF0E59" w:rsidRPr="00BF0E59" w:rsidRDefault="00BF0E59" w:rsidP="00BF0E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{movie_id}: Integer, the unique identifier of the movie.</w:t>
      </w:r>
    </w:p>
    <w:p w14:paraId="2C88C585" w14:textId="77777777" w:rsidR="00BF0E59" w:rsidRPr="00BF0E59" w:rsidRDefault="00BF0E59" w:rsidP="00BF0E5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Response: Returns a JSON object containing movie details.</w:t>
      </w:r>
    </w:p>
    <w:p w14:paraId="160E46A7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4.3 </w:t>
      </w:r>
      <w:r w:rsidRPr="00BF0E59">
        <w:rPr>
          <w:rFonts w:ascii="Georgia" w:eastAsia="Times New Roman" w:hAnsi="Georgia" w:cs="Times New Roman"/>
          <w:b/>
          <w:bCs/>
          <w:color w:val="4EA72E" w:themeColor="accent6"/>
          <w:sz w:val="32"/>
          <w:szCs w:val="32"/>
          <w:u w:val="single"/>
        </w:rPr>
        <w:t>POST</w:t>
      </w: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 /movies</w:t>
      </w:r>
    </w:p>
    <w:p w14:paraId="3CB92526" w14:textId="77777777" w:rsidR="00BF0E59" w:rsidRPr="00BF0E59" w:rsidRDefault="00BF0E59" w:rsidP="00BF0E5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Description: Add a new movie to the database.</w:t>
      </w:r>
    </w:p>
    <w:p w14:paraId="25D2EA4A" w14:textId="77777777" w:rsidR="00BF0E59" w:rsidRPr="00BF0E59" w:rsidRDefault="00BF0E59" w:rsidP="00BF0E5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Request:</w:t>
      </w:r>
    </w:p>
    <w:p w14:paraId="2772D74D" w14:textId="77777777" w:rsidR="00BF0E59" w:rsidRPr="00BF0E59" w:rsidRDefault="00BF0E59" w:rsidP="00BF0E5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JSON object with movie details (e.g., name, year, genre, rating).</w:t>
      </w:r>
    </w:p>
    <w:p w14:paraId="7BBA6435" w14:textId="77777777" w:rsidR="00BF0E59" w:rsidRPr="00BF0E59" w:rsidRDefault="00BF0E59" w:rsidP="00BF0E5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Response: Returns a JSON object confirming the addition of the new movie.</w:t>
      </w:r>
    </w:p>
    <w:p w14:paraId="38A35125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4.4 </w:t>
      </w:r>
      <w:r w:rsidRPr="00BF0E59">
        <w:rPr>
          <w:rFonts w:ascii="Georgia" w:eastAsia="Times New Roman" w:hAnsi="Georgia" w:cs="Times New Roman"/>
          <w:b/>
          <w:bCs/>
          <w:color w:val="E97132" w:themeColor="accent2"/>
          <w:sz w:val="32"/>
          <w:szCs w:val="32"/>
          <w:u w:val="single"/>
        </w:rPr>
        <w:t>PUT</w:t>
      </w: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 /movies/{movie_id}</w:t>
      </w:r>
    </w:p>
    <w:p w14:paraId="6C6CD713" w14:textId="77777777" w:rsidR="00BF0E59" w:rsidRPr="00BF0E59" w:rsidRDefault="00BF0E59" w:rsidP="00BF0E5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Description: Update details of a specific movie by its ID.</w:t>
      </w: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br/>
        <w:t>-Parameters:</w:t>
      </w:r>
    </w:p>
    <w:p w14:paraId="2683DD8E" w14:textId="77777777" w:rsidR="00BF0E59" w:rsidRPr="00BF0E59" w:rsidRDefault="00BF0E59" w:rsidP="00BF0E5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{movie_id}: Integer, the unique identifier of the movie.</w:t>
      </w:r>
    </w:p>
    <w:p w14:paraId="2BD7488F" w14:textId="77777777" w:rsidR="00BF0E59" w:rsidRPr="00BF0E59" w:rsidRDefault="00BF0E59" w:rsidP="00BF0E5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Request:</w:t>
      </w:r>
    </w:p>
    <w:p w14:paraId="7D0763B9" w14:textId="77777777" w:rsidR="00BF0E59" w:rsidRPr="00BF0E59" w:rsidRDefault="00BF0E59" w:rsidP="00BF0E5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JSON object with updated movie details.</w:t>
      </w:r>
    </w:p>
    <w:p w14:paraId="1F899EE1" w14:textId="77777777" w:rsidR="00BF0E59" w:rsidRPr="00BF0E59" w:rsidRDefault="00BF0E59" w:rsidP="00BF0E5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Response: Returns a JSON object confirming the update of the movie.</w:t>
      </w:r>
    </w:p>
    <w:p w14:paraId="7DA0DC26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4.5 </w:t>
      </w:r>
      <w:r w:rsidRPr="00BF0E59">
        <w:rPr>
          <w:rFonts w:ascii="Georgia" w:eastAsia="Times New Roman" w:hAnsi="Georgia" w:cs="Times New Roman"/>
          <w:b/>
          <w:bCs/>
          <w:color w:val="FF0000"/>
          <w:sz w:val="32"/>
          <w:szCs w:val="32"/>
          <w:u w:val="single"/>
        </w:rPr>
        <w:t>DELETE</w:t>
      </w: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 xml:space="preserve"> /movies/{movie_id}</w:t>
      </w:r>
    </w:p>
    <w:p w14:paraId="1F2AA9C6" w14:textId="77777777" w:rsidR="00BF0E59" w:rsidRPr="00BF0E59" w:rsidRDefault="00BF0E59" w:rsidP="00BF0E5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Description: Delete a specific movie by its ID.</w:t>
      </w:r>
    </w:p>
    <w:p w14:paraId="42BFD018" w14:textId="77777777" w:rsidR="00BF0E59" w:rsidRPr="00BF0E59" w:rsidRDefault="00BF0E59" w:rsidP="00BF0E5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Parameters:</w:t>
      </w:r>
    </w:p>
    <w:p w14:paraId="539F0747" w14:textId="77777777" w:rsidR="00BF0E59" w:rsidRPr="00BF0E59" w:rsidRDefault="00BF0E59" w:rsidP="00BF0E5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{movie_id}: Integer, the unique identifier of the movie.</w:t>
      </w: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br/>
        <w:t>Response: Returns an empty response with a status code of 204, indicating a successful deletion.</w:t>
      </w:r>
    </w:p>
    <w:p w14:paraId="16E7117A" w14:textId="77777777" w:rsidR="00BF0E59" w:rsidRPr="00BF0E59" w:rsidRDefault="00BF0E59" w:rsidP="00BF0E5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Data Persistence</w:t>
      </w:r>
    </w:p>
    <w:p w14:paraId="39963143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Changes made through API endpoints are persistently stored in the </w:t>
      </w:r>
      <w:r w:rsidRPr="00BF0E59">
        <w:rPr>
          <w:rFonts w:ascii="Courier New" w:eastAsia="Times New Roman" w:hAnsi="Courier New" w:cs="Courier New"/>
          <w:color w:val="C7254E"/>
          <w:sz w:val="32"/>
          <w:szCs w:val="32"/>
          <w:shd w:val="clear" w:color="auto" w:fill="F9F2F4"/>
        </w:rPr>
        <w:t>movies.json</w:t>
      </w: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 file.</w:t>
      </w:r>
    </w:p>
    <w:p w14:paraId="51ECBD2B" w14:textId="77777777" w:rsidR="00BF0E59" w:rsidRPr="00BF0E59" w:rsidRDefault="00BF0E59" w:rsidP="00BF0E5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Usage Guidelines</w:t>
      </w:r>
    </w:p>
    <w:p w14:paraId="0221EEB2" w14:textId="77777777" w:rsidR="00BF0E59" w:rsidRPr="00BF0E59" w:rsidRDefault="00BF0E59" w:rsidP="00BF0E5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The API is provided as-is, and the Developer makes no guarantees regarding its availability or functionality.</w:t>
      </w:r>
    </w:p>
    <w:p w14:paraId="6ACECE7F" w14:textId="77777777" w:rsidR="00BF0E59" w:rsidRPr="00BF0E59" w:rsidRDefault="00BF0E59" w:rsidP="00BF0E5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The User is responsible for handling errors gracefully and implementing appropriate error handling mechanisms.</w:t>
      </w:r>
    </w:p>
    <w:p w14:paraId="1AD4C1F2" w14:textId="77777777" w:rsidR="00BF0E59" w:rsidRPr="00BF0E59" w:rsidRDefault="00BF0E59" w:rsidP="00BF0E5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Secure and authorized access to the API is the User’s responsibility.</w:t>
      </w:r>
    </w:p>
    <w:p w14:paraId="6F21295E" w14:textId="77777777" w:rsidR="00BF0E59" w:rsidRPr="00BF0E59" w:rsidRDefault="00BF0E59" w:rsidP="00BF0E5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Modifications</w:t>
      </w:r>
    </w:p>
    <w:p w14:paraId="663CEDC9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The Developer reserves the right to modify or update this Contract and the API functionality. Users will be notified of any significant changes.</w:t>
      </w:r>
    </w:p>
    <w:p w14:paraId="4A7B34ED" w14:textId="77777777" w:rsidR="00BF0E59" w:rsidRPr="00BF0E59" w:rsidRDefault="00BF0E59" w:rsidP="00BF0E5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</w:pPr>
      <w:r w:rsidRPr="00BF0E59">
        <w:rPr>
          <w:rFonts w:ascii="Georgia" w:eastAsia="Times New Roman" w:hAnsi="Georgia" w:cs="Times New Roman"/>
          <w:b/>
          <w:bCs/>
          <w:color w:val="373D49"/>
          <w:sz w:val="32"/>
          <w:szCs w:val="32"/>
          <w:u w:val="single"/>
        </w:rPr>
        <w:t>Contact Information</w:t>
      </w:r>
    </w:p>
    <w:p w14:paraId="73AA3A11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For inquiries or support, contact the Developer at [developer@example.com].</w:t>
      </w:r>
    </w:p>
    <w:p w14:paraId="64829370" w14:textId="77777777" w:rsidR="00BF0E59" w:rsidRPr="00BF0E59" w:rsidRDefault="00BF0E59" w:rsidP="00BF0E59">
      <w:pPr>
        <w:rPr>
          <w:rFonts w:ascii="Georgia" w:eastAsia="Times New Roman" w:hAnsi="Georgia" w:cs="Times New Roman"/>
          <w:sz w:val="32"/>
          <w:szCs w:val="32"/>
        </w:rPr>
      </w:pPr>
      <w:r w:rsidRPr="00BF0E59">
        <w:rPr>
          <w:rFonts w:ascii="Times New Roman" w:eastAsia="Times New Roman" w:hAnsi="Times New Roman" w:cs="Times New Roman"/>
          <w:sz w:val="40"/>
          <w:szCs w:val="40"/>
        </w:rPr>
        <w:pict w14:anchorId="2015D44B">
          <v:rect id="_x0000_i1025" style="width:0;height:0" o:hralign="center" o:hrstd="t" o:hrnoshade="t" o:hr="t" fillcolor="#373d49" stroked="f"/>
        </w:pict>
      </w:r>
    </w:p>
    <w:p w14:paraId="005F13DF" w14:textId="77777777" w:rsidR="00BF0E59" w:rsidRPr="00BF0E59" w:rsidRDefault="00BF0E59" w:rsidP="00BF0E59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32"/>
          <w:szCs w:val="32"/>
        </w:rPr>
      </w:pPr>
      <w:r w:rsidRPr="00BF0E59">
        <w:rPr>
          <w:rFonts w:ascii="Georgia" w:eastAsia="Times New Roman" w:hAnsi="Georgia" w:cs="Times New Roman"/>
          <w:color w:val="373D49"/>
          <w:sz w:val="32"/>
          <w:szCs w:val="32"/>
        </w:rPr>
        <w:t>By using the API, the User agrees to adhere to the terms and conditions outlined in this Contract.</w:t>
      </w:r>
    </w:p>
    <w:p w14:paraId="4927B7B7" w14:textId="77777777" w:rsidR="0047182D" w:rsidRPr="00037BA3" w:rsidRDefault="0047182D" w:rsidP="00BF0E59">
      <w:pPr>
        <w:rPr>
          <w:sz w:val="40"/>
          <w:szCs w:val="40"/>
        </w:rPr>
      </w:pPr>
    </w:p>
    <w:sectPr w:rsidR="0047182D" w:rsidRPr="00037BA3" w:rsidSect="00C4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9F3"/>
    <w:multiLevelType w:val="multilevel"/>
    <w:tmpl w:val="2E46A2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59C2"/>
    <w:multiLevelType w:val="multilevel"/>
    <w:tmpl w:val="4E7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29E7"/>
    <w:multiLevelType w:val="multilevel"/>
    <w:tmpl w:val="8EE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266D"/>
    <w:multiLevelType w:val="hybridMultilevel"/>
    <w:tmpl w:val="CC40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559A8"/>
    <w:multiLevelType w:val="multilevel"/>
    <w:tmpl w:val="860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E5076"/>
    <w:multiLevelType w:val="hybridMultilevel"/>
    <w:tmpl w:val="FB94E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8395B"/>
    <w:multiLevelType w:val="multilevel"/>
    <w:tmpl w:val="46D274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8081F"/>
    <w:multiLevelType w:val="multilevel"/>
    <w:tmpl w:val="5EE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D6A2A"/>
    <w:multiLevelType w:val="multilevel"/>
    <w:tmpl w:val="56521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060F2"/>
    <w:multiLevelType w:val="multilevel"/>
    <w:tmpl w:val="C922B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163E2"/>
    <w:multiLevelType w:val="multilevel"/>
    <w:tmpl w:val="3D8221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05C0C"/>
    <w:multiLevelType w:val="multilevel"/>
    <w:tmpl w:val="178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83573"/>
    <w:multiLevelType w:val="multilevel"/>
    <w:tmpl w:val="51C43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24EA2"/>
    <w:multiLevelType w:val="hybridMultilevel"/>
    <w:tmpl w:val="BFB8A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E26ACD"/>
    <w:multiLevelType w:val="multilevel"/>
    <w:tmpl w:val="14683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B0C76"/>
    <w:multiLevelType w:val="multilevel"/>
    <w:tmpl w:val="6A6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113730">
    <w:abstractNumId w:val="4"/>
  </w:num>
  <w:num w:numId="2" w16cid:durableId="1119568028">
    <w:abstractNumId w:val="8"/>
  </w:num>
  <w:num w:numId="3" w16cid:durableId="1007487452">
    <w:abstractNumId w:val="12"/>
  </w:num>
  <w:num w:numId="4" w16cid:durableId="2006088359">
    <w:abstractNumId w:val="14"/>
  </w:num>
  <w:num w:numId="5" w16cid:durableId="2052074984">
    <w:abstractNumId w:val="2"/>
  </w:num>
  <w:num w:numId="6" w16cid:durableId="2040354752">
    <w:abstractNumId w:val="11"/>
  </w:num>
  <w:num w:numId="7" w16cid:durableId="2021815879">
    <w:abstractNumId w:val="1"/>
  </w:num>
  <w:num w:numId="8" w16cid:durableId="1654261758">
    <w:abstractNumId w:val="7"/>
  </w:num>
  <w:num w:numId="9" w16cid:durableId="433987074">
    <w:abstractNumId w:val="9"/>
  </w:num>
  <w:num w:numId="10" w16cid:durableId="714744606">
    <w:abstractNumId w:val="10"/>
  </w:num>
  <w:num w:numId="11" w16cid:durableId="1202278172">
    <w:abstractNumId w:val="15"/>
  </w:num>
  <w:num w:numId="12" w16cid:durableId="1183545185">
    <w:abstractNumId w:val="6"/>
  </w:num>
  <w:num w:numId="13" w16cid:durableId="818040464">
    <w:abstractNumId w:val="0"/>
  </w:num>
  <w:num w:numId="14" w16cid:durableId="428352354">
    <w:abstractNumId w:val="3"/>
  </w:num>
  <w:num w:numId="15" w16cid:durableId="1623028990">
    <w:abstractNumId w:val="13"/>
  </w:num>
  <w:num w:numId="16" w16cid:durableId="699400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9"/>
    <w:rsid w:val="000058D1"/>
    <w:rsid w:val="00037BA3"/>
    <w:rsid w:val="002363E9"/>
    <w:rsid w:val="0047182D"/>
    <w:rsid w:val="005C0174"/>
    <w:rsid w:val="00933D5F"/>
    <w:rsid w:val="00B23D2C"/>
    <w:rsid w:val="00B26099"/>
    <w:rsid w:val="00B61257"/>
    <w:rsid w:val="00BF0E59"/>
    <w:rsid w:val="00C46E33"/>
    <w:rsid w:val="00F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E161"/>
  <w15:chartTrackingRefBased/>
  <w15:docId w15:val="{5C6ECAB8-EFD0-4942-A67A-6C82E8DC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3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3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3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3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3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63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2363E9"/>
  </w:style>
  <w:style w:type="character" w:customStyle="1" w:styleId="s3">
    <w:name w:val="s3"/>
    <w:basedOn w:val="DefaultParagraphFont"/>
    <w:rsid w:val="002363E9"/>
  </w:style>
  <w:style w:type="character" w:customStyle="1" w:styleId="apple-converted-space">
    <w:name w:val="apple-converted-space"/>
    <w:basedOn w:val="DefaultParagraphFont"/>
    <w:rsid w:val="002363E9"/>
  </w:style>
  <w:style w:type="character" w:customStyle="1" w:styleId="s4">
    <w:name w:val="s4"/>
    <w:basedOn w:val="DefaultParagraphFont"/>
    <w:rsid w:val="002363E9"/>
  </w:style>
  <w:style w:type="character" w:customStyle="1" w:styleId="s5">
    <w:name w:val="s5"/>
    <w:basedOn w:val="DefaultParagraphFont"/>
    <w:rsid w:val="002363E9"/>
  </w:style>
  <w:style w:type="character" w:customStyle="1" w:styleId="s6">
    <w:name w:val="s6"/>
    <w:basedOn w:val="DefaultParagraphFont"/>
    <w:rsid w:val="002363E9"/>
  </w:style>
  <w:style w:type="character" w:customStyle="1" w:styleId="s7">
    <w:name w:val="s7"/>
    <w:basedOn w:val="DefaultParagraphFont"/>
    <w:rsid w:val="002363E9"/>
  </w:style>
  <w:style w:type="character" w:customStyle="1" w:styleId="s8">
    <w:name w:val="s8"/>
    <w:basedOn w:val="DefaultParagraphFont"/>
    <w:rsid w:val="002363E9"/>
  </w:style>
  <w:style w:type="paragraph" w:customStyle="1" w:styleId="has-line-data">
    <w:name w:val="has-line-data"/>
    <w:basedOn w:val="Normal"/>
    <w:rsid w:val="00BF0E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F0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Schroeder</dc:creator>
  <cp:keywords/>
  <dc:description/>
  <cp:lastModifiedBy>viral patel</cp:lastModifiedBy>
  <cp:revision>5</cp:revision>
  <dcterms:created xsi:type="dcterms:W3CDTF">2024-02-22T20:08:00Z</dcterms:created>
  <dcterms:modified xsi:type="dcterms:W3CDTF">2024-02-22T20:56:00Z</dcterms:modified>
</cp:coreProperties>
</file>