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E284C" w14:textId="77777777" w:rsidR="00EE081C" w:rsidRPr="00F91AE3" w:rsidRDefault="00EE081C" w:rsidP="00EE081C">
      <w:pPr>
        <w:spacing w:after="0"/>
        <w:rPr>
          <w:b/>
          <w:bCs/>
          <w:color w:val="FF0000"/>
          <w:u w:val="single"/>
        </w:rPr>
      </w:pPr>
      <w:r w:rsidRPr="00F91AE3">
        <w:rPr>
          <w:b/>
          <w:bCs/>
          <w:color w:val="FF0000"/>
          <w:u w:val="single"/>
        </w:rPr>
        <w:t>Images:</w:t>
      </w:r>
    </w:p>
    <w:p w14:paraId="579CDFBF" w14:textId="77777777" w:rsidR="00EE081C" w:rsidRDefault="00EE081C" w:rsidP="00EE081C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 w:rsidRPr="00F91AE3">
        <w:rPr>
          <w:color w:val="000000" w:themeColor="text1"/>
        </w:rPr>
        <w:t>Creating your own image</w:t>
      </w:r>
      <w:r>
        <w:rPr>
          <w:color w:val="000000" w:themeColor="text1"/>
        </w:rPr>
        <w:t>: we need to create docker file to create an image.</w:t>
      </w:r>
    </w:p>
    <w:p w14:paraId="3840910E" w14:textId="77777777" w:rsidR="00EE081C" w:rsidRDefault="00EE081C" w:rsidP="00EE081C">
      <w:pPr>
        <w:spacing w:after="0"/>
        <w:rPr>
          <w:noProof/>
        </w:rPr>
      </w:pPr>
      <w:r>
        <w:rPr>
          <w:noProof/>
        </w:rPr>
        <w:t xml:space="preserve">                    </w:t>
      </w:r>
      <w:r>
        <w:rPr>
          <w:noProof/>
        </w:rPr>
        <w:drawing>
          <wp:inline distT="0" distB="0" distL="0" distR="0" wp14:anchorId="4A8AAA0B" wp14:editId="44AA480E">
            <wp:extent cx="4449754" cy="2358370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6837" cy="23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AACB" w14:textId="77777777" w:rsidR="00EE081C" w:rsidRDefault="00EE081C" w:rsidP="00EE081C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>FROM : every docker file starts with FROM instruction, every new image is based on an already existed image (in our case base image =Ubuntu)</w:t>
      </w:r>
    </w:p>
    <w:p w14:paraId="2DE9E605" w14:textId="77777777" w:rsidR="00EE081C" w:rsidRPr="00F91AE3" w:rsidRDefault="00EE081C" w:rsidP="00EE081C">
      <w:pPr>
        <w:pStyle w:val="ListParagraph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>RUN : it will run specific cmds (ie = installing dependencies).</w:t>
      </w:r>
    </w:p>
    <w:p w14:paraId="012A111B" w14:textId="77777777" w:rsidR="00EE081C" w:rsidRDefault="00EE081C" w:rsidP="00EE081C">
      <w:pPr>
        <w:pStyle w:val="ListParagraph"/>
        <w:numPr>
          <w:ilvl w:val="0"/>
          <w:numId w:val="1"/>
        </w:numPr>
        <w:spacing w:after="0"/>
      </w:pPr>
      <w:r>
        <w:t>COPY : copies file from local system to docker image.</w:t>
      </w:r>
    </w:p>
    <w:p w14:paraId="45DEF0A1" w14:textId="77777777" w:rsidR="00EE081C" w:rsidRDefault="00EE081C" w:rsidP="00EE081C">
      <w:pPr>
        <w:pStyle w:val="ListParagraph"/>
        <w:numPr>
          <w:ilvl w:val="0"/>
          <w:numId w:val="1"/>
        </w:numPr>
        <w:spacing w:after="0"/>
      </w:pPr>
      <w:r>
        <w:t>ENTRYPOINT :  specifies cmd that will run when image is run to make container.</w:t>
      </w:r>
    </w:p>
    <w:p w14:paraId="14C236B2" w14:textId="013BBFEC" w:rsidR="00EE081C" w:rsidRDefault="00EE081C" w:rsidP="00EE081C">
      <w:pPr>
        <w:pStyle w:val="ListParagraph"/>
        <w:numPr>
          <w:ilvl w:val="0"/>
          <w:numId w:val="1"/>
        </w:numPr>
        <w:spacing w:after="0"/>
      </w:pPr>
      <w:r w:rsidRPr="00A43141">
        <w:rPr>
          <w:color w:val="2F5496" w:themeColor="accent1" w:themeShade="BF"/>
        </w:rPr>
        <w:t xml:space="preserve">$ docker build . -f </w:t>
      </w:r>
      <w:r w:rsidRPr="00A43141">
        <w:rPr>
          <w:color w:val="C45911" w:themeColor="accent2" w:themeShade="BF"/>
        </w:rPr>
        <w:t>dockerfile</w:t>
      </w:r>
      <w:r w:rsidRPr="00A43141">
        <w:rPr>
          <w:color w:val="2F5496" w:themeColor="accent1" w:themeShade="BF"/>
        </w:rPr>
        <w:t xml:space="preserve"> -t “</w:t>
      </w:r>
      <w:r w:rsidR="001A06DA" w:rsidRPr="001A06DA">
        <w:rPr>
          <w:color w:val="C45911" w:themeColor="accent2" w:themeShade="BF"/>
        </w:rPr>
        <w:t>dockerhub username/</w:t>
      </w:r>
      <w:r w:rsidRPr="001A06DA">
        <w:rPr>
          <w:color w:val="C45911" w:themeColor="accent2" w:themeShade="BF"/>
        </w:rPr>
        <w:t xml:space="preserve">name </w:t>
      </w:r>
      <w:r w:rsidRPr="00A43141">
        <w:rPr>
          <w:color w:val="C45911" w:themeColor="accent2" w:themeShade="BF"/>
        </w:rPr>
        <w:t>of image</w:t>
      </w:r>
      <w:r w:rsidRPr="00A43141">
        <w:rPr>
          <w:color w:val="2F5496" w:themeColor="accent1" w:themeShade="BF"/>
        </w:rPr>
        <w:t xml:space="preserve">” </w:t>
      </w:r>
      <w:r>
        <w:t>: to buil</w:t>
      </w:r>
      <w:r w:rsidR="00102C6F">
        <w:t>d</w:t>
      </w:r>
      <w:r>
        <w:t xml:space="preserve"> image from dockerfile and -t is use</w:t>
      </w:r>
      <w:r w:rsidR="00BD0D1A">
        <w:t>d</w:t>
      </w:r>
      <w:r>
        <w:t xml:space="preserve"> to give name to the newly created image.</w:t>
      </w:r>
      <w:r w:rsidR="00102C6F">
        <w:t xml:space="preserve"> </w:t>
      </w:r>
      <w:r w:rsidR="00A71BBA">
        <w:t>Here in tag put your Docker hub username/name of image so it goes straight under your repo</w:t>
      </w:r>
      <w:r w:rsidR="00155904">
        <w:t xml:space="preserve"> on dockerhub</w:t>
      </w:r>
      <w:r w:rsidR="00A71BBA">
        <w:t xml:space="preserve"> . otherwise docker will block it</w:t>
      </w:r>
    </w:p>
    <w:p w14:paraId="79B9004F" w14:textId="310C10E7" w:rsidR="00EE081C" w:rsidRDefault="00EE081C" w:rsidP="00EE081C">
      <w:pPr>
        <w:pStyle w:val="ListParagraph"/>
        <w:numPr>
          <w:ilvl w:val="0"/>
          <w:numId w:val="1"/>
        </w:numPr>
        <w:spacing w:after="0"/>
      </w:pPr>
      <w:r w:rsidRPr="00A43141">
        <w:rPr>
          <w:color w:val="2F5496" w:themeColor="accent1" w:themeShade="BF"/>
        </w:rPr>
        <w:t xml:space="preserve">$ docker push </w:t>
      </w:r>
      <w:r w:rsidRPr="00A43141">
        <w:rPr>
          <w:color w:val="C45911" w:themeColor="accent2" w:themeShade="BF"/>
        </w:rPr>
        <w:t xml:space="preserve">“name of image” </w:t>
      </w:r>
      <w:r>
        <w:t>: to push image to docker</w:t>
      </w:r>
      <w:r w:rsidR="003057E5">
        <w:t>hub</w:t>
      </w:r>
      <w:r>
        <w:t xml:space="preserve"> repo</w:t>
      </w:r>
      <w:r w:rsidR="00102C6F">
        <w:t xml:space="preserve"> , </w:t>
      </w:r>
      <w:r w:rsidR="0079256A">
        <w:t>(you may need to login to your dockerhub repo first.)</w:t>
      </w:r>
    </w:p>
    <w:p w14:paraId="494DD900" w14:textId="634F53D8" w:rsidR="00EE081C" w:rsidRPr="007D4C98" w:rsidRDefault="00EE081C" w:rsidP="00EE081C">
      <w:pPr>
        <w:pStyle w:val="ListParagraph"/>
        <w:numPr>
          <w:ilvl w:val="0"/>
          <w:numId w:val="1"/>
        </w:numPr>
        <w:spacing w:after="0"/>
      </w:pPr>
      <w:r>
        <w:rPr>
          <w:color w:val="2F5496" w:themeColor="accent1" w:themeShade="BF"/>
        </w:rPr>
        <w:t xml:space="preserve">$ docker history “image-name” </w:t>
      </w:r>
      <w:r w:rsidRPr="00C90A89">
        <w:rPr>
          <w:color w:val="000000" w:themeColor="text1"/>
        </w:rPr>
        <w:t>: to see history of image</w:t>
      </w:r>
    </w:p>
    <w:p w14:paraId="7550697F" w14:textId="77777777" w:rsidR="007D4C98" w:rsidRPr="007D4C98" w:rsidRDefault="007D4C98" w:rsidP="007D4C98">
      <w:pPr>
        <w:spacing w:after="0"/>
        <w:rPr>
          <w:b/>
          <w:bCs/>
          <w:color w:val="FF0000"/>
          <w:u w:val="single"/>
        </w:rPr>
      </w:pPr>
    </w:p>
    <w:p w14:paraId="782FFDE2" w14:textId="50CD5476" w:rsidR="007D4C98" w:rsidRDefault="007D4C98" w:rsidP="007D4C98">
      <w:pPr>
        <w:spacing w:after="0"/>
        <w:rPr>
          <w:b/>
          <w:bCs/>
          <w:color w:val="FF0000"/>
          <w:u w:val="single"/>
        </w:rPr>
      </w:pPr>
      <w:r w:rsidRPr="007D4C98">
        <w:rPr>
          <w:b/>
          <w:bCs/>
          <w:color w:val="FF0000"/>
          <w:u w:val="single"/>
        </w:rPr>
        <w:t>Environment variables:</w:t>
      </w:r>
    </w:p>
    <w:p w14:paraId="702E14B9" w14:textId="3E8E812E" w:rsidR="007D4C98" w:rsidRDefault="007D4C98" w:rsidP="007D4C98">
      <w:pPr>
        <w:pStyle w:val="ListParagraph"/>
        <w:numPr>
          <w:ilvl w:val="0"/>
          <w:numId w:val="2"/>
        </w:numPr>
        <w:spacing w:after="0"/>
      </w:pPr>
      <w:r w:rsidRPr="007D4C98">
        <w:t>If our application is using an environment variabl</w:t>
      </w:r>
      <w:r>
        <w:t>e , when we run docker run cmd, we can change the value of this variable as below</w:t>
      </w:r>
    </w:p>
    <w:p w14:paraId="7BFE8644" w14:textId="1A2F6B5F" w:rsidR="007D4C98" w:rsidRPr="00B102F9" w:rsidRDefault="007D4C98" w:rsidP="007D4C98">
      <w:pPr>
        <w:pStyle w:val="ListParagraph"/>
        <w:numPr>
          <w:ilvl w:val="0"/>
          <w:numId w:val="2"/>
        </w:numPr>
        <w:spacing w:after="0"/>
        <w:rPr>
          <w:color w:val="2F5496" w:themeColor="accent1" w:themeShade="BF"/>
        </w:rPr>
      </w:pPr>
      <w:r w:rsidRPr="007D4C98">
        <w:rPr>
          <w:color w:val="2F5496" w:themeColor="accent1" w:themeShade="BF"/>
        </w:rPr>
        <w:t xml:space="preserve">$ docker run -e </w:t>
      </w:r>
      <w:r w:rsidRPr="007D4C98">
        <w:rPr>
          <w:color w:val="C45911" w:themeColor="accent2" w:themeShade="BF"/>
        </w:rPr>
        <w:t>APP_COLOR=blue “image name”</w:t>
      </w:r>
    </w:p>
    <w:p w14:paraId="2836DC54" w14:textId="36F12BBC" w:rsidR="00B102F9" w:rsidRDefault="00B102F9" w:rsidP="007D4C98">
      <w:pPr>
        <w:pStyle w:val="ListParagraph"/>
        <w:numPr>
          <w:ilvl w:val="0"/>
          <w:numId w:val="2"/>
        </w:numPr>
        <w:spacing w:after="0"/>
        <w:rPr>
          <w:color w:val="2F5496" w:themeColor="accent1" w:themeShade="BF"/>
        </w:rPr>
      </w:pPr>
      <w:r>
        <w:rPr>
          <w:color w:val="2F5496" w:themeColor="accent1" w:themeShade="BF"/>
        </w:rPr>
        <w:t>$ docker ins</w:t>
      </w:r>
      <w:r w:rsidR="003057E5">
        <w:rPr>
          <w:color w:val="2F5496" w:themeColor="accent1" w:themeShade="BF"/>
        </w:rPr>
        <w:t>p</w:t>
      </w:r>
      <w:r>
        <w:rPr>
          <w:color w:val="2F5496" w:themeColor="accent1" w:themeShade="BF"/>
        </w:rPr>
        <w:t xml:space="preserve">ect </w:t>
      </w:r>
      <w:r w:rsidRPr="001A4463">
        <w:rPr>
          <w:color w:val="C45911" w:themeColor="accent2" w:themeShade="BF"/>
        </w:rPr>
        <w:t xml:space="preserve">“image-name” </w:t>
      </w:r>
      <w:r>
        <w:rPr>
          <w:color w:val="2F5496" w:themeColor="accent1" w:themeShade="BF"/>
        </w:rPr>
        <w:t xml:space="preserve">: to find </w:t>
      </w:r>
      <w:r w:rsidR="001A4463">
        <w:rPr>
          <w:color w:val="2F5496" w:themeColor="accent1" w:themeShade="BF"/>
        </w:rPr>
        <w:t xml:space="preserve">env-VARS being use in running </w:t>
      </w:r>
      <w:r w:rsidR="00BE6920">
        <w:rPr>
          <w:color w:val="2F5496" w:themeColor="accent1" w:themeShade="BF"/>
        </w:rPr>
        <w:t>contains</w:t>
      </w:r>
    </w:p>
    <w:p w14:paraId="691A406D" w14:textId="77777777" w:rsidR="00BE6920" w:rsidRDefault="00BE6920" w:rsidP="00BE6920">
      <w:pPr>
        <w:spacing w:after="0"/>
        <w:rPr>
          <w:color w:val="2F5496" w:themeColor="accent1" w:themeShade="BF"/>
        </w:rPr>
      </w:pPr>
    </w:p>
    <w:p w14:paraId="2BD1DAD7" w14:textId="2D20FCF4" w:rsidR="00BE6920" w:rsidRPr="00BE6920" w:rsidRDefault="00BE6920" w:rsidP="00BE6920">
      <w:pPr>
        <w:spacing w:after="0"/>
        <w:rPr>
          <w:b/>
          <w:bCs/>
          <w:color w:val="FF0000"/>
          <w:u w:val="single"/>
        </w:rPr>
      </w:pPr>
      <w:r w:rsidRPr="00BE6920">
        <w:rPr>
          <w:b/>
          <w:bCs/>
          <w:color w:val="FF0000"/>
          <w:u w:val="single"/>
        </w:rPr>
        <w:t>Cmds, Arguments and Entry</w:t>
      </w:r>
      <w:r>
        <w:rPr>
          <w:b/>
          <w:bCs/>
          <w:color w:val="FF0000"/>
          <w:u w:val="single"/>
        </w:rPr>
        <w:t xml:space="preserve"> </w:t>
      </w:r>
      <w:r w:rsidRPr="00BE6920">
        <w:rPr>
          <w:b/>
          <w:bCs/>
          <w:color w:val="FF0000"/>
          <w:u w:val="single"/>
        </w:rPr>
        <w:t>points:</w:t>
      </w:r>
    </w:p>
    <w:p w14:paraId="1E8AA268" w14:textId="77777777" w:rsidR="00E00A3D" w:rsidRDefault="00E00A3D" w:rsidP="00E00A3D">
      <w:pPr>
        <w:pStyle w:val="ListParagraph"/>
        <w:numPr>
          <w:ilvl w:val="0"/>
          <w:numId w:val="4"/>
        </w:numPr>
      </w:pPr>
      <w:r w:rsidRPr="00837A1E">
        <w:rPr>
          <w:color w:val="2F5496" w:themeColor="accent1" w:themeShade="BF"/>
        </w:rPr>
        <w:t xml:space="preserve">$ docker built -t ubuntu-sleeper </w:t>
      </w:r>
      <w:r>
        <w:t>: to make “</w:t>
      </w:r>
      <w:r w:rsidRPr="00837A1E">
        <w:rPr>
          <w:color w:val="C45911" w:themeColor="accent2" w:themeShade="BF"/>
        </w:rPr>
        <w:t>ubuntu-sleeper</w:t>
      </w:r>
      <w:r>
        <w:t>” image</w:t>
      </w:r>
    </w:p>
    <w:p w14:paraId="47852D99" w14:textId="77777777" w:rsidR="00E00A3D" w:rsidRDefault="00E00A3D" w:rsidP="00E00A3D">
      <w:pPr>
        <w:pStyle w:val="ListParagraph"/>
        <w:numPr>
          <w:ilvl w:val="0"/>
          <w:numId w:val="4"/>
        </w:numPr>
      </w:pPr>
      <w:r>
        <w:t>Now you can modify this image as per your need (ie. Image needs to start sleep cmd as beginning)</w:t>
      </w:r>
    </w:p>
    <w:p w14:paraId="5B331ACD" w14:textId="77777777" w:rsidR="00E00A3D" w:rsidRDefault="00E00A3D" w:rsidP="00E00A3D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DDBB7DF" wp14:editId="6129BE80">
            <wp:extent cx="1421394" cy="435735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2022" cy="48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0A9B" w14:textId="77777777" w:rsidR="00E00A3D" w:rsidRDefault="00E00A3D" w:rsidP="00E00A3D">
      <w:pPr>
        <w:pStyle w:val="ListParagraph"/>
        <w:numPr>
          <w:ilvl w:val="0"/>
          <w:numId w:val="4"/>
        </w:numPr>
      </w:pPr>
      <w:r w:rsidRPr="00837A1E">
        <w:rPr>
          <w:color w:val="2F5496" w:themeColor="accent1" w:themeShade="BF"/>
        </w:rPr>
        <w:t xml:space="preserve">$ docker run ubuntu-sleeper 10 </w:t>
      </w:r>
      <w:r>
        <w:t>: now “</w:t>
      </w:r>
      <w:r w:rsidRPr="00837A1E">
        <w:rPr>
          <w:color w:val="C45911" w:themeColor="accent2" w:themeShade="BF"/>
        </w:rPr>
        <w:t>ubuntu-sleeper</w:t>
      </w:r>
      <w:r>
        <w:t>” image will run for 10 sec (if we do not specify 10, then by default 5 sec as mention above)</w:t>
      </w:r>
    </w:p>
    <w:p w14:paraId="519741A0" w14:textId="0E517BDD" w:rsidR="002F208B" w:rsidRDefault="00532045" w:rsidP="0079256A">
      <w:pPr>
        <w:spacing w:after="0"/>
        <w:rPr>
          <w:b/>
          <w:bCs/>
          <w:color w:val="FF0000"/>
          <w:u w:val="single"/>
        </w:rPr>
      </w:pPr>
      <w:bookmarkStart w:id="0" w:name="_Hlk66364714"/>
      <w:r w:rsidRPr="00532045">
        <w:rPr>
          <w:b/>
          <w:bCs/>
          <w:color w:val="FF0000"/>
          <w:u w:val="single"/>
        </w:rPr>
        <w:t>Docker Compose:</w:t>
      </w:r>
    </w:p>
    <w:bookmarkEnd w:id="0"/>
    <w:p w14:paraId="67098DB9" w14:textId="3AC7D323" w:rsidR="00532045" w:rsidRDefault="00532045" w:rsidP="0079256A">
      <w:pPr>
        <w:pStyle w:val="ListParagraph"/>
        <w:numPr>
          <w:ilvl w:val="0"/>
          <w:numId w:val="5"/>
        </w:numPr>
        <w:spacing w:after="0"/>
      </w:pPr>
      <w:r>
        <w:t>If we want to run multiple images in docker (Application stack), we use docker compose.</w:t>
      </w:r>
    </w:p>
    <w:p w14:paraId="1EFBAD20" w14:textId="7C55A25E" w:rsidR="00532045" w:rsidRDefault="00532045" w:rsidP="0079256A">
      <w:pPr>
        <w:pStyle w:val="ListParagraph"/>
        <w:numPr>
          <w:ilvl w:val="0"/>
          <w:numId w:val="5"/>
        </w:numPr>
        <w:spacing w:after="0"/>
      </w:pPr>
      <w:r>
        <w:t>It is a .yaml file which has all the list of the images to run.</w:t>
      </w:r>
    </w:p>
    <w:p w14:paraId="7C42E495" w14:textId="236E4CCA" w:rsidR="00532045" w:rsidRDefault="00532045" w:rsidP="0079256A">
      <w:pPr>
        <w:pStyle w:val="ListParagraph"/>
        <w:spacing w:after="0"/>
      </w:pPr>
      <w:r>
        <w:lastRenderedPageBreak/>
        <w:t xml:space="preserve">                </w:t>
      </w:r>
      <w:r>
        <w:rPr>
          <w:noProof/>
        </w:rPr>
        <w:drawing>
          <wp:inline distT="0" distB="0" distL="0" distR="0" wp14:anchorId="2477E8A4" wp14:editId="63EF6D0C">
            <wp:extent cx="1997861" cy="147184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6799" cy="152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ABC" w14:textId="5984AD82" w:rsidR="00532045" w:rsidRDefault="00532045" w:rsidP="0079256A">
      <w:pPr>
        <w:pStyle w:val="ListParagraph"/>
        <w:numPr>
          <w:ilvl w:val="0"/>
          <w:numId w:val="5"/>
        </w:numPr>
        <w:spacing w:after="0"/>
      </w:pPr>
      <w:bookmarkStart w:id="1" w:name="_Hlk66364736"/>
      <w:r w:rsidRPr="00532045">
        <w:rPr>
          <w:color w:val="2F5496" w:themeColor="accent1" w:themeShade="BF"/>
        </w:rPr>
        <w:t xml:space="preserve">$ docker-compose up </w:t>
      </w:r>
      <w:r>
        <w:t>: to run the compose.yaml</w:t>
      </w:r>
    </w:p>
    <w:bookmarkEnd w:id="1"/>
    <w:p w14:paraId="5201430B" w14:textId="5771B8F4" w:rsidR="00532045" w:rsidRDefault="008F5147" w:rsidP="0079256A">
      <w:pPr>
        <w:pStyle w:val="ListParagraph"/>
        <w:numPr>
          <w:ilvl w:val="0"/>
          <w:numId w:val="5"/>
        </w:numPr>
        <w:spacing w:after="0"/>
      </w:pPr>
      <w:r>
        <w:t>We often needs to link the application with each other</w:t>
      </w:r>
      <w:r w:rsidR="005B6973">
        <w:t xml:space="preserve"> (ie : here voting app depends upon redis DB to store data, so there </w:t>
      </w:r>
      <w:proofErr w:type="gramStart"/>
      <w:r w:rsidR="005B6973">
        <w:t>has to</w:t>
      </w:r>
      <w:proofErr w:type="gramEnd"/>
      <w:r w:rsidR="005B6973">
        <w:t xml:space="preserve"> be a link b/w them)</w:t>
      </w:r>
    </w:p>
    <w:p w14:paraId="79513623" w14:textId="0F343B3F" w:rsidR="008F5147" w:rsidRDefault="008F5147" w:rsidP="0079256A">
      <w:pPr>
        <w:spacing w:after="0"/>
        <w:ind w:left="360"/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D4A261C" wp14:editId="3F798425">
            <wp:extent cx="4515767" cy="19254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804" cy="192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EC3E" w14:textId="77777777" w:rsidR="008F5147" w:rsidRDefault="008F5147" w:rsidP="0079256A">
      <w:pPr>
        <w:pStyle w:val="ListParagraph"/>
        <w:numPr>
          <w:ilvl w:val="0"/>
          <w:numId w:val="5"/>
        </w:numPr>
        <w:spacing w:after="0"/>
      </w:pPr>
      <w:r w:rsidRPr="008F5147">
        <w:rPr>
          <w:color w:val="2F5496" w:themeColor="accent1" w:themeShade="BF"/>
        </w:rPr>
        <w:t xml:space="preserve">$ docker run </w:t>
      </w:r>
      <w:r w:rsidRPr="008F5147">
        <w:rPr>
          <w:color w:val="C45911" w:themeColor="accent2" w:themeShade="BF"/>
        </w:rPr>
        <w:t xml:space="preserve">“image1” </w:t>
      </w:r>
      <w:r w:rsidRPr="008F5147">
        <w:rPr>
          <w:color w:val="2F5496" w:themeColor="accent1" w:themeShade="BF"/>
        </w:rPr>
        <w:t xml:space="preserve">--link </w:t>
      </w:r>
      <w:r w:rsidRPr="008F5147">
        <w:rPr>
          <w:color w:val="C45911" w:themeColor="accent2" w:themeShade="BF"/>
        </w:rPr>
        <w:t xml:space="preserve">“containername2: hostname2” </w:t>
      </w:r>
      <w:r>
        <w:t xml:space="preserve">:  to link application 1 with application 2 </w:t>
      </w:r>
    </w:p>
    <w:p w14:paraId="5CE611C7" w14:textId="32F18E9D" w:rsidR="008F5147" w:rsidRDefault="008F5147" w:rsidP="0079256A">
      <w:pPr>
        <w:pStyle w:val="ListParagraph"/>
        <w:numPr>
          <w:ilvl w:val="0"/>
          <w:numId w:val="5"/>
        </w:numPr>
        <w:spacing w:after="0"/>
      </w:pPr>
      <w:r>
        <w:t>But this old way, new way is to use docker composed file.</w:t>
      </w:r>
      <w:r w:rsidR="00215EA8">
        <w:t xml:space="preserve"> </w:t>
      </w:r>
    </w:p>
    <w:p w14:paraId="20B11F05" w14:textId="5AF1E617" w:rsidR="008F5147" w:rsidRDefault="008F5147" w:rsidP="0079256A">
      <w:pPr>
        <w:pStyle w:val="ListParagraph"/>
        <w:spacing w:after="0"/>
        <w:rPr>
          <w:noProof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1458E40" wp14:editId="41ABCB0B">
            <wp:extent cx="1623427" cy="246896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0934" cy="248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EA8">
        <w:rPr>
          <w:noProof/>
        </w:rPr>
        <w:t xml:space="preserve">                 </w:t>
      </w:r>
      <w:r w:rsidR="00215EA8">
        <w:rPr>
          <w:noProof/>
        </w:rPr>
        <w:drawing>
          <wp:inline distT="0" distB="0" distL="0" distR="0" wp14:anchorId="7934FD05" wp14:editId="612C7557">
            <wp:extent cx="1750074" cy="2473371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3335" cy="25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CEB">
        <w:rPr>
          <w:noProof/>
        </w:rPr>
        <w:t xml:space="preserve">          </w:t>
      </w:r>
      <w:r w:rsidR="00412CEB">
        <w:rPr>
          <w:noProof/>
        </w:rPr>
        <w:drawing>
          <wp:inline distT="0" distB="0" distL="0" distR="0" wp14:anchorId="747C37F1" wp14:editId="1DFC28BA">
            <wp:extent cx="1422628" cy="2528047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4643" cy="258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9553" w14:textId="3F02472D" w:rsidR="00215EA8" w:rsidRDefault="00215EA8" w:rsidP="0079256A">
      <w:pPr>
        <w:pStyle w:val="ListParagraph"/>
        <w:spacing w:after="0"/>
        <w:rPr>
          <w:noProof/>
        </w:rPr>
      </w:pPr>
      <w:r>
        <w:rPr>
          <w:noProof/>
        </w:rPr>
        <w:t xml:space="preserve">    If images are ready                                   if we need to build image first</w:t>
      </w:r>
      <w:r w:rsidR="00412CEB">
        <w:rPr>
          <w:noProof/>
        </w:rPr>
        <w:t xml:space="preserve">                 version:2</w:t>
      </w:r>
    </w:p>
    <w:p w14:paraId="55716DC0" w14:textId="77777777" w:rsidR="00481ACF" w:rsidRDefault="00481ACF" w:rsidP="0079256A">
      <w:pPr>
        <w:pStyle w:val="ListParagraph"/>
        <w:spacing w:after="0"/>
        <w:rPr>
          <w:noProof/>
        </w:rPr>
      </w:pPr>
    </w:p>
    <w:p w14:paraId="2F50BA24" w14:textId="228F2BC9" w:rsidR="00215EA8" w:rsidRDefault="0079256A" w:rsidP="0079256A">
      <w:pPr>
        <w:pStyle w:val="ListParagraph"/>
        <w:numPr>
          <w:ilvl w:val="0"/>
          <w:numId w:val="5"/>
        </w:numPr>
        <w:spacing w:after="0"/>
      </w:pPr>
      <w:r>
        <w:t>No need to specify links in version 2 or 3 (as they provide n/w for all the services inherently)</w:t>
      </w:r>
    </w:p>
    <w:p w14:paraId="4EF421C7" w14:textId="77777777" w:rsidR="0079256A" w:rsidRDefault="0079256A" w:rsidP="0079256A">
      <w:pPr>
        <w:spacing w:after="0"/>
        <w:rPr>
          <w:b/>
          <w:bCs/>
          <w:color w:val="FF0000"/>
          <w:u w:val="single"/>
        </w:rPr>
      </w:pPr>
    </w:p>
    <w:p w14:paraId="698F892C" w14:textId="3AE6ECB4" w:rsidR="0079256A" w:rsidRPr="0079256A" w:rsidRDefault="0079256A" w:rsidP="0079256A">
      <w:pPr>
        <w:spacing w:after="0"/>
        <w:rPr>
          <w:b/>
          <w:bCs/>
          <w:color w:val="FF0000"/>
          <w:u w:val="single"/>
        </w:rPr>
      </w:pPr>
      <w:r w:rsidRPr="0079256A">
        <w:rPr>
          <w:b/>
          <w:bCs/>
          <w:color w:val="FF0000"/>
          <w:u w:val="single"/>
        </w:rPr>
        <w:t xml:space="preserve">Docker </w:t>
      </w:r>
      <w:r w:rsidR="005B6973" w:rsidRPr="0079256A">
        <w:rPr>
          <w:b/>
          <w:bCs/>
          <w:color w:val="FF0000"/>
          <w:u w:val="single"/>
        </w:rPr>
        <w:t>Registry</w:t>
      </w:r>
      <w:r w:rsidRPr="0079256A">
        <w:rPr>
          <w:b/>
          <w:bCs/>
          <w:color w:val="FF0000"/>
          <w:u w:val="single"/>
        </w:rPr>
        <w:t>:</w:t>
      </w:r>
    </w:p>
    <w:p w14:paraId="2D7CA4B6" w14:textId="5A1EE399" w:rsidR="0079256A" w:rsidRDefault="0079256A" w:rsidP="0079256A">
      <w:pPr>
        <w:pStyle w:val="ListParagraph"/>
        <w:numPr>
          <w:ilvl w:val="0"/>
          <w:numId w:val="5"/>
        </w:numPr>
        <w:spacing w:after="0"/>
      </w:pPr>
      <w:r>
        <w:t>Central repo of all docker images. (</w:t>
      </w:r>
      <w:proofErr w:type="spellStart"/>
      <w:r>
        <w:t>i.e</w:t>
      </w:r>
      <w:proofErr w:type="spellEnd"/>
      <w:r>
        <w:t xml:space="preserve"> Docker Hub)</w:t>
      </w:r>
    </w:p>
    <w:p w14:paraId="6E0E5712" w14:textId="77777777" w:rsidR="00A61858" w:rsidRDefault="00A61858" w:rsidP="00A61858">
      <w:pPr>
        <w:spacing w:after="0"/>
      </w:pPr>
    </w:p>
    <w:p w14:paraId="5563978F" w14:textId="04D6789C" w:rsidR="0079256A" w:rsidRDefault="00A61858" w:rsidP="0079256A">
      <w:pPr>
        <w:spacing w:after="0"/>
        <w:rPr>
          <w:b/>
          <w:bCs/>
          <w:color w:val="FF0000"/>
          <w:u w:val="single"/>
        </w:rPr>
      </w:pPr>
      <w:r w:rsidRPr="00A61858">
        <w:rPr>
          <w:b/>
          <w:bCs/>
          <w:color w:val="FF0000"/>
          <w:u w:val="single"/>
        </w:rPr>
        <w:t>Docker Engine:</w:t>
      </w:r>
    </w:p>
    <w:p w14:paraId="32DDA063" w14:textId="412D65FF" w:rsidR="00A61858" w:rsidRPr="00B404C5" w:rsidRDefault="00A61858" w:rsidP="00A61858">
      <w:pPr>
        <w:pStyle w:val="ListParagraph"/>
        <w:numPr>
          <w:ilvl w:val="0"/>
          <w:numId w:val="5"/>
        </w:numPr>
        <w:spacing w:after="0"/>
        <w:rPr>
          <w:b/>
          <w:bCs/>
          <w:color w:val="FF0000"/>
          <w:u w:val="single"/>
        </w:rPr>
      </w:pPr>
      <w:r>
        <w:t xml:space="preserve">it </w:t>
      </w:r>
      <w:r w:rsidR="00B404C5">
        <w:t>consist three things inside of it.</w:t>
      </w:r>
    </w:p>
    <w:p w14:paraId="05AEAD40" w14:textId="291B233A" w:rsidR="00B404C5" w:rsidRPr="00B404C5" w:rsidRDefault="00B404C5" w:rsidP="00A61858">
      <w:pPr>
        <w:pStyle w:val="ListParagraph"/>
        <w:numPr>
          <w:ilvl w:val="0"/>
          <w:numId w:val="5"/>
        </w:numPr>
        <w:spacing w:after="0"/>
        <w:rPr>
          <w:b/>
          <w:bCs/>
          <w:color w:val="FF0000"/>
          <w:u w:val="single"/>
        </w:rPr>
      </w:pPr>
      <w:r>
        <w:t xml:space="preserve">Docker uses namespaces to isolate the workspaces . </w:t>
      </w:r>
    </w:p>
    <w:p w14:paraId="11232849" w14:textId="2A2F1745" w:rsidR="00B404C5" w:rsidRPr="00B404C5" w:rsidRDefault="00B404C5" w:rsidP="00A61858">
      <w:pPr>
        <w:pStyle w:val="ListParagraph"/>
        <w:numPr>
          <w:ilvl w:val="0"/>
          <w:numId w:val="5"/>
        </w:numPr>
        <w:spacing w:after="0"/>
        <w:rPr>
          <w:b/>
          <w:bCs/>
          <w:color w:val="FF0000"/>
          <w:u w:val="single"/>
        </w:rPr>
      </w:pPr>
      <w:r>
        <w:t>Underlying Docker host and all the containers uses resources out of same available pool (CPU and Memory)</w:t>
      </w:r>
    </w:p>
    <w:p w14:paraId="65BD551C" w14:textId="6B9C74FA" w:rsidR="00B404C5" w:rsidRDefault="00B404C5" w:rsidP="00B404C5">
      <w:pPr>
        <w:pStyle w:val="ListParagraph"/>
        <w:spacing w:after="0"/>
        <w:rPr>
          <w:b/>
          <w:bCs/>
          <w:color w:val="FF0000"/>
          <w:u w:val="single"/>
        </w:rPr>
      </w:pPr>
      <w:r>
        <w:rPr>
          <w:noProof/>
        </w:rPr>
        <w:lastRenderedPageBreak/>
        <w:drawing>
          <wp:inline distT="0" distB="0" distL="0" distR="0" wp14:anchorId="2DE369D1" wp14:editId="7CC2330D">
            <wp:extent cx="1540311" cy="1100222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0311" cy="11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7C86" w14:textId="02A65756" w:rsidR="00B404C5" w:rsidRPr="00B37F98" w:rsidRDefault="00B37F98" w:rsidP="00B404C5">
      <w:pPr>
        <w:pStyle w:val="ListParagraph"/>
        <w:numPr>
          <w:ilvl w:val="0"/>
          <w:numId w:val="5"/>
        </w:numPr>
        <w:spacing w:after="0"/>
        <w:rPr>
          <w:b/>
          <w:bCs/>
          <w:color w:val="FF0000"/>
          <w:u w:val="single"/>
        </w:rPr>
      </w:pPr>
      <w:r>
        <w:t>Namespace process id (PID) is one of the technique to provide different name spaces to different workspaces.</w:t>
      </w:r>
    </w:p>
    <w:p w14:paraId="42713A69" w14:textId="1CEFD119" w:rsidR="00B37F98" w:rsidRPr="00830B5D" w:rsidRDefault="00B37F98" w:rsidP="00B404C5">
      <w:pPr>
        <w:pStyle w:val="ListParagraph"/>
        <w:numPr>
          <w:ilvl w:val="0"/>
          <w:numId w:val="5"/>
        </w:numPr>
        <w:spacing w:after="0"/>
        <w:rPr>
          <w:b/>
          <w:bCs/>
          <w:color w:val="FF0000"/>
          <w:u w:val="single"/>
        </w:rPr>
      </w:pPr>
      <w:r w:rsidRPr="004D5759">
        <w:rPr>
          <w:color w:val="2F5496" w:themeColor="accent1" w:themeShade="BF"/>
        </w:rPr>
        <w:t xml:space="preserve">$ docker exec </w:t>
      </w:r>
      <w:r w:rsidRPr="004D5759">
        <w:rPr>
          <w:color w:val="C45911" w:themeColor="accent2" w:themeShade="BF"/>
        </w:rPr>
        <w:t xml:space="preserve">“container id” </w:t>
      </w:r>
      <w:r w:rsidRPr="004D5759">
        <w:rPr>
          <w:color w:val="2F5496" w:themeColor="accent1" w:themeShade="BF"/>
        </w:rPr>
        <w:t xml:space="preserve">ps -eaf </w:t>
      </w:r>
      <w:r>
        <w:t>: it will show all the process</w:t>
      </w:r>
      <w:r w:rsidR="004D5759">
        <w:t>es running on the container</w:t>
      </w:r>
    </w:p>
    <w:p w14:paraId="37356FE5" w14:textId="56A42EE2" w:rsidR="00830B5D" w:rsidRDefault="00830B5D" w:rsidP="00830B5D">
      <w:pPr>
        <w:spacing w:after="0"/>
      </w:pPr>
    </w:p>
    <w:p w14:paraId="73A7665F" w14:textId="17C88B54" w:rsidR="00830B5D" w:rsidRPr="00D048E2" w:rsidRDefault="00830B5D" w:rsidP="00830B5D">
      <w:pPr>
        <w:spacing w:after="0"/>
        <w:rPr>
          <w:b/>
          <w:bCs/>
          <w:color w:val="FF0000"/>
        </w:rPr>
      </w:pPr>
      <w:r w:rsidRPr="00830B5D">
        <w:rPr>
          <w:b/>
          <w:bCs/>
          <w:color w:val="FF0000"/>
          <w:u w:val="single"/>
        </w:rPr>
        <w:t>Docker Storage:</w:t>
      </w:r>
      <w:r w:rsidR="00D048E2" w:rsidRPr="00D048E2">
        <w:rPr>
          <w:b/>
          <w:bCs/>
          <w:color w:val="FF0000"/>
        </w:rPr>
        <w:t xml:space="preserve"> </w:t>
      </w:r>
      <w:r w:rsidR="00D048E2" w:rsidRPr="00934B84">
        <w:rPr>
          <w:b/>
          <w:bCs/>
        </w:rPr>
        <w:t>“persistence volume”</w:t>
      </w:r>
    </w:p>
    <w:p w14:paraId="14919427" w14:textId="7D7ABBFE" w:rsidR="00830B5D" w:rsidRPr="00D048E2" w:rsidRDefault="00830B5D" w:rsidP="00830B5D">
      <w:pPr>
        <w:pStyle w:val="ListParagraph"/>
        <w:numPr>
          <w:ilvl w:val="0"/>
          <w:numId w:val="6"/>
        </w:numPr>
        <w:spacing w:after="0"/>
        <w:rPr>
          <w:u w:val="single"/>
        </w:rPr>
      </w:pPr>
      <w:r w:rsidRPr="00D048E2">
        <w:t xml:space="preserve">Docker </w:t>
      </w:r>
      <w:r w:rsidR="00D048E2" w:rsidRPr="00D048E2">
        <w:t>uses layered architecture to save and optimize space and time of execution.</w:t>
      </w:r>
    </w:p>
    <w:p w14:paraId="688AF62F" w14:textId="6B4AB4EC" w:rsidR="00D048E2" w:rsidRPr="00D048E2" w:rsidRDefault="00D048E2" w:rsidP="00D048E2">
      <w:pPr>
        <w:pStyle w:val="ListParagraph"/>
        <w:spacing w:after="0"/>
        <w:rPr>
          <w:noProof/>
        </w:rPr>
      </w:pPr>
      <w:r w:rsidRPr="00D048E2">
        <w:rPr>
          <w:noProof/>
        </w:rPr>
        <w:t xml:space="preserve">    </w:t>
      </w:r>
      <w:r w:rsidRPr="00D048E2">
        <w:rPr>
          <w:noProof/>
        </w:rPr>
        <w:drawing>
          <wp:inline distT="0" distB="0" distL="0" distR="0" wp14:anchorId="0A7EBE39" wp14:editId="01A9C0A1">
            <wp:extent cx="3874443" cy="216538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7159" cy="217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FEE" w14:textId="3B5CC2E8" w:rsidR="00D048E2" w:rsidRDefault="00D048E2" w:rsidP="00D048E2">
      <w:pPr>
        <w:pStyle w:val="ListParagraph"/>
        <w:numPr>
          <w:ilvl w:val="0"/>
          <w:numId w:val="6"/>
        </w:numPr>
        <w:spacing w:after="0"/>
      </w:pPr>
      <w:r>
        <w:t xml:space="preserve">When building 2 image (from dockerfile2) &gt; docker sees that first 3 steps are already </w:t>
      </w:r>
      <w:r w:rsidR="000862F1">
        <w:t>built</w:t>
      </w:r>
      <w:r>
        <w:t xml:space="preserve"> while building 1 </w:t>
      </w:r>
      <w:proofErr w:type="gramStart"/>
      <w:r>
        <w:t>image</w:t>
      </w:r>
      <w:proofErr w:type="gramEnd"/>
      <w:r>
        <w:t xml:space="preserve"> so it skips to step 4 and starts building &gt; saves storage and TOE</w:t>
      </w:r>
    </w:p>
    <w:p w14:paraId="2C0BBB45" w14:textId="4B1DFD2B" w:rsidR="00D048E2" w:rsidRDefault="00D048E2" w:rsidP="00D048E2">
      <w:pPr>
        <w:pStyle w:val="ListParagraph"/>
        <w:numPr>
          <w:ilvl w:val="0"/>
          <w:numId w:val="6"/>
        </w:numPr>
        <w:spacing w:after="0"/>
      </w:pPr>
      <w:r>
        <w:t xml:space="preserve"> if we would like to preserve the data created by container even after container gets destroyed, attach volume with it.</w:t>
      </w:r>
      <w:r w:rsidR="00B448D7">
        <w:t xml:space="preserve"> </w:t>
      </w:r>
    </w:p>
    <w:p w14:paraId="5886313D" w14:textId="172B86A2" w:rsidR="00B448D7" w:rsidRDefault="00B448D7" w:rsidP="00D048E2">
      <w:pPr>
        <w:pStyle w:val="ListParagraph"/>
        <w:numPr>
          <w:ilvl w:val="0"/>
          <w:numId w:val="6"/>
        </w:numPr>
        <w:spacing w:after="0"/>
      </w:pPr>
      <w:r w:rsidRPr="00B448D7">
        <w:rPr>
          <w:color w:val="2F5496" w:themeColor="accent1" w:themeShade="BF"/>
        </w:rPr>
        <w:t xml:space="preserve">$ docker volume create </w:t>
      </w:r>
      <w:r w:rsidRPr="00B448D7">
        <w:rPr>
          <w:color w:val="C45911" w:themeColor="accent2" w:themeShade="BF"/>
        </w:rPr>
        <w:t xml:space="preserve">“name of volume” </w:t>
      </w:r>
      <w:r>
        <w:t>: to create a volume</w:t>
      </w:r>
    </w:p>
    <w:p w14:paraId="7BD8B343" w14:textId="307C6EE8" w:rsidR="005E2201" w:rsidRDefault="005E2201" w:rsidP="005E2201">
      <w:pPr>
        <w:pStyle w:val="ListParagraph"/>
        <w:numPr>
          <w:ilvl w:val="0"/>
          <w:numId w:val="6"/>
        </w:numPr>
        <w:spacing w:after="0"/>
      </w:pPr>
      <w:r w:rsidRPr="005E2201">
        <w:rPr>
          <w:color w:val="2F5496" w:themeColor="accent1" w:themeShade="BF"/>
        </w:rPr>
        <w:t xml:space="preserve">$ docker run -v </w:t>
      </w:r>
      <w:r w:rsidRPr="005E2201">
        <w:rPr>
          <w:color w:val="C45911" w:themeColor="accent2" w:themeShade="BF"/>
        </w:rPr>
        <w:t xml:space="preserve">data_volume:/var/lib/mysql </w:t>
      </w:r>
      <w:r w:rsidRPr="005E2201">
        <w:rPr>
          <w:color w:val="2F5496" w:themeColor="accent1" w:themeShade="BF"/>
        </w:rPr>
        <w:t xml:space="preserve">mysql </w:t>
      </w:r>
      <w:r>
        <w:t xml:space="preserve">: it will create </w:t>
      </w:r>
      <w:r w:rsidRPr="005E2201">
        <w:rPr>
          <w:b/>
          <w:bCs/>
        </w:rPr>
        <w:t>“data_volume”</w:t>
      </w:r>
      <w:r>
        <w:t xml:space="preserve"> volume and will attach it to container</w:t>
      </w:r>
    </w:p>
    <w:p w14:paraId="433DABC6" w14:textId="77777777" w:rsidR="00BB4BA4" w:rsidRPr="00BB4BA4" w:rsidRDefault="00BB4BA4" w:rsidP="00BB4BA4">
      <w:pPr>
        <w:pStyle w:val="ListParagraph"/>
        <w:numPr>
          <w:ilvl w:val="0"/>
          <w:numId w:val="6"/>
        </w:numPr>
        <w:spacing w:after="0"/>
        <w:rPr>
          <w:color w:val="2F5496" w:themeColor="accent1" w:themeShade="BF"/>
        </w:rPr>
      </w:pPr>
      <w:r w:rsidRPr="00BB4BA4">
        <w:rPr>
          <w:color w:val="2F5496" w:themeColor="accent1" w:themeShade="BF"/>
        </w:rPr>
        <w:t>$ docker run \</w:t>
      </w:r>
    </w:p>
    <w:p w14:paraId="2FF3B016" w14:textId="50EA0A83" w:rsidR="00BB4BA4" w:rsidRDefault="00BB4BA4" w:rsidP="00BB4BA4">
      <w:pPr>
        <w:pStyle w:val="ListParagraph"/>
        <w:spacing w:after="0"/>
      </w:pPr>
      <w:r w:rsidRPr="00BB4BA4">
        <w:rPr>
          <w:color w:val="2F5496" w:themeColor="accent1" w:themeShade="BF"/>
        </w:rPr>
        <w:t>--mount type=</w:t>
      </w:r>
      <w:r w:rsidRPr="00BB4BA4">
        <w:rPr>
          <w:color w:val="C45911" w:themeColor="accent2" w:themeShade="BF"/>
        </w:rPr>
        <w:t>bind,</w:t>
      </w:r>
      <w:r w:rsidRPr="00BB4BA4">
        <w:rPr>
          <w:color w:val="2F5496" w:themeColor="accent1" w:themeShade="BF"/>
        </w:rPr>
        <w:t>source=</w:t>
      </w:r>
      <w:r w:rsidRPr="00BB4BA4">
        <w:rPr>
          <w:color w:val="C45911" w:themeColor="accent2" w:themeShade="BF"/>
        </w:rPr>
        <w:t>/data/mysql,</w:t>
      </w:r>
      <w:r w:rsidRPr="00BB4BA4">
        <w:rPr>
          <w:color w:val="2F5496" w:themeColor="accent1" w:themeShade="BF"/>
        </w:rPr>
        <w:t>target=</w:t>
      </w:r>
      <w:r w:rsidRPr="00BB4BA4">
        <w:rPr>
          <w:color w:val="C45911" w:themeColor="accent2" w:themeShade="BF"/>
        </w:rPr>
        <w:t>/var/lib/mysql</w:t>
      </w:r>
      <w:r w:rsidRPr="00BB4BA4">
        <w:rPr>
          <w:color w:val="2F5496" w:themeColor="accent1" w:themeShade="BF"/>
        </w:rPr>
        <w:t xml:space="preserve"> </w:t>
      </w:r>
      <w:proofErr w:type="spellStart"/>
      <w:r w:rsidRPr="00BB4BA4">
        <w:rPr>
          <w:color w:val="2F5496" w:themeColor="accent1" w:themeShade="BF"/>
        </w:rPr>
        <w:t>mysql</w:t>
      </w:r>
      <w:proofErr w:type="spellEnd"/>
      <w:r w:rsidRPr="00BB4BA4">
        <w:rPr>
          <w:color w:val="2F5496" w:themeColor="accent1" w:themeShade="BF"/>
        </w:rPr>
        <w:t xml:space="preserve"> : </w:t>
      </w:r>
      <w:r w:rsidRPr="00BE35D3">
        <w:t>new method to attach volume.</w:t>
      </w:r>
    </w:p>
    <w:p w14:paraId="7CF0F6A9" w14:textId="6834B5A9" w:rsidR="00A40516" w:rsidRDefault="00A40516" w:rsidP="00A40516">
      <w:pPr>
        <w:spacing w:after="0"/>
        <w:rPr>
          <w:color w:val="2F5496" w:themeColor="accent1" w:themeShade="BF"/>
        </w:rPr>
      </w:pPr>
    </w:p>
    <w:p w14:paraId="492A028A" w14:textId="3FDB233F" w:rsidR="00A40516" w:rsidRDefault="00A40516" w:rsidP="00A40516">
      <w:pPr>
        <w:spacing w:after="0"/>
      </w:pPr>
      <w:r w:rsidRPr="00A40516">
        <w:rPr>
          <w:b/>
          <w:bCs/>
          <w:color w:val="FF0000"/>
          <w:u w:val="single"/>
        </w:rPr>
        <w:t>Docker Networking</w:t>
      </w:r>
      <w:r>
        <w:rPr>
          <w:b/>
          <w:bCs/>
          <w:color w:val="FF0000"/>
          <w:u w:val="single"/>
        </w:rPr>
        <w:t xml:space="preserve">: </w:t>
      </w:r>
    </w:p>
    <w:p w14:paraId="54E3F4B0" w14:textId="2664E4B1" w:rsidR="00A40516" w:rsidRDefault="00A40516" w:rsidP="00A40516">
      <w:pPr>
        <w:pStyle w:val="ListParagraph"/>
        <w:numPr>
          <w:ilvl w:val="0"/>
          <w:numId w:val="7"/>
        </w:numPr>
        <w:spacing w:after="0"/>
      </w:pPr>
      <w:r>
        <w:t>When we install docker, it creates three spaces automatically</w:t>
      </w:r>
    </w:p>
    <w:p w14:paraId="07A62306" w14:textId="797D3042" w:rsidR="00A40516" w:rsidRDefault="00A40516" w:rsidP="00A40516">
      <w:pPr>
        <w:pStyle w:val="ListParagraph"/>
        <w:numPr>
          <w:ilvl w:val="0"/>
          <w:numId w:val="8"/>
        </w:numPr>
        <w:spacing w:after="0"/>
      </w:pPr>
      <w:r>
        <w:t>Bridge : default n/w</w:t>
      </w:r>
    </w:p>
    <w:p w14:paraId="728C5C47" w14:textId="48DA7322" w:rsidR="00A40516" w:rsidRDefault="00A40516" w:rsidP="00A40516">
      <w:pPr>
        <w:pStyle w:val="ListParagraph"/>
        <w:numPr>
          <w:ilvl w:val="0"/>
          <w:numId w:val="8"/>
        </w:numPr>
        <w:spacing w:after="0"/>
      </w:pPr>
      <w:r>
        <w:t>None :</w:t>
      </w:r>
      <w:r w:rsidRPr="00A40516">
        <w:t xml:space="preserve"> </w:t>
      </w:r>
      <w:r w:rsidRPr="00A40516">
        <w:rPr>
          <w:color w:val="2F5496" w:themeColor="accent1" w:themeShade="BF"/>
        </w:rPr>
        <w:t>$ docker run ubuntu --network=none</w:t>
      </w:r>
    </w:p>
    <w:p w14:paraId="7F7FC1CE" w14:textId="1555A471" w:rsidR="00A40516" w:rsidRPr="00A40516" w:rsidRDefault="00A40516" w:rsidP="00A40516">
      <w:pPr>
        <w:pStyle w:val="ListParagraph"/>
        <w:numPr>
          <w:ilvl w:val="0"/>
          <w:numId w:val="8"/>
        </w:numPr>
        <w:spacing w:after="0"/>
      </w:pPr>
      <w:r>
        <w:t>Host :</w:t>
      </w:r>
      <w:r w:rsidRPr="00A40516">
        <w:t xml:space="preserve"> </w:t>
      </w:r>
      <w:r w:rsidRPr="00A40516">
        <w:rPr>
          <w:color w:val="2F5496" w:themeColor="accent1" w:themeShade="BF"/>
        </w:rPr>
        <w:t>$ docker run ubuntu --network=Host</w:t>
      </w:r>
    </w:p>
    <w:p w14:paraId="2AEAB6E0" w14:textId="5166AF3B" w:rsidR="00A40516" w:rsidRDefault="00A40516" w:rsidP="00A40516">
      <w:pPr>
        <w:spacing w:after="0"/>
        <w:ind w:left="720"/>
      </w:pPr>
      <w:r>
        <w:rPr>
          <w:noProof/>
        </w:rPr>
        <w:drawing>
          <wp:inline distT="0" distB="0" distL="0" distR="0" wp14:anchorId="0F944336" wp14:editId="435A9677">
            <wp:extent cx="3874812" cy="19280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3104" cy="195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EF71" w14:textId="187B2620" w:rsidR="00BB4BA4" w:rsidRDefault="001E2FC5" w:rsidP="001E2FC5">
      <w:pPr>
        <w:pStyle w:val="ListParagraph"/>
        <w:numPr>
          <w:ilvl w:val="0"/>
          <w:numId w:val="7"/>
        </w:numPr>
        <w:spacing w:after="0"/>
      </w:pPr>
      <w:r>
        <w:lastRenderedPageBreak/>
        <w:t xml:space="preserve">What if we want to </w:t>
      </w:r>
      <w:bookmarkStart w:id="2" w:name="_Hlk66376857"/>
      <w:r>
        <w:t xml:space="preserve">assign different internal n/w to docker container </w:t>
      </w:r>
      <w:bookmarkEnd w:id="2"/>
      <w:r>
        <w:t>, run below cmd</w:t>
      </w:r>
    </w:p>
    <w:p w14:paraId="47726441" w14:textId="2E47F880" w:rsidR="001E2FC5" w:rsidRPr="001E2FC5" w:rsidRDefault="001E2FC5" w:rsidP="001E2FC5">
      <w:pPr>
        <w:pStyle w:val="ListParagraph"/>
        <w:numPr>
          <w:ilvl w:val="0"/>
          <w:numId w:val="7"/>
        </w:numPr>
        <w:spacing w:after="0"/>
        <w:rPr>
          <w:color w:val="2F5496" w:themeColor="accent1" w:themeShade="BF"/>
        </w:rPr>
      </w:pPr>
      <w:bookmarkStart w:id="3" w:name="_Hlk66376799"/>
      <w:r w:rsidRPr="001E2FC5">
        <w:rPr>
          <w:color w:val="2F5496" w:themeColor="accent1" w:themeShade="BF"/>
        </w:rPr>
        <w:t>$ docker network create \</w:t>
      </w:r>
    </w:p>
    <w:p w14:paraId="1A1501FF" w14:textId="58371FD2" w:rsidR="001E2FC5" w:rsidRPr="001E2FC5" w:rsidRDefault="001E2FC5" w:rsidP="001E2FC5">
      <w:pPr>
        <w:pStyle w:val="ListParagraph"/>
        <w:spacing w:after="0"/>
        <w:rPr>
          <w:color w:val="2F5496" w:themeColor="accent1" w:themeShade="BF"/>
        </w:rPr>
      </w:pPr>
      <w:r w:rsidRPr="001E2FC5">
        <w:rPr>
          <w:color w:val="2F5496" w:themeColor="accent1" w:themeShade="BF"/>
        </w:rPr>
        <w:t>--driver bridge \</w:t>
      </w:r>
    </w:p>
    <w:p w14:paraId="55CCA803" w14:textId="2F682C86" w:rsidR="001E2FC5" w:rsidRPr="001E2FC5" w:rsidRDefault="001E2FC5" w:rsidP="001E2FC5">
      <w:pPr>
        <w:pStyle w:val="ListParagraph"/>
        <w:spacing w:after="0"/>
        <w:rPr>
          <w:color w:val="2F5496" w:themeColor="accent1" w:themeShade="BF"/>
        </w:rPr>
      </w:pPr>
      <w:r w:rsidRPr="001E2FC5">
        <w:rPr>
          <w:color w:val="2F5496" w:themeColor="accent1" w:themeShade="BF"/>
        </w:rPr>
        <w:t xml:space="preserve">--subnet </w:t>
      </w:r>
      <w:r w:rsidRPr="001E2FC5">
        <w:rPr>
          <w:color w:val="C45911" w:themeColor="accent2" w:themeShade="BF"/>
        </w:rPr>
        <w:t>182.18.0.0/16</w:t>
      </w:r>
    </w:p>
    <w:p w14:paraId="4A80E0ED" w14:textId="0F6FD9E2" w:rsidR="001E2FC5" w:rsidRDefault="001E2FC5" w:rsidP="001E2FC5">
      <w:pPr>
        <w:pStyle w:val="ListParagraph"/>
        <w:spacing w:after="0"/>
        <w:rPr>
          <w:color w:val="C45911" w:themeColor="accent2" w:themeShade="BF"/>
        </w:rPr>
      </w:pPr>
      <w:r w:rsidRPr="001E2FC5">
        <w:rPr>
          <w:color w:val="C45911" w:themeColor="accent2" w:themeShade="BF"/>
        </w:rPr>
        <w:t>“n/w-name”</w:t>
      </w:r>
    </w:p>
    <w:p w14:paraId="51066E72" w14:textId="77777777" w:rsidR="009905A1" w:rsidRPr="009905A1" w:rsidRDefault="009905A1" w:rsidP="00C62C90">
      <w:pPr>
        <w:pStyle w:val="ListParagraph"/>
        <w:spacing w:after="0"/>
        <w:rPr>
          <w:color w:val="C45911" w:themeColor="accent2" w:themeShade="BF"/>
        </w:rPr>
      </w:pPr>
      <w:bookmarkStart w:id="4" w:name="_GoBack"/>
      <w:bookmarkEnd w:id="3"/>
      <w:bookmarkEnd w:id="4"/>
    </w:p>
    <w:p w14:paraId="55290E20" w14:textId="3099F33F" w:rsidR="001E2FC5" w:rsidRPr="00D048E2" w:rsidRDefault="001E2FC5" w:rsidP="001E2FC5">
      <w:pPr>
        <w:pStyle w:val="ListParagraph"/>
        <w:spacing w:after="0"/>
      </w:pPr>
    </w:p>
    <w:sectPr w:rsidR="001E2FC5" w:rsidRPr="00D048E2" w:rsidSect="00F6457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322E"/>
    <w:multiLevelType w:val="hybridMultilevel"/>
    <w:tmpl w:val="A1A238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57720"/>
    <w:multiLevelType w:val="hybridMultilevel"/>
    <w:tmpl w:val="92265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574D00"/>
    <w:multiLevelType w:val="hybridMultilevel"/>
    <w:tmpl w:val="7842DD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EC3CA4"/>
    <w:multiLevelType w:val="hybridMultilevel"/>
    <w:tmpl w:val="7F44D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F4E7B"/>
    <w:multiLevelType w:val="hybridMultilevel"/>
    <w:tmpl w:val="AF82A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E4A09"/>
    <w:multiLevelType w:val="hybridMultilevel"/>
    <w:tmpl w:val="0B949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1759A9"/>
    <w:multiLevelType w:val="hybridMultilevel"/>
    <w:tmpl w:val="CEC4B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A47E0"/>
    <w:multiLevelType w:val="hybridMultilevel"/>
    <w:tmpl w:val="40F67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375D7A"/>
    <w:multiLevelType w:val="hybridMultilevel"/>
    <w:tmpl w:val="9E18A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DD1"/>
    <w:rsid w:val="000862F1"/>
    <w:rsid w:val="000D2560"/>
    <w:rsid w:val="00102C6F"/>
    <w:rsid w:val="00155904"/>
    <w:rsid w:val="001A06DA"/>
    <w:rsid w:val="001A4463"/>
    <w:rsid w:val="001E2FC5"/>
    <w:rsid w:val="00215EA8"/>
    <w:rsid w:val="002F208B"/>
    <w:rsid w:val="003057E5"/>
    <w:rsid w:val="00412CEB"/>
    <w:rsid w:val="00481ACF"/>
    <w:rsid w:val="004D5759"/>
    <w:rsid w:val="00532045"/>
    <w:rsid w:val="005B6973"/>
    <w:rsid w:val="005E2201"/>
    <w:rsid w:val="005F0488"/>
    <w:rsid w:val="00683CCB"/>
    <w:rsid w:val="00723345"/>
    <w:rsid w:val="00755DD1"/>
    <w:rsid w:val="0079256A"/>
    <w:rsid w:val="007C5F22"/>
    <w:rsid w:val="007D4C98"/>
    <w:rsid w:val="00830B5D"/>
    <w:rsid w:val="008F5147"/>
    <w:rsid w:val="00934B84"/>
    <w:rsid w:val="009905A1"/>
    <w:rsid w:val="00A40516"/>
    <w:rsid w:val="00A61858"/>
    <w:rsid w:val="00A71BBA"/>
    <w:rsid w:val="00B102F9"/>
    <w:rsid w:val="00B37F98"/>
    <w:rsid w:val="00B404C5"/>
    <w:rsid w:val="00B448D7"/>
    <w:rsid w:val="00BB12A0"/>
    <w:rsid w:val="00BB4BA4"/>
    <w:rsid w:val="00BD0D1A"/>
    <w:rsid w:val="00BE6920"/>
    <w:rsid w:val="00C62C90"/>
    <w:rsid w:val="00D048E2"/>
    <w:rsid w:val="00E00A3D"/>
    <w:rsid w:val="00E818F1"/>
    <w:rsid w:val="00EC31DC"/>
    <w:rsid w:val="00EE081C"/>
    <w:rsid w:val="00F64574"/>
    <w:rsid w:val="00FC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A4D19"/>
  <w15:chartTrackingRefBased/>
  <w15:docId w15:val="{3530123F-63E2-4876-946D-5BAC4BEC4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Viralkumar Vijaykumar</dc:creator>
  <cp:keywords/>
  <dc:description/>
  <cp:lastModifiedBy>Patel, Viralkumar Vijaykumar</cp:lastModifiedBy>
  <cp:revision>35</cp:revision>
  <dcterms:created xsi:type="dcterms:W3CDTF">2021-03-11T18:16:00Z</dcterms:created>
  <dcterms:modified xsi:type="dcterms:W3CDTF">2021-03-13T17:10:00Z</dcterms:modified>
</cp:coreProperties>
</file>