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Курбатов Ярослав, РПО МКН</w:t>
      </w:r>
    </w:p>
    <w:p>
      <w:pPr>
        <w:pStyle w:val="Normal"/>
        <w:rPr/>
      </w:pPr>
      <w:r>
        <w:rPr/>
        <w:t>ДЗ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Ruby MRI ~&gt; 3.0.0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Задание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качестве SMTP-сервера получилось использовать smtp.google.com. Там требуется создать пароль для приложения, которым затем задается через переменную GMAIL_SMTP_SECRET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GMAIL_SMTP_SECRET=&lt;secret&gt; ruby mailer.rb &lt;your-email&gt;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Скрин: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68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12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Задание 2-3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Ни mail.spbu.ru, ни smtp.gmail.com не получилось использовать, везде требуется TLS.</w:t>
      </w:r>
    </w:p>
    <w:p>
      <w:pPr>
        <w:pStyle w:val="Normal"/>
        <w:rPr/>
      </w:pPr>
      <w:r>
        <w:rPr/>
        <w:t>Поэтому использовал простой SMTP-сервер локально (через mailcatcher, https://github.com/sj26/mailcatcher)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Отправка простого плейнтекст-письма: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669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Отправка письма с файлом: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3190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83840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Задание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9992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80085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Для получения stdout/stderr потоков команды используется стдлиб библиотка Open3, больше никаких библиотек не используется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LibreOffice/6.0.7.3$Linux_X86_64 LibreOffice_project/00m0$Build-3</Application>
  <Pages>2</Pages>
  <Words>78</Words>
  <Characters>608</Characters>
  <CharactersWithSpaces>672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2023-03-30T10:23:45Z</dcterms:created>
  <dc:creator/>
  <dc:description/>
  <dc:language>en-US</dc:language>
  <cp:lastModifiedBy/>
  <dcterms:modified xsi:type="dcterms:W3CDTF">2023-03-30T12:11:27Z</dcterms:modified>
  <cp:revision>2</cp:revision>
  <dc:subject/>
  <dc:title/>
</cp:coreProperties>
</file>