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BE2FF" w14:textId="77777777" w:rsidR="0068552C" w:rsidRDefault="00007013" w:rsidP="00A31E02">
      <w:pPr>
        <w:pStyle w:val="Title"/>
      </w:pPr>
      <w:bookmarkStart w:id="0" w:name="Website_Content_Requirement_Document_"/>
      <w:bookmarkEnd w:id="0"/>
      <w:r>
        <w:t>Website</w:t>
      </w:r>
      <w:r>
        <w:rPr>
          <w:spacing w:val="-11"/>
        </w:rPr>
        <w:t xml:space="preserve"> </w:t>
      </w:r>
      <w:r>
        <w:t>Content</w:t>
      </w:r>
      <w:r>
        <w:rPr>
          <w:spacing w:val="-11"/>
        </w:rPr>
        <w:t xml:space="preserve"> </w:t>
      </w:r>
      <w:r>
        <w:t>Requirement</w:t>
      </w:r>
      <w:r>
        <w:rPr>
          <w:spacing w:val="-11"/>
        </w:rPr>
        <w:t xml:space="preserve"> </w:t>
      </w:r>
      <w:r>
        <w:rPr>
          <w:spacing w:val="-2"/>
        </w:rPr>
        <w:t>Document</w:t>
      </w:r>
    </w:p>
    <w:p w14:paraId="67A01E1C" w14:textId="77777777" w:rsidR="0068552C" w:rsidRDefault="00007013" w:rsidP="00A31E02">
      <w:pPr>
        <w:pStyle w:val="Heading1"/>
        <w:spacing w:before="439"/>
        <w:ind w:left="23" w:firstLine="0"/>
      </w:pPr>
      <w:bookmarkStart w:id="1" w:name="Overview_"/>
      <w:bookmarkEnd w:id="1"/>
      <w:r>
        <w:rPr>
          <w:spacing w:val="-2"/>
        </w:rPr>
        <w:t>Overview</w:t>
      </w:r>
    </w:p>
    <w:p w14:paraId="04B01156" w14:textId="77777777" w:rsidR="0068552C" w:rsidRDefault="00007013" w:rsidP="00A31E02">
      <w:pPr>
        <w:pStyle w:val="BodyText"/>
        <w:spacing w:before="299" w:line="276" w:lineRule="auto"/>
        <w:ind w:left="23" w:right="100" w:firstLine="0"/>
      </w:pPr>
      <w:r>
        <w:t>To</w:t>
      </w:r>
      <w:r>
        <w:rPr>
          <w:spacing w:val="-7"/>
        </w:rPr>
        <w:t xml:space="preserve"> </w:t>
      </w:r>
      <w:r>
        <w:t>build</w:t>
      </w:r>
      <w:r>
        <w:rPr>
          <w:spacing w:val="-7"/>
        </w:rPr>
        <w:t xml:space="preserve"> </w:t>
      </w:r>
      <w:r>
        <w:t>and</w:t>
      </w:r>
      <w:r>
        <w:rPr>
          <w:spacing w:val="-7"/>
        </w:rPr>
        <w:t xml:space="preserve"> </w:t>
      </w:r>
      <w:r>
        <w:t>optimize</w:t>
      </w:r>
      <w:r>
        <w:rPr>
          <w:spacing w:val="-7"/>
        </w:rPr>
        <w:t xml:space="preserve"> </w:t>
      </w:r>
      <w:r>
        <w:t>your</w:t>
      </w:r>
      <w:r>
        <w:rPr>
          <w:spacing w:val="-7"/>
        </w:rPr>
        <w:t xml:space="preserve"> </w:t>
      </w:r>
      <w:r>
        <w:t>website</w:t>
      </w:r>
      <w:r>
        <w:rPr>
          <w:spacing w:val="-7"/>
        </w:rPr>
        <w:t xml:space="preserve"> </w:t>
      </w:r>
      <w:r>
        <w:t>effectively,</w:t>
      </w:r>
      <w:r>
        <w:rPr>
          <w:spacing w:val="-7"/>
        </w:rPr>
        <w:t xml:space="preserve"> </w:t>
      </w:r>
      <w:r>
        <w:t>we</w:t>
      </w:r>
      <w:r>
        <w:rPr>
          <w:spacing w:val="-7"/>
        </w:rPr>
        <w:t xml:space="preserve"> </w:t>
      </w:r>
      <w:r>
        <w:t>require</w:t>
      </w:r>
      <w:r>
        <w:rPr>
          <w:spacing w:val="-7"/>
        </w:rPr>
        <w:t xml:space="preserve"> </w:t>
      </w:r>
      <w:r>
        <w:t>specific</w:t>
      </w:r>
      <w:r>
        <w:rPr>
          <w:spacing w:val="-7"/>
        </w:rPr>
        <w:t xml:space="preserve"> </w:t>
      </w:r>
      <w:r>
        <w:t>content</w:t>
      </w:r>
      <w:r>
        <w:rPr>
          <w:spacing w:val="-7"/>
        </w:rPr>
        <w:t xml:space="preserve"> </w:t>
      </w:r>
      <w:r>
        <w:t>and</w:t>
      </w:r>
      <w:r>
        <w:rPr>
          <w:spacing w:val="-7"/>
        </w:rPr>
        <w:t xml:space="preserve"> </w:t>
      </w:r>
      <w:r>
        <w:t>details</w:t>
      </w:r>
      <w:r>
        <w:rPr>
          <w:spacing w:val="-7"/>
        </w:rPr>
        <w:t xml:space="preserve"> </w:t>
      </w:r>
      <w:r>
        <w:t>for each page. Please provide the following information as accurately as possible.</w:t>
      </w:r>
    </w:p>
    <w:p w14:paraId="7195B8B3" w14:textId="77777777" w:rsidR="0068552C" w:rsidRDefault="00007013" w:rsidP="00A31E02">
      <w:pPr>
        <w:pStyle w:val="Heading1"/>
        <w:numPr>
          <w:ilvl w:val="0"/>
          <w:numId w:val="2"/>
        </w:numPr>
        <w:tabs>
          <w:tab w:val="left" w:pos="399"/>
        </w:tabs>
        <w:spacing w:before="240"/>
        <w:ind w:left="399" w:hanging="376"/>
      </w:pPr>
      <w:r>
        <w:t>Home</w:t>
      </w:r>
      <w:r>
        <w:rPr>
          <w:spacing w:val="-4"/>
        </w:rPr>
        <w:t xml:space="preserve"> Page</w:t>
      </w:r>
    </w:p>
    <w:p w14:paraId="17DBAE87" w14:textId="77777777" w:rsidR="0068552C" w:rsidRDefault="00007013" w:rsidP="00A31E02">
      <w:pPr>
        <w:pStyle w:val="BodyText"/>
        <w:spacing w:before="298"/>
        <w:ind w:left="23" w:firstLine="0"/>
      </w:pPr>
      <w:r>
        <w:rPr>
          <w:rFonts w:ascii="Arial"/>
          <w:b/>
        </w:rPr>
        <w:t>Objective:</w:t>
      </w:r>
      <w:r>
        <w:rPr>
          <w:rFonts w:ascii="Arial"/>
          <w:b/>
          <w:spacing w:val="-11"/>
        </w:rPr>
        <w:t xml:space="preserve"> </w:t>
      </w:r>
      <w:r>
        <w:t>To</w:t>
      </w:r>
      <w:r>
        <w:rPr>
          <w:spacing w:val="-9"/>
        </w:rPr>
        <w:t xml:space="preserve"> </w:t>
      </w:r>
      <w:r>
        <w:t>clearly</w:t>
      </w:r>
      <w:r>
        <w:rPr>
          <w:spacing w:val="-9"/>
        </w:rPr>
        <w:t xml:space="preserve"> </w:t>
      </w:r>
      <w:r>
        <w:t>communicate</w:t>
      </w:r>
      <w:r>
        <w:rPr>
          <w:spacing w:val="-9"/>
        </w:rPr>
        <w:t xml:space="preserve"> </w:t>
      </w:r>
      <w:r>
        <w:t>your</w:t>
      </w:r>
      <w:r>
        <w:rPr>
          <w:spacing w:val="-9"/>
        </w:rPr>
        <w:t xml:space="preserve"> </w:t>
      </w:r>
      <w:r>
        <w:t>brand,</w:t>
      </w:r>
      <w:r>
        <w:rPr>
          <w:spacing w:val="-9"/>
        </w:rPr>
        <w:t xml:space="preserve"> </w:t>
      </w:r>
      <w:r>
        <w:t>services,</w:t>
      </w:r>
      <w:r>
        <w:rPr>
          <w:spacing w:val="-9"/>
        </w:rPr>
        <w:t xml:space="preserve"> </w:t>
      </w:r>
      <w:r>
        <w:t>and</w:t>
      </w:r>
      <w:r>
        <w:rPr>
          <w:spacing w:val="-9"/>
        </w:rPr>
        <w:t xml:space="preserve"> </w:t>
      </w:r>
      <w:r>
        <w:t>value</w:t>
      </w:r>
      <w:r>
        <w:rPr>
          <w:spacing w:val="-9"/>
        </w:rPr>
        <w:t xml:space="preserve"> </w:t>
      </w:r>
      <w:r>
        <w:rPr>
          <w:spacing w:val="-2"/>
        </w:rPr>
        <w:t>proposition.</w:t>
      </w:r>
    </w:p>
    <w:p w14:paraId="61C3427D" w14:textId="77777777" w:rsidR="0068552C" w:rsidRDefault="0068552C" w:rsidP="00A31E02">
      <w:pPr>
        <w:pStyle w:val="BodyText"/>
        <w:spacing w:before="25"/>
        <w:ind w:left="0" w:firstLine="0"/>
      </w:pPr>
    </w:p>
    <w:p w14:paraId="1ADAA043" w14:textId="77777777" w:rsidR="0068552C" w:rsidRDefault="00007013" w:rsidP="00A31E02">
      <w:pPr>
        <w:pStyle w:val="Heading3"/>
      </w:pPr>
      <w:r>
        <w:t>Required</w:t>
      </w:r>
      <w:r>
        <w:rPr>
          <w:spacing w:val="-8"/>
        </w:rPr>
        <w:t xml:space="preserve"> </w:t>
      </w:r>
      <w:r>
        <w:rPr>
          <w:spacing w:val="-2"/>
        </w:rPr>
        <w:t>Information:</w:t>
      </w:r>
    </w:p>
    <w:p w14:paraId="5042DE90" w14:textId="77777777" w:rsidR="0068552C" w:rsidRDefault="0068552C" w:rsidP="00A31E02">
      <w:pPr>
        <w:pStyle w:val="BodyText"/>
        <w:spacing w:before="25"/>
        <w:ind w:left="0" w:firstLine="0"/>
        <w:rPr>
          <w:rFonts w:ascii="Arial"/>
          <w:b/>
        </w:rPr>
      </w:pPr>
    </w:p>
    <w:p w14:paraId="1843DB4F" w14:textId="77777777" w:rsidR="00627125" w:rsidRDefault="00007013" w:rsidP="00627125">
      <w:pPr>
        <w:pStyle w:val="ListParagraph"/>
        <w:numPr>
          <w:ilvl w:val="1"/>
          <w:numId w:val="2"/>
        </w:numPr>
        <w:tabs>
          <w:tab w:val="left" w:pos="742"/>
        </w:tabs>
      </w:pPr>
      <w:r>
        <w:t>Business</w:t>
      </w:r>
      <w:r>
        <w:rPr>
          <w:spacing w:val="-7"/>
        </w:rPr>
        <w:t xml:space="preserve"> </w:t>
      </w:r>
      <w:r>
        <w:t>overview</w:t>
      </w:r>
      <w:r>
        <w:rPr>
          <w:spacing w:val="-7"/>
        </w:rPr>
        <w:t xml:space="preserve"> </w:t>
      </w:r>
      <w:r>
        <w:t>(2–3</w:t>
      </w:r>
      <w:r>
        <w:rPr>
          <w:spacing w:val="-6"/>
        </w:rPr>
        <w:t xml:space="preserve"> </w:t>
      </w:r>
      <w:r>
        <w:rPr>
          <w:spacing w:val="-2"/>
        </w:rPr>
        <w:t>lines)</w:t>
      </w:r>
      <w:r w:rsidR="00A02C64">
        <w:rPr>
          <w:spacing w:val="-2"/>
        </w:rPr>
        <w:br/>
      </w:r>
      <w:r w:rsidR="00A02C64">
        <w:rPr>
          <w:spacing w:val="-2"/>
        </w:rPr>
        <w:br/>
      </w:r>
      <w:r w:rsidR="00627125">
        <w:t>Virtual CFO Management Consultancy provides advanced finance and CFO-level services that go beyond traditional accounting.</w:t>
      </w:r>
    </w:p>
    <w:p w14:paraId="6F5FF09E" w14:textId="76DCB57A" w:rsidR="002B6311" w:rsidRDefault="002B6311" w:rsidP="002B6311">
      <w:pPr>
        <w:pStyle w:val="ListParagraph"/>
        <w:tabs>
          <w:tab w:val="left" w:pos="742"/>
        </w:tabs>
        <w:ind w:left="743" w:firstLine="0"/>
      </w:pPr>
      <w:r>
        <w:t xml:space="preserve">We basically fill the gaps that are generally overlooked by the businesses namely, review of accounts to ensure accuracy, </w:t>
      </w:r>
      <w:r w:rsidR="00A90967">
        <w:t>tax compliances, technology, process and controls, real time reporting and strategies for growth.</w:t>
      </w:r>
    </w:p>
    <w:p w14:paraId="30612B4E" w14:textId="255E4204" w:rsidR="0068552C" w:rsidRDefault="00A02C64" w:rsidP="008260AC">
      <w:pPr>
        <w:pStyle w:val="ListParagraph"/>
        <w:tabs>
          <w:tab w:val="left" w:pos="742"/>
        </w:tabs>
        <w:spacing w:before="0"/>
        <w:ind w:firstLine="0"/>
      </w:pPr>
      <w:r w:rsidRPr="00A02C64">
        <w:t xml:space="preserve">Virtual CFO was built to </w:t>
      </w:r>
      <w:r w:rsidR="0095480B">
        <w:t xml:space="preserve">take the CFO Level </w:t>
      </w:r>
      <w:r w:rsidR="0018458B">
        <w:t xml:space="preserve">Financial Expertise </w:t>
      </w:r>
      <w:r w:rsidR="000740A1">
        <w:t xml:space="preserve">and automation to </w:t>
      </w:r>
      <w:r w:rsidR="00AD6B20">
        <w:t xml:space="preserve">businesses of all </w:t>
      </w:r>
      <w:proofErr w:type="gramStart"/>
      <w:r w:rsidR="00AD6B20">
        <w:t>size</w:t>
      </w:r>
      <w:proofErr w:type="gramEnd"/>
      <w:r w:rsidR="00AD6B20">
        <w:t>.</w:t>
      </w:r>
    </w:p>
    <w:p w14:paraId="07E365CF" w14:textId="77777777" w:rsidR="00920474" w:rsidRDefault="00920474" w:rsidP="008260AC">
      <w:pPr>
        <w:pStyle w:val="ListParagraph"/>
        <w:tabs>
          <w:tab w:val="left" w:pos="742"/>
        </w:tabs>
        <w:spacing w:before="0"/>
        <w:ind w:firstLine="0"/>
      </w:pPr>
    </w:p>
    <w:p w14:paraId="6A7A7A67" w14:textId="77777777" w:rsidR="007C6EAF" w:rsidRDefault="00007013" w:rsidP="001B70DD">
      <w:pPr>
        <w:pStyle w:val="ListParagraph"/>
        <w:tabs>
          <w:tab w:val="left" w:pos="742"/>
        </w:tabs>
        <w:ind w:left="743" w:firstLine="0"/>
        <w:rPr>
          <w:spacing w:val="-2"/>
        </w:rPr>
      </w:pPr>
      <w:r>
        <w:t>Primary</w:t>
      </w:r>
      <w:r w:rsidRPr="00920474">
        <w:rPr>
          <w:spacing w:val="-7"/>
        </w:rPr>
        <w:t xml:space="preserve"> </w:t>
      </w:r>
      <w:r>
        <w:t>services</w:t>
      </w:r>
      <w:r w:rsidRPr="00920474">
        <w:rPr>
          <w:spacing w:val="-7"/>
        </w:rPr>
        <w:t xml:space="preserve"> </w:t>
      </w:r>
      <w:r>
        <w:t>(short</w:t>
      </w:r>
      <w:r w:rsidRPr="00920474">
        <w:rPr>
          <w:spacing w:val="-7"/>
        </w:rPr>
        <w:t xml:space="preserve"> </w:t>
      </w:r>
      <w:r w:rsidRPr="00920474">
        <w:rPr>
          <w:spacing w:val="-2"/>
        </w:rPr>
        <w:t>highlights)</w:t>
      </w:r>
      <w:r w:rsidR="00B26D63" w:rsidRPr="00920474">
        <w:rPr>
          <w:spacing w:val="-2"/>
        </w:rPr>
        <w:br/>
      </w:r>
    </w:p>
    <w:p w14:paraId="4588DA2E" w14:textId="7840D6B9" w:rsidR="000A22EF" w:rsidRDefault="000A22EF" w:rsidP="001B70DD">
      <w:pPr>
        <w:pStyle w:val="ListParagraph"/>
        <w:tabs>
          <w:tab w:val="left" w:pos="742"/>
        </w:tabs>
        <w:ind w:left="743" w:firstLine="0"/>
        <w:rPr>
          <w:lang w:val="en-IN"/>
        </w:rPr>
      </w:pPr>
      <w:r>
        <w:rPr>
          <w:lang w:val="en-IN"/>
        </w:rPr>
        <w:t>Virtual CFO Services</w:t>
      </w:r>
    </w:p>
    <w:p w14:paraId="4B6A5D93" w14:textId="3D642269" w:rsidR="00B26D63" w:rsidRPr="00920474" w:rsidRDefault="00B26D63" w:rsidP="001B70DD">
      <w:pPr>
        <w:pStyle w:val="ListParagraph"/>
        <w:tabs>
          <w:tab w:val="left" w:pos="742"/>
        </w:tabs>
        <w:ind w:left="743" w:firstLine="0"/>
        <w:rPr>
          <w:lang w:val="en-IN"/>
        </w:rPr>
      </w:pPr>
      <w:r w:rsidRPr="00920474">
        <w:rPr>
          <w:lang w:val="en-IN"/>
        </w:rPr>
        <w:t>Month-end Closing</w:t>
      </w:r>
    </w:p>
    <w:p w14:paraId="48263362" w14:textId="151407B4" w:rsidR="00B26D63" w:rsidRPr="00B26D63" w:rsidRDefault="00B26D63" w:rsidP="00A31E02">
      <w:pPr>
        <w:tabs>
          <w:tab w:val="left" w:pos="742"/>
        </w:tabs>
        <w:ind w:left="720"/>
        <w:rPr>
          <w:lang w:val="en-IN"/>
        </w:rPr>
      </w:pPr>
      <w:r w:rsidRPr="00B26D63">
        <w:t xml:space="preserve">Audit </w:t>
      </w:r>
      <w:r w:rsidR="00920474">
        <w:t xml:space="preserve">and </w:t>
      </w:r>
      <w:r w:rsidRPr="00B26D63">
        <w:t>Tax Compliance</w:t>
      </w:r>
      <w:r w:rsidRPr="00B26D63">
        <w:br/>
      </w:r>
      <w:r w:rsidRPr="00B26D63">
        <w:rPr>
          <w:lang w:val="en-IN"/>
        </w:rPr>
        <w:t>Power BI Consulting &amp; Solutions</w:t>
      </w:r>
    </w:p>
    <w:p w14:paraId="1AC725E1" w14:textId="55AF33D4" w:rsidR="0068552C" w:rsidRDefault="00B26D63" w:rsidP="00A31E02">
      <w:pPr>
        <w:tabs>
          <w:tab w:val="left" w:pos="742"/>
        </w:tabs>
        <w:ind w:left="720"/>
      </w:pPr>
      <w:r w:rsidRPr="00B26D63">
        <w:t xml:space="preserve">Process </w:t>
      </w:r>
      <w:r w:rsidR="000A22EF">
        <w:t>Optimization</w:t>
      </w:r>
    </w:p>
    <w:p w14:paraId="73EA0992" w14:textId="135F3915" w:rsidR="0053627A" w:rsidRPr="00B26D63" w:rsidRDefault="0053627A" w:rsidP="00A31E02">
      <w:pPr>
        <w:tabs>
          <w:tab w:val="left" w:pos="742"/>
        </w:tabs>
        <w:ind w:left="720"/>
      </w:pPr>
      <w:r>
        <w:t>Projects</w:t>
      </w:r>
    </w:p>
    <w:p w14:paraId="4E830CD7" w14:textId="77777777" w:rsidR="00B26D63" w:rsidRDefault="00B26D63" w:rsidP="00A31E02">
      <w:pPr>
        <w:pStyle w:val="ListParagraph"/>
        <w:tabs>
          <w:tab w:val="left" w:pos="742"/>
        </w:tabs>
        <w:ind w:firstLine="0"/>
      </w:pPr>
    </w:p>
    <w:p w14:paraId="6504FAB5" w14:textId="77777777" w:rsidR="0068552C" w:rsidRPr="002D104F" w:rsidRDefault="00007013" w:rsidP="00A31E02">
      <w:pPr>
        <w:pStyle w:val="ListParagraph"/>
        <w:numPr>
          <w:ilvl w:val="1"/>
          <w:numId w:val="2"/>
        </w:numPr>
        <w:tabs>
          <w:tab w:val="left" w:pos="742"/>
        </w:tabs>
        <w:ind w:left="742" w:hanging="359"/>
      </w:pPr>
      <w:r>
        <w:t>Unique</w:t>
      </w:r>
      <w:r>
        <w:rPr>
          <w:spacing w:val="-7"/>
        </w:rPr>
        <w:t xml:space="preserve"> </w:t>
      </w:r>
      <w:r>
        <w:t>selling</w:t>
      </w:r>
      <w:r>
        <w:rPr>
          <w:spacing w:val="-6"/>
        </w:rPr>
        <w:t xml:space="preserve"> </w:t>
      </w:r>
      <w:r>
        <w:t>points</w:t>
      </w:r>
      <w:r>
        <w:rPr>
          <w:spacing w:val="-6"/>
        </w:rPr>
        <w:t xml:space="preserve"> </w:t>
      </w:r>
      <w:r>
        <w:rPr>
          <w:spacing w:val="-2"/>
        </w:rPr>
        <w:t>(USPs)</w:t>
      </w:r>
    </w:p>
    <w:p w14:paraId="75D5507B" w14:textId="77777777" w:rsidR="00CF30E3" w:rsidRDefault="00CF30E3" w:rsidP="00CF30E3">
      <w:pPr>
        <w:pStyle w:val="ListParagraph"/>
        <w:tabs>
          <w:tab w:val="left" w:pos="742"/>
        </w:tabs>
        <w:ind w:left="743" w:firstLine="0"/>
      </w:pPr>
      <w:r>
        <w:t>Extensive Expertise</w:t>
      </w:r>
    </w:p>
    <w:p w14:paraId="137D79A5" w14:textId="77777777" w:rsidR="00CF30E3" w:rsidRDefault="00CF30E3" w:rsidP="00CF30E3">
      <w:pPr>
        <w:pStyle w:val="ListParagraph"/>
        <w:tabs>
          <w:tab w:val="left" w:pos="742"/>
        </w:tabs>
        <w:ind w:left="743" w:firstLine="0"/>
      </w:pPr>
      <w:r>
        <w:t>Result-driven Approach</w:t>
      </w:r>
    </w:p>
    <w:p w14:paraId="4FB06544" w14:textId="77777777" w:rsidR="00CF30E3" w:rsidRDefault="00CF30E3" w:rsidP="00CF30E3">
      <w:pPr>
        <w:pStyle w:val="ListParagraph"/>
        <w:tabs>
          <w:tab w:val="left" w:pos="742"/>
        </w:tabs>
        <w:ind w:left="743" w:firstLine="0"/>
      </w:pPr>
      <w:r>
        <w:t>Cutting-Edge Technology</w:t>
      </w:r>
    </w:p>
    <w:p w14:paraId="3D29AFA1" w14:textId="77777777" w:rsidR="00CF30E3" w:rsidRDefault="00CF30E3" w:rsidP="00CF30E3">
      <w:pPr>
        <w:pStyle w:val="ListParagraph"/>
        <w:tabs>
          <w:tab w:val="left" w:pos="742"/>
        </w:tabs>
        <w:ind w:left="743" w:firstLine="0"/>
      </w:pPr>
      <w:r>
        <w:t>Customized solutions</w:t>
      </w:r>
    </w:p>
    <w:p w14:paraId="034389BC" w14:textId="77777777" w:rsidR="00CF30E3" w:rsidRDefault="00CF30E3" w:rsidP="00CF30E3">
      <w:pPr>
        <w:pStyle w:val="ListParagraph"/>
        <w:tabs>
          <w:tab w:val="left" w:pos="742"/>
        </w:tabs>
        <w:ind w:left="743" w:firstLine="0"/>
      </w:pPr>
      <w:r>
        <w:t>Attention to detail</w:t>
      </w:r>
    </w:p>
    <w:p w14:paraId="1D5A410B" w14:textId="2E0C8AB8" w:rsidR="002D104F" w:rsidRPr="00B26D63" w:rsidRDefault="003248BB" w:rsidP="00CF30E3">
      <w:pPr>
        <w:pStyle w:val="ListParagraph"/>
        <w:tabs>
          <w:tab w:val="left" w:pos="742"/>
        </w:tabs>
        <w:ind w:firstLine="0"/>
      </w:pPr>
      <w:proofErr w:type="spellStart"/>
      <w:r>
        <w:t>Unbaised</w:t>
      </w:r>
      <w:proofErr w:type="spellEnd"/>
      <w:r>
        <w:t xml:space="preserve"> Prospective</w:t>
      </w:r>
    </w:p>
    <w:p w14:paraId="0F47D7AA" w14:textId="50F8A7F7" w:rsidR="00B26D63" w:rsidRDefault="00B26D63" w:rsidP="003248BB">
      <w:pPr>
        <w:pStyle w:val="ListParagraph"/>
        <w:tabs>
          <w:tab w:val="left" w:pos="742"/>
        </w:tabs>
      </w:pPr>
      <w:r>
        <w:rPr>
          <w:spacing w:val="-2"/>
        </w:rPr>
        <w:br/>
      </w:r>
    </w:p>
    <w:p w14:paraId="6F78BDE4" w14:textId="77777777" w:rsidR="00CE3906" w:rsidRPr="00CE3906" w:rsidRDefault="00007013" w:rsidP="00A31E02">
      <w:pPr>
        <w:pStyle w:val="ListParagraph"/>
        <w:numPr>
          <w:ilvl w:val="1"/>
          <w:numId w:val="2"/>
        </w:numPr>
        <w:tabs>
          <w:tab w:val="left" w:pos="742"/>
        </w:tabs>
        <w:ind w:left="742" w:hanging="359"/>
      </w:pPr>
      <w:r>
        <w:t>Key</w:t>
      </w:r>
      <w:r>
        <w:rPr>
          <w:spacing w:val="-6"/>
        </w:rPr>
        <w:t xml:space="preserve"> </w:t>
      </w:r>
      <w:r>
        <w:t>achievements</w:t>
      </w:r>
      <w:r>
        <w:rPr>
          <w:spacing w:val="-6"/>
        </w:rPr>
        <w:t xml:space="preserve"> </w:t>
      </w:r>
      <w:r>
        <w:t>(if</w:t>
      </w:r>
      <w:r>
        <w:rPr>
          <w:spacing w:val="-6"/>
        </w:rPr>
        <w:t xml:space="preserve"> </w:t>
      </w:r>
      <w:r>
        <w:rPr>
          <w:spacing w:val="-4"/>
        </w:rPr>
        <w:t>any)</w:t>
      </w:r>
      <w:r w:rsidR="00BA345E">
        <w:rPr>
          <w:spacing w:val="-4"/>
        </w:rPr>
        <w:br/>
      </w:r>
      <w:r w:rsidR="00BA345E">
        <w:rPr>
          <w:spacing w:val="-4"/>
        </w:rPr>
        <w:br/>
        <w:t>We are the finance partner for 200+ companies worldwide.</w:t>
      </w:r>
    </w:p>
    <w:p w14:paraId="112A2D9E" w14:textId="77777777" w:rsidR="004E0682" w:rsidRDefault="00CE3906" w:rsidP="00CE3906">
      <w:pPr>
        <w:pStyle w:val="ListParagraph"/>
        <w:tabs>
          <w:tab w:val="left" w:pos="742"/>
        </w:tabs>
        <w:ind w:firstLine="0"/>
        <w:rPr>
          <w:spacing w:val="-4"/>
        </w:rPr>
      </w:pPr>
      <w:r>
        <w:rPr>
          <w:spacing w:val="-4"/>
        </w:rPr>
        <w:t>8 years of experience</w:t>
      </w:r>
    </w:p>
    <w:p w14:paraId="53A6F26D" w14:textId="77777777" w:rsidR="004E0682" w:rsidRDefault="004E0682" w:rsidP="00CE3906">
      <w:pPr>
        <w:pStyle w:val="ListParagraph"/>
        <w:tabs>
          <w:tab w:val="left" w:pos="742"/>
        </w:tabs>
        <w:ind w:firstLine="0"/>
        <w:rPr>
          <w:spacing w:val="-4"/>
        </w:rPr>
      </w:pPr>
      <w:r>
        <w:rPr>
          <w:spacing w:val="-4"/>
        </w:rPr>
        <w:t>5 years of average customer retention</w:t>
      </w:r>
    </w:p>
    <w:p w14:paraId="0B12E705" w14:textId="075812E0" w:rsidR="0068552C" w:rsidRDefault="00686DCD" w:rsidP="00CE3906">
      <w:pPr>
        <w:pStyle w:val="ListParagraph"/>
        <w:tabs>
          <w:tab w:val="left" w:pos="742"/>
        </w:tabs>
        <w:ind w:firstLine="0"/>
      </w:pPr>
      <w:r>
        <w:rPr>
          <w:spacing w:val="-4"/>
        </w:rPr>
        <w:t>100 + Dashboards delivered</w:t>
      </w:r>
      <w:r w:rsidR="00BA345E">
        <w:rPr>
          <w:spacing w:val="-4"/>
        </w:rPr>
        <w:t xml:space="preserve"> </w:t>
      </w:r>
    </w:p>
    <w:p w14:paraId="6F35688E" w14:textId="77777777" w:rsidR="0068552C" w:rsidRDefault="0068552C" w:rsidP="00A31E02">
      <w:pPr>
        <w:pStyle w:val="BodyText"/>
        <w:spacing w:before="25"/>
        <w:ind w:left="0" w:firstLine="0"/>
      </w:pPr>
    </w:p>
    <w:p w14:paraId="6EF90333" w14:textId="77777777" w:rsidR="0068552C" w:rsidRDefault="00007013" w:rsidP="00A31E02">
      <w:pPr>
        <w:pStyle w:val="Heading1"/>
        <w:numPr>
          <w:ilvl w:val="0"/>
          <w:numId w:val="2"/>
        </w:numPr>
        <w:tabs>
          <w:tab w:val="left" w:pos="399"/>
        </w:tabs>
        <w:ind w:left="399" w:hanging="376"/>
      </w:pPr>
      <w:r>
        <w:t>About</w:t>
      </w:r>
      <w:r>
        <w:rPr>
          <w:spacing w:val="-4"/>
        </w:rPr>
        <w:t xml:space="preserve"> </w:t>
      </w:r>
      <w:r>
        <w:t>Us</w:t>
      </w:r>
      <w:r>
        <w:rPr>
          <w:spacing w:val="-3"/>
        </w:rPr>
        <w:t xml:space="preserve"> </w:t>
      </w:r>
      <w:r>
        <w:rPr>
          <w:spacing w:val="-4"/>
        </w:rPr>
        <w:t>Page</w:t>
      </w:r>
    </w:p>
    <w:p w14:paraId="61FC9FDB" w14:textId="77777777" w:rsidR="0068552C" w:rsidRDefault="00007013" w:rsidP="00A31E02">
      <w:pPr>
        <w:pStyle w:val="Heading2"/>
        <w:numPr>
          <w:ilvl w:val="0"/>
          <w:numId w:val="1"/>
        </w:numPr>
        <w:tabs>
          <w:tab w:val="left" w:pos="353"/>
        </w:tabs>
        <w:spacing w:before="339"/>
        <w:ind w:left="353" w:hanging="330"/>
      </w:pPr>
      <w:bookmarkStart w:id="2" w:name="A._Company_Overview_"/>
      <w:bookmarkEnd w:id="2"/>
      <w:r>
        <w:t>Company</w:t>
      </w:r>
      <w:r>
        <w:rPr>
          <w:spacing w:val="-7"/>
        </w:rPr>
        <w:t xml:space="preserve"> </w:t>
      </w:r>
      <w:r>
        <w:rPr>
          <w:spacing w:val="-2"/>
        </w:rPr>
        <w:t>Overview</w:t>
      </w:r>
    </w:p>
    <w:p w14:paraId="1429DBF1" w14:textId="77777777" w:rsidR="00F1327A" w:rsidRPr="00F1327A" w:rsidRDefault="00007013" w:rsidP="00F1327A">
      <w:pPr>
        <w:pStyle w:val="ListParagraph"/>
        <w:numPr>
          <w:ilvl w:val="1"/>
          <w:numId w:val="1"/>
        </w:numPr>
        <w:tabs>
          <w:tab w:val="left" w:pos="742"/>
        </w:tabs>
        <w:spacing w:before="285"/>
        <w:ind w:left="742" w:hanging="359"/>
        <w:rPr>
          <w:spacing w:val="-2"/>
          <w:lang w:val="en-IN"/>
        </w:rPr>
      </w:pPr>
      <w:r>
        <w:lastRenderedPageBreak/>
        <w:t>Brief</w:t>
      </w:r>
      <w:r>
        <w:rPr>
          <w:spacing w:val="-6"/>
        </w:rPr>
        <w:t xml:space="preserve"> </w:t>
      </w:r>
      <w:r>
        <w:t>introduction</w:t>
      </w:r>
      <w:r>
        <w:rPr>
          <w:spacing w:val="-6"/>
        </w:rPr>
        <w:t xml:space="preserve"> </w:t>
      </w:r>
      <w:r>
        <w:t>of</w:t>
      </w:r>
      <w:r>
        <w:rPr>
          <w:spacing w:val="-6"/>
        </w:rPr>
        <w:t xml:space="preserve"> </w:t>
      </w:r>
      <w:r>
        <w:t>your</w:t>
      </w:r>
      <w:r>
        <w:rPr>
          <w:spacing w:val="-5"/>
        </w:rPr>
        <w:t xml:space="preserve"> </w:t>
      </w:r>
      <w:r>
        <w:rPr>
          <w:spacing w:val="-2"/>
        </w:rPr>
        <w:t>company</w:t>
      </w:r>
      <w:r w:rsidR="00BA4E20">
        <w:rPr>
          <w:spacing w:val="-2"/>
        </w:rPr>
        <w:br/>
      </w:r>
      <w:r w:rsidR="00BA4E20">
        <w:rPr>
          <w:spacing w:val="-2"/>
        </w:rPr>
        <w:br/>
      </w:r>
      <w:r w:rsidR="00F1327A" w:rsidRPr="00F1327A">
        <w:rPr>
          <w:spacing w:val="-2"/>
          <w:lang w:val="en-IN"/>
        </w:rPr>
        <w:t>After years of working in finance, we recognized a critical gap—businesses have financial data, but often lack the strategic direction, visibility, and financial leadership needed to drive effective decision-making and sustainable growth.</w:t>
      </w:r>
    </w:p>
    <w:p w14:paraId="24E77B61" w14:textId="77777777" w:rsidR="00F1327A" w:rsidRPr="00F1327A" w:rsidRDefault="00F1327A" w:rsidP="00EA0275">
      <w:pPr>
        <w:pStyle w:val="ListParagraph"/>
        <w:tabs>
          <w:tab w:val="left" w:pos="742"/>
        </w:tabs>
        <w:spacing w:before="285"/>
        <w:ind w:firstLine="0"/>
        <w:rPr>
          <w:spacing w:val="-2"/>
        </w:rPr>
      </w:pPr>
      <w:r w:rsidRPr="00F1327A">
        <w:rPr>
          <w:spacing w:val="-2"/>
        </w:rPr>
        <w:t>Many organizations do not have access to the expertise or integrated approach required to bring clarity across their entire finance function.</w:t>
      </w:r>
    </w:p>
    <w:p w14:paraId="5F750603" w14:textId="77777777" w:rsidR="00F1327A" w:rsidRPr="00F1327A" w:rsidRDefault="00F1327A" w:rsidP="00EA0275">
      <w:pPr>
        <w:pStyle w:val="ListParagraph"/>
        <w:tabs>
          <w:tab w:val="left" w:pos="742"/>
        </w:tabs>
        <w:spacing w:before="285"/>
        <w:ind w:firstLine="0"/>
        <w:rPr>
          <w:spacing w:val="-2"/>
        </w:rPr>
      </w:pPr>
      <w:r w:rsidRPr="00F1327A">
        <w:rPr>
          <w:spacing w:val="-2"/>
        </w:rPr>
        <w:t>This led to our vision: to be a CFO for Every Business.</w:t>
      </w:r>
    </w:p>
    <w:p w14:paraId="27748FC3" w14:textId="77777777" w:rsidR="00F1327A" w:rsidRPr="00F1327A" w:rsidRDefault="00F1327A" w:rsidP="00EA0275">
      <w:pPr>
        <w:pStyle w:val="ListParagraph"/>
        <w:tabs>
          <w:tab w:val="left" w:pos="742"/>
        </w:tabs>
        <w:spacing w:before="285"/>
        <w:ind w:firstLine="0"/>
        <w:rPr>
          <w:spacing w:val="-2"/>
        </w:rPr>
      </w:pPr>
      <w:r w:rsidRPr="00F1327A">
        <w:rPr>
          <w:spacing w:val="-2"/>
        </w:rPr>
        <w:t>At Virtual CFO Management Consultancy, we deliver a holistic finance function by combining CFO-level strategy, financial oversight, performance insights, and technology-enabled systems. Because every business deserves access to smart, proactive financial leadership.</w:t>
      </w:r>
    </w:p>
    <w:p w14:paraId="7D9FDDEB" w14:textId="3DBBEA2E" w:rsidR="00725D27" w:rsidRPr="00725D27" w:rsidRDefault="00725D27" w:rsidP="00F1327A">
      <w:pPr>
        <w:pStyle w:val="ListParagraph"/>
        <w:numPr>
          <w:ilvl w:val="1"/>
          <w:numId w:val="1"/>
        </w:numPr>
        <w:tabs>
          <w:tab w:val="left" w:pos="742"/>
        </w:tabs>
        <w:spacing w:before="285"/>
        <w:ind w:left="742" w:hanging="359"/>
        <w:rPr>
          <w:spacing w:val="-2"/>
          <w:lang w:val="en-IN"/>
        </w:rPr>
      </w:pPr>
    </w:p>
    <w:p w14:paraId="5513023E" w14:textId="13D809FF" w:rsidR="0068552C" w:rsidRPr="00BA7DC1" w:rsidRDefault="00007013" w:rsidP="00BA7DC1">
      <w:pPr>
        <w:pStyle w:val="ListParagraph"/>
        <w:tabs>
          <w:tab w:val="left" w:pos="742"/>
        </w:tabs>
        <w:spacing w:before="0"/>
        <w:ind w:firstLine="0"/>
      </w:pPr>
      <w:r>
        <w:t>Vision</w:t>
      </w:r>
      <w:r>
        <w:rPr>
          <w:spacing w:val="-6"/>
        </w:rPr>
        <w:t xml:space="preserve"> </w:t>
      </w:r>
      <w:r>
        <w:t>&amp;</w:t>
      </w:r>
      <w:r>
        <w:rPr>
          <w:spacing w:val="-5"/>
        </w:rPr>
        <w:t xml:space="preserve"> </w:t>
      </w:r>
      <w:r>
        <w:rPr>
          <w:spacing w:val="-2"/>
        </w:rPr>
        <w:t>mission</w:t>
      </w:r>
      <w:r w:rsidR="00022F2F">
        <w:rPr>
          <w:spacing w:val="-2"/>
        </w:rPr>
        <w:br/>
      </w:r>
      <w:r w:rsidR="00725D27">
        <w:rPr>
          <w:spacing w:val="-2"/>
        </w:rPr>
        <w:br/>
      </w:r>
      <w:r w:rsidR="00022F2F">
        <w:rPr>
          <w:spacing w:val="-2"/>
        </w:rPr>
        <w:t>Vision:</w:t>
      </w:r>
      <w:r w:rsidR="00725D27">
        <w:rPr>
          <w:spacing w:val="-2"/>
        </w:rPr>
        <w:t xml:space="preserve"> </w:t>
      </w:r>
      <w:r w:rsidR="00F0032D">
        <w:rPr>
          <w:spacing w:val="-2"/>
        </w:rPr>
        <w:t>T</w:t>
      </w:r>
      <w:r w:rsidR="00677CBD" w:rsidRPr="00A02C64">
        <w:t xml:space="preserve">o </w:t>
      </w:r>
      <w:r w:rsidR="00F0032D">
        <w:t xml:space="preserve">make </w:t>
      </w:r>
      <w:r w:rsidR="00677CBD">
        <w:t xml:space="preserve">the CFO Level Financial Expertise and automation </w:t>
      </w:r>
      <w:r w:rsidR="00F0032D">
        <w:t xml:space="preserve">accessible </w:t>
      </w:r>
      <w:r w:rsidR="00677CBD">
        <w:t>to businesses of all size.</w:t>
      </w:r>
      <w:r w:rsidR="00725D27" w:rsidRPr="00BA7DC1">
        <w:rPr>
          <w:spacing w:val="-2"/>
        </w:rPr>
        <w:br/>
      </w:r>
      <w:r w:rsidR="00022F2F" w:rsidRPr="00BA7DC1">
        <w:rPr>
          <w:spacing w:val="-2"/>
        </w:rPr>
        <w:t>Mission:</w:t>
      </w:r>
      <w:r w:rsidR="00725D27" w:rsidRPr="00BA7DC1">
        <w:rPr>
          <w:spacing w:val="-2"/>
        </w:rPr>
        <w:t xml:space="preserve"> </w:t>
      </w:r>
      <w:r w:rsidR="00292EDD" w:rsidRPr="00BA7DC1">
        <w:rPr>
          <w:spacing w:val="-2"/>
          <w:lang w:val="en-IN"/>
        </w:rPr>
        <w:t>Our mission is to move businesses beyond traditional accounting through CFO-level strategy, Power BI reporting, and automation—delivering clarity and confident decision-making.</w:t>
      </w:r>
    </w:p>
    <w:p w14:paraId="5549DCB7" w14:textId="77777777" w:rsidR="0068552C" w:rsidRDefault="0068552C" w:rsidP="00A31E02">
      <w:pPr>
        <w:pStyle w:val="BodyText"/>
        <w:spacing w:before="64"/>
        <w:ind w:left="0" w:firstLine="0"/>
      </w:pPr>
    </w:p>
    <w:p w14:paraId="0DA52A4E" w14:textId="77777777" w:rsidR="0068552C" w:rsidRDefault="00007013" w:rsidP="00A31E02">
      <w:pPr>
        <w:pStyle w:val="Heading2"/>
        <w:numPr>
          <w:ilvl w:val="0"/>
          <w:numId w:val="1"/>
        </w:numPr>
        <w:tabs>
          <w:tab w:val="left" w:pos="353"/>
        </w:tabs>
        <w:ind w:left="353" w:hanging="330"/>
      </w:pPr>
      <w:bookmarkStart w:id="3" w:name="B._Your_Story_(How_You_Started)_"/>
      <w:bookmarkEnd w:id="3"/>
      <w:r>
        <w:t>Your</w:t>
      </w:r>
      <w:r>
        <w:rPr>
          <w:spacing w:val="-14"/>
        </w:rPr>
        <w:t xml:space="preserve"> </w:t>
      </w:r>
      <w:r>
        <w:t>Story</w:t>
      </w:r>
      <w:r>
        <w:rPr>
          <w:spacing w:val="-13"/>
        </w:rPr>
        <w:t xml:space="preserve"> </w:t>
      </w:r>
      <w:r>
        <w:t>(How</w:t>
      </w:r>
      <w:r>
        <w:rPr>
          <w:spacing w:val="-14"/>
        </w:rPr>
        <w:t xml:space="preserve"> </w:t>
      </w:r>
      <w:r>
        <w:t>You</w:t>
      </w:r>
      <w:r>
        <w:rPr>
          <w:spacing w:val="-13"/>
        </w:rPr>
        <w:t xml:space="preserve"> </w:t>
      </w:r>
      <w:r>
        <w:rPr>
          <w:spacing w:val="-2"/>
        </w:rPr>
        <w:t>Started)</w:t>
      </w:r>
    </w:p>
    <w:p w14:paraId="1B280B6E" w14:textId="77777777" w:rsidR="00233705" w:rsidRDefault="00233705" w:rsidP="00233705">
      <w:pPr>
        <w:tabs>
          <w:tab w:val="left" w:pos="742"/>
        </w:tabs>
        <w:spacing w:before="285"/>
      </w:pPr>
      <w:r>
        <w:t>My journey in finance began with qualifying as a Chartered Accountant in 2004. I started my career in audit, working with reputed firms until 2009, where I built a strong foundation in financial controls, compliance, and regulatory frameworks.</w:t>
      </w:r>
    </w:p>
    <w:p w14:paraId="61A8CBB4" w14:textId="77777777" w:rsidR="00233705" w:rsidRDefault="00233705" w:rsidP="00233705">
      <w:pPr>
        <w:tabs>
          <w:tab w:val="left" w:pos="742"/>
        </w:tabs>
        <w:spacing w:before="285"/>
      </w:pPr>
      <w:r>
        <w:t xml:space="preserve">In 2009, I joined the </w:t>
      </w:r>
      <w:proofErr w:type="spellStart"/>
      <w:r>
        <w:t>Midcom</w:t>
      </w:r>
      <w:proofErr w:type="spellEnd"/>
      <w:r>
        <w:t xml:space="preserve"> Group, a diversified organization operating across 9 countries with an annual turnover exceeding $1 billion. What began as a role managing finance for the Dubai entity evolved into my position as Group Financial Controller.</w:t>
      </w:r>
    </w:p>
    <w:p w14:paraId="22F7EB17" w14:textId="77777777" w:rsidR="00233705" w:rsidRDefault="00233705" w:rsidP="00CA6EC9">
      <w:pPr>
        <w:tabs>
          <w:tab w:val="left" w:pos="742"/>
        </w:tabs>
        <w:spacing w:before="285"/>
      </w:pPr>
      <w:r>
        <w:t xml:space="preserve">This phase of my career provided deep exposure to multiple industries and, more importantly, a front-row seat to how leadership teams make critical business decisions. I saw firsthand how finance, when used effectively, goes far beyond </w:t>
      </w:r>
      <w:proofErr w:type="gramStart"/>
      <w:r>
        <w:t>accounting—</w:t>
      </w:r>
      <w:proofErr w:type="gramEnd"/>
      <w:r>
        <w:t>it becomes a strategic driver of growth. The ability to combine financial insight, data analysis, and structured reporting played a key role in enabling timely and effective decision-making.</w:t>
      </w:r>
    </w:p>
    <w:p w14:paraId="29919B53" w14:textId="77777777" w:rsidR="00233705" w:rsidRDefault="00233705" w:rsidP="00CA6EC9">
      <w:pPr>
        <w:tabs>
          <w:tab w:val="left" w:pos="742"/>
        </w:tabs>
        <w:spacing w:before="285"/>
      </w:pPr>
      <w:r>
        <w:t>However, I also identified a significant gap. While large organizations benefit from experienced CFOs and structured finance functions, most growing businesses lack access to this level of expertise—either due to cost constraints or lack of awareness. As a result, finance often remains limited to compliance and historical reporting, rather than being used as a forward-looking strategic tool.</w:t>
      </w:r>
    </w:p>
    <w:p w14:paraId="7BA3DDD2" w14:textId="77777777" w:rsidR="00233705" w:rsidRDefault="00233705" w:rsidP="00CA6EC9">
      <w:pPr>
        <w:tabs>
          <w:tab w:val="left" w:pos="742"/>
        </w:tabs>
        <w:spacing w:before="285"/>
      </w:pPr>
      <w:r>
        <w:t>This realization led to the foundation of Virtual CFO Management Consultancy in 2018—with a clear vision: to make CFO-level expertise accessible to businesses of all sizes.</w:t>
      </w:r>
    </w:p>
    <w:p w14:paraId="2BF9AB81" w14:textId="061F428F" w:rsidR="00233705" w:rsidRDefault="00233705" w:rsidP="00CA6EC9">
      <w:pPr>
        <w:tabs>
          <w:tab w:val="left" w:pos="742"/>
        </w:tabs>
        <w:spacing w:before="285"/>
      </w:pPr>
      <w:r>
        <w:t>Our goal is to go beyond traditional accounting by bringing together financial strategy, structured reporting, automation, and technology—enabling businesses to operate with clarity, control, and confidence.</w:t>
      </w:r>
    </w:p>
    <w:p w14:paraId="19775D2A" w14:textId="77777777" w:rsidR="0068552C" w:rsidRDefault="0068552C" w:rsidP="00A31E02">
      <w:pPr>
        <w:pStyle w:val="BodyText"/>
        <w:spacing w:before="65"/>
        <w:ind w:left="0" w:firstLine="0"/>
      </w:pPr>
    </w:p>
    <w:p w14:paraId="133DCBEF" w14:textId="77777777" w:rsidR="0068552C" w:rsidRDefault="00007013" w:rsidP="00A31E02">
      <w:pPr>
        <w:pStyle w:val="Heading2"/>
        <w:numPr>
          <w:ilvl w:val="0"/>
          <w:numId w:val="1"/>
        </w:numPr>
        <w:tabs>
          <w:tab w:val="left" w:pos="353"/>
        </w:tabs>
        <w:ind w:left="353" w:hanging="330"/>
      </w:pPr>
      <w:bookmarkStart w:id="4" w:name="C._Timeline_(Milestones)_"/>
      <w:bookmarkEnd w:id="4"/>
      <w:r>
        <w:t>Timeline</w:t>
      </w:r>
      <w:r>
        <w:rPr>
          <w:spacing w:val="-12"/>
        </w:rPr>
        <w:t xml:space="preserve"> </w:t>
      </w:r>
      <w:r>
        <w:rPr>
          <w:spacing w:val="-2"/>
        </w:rPr>
        <w:t>(Milestones)</w:t>
      </w:r>
    </w:p>
    <w:p w14:paraId="44C541BA" w14:textId="77777777" w:rsidR="0068552C" w:rsidRDefault="00007013" w:rsidP="00A31E02">
      <w:pPr>
        <w:pStyle w:val="BodyText"/>
        <w:spacing w:before="285"/>
        <w:ind w:left="23" w:firstLine="0"/>
      </w:pPr>
      <w:r>
        <w:t>Provide</w:t>
      </w:r>
      <w:r>
        <w:rPr>
          <w:spacing w:val="-6"/>
        </w:rPr>
        <w:t xml:space="preserve"> </w:t>
      </w:r>
      <w:r>
        <w:t>key</w:t>
      </w:r>
      <w:r>
        <w:rPr>
          <w:spacing w:val="-5"/>
        </w:rPr>
        <w:t xml:space="preserve"> </w:t>
      </w:r>
      <w:r>
        <w:t>milestones</w:t>
      </w:r>
      <w:r>
        <w:rPr>
          <w:spacing w:val="-5"/>
        </w:rPr>
        <w:t xml:space="preserve"> </w:t>
      </w:r>
      <w:r>
        <w:t>in</w:t>
      </w:r>
      <w:r>
        <w:rPr>
          <w:spacing w:val="-5"/>
        </w:rPr>
        <w:t xml:space="preserve"> </w:t>
      </w:r>
      <w:r>
        <w:t>this</w:t>
      </w:r>
      <w:r>
        <w:rPr>
          <w:spacing w:val="-5"/>
        </w:rPr>
        <w:t xml:space="preserve"> </w:t>
      </w:r>
      <w:r>
        <w:rPr>
          <w:spacing w:val="-2"/>
        </w:rPr>
        <w:t>format:</w:t>
      </w:r>
    </w:p>
    <w:p w14:paraId="5E77555C" w14:textId="3B03B3B4" w:rsidR="0068552C" w:rsidRDefault="00D025C9" w:rsidP="00D025C9">
      <w:pPr>
        <w:pStyle w:val="BodyText"/>
        <w:numPr>
          <w:ilvl w:val="1"/>
          <w:numId w:val="1"/>
        </w:numPr>
        <w:spacing w:before="25"/>
      </w:pPr>
      <w:r>
        <w:lastRenderedPageBreak/>
        <w:t>2004 – Became Chartered Accountant</w:t>
      </w:r>
    </w:p>
    <w:p w14:paraId="7E66ECB1" w14:textId="4A56B8C7" w:rsidR="00D025C9" w:rsidRDefault="00D025C9" w:rsidP="00D025C9">
      <w:pPr>
        <w:pStyle w:val="BodyText"/>
        <w:numPr>
          <w:ilvl w:val="1"/>
          <w:numId w:val="1"/>
        </w:numPr>
        <w:spacing w:before="25"/>
      </w:pPr>
      <w:r>
        <w:t>2006 – Moved to Dubai</w:t>
      </w:r>
    </w:p>
    <w:p w14:paraId="7CA10BA8" w14:textId="2B9032AA" w:rsidR="00D025C9" w:rsidRDefault="00D025C9" w:rsidP="00D025C9">
      <w:pPr>
        <w:pStyle w:val="BodyText"/>
        <w:numPr>
          <w:ilvl w:val="1"/>
          <w:numId w:val="1"/>
        </w:numPr>
        <w:spacing w:before="25"/>
      </w:pPr>
      <w:r>
        <w:t xml:space="preserve">2009 – Joined </w:t>
      </w:r>
      <w:proofErr w:type="spellStart"/>
      <w:r>
        <w:t>Midcom</w:t>
      </w:r>
      <w:proofErr w:type="spellEnd"/>
    </w:p>
    <w:p w14:paraId="1FD0C4C4" w14:textId="5C1C7072" w:rsidR="00D025C9" w:rsidRDefault="00D025C9" w:rsidP="00D025C9">
      <w:pPr>
        <w:pStyle w:val="BodyText"/>
        <w:numPr>
          <w:ilvl w:val="1"/>
          <w:numId w:val="1"/>
        </w:numPr>
        <w:spacing w:before="25"/>
      </w:pPr>
      <w:r>
        <w:t>2018 – Started Virtual CFO</w:t>
      </w:r>
    </w:p>
    <w:p w14:paraId="405A5241" w14:textId="77777777" w:rsidR="0068552C" w:rsidRDefault="0068552C" w:rsidP="00A31E02">
      <w:pPr>
        <w:pStyle w:val="BodyText"/>
        <w:spacing w:before="25"/>
        <w:ind w:left="0" w:firstLine="0"/>
      </w:pPr>
    </w:p>
    <w:p w14:paraId="64126785" w14:textId="5F559FE5" w:rsidR="0068552C" w:rsidRDefault="00007013" w:rsidP="00A31E02">
      <w:pPr>
        <w:pStyle w:val="Heading1"/>
        <w:numPr>
          <w:ilvl w:val="0"/>
          <w:numId w:val="2"/>
        </w:numPr>
        <w:tabs>
          <w:tab w:val="left" w:pos="399"/>
        </w:tabs>
        <w:ind w:left="399" w:hanging="376"/>
      </w:pPr>
      <w:r>
        <w:t>Services</w:t>
      </w:r>
      <w:r>
        <w:rPr>
          <w:spacing w:val="-8"/>
        </w:rPr>
        <w:t xml:space="preserve"> </w:t>
      </w:r>
      <w:r>
        <w:rPr>
          <w:spacing w:val="-4"/>
        </w:rPr>
        <w:t>Page</w:t>
      </w:r>
    </w:p>
    <w:p w14:paraId="75E2EB95" w14:textId="77777777" w:rsidR="001B3107" w:rsidRDefault="00007013" w:rsidP="00316CBD">
      <w:pPr>
        <w:tabs>
          <w:tab w:val="left" w:pos="742"/>
        </w:tabs>
        <w:rPr>
          <w:lang w:val="en-IN"/>
        </w:rPr>
      </w:pPr>
      <w:r>
        <w:rPr>
          <w:rFonts w:ascii="Arial"/>
          <w:b/>
        </w:rPr>
        <w:t>Objective:</w:t>
      </w:r>
      <w:r>
        <w:rPr>
          <w:rFonts w:ascii="Arial"/>
          <w:b/>
          <w:spacing w:val="-7"/>
        </w:rPr>
        <w:t xml:space="preserve"> </w:t>
      </w:r>
      <w:r>
        <w:t>Clearly</w:t>
      </w:r>
      <w:r>
        <w:rPr>
          <w:spacing w:val="-7"/>
        </w:rPr>
        <w:t xml:space="preserve"> </w:t>
      </w:r>
      <w:r>
        <w:t>explain</w:t>
      </w:r>
      <w:r>
        <w:rPr>
          <w:spacing w:val="-7"/>
        </w:rPr>
        <w:t xml:space="preserve"> </w:t>
      </w:r>
      <w:r>
        <w:t>what</w:t>
      </w:r>
      <w:r>
        <w:rPr>
          <w:spacing w:val="-7"/>
        </w:rPr>
        <w:t xml:space="preserve"> </w:t>
      </w:r>
      <w:r>
        <w:t>problems</w:t>
      </w:r>
      <w:r>
        <w:rPr>
          <w:spacing w:val="-7"/>
        </w:rPr>
        <w:t xml:space="preserve"> </w:t>
      </w:r>
      <w:r>
        <w:t>you</w:t>
      </w:r>
      <w:r>
        <w:rPr>
          <w:spacing w:val="-7"/>
        </w:rPr>
        <w:t xml:space="preserve"> </w:t>
      </w:r>
      <w:r>
        <w:t>solve</w:t>
      </w:r>
      <w:r>
        <w:rPr>
          <w:spacing w:val="-7"/>
        </w:rPr>
        <w:t xml:space="preserve"> </w:t>
      </w:r>
      <w:r>
        <w:t>and</w:t>
      </w:r>
      <w:r>
        <w:rPr>
          <w:spacing w:val="-7"/>
        </w:rPr>
        <w:t xml:space="preserve"> </w:t>
      </w:r>
      <w:r>
        <w:t xml:space="preserve">how. </w:t>
      </w:r>
      <w:r w:rsidR="00200DD7">
        <w:br/>
      </w:r>
      <w:r>
        <w:t>For each service, provide:</w:t>
      </w:r>
      <w:r w:rsidR="00B93D05">
        <w:br/>
      </w:r>
      <w:r w:rsidR="007F553C">
        <w:br/>
      </w:r>
      <w:r w:rsidR="007F553C" w:rsidRPr="0023228B">
        <w:rPr>
          <w:b/>
          <w:bCs/>
        </w:rPr>
        <w:t>Virtual CFO Services</w:t>
      </w:r>
      <w:r w:rsidR="00B93D05">
        <w:rPr>
          <w:lang w:val="en-IN"/>
        </w:rPr>
        <w:t xml:space="preserve">: </w:t>
      </w:r>
    </w:p>
    <w:p w14:paraId="34CE1805" w14:textId="77777777" w:rsidR="002F22B4" w:rsidRPr="002F22B4" w:rsidRDefault="002F22B4" w:rsidP="002F22B4">
      <w:pPr>
        <w:tabs>
          <w:tab w:val="left" w:pos="742"/>
        </w:tabs>
      </w:pPr>
      <w:r w:rsidRPr="002F22B4">
        <w:t xml:space="preserve">Our Virtual CFO Services are designed to provide businesses with </w:t>
      </w:r>
      <w:proofErr w:type="gramStart"/>
      <w:r w:rsidRPr="002F22B4">
        <w:t>the financial</w:t>
      </w:r>
      <w:proofErr w:type="gramEnd"/>
      <w:r w:rsidRPr="002F22B4">
        <w:t xml:space="preserve"> leadership and strategic insight typically reserved for large organizations—without the cost of a full-time CFO.</w:t>
      </w:r>
    </w:p>
    <w:p w14:paraId="617C364E" w14:textId="77777777" w:rsidR="002F22B4" w:rsidRPr="002F22B4" w:rsidRDefault="002F22B4" w:rsidP="002F22B4">
      <w:pPr>
        <w:tabs>
          <w:tab w:val="left" w:pos="742"/>
        </w:tabs>
      </w:pPr>
      <w:r w:rsidRPr="002F22B4">
        <w:t>We work closely with business owners and leadership teams to bring structure, visibility, and control to the finance function. This goes beyond managing numbers; it involves understanding the business, identifying key drivers, and aligning financial strategy with growth objectives.</w:t>
      </w:r>
    </w:p>
    <w:p w14:paraId="753C3AE7" w14:textId="77777777" w:rsidR="002F22B4" w:rsidRPr="002F22B4" w:rsidRDefault="002F22B4" w:rsidP="002F22B4">
      <w:pPr>
        <w:tabs>
          <w:tab w:val="left" w:pos="742"/>
        </w:tabs>
      </w:pPr>
      <w:r w:rsidRPr="002F22B4">
        <w:t>From financial planning and budgeting to cash flow management, performance monitoring, and strategic decision support, we ensure that finance becomes a proactive function rather than a reactive one.</w:t>
      </w:r>
    </w:p>
    <w:p w14:paraId="22ACB7B1" w14:textId="77777777" w:rsidR="002F22B4" w:rsidRPr="002F22B4" w:rsidRDefault="002F22B4" w:rsidP="002F22B4">
      <w:pPr>
        <w:tabs>
          <w:tab w:val="left" w:pos="742"/>
        </w:tabs>
      </w:pPr>
      <w:r w:rsidRPr="002F22B4">
        <w:t>By integrating financial expertise with real-time insights and structured processes, we enable businesses to make informed decisions, improve profitability, and scale with confidence.</w:t>
      </w:r>
    </w:p>
    <w:p w14:paraId="303D567B" w14:textId="77777777" w:rsidR="002F22B4" w:rsidRDefault="003C23C9" w:rsidP="00316CBD">
      <w:pPr>
        <w:tabs>
          <w:tab w:val="left" w:pos="742"/>
        </w:tabs>
      </w:pPr>
      <w:r>
        <w:br/>
      </w:r>
      <w:r w:rsidR="00200DD7" w:rsidRPr="00200DD7">
        <w:rPr>
          <w:b/>
          <w:bCs/>
        </w:rPr>
        <w:t>Month-end Closing &amp; MIS Reporting:</w:t>
      </w:r>
      <w:r w:rsidR="00200DD7" w:rsidRPr="00200DD7">
        <w:t xml:space="preserve"> </w:t>
      </w:r>
    </w:p>
    <w:p w14:paraId="0C20F579" w14:textId="77777777" w:rsidR="00E23D99" w:rsidRPr="00E23D99" w:rsidRDefault="00E23D99" w:rsidP="00E23D99">
      <w:pPr>
        <w:tabs>
          <w:tab w:val="left" w:pos="742"/>
        </w:tabs>
      </w:pPr>
      <w:r w:rsidRPr="00E23D99">
        <w:t>Business owners often don’t have the time to closely review financials or supervise their accounts team, which leads to lingering concerns—whether the books are accurate, reconciled, and fully compliant with regulatory requirements.</w:t>
      </w:r>
    </w:p>
    <w:p w14:paraId="6775D468" w14:textId="77777777" w:rsidR="00E23D99" w:rsidRPr="00E23D99" w:rsidRDefault="00E23D99" w:rsidP="00E23D99">
      <w:pPr>
        <w:tabs>
          <w:tab w:val="left" w:pos="742"/>
        </w:tabs>
      </w:pPr>
      <w:r w:rsidRPr="00E23D99">
        <w:t xml:space="preserve">At the same time, limited or unstructured reporting means there is little visibility into how the business is </w:t>
      </w:r>
      <w:proofErr w:type="gramStart"/>
      <w:r w:rsidRPr="00E23D99">
        <w:t>actually performing</w:t>
      </w:r>
      <w:proofErr w:type="gramEnd"/>
      <w:r w:rsidRPr="00E23D99">
        <w:t>—what is working, what is not, and where management attention is truly needed.</w:t>
      </w:r>
    </w:p>
    <w:p w14:paraId="2E62957D" w14:textId="77777777" w:rsidR="00E23D99" w:rsidRPr="00E23D99" w:rsidRDefault="00E23D99" w:rsidP="00E23D99">
      <w:pPr>
        <w:tabs>
          <w:tab w:val="left" w:pos="742"/>
        </w:tabs>
      </w:pPr>
      <w:r w:rsidRPr="00E23D99">
        <w:t>This is exactly where our service adds value. We conduct a thorough financial review to ensure that your books are accurate, reconciled, and compliant. Beyond this, we deliver structured MIS reports that provide clear, actionable visibility into business performance.</w:t>
      </w:r>
    </w:p>
    <w:p w14:paraId="170DB1FB" w14:textId="77777777" w:rsidR="00E23D99" w:rsidRPr="00E23D99" w:rsidRDefault="00E23D99" w:rsidP="00E23D99">
      <w:pPr>
        <w:tabs>
          <w:tab w:val="left" w:pos="742"/>
        </w:tabs>
      </w:pPr>
      <w:r w:rsidRPr="00E23D99">
        <w:t>By combining accuracy with insight, we enable business owners to move beyond uncertainty and gain clarity on key focus areas—so they can make informed decisions with confidence.</w:t>
      </w:r>
    </w:p>
    <w:p w14:paraId="6784F60E" w14:textId="77777777" w:rsidR="00E23D99" w:rsidRPr="00E23D99" w:rsidRDefault="00E23D99" w:rsidP="00E23D99">
      <w:pPr>
        <w:tabs>
          <w:tab w:val="left" w:pos="742"/>
        </w:tabs>
        <w:rPr>
          <w:vanish/>
        </w:rPr>
      </w:pPr>
      <w:r w:rsidRPr="00E23D99">
        <w:rPr>
          <w:vanish/>
        </w:rPr>
        <w:t>Top of Form</w:t>
      </w:r>
    </w:p>
    <w:p w14:paraId="72E06035" w14:textId="77777777" w:rsidR="00E23D99" w:rsidRPr="00E23D99" w:rsidRDefault="00E23D99" w:rsidP="00E23D99">
      <w:pPr>
        <w:tabs>
          <w:tab w:val="left" w:pos="742"/>
        </w:tabs>
      </w:pPr>
    </w:p>
    <w:p w14:paraId="24D7CB64" w14:textId="77777777" w:rsidR="00E23D99" w:rsidRPr="00E23D99" w:rsidRDefault="00E23D99" w:rsidP="00E23D99">
      <w:pPr>
        <w:tabs>
          <w:tab w:val="left" w:pos="742"/>
        </w:tabs>
        <w:rPr>
          <w:vanish/>
        </w:rPr>
      </w:pPr>
      <w:r w:rsidRPr="00E23D99">
        <w:rPr>
          <w:vanish/>
        </w:rPr>
        <w:t>Bottom of Form</w:t>
      </w:r>
    </w:p>
    <w:p w14:paraId="4D92CD9C" w14:textId="6236EFB2" w:rsidR="00200DD7" w:rsidRPr="00200DD7" w:rsidRDefault="00200DD7" w:rsidP="00316CBD">
      <w:pPr>
        <w:tabs>
          <w:tab w:val="left" w:pos="742"/>
        </w:tabs>
      </w:pPr>
    </w:p>
    <w:p w14:paraId="284DD4A8" w14:textId="77777777" w:rsidR="00BF5EE0" w:rsidRDefault="00200DD7" w:rsidP="00A31E02">
      <w:pPr>
        <w:tabs>
          <w:tab w:val="left" w:pos="742"/>
        </w:tabs>
        <w:jc w:val="both"/>
        <w:rPr>
          <w:b/>
          <w:bCs/>
        </w:rPr>
      </w:pPr>
      <w:r w:rsidRPr="00200DD7">
        <w:rPr>
          <w:b/>
          <w:bCs/>
        </w:rPr>
        <w:t xml:space="preserve">Audit </w:t>
      </w:r>
      <w:r w:rsidR="00BF5EE0">
        <w:rPr>
          <w:b/>
          <w:bCs/>
        </w:rPr>
        <w:t xml:space="preserve">and </w:t>
      </w:r>
      <w:r w:rsidRPr="00200DD7">
        <w:rPr>
          <w:b/>
          <w:bCs/>
        </w:rPr>
        <w:t>Tax Compliance</w:t>
      </w:r>
      <w:r>
        <w:rPr>
          <w:b/>
          <w:bCs/>
        </w:rPr>
        <w:t xml:space="preserve">: </w:t>
      </w:r>
    </w:p>
    <w:p w14:paraId="09C705EB" w14:textId="77777777" w:rsidR="00461864" w:rsidRPr="00461864" w:rsidRDefault="00461864" w:rsidP="00461864">
      <w:pPr>
        <w:tabs>
          <w:tab w:val="left" w:pos="742"/>
        </w:tabs>
        <w:jc w:val="both"/>
        <w:rPr>
          <w:lang w:val="en-IN"/>
        </w:rPr>
      </w:pPr>
      <w:r w:rsidRPr="00461864">
        <w:rPr>
          <w:lang w:val="en-IN"/>
        </w:rPr>
        <w:t>Compliance and audit readiness are critical pillars of a well-managed finance function, yet they are often treated as year-end obligations rather than continuous processes. This typically leads to last-minute stress, uncertainty, and the risk of errors or missed requirements.</w:t>
      </w:r>
    </w:p>
    <w:p w14:paraId="333AC0CB" w14:textId="77777777" w:rsidR="00461864" w:rsidRPr="00461864" w:rsidRDefault="00461864" w:rsidP="00461864">
      <w:pPr>
        <w:tabs>
          <w:tab w:val="left" w:pos="742"/>
        </w:tabs>
        <w:jc w:val="both"/>
        <w:rPr>
          <w:lang w:val="en-IN"/>
        </w:rPr>
      </w:pPr>
    </w:p>
    <w:p w14:paraId="7002FCF7" w14:textId="77777777" w:rsidR="00461864" w:rsidRPr="00461864" w:rsidRDefault="00461864" w:rsidP="00461864">
      <w:pPr>
        <w:tabs>
          <w:tab w:val="left" w:pos="742"/>
        </w:tabs>
        <w:jc w:val="both"/>
        <w:rPr>
          <w:lang w:val="en-IN"/>
        </w:rPr>
      </w:pPr>
      <w:r w:rsidRPr="00461864">
        <w:rPr>
          <w:lang w:val="en-IN"/>
        </w:rPr>
        <w:t>We support businesses in maintaining a disciplined and well-controlled financial environment where audit and tax compliance are managed proactively throughout the year—not just at the end of it.</w:t>
      </w:r>
    </w:p>
    <w:p w14:paraId="3DAF8C09" w14:textId="77777777" w:rsidR="00461864" w:rsidRPr="00461864" w:rsidRDefault="00461864" w:rsidP="00461864">
      <w:pPr>
        <w:tabs>
          <w:tab w:val="left" w:pos="742"/>
        </w:tabs>
        <w:jc w:val="both"/>
        <w:rPr>
          <w:lang w:val="en-IN"/>
        </w:rPr>
      </w:pPr>
    </w:p>
    <w:p w14:paraId="129C1C4D" w14:textId="77777777" w:rsidR="00461864" w:rsidRPr="00461864" w:rsidRDefault="00461864" w:rsidP="00461864">
      <w:pPr>
        <w:tabs>
          <w:tab w:val="left" w:pos="742"/>
        </w:tabs>
        <w:jc w:val="both"/>
        <w:rPr>
          <w:lang w:val="en-IN"/>
        </w:rPr>
      </w:pPr>
      <w:r w:rsidRPr="00461864">
        <w:rPr>
          <w:lang w:val="en-IN"/>
        </w:rPr>
        <w:t xml:space="preserve">Our approach ensures that financial records are well-structured, reconciled, and audit-ready </w:t>
      </w:r>
      <w:proofErr w:type="gramStart"/>
      <w:r w:rsidRPr="00461864">
        <w:rPr>
          <w:lang w:val="en-IN"/>
        </w:rPr>
        <w:t>at all times</w:t>
      </w:r>
      <w:proofErr w:type="gramEnd"/>
      <w:r w:rsidRPr="00461864">
        <w:rPr>
          <w:lang w:val="en-IN"/>
        </w:rPr>
        <w:t>, while all statutory and tax obligations are accurately tracked and met within required timelines.</w:t>
      </w:r>
    </w:p>
    <w:p w14:paraId="09F66016" w14:textId="77777777" w:rsidR="00461864" w:rsidRPr="00461864" w:rsidRDefault="00461864" w:rsidP="00461864">
      <w:pPr>
        <w:tabs>
          <w:tab w:val="left" w:pos="742"/>
        </w:tabs>
        <w:jc w:val="both"/>
        <w:rPr>
          <w:lang w:val="en-IN"/>
        </w:rPr>
      </w:pPr>
    </w:p>
    <w:p w14:paraId="69167E28" w14:textId="4BD0E29D" w:rsidR="00200DD7" w:rsidRPr="00461864" w:rsidRDefault="00461864" w:rsidP="00461864">
      <w:pPr>
        <w:tabs>
          <w:tab w:val="left" w:pos="742"/>
        </w:tabs>
        <w:jc w:val="both"/>
        <w:rPr>
          <w:lang w:val="en-IN"/>
        </w:rPr>
      </w:pPr>
      <w:r w:rsidRPr="00461864">
        <w:rPr>
          <w:lang w:val="en-IN"/>
        </w:rPr>
        <w:t>By embedding control and compliance into the finance function, we help businesses reduce risk, improve financial discipline, and operate with greater confidence and transparency.</w:t>
      </w:r>
    </w:p>
    <w:p w14:paraId="36FF268C" w14:textId="5972D756" w:rsidR="00200DD7" w:rsidRDefault="00200DD7" w:rsidP="00A31E02">
      <w:pPr>
        <w:tabs>
          <w:tab w:val="left" w:pos="742"/>
        </w:tabs>
        <w:jc w:val="both"/>
        <w:rPr>
          <w:lang w:val="en-IN"/>
        </w:rPr>
      </w:pPr>
      <w:r w:rsidRPr="00200DD7">
        <w:rPr>
          <w:b/>
          <w:bCs/>
        </w:rPr>
        <w:br/>
      </w:r>
    </w:p>
    <w:p w14:paraId="36907EEF" w14:textId="77777777" w:rsidR="00281532" w:rsidRDefault="00281532" w:rsidP="00A31E02">
      <w:pPr>
        <w:tabs>
          <w:tab w:val="left" w:pos="742"/>
        </w:tabs>
        <w:jc w:val="both"/>
        <w:rPr>
          <w:lang w:val="en-IN"/>
        </w:rPr>
      </w:pPr>
    </w:p>
    <w:p w14:paraId="3A7507D8" w14:textId="77777777" w:rsidR="00281532" w:rsidRDefault="00281532" w:rsidP="00A31E02">
      <w:pPr>
        <w:tabs>
          <w:tab w:val="left" w:pos="742"/>
        </w:tabs>
        <w:jc w:val="both"/>
        <w:rPr>
          <w:lang w:val="en-IN"/>
        </w:rPr>
      </w:pPr>
    </w:p>
    <w:p w14:paraId="379E2B75" w14:textId="77777777" w:rsidR="00281532" w:rsidRPr="00200DD7" w:rsidRDefault="00281532" w:rsidP="00A31E02">
      <w:pPr>
        <w:tabs>
          <w:tab w:val="left" w:pos="742"/>
        </w:tabs>
        <w:jc w:val="both"/>
        <w:rPr>
          <w:lang w:val="en-IN"/>
        </w:rPr>
      </w:pPr>
    </w:p>
    <w:p w14:paraId="60554389" w14:textId="6A72BBA9" w:rsidR="00193906" w:rsidRDefault="00200DD7" w:rsidP="00A31E02">
      <w:pPr>
        <w:tabs>
          <w:tab w:val="left" w:pos="742"/>
        </w:tabs>
        <w:jc w:val="both"/>
        <w:rPr>
          <w:b/>
          <w:bCs/>
        </w:rPr>
      </w:pPr>
      <w:r w:rsidRPr="00200DD7">
        <w:rPr>
          <w:b/>
          <w:bCs/>
        </w:rPr>
        <w:br/>
        <w:t>Power BI Consulting &amp; Solutions</w:t>
      </w:r>
      <w:r>
        <w:rPr>
          <w:b/>
          <w:bCs/>
        </w:rPr>
        <w:t>:</w:t>
      </w:r>
    </w:p>
    <w:p w14:paraId="1EB3A403" w14:textId="77777777" w:rsidR="00F46386" w:rsidRPr="00F46386" w:rsidRDefault="00F46386" w:rsidP="00F46386">
      <w:pPr>
        <w:tabs>
          <w:tab w:val="left" w:pos="742"/>
        </w:tabs>
        <w:jc w:val="both"/>
      </w:pPr>
      <w:r w:rsidRPr="00F46386">
        <w:lastRenderedPageBreak/>
        <w:t xml:space="preserve">Businesses generate large volumes of financial data, but reporting is often manual, time-consuming, and heavily dependent on </w:t>
      </w:r>
      <w:proofErr w:type="gramStart"/>
      <w:r w:rsidRPr="00F46386">
        <w:t>accountants—</w:t>
      </w:r>
      <w:proofErr w:type="gramEnd"/>
      <w:r w:rsidRPr="00F46386">
        <w:t>leading to significant effort spent on preparation and challenges in timely distribution of reports.</w:t>
      </w:r>
    </w:p>
    <w:p w14:paraId="6CA7CCB2" w14:textId="77777777" w:rsidR="00F46386" w:rsidRPr="00F46386" w:rsidRDefault="00F46386" w:rsidP="00F46386">
      <w:pPr>
        <w:tabs>
          <w:tab w:val="left" w:pos="742"/>
        </w:tabs>
        <w:jc w:val="both"/>
      </w:pPr>
      <w:r w:rsidRPr="00F46386">
        <w:t>Our Power BI Consulting &amp; Solutions eliminate these inefficiencies by automating reporting and transforming financial data into real-time, interactive dashboards. We integrate information across accounting systems, ERPs, and spreadsheets to create a single source of truth for business performance.</w:t>
      </w:r>
    </w:p>
    <w:p w14:paraId="7C64BF0C" w14:textId="77777777" w:rsidR="00F46386" w:rsidRPr="00F46386" w:rsidRDefault="00F46386" w:rsidP="00F46386">
      <w:pPr>
        <w:tabs>
          <w:tab w:val="left" w:pos="742"/>
        </w:tabs>
        <w:jc w:val="both"/>
      </w:pPr>
      <w:r w:rsidRPr="00F46386">
        <w:t>More importantly, we design dashboards around key business drivers, enabling leadership teams to gain instant visibility, identify trends, and make faster, data-driven decisions with confidence</w:t>
      </w:r>
    </w:p>
    <w:p w14:paraId="72413EE3" w14:textId="77777777" w:rsidR="00F46386" w:rsidRPr="00193906" w:rsidRDefault="00F46386" w:rsidP="00A31E02">
      <w:pPr>
        <w:tabs>
          <w:tab w:val="left" w:pos="742"/>
        </w:tabs>
        <w:jc w:val="both"/>
        <w:rPr>
          <w:lang w:val="en-IN"/>
        </w:rPr>
      </w:pPr>
    </w:p>
    <w:p w14:paraId="7EE3928B" w14:textId="420CB610" w:rsidR="00200DD7" w:rsidRPr="00193906" w:rsidRDefault="00200DD7" w:rsidP="00A31E02">
      <w:pPr>
        <w:tabs>
          <w:tab w:val="left" w:pos="742"/>
        </w:tabs>
        <w:jc w:val="both"/>
      </w:pPr>
    </w:p>
    <w:p w14:paraId="6F4C81F1" w14:textId="7AE59FE0" w:rsidR="00200DD7" w:rsidRDefault="00200DD7" w:rsidP="00A31E02">
      <w:pPr>
        <w:tabs>
          <w:tab w:val="left" w:pos="742"/>
        </w:tabs>
        <w:jc w:val="both"/>
        <w:rPr>
          <w:b/>
          <w:bCs/>
        </w:rPr>
      </w:pPr>
      <w:r w:rsidRPr="00200DD7">
        <w:rPr>
          <w:b/>
          <w:bCs/>
        </w:rPr>
        <w:t>Process</w:t>
      </w:r>
      <w:r w:rsidR="007F553C">
        <w:rPr>
          <w:b/>
          <w:bCs/>
        </w:rPr>
        <w:t xml:space="preserve"> Optimization</w:t>
      </w:r>
      <w:r>
        <w:rPr>
          <w:b/>
          <w:bCs/>
        </w:rPr>
        <w:t xml:space="preserve">: </w:t>
      </w:r>
    </w:p>
    <w:p w14:paraId="37F4DC4D" w14:textId="77777777" w:rsidR="00696B05" w:rsidRPr="00696B05" w:rsidRDefault="00696B05" w:rsidP="00696B05">
      <w:pPr>
        <w:tabs>
          <w:tab w:val="left" w:pos="742"/>
        </w:tabs>
        <w:jc w:val="both"/>
      </w:pPr>
      <w:r w:rsidRPr="00696B05">
        <w:t>Many finance functions operate with fragmented, manual, and inconsistent processes that reduce efficiency, increase dependency on individuals, and create delays in information flow. Over time, this leads to inefficiencies, errors, and limited scalability of the finance function.</w:t>
      </w:r>
    </w:p>
    <w:p w14:paraId="47B440C0" w14:textId="77777777" w:rsidR="00696B05" w:rsidRPr="00696B05" w:rsidRDefault="00696B05" w:rsidP="00696B05">
      <w:pPr>
        <w:tabs>
          <w:tab w:val="left" w:pos="742"/>
        </w:tabs>
        <w:jc w:val="both"/>
      </w:pPr>
      <w:r w:rsidRPr="00696B05">
        <w:t>Our Process Optimization service focuses on reviewing, redesigning, and standardizing end-to-end finance processes to improve accuracy, speed, and control. We identify bottlenecks, eliminate redundant activities, and introduce structured workflows that enhance operational efficiency.</w:t>
      </w:r>
    </w:p>
    <w:p w14:paraId="6924EA3A" w14:textId="77777777" w:rsidR="00696B05" w:rsidRPr="00696B05" w:rsidRDefault="00696B05" w:rsidP="00696B05">
      <w:pPr>
        <w:tabs>
          <w:tab w:val="left" w:pos="742"/>
        </w:tabs>
        <w:jc w:val="both"/>
      </w:pPr>
      <w:r w:rsidRPr="00696B05">
        <w:t>By streamlining finance operations and embedding better controls, we help businesses build a scalable finance function that is more reliable, efficient, and aligned with business growth.</w:t>
      </w:r>
    </w:p>
    <w:p w14:paraId="07C81FF8" w14:textId="77777777" w:rsidR="00696B05" w:rsidRPr="00200DD7" w:rsidRDefault="00696B05" w:rsidP="00A31E02">
      <w:pPr>
        <w:tabs>
          <w:tab w:val="left" w:pos="742"/>
        </w:tabs>
        <w:jc w:val="both"/>
        <w:rPr>
          <w:lang w:val="en-IN"/>
        </w:rPr>
      </w:pPr>
    </w:p>
    <w:p w14:paraId="746D2349" w14:textId="77777777" w:rsidR="0068552C" w:rsidRDefault="00007013" w:rsidP="00A31E02">
      <w:pPr>
        <w:pStyle w:val="ListParagraph"/>
        <w:numPr>
          <w:ilvl w:val="1"/>
          <w:numId w:val="2"/>
        </w:numPr>
        <w:tabs>
          <w:tab w:val="left" w:pos="742"/>
        </w:tabs>
        <w:spacing w:before="80"/>
        <w:ind w:left="742" w:hanging="359"/>
      </w:pPr>
      <w:r>
        <w:t>Service</w:t>
      </w:r>
      <w:r>
        <w:rPr>
          <w:spacing w:val="-7"/>
        </w:rPr>
        <w:t xml:space="preserve"> </w:t>
      </w:r>
      <w:r>
        <w:rPr>
          <w:spacing w:val="-4"/>
        </w:rPr>
        <w:t>name</w:t>
      </w:r>
    </w:p>
    <w:p w14:paraId="19EFAF4B" w14:textId="77777777" w:rsidR="0068552C" w:rsidRDefault="00007013" w:rsidP="00A31E02">
      <w:pPr>
        <w:pStyle w:val="ListParagraph"/>
        <w:numPr>
          <w:ilvl w:val="1"/>
          <w:numId w:val="2"/>
        </w:numPr>
        <w:tabs>
          <w:tab w:val="left" w:pos="742"/>
        </w:tabs>
        <w:ind w:left="742" w:hanging="359"/>
      </w:pPr>
      <w:r>
        <w:t>Description</w:t>
      </w:r>
      <w:r>
        <w:rPr>
          <w:spacing w:val="-7"/>
        </w:rPr>
        <w:t xml:space="preserve"> </w:t>
      </w:r>
      <w:r>
        <w:t>(what</w:t>
      </w:r>
      <w:r>
        <w:rPr>
          <w:spacing w:val="-6"/>
        </w:rPr>
        <w:t xml:space="preserve"> </w:t>
      </w:r>
      <w:r>
        <w:t>you</w:t>
      </w:r>
      <w:r>
        <w:rPr>
          <w:spacing w:val="-6"/>
        </w:rPr>
        <w:t xml:space="preserve"> </w:t>
      </w:r>
      <w:r>
        <w:rPr>
          <w:spacing w:val="-2"/>
        </w:rPr>
        <w:t>offer)</w:t>
      </w:r>
    </w:p>
    <w:p w14:paraId="1B2488D2" w14:textId="77777777" w:rsidR="0068552C" w:rsidRDefault="00007013" w:rsidP="00A31E02">
      <w:pPr>
        <w:pStyle w:val="ListParagraph"/>
        <w:numPr>
          <w:ilvl w:val="1"/>
          <w:numId w:val="2"/>
        </w:numPr>
        <w:tabs>
          <w:tab w:val="left" w:pos="742"/>
        </w:tabs>
        <w:ind w:left="742" w:hanging="359"/>
      </w:pPr>
      <w:r>
        <w:t>Problems</w:t>
      </w:r>
      <w:r>
        <w:rPr>
          <w:spacing w:val="-6"/>
        </w:rPr>
        <w:t xml:space="preserve"> </w:t>
      </w:r>
      <w:r>
        <w:t>you</w:t>
      </w:r>
      <w:r>
        <w:rPr>
          <w:spacing w:val="-5"/>
        </w:rPr>
        <w:t xml:space="preserve"> </w:t>
      </w:r>
      <w:r>
        <w:t>solve</w:t>
      </w:r>
      <w:r>
        <w:rPr>
          <w:spacing w:val="-5"/>
        </w:rPr>
        <w:t xml:space="preserve"> </w:t>
      </w:r>
      <w:r>
        <w:t>(very</w:t>
      </w:r>
      <w:r>
        <w:rPr>
          <w:spacing w:val="-5"/>
        </w:rPr>
        <w:t xml:space="preserve"> </w:t>
      </w:r>
      <w:r>
        <w:rPr>
          <w:spacing w:val="-2"/>
        </w:rPr>
        <w:t>important)</w:t>
      </w:r>
    </w:p>
    <w:p w14:paraId="63A19915" w14:textId="77777777" w:rsidR="0068552C" w:rsidRDefault="00007013" w:rsidP="00A31E02">
      <w:pPr>
        <w:pStyle w:val="ListParagraph"/>
        <w:numPr>
          <w:ilvl w:val="1"/>
          <w:numId w:val="2"/>
        </w:numPr>
        <w:tabs>
          <w:tab w:val="left" w:pos="742"/>
        </w:tabs>
        <w:ind w:left="742" w:hanging="359"/>
      </w:pPr>
      <w:r>
        <w:t>Benefits</w:t>
      </w:r>
      <w:r>
        <w:rPr>
          <w:spacing w:val="-5"/>
        </w:rPr>
        <w:t xml:space="preserve"> </w:t>
      </w:r>
      <w:r>
        <w:t>to</w:t>
      </w:r>
      <w:r>
        <w:rPr>
          <w:spacing w:val="-4"/>
        </w:rPr>
        <w:t xml:space="preserve"> </w:t>
      </w:r>
      <w:r>
        <w:t>the</w:t>
      </w:r>
      <w:r>
        <w:rPr>
          <w:spacing w:val="-4"/>
        </w:rPr>
        <w:t xml:space="preserve"> </w:t>
      </w:r>
      <w:r>
        <w:rPr>
          <w:spacing w:val="-2"/>
        </w:rPr>
        <w:t>customer</w:t>
      </w:r>
    </w:p>
    <w:p w14:paraId="497AAEB1" w14:textId="77777777" w:rsidR="0068552C" w:rsidRDefault="00007013" w:rsidP="00A31E02">
      <w:pPr>
        <w:pStyle w:val="ListParagraph"/>
        <w:numPr>
          <w:ilvl w:val="1"/>
          <w:numId w:val="2"/>
        </w:numPr>
        <w:tabs>
          <w:tab w:val="left" w:pos="742"/>
        </w:tabs>
        <w:spacing w:before="37"/>
        <w:ind w:left="742" w:hanging="359"/>
      </w:pPr>
      <w:r>
        <w:t>Process</w:t>
      </w:r>
      <w:r>
        <w:rPr>
          <w:spacing w:val="-9"/>
        </w:rPr>
        <w:t xml:space="preserve"> </w:t>
      </w:r>
      <w:r>
        <w:t>(optional</w:t>
      </w:r>
      <w:r>
        <w:rPr>
          <w:spacing w:val="-6"/>
        </w:rPr>
        <w:t xml:space="preserve"> </w:t>
      </w:r>
      <w:r>
        <w:t>but</w:t>
      </w:r>
      <w:r>
        <w:rPr>
          <w:spacing w:val="-6"/>
        </w:rPr>
        <w:t xml:space="preserve"> </w:t>
      </w:r>
      <w:r>
        <w:rPr>
          <w:spacing w:val="-2"/>
        </w:rPr>
        <w:t>recommended)</w:t>
      </w:r>
    </w:p>
    <w:p w14:paraId="028CA401" w14:textId="77777777" w:rsidR="0068552C" w:rsidRDefault="0068552C" w:rsidP="00A31E02">
      <w:pPr>
        <w:pStyle w:val="BodyText"/>
        <w:spacing w:before="25"/>
        <w:ind w:left="0" w:firstLine="0"/>
      </w:pPr>
    </w:p>
    <w:p w14:paraId="687C7CD3" w14:textId="77777777" w:rsidR="0068552C" w:rsidRDefault="00007013" w:rsidP="00A31E02">
      <w:pPr>
        <w:pStyle w:val="Heading1"/>
        <w:numPr>
          <w:ilvl w:val="0"/>
          <w:numId w:val="2"/>
        </w:numPr>
        <w:tabs>
          <w:tab w:val="left" w:pos="399"/>
        </w:tabs>
        <w:ind w:left="399" w:hanging="376"/>
      </w:pPr>
      <w:r>
        <w:t>Power</w:t>
      </w:r>
      <w:r>
        <w:rPr>
          <w:spacing w:val="-4"/>
        </w:rPr>
        <w:t xml:space="preserve"> </w:t>
      </w:r>
      <w:r>
        <w:t>BI</w:t>
      </w:r>
      <w:r>
        <w:rPr>
          <w:spacing w:val="-3"/>
        </w:rPr>
        <w:t xml:space="preserve"> </w:t>
      </w:r>
      <w:r>
        <w:rPr>
          <w:spacing w:val="-4"/>
        </w:rPr>
        <w:t>Page</w:t>
      </w:r>
    </w:p>
    <w:p w14:paraId="0ACD88EB" w14:textId="77777777" w:rsidR="0068552C" w:rsidRDefault="00007013" w:rsidP="00A31E02">
      <w:pPr>
        <w:pStyle w:val="BodyText"/>
        <w:spacing w:before="299"/>
        <w:ind w:left="23" w:firstLine="0"/>
      </w:pPr>
      <w:r>
        <w:rPr>
          <w:rFonts w:ascii="Arial"/>
          <w:b/>
        </w:rPr>
        <w:t>Objective:</w:t>
      </w:r>
      <w:r>
        <w:rPr>
          <w:rFonts w:ascii="Arial"/>
          <w:b/>
          <w:spacing w:val="-6"/>
        </w:rPr>
        <w:t xml:space="preserve"> </w:t>
      </w:r>
      <w:r>
        <w:t>Highlight</w:t>
      </w:r>
      <w:r>
        <w:rPr>
          <w:spacing w:val="-5"/>
        </w:rPr>
        <w:t xml:space="preserve"> </w:t>
      </w:r>
      <w:r>
        <w:t>your</w:t>
      </w:r>
      <w:r>
        <w:rPr>
          <w:spacing w:val="-5"/>
        </w:rPr>
        <w:t xml:space="preserve"> </w:t>
      </w:r>
      <w:r>
        <w:t>expertise</w:t>
      </w:r>
      <w:r>
        <w:rPr>
          <w:spacing w:val="-6"/>
        </w:rPr>
        <w:t xml:space="preserve"> </w:t>
      </w:r>
      <w:r>
        <w:t>in</w:t>
      </w:r>
      <w:r>
        <w:rPr>
          <w:spacing w:val="-5"/>
        </w:rPr>
        <w:t xml:space="preserve"> </w:t>
      </w:r>
      <w:r>
        <w:t>Power</w:t>
      </w:r>
      <w:r>
        <w:rPr>
          <w:spacing w:val="-5"/>
        </w:rPr>
        <w:t xml:space="preserve"> </w:t>
      </w:r>
      <w:r>
        <w:t>BI</w:t>
      </w:r>
      <w:r>
        <w:rPr>
          <w:spacing w:val="-6"/>
        </w:rPr>
        <w:t xml:space="preserve"> </w:t>
      </w:r>
      <w:r>
        <w:t>and</w:t>
      </w:r>
      <w:r>
        <w:rPr>
          <w:spacing w:val="-5"/>
        </w:rPr>
        <w:t xml:space="preserve"> </w:t>
      </w:r>
      <w:r>
        <w:t>data</w:t>
      </w:r>
      <w:r>
        <w:rPr>
          <w:spacing w:val="-5"/>
        </w:rPr>
        <w:t xml:space="preserve"> </w:t>
      </w:r>
      <w:r>
        <w:rPr>
          <w:spacing w:val="-2"/>
        </w:rPr>
        <w:t>solutions.</w:t>
      </w:r>
    </w:p>
    <w:p w14:paraId="0A0A56D2" w14:textId="77777777" w:rsidR="0068552C" w:rsidRDefault="0068552C" w:rsidP="00A31E02">
      <w:pPr>
        <w:pStyle w:val="BodyText"/>
        <w:spacing w:before="25"/>
        <w:ind w:left="0" w:firstLine="0"/>
      </w:pPr>
    </w:p>
    <w:p w14:paraId="49B179A6" w14:textId="77777777" w:rsidR="0068552C" w:rsidRDefault="00007013" w:rsidP="00A31E02">
      <w:pPr>
        <w:pStyle w:val="Heading3"/>
      </w:pPr>
      <w:r>
        <w:t>Required</w:t>
      </w:r>
      <w:r>
        <w:rPr>
          <w:spacing w:val="-8"/>
        </w:rPr>
        <w:t xml:space="preserve"> </w:t>
      </w:r>
      <w:r>
        <w:rPr>
          <w:spacing w:val="-2"/>
        </w:rPr>
        <w:t>Information:</w:t>
      </w:r>
    </w:p>
    <w:p w14:paraId="3894BA75" w14:textId="77777777" w:rsidR="0068552C" w:rsidRDefault="0068552C" w:rsidP="00A31E02">
      <w:pPr>
        <w:pStyle w:val="BodyText"/>
        <w:spacing w:before="25"/>
        <w:ind w:left="0" w:firstLine="0"/>
        <w:rPr>
          <w:rFonts w:ascii="Arial"/>
          <w:b/>
        </w:rPr>
      </w:pPr>
    </w:p>
    <w:p w14:paraId="11D94463" w14:textId="77777777" w:rsidR="001F64C0" w:rsidRPr="001F64C0" w:rsidRDefault="00007013" w:rsidP="001F64C0">
      <w:pPr>
        <w:pStyle w:val="ListParagraph"/>
        <w:numPr>
          <w:ilvl w:val="1"/>
          <w:numId w:val="2"/>
        </w:numPr>
        <w:tabs>
          <w:tab w:val="left" w:pos="742"/>
        </w:tabs>
        <w:rPr>
          <w:lang w:val="en-IN"/>
        </w:rPr>
      </w:pPr>
      <w:r>
        <w:t>Overview</w:t>
      </w:r>
      <w:r>
        <w:rPr>
          <w:spacing w:val="-5"/>
        </w:rPr>
        <w:t xml:space="preserve"> </w:t>
      </w:r>
      <w:r>
        <w:t>of</w:t>
      </w:r>
      <w:r>
        <w:rPr>
          <w:spacing w:val="-4"/>
        </w:rPr>
        <w:t xml:space="preserve"> </w:t>
      </w:r>
      <w:r>
        <w:t>Power</w:t>
      </w:r>
      <w:r>
        <w:rPr>
          <w:spacing w:val="-4"/>
        </w:rPr>
        <w:t xml:space="preserve"> </w:t>
      </w:r>
      <w:r>
        <w:t>BI</w:t>
      </w:r>
      <w:r>
        <w:rPr>
          <w:spacing w:val="-4"/>
        </w:rPr>
        <w:t xml:space="preserve"> </w:t>
      </w:r>
      <w:r>
        <w:rPr>
          <w:spacing w:val="-2"/>
        </w:rPr>
        <w:t>services</w:t>
      </w:r>
      <w:r w:rsidR="00370D73">
        <w:rPr>
          <w:spacing w:val="-2"/>
        </w:rPr>
        <w:br/>
      </w:r>
      <w:r w:rsidR="001F64C0" w:rsidRPr="001F64C0">
        <w:rPr>
          <w:lang w:val="en-IN"/>
        </w:rPr>
        <w:t xml:space="preserve">At Virtual CFO Management Consultancy, we use Power BI as a core tool to build financial intelligence systems for businesses. Our focus is not just on creating dashboards, but on designing meaningful reporting structures that reflect how a business </w:t>
      </w:r>
      <w:proofErr w:type="gramStart"/>
      <w:r w:rsidR="001F64C0" w:rsidRPr="001F64C0">
        <w:rPr>
          <w:lang w:val="en-IN"/>
        </w:rPr>
        <w:t>actually operates</w:t>
      </w:r>
      <w:proofErr w:type="gramEnd"/>
      <w:r w:rsidR="001F64C0" w:rsidRPr="001F64C0">
        <w:rPr>
          <w:lang w:val="en-IN"/>
        </w:rPr>
        <w:t xml:space="preserve"> and makes decisions.</w:t>
      </w:r>
    </w:p>
    <w:p w14:paraId="5721466E" w14:textId="77777777" w:rsidR="001F64C0" w:rsidRPr="001F64C0" w:rsidRDefault="001F64C0" w:rsidP="001F64C0">
      <w:pPr>
        <w:pStyle w:val="ListParagraph"/>
        <w:tabs>
          <w:tab w:val="left" w:pos="742"/>
        </w:tabs>
        <w:ind w:left="743" w:firstLine="0"/>
        <w:rPr>
          <w:lang w:val="en-IN"/>
        </w:rPr>
      </w:pPr>
    </w:p>
    <w:p w14:paraId="2EA625CD" w14:textId="3297DA34" w:rsidR="00444EDD" w:rsidRPr="00444EDD" w:rsidRDefault="001F64C0" w:rsidP="001F64C0">
      <w:pPr>
        <w:pStyle w:val="ListParagraph"/>
        <w:tabs>
          <w:tab w:val="left" w:pos="742"/>
        </w:tabs>
        <w:spacing w:before="0"/>
        <w:ind w:left="743" w:firstLine="0"/>
        <w:rPr>
          <w:lang w:val="en-IN"/>
        </w:rPr>
      </w:pPr>
      <w:r w:rsidRPr="001F64C0">
        <w:rPr>
          <w:lang w:val="en-IN"/>
        </w:rPr>
        <w:t>By replacing manual, static reporting with automated and dynamic dashboards, Power BI enables leadership teams to monitor performance in real time, identify trends early, and take informed actions with confidence</w:t>
      </w:r>
    </w:p>
    <w:p w14:paraId="534D5B75" w14:textId="77777777" w:rsidR="00B538BA" w:rsidRDefault="00B538BA" w:rsidP="00A31E02">
      <w:pPr>
        <w:pStyle w:val="ListParagraph"/>
        <w:tabs>
          <w:tab w:val="left" w:pos="742"/>
        </w:tabs>
        <w:spacing w:before="0"/>
        <w:ind w:firstLine="0"/>
        <w:rPr>
          <w:spacing w:val="-2"/>
        </w:rPr>
      </w:pPr>
    </w:p>
    <w:p w14:paraId="3DFE9F2C" w14:textId="71BBF906" w:rsidR="00444EDD" w:rsidRDefault="00444EDD" w:rsidP="00A31E02">
      <w:pPr>
        <w:pStyle w:val="ListParagraph"/>
        <w:tabs>
          <w:tab w:val="left" w:pos="742"/>
        </w:tabs>
        <w:spacing w:before="0"/>
        <w:ind w:firstLine="0"/>
        <w:rPr>
          <w:spacing w:val="-2"/>
        </w:rPr>
      </w:pPr>
      <w:r w:rsidRPr="00444EDD">
        <w:rPr>
          <w:spacing w:val="-2"/>
        </w:rPr>
        <w:t>We design and implement real-time Power BI dashboards that transform your financial and operational data into clear, actionable insights. By integrating Power BI with your existing systems</w:t>
      </w:r>
      <w:r w:rsidR="00A31E02">
        <w:rPr>
          <w:spacing w:val="-2"/>
        </w:rPr>
        <w:t xml:space="preserve">, </w:t>
      </w:r>
      <w:r w:rsidRPr="00444EDD">
        <w:rPr>
          <w:spacing w:val="-2"/>
        </w:rPr>
        <w:t>we automate reporting, eliminate manual processes, and provide a single, unified view of business performance.</w:t>
      </w:r>
    </w:p>
    <w:p w14:paraId="7FB4515F" w14:textId="549919D1" w:rsidR="000225B9" w:rsidRPr="000225B9" w:rsidRDefault="00444EDD" w:rsidP="00A31E02">
      <w:pPr>
        <w:pStyle w:val="ListParagraph"/>
        <w:tabs>
          <w:tab w:val="left" w:pos="742"/>
        </w:tabs>
        <w:spacing w:before="0"/>
        <w:ind w:firstLine="0"/>
        <w:rPr>
          <w:lang w:val="en-IN"/>
        </w:rPr>
      </w:pPr>
      <w:r w:rsidRPr="00444EDD">
        <w:rPr>
          <w:spacing w:val="-2"/>
        </w:rPr>
        <w:t>This</w:t>
      </w:r>
      <w:r>
        <w:rPr>
          <w:spacing w:val="-2"/>
        </w:rPr>
        <w:t xml:space="preserve"> helps you </w:t>
      </w:r>
      <w:r w:rsidRPr="00444EDD">
        <w:rPr>
          <w:spacing w:val="-2"/>
        </w:rPr>
        <w:t>to track key metrics, monitor trends, and make faster, data-driven decisions with clarity and confidence.</w:t>
      </w:r>
    </w:p>
    <w:p w14:paraId="72395BC4" w14:textId="77777777" w:rsidR="00370D73" w:rsidRDefault="00370D73" w:rsidP="00A31E02">
      <w:pPr>
        <w:tabs>
          <w:tab w:val="left" w:pos="742"/>
        </w:tabs>
        <w:ind w:left="720"/>
      </w:pPr>
    </w:p>
    <w:p w14:paraId="65219981" w14:textId="0D43845B" w:rsidR="00370D73" w:rsidRPr="00370D73" w:rsidRDefault="00370D73" w:rsidP="00A31E02">
      <w:pPr>
        <w:tabs>
          <w:tab w:val="left" w:pos="742"/>
        </w:tabs>
        <w:ind w:left="720"/>
        <w:rPr>
          <w:lang w:val="en-IN"/>
        </w:rPr>
      </w:pPr>
      <w:r w:rsidRPr="00370D73">
        <w:t>What This Means for You</w:t>
      </w:r>
      <w:r>
        <w:rPr>
          <w:lang w:val="en-IN"/>
        </w:rPr>
        <w:br/>
      </w:r>
    </w:p>
    <w:p w14:paraId="550AD47C" w14:textId="77777777" w:rsidR="00370D73" w:rsidRPr="00370D73" w:rsidRDefault="00370D73" w:rsidP="00A31E02">
      <w:pPr>
        <w:tabs>
          <w:tab w:val="left" w:pos="742"/>
        </w:tabs>
        <w:ind w:left="720"/>
        <w:rPr>
          <w:lang w:val="en-IN"/>
        </w:rPr>
      </w:pPr>
      <w:r w:rsidRPr="00370D73">
        <w:t>• Automated reporting with eliminates manual dependency</w:t>
      </w:r>
      <w:r w:rsidRPr="00370D73">
        <w:rPr>
          <w:lang w:val="en-IN"/>
        </w:rPr>
        <w:t> </w:t>
      </w:r>
    </w:p>
    <w:p w14:paraId="1B868519" w14:textId="77777777" w:rsidR="00370D73" w:rsidRPr="00370D73" w:rsidRDefault="00370D73" w:rsidP="00A31E02">
      <w:pPr>
        <w:tabs>
          <w:tab w:val="left" w:pos="742"/>
        </w:tabs>
        <w:ind w:left="720"/>
        <w:rPr>
          <w:lang w:val="en-IN"/>
        </w:rPr>
      </w:pPr>
      <w:r w:rsidRPr="00370D73">
        <w:t>• Live dashboards across finance, sales, and operations</w:t>
      </w:r>
      <w:r w:rsidRPr="00370D73">
        <w:rPr>
          <w:lang w:val="en-IN"/>
        </w:rPr>
        <w:t> </w:t>
      </w:r>
    </w:p>
    <w:p w14:paraId="2C639183" w14:textId="77777777" w:rsidR="0056188C" w:rsidRDefault="00370D73" w:rsidP="0056188C">
      <w:pPr>
        <w:tabs>
          <w:tab w:val="left" w:pos="742"/>
        </w:tabs>
        <w:ind w:left="720"/>
        <w:rPr>
          <w:lang w:val="en-IN"/>
        </w:rPr>
      </w:pPr>
      <w:r w:rsidRPr="00370D73">
        <w:t>• Securely access your reports anytime, anywhere</w:t>
      </w:r>
    </w:p>
    <w:p w14:paraId="3B2D75F2" w14:textId="75A3EA61" w:rsidR="00370D73" w:rsidRPr="00370D73" w:rsidRDefault="0056188C" w:rsidP="0056188C">
      <w:pPr>
        <w:tabs>
          <w:tab w:val="left" w:pos="742"/>
        </w:tabs>
        <w:ind w:left="720"/>
        <w:rPr>
          <w:lang w:val="en-IN"/>
        </w:rPr>
      </w:pPr>
      <w:r>
        <w:rPr>
          <w:lang w:val="en-IN"/>
        </w:rPr>
        <w:lastRenderedPageBreak/>
        <w:t>Deep dive financial analysis</w:t>
      </w:r>
    </w:p>
    <w:p w14:paraId="0869DB8A" w14:textId="77777777" w:rsidR="00370D73" w:rsidRPr="00370D73" w:rsidRDefault="00370D73" w:rsidP="00A31E02">
      <w:pPr>
        <w:tabs>
          <w:tab w:val="left" w:pos="742"/>
        </w:tabs>
        <w:ind w:left="720"/>
        <w:rPr>
          <w:lang w:val="en-IN"/>
        </w:rPr>
      </w:pPr>
      <w:r w:rsidRPr="00370D73">
        <w:t>• Reliable KPIs for smarter decisions</w:t>
      </w:r>
      <w:r w:rsidRPr="00370D73">
        <w:rPr>
          <w:lang w:val="en-IN"/>
        </w:rPr>
        <w:t> </w:t>
      </w:r>
    </w:p>
    <w:p w14:paraId="3CC1FC96" w14:textId="6017F34E" w:rsidR="0068552C" w:rsidRDefault="0068552C" w:rsidP="00A31E02">
      <w:pPr>
        <w:tabs>
          <w:tab w:val="left" w:pos="742"/>
        </w:tabs>
        <w:ind w:left="720"/>
      </w:pPr>
    </w:p>
    <w:p w14:paraId="56E71F6C" w14:textId="5AE2D619" w:rsidR="00813A6C" w:rsidRDefault="00007013" w:rsidP="00632AD9">
      <w:pPr>
        <w:pStyle w:val="ListParagraph"/>
        <w:numPr>
          <w:ilvl w:val="1"/>
          <w:numId w:val="2"/>
        </w:numPr>
        <w:tabs>
          <w:tab w:val="left" w:pos="742"/>
        </w:tabs>
        <w:ind w:left="742" w:hanging="359"/>
      </w:pPr>
      <w:r>
        <w:t>Types</w:t>
      </w:r>
      <w:r>
        <w:rPr>
          <w:spacing w:val="-10"/>
        </w:rPr>
        <w:t xml:space="preserve"> </w:t>
      </w:r>
      <w:r>
        <w:t>of</w:t>
      </w:r>
      <w:r>
        <w:rPr>
          <w:spacing w:val="-10"/>
        </w:rPr>
        <w:t xml:space="preserve"> </w:t>
      </w:r>
      <w:r>
        <w:t>dashboards/reports</w:t>
      </w:r>
      <w:r>
        <w:rPr>
          <w:spacing w:val="-10"/>
        </w:rPr>
        <w:t xml:space="preserve"> </w:t>
      </w:r>
      <w:r>
        <w:t>you</w:t>
      </w:r>
      <w:r>
        <w:rPr>
          <w:spacing w:val="-10"/>
        </w:rPr>
        <w:t xml:space="preserve"> </w:t>
      </w:r>
      <w:r>
        <w:rPr>
          <w:spacing w:val="-2"/>
        </w:rPr>
        <w:t>create</w:t>
      </w:r>
      <w:r w:rsidR="002D2879">
        <w:rPr>
          <w:spacing w:val="-2"/>
        </w:rPr>
        <w:br/>
      </w:r>
      <w:r w:rsidR="002D2879">
        <w:rPr>
          <w:spacing w:val="-2"/>
        </w:rPr>
        <w:br/>
      </w:r>
      <w:r w:rsidR="00455E3B">
        <w:t xml:space="preserve">Sales and </w:t>
      </w:r>
      <w:r w:rsidR="00516F0D">
        <w:t xml:space="preserve">Profitability Dashboards: Breakdown </w:t>
      </w:r>
      <w:r w:rsidR="00E22589">
        <w:t xml:space="preserve">revenue and profitability into customer / product / region / </w:t>
      </w:r>
      <w:r w:rsidR="00813A6C">
        <w:t>salesperson</w:t>
      </w:r>
      <w:r w:rsidR="004600C1">
        <w:t xml:space="preserve">, Budget vs Actual </w:t>
      </w:r>
      <w:proofErr w:type="spellStart"/>
      <w:r w:rsidR="004600C1">
        <w:t>etc</w:t>
      </w:r>
      <w:proofErr w:type="spellEnd"/>
    </w:p>
    <w:p w14:paraId="102D9F0E" w14:textId="68AD3D17" w:rsidR="006A644A" w:rsidRDefault="00632AD9" w:rsidP="006A644A">
      <w:pPr>
        <w:pStyle w:val="ListParagraph"/>
        <w:numPr>
          <w:ilvl w:val="1"/>
          <w:numId w:val="2"/>
        </w:numPr>
        <w:tabs>
          <w:tab w:val="left" w:pos="742"/>
        </w:tabs>
        <w:ind w:left="742" w:hanging="359"/>
      </w:pPr>
      <w:r>
        <w:t>Operational Dashboards</w:t>
      </w:r>
    </w:p>
    <w:p w14:paraId="75BA40CC" w14:textId="5903ADAE" w:rsidR="006A644A" w:rsidRDefault="006A644A" w:rsidP="006A644A">
      <w:pPr>
        <w:pStyle w:val="ListParagraph"/>
        <w:tabs>
          <w:tab w:val="left" w:pos="742"/>
        </w:tabs>
        <w:ind w:firstLine="0"/>
      </w:pPr>
      <w:r>
        <w:t xml:space="preserve">Inventory, </w:t>
      </w:r>
      <w:r w:rsidR="000F6105">
        <w:t>Sales Orders / Purchase Orders, Customer Outstanding etc.</w:t>
      </w:r>
    </w:p>
    <w:p w14:paraId="6C16BCBD" w14:textId="4A343089" w:rsidR="000F6105" w:rsidRDefault="00C122A0" w:rsidP="006A644A">
      <w:pPr>
        <w:pStyle w:val="ListParagraph"/>
        <w:tabs>
          <w:tab w:val="left" w:pos="742"/>
        </w:tabs>
        <w:ind w:firstLine="0"/>
      </w:pPr>
      <w:r w:rsidRPr="00C122A0">
        <w:t>Financial Performance Dashboards</w:t>
      </w:r>
    </w:p>
    <w:p w14:paraId="0A2EBD3D" w14:textId="58AD60CA" w:rsidR="00C122A0" w:rsidRDefault="00C122A0" w:rsidP="006A644A">
      <w:pPr>
        <w:pStyle w:val="ListParagraph"/>
        <w:tabs>
          <w:tab w:val="left" w:pos="742"/>
        </w:tabs>
        <w:ind w:firstLine="0"/>
      </w:pPr>
      <w:r>
        <w:t>P&amp;L, Balance Sheet, Ratios</w:t>
      </w:r>
      <w:r w:rsidR="005E7EBC">
        <w:t xml:space="preserve"> with ability of multiple companies, multi currencies</w:t>
      </w:r>
      <w:r w:rsidR="004600C1">
        <w:t>, cost centers etc.</w:t>
      </w:r>
    </w:p>
    <w:p w14:paraId="0B4B4442" w14:textId="2DB2BAA0" w:rsidR="00984566" w:rsidRDefault="00984566" w:rsidP="006A644A">
      <w:pPr>
        <w:pStyle w:val="ListParagraph"/>
        <w:tabs>
          <w:tab w:val="left" w:pos="742"/>
        </w:tabs>
        <w:ind w:firstLine="0"/>
      </w:pPr>
      <w:r>
        <w:t>Customized Dashboards</w:t>
      </w:r>
    </w:p>
    <w:p w14:paraId="09AD04DB" w14:textId="43952B3C" w:rsidR="00984566" w:rsidRDefault="00984566" w:rsidP="006A644A">
      <w:pPr>
        <w:pStyle w:val="ListParagraph"/>
        <w:tabs>
          <w:tab w:val="left" w:pos="742"/>
        </w:tabs>
        <w:ind w:firstLine="0"/>
      </w:pPr>
      <w:r>
        <w:t xml:space="preserve">Any other user </w:t>
      </w:r>
      <w:proofErr w:type="gramStart"/>
      <w:r>
        <w:t>required</w:t>
      </w:r>
      <w:proofErr w:type="gramEnd"/>
      <w:r>
        <w:t xml:space="preserve"> dashboards.</w:t>
      </w:r>
    </w:p>
    <w:p w14:paraId="2162737C" w14:textId="77777777" w:rsidR="004600C1" w:rsidRDefault="004600C1" w:rsidP="006A644A">
      <w:pPr>
        <w:pStyle w:val="ListParagraph"/>
        <w:tabs>
          <w:tab w:val="left" w:pos="742"/>
        </w:tabs>
        <w:ind w:firstLine="0"/>
      </w:pPr>
    </w:p>
    <w:p w14:paraId="236BDDF1" w14:textId="723AB4A9" w:rsidR="0068552C" w:rsidRDefault="00007013" w:rsidP="00A31E02">
      <w:pPr>
        <w:pStyle w:val="ListParagraph"/>
        <w:numPr>
          <w:ilvl w:val="1"/>
          <w:numId w:val="2"/>
        </w:numPr>
        <w:tabs>
          <w:tab w:val="left" w:pos="742"/>
        </w:tabs>
      </w:pPr>
      <w:r>
        <w:t>Industries</w:t>
      </w:r>
      <w:r w:rsidRPr="00AD5E1C">
        <w:rPr>
          <w:spacing w:val="-7"/>
        </w:rPr>
        <w:t xml:space="preserve"> </w:t>
      </w:r>
      <w:r>
        <w:t>you</w:t>
      </w:r>
      <w:r w:rsidRPr="00AD5E1C">
        <w:rPr>
          <w:spacing w:val="-6"/>
        </w:rPr>
        <w:t xml:space="preserve"> </w:t>
      </w:r>
      <w:r w:rsidRPr="00AD5E1C">
        <w:rPr>
          <w:spacing w:val="-2"/>
        </w:rPr>
        <w:t>serve</w:t>
      </w:r>
      <w:r w:rsidR="0033394D" w:rsidRPr="00AD5E1C">
        <w:rPr>
          <w:spacing w:val="-2"/>
        </w:rPr>
        <w:br/>
      </w:r>
      <w:r w:rsidR="00AD5E1C" w:rsidRPr="00AD5E1C">
        <w:t xml:space="preserve">• Retail </w:t>
      </w:r>
      <w:r w:rsidR="00AD5E1C">
        <w:br/>
      </w:r>
      <w:r w:rsidR="00AD5E1C" w:rsidRPr="00AD5E1C">
        <w:t>• Professional services</w:t>
      </w:r>
      <w:r w:rsidR="00AD5E1C">
        <w:br/>
      </w:r>
      <w:r w:rsidR="00AD5E1C" w:rsidRPr="00AD5E1C">
        <w:t>• Technology</w:t>
      </w:r>
      <w:r w:rsidR="00AD5E1C">
        <w:br/>
      </w:r>
      <w:r w:rsidR="00AD5E1C" w:rsidRPr="00AD5E1C">
        <w:t xml:space="preserve">• F&amp;B </w:t>
      </w:r>
      <w:r w:rsidR="00AD5E1C">
        <w:br/>
      </w:r>
      <w:r w:rsidR="00AD5E1C" w:rsidRPr="00AD5E1C">
        <w:t xml:space="preserve">• Logistics </w:t>
      </w:r>
      <w:r w:rsidR="00AD5E1C">
        <w:br/>
      </w:r>
      <w:r w:rsidR="00AD5E1C" w:rsidRPr="00AD5E1C">
        <w:t xml:space="preserve">• Wholesale </w:t>
      </w:r>
      <w:r w:rsidR="00AD5E1C">
        <w:br/>
      </w:r>
      <w:r w:rsidR="00AD5E1C" w:rsidRPr="00AD5E1C">
        <w:t xml:space="preserve">• Education </w:t>
      </w:r>
      <w:r w:rsidR="00800A5E">
        <w:br/>
      </w:r>
      <w:r w:rsidR="00AD5E1C" w:rsidRPr="00AD5E1C">
        <w:t>• Manufacturing</w:t>
      </w:r>
      <w:r w:rsidR="00415A5D">
        <w:br/>
      </w:r>
    </w:p>
    <w:p w14:paraId="489CB3B3" w14:textId="77777777" w:rsidR="00032A27" w:rsidRPr="00032A27" w:rsidRDefault="00007013" w:rsidP="00A31E02">
      <w:pPr>
        <w:pStyle w:val="ListParagraph"/>
        <w:numPr>
          <w:ilvl w:val="1"/>
          <w:numId w:val="2"/>
        </w:numPr>
        <w:tabs>
          <w:tab w:val="left" w:pos="742"/>
        </w:tabs>
        <w:ind w:left="742" w:hanging="359"/>
        <w:rPr>
          <w:lang w:val="en-IN"/>
        </w:rPr>
      </w:pPr>
      <w:r>
        <w:t>Problems</w:t>
      </w:r>
      <w:r w:rsidRPr="00FA1E4F">
        <w:rPr>
          <w:spacing w:val="-8"/>
        </w:rPr>
        <w:t xml:space="preserve"> </w:t>
      </w:r>
      <w:r>
        <w:t>you</w:t>
      </w:r>
      <w:r w:rsidRPr="00FA1E4F">
        <w:rPr>
          <w:spacing w:val="-5"/>
        </w:rPr>
        <w:t xml:space="preserve"> </w:t>
      </w:r>
      <w:r>
        <w:t>solve</w:t>
      </w:r>
      <w:r w:rsidRPr="00FA1E4F">
        <w:rPr>
          <w:spacing w:val="-5"/>
        </w:rPr>
        <w:t xml:space="preserve"> </w:t>
      </w:r>
      <w:r>
        <w:t>(e.g.,</w:t>
      </w:r>
      <w:r w:rsidRPr="00FA1E4F">
        <w:rPr>
          <w:spacing w:val="-5"/>
        </w:rPr>
        <w:t xml:space="preserve"> </w:t>
      </w:r>
      <w:r>
        <w:t>data</w:t>
      </w:r>
      <w:r w:rsidRPr="00FA1E4F">
        <w:rPr>
          <w:spacing w:val="-6"/>
        </w:rPr>
        <w:t xml:space="preserve"> </w:t>
      </w:r>
      <w:r>
        <w:t>confusion,</w:t>
      </w:r>
      <w:r w:rsidRPr="00FA1E4F">
        <w:rPr>
          <w:spacing w:val="-5"/>
        </w:rPr>
        <w:t xml:space="preserve"> </w:t>
      </w:r>
      <w:r>
        <w:t>lack</w:t>
      </w:r>
      <w:r w:rsidRPr="00FA1E4F">
        <w:rPr>
          <w:spacing w:val="-5"/>
        </w:rPr>
        <w:t xml:space="preserve"> </w:t>
      </w:r>
      <w:r>
        <w:t>of</w:t>
      </w:r>
      <w:r w:rsidRPr="00FA1E4F">
        <w:rPr>
          <w:spacing w:val="-5"/>
        </w:rPr>
        <w:t xml:space="preserve"> </w:t>
      </w:r>
      <w:r w:rsidRPr="00FA1E4F">
        <w:rPr>
          <w:spacing w:val="-2"/>
        </w:rPr>
        <w:t>insights)</w:t>
      </w:r>
      <w:r w:rsidR="00415A5D" w:rsidRPr="00FA1E4F">
        <w:rPr>
          <w:spacing w:val="-2"/>
        </w:rPr>
        <w:br/>
      </w:r>
      <w:r w:rsidR="00415A5D" w:rsidRPr="00FA1E4F">
        <w:rPr>
          <w:spacing w:val="-2"/>
        </w:rPr>
        <w:br/>
        <w:t>Fragmented data across multiple systems and files</w:t>
      </w:r>
      <w:r w:rsidR="0097502A" w:rsidRPr="00FA1E4F">
        <w:rPr>
          <w:spacing w:val="-2"/>
        </w:rPr>
        <w:t xml:space="preserve"> – Data Redundancy</w:t>
      </w:r>
      <w:r w:rsidR="00415A5D" w:rsidRPr="00FA1E4F">
        <w:rPr>
          <w:spacing w:val="-2"/>
        </w:rPr>
        <w:br/>
      </w:r>
      <w:r w:rsidR="00187E13" w:rsidRPr="00FA1E4F">
        <w:rPr>
          <w:spacing w:val="-2"/>
        </w:rPr>
        <w:t>Manual, time-consuming reporting</w:t>
      </w:r>
      <w:r w:rsidR="00225C6B" w:rsidRPr="00FA1E4F">
        <w:rPr>
          <w:spacing w:val="-2"/>
        </w:rPr>
        <w:br/>
        <w:t>Lack of Real-time visibility</w:t>
      </w:r>
    </w:p>
    <w:p w14:paraId="5C65EB2E" w14:textId="77777777" w:rsidR="0031131E" w:rsidRPr="0031131E" w:rsidRDefault="00032A27" w:rsidP="00A31E02">
      <w:pPr>
        <w:pStyle w:val="ListParagraph"/>
        <w:numPr>
          <w:ilvl w:val="1"/>
          <w:numId w:val="2"/>
        </w:numPr>
        <w:tabs>
          <w:tab w:val="left" w:pos="742"/>
        </w:tabs>
        <w:ind w:left="742" w:hanging="359"/>
        <w:rPr>
          <w:lang w:val="en-IN"/>
        </w:rPr>
      </w:pPr>
      <w:r>
        <w:rPr>
          <w:spacing w:val="-2"/>
        </w:rPr>
        <w:t>Inefficient report distribution</w:t>
      </w:r>
    </w:p>
    <w:p w14:paraId="231AEB9D" w14:textId="68349994" w:rsidR="00F6423D" w:rsidRDefault="0031131E" w:rsidP="00A31E02">
      <w:pPr>
        <w:pStyle w:val="ListParagraph"/>
        <w:numPr>
          <w:ilvl w:val="1"/>
          <w:numId w:val="2"/>
        </w:numPr>
        <w:tabs>
          <w:tab w:val="left" w:pos="742"/>
        </w:tabs>
        <w:ind w:left="742" w:hanging="359"/>
        <w:rPr>
          <w:lang w:val="en-IN"/>
        </w:rPr>
      </w:pPr>
      <w:r>
        <w:rPr>
          <w:spacing w:val="-2"/>
        </w:rPr>
        <w:t>Slow and reactive decision making</w:t>
      </w:r>
      <w:r w:rsidR="00187E13" w:rsidRPr="00FA1E4F">
        <w:rPr>
          <w:spacing w:val="-2"/>
        </w:rPr>
        <w:br/>
      </w:r>
      <w:r w:rsidR="00B73E07" w:rsidRPr="00FA1E4F">
        <w:rPr>
          <w:spacing w:val="-2"/>
        </w:rPr>
        <w:t>Difficulty in tracking cash flow and working capital</w:t>
      </w:r>
      <w:r w:rsidR="00B73E07" w:rsidRPr="00FA1E4F">
        <w:rPr>
          <w:spacing w:val="-2"/>
        </w:rPr>
        <w:br/>
      </w:r>
      <w:r w:rsidR="004E1D3F" w:rsidRPr="00FA1E4F">
        <w:rPr>
          <w:spacing w:val="-2"/>
        </w:rPr>
        <w:t>Unclear profitability</w:t>
      </w:r>
      <w:r w:rsidR="00993E35" w:rsidRPr="00FA1E4F">
        <w:rPr>
          <w:spacing w:val="-2"/>
        </w:rPr>
        <w:br/>
        <w:t>Raw and unorganized reports with no strategic insight</w:t>
      </w:r>
      <w:r w:rsidR="00FE2A1A" w:rsidRPr="00FA1E4F">
        <w:rPr>
          <w:spacing w:val="-2"/>
        </w:rPr>
        <w:br/>
        <w:t xml:space="preserve">Financial data with no support of </w:t>
      </w:r>
      <w:r w:rsidR="003B552B" w:rsidRPr="00FA1E4F">
        <w:rPr>
          <w:spacing w:val="-2"/>
        </w:rPr>
        <w:t>access control or security.</w:t>
      </w:r>
      <w:r w:rsidR="003B552B" w:rsidRPr="00FA1E4F">
        <w:rPr>
          <w:spacing w:val="-2"/>
        </w:rPr>
        <w:br/>
      </w:r>
      <w:r w:rsidR="00800A5E" w:rsidRPr="00FA1E4F">
        <w:rPr>
          <w:spacing w:val="-2"/>
        </w:rPr>
        <w:br/>
      </w:r>
      <w:r w:rsidR="00007013" w:rsidRPr="00FA1E4F">
        <w:rPr>
          <w:spacing w:val="-2"/>
        </w:rPr>
        <w:t>Tools/technologies</w:t>
      </w:r>
      <w:r w:rsidR="00007013" w:rsidRPr="00FA1E4F">
        <w:rPr>
          <w:spacing w:val="-6"/>
        </w:rPr>
        <w:t xml:space="preserve"> </w:t>
      </w:r>
      <w:r w:rsidR="00007013" w:rsidRPr="00FA1E4F">
        <w:rPr>
          <w:spacing w:val="-4"/>
        </w:rPr>
        <w:t>used</w:t>
      </w:r>
      <w:r w:rsidR="00800A5E" w:rsidRPr="00FA1E4F">
        <w:rPr>
          <w:spacing w:val="-4"/>
        </w:rPr>
        <w:br/>
      </w:r>
      <w:r w:rsidR="00290BE2">
        <w:br/>
      </w:r>
      <w:r w:rsidR="00F6423D">
        <w:rPr>
          <w:lang w:val="en-IN"/>
        </w:rPr>
        <w:t>Accounting Systems</w:t>
      </w:r>
    </w:p>
    <w:p w14:paraId="7BB4E39A" w14:textId="01006B9E" w:rsidR="00F6423D" w:rsidRDefault="00F6423D" w:rsidP="00A31E02">
      <w:pPr>
        <w:pStyle w:val="ListParagraph"/>
        <w:numPr>
          <w:ilvl w:val="1"/>
          <w:numId w:val="2"/>
        </w:numPr>
        <w:tabs>
          <w:tab w:val="left" w:pos="742"/>
        </w:tabs>
        <w:ind w:left="742" w:hanging="359"/>
        <w:rPr>
          <w:lang w:val="en-IN"/>
        </w:rPr>
      </w:pPr>
      <w:r>
        <w:rPr>
          <w:lang w:val="en-IN"/>
        </w:rPr>
        <w:t xml:space="preserve">Tally / Zoho / </w:t>
      </w:r>
      <w:r w:rsidR="00AF3196">
        <w:rPr>
          <w:lang w:val="en-IN"/>
        </w:rPr>
        <w:t xml:space="preserve">Sage / </w:t>
      </w:r>
      <w:proofErr w:type="spellStart"/>
      <w:r w:rsidR="00AF3196">
        <w:rPr>
          <w:lang w:val="en-IN"/>
        </w:rPr>
        <w:t>Quickbooks</w:t>
      </w:r>
      <w:proofErr w:type="spellEnd"/>
      <w:r w:rsidR="00AF3196">
        <w:rPr>
          <w:lang w:val="en-IN"/>
        </w:rPr>
        <w:t xml:space="preserve"> / Xero</w:t>
      </w:r>
    </w:p>
    <w:p w14:paraId="49B65488" w14:textId="77777777" w:rsidR="00AF3196" w:rsidRDefault="00AF3196" w:rsidP="00AF3196">
      <w:pPr>
        <w:pStyle w:val="ListParagraph"/>
        <w:tabs>
          <w:tab w:val="left" w:pos="742"/>
        </w:tabs>
        <w:ind w:left="400" w:firstLine="0"/>
        <w:rPr>
          <w:lang w:val="en-IN"/>
        </w:rPr>
      </w:pPr>
    </w:p>
    <w:p w14:paraId="673B2D72" w14:textId="4ACE0138" w:rsidR="00AF3196" w:rsidRDefault="00AF3196" w:rsidP="00AF3196">
      <w:pPr>
        <w:pStyle w:val="ListParagraph"/>
        <w:tabs>
          <w:tab w:val="left" w:pos="742"/>
        </w:tabs>
        <w:ind w:firstLine="0"/>
        <w:rPr>
          <w:lang w:val="en-IN"/>
        </w:rPr>
      </w:pPr>
      <w:r>
        <w:rPr>
          <w:lang w:val="en-IN"/>
        </w:rPr>
        <w:t>ERP Systems</w:t>
      </w:r>
    </w:p>
    <w:p w14:paraId="2C49F6ED" w14:textId="7CF87ABE" w:rsidR="00AF3196" w:rsidRDefault="0052354F" w:rsidP="00AF3196">
      <w:pPr>
        <w:pStyle w:val="ListParagraph"/>
        <w:tabs>
          <w:tab w:val="left" w:pos="742"/>
        </w:tabs>
        <w:ind w:firstLine="0"/>
        <w:rPr>
          <w:lang w:val="en-IN"/>
        </w:rPr>
      </w:pPr>
      <w:r>
        <w:rPr>
          <w:lang w:val="en-IN"/>
        </w:rPr>
        <w:t>SAP / Microsoft Dynamics / ERP Next / Odoo / Focus / Epicor</w:t>
      </w:r>
    </w:p>
    <w:p w14:paraId="39E14F66" w14:textId="77777777" w:rsidR="0052354F" w:rsidRDefault="0052354F" w:rsidP="00AF3196">
      <w:pPr>
        <w:pStyle w:val="ListParagraph"/>
        <w:tabs>
          <w:tab w:val="left" w:pos="742"/>
        </w:tabs>
        <w:ind w:firstLine="0"/>
        <w:rPr>
          <w:lang w:val="en-IN"/>
        </w:rPr>
      </w:pPr>
    </w:p>
    <w:p w14:paraId="5B9F2482" w14:textId="1364221E" w:rsidR="0052354F" w:rsidRDefault="00FD4F03" w:rsidP="00AF3196">
      <w:pPr>
        <w:pStyle w:val="ListParagraph"/>
        <w:tabs>
          <w:tab w:val="left" w:pos="742"/>
        </w:tabs>
        <w:ind w:firstLine="0"/>
        <w:rPr>
          <w:lang w:val="en-IN"/>
        </w:rPr>
      </w:pPr>
      <w:r>
        <w:rPr>
          <w:lang w:val="en-IN"/>
        </w:rPr>
        <w:t xml:space="preserve">Sales / CRM / Operational Tools </w:t>
      </w:r>
    </w:p>
    <w:p w14:paraId="69801B5C" w14:textId="77777777" w:rsidR="004B1B07" w:rsidRDefault="004B1B07" w:rsidP="00AF3196">
      <w:pPr>
        <w:pStyle w:val="ListParagraph"/>
        <w:tabs>
          <w:tab w:val="left" w:pos="742"/>
        </w:tabs>
        <w:ind w:firstLine="0"/>
        <w:rPr>
          <w:lang w:val="en-IN"/>
        </w:rPr>
      </w:pPr>
    </w:p>
    <w:p w14:paraId="775D5BCB" w14:textId="759477EA" w:rsidR="004B1B07" w:rsidRPr="00F6423D" w:rsidRDefault="004B1B07" w:rsidP="00AF3196">
      <w:pPr>
        <w:pStyle w:val="ListParagraph"/>
        <w:tabs>
          <w:tab w:val="left" w:pos="742"/>
        </w:tabs>
        <w:ind w:firstLine="0"/>
        <w:rPr>
          <w:lang w:val="en-IN"/>
        </w:rPr>
      </w:pPr>
      <w:r>
        <w:rPr>
          <w:lang w:val="en-IN"/>
        </w:rPr>
        <w:t xml:space="preserve">Spreadsheet and Manual Data – Local / Cloud / </w:t>
      </w:r>
    </w:p>
    <w:p w14:paraId="1C72E92B" w14:textId="77777777" w:rsidR="00F6423D" w:rsidRPr="00F6423D" w:rsidRDefault="00F6423D" w:rsidP="00F527DE">
      <w:pPr>
        <w:pStyle w:val="ListParagraph"/>
        <w:tabs>
          <w:tab w:val="left" w:pos="742"/>
        </w:tabs>
        <w:ind w:firstLine="0"/>
        <w:rPr>
          <w:lang w:val="en-IN"/>
        </w:rPr>
      </w:pPr>
    </w:p>
    <w:p w14:paraId="141B9D01" w14:textId="17CA2CDD" w:rsidR="0068552C" w:rsidRPr="00DB68CE" w:rsidRDefault="00A04F35" w:rsidP="00F527DE">
      <w:pPr>
        <w:tabs>
          <w:tab w:val="left" w:pos="742"/>
        </w:tabs>
        <w:ind w:left="720"/>
        <w:rPr>
          <w:lang w:val="en-IN"/>
        </w:rPr>
      </w:pPr>
      <w:r w:rsidRPr="00DB68CE">
        <w:rPr>
          <w:lang w:val="en-IN"/>
        </w:rPr>
        <w:br/>
      </w:r>
      <w:r w:rsidRPr="00DB68CE">
        <w:rPr>
          <w:i/>
          <w:iCs/>
        </w:rPr>
        <w:t>We combine accounting systems, Power BI, automation tools, and financial expertise to build a fully integrated financial intelligence ecosystem.</w:t>
      </w:r>
      <w:r w:rsidR="00290BE2" w:rsidRPr="00DB68CE">
        <w:rPr>
          <w:lang w:val="en-IN"/>
        </w:rPr>
        <w:br/>
      </w:r>
    </w:p>
    <w:p w14:paraId="54372983" w14:textId="37F19D5A" w:rsidR="00B014F7" w:rsidRPr="00B014F7" w:rsidRDefault="00007013" w:rsidP="00A31E02">
      <w:pPr>
        <w:pStyle w:val="ListParagraph"/>
        <w:numPr>
          <w:ilvl w:val="1"/>
          <w:numId w:val="2"/>
        </w:numPr>
        <w:tabs>
          <w:tab w:val="left" w:pos="742"/>
        </w:tabs>
        <w:ind w:left="742" w:hanging="359"/>
        <w:rPr>
          <w:b/>
          <w:bCs/>
          <w:spacing w:val="-2"/>
          <w:lang w:val="en-IN"/>
        </w:rPr>
      </w:pPr>
      <w:r>
        <w:t>Case</w:t>
      </w:r>
      <w:r>
        <w:rPr>
          <w:spacing w:val="-5"/>
        </w:rPr>
        <w:t xml:space="preserve"> </w:t>
      </w:r>
      <w:r>
        <w:t>studies</w:t>
      </w:r>
      <w:r>
        <w:rPr>
          <w:spacing w:val="-5"/>
        </w:rPr>
        <w:t xml:space="preserve"> </w:t>
      </w:r>
      <w:r>
        <w:t>or</w:t>
      </w:r>
      <w:r>
        <w:rPr>
          <w:spacing w:val="-4"/>
        </w:rPr>
        <w:t xml:space="preserve"> </w:t>
      </w:r>
      <w:r>
        <w:t>results</w:t>
      </w:r>
      <w:r>
        <w:rPr>
          <w:spacing w:val="-5"/>
        </w:rPr>
        <w:t xml:space="preserve"> </w:t>
      </w:r>
      <w:r>
        <w:t>(if</w:t>
      </w:r>
      <w:r>
        <w:rPr>
          <w:spacing w:val="-4"/>
        </w:rPr>
        <w:t xml:space="preserve"> </w:t>
      </w:r>
      <w:r>
        <w:rPr>
          <w:spacing w:val="-2"/>
        </w:rPr>
        <w:t>available)</w:t>
      </w:r>
      <w:r w:rsidR="00B014F7">
        <w:rPr>
          <w:spacing w:val="-2"/>
        </w:rPr>
        <w:br/>
      </w:r>
      <w:r w:rsidR="00B014F7">
        <w:rPr>
          <w:spacing w:val="-2"/>
        </w:rPr>
        <w:br/>
      </w:r>
      <w:r w:rsidR="00B014F7" w:rsidRPr="00B014F7">
        <w:rPr>
          <w:b/>
          <w:bCs/>
          <w:spacing w:val="-2"/>
          <w:lang w:val="en-IN"/>
        </w:rPr>
        <w:t>Case Study 1: Multi-Entity Performance Visibility (Index Infotech Group)</w:t>
      </w:r>
      <w:r w:rsidR="00254E0E">
        <w:rPr>
          <w:b/>
          <w:bCs/>
          <w:spacing w:val="-2"/>
          <w:lang w:val="en-IN"/>
        </w:rPr>
        <w:br/>
      </w:r>
    </w:p>
    <w:p w14:paraId="634073E9" w14:textId="77777777"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Challenge</w:t>
      </w:r>
    </w:p>
    <w:p w14:paraId="3AAB8C02" w14:textId="4B2E67ED"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 xml:space="preserve">Managing performance across </w:t>
      </w:r>
      <w:r w:rsidRPr="00B014F7">
        <w:rPr>
          <w:b/>
          <w:bCs/>
          <w:spacing w:val="-2"/>
          <w:lang w:val="en-IN"/>
        </w:rPr>
        <w:t>five companies, multiple countries, and currencies</w:t>
      </w:r>
      <w:r w:rsidRPr="00B014F7">
        <w:rPr>
          <w:spacing w:val="-2"/>
          <w:lang w:val="en-IN"/>
        </w:rPr>
        <w:t xml:space="preserve"> created fragmented visibility. Leadership lacked a unified view, making group-level decision-making complex and delayed.</w:t>
      </w:r>
      <w:r w:rsidR="00254E0E">
        <w:rPr>
          <w:spacing w:val="-2"/>
          <w:lang w:val="en-IN"/>
        </w:rPr>
        <w:br/>
      </w:r>
    </w:p>
    <w:p w14:paraId="622704D0" w14:textId="77777777"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Our Approach</w:t>
      </w:r>
    </w:p>
    <w:p w14:paraId="0DF08279" w14:textId="2AAEE630"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 xml:space="preserve">We implemented a </w:t>
      </w:r>
      <w:r w:rsidRPr="00B014F7">
        <w:rPr>
          <w:b/>
          <w:bCs/>
          <w:spacing w:val="-2"/>
          <w:lang w:val="en-IN"/>
        </w:rPr>
        <w:t>Power BI consolidation framework</w:t>
      </w:r>
      <w:r w:rsidRPr="00B014F7">
        <w:rPr>
          <w:spacing w:val="-2"/>
          <w:lang w:val="en-IN"/>
        </w:rPr>
        <w:t xml:space="preserve">, integrating financial data across entities, geographies, and currencies into a </w:t>
      </w:r>
      <w:r w:rsidRPr="00B014F7">
        <w:rPr>
          <w:b/>
          <w:bCs/>
          <w:spacing w:val="-2"/>
          <w:lang w:val="en-IN"/>
        </w:rPr>
        <w:t>single, structured dashboard</w:t>
      </w:r>
      <w:r w:rsidRPr="00B014F7">
        <w:rPr>
          <w:spacing w:val="-2"/>
          <w:lang w:val="en-IN"/>
        </w:rPr>
        <w:t xml:space="preserve"> aligned with CFO-level reporting.</w:t>
      </w:r>
      <w:r w:rsidR="000007A6">
        <w:rPr>
          <w:spacing w:val="-2"/>
          <w:lang w:val="en-IN"/>
        </w:rPr>
        <w:br/>
      </w:r>
    </w:p>
    <w:p w14:paraId="5ECA0671" w14:textId="77777777"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Outcome</w:t>
      </w:r>
    </w:p>
    <w:p w14:paraId="0765F685" w14:textId="77777777"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 xml:space="preserve">Unified view across all companies in real time </w:t>
      </w:r>
    </w:p>
    <w:p w14:paraId="6DAEFB25" w14:textId="77777777"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 xml:space="preserve">Standardized reporting across entities </w:t>
      </w:r>
    </w:p>
    <w:p w14:paraId="7E337B7E" w14:textId="77777777" w:rsidR="00D02602" w:rsidRDefault="00B014F7" w:rsidP="00A31E02">
      <w:pPr>
        <w:pStyle w:val="ListParagraph"/>
        <w:numPr>
          <w:ilvl w:val="1"/>
          <w:numId w:val="2"/>
        </w:numPr>
        <w:tabs>
          <w:tab w:val="left" w:pos="742"/>
        </w:tabs>
        <w:ind w:left="742" w:hanging="359"/>
        <w:rPr>
          <w:spacing w:val="-2"/>
          <w:lang w:val="en-IN"/>
        </w:rPr>
      </w:pPr>
      <w:r w:rsidRPr="00B014F7">
        <w:rPr>
          <w:spacing w:val="-2"/>
          <w:lang w:val="en-IN"/>
        </w:rPr>
        <w:t>Elimination of fragmented data sources</w:t>
      </w:r>
    </w:p>
    <w:p w14:paraId="6CE5A86F" w14:textId="07A8D830" w:rsidR="00B014F7" w:rsidRPr="00B014F7" w:rsidRDefault="00D02602" w:rsidP="00A31E02">
      <w:pPr>
        <w:pStyle w:val="ListParagraph"/>
        <w:numPr>
          <w:ilvl w:val="1"/>
          <w:numId w:val="2"/>
        </w:numPr>
        <w:tabs>
          <w:tab w:val="left" w:pos="742"/>
        </w:tabs>
        <w:ind w:left="742" w:hanging="359"/>
        <w:rPr>
          <w:spacing w:val="-2"/>
          <w:lang w:val="en-IN"/>
        </w:rPr>
      </w:pPr>
      <w:r>
        <w:rPr>
          <w:spacing w:val="-2"/>
          <w:lang w:val="en-IN"/>
        </w:rPr>
        <w:t xml:space="preserve">Integrated systems that </w:t>
      </w:r>
      <w:proofErr w:type="gramStart"/>
      <w:r w:rsidR="00AA2AC3">
        <w:rPr>
          <w:spacing w:val="-2"/>
          <w:lang w:val="en-IN"/>
        </w:rPr>
        <w:t>prevents</w:t>
      </w:r>
      <w:proofErr w:type="gramEnd"/>
      <w:r w:rsidR="00AA2AC3">
        <w:rPr>
          <w:spacing w:val="-2"/>
          <w:lang w:val="en-IN"/>
        </w:rPr>
        <w:t xml:space="preserve"> delays and complications</w:t>
      </w:r>
      <w:r w:rsidR="00B014F7" w:rsidRPr="00B014F7">
        <w:rPr>
          <w:spacing w:val="-2"/>
          <w:lang w:val="en-IN"/>
        </w:rPr>
        <w:t xml:space="preserve"> </w:t>
      </w:r>
      <w:r w:rsidR="000007A6">
        <w:rPr>
          <w:spacing w:val="-2"/>
          <w:lang w:val="en-IN"/>
        </w:rPr>
        <w:br/>
      </w:r>
    </w:p>
    <w:p w14:paraId="417B9D0A" w14:textId="77777777"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Impact</w:t>
      </w:r>
    </w:p>
    <w:p w14:paraId="3E446612" w14:textId="77777777"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 xml:space="preserve">Leadership now operates with </w:t>
      </w:r>
      <w:r w:rsidRPr="00B014F7">
        <w:rPr>
          <w:b/>
          <w:bCs/>
          <w:spacing w:val="-2"/>
          <w:lang w:val="en-IN"/>
        </w:rPr>
        <w:t>complete clarity at a group level</w:t>
      </w:r>
      <w:r w:rsidRPr="00B014F7">
        <w:rPr>
          <w:spacing w:val="-2"/>
          <w:lang w:val="en-IN"/>
        </w:rPr>
        <w:t xml:space="preserve">, enabling faster, more confident decisions and treating multiple companies as </w:t>
      </w:r>
      <w:r w:rsidRPr="00B014F7">
        <w:rPr>
          <w:b/>
          <w:bCs/>
          <w:spacing w:val="-2"/>
          <w:lang w:val="en-IN"/>
        </w:rPr>
        <w:t>one unified business</w:t>
      </w:r>
      <w:r w:rsidRPr="00B014F7">
        <w:rPr>
          <w:spacing w:val="-2"/>
          <w:lang w:val="en-IN"/>
        </w:rPr>
        <w:t>.</w:t>
      </w:r>
    </w:p>
    <w:p w14:paraId="610C876B" w14:textId="77777777" w:rsidR="00B014F7" w:rsidRPr="00B014F7" w:rsidRDefault="00E87ADA" w:rsidP="00A31E02">
      <w:pPr>
        <w:pStyle w:val="ListParagraph"/>
        <w:numPr>
          <w:ilvl w:val="1"/>
          <w:numId w:val="2"/>
        </w:numPr>
        <w:tabs>
          <w:tab w:val="left" w:pos="742"/>
        </w:tabs>
        <w:ind w:left="742" w:hanging="359"/>
        <w:rPr>
          <w:spacing w:val="-2"/>
          <w:lang w:val="en-IN"/>
        </w:rPr>
      </w:pPr>
      <w:r>
        <w:rPr>
          <w:spacing w:val="-2"/>
          <w:lang w:val="en-IN"/>
        </w:rPr>
        <w:pict w14:anchorId="0CFC73C9">
          <v:rect id="_x0000_i1025" style="width:0;height:1.5pt" o:hrstd="t" o:hr="t" fillcolor="#a0a0a0" stroked="f"/>
        </w:pict>
      </w:r>
    </w:p>
    <w:p w14:paraId="38B40DA1" w14:textId="737A5BA3"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Case Study 2: Founder-Led Business to Structured Finance (4E Road Safety Consultants)</w:t>
      </w:r>
      <w:r w:rsidR="00AA2AC3">
        <w:rPr>
          <w:b/>
          <w:bCs/>
          <w:spacing w:val="-2"/>
          <w:lang w:val="en-IN"/>
        </w:rPr>
        <w:br/>
      </w:r>
    </w:p>
    <w:p w14:paraId="6E7BB9B2" w14:textId="381A70E1"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Challenge</w:t>
      </w:r>
      <w:r w:rsidR="00AA2AC3">
        <w:rPr>
          <w:b/>
          <w:bCs/>
          <w:spacing w:val="-2"/>
          <w:lang w:val="en-IN"/>
        </w:rPr>
        <w:br/>
      </w:r>
    </w:p>
    <w:p w14:paraId="1B8FC433" w14:textId="69693A88"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 xml:space="preserve">The founder was handling </w:t>
      </w:r>
      <w:r w:rsidRPr="00B014F7">
        <w:rPr>
          <w:b/>
          <w:bCs/>
          <w:spacing w:val="-2"/>
          <w:lang w:val="en-IN"/>
        </w:rPr>
        <w:t>accounting, compliance, and financial oversight independently</w:t>
      </w:r>
      <w:r w:rsidRPr="00B014F7">
        <w:rPr>
          <w:spacing w:val="-2"/>
          <w:lang w:val="en-IN"/>
        </w:rPr>
        <w:t>, leading to constant pressure, lack of clarity, and risk of non-compliance.</w:t>
      </w:r>
      <w:r w:rsidR="00AA2AC3">
        <w:rPr>
          <w:spacing w:val="-2"/>
          <w:lang w:val="en-IN"/>
        </w:rPr>
        <w:br/>
      </w:r>
    </w:p>
    <w:p w14:paraId="7566869B" w14:textId="04F76899"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Our Approach</w:t>
      </w:r>
      <w:r w:rsidR="00AA2AC3">
        <w:rPr>
          <w:b/>
          <w:bCs/>
          <w:spacing w:val="-2"/>
          <w:lang w:val="en-IN"/>
        </w:rPr>
        <w:br/>
      </w:r>
    </w:p>
    <w:p w14:paraId="7946DD58" w14:textId="39341E98"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 xml:space="preserve">We took over the </w:t>
      </w:r>
      <w:r w:rsidRPr="00B014F7">
        <w:rPr>
          <w:b/>
          <w:bCs/>
          <w:spacing w:val="-2"/>
          <w:lang w:val="en-IN"/>
        </w:rPr>
        <w:t>entire finance function</w:t>
      </w:r>
      <w:r w:rsidRPr="00B014F7">
        <w:rPr>
          <w:spacing w:val="-2"/>
          <w:lang w:val="en-IN"/>
        </w:rPr>
        <w:t xml:space="preserve">—including accounting, compliance, and performance tracking—while introducing </w:t>
      </w:r>
      <w:r w:rsidR="00AA2AC3">
        <w:rPr>
          <w:spacing w:val="-2"/>
          <w:lang w:val="en-IN"/>
        </w:rPr>
        <w:t xml:space="preserve">financial planning, </w:t>
      </w:r>
      <w:r w:rsidRPr="00B014F7">
        <w:rPr>
          <w:spacing w:val="-2"/>
          <w:lang w:val="en-IN"/>
        </w:rPr>
        <w:t>structured reporting and financial oversight.</w:t>
      </w:r>
      <w:r w:rsidR="00AA2AC3">
        <w:rPr>
          <w:spacing w:val="-2"/>
          <w:lang w:val="en-IN"/>
        </w:rPr>
        <w:br/>
      </w:r>
    </w:p>
    <w:p w14:paraId="2EA66EAF" w14:textId="77777777"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Outcome</w:t>
      </w:r>
    </w:p>
    <w:p w14:paraId="41F0F0D6" w14:textId="7FD3C5D9" w:rsid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Full compliance management</w:t>
      </w:r>
    </w:p>
    <w:p w14:paraId="6DAA41FA" w14:textId="5E8E5B54" w:rsidR="002D652A" w:rsidRPr="00B014F7" w:rsidRDefault="002D652A" w:rsidP="00A31E02">
      <w:pPr>
        <w:pStyle w:val="ListParagraph"/>
        <w:numPr>
          <w:ilvl w:val="1"/>
          <w:numId w:val="2"/>
        </w:numPr>
        <w:tabs>
          <w:tab w:val="left" w:pos="742"/>
        </w:tabs>
        <w:ind w:left="742" w:hanging="359"/>
        <w:rPr>
          <w:spacing w:val="-2"/>
          <w:lang w:val="en-IN"/>
        </w:rPr>
      </w:pPr>
      <w:r>
        <w:rPr>
          <w:spacing w:val="-2"/>
          <w:lang w:val="en-IN"/>
        </w:rPr>
        <w:t>More time in control and decision-making</w:t>
      </w:r>
    </w:p>
    <w:p w14:paraId="53542399" w14:textId="77777777"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 xml:space="preserve">Structured financial reporting </w:t>
      </w:r>
    </w:p>
    <w:p w14:paraId="5DE686F6" w14:textId="165291A4"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Clear visibility into business performance</w:t>
      </w:r>
      <w:r w:rsidR="002D652A">
        <w:rPr>
          <w:spacing w:val="-2"/>
          <w:lang w:val="en-IN"/>
        </w:rPr>
        <w:br/>
      </w:r>
    </w:p>
    <w:p w14:paraId="6FD47829" w14:textId="77777777"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Impact</w:t>
      </w:r>
    </w:p>
    <w:p w14:paraId="4512B335" w14:textId="3296B425"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 xml:space="preserve">The business transitioned from </w:t>
      </w:r>
      <w:r w:rsidRPr="00B014F7">
        <w:rPr>
          <w:b/>
          <w:bCs/>
          <w:spacing w:val="-2"/>
          <w:lang w:val="en-IN"/>
        </w:rPr>
        <w:t>founder-dependent finance to a professionally managed system</w:t>
      </w:r>
      <w:r w:rsidRPr="00B014F7">
        <w:rPr>
          <w:spacing w:val="-2"/>
          <w:lang w:val="en-IN"/>
        </w:rPr>
        <w:t xml:space="preserve">, allowing the founder to focus on growth </w:t>
      </w:r>
      <w:r w:rsidR="009B657F">
        <w:rPr>
          <w:spacing w:val="-2"/>
          <w:lang w:val="en-IN"/>
        </w:rPr>
        <w:t xml:space="preserve">and direction </w:t>
      </w:r>
      <w:r w:rsidRPr="00B014F7">
        <w:rPr>
          <w:spacing w:val="-2"/>
          <w:lang w:val="en-IN"/>
        </w:rPr>
        <w:t xml:space="preserve">with the confidence of having </w:t>
      </w:r>
      <w:r w:rsidRPr="00B014F7">
        <w:rPr>
          <w:b/>
          <w:bCs/>
          <w:spacing w:val="-2"/>
          <w:lang w:val="en-IN"/>
        </w:rPr>
        <w:t>CFO-level expertise embedded in the business</w:t>
      </w:r>
      <w:r w:rsidRPr="00B014F7">
        <w:rPr>
          <w:spacing w:val="-2"/>
          <w:lang w:val="en-IN"/>
        </w:rPr>
        <w:t>.</w:t>
      </w:r>
    </w:p>
    <w:p w14:paraId="7971CAE6" w14:textId="77777777" w:rsidR="00B014F7" w:rsidRPr="00B014F7" w:rsidRDefault="00E87ADA" w:rsidP="00A31E02">
      <w:pPr>
        <w:pStyle w:val="ListParagraph"/>
        <w:numPr>
          <w:ilvl w:val="1"/>
          <w:numId w:val="2"/>
        </w:numPr>
        <w:tabs>
          <w:tab w:val="left" w:pos="742"/>
        </w:tabs>
        <w:ind w:left="742" w:hanging="359"/>
        <w:rPr>
          <w:spacing w:val="-2"/>
          <w:lang w:val="en-IN"/>
        </w:rPr>
      </w:pPr>
      <w:r>
        <w:rPr>
          <w:spacing w:val="-2"/>
          <w:lang w:val="en-IN"/>
        </w:rPr>
        <w:pict w14:anchorId="4BF29FB7">
          <v:rect id="_x0000_i1026" style="width:0;height:1.5pt" o:hrstd="t" o:hr="t" fillcolor="#a0a0a0" stroked="f"/>
        </w:pict>
      </w:r>
    </w:p>
    <w:p w14:paraId="1D81C0CF" w14:textId="5A89AE15"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Case Study 3: From Delayed Reports to Real-Time Intelligence (</w:t>
      </w:r>
      <w:proofErr w:type="spellStart"/>
      <w:r w:rsidRPr="00B014F7">
        <w:rPr>
          <w:b/>
          <w:bCs/>
          <w:spacing w:val="-2"/>
          <w:lang w:val="en-IN"/>
        </w:rPr>
        <w:t>Ajabshah</w:t>
      </w:r>
      <w:proofErr w:type="spellEnd"/>
      <w:r w:rsidRPr="00B014F7">
        <w:rPr>
          <w:b/>
          <w:bCs/>
          <w:spacing w:val="-2"/>
          <w:lang w:val="en-IN"/>
        </w:rPr>
        <w:t xml:space="preserve"> Industries)</w:t>
      </w:r>
      <w:r w:rsidR="009B657F">
        <w:rPr>
          <w:b/>
          <w:bCs/>
          <w:spacing w:val="-2"/>
          <w:lang w:val="en-IN"/>
        </w:rPr>
        <w:br/>
      </w:r>
    </w:p>
    <w:p w14:paraId="15CE845E" w14:textId="6EE82FC5"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Challenge</w:t>
      </w:r>
      <w:r w:rsidR="009B657F">
        <w:rPr>
          <w:b/>
          <w:bCs/>
          <w:spacing w:val="-2"/>
          <w:lang w:val="en-IN"/>
        </w:rPr>
        <w:br/>
      </w:r>
    </w:p>
    <w:p w14:paraId="2EB8C259" w14:textId="1DF7D582"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 xml:space="preserve">Financial reporting was </w:t>
      </w:r>
      <w:r w:rsidRPr="00B014F7">
        <w:rPr>
          <w:b/>
          <w:bCs/>
          <w:spacing w:val="-2"/>
          <w:lang w:val="en-IN"/>
        </w:rPr>
        <w:t>manual and time-consuming</w:t>
      </w:r>
      <w:r w:rsidRPr="00B014F7">
        <w:rPr>
          <w:spacing w:val="-2"/>
          <w:lang w:val="en-IN"/>
        </w:rPr>
        <w:t xml:space="preserve">, </w:t>
      </w:r>
      <w:r w:rsidR="009B657F">
        <w:rPr>
          <w:spacing w:val="-2"/>
          <w:lang w:val="en-IN"/>
        </w:rPr>
        <w:t>extensive time was spent on preparing</w:t>
      </w:r>
      <w:r w:rsidRPr="00B014F7">
        <w:rPr>
          <w:spacing w:val="-2"/>
          <w:lang w:val="en-IN"/>
        </w:rPr>
        <w:t xml:space="preserve"> reports</w:t>
      </w:r>
      <w:r w:rsidR="009B657F">
        <w:rPr>
          <w:spacing w:val="-2"/>
          <w:lang w:val="en-IN"/>
        </w:rPr>
        <w:t xml:space="preserve"> this led to </w:t>
      </w:r>
      <w:r w:rsidRPr="00B014F7">
        <w:rPr>
          <w:spacing w:val="-2"/>
          <w:lang w:val="en-IN"/>
        </w:rPr>
        <w:t>delay</w:t>
      </w:r>
      <w:r w:rsidR="00C05236">
        <w:rPr>
          <w:spacing w:val="-2"/>
          <w:lang w:val="en-IN"/>
        </w:rPr>
        <w:t>ed</w:t>
      </w:r>
      <w:r w:rsidRPr="00B014F7">
        <w:rPr>
          <w:spacing w:val="-2"/>
          <w:lang w:val="en-IN"/>
        </w:rPr>
        <w:t xml:space="preserve"> decisions and overload</w:t>
      </w:r>
      <w:r w:rsidR="00C05236">
        <w:rPr>
          <w:spacing w:val="-2"/>
          <w:lang w:val="en-IN"/>
        </w:rPr>
        <w:t>ed</w:t>
      </w:r>
      <w:r w:rsidRPr="00B014F7">
        <w:rPr>
          <w:spacing w:val="-2"/>
          <w:lang w:val="en-IN"/>
        </w:rPr>
        <w:t xml:space="preserve"> accounting team.</w:t>
      </w:r>
      <w:r w:rsidR="00C05236">
        <w:rPr>
          <w:spacing w:val="-2"/>
          <w:lang w:val="en-IN"/>
        </w:rPr>
        <w:br/>
      </w:r>
    </w:p>
    <w:p w14:paraId="01048CA7" w14:textId="47C69818"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lastRenderedPageBreak/>
        <w:t>Our Approach</w:t>
      </w:r>
      <w:r w:rsidR="00C05236">
        <w:rPr>
          <w:b/>
          <w:bCs/>
          <w:spacing w:val="-2"/>
          <w:lang w:val="en-IN"/>
        </w:rPr>
        <w:br/>
      </w:r>
    </w:p>
    <w:p w14:paraId="26949E9D" w14:textId="40DE2649" w:rsidR="00B014F7" w:rsidRPr="00B014F7" w:rsidRDefault="00B014F7" w:rsidP="00A31E02">
      <w:pPr>
        <w:pStyle w:val="ListParagraph"/>
        <w:numPr>
          <w:ilvl w:val="1"/>
          <w:numId w:val="2"/>
        </w:numPr>
        <w:tabs>
          <w:tab w:val="left" w:pos="742"/>
        </w:tabs>
        <w:ind w:left="742" w:hanging="359"/>
        <w:rPr>
          <w:spacing w:val="-2"/>
          <w:lang w:val="en-IN"/>
        </w:rPr>
      </w:pPr>
      <w:r w:rsidRPr="00B014F7">
        <w:rPr>
          <w:spacing w:val="-2"/>
          <w:lang w:val="en-IN"/>
        </w:rPr>
        <w:t xml:space="preserve">We implemented </w:t>
      </w:r>
      <w:r w:rsidRPr="00B014F7">
        <w:rPr>
          <w:b/>
          <w:bCs/>
          <w:spacing w:val="-2"/>
          <w:lang w:val="en-IN"/>
        </w:rPr>
        <w:t>automated Power BI dashboards</w:t>
      </w:r>
      <w:r w:rsidRPr="00B014F7">
        <w:rPr>
          <w:spacing w:val="-2"/>
          <w:lang w:val="en-IN"/>
        </w:rPr>
        <w:t>, integrat</w:t>
      </w:r>
      <w:r w:rsidR="00C05236">
        <w:rPr>
          <w:spacing w:val="-2"/>
          <w:lang w:val="en-IN"/>
        </w:rPr>
        <w:t>ed</w:t>
      </w:r>
      <w:r w:rsidRPr="00B014F7">
        <w:rPr>
          <w:spacing w:val="-2"/>
          <w:lang w:val="en-IN"/>
        </w:rPr>
        <w:t xml:space="preserve"> financial systems to deliver real-time</w:t>
      </w:r>
      <w:r w:rsidR="00C05236">
        <w:rPr>
          <w:spacing w:val="-2"/>
          <w:lang w:val="en-IN"/>
        </w:rPr>
        <w:t xml:space="preserve"> financial analysis, </w:t>
      </w:r>
      <w:r w:rsidRPr="00B014F7">
        <w:rPr>
          <w:spacing w:val="-2"/>
          <w:lang w:val="en-IN"/>
        </w:rPr>
        <w:t>accessible reporting on a secure platform.</w:t>
      </w:r>
      <w:r w:rsidR="00C05236">
        <w:rPr>
          <w:spacing w:val="-2"/>
          <w:lang w:val="en-IN"/>
        </w:rPr>
        <w:br/>
      </w:r>
    </w:p>
    <w:p w14:paraId="2E95AC81" w14:textId="77777777"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Outcome</w:t>
      </w:r>
    </w:p>
    <w:p w14:paraId="3F078A12" w14:textId="77777777" w:rsidR="00B014F7" w:rsidRPr="00B014F7" w:rsidRDefault="00B014F7" w:rsidP="00F527DE">
      <w:pPr>
        <w:pStyle w:val="ListParagraph"/>
        <w:tabs>
          <w:tab w:val="left" w:pos="742"/>
        </w:tabs>
        <w:ind w:firstLine="0"/>
        <w:rPr>
          <w:spacing w:val="-2"/>
          <w:lang w:val="en-IN"/>
        </w:rPr>
      </w:pPr>
      <w:r w:rsidRPr="00B014F7">
        <w:rPr>
          <w:spacing w:val="-2"/>
          <w:lang w:val="en-IN"/>
        </w:rPr>
        <w:t xml:space="preserve">Reporting time reduced by </w:t>
      </w:r>
      <w:r w:rsidRPr="00B014F7">
        <w:rPr>
          <w:b/>
          <w:bCs/>
          <w:spacing w:val="-2"/>
          <w:lang w:val="en-IN"/>
        </w:rPr>
        <w:t>80%+</w:t>
      </w:r>
      <w:r w:rsidRPr="00B014F7">
        <w:rPr>
          <w:spacing w:val="-2"/>
          <w:lang w:val="en-IN"/>
        </w:rPr>
        <w:t xml:space="preserve"> </w:t>
      </w:r>
    </w:p>
    <w:p w14:paraId="1F48B563" w14:textId="77777777" w:rsidR="00B014F7" w:rsidRPr="00B014F7" w:rsidRDefault="00B014F7" w:rsidP="00F527DE">
      <w:pPr>
        <w:pStyle w:val="ListParagraph"/>
        <w:tabs>
          <w:tab w:val="left" w:pos="742"/>
        </w:tabs>
        <w:ind w:firstLine="0"/>
        <w:rPr>
          <w:spacing w:val="-2"/>
          <w:lang w:val="en-IN"/>
        </w:rPr>
      </w:pPr>
      <w:r w:rsidRPr="00B014F7">
        <w:rPr>
          <w:spacing w:val="-2"/>
          <w:lang w:val="en-IN"/>
        </w:rPr>
        <w:t xml:space="preserve">Instant access to financial data anytime, anywhere </w:t>
      </w:r>
    </w:p>
    <w:p w14:paraId="436354DB" w14:textId="256F912B" w:rsidR="00B014F7" w:rsidRPr="00B014F7" w:rsidRDefault="00B014F7" w:rsidP="00F527DE">
      <w:pPr>
        <w:pStyle w:val="ListParagraph"/>
        <w:tabs>
          <w:tab w:val="left" w:pos="742"/>
        </w:tabs>
        <w:ind w:firstLine="0"/>
        <w:rPr>
          <w:spacing w:val="-2"/>
          <w:lang w:val="en-IN"/>
        </w:rPr>
      </w:pPr>
      <w:r w:rsidRPr="00B014F7">
        <w:rPr>
          <w:spacing w:val="-2"/>
          <w:lang w:val="en-IN"/>
        </w:rPr>
        <w:t xml:space="preserve">Significant reduction in manual effort </w:t>
      </w:r>
      <w:r w:rsidR="00C05236">
        <w:rPr>
          <w:spacing w:val="-2"/>
          <w:lang w:val="en-IN"/>
        </w:rPr>
        <w:br/>
      </w:r>
    </w:p>
    <w:p w14:paraId="54BB30BF" w14:textId="77777777"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Impact</w:t>
      </w:r>
    </w:p>
    <w:p w14:paraId="2C49EB66" w14:textId="3124C400" w:rsidR="00B014F7" w:rsidRPr="00B014F7" w:rsidRDefault="00B014F7" w:rsidP="00F527DE">
      <w:pPr>
        <w:pStyle w:val="ListParagraph"/>
        <w:tabs>
          <w:tab w:val="left" w:pos="742"/>
        </w:tabs>
        <w:ind w:firstLine="0"/>
        <w:rPr>
          <w:spacing w:val="-2"/>
          <w:lang w:val="en-IN"/>
        </w:rPr>
      </w:pPr>
      <w:r w:rsidRPr="00B014F7">
        <w:rPr>
          <w:spacing w:val="-2"/>
          <w:lang w:val="en-IN"/>
        </w:rPr>
        <w:t xml:space="preserve">The finance team shifted from </w:t>
      </w:r>
      <w:r w:rsidRPr="00B014F7">
        <w:rPr>
          <w:b/>
          <w:bCs/>
          <w:spacing w:val="-2"/>
          <w:lang w:val="en-IN"/>
        </w:rPr>
        <w:t xml:space="preserve">report preparation to </w:t>
      </w:r>
      <w:r w:rsidR="00B65D06">
        <w:rPr>
          <w:b/>
          <w:bCs/>
          <w:spacing w:val="-2"/>
          <w:lang w:val="en-IN"/>
        </w:rPr>
        <w:t xml:space="preserve">actionable insights that helps to make clear </w:t>
      </w:r>
      <w:r w:rsidRPr="00B014F7">
        <w:rPr>
          <w:b/>
          <w:bCs/>
          <w:spacing w:val="-2"/>
          <w:lang w:val="en-IN"/>
        </w:rPr>
        <w:t>analysis</w:t>
      </w:r>
      <w:r w:rsidR="00B65D06">
        <w:rPr>
          <w:b/>
          <w:bCs/>
          <w:spacing w:val="-2"/>
          <w:lang w:val="en-IN"/>
        </w:rPr>
        <w:t xml:space="preserve"> of KPI’s/metrics</w:t>
      </w:r>
      <w:r w:rsidRPr="00B014F7">
        <w:rPr>
          <w:spacing w:val="-2"/>
          <w:lang w:val="en-IN"/>
        </w:rPr>
        <w:t xml:space="preserve">, while leadership gained </w:t>
      </w:r>
      <w:r w:rsidRPr="00B014F7">
        <w:rPr>
          <w:b/>
          <w:bCs/>
          <w:spacing w:val="-2"/>
          <w:lang w:val="en-IN"/>
        </w:rPr>
        <w:t>real-time financial visibility for faster decision-making</w:t>
      </w:r>
      <w:r w:rsidRPr="00B014F7">
        <w:rPr>
          <w:spacing w:val="-2"/>
          <w:lang w:val="en-IN"/>
        </w:rPr>
        <w:t>.</w:t>
      </w:r>
      <w:r w:rsidR="00B65D06">
        <w:rPr>
          <w:spacing w:val="-2"/>
          <w:lang w:val="en-IN"/>
        </w:rPr>
        <w:br/>
      </w:r>
    </w:p>
    <w:p w14:paraId="2AD883FE" w14:textId="77777777" w:rsidR="00B014F7" w:rsidRPr="00B014F7" w:rsidRDefault="00E87ADA" w:rsidP="00F527DE">
      <w:pPr>
        <w:pStyle w:val="ListParagraph"/>
        <w:tabs>
          <w:tab w:val="left" w:pos="742"/>
        </w:tabs>
        <w:ind w:firstLine="0"/>
        <w:rPr>
          <w:spacing w:val="-2"/>
          <w:lang w:val="en-IN"/>
        </w:rPr>
      </w:pPr>
      <w:r>
        <w:rPr>
          <w:spacing w:val="-2"/>
          <w:lang w:val="en-IN"/>
        </w:rPr>
        <w:pict w14:anchorId="35E60413">
          <v:rect id="_x0000_i1027" style="width:0;height:1.5pt" o:hrstd="t" o:hr="t" fillcolor="#a0a0a0" stroked="f"/>
        </w:pict>
      </w:r>
    </w:p>
    <w:p w14:paraId="4F4C7C3E" w14:textId="33111378" w:rsidR="00B014F7" w:rsidRPr="00B014F7" w:rsidRDefault="00B014F7" w:rsidP="00A31E02">
      <w:pPr>
        <w:pStyle w:val="ListParagraph"/>
        <w:numPr>
          <w:ilvl w:val="1"/>
          <w:numId w:val="2"/>
        </w:numPr>
        <w:tabs>
          <w:tab w:val="left" w:pos="742"/>
        </w:tabs>
        <w:ind w:left="742" w:hanging="359"/>
        <w:rPr>
          <w:b/>
          <w:bCs/>
          <w:spacing w:val="-2"/>
          <w:lang w:val="en-IN"/>
        </w:rPr>
      </w:pPr>
      <w:r w:rsidRPr="00B014F7">
        <w:rPr>
          <w:b/>
          <w:bCs/>
          <w:spacing w:val="-2"/>
          <w:lang w:val="en-IN"/>
        </w:rPr>
        <w:t>Case Study 4: Investment Portfolio Visibility (Al Moiziya Investment Company)</w:t>
      </w:r>
      <w:r w:rsidR="00B65D06">
        <w:rPr>
          <w:b/>
          <w:bCs/>
          <w:spacing w:val="-2"/>
          <w:lang w:val="en-IN"/>
        </w:rPr>
        <w:br/>
      </w:r>
    </w:p>
    <w:p w14:paraId="44472F9D" w14:textId="6A8012EF" w:rsidR="00B014F7" w:rsidRPr="00B014F7" w:rsidRDefault="00B014F7" w:rsidP="00F527DE">
      <w:pPr>
        <w:pStyle w:val="ListParagraph"/>
        <w:tabs>
          <w:tab w:val="left" w:pos="742"/>
        </w:tabs>
        <w:ind w:firstLine="0"/>
        <w:rPr>
          <w:b/>
          <w:bCs/>
          <w:spacing w:val="-2"/>
          <w:lang w:val="en-IN"/>
        </w:rPr>
      </w:pPr>
      <w:r w:rsidRPr="00B014F7">
        <w:rPr>
          <w:b/>
          <w:bCs/>
          <w:spacing w:val="-2"/>
          <w:lang w:val="en-IN"/>
        </w:rPr>
        <w:t>Challenge</w:t>
      </w:r>
      <w:r w:rsidR="00B65D06">
        <w:rPr>
          <w:b/>
          <w:bCs/>
          <w:spacing w:val="-2"/>
          <w:lang w:val="en-IN"/>
        </w:rPr>
        <w:br/>
      </w:r>
    </w:p>
    <w:p w14:paraId="79FA72BF" w14:textId="17B20299" w:rsidR="00B014F7" w:rsidRPr="00B014F7" w:rsidRDefault="00B014F7" w:rsidP="00F527DE">
      <w:pPr>
        <w:pStyle w:val="ListParagraph"/>
        <w:tabs>
          <w:tab w:val="left" w:pos="742"/>
        </w:tabs>
        <w:ind w:firstLine="0"/>
        <w:rPr>
          <w:spacing w:val="-2"/>
          <w:lang w:val="en-IN"/>
        </w:rPr>
      </w:pPr>
      <w:r w:rsidRPr="00B014F7">
        <w:rPr>
          <w:spacing w:val="-2"/>
          <w:lang w:val="en-IN"/>
        </w:rPr>
        <w:t xml:space="preserve">Tracking performance across multiple invested companies was </w:t>
      </w:r>
      <w:r w:rsidRPr="00B014F7">
        <w:rPr>
          <w:b/>
          <w:bCs/>
          <w:spacing w:val="-2"/>
          <w:lang w:val="en-IN"/>
        </w:rPr>
        <w:t>complex, fragmented, and inefficient</w:t>
      </w:r>
      <w:r w:rsidRPr="00B014F7">
        <w:rPr>
          <w:spacing w:val="-2"/>
          <w:lang w:val="en-IN"/>
        </w:rPr>
        <w:t>, with no consolidated view of portfolio performance.</w:t>
      </w:r>
      <w:r w:rsidR="006E2254">
        <w:rPr>
          <w:spacing w:val="-2"/>
          <w:lang w:val="en-IN"/>
        </w:rPr>
        <w:br/>
      </w:r>
    </w:p>
    <w:p w14:paraId="18110BFD" w14:textId="231A6147" w:rsidR="00B014F7" w:rsidRPr="00B014F7" w:rsidRDefault="00B014F7" w:rsidP="00F527DE">
      <w:pPr>
        <w:pStyle w:val="ListParagraph"/>
        <w:tabs>
          <w:tab w:val="left" w:pos="742"/>
        </w:tabs>
        <w:ind w:firstLine="0"/>
        <w:rPr>
          <w:b/>
          <w:bCs/>
          <w:spacing w:val="-2"/>
          <w:lang w:val="en-IN"/>
        </w:rPr>
      </w:pPr>
      <w:r w:rsidRPr="00B014F7">
        <w:rPr>
          <w:b/>
          <w:bCs/>
          <w:spacing w:val="-2"/>
          <w:lang w:val="en-IN"/>
        </w:rPr>
        <w:t>Our Approach</w:t>
      </w:r>
      <w:r w:rsidR="006E2254">
        <w:rPr>
          <w:b/>
          <w:bCs/>
          <w:spacing w:val="-2"/>
          <w:lang w:val="en-IN"/>
        </w:rPr>
        <w:br/>
      </w:r>
    </w:p>
    <w:p w14:paraId="6105B376" w14:textId="4612B563" w:rsidR="00B014F7" w:rsidRPr="00B014F7" w:rsidRDefault="00B014F7" w:rsidP="00F527DE">
      <w:pPr>
        <w:pStyle w:val="ListParagraph"/>
        <w:tabs>
          <w:tab w:val="left" w:pos="742"/>
        </w:tabs>
        <w:ind w:firstLine="0"/>
        <w:rPr>
          <w:spacing w:val="-2"/>
          <w:lang w:val="en-IN"/>
        </w:rPr>
      </w:pPr>
      <w:r w:rsidRPr="00B014F7">
        <w:rPr>
          <w:spacing w:val="-2"/>
          <w:lang w:val="en-IN"/>
        </w:rPr>
        <w:t xml:space="preserve">We built a </w:t>
      </w:r>
      <w:r w:rsidRPr="00B014F7">
        <w:rPr>
          <w:b/>
          <w:bCs/>
          <w:spacing w:val="-2"/>
          <w:lang w:val="en-IN"/>
        </w:rPr>
        <w:t>centralized Power BI dashboard</w:t>
      </w:r>
      <w:r w:rsidRPr="00B014F7">
        <w:rPr>
          <w:spacing w:val="-2"/>
          <w:lang w:val="en-IN"/>
        </w:rPr>
        <w:t>, consolidating financial data across all investments into a single, structured view.</w:t>
      </w:r>
      <w:r w:rsidR="006E2254">
        <w:rPr>
          <w:spacing w:val="-2"/>
          <w:lang w:val="en-IN"/>
        </w:rPr>
        <w:br/>
      </w:r>
    </w:p>
    <w:p w14:paraId="32C2ABCE" w14:textId="77777777" w:rsidR="00B014F7" w:rsidRPr="00B014F7" w:rsidRDefault="00B014F7" w:rsidP="00F527DE">
      <w:pPr>
        <w:pStyle w:val="ListParagraph"/>
        <w:tabs>
          <w:tab w:val="left" w:pos="742"/>
        </w:tabs>
        <w:ind w:firstLine="0"/>
        <w:rPr>
          <w:b/>
          <w:bCs/>
          <w:spacing w:val="-2"/>
          <w:lang w:val="en-IN"/>
        </w:rPr>
      </w:pPr>
      <w:r w:rsidRPr="00B014F7">
        <w:rPr>
          <w:b/>
          <w:bCs/>
          <w:spacing w:val="-2"/>
          <w:lang w:val="en-IN"/>
        </w:rPr>
        <w:t>Outcome</w:t>
      </w:r>
    </w:p>
    <w:p w14:paraId="7145D3ED" w14:textId="77777777" w:rsidR="00B014F7" w:rsidRPr="00B014F7" w:rsidRDefault="00B014F7" w:rsidP="00F527DE">
      <w:pPr>
        <w:pStyle w:val="ListParagraph"/>
        <w:tabs>
          <w:tab w:val="left" w:pos="742"/>
        </w:tabs>
        <w:ind w:firstLine="0"/>
        <w:rPr>
          <w:spacing w:val="-2"/>
          <w:lang w:val="en-IN"/>
        </w:rPr>
      </w:pPr>
      <w:r w:rsidRPr="00B014F7">
        <w:rPr>
          <w:spacing w:val="-2"/>
          <w:lang w:val="en-IN"/>
        </w:rPr>
        <w:t xml:space="preserve">Real-time visibility across all portfolio companies </w:t>
      </w:r>
    </w:p>
    <w:p w14:paraId="1EE01FFD" w14:textId="77777777" w:rsidR="00B014F7" w:rsidRPr="00B014F7" w:rsidRDefault="00B014F7" w:rsidP="00F527DE">
      <w:pPr>
        <w:pStyle w:val="ListParagraph"/>
        <w:tabs>
          <w:tab w:val="left" w:pos="742"/>
        </w:tabs>
        <w:ind w:firstLine="0"/>
        <w:rPr>
          <w:spacing w:val="-2"/>
          <w:lang w:val="en-IN"/>
        </w:rPr>
      </w:pPr>
      <w:r w:rsidRPr="00B014F7">
        <w:rPr>
          <w:spacing w:val="-2"/>
          <w:lang w:val="en-IN"/>
        </w:rPr>
        <w:t xml:space="preserve">Standardized performance tracking </w:t>
      </w:r>
    </w:p>
    <w:p w14:paraId="5F0723E3" w14:textId="77777777" w:rsidR="00F527DE" w:rsidRDefault="00B014F7" w:rsidP="00F527DE">
      <w:pPr>
        <w:pStyle w:val="ListParagraph"/>
        <w:tabs>
          <w:tab w:val="left" w:pos="742"/>
        </w:tabs>
        <w:ind w:firstLine="0"/>
        <w:rPr>
          <w:spacing w:val="-2"/>
          <w:lang w:val="en-IN"/>
        </w:rPr>
      </w:pPr>
      <w:r w:rsidRPr="00B014F7">
        <w:rPr>
          <w:spacing w:val="-2"/>
          <w:lang w:val="en-IN"/>
        </w:rPr>
        <w:t>Simplified consolidation process</w:t>
      </w:r>
    </w:p>
    <w:p w14:paraId="1737EE2D" w14:textId="5BFB9EC7" w:rsidR="00B014F7" w:rsidRPr="00B014F7" w:rsidRDefault="00B014F7" w:rsidP="00F527DE">
      <w:pPr>
        <w:pStyle w:val="ListParagraph"/>
        <w:tabs>
          <w:tab w:val="left" w:pos="742"/>
        </w:tabs>
        <w:ind w:firstLine="0"/>
        <w:rPr>
          <w:spacing w:val="-2"/>
          <w:lang w:val="en-IN"/>
        </w:rPr>
      </w:pPr>
      <w:r w:rsidRPr="00B014F7">
        <w:rPr>
          <w:spacing w:val="-2"/>
          <w:lang w:val="en-IN"/>
        </w:rPr>
        <w:t xml:space="preserve"> </w:t>
      </w:r>
    </w:p>
    <w:p w14:paraId="57B8EFD7" w14:textId="77777777" w:rsidR="00B014F7" w:rsidRPr="00B014F7" w:rsidRDefault="00B014F7" w:rsidP="00F527DE">
      <w:pPr>
        <w:pStyle w:val="ListParagraph"/>
        <w:tabs>
          <w:tab w:val="left" w:pos="742"/>
        </w:tabs>
        <w:ind w:firstLine="0"/>
        <w:rPr>
          <w:b/>
          <w:bCs/>
          <w:spacing w:val="-2"/>
          <w:lang w:val="en-IN"/>
        </w:rPr>
      </w:pPr>
      <w:r w:rsidRPr="00B014F7">
        <w:rPr>
          <w:b/>
          <w:bCs/>
          <w:spacing w:val="-2"/>
          <w:lang w:val="en-IN"/>
        </w:rPr>
        <w:t>Impact</w:t>
      </w:r>
    </w:p>
    <w:p w14:paraId="6CD5ED7C" w14:textId="77777777" w:rsidR="00B014F7" w:rsidRPr="00B014F7" w:rsidRDefault="00B014F7" w:rsidP="00F527DE">
      <w:pPr>
        <w:pStyle w:val="ListParagraph"/>
        <w:tabs>
          <w:tab w:val="left" w:pos="742"/>
        </w:tabs>
        <w:ind w:firstLine="0"/>
        <w:rPr>
          <w:spacing w:val="-2"/>
          <w:lang w:val="en-IN"/>
        </w:rPr>
      </w:pPr>
      <w:r w:rsidRPr="00B014F7">
        <w:rPr>
          <w:spacing w:val="-2"/>
          <w:lang w:val="en-IN"/>
        </w:rPr>
        <w:t xml:space="preserve">What was once a </w:t>
      </w:r>
      <w:r w:rsidRPr="00B014F7">
        <w:rPr>
          <w:b/>
          <w:bCs/>
          <w:spacing w:val="-2"/>
          <w:lang w:val="en-IN"/>
        </w:rPr>
        <w:t>fragmented and manual process</w:t>
      </w:r>
      <w:r w:rsidRPr="00B014F7">
        <w:rPr>
          <w:spacing w:val="-2"/>
          <w:lang w:val="en-IN"/>
        </w:rPr>
        <w:t xml:space="preserve"> is now a </w:t>
      </w:r>
      <w:r w:rsidRPr="00B014F7">
        <w:rPr>
          <w:b/>
          <w:bCs/>
          <w:spacing w:val="-2"/>
          <w:lang w:val="en-IN"/>
        </w:rPr>
        <w:t>clear, real-time investment view</w:t>
      </w:r>
      <w:r w:rsidRPr="00B014F7">
        <w:rPr>
          <w:spacing w:val="-2"/>
          <w:lang w:val="en-IN"/>
        </w:rPr>
        <w:t>, enabling smarter capital allocation and better strategic oversight.</w:t>
      </w:r>
    </w:p>
    <w:p w14:paraId="294005C7" w14:textId="77777777" w:rsidR="0068552C" w:rsidRDefault="0068552C" w:rsidP="00A31E02">
      <w:pPr>
        <w:pStyle w:val="BodyText"/>
        <w:spacing w:before="25"/>
        <w:ind w:left="0" w:firstLine="0"/>
      </w:pPr>
    </w:p>
    <w:p w14:paraId="182A5952" w14:textId="77777777" w:rsidR="0068552C" w:rsidRDefault="00007013" w:rsidP="00A31E02">
      <w:pPr>
        <w:pStyle w:val="Heading1"/>
        <w:numPr>
          <w:ilvl w:val="0"/>
          <w:numId w:val="2"/>
        </w:numPr>
        <w:tabs>
          <w:tab w:val="left" w:pos="399"/>
        </w:tabs>
        <w:ind w:left="399" w:hanging="376"/>
      </w:pPr>
      <w:r>
        <w:t>Contact</w:t>
      </w:r>
      <w:r>
        <w:rPr>
          <w:spacing w:val="-7"/>
        </w:rPr>
        <w:t xml:space="preserve"> </w:t>
      </w:r>
      <w:r>
        <w:rPr>
          <w:spacing w:val="-4"/>
        </w:rPr>
        <w:t>Page</w:t>
      </w:r>
    </w:p>
    <w:p w14:paraId="2BB167D9" w14:textId="77777777" w:rsidR="0068552C" w:rsidRDefault="00007013" w:rsidP="00A31E02">
      <w:pPr>
        <w:pStyle w:val="Heading3"/>
        <w:spacing w:before="298"/>
      </w:pPr>
      <w:r>
        <w:t>Required</w:t>
      </w:r>
      <w:r>
        <w:rPr>
          <w:spacing w:val="-8"/>
        </w:rPr>
        <w:t xml:space="preserve"> </w:t>
      </w:r>
      <w:r>
        <w:rPr>
          <w:spacing w:val="-2"/>
        </w:rPr>
        <w:t>Information:</w:t>
      </w:r>
    </w:p>
    <w:p w14:paraId="4FE9A721" w14:textId="77777777" w:rsidR="0068552C" w:rsidRDefault="0068552C" w:rsidP="00A31E02">
      <w:pPr>
        <w:pStyle w:val="BodyText"/>
        <w:spacing w:before="25"/>
        <w:ind w:left="0" w:firstLine="0"/>
        <w:rPr>
          <w:rFonts w:ascii="Arial"/>
          <w:b/>
        </w:rPr>
      </w:pPr>
    </w:p>
    <w:p w14:paraId="51BD78C6" w14:textId="2FA9704A" w:rsidR="0068552C" w:rsidRDefault="00007013" w:rsidP="00A31E02">
      <w:pPr>
        <w:pStyle w:val="ListParagraph"/>
        <w:numPr>
          <w:ilvl w:val="1"/>
          <w:numId w:val="2"/>
        </w:numPr>
        <w:tabs>
          <w:tab w:val="left" w:pos="742"/>
        </w:tabs>
        <w:spacing w:before="0"/>
        <w:ind w:left="742" w:hanging="359"/>
      </w:pPr>
      <w:r>
        <w:t>Business</w:t>
      </w:r>
      <w:r>
        <w:rPr>
          <w:spacing w:val="-7"/>
        </w:rPr>
        <w:t xml:space="preserve"> </w:t>
      </w:r>
      <w:r>
        <w:t>phone</w:t>
      </w:r>
      <w:r>
        <w:rPr>
          <w:spacing w:val="-6"/>
        </w:rPr>
        <w:t xml:space="preserve"> </w:t>
      </w:r>
      <w:r>
        <w:rPr>
          <w:spacing w:val="-2"/>
        </w:rPr>
        <w:t>number(s)</w:t>
      </w:r>
      <w:r w:rsidR="001B7716">
        <w:rPr>
          <w:spacing w:val="-2"/>
        </w:rPr>
        <w:t xml:space="preserve"> - </w:t>
      </w:r>
      <w:r w:rsidR="006448C9" w:rsidRPr="006448C9">
        <w:rPr>
          <w:spacing w:val="-2"/>
        </w:rPr>
        <w:t>+971 5</w:t>
      </w:r>
      <w:r w:rsidR="000C2913">
        <w:rPr>
          <w:spacing w:val="-2"/>
        </w:rPr>
        <w:t>6 507 5253</w:t>
      </w:r>
      <w:r w:rsidR="00334A46">
        <w:rPr>
          <w:spacing w:val="-2"/>
        </w:rPr>
        <w:t xml:space="preserve"> </w:t>
      </w:r>
      <w:r w:rsidR="006448C9" w:rsidRPr="006448C9">
        <w:rPr>
          <w:spacing w:val="-2"/>
        </w:rPr>
        <w:t>| +971 4 8858 622</w:t>
      </w:r>
    </w:p>
    <w:p w14:paraId="6CCF3153" w14:textId="5F867B51" w:rsidR="0068552C" w:rsidRDefault="00007013" w:rsidP="00A31E02">
      <w:pPr>
        <w:pStyle w:val="ListParagraph"/>
        <w:numPr>
          <w:ilvl w:val="1"/>
          <w:numId w:val="2"/>
        </w:numPr>
        <w:tabs>
          <w:tab w:val="left" w:pos="742"/>
        </w:tabs>
        <w:ind w:left="742" w:hanging="359"/>
      </w:pPr>
      <w:r>
        <w:t>Email</w:t>
      </w:r>
      <w:r>
        <w:rPr>
          <w:spacing w:val="-5"/>
        </w:rPr>
        <w:t xml:space="preserve"> </w:t>
      </w:r>
      <w:r>
        <w:rPr>
          <w:spacing w:val="-2"/>
        </w:rPr>
        <w:t>address</w:t>
      </w:r>
      <w:r w:rsidR="001B7716">
        <w:rPr>
          <w:spacing w:val="-2"/>
        </w:rPr>
        <w:t xml:space="preserve"> - </w:t>
      </w:r>
      <w:r w:rsidR="001B7716" w:rsidRPr="001B7716">
        <w:rPr>
          <w:b/>
          <w:bCs/>
          <w:spacing w:val="-2"/>
        </w:rPr>
        <w:t>info@virtualcfo.ae</w:t>
      </w:r>
    </w:p>
    <w:p w14:paraId="63A41E7B" w14:textId="78905D0E" w:rsidR="0068552C" w:rsidRDefault="00007013" w:rsidP="00A31E02">
      <w:pPr>
        <w:pStyle w:val="ListParagraph"/>
        <w:numPr>
          <w:ilvl w:val="1"/>
          <w:numId w:val="2"/>
        </w:numPr>
        <w:tabs>
          <w:tab w:val="left" w:pos="742"/>
        </w:tabs>
        <w:ind w:left="742" w:hanging="359"/>
      </w:pPr>
      <w:r>
        <w:t>Office</w:t>
      </w:r>
      <w:r>
        <w:rPr>
          <w:spacing w:val="-10"/>
        </w:rPr>
        <w:t xml:space="preserve"> </w:t>
      </w:r>
      <w:r>
        <w:rPr>
          <w:spacing w:val="-2"/>
        </w:rPr>
        <w:t>address</w:t>
      </w:r>
      <w:r w:rsidR="006448C9">
        <w:rPr>
          <w:spacing w:val="-2"/>
        </w:rPr>
        <w:t xml:space="preserve"> - </w:t>
      </w:r>
      <w:r w:rsidR="006448C9" w:rsidRPr="006448C9">
        <w:rPr>
          <w:spacing w:val="-2"/>
        </w:rPr>
        <w:t xml:space="preserve">102, 1st Floor, Sheikha Mahra Ahmad Al Ghurair Building, Near Al </w:t>
      </w:r>
      <w:proofErr w:type="spellStart"/>
      <w:r w:rsidR="006448C9" w:rsidRPr="006448C9">
        <w:rPr>
          <w:spacing w:val="-2"/>
        </w:rPr>
        <w:t>Tawar</w:t>
      </w:r>
      <w:proofErr w:type="spellEnd"/>
      <w:r w:rsidR="006448C9" w:rsidRPr="006448C9">
        <w:rPr>
          <w:spacing w:val="-2"/>
        </w:rPr>
        <w:t xml:space="preserve"> Centre, Al Qusais 2, Dubai, UAE</w:t>
      </w:r>
    </w:p>
    <w:p w14:paraId="2A325317" w14:textId="05AF9F42" w:rsidR="0068552C" w:rsidRDefault="00007013" w:rsidP="00A31E02">
      <w:pPr>
        <w:pStyle w:val="ListParagraph"/>
        <w:numPr>
          <w:ilvl w:val="1"/>
          <w:numId w:val="2"/>
        </w:numPr>
        <w:tabs>
          <w:tab w:val="left" w:pos="742"/>
        </w:tabs>
        <w:ind w:left="742" w:hanging="359"/>
      </w:pPr>
      <w:r>
        <w:t>Working</w:t>
      </w:r>
      <w:r>
        <w:rPr>
          <w:spacing w:val="-11"/>
        </w:rPr>
        <w:t xml:space="preserve"> </w:t>
      </w:r>
      <w:r>
        <w:rPr>
          <w:spacing w:val="-2"/>
        </w:rPr>
        <w:t>hours</w:t>
      </w:r>
      <w:r w:rsidR="006448C9">
        <w:rPr>
          <w:spacing w:val="-2"/>
        </w:rPr>
        <w:t xml:space="preserve"> </w:t>
      </w:r>
      <w:r w:rsidR="006B438A">
        <w:rPr>
          <w:spacing w:val="-2"/>
        </w:rPr>
        <w:t>–</w:t>
      </w:r>
      <w:r w:rsidR="006448C9">
        <w:rPr>
          <w:spacing w:val="-2"/>
        </w:rPr>
        <w:t xml:space="preserve"> </w:t>
      </w:r>
      <w:r w:rsidR="00334A46">
        <w:rPr>
          <w:spacing w:val="-2"/>
        </w:rPr>
        <w:t xml:space="preserve">9:30 </w:t>
      </w:r>
      <w:r w:rsidR="006B438A">
        <w:rPr>
          <w:spacing w:val="-2"/>
        </w:rPr>
        <w:t xml:space="preserve">AM to </w:t>
      </w:r>
      <w:r w:rsidR="00334A46">
        <w:rPr>
          <w:spacing w:val="-2"/>
        </w:rPr>
        <w:t xml:space="preserve">6:30 </w:t>
      </w:r>
      <w:r w:rsidR="006B438A">
        <w:rPr>
          <w:spacing w:val="-2"/>
        </w:rPr>
        <w:t>PM</w:t>
      </w:r>
    </w:p>
    <w:p w14:paraId="11DFF532" w14:textId="38D5E92C" w:rsidR="009D1034" w:rsidRPr="009D1034" w:rsidRDefault="00007013" w:rsidP="00A31E02">
      <w:pPr>
        <w:pStyle w:val="ListParagraph"/>
        <w:numPr>
          <w:ilvl w:val="1"/>
          <w:numId w:val="2"/>
        </w:numPr>
        <w:tabs>
          <w:tab w:val="left" w:pos="742"/>
        </w:tabs>
        <w:ind w:left="742" w:hanging="359"/>
        <w:rPr>
          <w:spacing w:val="-2"/>
          <w:lang w:val="en-IN"/>
        </w:rPr>
      </w:pPr>
      <w:r>
        <w:t>WhatsApp</w:t>
      </w:r>
      <w:r>
        <w:rPr>
          <w:spacing w:val="-8"/>
        </w:rPr>
        <w:t xml:space="preserve"> </w:t>
      </w:r>
      <w:r>
        <w:rPr>
          <w:spacing w:val="-2"/>
        </w:rPr>
        <w:t>number</w:t>
      </w:r>
      <w:r w:rsidR="006B438A">
        <w:rPr>
          <w:spacing w:val="-2"/>
        </w:rPr>
        <w:t xml:space="preserve"> - </w:t>
      </w:r>
      <w:r w:rsidR="009D1034" w:rsidRPr="009D1034">
        <w:rPr>
          <w:spacing w:val="-2"/>
          <w:lang w:val="en-IN"/>
        </w:rPr>
        <w:t>+971 5</w:t>
      </w:r>
      <w:r w:rsidR="009B401A">
        <w:rPr>
          <w:spacing w:val="-2"/>
          <w:lang w:val="en-IN"/>
        </w:rPr>
        <w:t>6 507 5253</w:t>
      </w:r>
    </w:p>
    <w:p w14:paraId="0DC7DCBB" w14:textId="77777777" w:rsidR="0068552C" w:rsidRDefault="0068552C" w:rsidP="00A31E02">
      <w:pPr>
        <w:pStyle w:val="ListParagraph"/>
        <w:tabs>
          <w:tab w:val="left" w:pos="742"/>
        </w:tabs>
        <w:ind w:firstLine="0"/>
      </w:pPr>
    </w:p>
    <w:p w14:paraId="476BB72B" w14:textId="77777777" w:rsidR="0068552C" w:rsidRDefault="00007013" w:rsidP="00A31E02">
      <w:pPr>
        <w:pStyle w:val="Heading1"/>
        <w:numPr>
          <w:ilvl w:val="0"/>
          <w:numId w:val="2"/>
        </w:numPr>
        <w:tabs>
          <w:tab w:val="left" w:pos="399"/>
        </w:tabs>
        <w:ind w:left="399" w:hanging="376"/>
      </w:pPr>
      <w:r>
        <w:t>Website</w:t>
      </w:r>
      <w:r>
        <w:rPr>
          <w:spacing w:val="-13"/>
        </w:rPr>
        <w:t xml:space="preserve"> </w:t>
      </w:r>
      <w:r>
        <w:rPr>
          <w:spacing w:val="-2"/>
        </w:rPr>
        <w:t>Credentials</w:t>
      </w:r>
    </w:p>
    <w:p w14:paraId="0A5EC02B" w14:textId="77777777" w:rsidR="0068552C" w:rsidRDefault="00007013" w:rsidP="00A31E02">
      <w:pPr>
        <w:pStyle w:val="BodyText"/>
        <w:spacing w:before="299"/>
        <w:ind w:left="23" w:firstLine="0"/>
      </w:pPr>
      <w:r>
        <w:t>Please</w:t>
      </w:r>
      <w:r>
        <w:rPr>
          <w:spacing w:val="-6"/>
        </w:rPr>
        <w:t xml:space="preserve"> </w:t>
      </w:r>
      <w:r>
        <w:t>provide</w:t>
      </w:r>
      <w:r>
        <w:rPr>
          <w:spacing w:val="-6"/>
        </w:rPr>
        <w:t xml:space="preserve"> </w:t>
      </w:r>
      <w:r>
        <w:t>securely</w:t>
      </w:r>
      <w:r>
        <w:rPr>
          <w:spacing w:val="-6"/>
        </w:rPr>
        <w:t xml:space="preserve"> </w:t>
      </w:r>
      <w:r>
        <w:t>the</w:t>
      </w:r>
      <w:r>
        <w:rPr>
          <w:spacing w:val="-6"/>
        </w:rPr>
        <w:t xml:space="preserve"> </w:t>
      </w:r>
      <w:r>
        <w:rPr>
          <w:spacing w:val="-2"/>
        </w:rPr>
        <w:t>following:</w:t>
      </w:r>
    </w:p>
    <w:p w14:paraId="6FFEF966" w14:textId="77777777" w:rsidR="0068552C" w:rsidRDefault="0068552C" w:rsidP="00A31E02">
      <w:pPr>
        <w:pStyle w:val="BodyText"/>
        <w:spacing w:before="25"/>
        <w:ind w:left="0" w:firstLine="0"/>
      </w:pPr>
    </w:p>
    <w:p w14:paraId="23B2BEB5" w14:textId="23EDFD48" w:rsidR="0068552C" w:rsidRDefault="00007013" w:rsidP="00A31E02">
      <w:pPr>
        <w:pStyle w:val="ListParagraph"/>
        <w:numPr>
          <w:ilvl w:val="1"/>
          <w:numId w:val="2"/>
        </w:numPr>
        <w:tabs>
          <w:tab w:val="left" w:pos="742"/>
        </w:tabs>
        <w:spacing w:before="0"/>
        <w:ind w:left="742" w:hanging="359"/>
      </w:pPr>
      <w:r>
        <w:t>Domain</w:t>
      </w:r>
      <w:r>
        <w:rPr>
          <w:spacing w:val="-12"/>
        </w:rPr>
        <w:t xml:space="preserve"> </w:t>
      </w:r>
      <w:r>
        <w:t>registrar</w:t>
      </w:r>
      <w:r>
        <w:rPr>
          <w:spacing w:val="-10"/>
        </w:rPr>
        <w:t xml:space="preserve"> </w:t>
      </w:r>
      <w:r>
        <w:t>login</w:t>
      </w:r>
      <w:r>
        <w:rPr>
          <w:spacing w:val="-10"/>
        </w:rPr>
        <w:t xml:space="preserve"> </w:t>
      </w:r>
      <w:r>
        <w:t>(e.g.,</w:t>
      </w:r>
      <w:r>
        <w:rPr>
          <w:spacing w:val="-10"/>
        </w:rPr>
        <w:t xml:space="preserve"> </w:t>
      </w:r>
      <w:r>
        <w:t>GoDaddy,</w:t>
      </w:r>
      <w:r>
        <w:rPr>
          <w:spacing w:val="-10"/>
        </w:rPr>
        <w:t xml:space="preserve"> </w:t>
      </w:r>
      <w:r>
        <w:rPr>
          <w:spacing w:val="-2"/>
        </w:rPr>
        <w:t>Namecheap)</w:t>
      </w:r>
      <w:r w:rsidR="009B401A">
        <w:rPr>
          <w:spacing w:val="-2"/>
        </w:rPr>
        <w:t xml:space="preserve"> </w:t>
      </w:r>
      <w:r w:rsidR="0071208C">
        <w:rPr>
          <w:spacing w:val="-2"/>
        </w:rPr>
        <w:t>–</w:t>
      </w:r>
      <w:r w:rsidR="009B401A">
        <w:rPr>
          <w:spacing w:val="-2"/>
        </w:rPr>
        <w:t xml:space="preserve"> </w:t>
      </w:r>
      <w:r w:rsidR="0071208C">
        <w:rPr>
          <w:spacing w:val="-2"/>
        </w:rPr>
        <w:t>nic.ae</w:t>
      </w:r>
    </w:p>
    <w:p w14:paraId="1B4AFAF3" w14:textId="08714BCF" w:rsidR="0068552C" w:rsidRDefault="00007013" w:rsidP="00A31E02">
      <w:pPr>
        <w:pStyle w:val="ListParagraph"/>
        <w:numPr>
          <w:ilvl w:val="1"/>
          <w:numId w:val="2"/>
        </w:numPr>
        <w:tabs>
          <w:tab w:val="left" w:pos="742"/>
        </w:tabs>
        <w:ind w:left="742" w:hanging="359"/>
      </w:pPr>
      <w:r>
        <w:t>Hosting</w:t>
      </w:r>
      <w:r>
        <w:rPr>
          <w:spacing w:val="-6"/>
        </w:rPr>
        <w:t xml:space="preserve"> </w:t>
      </w:r>
      <w:r>
        <w:t>login</w:t>
      </w:r>
      <w:r>
        <w:rPr>
          <w:spacing w:val="-6"/>
        </w:rPr>
        <w:t xml:space="preserve"> </w:t>
      </w:r>
      <w:r>
        <w:rPr>
          <w:spacing w:val="-2"/>
        </w:rPr>
        <w:t>details</w:t>
      </w:r>
      <w:r w:rsidR="0071208C">
        <w:rPr>
          <w:spacing w:val="-2"/>
        </w:rPr>
        <w:t xml:space="preserve"> – </w:t>
      </w:r>
      <w:proofErr w:type="spellStart"/>
      <w:r w:rsidR="0071208C">
        <w:rPr>
          <w:spacing w:val="-2"/>
        </w:rPr>
        <w:t>Hostinger</w:t>
      </w:r>
      <w:proofErr w:type="spellEnd"/>
    </w:p>
    <w:p w14:paraId="268A03E9" w14:textId="77777777" w:rsidR="0068552C" w:rsidRDefault="00007013" w:rsidP="00A31E02">
      <w:pPr>
        <w:pStyle w:val="ListParagraph"/>
        <w:numPr>
          <w:ilvl w:val="1"/>
          <w:numId w:val="2"/>
        </w:numPr>
        <w:tabs>
          <w:tab w:val="left" w:pos="742"/>
        </w:tabs>
        <w:ind w:left="742" w:hanging="359"/>
      </w:pPr>
      <w:r>
        <w:lastRenderedPageBreak/>
        <w:t>Website</w:t>
      </w:r>
      <w:r>
        <w:rPr>
          <w:spacing w:val="-9"/>
        </w:rPr>
        <w:t xml:space="preserve"> </w:t>
      </w:r>
      <w:r>
        <w:t>CMS</w:t>
      </w:r>
      <w:r>
        <w:rPr>
          <w:spacing w:val="-7"/>
        </w:rPr>
        <w:t xml:space="preserve"> </w:t>
      </w:r>
      <w:r>
        <w:t>login</w:t>
      </w:r>
      <w:r>
        <w:rPr>
          <w:spacing w:val="-7"/>
        </w:rPr>
        <w:t xml:space="preserve"> </w:t>
      </w:r>
      <w:r>
        <w:t>(WordPress</w:t>
      </w:r>
      <w:r>
        <w:rPr>
          <w:spacing w:val="-7"/>
        </w:rPr>
        <w:t xml:space="preserve"> </w:t>
      </w:r>
      <w:r>
        <w:t>/</w:t>
      </w:r>
      <w:r>
        <w:rPr>
          <w:spacing w:val="-6"/>
        </w:rPr>
        <w:t xml:space="preserve"> </w:t>
      </w:r>
      <w:r>
        <w:rPr>
          <w:spacing w:val="-2"/>
        </w:rPr>
        <w:t>others)</w:t>
      </w:r>
    </w:p>
    <w:p w14:paraId="17C4CE00" w14:textId="77777777" w:rsidR="0068552C" w:rsidRDefault="00007013" w:rsidP="00A31E02">
      <w:pPr>
        <w:pStyle w:val="ListParagraph"/>
        <w:numPr>
          <w:ilvl w:val="1"/>
          <w:numId w:val="2"/>
        </w:numPr>
        <w:tabs>
          <w:tab w:val="left" w:pos="742"/>
        </w:tabs>
        <w:ind w:left="742" w:hanging="359"/>
      </w:pPr>
      <w:r>
        <w:t>Google</w:t>
      </w:r>
      <w:r>
        <w:rPr>
          <w:spacing w:val="-8"/>
        </w:rPr>
        <w:t xml:space="preserve"> </w:t>
      </w:r>
      <w:r>
        <w:t>Analytics</w:t>
      </w:r>
      <w:r>
        <w:rPr>
          <w:spacing w:val="-7"/>
        </w:rPr>
        <w:t xml:space="preserve"> </w:t>
      </w:r>
      <w:r>
        <w:rPr>
          <w:spacing w:val="-2"/>
        </w:rPr>
        <w:t>access</w:t>
      </w:r>
    </w:p>
    <w:p w14:paraId="741F8CFF" w14:textId="77777777" w:rsidR="0068552C" w:rsidRDefault="00007013" w:rsidP="00A31E02">
      <w:pPr>
        <w:pStyle w:val="ListParagraph"/>
        <w:numPr>
          <w:ilvl w:val="1"/>
          <w:numId w:val="2"/>
        </w:numPr>
        <w:tabs>
          <w:tab w:val="left" w:pos="742"/>
        </w:tabs>
        <w:ind w:left="742" w:hanging="359"/>
      </w:pPr>
      <w:r>
        <w:t>Google</w:t>
      </w:r>
      <w:r>
        <w:rPr>
          <w:spacing w:val="-7"/>
        </w:rPr>
        <w:t xml:space="preserve"> </w:t>
      </w:r>
      <w:r>
        <w:t>Search</w:t>
      </w:r>
      <w:r>
        <w:rPr>
          <w:spacing w:val="-6"/>
        </w:rPr>
        <w:t xml:space="preserve"> </w:t>
      </w:r>
      <w:r>
        <w:t>Console</w:t>
      </w:r>
      <w:r>
        <w:rPr>
          <w:spacing w:val="-6"/>
        </w:rPr>
        <w:t xml:space="preserve"> </w:t>
      </w:r>
      <w:r>
        <w:rPr>
          <w:spacing w:val="-2"/>
        </w:rPr>
        <w:t>access</w:t>
      </w:r>
    </w:p>
    <w:p w14:paraId="7970F8E9" w14:textId="77777777" w:rsidR="0068552C" w:rsidRDefault="00007013" w:rsidP="00A31E02">
      <w:pPr>
        <w:pStyle w:val="ListParagraph"/>
        <w:numPr>
          <w:ilvl w:val="1"/>
          <w:numId w:val="2"/>
        </w:numPr>
        <w:tabs>
          <w:tab w:val="left" w:pos="742"/>
        </w:tabs>
        <w:spacing w:before="37"/>
        <w:ind w:left="742" w:hanging="359"/>
      </w:pPr>
      <w:r>
        <w:t>Any</w:t>
      </w:r>
      <w:r>
        <w:rPr>
          <w:spacing w:val="-8"/>
        </w:rPr>
        <w:t xml:space="preserve"> </w:t>
      </w:r>
      <w:r>
        <w:t>third-party</w:t>
      </w:r>
      <w:r>
        <w:rPr>
          <w:spacing w:val="-7"/>
        </w:rPr>
        <w:t xml:space="preserve"> </w:t>
      </w:r>
      <w:r>
        <w:t>integrations</w:t>
      </w:r>
      <w:r>
        <w:rPr>
          <w:spacing w:val="-7"/>
        </w:rPr>
        <w:t xml:space="preserve"> </w:t>
      </w:r>
      <w:r>
        <w:t>(if</w:t>
      </w:r>
      <w:r>
        <w:rPr>
          <w:spacing w:val="-7"/>
        </w:rPr>
        <w:t xml:space="preserve"> </w:t>
      </w:r>
      <w:r>
        <w:rPr>
          <w:spacing w:val="-2"/>
        </w:rPr>
        <w:t>applicable)</w:t>
      </w:r>
    </w:p>
    <w:p w14:paraId="7E0A0098" w14:textId="77777777" w:rsidR="0068552C" w:rsidRDefault="0068552C" w:rsidP="00A31E02">
      <w:pPr>
        <w:pStyle w:val="BodyText"/>
        <w:spacing w:before="25"/>
        <w:ind w:left="0" w:firstLine="0"/>
      </w:pPr>
    </w:p>
    <w:p w14:paraId="6AD0A5F5" w14:textId="4BAC666D" w:rsidR="0071208C" w:rsidRDefault="0071208C" w:rsidP="0071208C">
      <w:pPr>
        <w:pStyle w:val="BodyText"/>
        <w:spacing w:before="25"/>
        <w:ind w:left="720" w:firstLine="0"/>
      </w:pPr>
      <w:r>
        <w:t xml:space="preserve">Not sure – </w:t>
      </w:r>
      <w:r w:rsidR="00A85770">
        <w:t>can discuss over a schedule call</w:t>
      </w:r>
    </w:p>
    <w:p w14:paraId="2FAEB069" w14:textId="77777777" w:rsidR="0071208C" w:rsidRDefault="0071208C" w:rsidP="00A31E02">
      <w:pPr>
        <w:pStyle w:val="BodyText"/>
        <w:spacing w:before="25"/>
        <w:ind w:left="0" w:firstLine="0"/>
      </w:pPr>
    </w:p>
    <w:p w14:paraId="60C5D475" w14:textId="77777777" w:rsidR="0068552C" w:rsidRDefault="00007013" w:rsidP="00A31E02">
      <w:pPr>
        <w:pStyle w:val="Heading1"/>
        <w:ind w:left="117" w:firstLine="0"/>
      </w:pPr>
      <w:r>
        <w:t>Additional</w:t>
      </w:r>
      <w:r>
        <w:rPr>
          <w:spacing w:val="-10"/>
        </w:rPr>
        <w:t xml:space="preserve"> </w:t>
      </w:r>
      <w:r>
        <w:rPr>
          <w:spacing w:val="-2"/>
        </w:rPr>
        <w:t>Notes</w:t>
      </w:r>
    </w:p>
    <w:p w14:paraId="4BDBA8A7" w14:textId="44E1E8A8" w:rsidR="00032565" w:rsidRPr="00032565" w:rsidRDefault="00007013" w:rsidP="00A31E02">
      <w:pPr>
        <w:pStyle w:val="ListParagraph"/>
        <w:numPr>
          <w:ilvl w:val="1"/>
          <w:numId w:val="2"/>
        </w:numPr>
        <w:tabs>
          <w:tab w:val="left" w:pos="742"/>
        </w:tabs>
        <w:spacing w:before="0"/>
        <w:rPr>
          <w:color w:val="0000FF" w:themeColor="hyperlink"/>
          <w:u w:val="single"/>
        </w:rPr>
      </w:pPr>
      <w:r>
        <w:t>Share</w:t>
      </w:r>
      <w:r>
        <w:rPr>
          <w:spacing w:val="-6"/>
        </w:rPr>
        <w:t xml:space="preserve"> </w:t>
      </w:r>
      <w:r>
        <w:t>any</w:t>
      </w:r>
      <w:r>
        <w:rPr>
          <w:spacing w:val="-6"/>
        </w:rPr>
        <w:t xml:space="preserve"> </w:t>
      </w:r>
      <w:r>
        <w:t>reference</w:t>
      </w:r>
      <w:r>
        <w:rPr>
          <w:spacing w:val="-5"/>
        </w:rPr>
        <w:t xml:space="preserve"> </w:t>
      </w:r>
      <w:r>
        <w:t>websites</w:t>
      </w:r>
      <w:r>
        <w:rPr>
          <w:spacing w:val="-6"/>
        </w:rPr>
        <w:t xml:space="preserve"> </w:t>
      </w:r>
      <w:r>
        <w:t>you</w:t>
      </w:r>
      <w:r>
        <w:rPr>
          <w:spacing w:val="-5"/>
        </w:rPr>
        <w:t xml:space="preserve"> </w:t>
      </w:r>
      <w:r>
        <w:rPr>
          <w:spacing w:val="-4"/>
        </w:rPr>
        <w:t>like</w:t>
      </w:r>
      <w:r w:rsidR="00032565">
        <w:rPr>
          <w:spacing w:val="-4"/>
        </w:rPr>
        <w:br/>
      </w:r>
    </w:p>
    <w:p w14:paraId="23505F77" w14:textId="3274F4AF" w:rsidR="00FF7992" w:rsidRPr="00032565" w:rsidRDefault="00FF7992" w:rsidP="00A31E02">
      <w:pPr>
        <w:pStyle w:val="ListParagraph"/>
        <w:numPr>
          <w:ilvl w:val="1"/>
          <w:numId w:val="2"/>
        </w:numPr>
        <w:tabs>
          <w:tab w:val="left" w:pos="742"/>
        </w:tabs>
        <w:spacing w:before="0"/>
        <w:rPr>
          <w:rStyle w:val="Hyperlink"/>
        </w:rPr>
      </w:pPr>
      <w:r w:rsidRPr="00032565">
        <w:rPr>
          <w:rStyle w:val="Hyperlink"/>
        </w:rPr>
        <w:t>https://www.accenture.com/ae-en</w:t>
      </w:r>
    </w:p>
    <w:p w14:paraId="5D6B190B" w14:textId="77777777" w:rsidR="00FF7992" w:rsidRPr="00032565" w:rsidRDefault="00FF7992" w:rsidP="00A31E02">
      <w:pPr>
        <w:pStyle w:val="ListParagraph"/>
        <w:numPr>
          <w:ilvl w:val="1"/>
          <w:numId w:val="2"/>
        </w:numPr>
        <w:tabs>
          <w:tab w:val="left" w:pos="742"/>
        </w:tabs>
        <w:spacing w:before="0"/>
        <w:rPr>
          <w:rStyle w:val="Hyperlink"/>
        </w:rPr>
      </w:pPr>
      <w:r w:rsidRPr="00032565">
        <w:rPr>
          <w:rStyle w:val="Hyperlink"/>
        </w:rPr>
        <w:t>https://www.deloitte.com/middle-east/en.html</w:t>
      </w:r>
    </w:p>
    <w:p w14:paraId="70AC9967" w14:textId="77777777" w:rsidR="00FF7992" w:rsidRPr="00032565" w:rsidRDefault="00FF7992" w:rsidP="00A31E02">
      <w:pPr>
        <w:pStyle w:val="ListParagraph"/>
        <w:numPr>
          <w:ilvl w:val="1"/>
          <w:numId w:val="2"/>
        </w:numPr>
        <w:tabs>
          <w:tab w:val="left" w:pos="742"/>
        </w:tabs>
        <w:spacing w:before="0"/>
        <w:rPr>
          <w:rStyle w:val="Hyperlink"/>
        </w:rPr>
      </w:pPr>
      <w:r w:rsidRPr="00032565">
        <w:rPr>
          <w:rStyle w:val="Hyperlink"/>
        </w:rPr>
        <w:t>https://www.frog.co/</w:t>
      </w:r>
    </w:p>
    <w:p w14:paraId="2885FF87" w14:textId="77777777" w:rsidR="00FF7992" w:rsidRPr="00032565" w:rsidRDefault="00FF7992" w:rsidP="00A31E02">
      <w:pPr>
        <w:pStyle w:val="ListParagraph"/>
        <w:numPr>
          <w:ilvl w:val="1"/>
          <w:numId w:val="2"/>
        </w:numPr>
        <w:tabs>
          <w:tab w:val="left" w:pos="742"/>
        </w:tabs>
        <w:spacing w:before="0"/>
        <w:rPr>
          <w:rStyle w:val="Hyperlink"/>
        </w:rPr>
      </w:pPr>
      <w:r w:rsidRPr="00032565">
        <w:rPr>
          <w:rStyle w:val="Hyperlink"/>
        </w:rPr>
        <w:t>https://kruzeconsulting.com/</w:t>
      </w:r>
    </w:p>
    <w:p w14:paraId="37A8A24E" w14:textId="77777777" w:rsidR="00FF7992" w:rsidRPr="00032565" w:rsidRDefault="00FF7992" w:rsidP="00A31E02">
      <w:pPr>
        <w:pStyle w:val="ListParagraph"/>
        <w:numPr>
          <w:ilvl w:val="1"/>
          <w:numId w:val="2"/>
        </w:numPr>
        <w:tabs>
          <w:tab w:val="left" w:pos="742"/>
        </w:tabs>
        <w:spacing w:before="0"/>
        <w:rPr>
          <w:rStyle w:val="Hyperlink"/>
        </w:rPr>
      </w:pPr>
      <w:r w:rsidRPr="00032565">
        <w:rPr>
          <w:rStyle w:val="Hyperlink"/>
        </w:rPr>
        <w:t>https://burklandassociates.com/</w:t>
      </w:r>
    </w:p>
    <w:p w14:paraId="5B675005" w14:textId="77777777" w:rsidR="00FF7992" w:rsidRPr="00032565" w:rsidRDefault="00FF7992" w:rsidP="00A31E02">
      <w:pPr>
        <w:pStyle w:val="ListParagraph"/>
        <w:numPr>
          <w:ilvl w:val="1"/>
          <w:numId w:val="2"/>
        </w:numPr>
        <w:tabs>
          <w:tab w:val="left" w:pos="742"/>
        </w:tabs>
        <w:spacing w:before="0"/>
        <w:rPr>
          <w:rStyle w:val="Hyperlink"/>
        </w:rPr>
      </w:pPr>
      <w:r w:rsidRPr="00032565">
        <w:rPr>
          <w:rStyle w:val="Hyperlink"/>
        </w:rPr>
        <w:t>https://paro.ai/</w:t>
      </w:r>
    </w:p>
    <w:p w14:paraId="535BE232" w14:textId="0AFC0C27" w:rsidR="00032565" w:rsidRPr="00032565" w:rsidRDefault="00032565" w:rsidP="00A31E02">
      <w:pPr>
        <w:pStyle w:val="ListParagraph"/>
        <w:numPr>
          <w:ilvl w:val="1"/>
          <w:numId w:val="2"/>
        </w:numPr>
        <w:tabs>
          <w:tab w:val="left" w:pos="742"/>
        </w:tabs>
        <w:spacing w:before="0"/>
        <w:rPr>
          <w:rStyle w:val="Hyperlink"/>
        </w:rPr>
      </w:pPr>
      <w:hyperlink r:id="rId8" w:history="1">
        <w:r w:rsidRPr="00A44FB1">
          <w:rPr>
            <w:rStyle w:val="Hyperlink"/>
          </w:rPr>
          <w:t>https://finvisor.com/</w:t>
        </w:r>
      </w:hyperlink>
    </w:p>
    <w:p w14:paraId="0014F29E" w14:textId="11E87C7A" w:rsidR="00032565" w:rsidRPr="00032565" w:rsidRDefault="00340045" w:rsidP="00A31E02">
      <w:pPr>
        <w:pStyle w:val="ListParagraph"/>
        <w:numPr>
          <w:ilvl w:val="1"/>
          <w:numId w:val="2"/>
        </w:numPr>
        <w:tabs>
          <w:tab w:val="left" w:pos="742"/>
        </w:tabs>
        <w:spacing w:before="0"/>
        <w:rPr>
          <w:rStyle w:val="Hyperlink"/>
        </w:rPr>
      </w:pPr>
      <w:hyperlink r:id="rId9" w:history="1">
        <w:r w:rsidRPr="00A44FB1">
          <w:rPr>
            <w:rStyle w:val="Hyperlink"/>
          </w:rPr>
          <w:t>https://thereportinghub.com/power-bi/power-bi-dashboards</w:t>
        </w:r>
      </w:hyperlink>
      <w:r w:rsidR="00032565">
        <w:rPr>
          <w:rStyle w:val="Hyperlink"/>
        </w:rPr>
        <w:t xml:space="preserve"> - </w:t>
      </w:r>
      <w:r w:rsidR="00032565" w:rsidRPr="00032565">
        <w:rPr>
          <w:rStyle w:val="Hyperlink"/>
          <w:b/>
          <w:bCs/>
          <w:u w:val="none"/>
        </w:rPr>
        <w:t>Power BI</w:t>
      </w:r>
    </w:p>
    <w:p w14:paraId="2C5ED8B0" w14:textId="3CD986CB" w:rsidR="00032565" w:rsidRPr="00032565" w:rsidRDefault="00032565" w:rsidP="00A31E02">
      <w:pPr>
        <w:pStyle w:val="ListParagraph"/>
        <w:numPr>
          <w:ilvl w:val="1"/>
          <w:numId w:val="2"/>
        </w:numPr>
        <w:tabs>
          <w:tab w:val="left" w:pos="742"/>
        </w:tabs>
        <w:spacing w:before="0"/>
        <w:rPr>
          <w:rStyle w:val="Hyperlink"/>
        </w:rPr>
      </w:pPr>
      <w:r w:rsidRPr="00032565">
        <w:rPr>
          <w:rStyle w:val="Hyperlink"/>
        </w:rPr>
        <w:t>https://pilot.com/</w:t>
      </w:r>
    </w:p>
    <w:p w14:paraId="4AFBBD11" w14:textId="1B0AEF8E" w:rsidR="00032565" w:rsidRPr="00032565" w:rsidRDefault="00032565" w:rsidP="00A31E02">
      <w:pPr>
        <w:pStyle w:val="ListParagraph"/>
        <w:numPr>
          <w:ilvl w:val="1"/>
          <w:numId w:val="2"/>
        </w:numPr>
        <w:tabs>
          <w:tab w:val="left" w:pos="742"/>
        </w:tabs>
        <w:spacing w:before="0"/>
        <w:rPr>
          <w:rStyle w:val="Hyperlink"/>
        </w:rPr>
      </w:pPr>
      <w:r w:rsidRPr="00032565">
        <w:rPr>
          <w:rStyle w:val="Hyperlink"/>
        </w:rPr>
        <w:t xml:space="preserve">https://stripe.com/in/use-cases/finance-automation - </w:t>
      </w:r>
      <w:r w:rsidRPr="00032565">
        <w:rPr>
          <w:rStyle w:val="Hyperlink"/>
          <w:b/>
          <w:bCs/>
          <w:u w:val="none"/>
        </w:rPr>
        <w:t>Finance Automation</w:t>
      </w:r>
    </w:p>
    <w:p w14:paraId="2074757B" w14:textId="0D94D93B" w:rsidR="0068552C" w:rsidRDefault="00032565" w:rsidP="00A31E02">
      <w:pPr>
        <w:pStyle w:val="ListParagraph"/>
        <w:numPr>
          <w:ilvl w:val="1"/>
          <w:numId w:val="2"/>
        </w:numPr>
        <w:tabs>
          <w:tab w:val="left" w:pos="742"/>
        </w:tabs>
        <w:spacing w:before="0"/>
      </w:pPr>
      <w:r w:rsidRPr="00032565">
        <w:rPr>
          <w:rStyle w:val="Hyperlink"/>
        </w:rPr>
        <w:t xml:space="preserve">https://www.rippling.com/ - </w:t>
      </w:r>
      <w:r w:rsidRPr="00032565">
        <w:rPr>
          <w:rStyle w:val="Hyperlink"/>
          <w:b/>
          <w:bCs/>
          <w:u w:val="none"/>
        </w:rPr>
        <w:t>Saas based website</w:t>
      </w:r>
      <w:r>
        <w:br/>
      </w:r>
    </w:p>
    <w:p w14:paraId="2ECBB585" w14:textId="744B6685" w:rsidR="0068552C" w:rsidRDefault="00007013" w:rsidP="00A31E02">
      <w:pPr>
        <w:pStyle w:val="ListParagraph"/>
        <w:numPr>
          <w:ilvl w:val="1"/>
          <w:numId w:val="2"/>
        </w:numPr>
        <w:tabs>
          <w:tab w:val="left" w:pos="742"/>
        </w:tabs>
        <w:ind w:left="742" w:hanging="359"/>
      </w:pPr>
      <w:r>
        <w:t>Brand</w:t>
      </w:r>
      <w:r>
        <w:rPr>
          <w:spacing w:val="-9"/>
        </w:rPr>
        <w:t xml:space="preserve"> </w:t>
      </w:r>
      <w:r>
        <w:t>guidelines</w:t>
      </w:r>
      <w:r>
        <w:rPr>
          <w:spacing w:val="-7"/>
        </w:rPr>
        <w:t xml:space="preserve"> </w:t>
      </w:r>
      <w:r>
        <w:t>(logo,</w:t>
      </w:r>
      <w:r>
        <w:rPr>
          <w:spacing w:val="-7"/>
        </w:rPr>
        <w:t xml:space="preserve"> </w:t>
      </w:r>
      <w:r>
        <w:t>colors,</w:t>
      </w:r>
      <w:r>
        <w:rPr>
          <w:spacing w:val="-7"/>
        </w:rPr>
        <w:t xml:space="preserve"> </w:t>
      </w:r>
      <w:r>
        <w:rPr>
          <w:spacing w:val="-2"/>
        </w:rPr>
        <w:t>fonts)</w:t>
      </w:r>
      <w:r w:rsidR="00A85770">
        <w:rPr>
          <w:spacing w:val="-2"/>
        </w:rPr>
        <w:t xml:space="preserve"> – Shared on </w:t>
      </w:r>
      <w:proofErr w:type="spellStart"/>
      <w:r w:rsidR="00A85770">
        <w:rPr>
          <w:spacing w:val="-2"/>
        </w:rPr>
        <w:t>onedrive</w:t>
      </w:r>
      <w:proofErr w:type="spellEnd"/>
      <w:r w:rsidR="00032565">
        <w:rPr>
          <w:spacing w:val="-2"/>
        </w:rPr>
        <w:br/>
      </w:r>
    </w:p>
    <w:p w14:paraId="57FF6DE1" w14:textId="68ABB58C" w:rsidR="0068552C" w:rsidRDefault="00007013" w:rsidP="00A31E02">
      <w:pPr>
        <w:pStyle w:val="ListParagraph"/>
        <w:numPr>
          <w:ilvl w:val="1"/>
          <w:numId w:val="2"/>
        </w:numPr>
        <w:tabs>
          <w:tab w:val="left" w:pos="742"/>
        </w:tabs>
        <w:ind w:left="742" w:hanging="359"/>
      </w:pPr>
      <w:r>
        <w:t>Images,</w:t>
      </w:r>
      <w:r>
        <w:rPr>
          <w:spacing w:val="-6"/>
        </w:rPr>
        <w:t xml:space="preserve"> </w:t>
      </w:r>
      <w:r>
        <w:t>videos,</w:t>
      </w:r>
      <w:r>
        <w:rPr>
          <w:spacing w:val="-5"/>
        </w:rPr>
        <w:t xml:space="preserve"> </w:t>
      </w:r>
      <w:r>
        <w:t>or</w:t>
      </w:r>
      <w:r>
        <w:rPr>
          <w:spacing w:val="-5"/>
        </w:rPr>
        <w:t xml:space="preserve"> </w:t>
      </w:r>
      <w:r>
        <w:t>media</w:t>
      </w:r>
      <w:r>
        <w:rPr>
          <w:spacing w:val="-5"/>
        </w:rPr>
        <w:t xml:space="preserve"> </w:t>
      </w:r>
      <w:r>
        <w:rPr>
          <w:spacing w:val="-2"/>
        </w:rPr>
        <w:t>assets</w:t>
      </w:r>
      <w:r w:rsidR="00A85770">
        <w:rPr>
          <w:spacing w:val="-2"/>
        </w:rPr>
        <w:t xml:space="preserve"> – Shared on </w:t>
      </w:r>
      <w:proofErr w:type="spellStart"/>
      <w:r w:rsidR="00A85770">
        <w:rPr>
          <w:spacing w:val="-2"/>
        </w:rPr>
        <w:t>onedrive</w:t>
      </w:r>
      <w:proofErr w:type="spellEnd"/>
      <w:r w:rsidR="00032565">
        <w:rPr>
          <w:spacing w:val="-2"/>
        </w:rPr>
        <w:br/>
      </w:r>
    </w:p>
    <w:p w14:paraId="6871E33E" w14:textId="44C2804C" w:rsidR="0068552C" w:rsidRDefault="00007013" w:rsidP="007C50A3">
      <w:pPr>
        <w:pStyle w:val="ListParagraph"/>
        <w:numPr>
          <w:ilvl w:val="1"/>
          <w:numId w:val="2"/>
        </w:numPr>
        <w:tabs>
          <w:tab w:val="left" w:pos="742"/>
        </w:tabs>
        <w:ind w:left="742" w:hanging="359"/>
      </w:pPr>
      <w:r>
        <w:t>Existing</w:t>
      </w:r>
      <w:r>
        <w:rPr>
          <w:spacing w:val="-6"/>
        </w:rPr>
        <w:t xml:space="preserve"> </w:t>
      </w:r>
      <w:r>
        <w:t>content</w:t>
      </w:r>
      <w:r>
        <w:rPr>
          <w:spacing w:val="-6"/>
        </w:rPr>
        <w:t xml:space="preserve"> </w:t>
      </w:r>
      <w:r>
        <w:t>(if</w:t>
      </w:r>
      <w:r>
        <w:rPr>
          <w:spacing w:val="-6"/>
        </w:rPr>
        <w:t xml:space="preserve"> </w:t>
      </w:r>
      <w:r>
        <w:rPr>
          <w:spacing w:val="-4"/>
        </w:rPr>
        <w:t>any)</w:t>
      </w:r>
    </w:p>
    <w:p w14:paraId="307CD991" w14:textId="77777777" w:rsidR="007C50A3" w:rsidRDefault="007C50A3" w:rsidP="00A31E02">
      <w:pPr>
        <w:pStyle w:val="ListParagraph"/>
      </w:pPr>
    </w:p>
    <w:p w14:paraId="02C11749" w14:textId="77777777" w:rsidR="00687EA0" w:rsidRDefault="007C50A3" w:rsidP="007C50A3">
      <w:pPr>
        <w:pStyle w:val="ListParagraph"/>
      </w:pPr>
      <w:r>
        <w:t>Effects</w:t>
      </w:r>
      <w:r w:rsidR="00454428">
        <w:t xml:space="preserve"> Required</w:t>
      </w:r>
      <w:r>
        <w:t>:</w:t>
      </w:r>
    </w:p>
    <w:p w14:paraId="3CF0AB7D" w14:textId="67023EB6" w:rsidR="00DB2690" w:rsidRDefault="00DB2690" w:rsidP="00DB2690"/>
    <w:p w14:paraId="3E1C9A85" w14:textId="07995495" w:rsidR="00DB2690" w:rsidRDefault="00DB2690" w:rsidP="00DB2690">
      <w:r>
        <w:t>1 Page for Success Stories and Testimonials</w:t>
      </w:r>
    </w:p>
    <w:p w14:paraId="7E01457D" w14:textId="2827D39E" w:rsidR="00DB2690" w:rsidRDefault="00DB2690" w:rsidP="00DB2690">
      <w:r>
        <w:t>FAQ on all the pages</w:t>
      </w:r>
    </w:p>
    <w:p w14:paraId="3D347A0F" w14:textId="3358A532" w:rsidR="00DB2690" w:rsidRDefault="00647E89" w:rsidP="00DB2690">
      <w:r>
        <w:t>The concept of Virtual CFO needs to come out very well and engaging</w:t>
      </w:r>
    </w:p>
    <w:p w14:paraId="50B56206" w14:textId="259F4EB4" w:rsidR="00647E89" w:rsidRDefault="005B5F53" w:rsidP="00DB2690">
      <w:r>
        <w:t>We can put some embedded videos on Home Page and Power BI Page</w:t>
      </w:r>
    </w:p>
    <w:p w14:paraId="38534795" w14:textId="77777777" w:rsidR="005B5F53" w:rsidRDefault="005B5F53" w:rsidP="00DB2690"/>
    <w:p w14:paraId="71E689B2" w14:textId="77777777" w:rsidR="00687EA0" w:rsidRDefault="00687EA0" w:rsidP="007C50A3">
      <w:pPr>
        <w:pStyle w:val="ListParagraph"/>
      </w:pPr>
    </w:p>
    <w:p w14:paraId="32187C7C" w14:textId="77777777" w:rsidR="00687EA0" w:rsidRDefault="00687EA0" w:rsidP="007C50A3">
      <w:pPr>
        <w:pStyle w:val="ListParagraph"/>
      </w:pPr>
    </w:p>
    <w:p w14:paraId="0CC1877E" w14:textId="77777777" w:rsidR="00687EA0" w:rsidRDefault="00687EA0" w:rsidP="007C50A3">
      <w:pPr>
        <w:pStyle w:val="ListParagraph"/>
      </w:pPr>
    </w:p>
    <w:p w14:paraId="57456F65" w14:textId="706C7B42" w:rsidR="007C50A3" w:rsidRDefault="007C50A3" w:rsidP="007C50A3">
      <w:pPr>
        <w:pStyle w:val="ListParagraph"/>
      </w:pPr>
      <w:r>
        <w:br/>
      </w:r>
    </w:p>
    <w:p w14:paraId="06A0CCDD" w14:textId="77777777" w:rsidR="007C50A3" w:rsidRPr="007C50A3" w:rsidRDefault="007C50A3" w:rsidP="00660A23">
      <w:pPr>
        <w:pStyle w:val="ListParagraph"/>
        <w:ind w:left="720" w:firstLine="0"/>
        <w:rPr>
          <w:b/>
          <w:bCs/>
          <w:lang w:val="en-IN"/>
        </w:rPr>
      </w:pPr>
      <w:r w:rsidRPr="007C50A3">
        <w:rPr>
          <w:b/>
          <w:bCs/>
          <w:lang w:val="en-IN"/>
        </w:rPr>
        <w:t>Home Page: (Hero Section)</w:t>
      </w:r>
    </w:p>
    <w:p w14:paraId="5E4F39FE" w14:textId="77777777" w:rsidR="007C50A3" w:rsidRPr="007C50A3" w:rsidRDefault="007C50A3" w:rsidP="007C50A3">
      <w:pPr>
        <w:pStyle w:val="ListParagraph"/>
        <w:rPr>
          <w:lang w:val="en-IN"/>
        </w:rPr>
      </w:pPr>
      <w:r w:rsidRPr="007C50A3">
        <w:rPr>
          <w:b/>
          <w:bCs/>
          <w:lang w:val="en-IN"/>
        </w:rPr>
        <w:t>Right:</w:t>
      </w:r>
    </w:p>
    <w:p w14:paraId="319CBF4C" w14:textId="6C689754" w:rsidR="00637079" w:rsidRPr="00637079" w:rsidRDefault="007C50A3" w:rsidP="00637079">
      <w:pPr>
        <w:pStyle w:val="ListParagraph"/>
        <w:rPr>
          <w:b/>
          <w:bCs/>
          <w:lang w:val="en-IN"/>
        </w:rPr>
      </w:pPr>
      <w:r w:rsidRPr="007C50A3">
        <w:rPr>
          <w:lang w:val="en-IN"/>
        </w:rPr>
        <w:t xml:space="preserve">Animated dashboard </w:t>
      </w:r>
      <w:proofErr w:type="spellStart"/>
      <w:r w:rsidRPr="007C50A3">
        <w:rPr>
          <w:lang w:val="en-IN"/>
        </w:rPr>
        <w:t>mockup</w:t>
      </w:r>
      <w:proofErr w:type="spellEnd"/>
      <w:r w:rsidRPr="007C50A3">
        <w:rPr>
          <w:lang w:val="en-IN"/>
        </w:rPr>
        <w:t xml:space="preserve"> (Power BI-style graphs) </w:t>
      </w:r>
      <w:r w:rsidRPr="007C50A3">
        <w:rPr>
          <w:b/>
          <w:bCs/>
          <w:lang w:val="en-IN"/>
        </w:rPr>
        <w:t>Movable</w:t>
      </w:r>
      <w:r w:rsidR="00637079">
        <w:rPr>
          <w:b/>
          <w:bCs/>
          <w:lang w:val="en-IN"/>
        </w:rPr>
        <w:br/>
      </w:r>
    </w:p>
    <w:p w14:paraId="355049E9" w14:textId="77777777" w:rsidR="00637079" w:rsidRPr="00637079" w:rsidRDefault="00637079" w:rsidP="00637079">
      <w:pPr>
        <w:pStyle w:val="ListParagraph"/>
        <w:rPr>
          <w:b/>
          <w:bCs/>
          <w:lang w:val="en-IN"/>
        </w:rPr>
      </w:pPr>
      <w:r w:rsidRPr="00637079">
        <w:rPr>
          <w:b/>
          <w:bCs/>
          <w:lang w:val="en-IN"/>
        </w:rPr>
        <w:t>Our Story (Timeline UI)</w:t>
      </w:r>
    </w:p>
    <w:p w14:paraId="643030AE" w14:textId="77777777" w:rsidR="00637079" w:rsidRPr="00637079" w:rsidRDefault="00637079" w:rsidP="00637079">
      <w:pPr>
        <w:pStyle w:val="ListParagraph"/>
        <w:numPr>
          <w:ilvl w:val="0"/>
          <w:numId w:val="10"/>
        </w:numPr>
        <w:rPr>
          <w:lang w:val="en-IN"/>
        </w:rPr>
      </w:pPr>
      <w:r w:rsidRPr="00637079">
        <w:rPr>
          <w:lang w:val="en-IN"/>
        </w:rPr>
        <w:t>Founding → Growth → 200+ clients - Journey Process</w:t>
      </w:r>
    </w:p>
    <w:p w14:paraId="582BE489" w14:textId="77777777" w:rsidR="00637079" w:rsidRDefault="00637079" w:rsidP="00637079">
      <w:pPr>
        <w:pStyle w:val="ListParagraph"/>
        <w:numPr>
          <w:ilvl w:val="0"/>
          <w:numId w:val="10"/>
        </w:numPr>
        <w:rPr>
          <w:lang w:val="en-IN"/>
        </w:rPr>
      </w:pPr>
      <w:r w:rsidRPr="00637079">
        <w:rPr>
          <w:lang w:val="en-IN"/>
        </w:rPr>
        <w:t>Use horizontal timeline widget</w:t>
      </w:r>
    </w:p>
    <w:p w14:paraId="2A2F1F6E" w14:textId="77777777" w:rsidR="00637079" w:rsidRDefault="00637079" w:rsidP="00637079">
      <w:pPr>
        <w:pStyle w:val="ListParagraph"/>
        <w:ind w:left="720" w:firstLine="0"/>
        <w:rPr>
          <w:lang w:val="en-IN"/>
        </w:rPr>
      </w:pPr>
    </w:p>
    <w:p w14:paraId="46D940B7" w14:textId="2FE82BDC" w:rsidR="00660A23" w:rsidRPr="00660A23" w:rsidRDefault="00660A23" w:rsidP="00660A23">
      <w:pPr>
        <w:pStyle w:val="ListParagraph"/>
        <w:ind w:left="720"/>
        <w:rPr>
          <w:b/>
          <w:bCs/>
          <w:lang w:val="en-IN"/>
        </w:rPr>
      </w:pPr>
      <w:r w:rsidRPr="00660A23">
        <w:rPr>
          <w:b/>
          <w:bCs/>
          <w:lang w:val="en-IN"/>
        </w:rPr>
        <w:t>Testimonials</w:t>
      </w:r>
    </w:p>
    <w:p w14:paraId="179474B7" w14:textId="77777777" w:rsidR="00660A23" w:rsidRPr="00660A23" w:rsidRDefault="00660A23" w:rsidP="00660A23">
      <w:pPr>
        <w:pStyle w:val="ListParagraph"/>
        <w:numPr>
          <w:ilvl w:val="0"/>
          <w:numId w:val="11"/>
        </w:numPr>
        <w:rPr>
          <w:lang w:val="en-IN"/>
        </w:rPr>
      </w:pPr>
      <w:r w:rsidRPr="00660A23">
        <w:rPr>
          <w:lang w:val="en-IN"/>
        </w:rPr>
        <w:t>Reference:</w:t>
      </w:r>
      <w:r w:rsidRPr="00660A23">
        <w:rPr>
          <w:b/>
          <w:bCs/>
          <w:lang w:val="en-IN"/>
        </w:rPr>
        <w:t xml:space="preserve"> Logo Marquee (or Ticker) </w:t>
      </w:r>
    </w:p>
    <w:p w14:paraId="611E8DEB" w14:textId="77777777" w:rsidR="00FB7E52" w:rsidRPr="00FB7E52" w:rsidRDefault="00660A23" w:rsidP="00FB7E52">
      <w:pPr>
        <w:pStyle w:val="ListParagraph"/>
        <w:numPr>
          <w:ilvl w:val="0"/>
          <w:numId w:val="11"/>
        </w:numPr>
        <w:rPr>
          <w:b/>
          <w:bCs/>
          <w:i/>
          <w:iCs/>
        </w:rPr>
      </w:pPr>
      <w:r w:rsidRPr="00660A23">
        <w:rPr>
          <w:lang w:val="en-IN"/>
        </w:rPr>
        <w:t>To use animated number widget for each service, 100+ reports automated, X MIS Reports Generated, Tax compiled, VAT, E-Invoicing (numbers)</w:t>
      </w:r>
    </w:p>
    <w:p w14:paraId="354E47DA" w14:textId="4936660E" w:rsidR="00660A23" w:rsidRPr="00526B94" w:rsidRDefault="00FB7E52" w:rsidP="00FB7E52">
      <w:pPr>
        <w:pStyle w:val="ListParagraph"/>
        <w:numPr>
          <w:ilvl w:val="0"/>
          <w:numId w:val="11"/>
        </w:numPr>
        <w:rPr>
          <w:b/>
          <w:bCs/>
          <w:i/>
          <w:iCs/>
        </w:rPr>
      </w:pPr>
      <w:r w:rsidRPr="00FB7E52">
        <w:t xml:space="preserve">To include Before vs After metrics (mini graphs), %, </w:t>
      </w:r>
      <w:r w:rsidRPr="00FB7E52">
        <w:rPr>
          <w:rFonts w:ascii="Segoe UI Emoji" w:hAnsi="Segoe UI Emoji" w:cs="Segoe UI Emoji"/>
        </w:rPr>
        <w:t>⬆️</w:t>
      </w:r>
      <w:r w:rsidRPr="00FB7E52">
        <w:t xml:space="preserve">, </w:t>
      </w:r>
      <w:r w:rsidRPr="00FB7E52">
        <w:rPr>
          <w:rFonts w:ascii="Segoe UI Emoji" w:hAnsi="Segoe UI Emoji" w:cs="Segoe UI Emoji"/>
        </w:rPr>
        <w:t>📈</w:t>
      </w:r>
      <w:r w:rsidRPr="00FB7E52">
        <w:t xml:space="preserve"> in case studies</w:t>
      </w:r>
    </w:p>
    <w:p w14:paraId="1EB34D38" w14:textId="09A28481" w:rsidR="00526B94" w:rsidRPr="00526B94" w:rsidRDefault="00526B94" w:rsidP="00526B94">
      <w:pPr>
        <w:ind w:left="360"/>
        <w:rPr>
          <w:b/>
          <w:bCs/>
          <w:lang w:val="en-IN"/>
        </w:rPr>
      </w:pPr>
      <w:r>
        <w:rPr>
          <w:b/>
          <w:bCs/>
          <w:i/>
          <w:iCs/>
          <w:lang w:val="en-IN"/>
        </w:rPr>
        <w:br/>
      </w:r>
      <w:r w:rsidRPr="00526B94">
        <w:rPr>
          <w:b/>
          <w:bCs/>
          <w:lang w:val="en-IN"/>
        </w:rPr>
        <w:t>Services Snapshot (Icon Grid)</w:t>
      </w:r>
    </w:p>
    <w:p w14:paraId="5FA62F2A" w14:textId="77777777" w:rsidR="00526B94" w:rsidRPr="00F82F68" w:rsidRDefault="00526B94" w:rsidP="00F82F68">
      <w:pPr>
        <w:pStyle w:val="ListParagraph"/>
        <w:numPr>
          <w:ilvl w:val="0"/>
          <w:numId w:val="13"/>
        </w:numPr>
        <w:rPr>
          <w:i/>
          <w:iCs/>
          <w:lang w:val="en-IN"/>
        </w:rPr>
      </w:pPr>
      <w:r w:rsidRPr="00526B94">
        <w:rPr>
          <w:i/>
          <w:iCs/>
          <w:lang w:val="en-IN"/>
        </w:rPr>
        <w:lastRenderedPageBreak/>
        <w:t>6 cards with icons: Glassmorphism effect</w:t>
      </w:r>
    </w:p>
    <w:p w14:paraId="759ECC01" w14:textId="77777777" w:rsidR="00F82F68" w:rsidRPr="00F82F68" w:rsidRDefault="008B0A51" w:rsidP="00F82F68">
      <w:pPr>
        <w:pStyle w:val="ListParagraph"/>
        <w:numPr>
          <w:ilvl w:val="0"/>
          <w:numId w:val="13"/>
        </w:numPr>
        <w:rPr>
          <w:i/>
          <w:iCs/>
        </w:rPr>
      </w:pPr>
      <w:r w:rsidRPr="00F82F68">
        <w:rPr>
          <w:i/>
          <w:iCs/>
        </w:rPr>
        <w:t>Each service → hover animation + “Learn More”</w:t>
      </w:r>
    </w:p>
    <w:p w14:paraId="1D2130E2" w14:textId="6291C5C1" w:rsidR="00F82F68" w:rsidRPr="008F13BE" w:rsidRDefault="00F82F68" w:rsidP="008F13BE">
      <w:pPr>
        <w:pStyle w:val="ListParagraph"/>
        <w:numPr>
          <w:ilvl w:val="0"/>
          <w:numId w:val="13"/>
        </w:numPr>
        <w:rPr>
          <w:lang w:val="en-IN"/>
        </w:rPr>
      </w:pPr>
      <w:r w:rsidRPr="00F82F68">
        <w:rPr>
          <w:lang w:val="en-IN"/>
        </w:rPr>
        <w:t xml:space="preserve">Icon with </w:t>
      </w:r>
      <w:r w:rsidRPr="00F82F68">
        <w:t>Expandable accordion</w:t>
      </w:r>
    </w:p>
    <w:p w14:paraId="2D9FBC5C" w14:textId="4FB9F4CF" w:rsidR="008F13BE" w:rsidRPr="008F13BE" w:rsidRDefault="008F13BE" w:rsidP="008F13BE">
      <w:pPr>
        <w:pStyle w:val="ListParagraph"/>
        <w:numPr>
          <w:ilvl w:val="0"/>
          <w:numId w:val="13"/>
        </w:numPr>
        <w:rPr>
          <w:lang w:val="en-IN"/>
        </w:rPr>
      </w:pPr>
      <w:r>
        <w:t>Dashboards, charts, ledger like graphics</w:t>
      </w:r>
    </w:p>
    <w:p w14:paraId="505C10C1" w14:textId="525CB69F" w:rsidR="00A644C0" w:rsidRPr="00A644C0" w:rsidRDefault="00ED268A" w:rsidP="00ED268A">
      <w:pPr>
        <w:pStyle w:val="ListParagraph"/>
        <w:numPr>
          <w:ilvl w:val="0"/>
          <w:numId w:val="13"/>
        </w:numPr>
        <w:rPr>
          <w:lang w:val="en-IN"/>
        </w:rPr>
      </w:pPr>
      <w:r>
        <w:rPr>
          <w:rFonts w:ascii="Arial" w:hAnsi="Arial" w:cs="Arial"/>
          <w:color w:val="000000"/>
        </w:rPr>
        <w:t xml:space="preserve">Audit/Tax Compliance Section - Checklist UI – Automatic </w:t>
      </w:r>
      <w:r>
        <w:rPr>
          <w:rFonts w:ascii="Segoe UI Emoji" w:hAnsi="Segoe UI Emoji" w:cs="Segoe UI Emoji"/>
          <w:color w:val="000000"/>
        </w:rPr>
        <w:t>✅</w:t>
      </w:r>
      <w:r>
        <w:rPr>
          <w:rFonts w:ascii="Arial" w:hAnsi="Arial" w:cs="Arial"/>
          <w:color w:val="0A0A0A"/>
          <w:shd w:val="clear" w:color="auto" w:fill="FFFFFF"/>
        </w:rPr>
        <w:t xml:space="preserve">Checklist Component </w:t>
      </w:r>
      <w:r>
        <w:rPr>
          <w:rFonts w:ascii="Arial" w:hAnsi="Arial" w:cs="Arial"/>
          <w:color w:val="000000"/>
        </w:rPr>
        <w:t>- Auto-Strike Widget</w:t>
      </w:r>
    </w:p>
    <w:p w14:paraId="6AFDAB26" w14:textId="2414F08A" w:rsidR="008F13BE" w:rsidRPr="008F13BE" w:rsidRDefault="00A644C0" w:rsidP="00ED268A">
      <w:pPr>
        <w:pStyle w:val="ListParagraph"/>
        <w:numPr>
          <w:ilvl w:val="0"/>
          <w:numId w:val="13"/>
        </w:numPr>
        <w:rPr>
          <w:lang w:val="en-IN"/>
        </w:rPr>
      </w:pPr>
      <w:r>
        <w:rPr>
          <w:rFonts w:ascii="Arial" w:hAnsi="Arial" w:cs="Arial"/>
          <w:color w:val="000000"/>
        </w:rPr>
        <w:t>Power BI – Strong Visuals – Before Vs. After Power BI Integration</w:t>
      </w:r>
      <w:r w:rsidR="00ED268A">
        <w:rPr>
          <w:rFonts w:ascii="Arial" w:hAnsi="Arial" w:cs="Arial"/>
          <w:color w:val="000000"/>
        </w:rPr>
        <w:br/>
      </w:r>
    </w:p>
    <w:p w14:paraId="78C04317" w14:textId="056C4596" w:rsidR="00526B94" w:rsidRPr="00FB7E52" w:rsidRDefault="00526B94" w:rsidP="00526B94">
      <w:pPr>
        <w:pStyle w:val="ListParagraph"/>
        <w:ind w:left="720" w:firstLine="0"/>
        <w:rPr>
          <w:b/>
          <w:bCs/>
          <w:i/>
          <w:iCs/>
        </w:rPr>
      </w:pPr>
    </w:p>
    <w:p w14:paraId="3C0C2B8D" w14:textId="77777777" w:rsidR="00660A23" w:rsidRDefault="00660A23" w:rsidP="00637079">
      <w:pPr>
        <w:pStyle w:val="ListParagraph"/>
        <w:ind w:left="720" w:firstLine="0"/>
        <w:rPr>
          <w:lang w:val="en-IN"/>
        </w:rPr>
      </w:pPr>
    </w:p>
    <w:p w14:paraId="66733514" w14:textId="26EB4126" w:rsidR="00637079" w:rsidRPr="00637079" w:rsidRDefault="00637079" w:rsidP="00637079">
      <w:pPr>
        <w:pStyle w:val="ListParagraph"/>
        <w:ind w:left="720" w:firstLine="0"/>
        <w:rPr>
          <w:lang w:val="en-IN"/>
        </w:rPr>
        <w:sectPr w:rsidR="00637079" w:rsidRPr="00637079">
          <w:pgSz w:w="11920" w:h="16840"/>
          <w:pgMar w:top="1360" w:right="1417" w:bottom="280" w:left="1417" w:header="720" w:footer="720" w:gutter="0"/>
          <w:cols w:space="720"/>
        </w:sectPr>
      </w:pPr>
      <w:r>
        <w:rPr>
          <w:lang w:val="en-IN"/>
        </w:rPr>
        <w:br/>
      </w:r>
    </w:p>
    <w:p w14:paraId="6CC81FA6" w14:textId="77777777" w:rsidR="0068552C" w:rsidRDefault="00007013" w:rsidP="00A31E02">
      <w:pPr>
        <w:pStyle w:val="Heading1"/>
        <w:spacing w:before="60"/>
        <w:ind w:left="23" w:firstLine="0"/>
      </w:pPr>
      <w:r>
        <w:lastRenderedPageBreak/>
        <w:t>Submission</w:t>
      </w:r>
      <w:r>
        <w:rPr>
          <w:spacing w:val="-10"/>
        </w:rPr>
        <w:t xml:space="preserve"> </w:t>
      </w:r>
      <w:r>
        <w:rPr>
          <w:spacing w:val="-2"/>
        </w:rPr>
        <w:t>Instructions</w:t>
      </w:r>
    </w:p>
    <w:p w14:paraId="547305E9" w14:textId="77777777" w:rsidR="0068552C" w:rsidRDefault="00007013" w:rsidP="00A31E02">
      <w:pPr>
        <w:pStyle w:val="BodyText"/>
        <w:spacing w:before="298" w:line="276" w:lineRule="auto"/>
        <w:ind w:left="23" w:firstLine="0"/>
      </w:pPr>
      <w:r>
        <w:t>Please</w:t>
      </w:r>
      <w:r>
        <w:rPr>
          <w:spacing w:val="-4"/>
        </w:rPr>
        <w:t xml:space="preserve"> </w:t>
      </w:r>
      <w:r>
        <w:t>compile</w:t>
      </w:r>
      <w:r>
        <w:rPr>
          <w:spacing w:val="-4"/>
        </w:rPr>
        <w:t xml:space="preserve"> </w:t>
      </w:r>
      <w:r>
        <w:t>the</w:t>
      </w:r>
      <w:r>
        <w:rPr>
          <w:spacing w:val="-4"/>
        </w:rPr>
        <w:t xml:space="preserve"> </w:t>
      </w:r>
      <w:r>
        <w:t>above</w:t>
      </w:r>
      <w:r>
        <w:rPr>
          <w:spacing w:val="-4"/>
        </w:rPr>
        <w:t xml:space="preserve"> </w:t>
      </w:r>
      <w:r>
        <w:t>details</w:t>
      </w:r>
      <w:r>
        <w:rPr>
          <w:spacing w:val="-4"/>
        </w:rPr>
        <w:t xml:space="preserve"> </w:t>
      </w:r>
      <w:r>
        <w:t>in</w:t>
      </w:r>
      <w:r>
        <w:rPr>
          <w:spacing w:val="-4"/>
        </w:rPr>
        <w:t xml:space="preserve"> </w:t>
      </w:r>
      <w:r>
        <w:t>a</w:t>
      </w:r>
      <w:r>
        <w:rPr>
          <w:spacing w:val="-4"/>
        </w:rPr>
        <w:t xml:space="preserve"> </w:t>
      </w:r>
      <w:r>
        <w:t>document</w:t>
      </w:r>
      <w:r>
        <w:rPr>
          <w:spacing w:val="-4"/>
        </w:rPr>
        <w:t xml:space="preserve"> </w:t>
      </w:r>
      <w:r>
        <w:t>or</w:t>
      </w:r>
      <w:r>
        <w:rPr>
          <w:spacing w:val="-4"/>
        </w:rPr>
        <w:t xml:space="preserve"> </w:t>
      </w:r>
      <w:r>
        <w:t>spreadsheet</w:t>
      </w:r>
      <w:r>
        <w:rPr>
          <w:spacing w:val="-4"/>
        </w:rPr>
        <w:t xml:space="preserve"> </w:t>
      </w:r>
      <w:r>
        <w:t>and</w:t>
      </w:r>
      <w:r>
        <w:rPr>
          <w:spacing w:val="-4"/>
        </w:rPr>
        <w:t xml:space="preserve"> </w:t>
      </w:r>
      <w:r>
        <w:t>share</w:t>
      </w:r>
      <w:r>
        <w:rPr>
          <w:spacing w:val="-4"/>
        </w:rPr>
        <w:t xml:space="preserve"> </w:t>
      </w:r>
      <w:r>
        <w:t>it</w:t>
      </w:r>
      <w:r>
        <w:rPr>
          <w:spacing w:val="-4"/>
        </w:rPr>
        <w:t xml:space="preserve"> </w:t>
      </w:r>
      <w:r>
        <w:t>with</w:t>
      </w:r>
      <w:r>
        <w:rPr>
          <w:spacing w:val="-4"/>
        </w:rPr>
        <w:t xml:space="preserve"> </w:t>
      </w:r>
      <w:r>
        <w:t>us. Incomplete information may delay the project timeline.</w:t>
      </w:r>
    </w:p>
    <w:p w14:paraId="5BB696FB" w14:textId="77777777" w:rsidR="0068552C" w:rsidRDefault="00007013" w:rsidP="00A31E02">
      <w:pPr>
        <w:pStyle w:val="Heading3"/>
        <w:spacing w:before="240"/>
      </w:pPr>
      <w:r>
        <w:t>Thank</w:t>
      </w:r>
      <w:r>
        <w:rPr>
          <w:spacing w:val="-7"/>
        </w:rPr>
        <w:t xml:space="preserve"> </w:t>
      </w:r>
      <w:r>
        <w:rPr>
          <w:spacing w:val="-4"/>
        </w:rPr>
        <w:t>You!</w:t>
      </w:r>
    </w:p>
    <w:p w14:paraId="06CB0523" w14:textId="77777777" w:rsidR="0068552C" w:rsidRDefault="00007013" w:rsidP="00A31E02">
      <w:pPr>
        <w:pStyle w:val="BodyText"/>
        <w:ind w:left="23" w:firstLine="0"/>
      </w:pPr>
      <w:r>
        <w:t>We</w:t>
      </w:r>
      <w:r>
        <w:rPr>
          <w:spacing w:val="-8"/>
        </w:rPr>
        <w:t xml:space="preserve"> </w:t>
      </w:r>
      <w:r>
        <w:t>look</w:t>
      </w:r>
      <w:r>
        <w:rPr>
          <w:spacing w:val="-6"/>
        </w:rPr>
        <w:t xml:space="preserve"> </w:t>
      </w:r>
      <w:r>
        <w:t>forward</w:t>
      </w:r>
      <w:r>
        <w:rPr>
          <w:spacing w:val="-6"/>
        </w:rPr>
        <w:t xml:space="preserve"> </w:t>
      </w:r>
      <w:r>
        <w:t>to</w:t>
      </w:r>
      <w:r>
        <w:rPr>
          <w:spacing w:val="-5"/>
        </w:rPr>
        <w:t xml:space="preserve"> </w:t>
      </w:r>
      <w:r>
        <w:t>building</w:t>
      </w:r>
      <w:r>
        <w:rPr>
          <w:spacing w:val="-6"/>
        </w:rPr>
        <w:t xml:space="preserve"> </w:t>
      </w:r>
      <w:r>
        <w:t>a</w:t>
      </w:r>
      <w:r>
        <w:rPr>
          <w:spacing w:val="-6"/>
        </w:rPr>
        <w:t xml:space="preserve"> </w:t>
      </w:r>
      <w:r>
        <w:t>high-performing</w:t>
      </w:r>
      <w:r>
        <w:rPr>
          <w:spacing w:val="-5"/>
        </w:rPr>
        <w:t xml:space="preserve"> </w:t>
      </w:r>
      <w:r>
        <w:t>website</w:t>
      </w:r>
      <w:r>
        <w:rPr>
          <w:spacing w:val="-6"/>
        </w:rPr>
        <w:t xml:space="preserve"> </w:t>
      </w:r>
      <w:r>
        <w:t>for</w:t>
      </w:r>
      <w:r>
        <w:rPr>
          <w:spacing w:val="-6"/>
        </w:rPr>
        <w:t xml:space="preserve"> </w:t>
      </w:r>
      <w:r>
        <w:t>your</w:t>
      </w:r>
      <w:r>
        <w:rPr>
          <w:spacing w:val="-5"/>
        </w:rPr>
        <w:t xml:space="preserve"> </w:t>
      </w:r>
      <w:r>
        <w:rPr>
          <w:spacing w:val="-2"/>
        </w:rPr>
        <w:t>business.</w:t>
      </w:r>
    </w:p>
    <w:sectPr w:rsidR="0068552C">
      <w:pgSz w:w="1192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9F1"/>
    <w:multiLevelType w:val="multilevel"/>
    <w:tmpl w:val="366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2569"/>
    <w:multiLevelType w:val="multilevel"/>
    <w:tmpl w:val="B666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23AC0"/>
    <w:multiLevelType w:val="multilevel"/>
    <w:tmpl w:val="1E6E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454E5"/>
    <w:multiLevelType w:val="multilevel"/>
    <w:tmpl w:val="3582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00E86"/>
    <w:multiLevelType w:val="hybridMultilevel"/>
    <w:tmpl w:val="7486A492"/>
    <w:lvl w:ilvl="0" w:tplc="4FFE2F9A">
      <w:start w:val="1"/>
      <w:numFmt w:val="decimal"/>
      <w:lvlText w:val="%1."/>
      <w:lvlJc w:val="left"/>
      <w:pPr>
        <w:ind w:left="743" w:hanging="360"/>
      </w:pPr>
      <w:rPr>
        <w:rFonts w:hint="default"/>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5" w15:restartNumberingAfterBreak="0">
    <w:nsid w:val="1EF259AA"/>
    <w:multiLevelType w:val="multilevel"/>
    <w:tmpl w:val="145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33EE7"/>
    <w:multiLevelType w:val="hybridMultilevel"/>
    <w:tmpl w:val="F3A0C9AE"/>
    <w:lvl w:ilvl="0" w:tplc="D500FDA8">
      <w:start w:val="1"/>
      <w:numFmt w:val="upperLetter"/>
      <w:lvlText w:val="%1."/>
      <w:lvlJc w:val="left"/>
      <w:pPr>
        <w:ind w:left="355" w:hanging="333"/>
      </w:pPr>
      <w:rPr>
        <w:rFonts w:ascii="Arial" w:eastAsia="Arial" w:hAnsi="Arial" w:cs="Arial" w:hint="default"/>
        <w:b/>
        <w:bCs/>
        <w:i w:val="0"/>
        <w:iCs w:val="0"/>
        <w:spacing w:val="-1"/>
        <w:w w:val="100"/>
        <w:sz w:val="26"/>
        <w:szCs w:val="26"/>
        <w:lang w:val="en-US" w:eastAsia="en-US" w:bidi="ar-SA"/>
      </w:rPr>
    </w:lvl>
    <w:lvl w:ilvl="1" w:tplc="BCFCA328">
      <w:start w:val="1"/>
      <w:numFmt w:val="decimal"/>
      <w:lvlText w:val="%2."/>
      <w:lvlJc w:val="left"/>
      <w:pPr>
        <w:ind w:left="743" w:hanging="360"/>
      </w:pPr>
      <w:rPr>
        <w:rFonts w:ascii="Arial MT" w:eastAsia="Arial MT" w:hAnsi="Arial MT" w:cs="Arial MT"/>
        <w:b w:val="0"/>
        <w:bCs w:val="0"/>
        <w:i w:val="0"/>
        <w:iCs w:val="0"/>
        <w:spacing w:val="0"/>
        <w:w w:val="60"/>
        <w:sz w:val="22"/>
        <w:szCs w:val="22"/>
        <w:lang w:val="en-US" w:eastAsia="en-US" w:bidi="ar-SA"/>
      </w:rPr>
    </w:lvl>
    <w:lvl w:ilvl="2" w:tplc="51E4F308">
      <w:numFmt w:val="bullet"/>
      <w:lvlText w:val="•"/>
      <w:lvlJc w:val="left"/>
      <w:pPr>
        <w:ind w:left="1667" w:hanging="360"/>
      </w:pPr>
      <w:rPr>
        <w:rFonts w:hint="default"/>
        <w:lang w:val="en-US" w:eastAsia="en-US" w:bidi="ar-SA"/>
      </w:rPr>
    </w:lvl>
    <w:lvl w:ilvl="3" w:tplc="27543EBA">
      <w:numFmt w:val="bullet"/>
      <w:lvlText w:val="•"/>
      <w:lvlJc w:val="left"/>
      <w:pPr>
        <w:ind w:left="2594" w:hanging="360"/>
      </w:pPr>
      <w:rPr>
        <w:rFonts w:hint="default"/>
        <w:lang w:val="en-US" w:eastAsia="en-US" w:bidi="ar-SA"/>
      </w:rPr>
    </w:lvl>
    <w:lvl w:ilvl="4" w:tplc="AFBEC0DA">
      <w:numFmt w:val="bullet"/>
      <w:lvlText w:val="•"/>
      <w:lvlJc w:val="left"/>
      <w:pPr>
        <w:ind w:left="3522" w:hanging="360"/>
      </w:pPr>
      <w:rPr>
        <w:rFonts w:hint="default"/>
        <w:lang w:val="en-US" w:eastAsia="en-US" w:bidi="ar-SA"/>
      </w:rPr>
    </w:lvl>
    <w:lvl w:ilvl="5" w:tplc="DF0EA6D6">
      <w:numFmt w:val="bullet"/>
      <w:lvlText w:val="•"/>
      <w:lvlJc w:val="left"/>
      <w:pPr>
        <w:ind w:left="4449" w:hanging="360"/>
      </w:pPr>
      <w:rPr>
        <w:rFonts w:hint="default"/>
        <w:lang w:val="en-US" w:eastAsia="en-US" w:bidi="ar-SA"/>
      </w:rPr>
    </w:lvl>
    <w:lvl w:ilvl="6" w:tplc="0FDE2422">
      <w:numFmt w:val="bullet"/>
      <w:lvlText w:val="•"/>
      <w:lvlJc w:val="left"/>
      <w:pPr>
        <w:ind w:left="5376" w:hanging="360"/>
      </w:pPr>
      <w:rPr>
        <w:rFonts w:hint="default"/>
        <w:lang w:val="en-US" w:eastAsia="en-US" w:bidi="ar-SA"/>
      </w:rPr>
    </w:lvl>
    <w:lvl w:ilvl="7" w:tplc="8E12D344">
      <w:numFmt w:val="bullet"/>
      <w:lvlText w:val="•"/>
      <w:lvlJc w:val="left"/>
      <w:pPr>
        <w:ind w:left="6304" w:hanging="360"/>
      </w:pPr>
      <w:rPr>
        <w:rFonts w:hint="default"/>
        <w:lang w:val="en-US" w:eastAsia="en-US" w:bidi="ar-SA"/>
      </w:rPr>
    </w:lvl>
    <w:lvl w:ilvl="8" w:tplc="924E657E">
      <w:numFmt w:val="bullet"/>
      <w:lvlText w:val="•"/>
      <w:lvlJc w:val="left"/>
      <w:pPr>
        <w:ind w:left="7231" w:hanging="360"/>
      </w:pPr>
      <w:rPr>
        <w:rFonts w:hint="default"/>
        <w:lang w:val="en-US" w:eastAsia="en-US" w:bidi="ar-SA"/>
      </w:rPr>
    </w:lvl>
  </w:abstractNum>
  <w:abstractNum w:abstractNumId="7" w15:restartNumberingAfterBreak="0">
    <w:nsid w:val="32523008"/>
    <w:multiLevelType w:val="hybridMultilevel"/>
    <w:tmpl w:val="44A609D2"/>
    <w:lvl w:ilvl="0" w:tplc="1F685970">
      <w:start w:val="1"/>
      <w:numFmt w:val="decimal"/>
      <w:lvlText w:val="%1."/>
      <w:lvlJc w:val="left"/>
      <w:pPr>
        <w:ind w:left="400" w:hanging="378"/>
      </w:pPr>
      <w:rPr>
        <w:rFonts w:ascii="Arial" w:eastAsia="Arial" w:hAnsi="Arial" w:cs="Arial" w:hint="default"/>
        <w:b/>
        <w:bCs/>
        <w:i w:val="0"/>
        <w:iCs w:val="0"/>
        <w:spacing w:val="-1"/>
        <w:w w:val="100"/>
        <w:sz w:val="34"/>
        <w:szCs w:val="34"/>
        <w:lang w:val="en-US" w:eastAsia="en-US" w:bidi="ar-SA"/>
      </w:rPr>
    </w:lvl>
    <w:lvl w:ilvl="1" w:tplc="7C7C2F4C">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2" w:tplc="E020CF20">
      <w:numFmt w:val="bullet"/>
      <w:lvlText w:val="•"/>
      <w:lvlJc w:val="left"/>
      <w:pPr>
        <w:ind w:left="1667" w:hanging="360"/>
      </w:pPr>
      <w:rPr>
        <w:rFonts w:hint="default"/>
        <w:lang w:val="en-US" w:eastAsia="en-US" w:bidi="ar-SA"/>
      </w:rPr>
    </w:lvl>
    <w:lvl w:ilvl="3" w:tplc="77FA3D52">
      <w:numFmt w:val="bullet"/>
      <w:lvlText w:val="•"/>
      <w:lvlJc w:val="left"/>
      <w:pPr>
        <w:ind w:left="2594" w:hanging="360"/>
      </w:pPr>
      <w:rPr>
        <w:rFonts w:hint="default"/>
        <w:lang w:val="en-US" w:eastAsia="en-US" w:bidi="ar-SA"/>
      </w:rPr>
    </w:lvl>
    <w:lvl w:ilvl="4" w:tplc="C1C0580C">
      <w:numFmt w:val="bullet"/>
      <w:lvlText w:val="•"/>
      <w:lvlJc w:val="left"/>
      <w:pPr>
        <w:ind w:left="3522" w:hanging="360"/>
      </w:pPr>
      <w:rPr>
        <w:rFonts w:hint="default"/>
        <w:lang w:val="en-US" w:eastAsia="en-US" w:bidi="ar-SA"/>
      </w:rPr>
    </w:lvl>
    <w:lvl w:ilvl="5" w:tplc="39AE4A3A">
      <w:numFmt w:val="bullet"/>
      <w:lvlText w:val="•"/>
      <w:lvlJc w:val="left"/>
      <w:pPr>
        <w:ind w:left="4449" w:hanging="360"/>
      </w:pPr>
      <w:rPr>
        <w:rFonts w:hint="default"/>
        <w:lang w:val="en-US" w:eastAsia="en-US" w:bidi="ar-SA"/>
      </w:rPr>
    </w:lvl>
    <w:lvl w:ilvl="6" w:tplc="FB1CED08">
      <w:numFmt w:val="bullet"/>
      <w:lvlText w:val="•"/>
      <w:lvlJc w:val="left"/>
      <w:pPr>
        <w:ind w:left="5376" w:hanging="360"/>
      </w:pPr>
      <w:rPr>
        <w:rFonts w:hint="default"/>
        <w:lang w:val="en-US" w:eastAsia="en-US" w:bidi="ar-SA"/>
      </w:rPr>
    </w:lvl>
    <w:lvl w:ilvl="7" w:tplc="EB3888EE">
      <w:numFmt w:val="bullet"/>
      <w:lvlText w:val="•"/>
      <w:lvlJc w:val="left"/>
      <w:pPr>
        <w:ind w:left="6304" w:hanging="360"/>
      </w:pPr>
      <w:rPr>
        <w:rFonts w:hint="default"/>
        <w:lang w:val="en-US" w:eastAsia="en-US" w:bidi="ar-SA"/>
      </w:rPr>
    </w:lvl>
    <w:lvl w:ilvl="8" w:tplc="B4744D42">
      <w:numFmt w:val="bullet"/>
      <w:lvlText w:val="•"/>
      <w:lvlJc w:val="left"/>
      <w:pPr>
        <w:ind w:left="7231" w:hanging="360"/>
      </w:pPr>
      <w:rPr>
        <w:rFonts w:hint="default"/>
        <w:lang w:val="en-US" w:eastAsia="en-US" w:bidi="ar-SA"/>
      </w:rPr>
    </w:lvl>
  </w:abstractNum>
  <w:abstractNum w:abstractNumId="8" w15:restartNumberingAfterBreak="0">
    <w:nsid w:val="38BC55F8"/>
    <w:multiLevelType w:val="multilevel"/>
    <w:tmpl w:val="A2A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F6E02"/>
    <w:multiLevelType w:val="multilevel"/>
    <w:tmpl w:val="16AA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42865"/>
    <w:multiLevelType w:val="hybridMultilevel"/>
    <w:tmpl w:val="C048FC32"/>
    <w:lvl w:ilvl="0" w:tplc="40090001">
      <w:start w:val="1"/>
      <w:numFmt w:val="bullet"/>
      <w:lvlText w:val=""/>
      <w:lvlJc w:val="left"/>
      <w:pPr>
        <w:ind w:left="1081"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11" w15:restartNumberingAfterBreak="0">
    <w:nsid w:val="43C053BA"/>
    <w:multiLevelType w:val="multilevel"/>
    <w:tmpl w:val="7EDAF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BF057D"/>
    <w:multiLevelType w:val="multilevel"/>
    <w:tmpl w:val="665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14288"/>
    <w:multiLevelType w:val="multilevel"/>
    <w:tmpl w:val="32F8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05691"/>
    <w:multiLevelType w:val="multilevel"/>
    <w:tmpl w:val="9446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BF05D1"/>
    <w:multiLevelType w:val="multilevel"/>
    <w:tmpl w:val="BA4C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A5A03"/>
    <w:multiLevelType w:val="multilevel"/>
    <w:tmpl w:val="F8C6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383882">
    <w:abstractNumId w:val="6"/>
  </w:num>
  <w:num w:numId="2" w16cid:durableId="1068110992">
    <w:abstractNumId w:val="7"/>
  </w:num>
  <w:num w:numId="3" w16cid:durableId="278034221">
    <w:abstractNumId w:val="9"/>
  </w:num>
  <w:num w:numId="4" w16cid:durableId="538201516">
    <w:abstractNumId w:val="2"/>
  </w:num>
  <w:num w:numId="5" w16cid:durableId="1318529928">
    <w:abstractNumId w:val="3"/>
  </w:num>
  <w:num w:numId="6" w16cid:durableId="1229193936">
    <w:abstractNumId w:val="12"/>
  </w:num>
  <w:num w:numId="7" w16cid:durableId="1989935943">
    <w:abstractNumId w:val="1"/>
  </w:num>
  <w:num w:numId="8" w16cid:durableId="136728074">
    <w:abstractNumId w:val="11"/>
  </w:num>
  <w:num w:numId="9" w16cid:durableId="333653829">
    <w:abstractNumId w:val="5"/>
  </w:num>
  <w:num w:numId="10" w16cid:durableId="1342661229">
    <w:abstractNumId w:val="16"/>
  </w:num>
  <w:num w:numId="11" w16cid:durableId="1113331384">
    <w:abstractNumId w:val="14"/>
  </w:num>
  <w:num w:numId="12" w16cid:durableId="911501870">
    <w:abstractNumId w:val="15"/>
  </w:num>
  <w:num w:numId="13" w16cid:durableId="355349391">
    <w:abstractNumId w:val="10"/>
  </w:num>
  <w:num w:numId="14" w16cid:durableId="1869180644">
    <w:abstractNumId w:val="0"/>
  </w:num>
  <w:num w:numId="15" w16cid:durableId="712114854">
    <w:abstractNumId w:val="8"/>
  </w:num>
  <w:num w:numId="16" w16cid:durableId="882254028">
    <w:abstractNumId w:val="13"/>
  </w:num>
  <w:num w:numId="17" w16cid:durableId="4138674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52C"/>
    <w:rsid w:val="000007A6"/>
    <w:rsid w:val="00007013"/>
    <w:rsid w:val="000134A2"/>
    <w:rsid w:val="000225B9"/>
    <w:rsid w:val="00022F2F"/>
    <w:rsid w:val="00032565"/>
    <w:rsid w:val="00032A27"/>
    <w:rsid w:val="000740A1"/>
    <w:rsid w:val="000A22EF"/>
    <w:rsid w:val="000C2913"/>
    <w:rsid w:val="000F1D39"/>
    <w:rsid w:val="000F6105"/>
    <w:rsid w:val="0018458B"/>
    <w:rsid w:val="00187E13"/>
    <w:rsid w:val="00193906"/>
    <w:rsid w:val="001B2B58"/>
    <w:rsid w:val="001B3107"/>
    <w:rsid w:val="001B70DD"/>
    <w:rsid w:val="001B7716"/>
    <w:rsid w:val="001F64C0"/>
    <w:rsid w:val="00200DD7"/>
    <w:rsid w:val="00212D9C"/>
    <w:rsid w:val="00225C6B"/>
    <w:rsid w:val="0023228B"/>
    <w:rsid w:val="00233705"/>
    <w:rsid w:val="00242735"/>
    <w:rsid w:val="00254E0E"/>
    <w:rsid w:val="00264B62"/>
    <w:rsid w:val="00281532"/>
    <w:rsid w:val="00290BE2"/>
    <w:rsid w:val="00292EDD"/>
    <w:rsid w:val="00296CB6"/>
    <w:rsid w:val="002B6311"/>
    <w:rsid w:val="002D104F"/>
    <w:rsid w:val="002D2879"/>
    <w:rsid w:val="002D652A"/>
    <w:rsid w:val="002F22B4"/>
    <w:rsid w:val="00307AED"/>
    <w:rsid w:val="0031131E"/>
    <w:rsid w:val="00316CBD"/>
    <w:rsid w:val="003248BB"/>
    <w:rsid w:val="0033394D"/>
    <w:rsid w:val="00334A46"/>
    <w:rsid w:val="00337CBC"/>
    <w:rsid w:val="00340045"/>
    <w:rsid w:val="00362F52"/>
    <w:rsid w:val="00370D73"/>
    <w:rsid w:val="003B552B"/>
    <w:rsid w:val="003C23C9"/>
    <w:rsid w:val="003E231B"/>
    <w:rsid w:val="00415A5D"/>
    <w:rsid w:val="004301CA"/>
    <w:rsid w:val="00444EDD"/>
    <w:rsid w:val="00454428"/>
    <w:rsid w:val="00455E3B"/>
    <w:rsid w:val="004600C1"/>
    <w:rsid w:val="00461864"/>
    <w:rsid w:val="00465150"/>
    <w:rsid w:val="00492C09"/>
    <w:rsid w:val="004B1B07"/>
    <w:rsid w:val="004E0682"/>
    <w:rsid w:val="004E1D3F"/>
    <w:rsid w:val="004E42E5"/>
    <w:rsid w:val="004E5DB1"/>
    <w:rsid w:val="005047A0"/>
    <w:rsid w:val="00516F0D"/>
    <w:rsid w:val="0052354F"/>
    <w:rsid w:val="00526B94"/>
    <w:rsid w:val="0053627A"/>
    <w:rsid w:val="0056188C"/>
    <w:rsid w:val="005B5F53"/>
    <w:rsid w:val="005E7EBC"/>
    <w:rsid w:val="00627125"/>
    <w:rsid w:val="00632AD9"/>
    <w:rsid w:val="00637079"/>
    <w:rsid w:val="006448C9"/>
    <w:rsid w:val="00647E89"/>
    <w:rsid w:val="00660A23"/>
    <w:rsid w:val="00677CBD"/>
    <w:rsid w:val="0068552C"/>
    <w:rsid w:val="00686DCD"/>
    <w:rsid w:val="00687EA0"/>
    <w:rsid w:val="00696B05"/>
    <w:rsid w:val="006A644A"/>
    <w:rsid w:val="006B438A"/>
    <w:rsid w:val="006D67CD"/>
    <w:rsid w:val="006E2254"/>
    <w:rsid w:val="0071208C"/>
    <w:rsid w:val="00725D27"/>
    <w:rsid w:val="00755199"/>
    <w:rsid w:val="007706ED"/>
    <w:rsid w:val="00796337"/>
    <w:rsid w:val="007C50A3"/>
    <w:rsid w:val="007C6EAF"/>
    <w:rsid w:val="007F553C"/>
    <w:rsid w:val="00800A5E"/>
    <w:rsid w:val="00804300"/>
    <w:rsid w:val="0081319D"/>
    <w:rsid w:val="00813A6C"/>
    <w:rsid w:val="008260AC"/>
    <w:rsid w:val="008A26C0"/>
    <w:rsid w:val="008B0A51"/>
    <w:rsid w:val="008B1D9E"/>
    <w:rsid w:val="008F13BE"/>
    <w:rsid w:val="00920474"/>
    <w:rsid w:val="0095419A"/>
    <w:rsid w:val="0095480B"/>
    <w:rsid w:val="0097234C"/>
    <w:rsid w:val="00972FE2"/>
    <w:rsid w:val="0097502A"/>
    <w:rsid w:val="00984566"/>
    <w:rsid w:val="00993E35"/>
    <w:rsid w:val="009B1439"/>
    <w:rsid w:val="009B401A"/>
    <w:rsid w:val="009B657F"/>
    <w:rsid w:val="009D1034"/>
    <w:rsid w:val="00A02C64"/>
    <w:rsid w:val="00A04F35"/>
    <w:rsid w:val="00A2063A"/>
    <w:rsid w:val="00A236F4"/>
    <w:rsid w:val="00A26064"/>
    <w:rsid w:val="00A31E02"/>
    <w:rsid w:val="00A644C0"/>
    <w:rsid w:val="00A85770"/>
    <w:rsid w:val="00A90967"/>
    <w:rsid w:val="00A95B57"/>
    <w:rsid w:val="00AA2AC3"/>
    <w:rsid w:val="00AD5E1C"/>
    <w:rsid w:val="00AD6B20"/>
    <w:rsid w:val="00AF3196"/>
    <w:rsid w:val="00B014F7"/>
    <w:rsid w:val="00B1394E"/>
    <w:rsid w:val="00B26D63"/>
    <w:rsid w:val="00B538BA"/>
    <w:rsid w:val="00B65D06"/>
    <w:rsid w:val="00B73E07"/>
    <w:rsid w:val="00B90AE9"/>
    <w:rsid w:val="00B93D05"/>
    <w:rsid w:val="00BA345E"/>
    <w:rsid w:val="00BA4E20"/>
    <w:rsid w:val="00BA7DC1"/>
    <w:rsid w:val="00BC1B95"/>
    <w:rsid w:val="00BD11F9"/>
    <w:rsid w:val="00BD227A"/>
    <w:rsid w:val="00BE4FF5"/>
    <w:rsid w:val="00BF5EE0"/>
    <w:rsid w:val="00C05236"/>
    <w:rsid w:val="00C122A0"/>
    <w:rsid w:val="00C47555"/>
    <w:rsid w:val="00C6417C"/>
    <w:rsid w:val="00CA6EC9"/>
    <w:rsid w:val="00CE3906"/>
    <w:rsid w:val="00CF30E3"/>
    <w:rsid w:val="00D025C9"/>
    <w:rsid w:val="00D02602"/>
    <w:rsid w:val="00D54F0F"/>
    <w:rsid w:val="00D73478"/>
    <w:rsid w:val="00DB2690"/>
    <w:rsid w:val="00DB68CE"/>
    <w:rsid w:val="00E005B8"/>
    <w:rsid w:val="00E22589"/>
    <w:rsid w:val="00E23D99"/>
    <w:rsid w:val="00E436D8"/>
    <w:rsid w:val="00EA0275"/>
    <w:rsid w:val="00ED268A"/>
    <w:rsid w:val="00EE56FE"/>
    <w:rsid w:val="00F0032D"/>
    <w:rsid w:val="00F1327A"/>
    <w:rsid w:val="00F1379B"/>
    <w:rsid w:val="00F46386"/>
    <w:rsid w:val="00F527DE"/>
    <w:rsid w:val="00F6423D"/>
    <w:rsid w:val="00F77601"/>
    <w:rsid w:val="00F82F68"/>
    <w:rsid w:val="00FA1E4F"/>
    <w:rsid w:val="00FA556F"/>
    <w:rsid w:val="00FB7E52"/>
    <w:rsid w:val="00FC02FD"/>
    <w:rsid w:val="00FD0516"/>
    <w:rsid w:val="00FD2EBE"/>
    <w:rsid w:val="00FD4F03"/>
    <w:rsid w:val="00FE0CCE"/>
    <w:rsid w:val="00FE2A1A"/>
    <w:rsid w:val="00FF6D90"/>
    <w:rsid w:val="00FF7992"/>
    <w:rsid w:val="25488B3E"/>
    <w:rsid w:val="59034491"/>
    <w:rsid w:val="6A201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A2EF"/>
  <w15:docId w15:val="{75B31F14-911F-4C34-9E71-0577EB3F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99" w:hanging="376"/>
      <w:outlineLvl w:val="0"/>
    </w:pPr>
    <w:rPr>
      <w:rFonts w:ascii="Arial" w:eastAsia="Arial" w:hAnsi="Arial" w:cs="Arial"/>
      <w:b/>
      <w:bCs/>
      <w:sz w:val="34"/>
      <w:szCs w:val="34"/>
    </w:rPr>
  </w:style>
  <w:style w:type="paragraph" w:styleId="Heading2">
    <w:name w:val="heading 2"/>
    <w:basedOn w:val="Normal"/>
    <w:uiPriority w:val="9"/>
    <w:unhideWhenUsed/>
    <w:qFormat/>
    <w:pPr>
      <w:ind w:left="353" w:hanging="330"/>
      <w:outlineLvl w:val="1"/>
    </w:pPr>
    <w:rPr>
      <w:rFonts w:ascii="Arial" w:eastAsia="Arial" w:hAnsi="Arial" w:cs="Arial"/>
      <w:b/>
      <w:bCs/>
      <w:sz w:val="26"/>
      <w:szCs w:val="26"/>
    </w:rPr>
  </w:style>
  <w:style w:type="paragraph" w:styleId="Heading3">
    <w:name w:val="heading 3"/>
    <w:basedOn w:val="Normal"/>
    <w:uiPriority w:val="9"/>
    <w:unhideWhenUsed/>
    <w:qFormat/>
    <w:pPr>
      <w:ind w:left="23"/>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742" w:hanging="359"/>
    </w:pPr>
  </w:style>
  <w:style w:type="paragraph" w:styleId="Title">
    <w:name w:val="Title"/>
    <w:basedOn w:val="Normal"/>
    <w:uiPriority w:val="10"/>
    <w:qFormat/>
    <w:pPr>
      <w:spacing w:before="60"/>
      <w:ind w:left="23"/>
    </w:pPr>
    <w:rPr>
      <w:rFonts w:ascii="Arial" w:eastAsia="Arial" w:hAnsi="Arial" w:cs="Arial"/>
      <w:b/>
      <w:bCs/>
      <w:sz w:val="46"/>
      <w:szCs w:val="46"/>
    </w:rPr>
  </w:style>
  <w:style w:type="paragraph" w:styleId="ListParagraph">
    <w:name w:val="List Paragraph"/>
    <w:basedOn w:val="Normal"/>
    <w:uiPriority w:val="1"/>
    <w:qFormat/>
    <w:pPr>
      <w:spacing w:before="38"/>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26D6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C23C9"/>
    <w:rPr>
      <w:b/>
      <w:bCs/>
    </w:rPr>
  </w:style>
  <w:style w:type="character" w:styleId="Hyperlink">
    <w:name w:val="Hyperlink"/>
    <w:basedOn w:val="DefaultParagraphFont"/>
    <w:uiPriority w:val="99"/>
    <w:unhideWhenUsed/>
    <w:rsid w:val="00340045"/>
    <w:rPr>
      <w:color w:val="0000FF" w:themeColor="hyperlink"/>
      <w:u w:val="single"/>
    </w:rPr>
  </w:style>
  <w:style w:type="character" w:styleId="UnresolvedMention">
    <w:name w:val="Unresolved Mention"/>
    <w:basedOn w:val="DefaultParagraphFont"/>
    <w:uiPriority w:val="99"/>
    <w:semiHidden/>
    <w:unhideWhenUsed/>
    <w:rsid w:val="00340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invisor.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reportinghub.com/power-bi/power-bi-dashbo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68bac2e-10de-48b2-844b-2cb6662915c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BB478D13CC704C8555C476DA61D6F2" ma:contentTypeVersion="9" ma:contentTypeDescription="Create a new document." ma:contentTypeScope="" ma:versionID="0b2ffe0df99b90e89d56bd179f80b84b">
  <xsd:schema xmlns:xsd="http://www.w3.org/2001/XMLSchema" xmlns:xs="http://www.w3.org/2001/XMLSchema" xmlns:p="http://schemas.microsoft.com/office/2006/metadata/properties" xmlns:ns3="668bac2e-10de-48b2-844b-2cb6662915c5" targetNamespace="http://schemas.microsoft.com/office/2006/metadata/properties" ma:root="true" ma:fieldsID="f8d9d5e6d97effa8d46e9e50c2e0c290" ns3:_="">
    <xsd:import namespace="668bac2e-10de-48b2-844b-2cb6662915c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bac2e-10de-48b2-844b-2cb6662915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E78FE5-F8D2-4BE9-88CE-A32A1E51AF2D}">
  <ds:schemaRefs>
    <ds:schemaRef ds:uri="http://schemas.microsoft.com/office/2006/metadata/properties"/>
    <ds:schemaRef ds:uri="http://schemas.microsoft.com/office/infopath/2007/PartnerControls"/>
    <ds:schemaRef ds:uri="668bac2e-10de-48b2-844b-2cb6662915c5"/>
  </ds:schemaRefs>
</ds:datastoreItem>
</file>

<file path=customXml/itemProps2.xml><?xml version="1.0" encoding="utf-8"?>
<ds:datastoreItem xmlns:ds="http://schemas.openxmlformats.org/officeDocument/2006/customXml" ds:itemID="{A8BAA813-E862-4BE7-BAD5-7A2F997EC37E}">
  <ds:schemaRefs>
    <ds:schemaRef ds:uri="http://schemas.microsoft.com/sharepoint/v3/contenttype/forms"/>
  </ds:schemaRefs>
</ds:datastoreItem>
</file>

<file path=customXml/itemProps3.xml><?xml version="1.0" encoding="utf-8"?>
<ds:datastoreItem xmlns:ds="http://schemas.openxmlformats.org/officeDocument/2006/customXml" ds:itemID="{CB4A72EF-69E9-4319-A75D-6175F5775C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8bac2e-10de-48b2-844b-2cb6662915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2535</Words>
  <Characters>14885</Characters>
  <Application>Microsoft Office Word</Application>
  <DocSecurity>0</DocSecurity>
  <Lines>480</Lines>
  <Paragraphs>370</Paragraphs>
  <ScaleCrop>false</ScaleCrop>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Virtualcfo Requirements</dc:title>
  <dc:creator>PC</dc:creator>
  <cp:lastModifiedBy>Husain | Virtualcfo</cp:lastModifiedBy>
  <cp:revision>2</cp:revision>
  <dcterms:created xsi:type="dcterms:W3CDTF">2026-05-06T15:03:00Z</dcterms:created>
  <dcterms:modified xsi:type="dcterms:W3CDTF">2026-05-06T15:03:00Z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Producer">
    <vt:lpwstr>Skia/PDF m149 Google Docs Renderer</vt:lpwstr>
  </property>
  <property fmtid="{D5CDD505-2E9C-101B-9397-08002B2CF9AE}" pid="4" name="LastSaved">
    <vt:filetime>2026-05-04T00:00:00Z</vt:filetime>
  </property>
  <property fmtid="{D5CDD505-2E9C-101B-9397-08002B2CF9AE}" pid="5" name="ContentTypeId">
    <vt:lpwstr>0x010100CDBB478D13CC704C8555C476DA61D6F2</vt:lpwstr>
  </property>
</Properties>
</file>