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A70B9" w:rsidRPr="00BC1E8B" w:rsidRDefault="00BC1E8B" w:rsidP="00FA70B9">
      <w:pPr>
        <w:jc w:val="center"/>
        <w:rPr>
          <w:rFonts w:ascii="Times New Roman" w:hAnsi="Times New Roman" w:cs="Times New Roman"/>
          <w:b/>
          <w:sz w:val="32"/>
          <w:szCs w:val="32"/>
        </w:rPr>
      </w:pPr>
      <w:r w:rsidRPr="00BC1E8B">
        <w:rPr>
          <w:rFonts w:ascii="Times New Roman" w:hAnsi="Times New Roman" w:cs="Times New Roman"/>
          <w:b/>
          <w:color w:val="17365D" w:themeColor="text2" w:themeShade="BF"/>
          <w:sz w:val="48"/>
          <w:szCs w:val="48"/>
        </w:rPr>
        <w:t xml:space="preserve">COURSES AHEAD @ </w:t>
      </w:r>
      <w:proofErr w:type="gramStart"/>
      <w:r w:rsidRPr="00BC1E8B">
        <w:rPr>
          <w:rFonts w:ascii="Times New Roman" w:hAnsi="Times New Roman" w:cs="Times New Roman"/>
          <w:b/>
          <w:color w:val="17365D" w:themeColor="text2" w:themeShade="BF"/>
          <w:sz w:val="48"/>
          <w:szCs w:val="48"/>
        </w:rPr>
        <w:t>IIT</w:t>
      </w:r>
      <w:r w:rsidR="00FA70B9" w:rsidRPr="00BC1E8B">
        <w:rPr>
          <w:rFonts w:ascii="Times New Roman" w:hAnsi="Times New Roman" w:cs="Times New Roman"/>
          <w:b/>
          <w:color w:val="17365D" w:themeColor="text2" w:themeShade="BF"/>
          <w:sz w:val="48"/>
          <w:szCs w:val="48"/>
        </w:rPr>
        <w:t>B</w:t>
      </w:r>
      <w:proofErr w:type="gramEnd"/>
      <w:r w:rsidR="00FA70B9" w:rsidRPr="00BC1E8B">
        <w:rPr>
          <w:rFonts w:ascii="Times New Roman" w:hAnsi="Times New Roman" w:cs="Times New Roman"/>
          <w:b/>
          <w:color w:val="17365D" w:themeColor="text2" w:themeShade="BF"/>
          <w:sz w:val="48"/>
          <w:szCs w:val="48"/>
        </w:rPr>
        <w:br/>
      </w:r>
      <w:r w:rsidRPr="00BC1E8B">
        <w:rPr>
          <w:rFonts w:ascii="Times New Roman" w:hAnsi="Times New Roman" w:cs="Times New Roman"/>
          <w:b/>
          <w:color w:val="17365D" w:themeColor="text2" w:themeShade="BF"/>
          <w:sz w:val="32"/>
          <w:szCs w:val="32"/>
        </w:rPr>
        <w:t>( A freshmen Guide to COURSES at</w:t>
      </w:r>
      <w:r w:rsidR="00FA70B9" w:rsidRPr="00BC1E8B">
        <w:rPr>
          <w:rFonts w:ascii="Times New Roman" w:hAnsi="Times New Roman" w:cs="Times New Roman"/>
          <w:b/>
          <w:color w:val="17365D" w:themeColor="text2" w:themeShade="BF"/>
          <w:sz w:val="32"/>
          <w:szCs w:val="32"/>
        </w:rPr>
        <w:t xml:space="preserve"> IIT BOMBAY)</w:t>
      </w:r>
      <w:r w:rsidR="00FA70B9" w:rsidRPr="00BC1E8B">
        <w:rPr>
          <w:rFonts w:ascii="Times New Roman" w:hAnsi="Times New Roman" w:cs="Times New Roman"/>
          <w:b/>
          <w:color w:val="C00000"/>
          <w:sz w:val="32"/>
          <w:szCs w:val="32"/>
        </w:rPr>
        <w:br/>
      </w:r>
    </w:p>
    <w:p w:rsidR="00FA70B9" w:rsidRDefault="00FA70B9" w:rsidP="00FA70B9">
      <w:pPr>
        <w:jc w:val="center"/>
        <w:rPr>
          <w:rFonts w:ascii="Stencil Std" w:hAnsi="Stencil Std"/>
          <w:i/>
          <w:sz w:val="32"/>
          <w:szCs w:val="32"/>
        </w:rPr>
      </w:pPr>
    </w:p>
    <w:p w:rsidR="00FA70B9" w:rsidRDefault="00FA70B9" w:rsidP="00FA70B9">
      <w:pPr>
        <w:jc w:val="center"/>
        <w:rPr>
          <w:rFonts w:ascii="Stencil Std" w:hAnsi="Stencil Std"/>
          <w:i/>
          <w:sz w:val="48"/>
          <w:szCs w:val="48"/>
        </w:rPr>
      </w:pPr>
      <w:r>
        <w:rPr>
          <w:rFonts w:ascii="Stencil Std" w:hAnsi="Stencil Std"/>
          <w:i/>
          <w:sz w:val="32"/>
          <w:szCs w:val="32"/>
        </w:rPr>
        <w:br/>
      </w:r>
      <w:r w:rsidR="0004697D">
        <w:rPr>
          <w:rFonts w:ascii="Adobe Caslon Pro" w:hAnsi="Adobe Caslon Pro" w:cs="Times New Roman"/>
          <w:noProof/>
          <w:sz w:val="32"/>
          <w:szCs w:val="32"/>
          <w:lang w:eastAsia="en-IN"/>
        </w:rPr>
        <w:drawing>
          <wp:inline distT="0" distB="0" distL="0" distR="0">
            <wp:extent cx="2857500" cy="2800350"/>
            <wp:effectExtent l="0" t="0" r="0" b="0"/>
            <wp:docPr id="3" name="Picture 3" descr="C:\Users\NEHA BUNKAR\Desktop\IIT_Bomba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 BUNKAR\Desktop\IIT_Bombay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00350"/>
                    </a:xfrm>
                    <a:prstGeom prst="rect">
                      <a:avLst/>
                    </a:prstGeom>
                    <a:noFill/>
                    <a:ln>
                      <a:noFill/>
                    </a:ln>
                  </pic:spPr>
                </pic:pic>
              </a:graphicData>
            </a:graphic>
          </wp:inline>
        </w:drawing>
      </w:r>
      <w:r>
        <w:rPr>
          <w:rFonts w:ascii="Stencil Std" w:hAnsi="Stencil Std"/>
          <w:i/>
          <w:sz w:val="48"/>
          <w:szCs w:val="48"/>
        </w:rPr>
        <w:br/>
      </w:r>
    </w:p>
    <w:p w:rsidR="0004697D" w:rsidRDefault="00FA70B9" w:rsidP="00FA70B9">
      <w:pPr>
        <w:jc w:val="center"/>
        <w:rPr>
          <w:rFonts w:ascii="Times New Roman" w:hAnsi="Times New Roman" w:cs="Times New Roman"/>
          <w:b/>
          <w:color w:val="17365D" w:themeColor="text2" w:themeShade="BF"/>
          <w:sz w:val="40"/>
          <w:szCs w:val="40"/>
        </w:rPr>
      </w:pPr>
      <w:r w:rsidRPr="002F553D">
        <w:rPr>
          <w:rFonts w:ascii="Stencil Std" w:hAnsi="Stencil Std"/>
          <w:i/>
          <w:color w:val="17365D" w:themeColor="text2" w:themeShade="BF"/>
          <w:sz w:val="48"/>
          <w:szCs w:val="48"/>
        </w:rPr>
        <w:br/>
      </w:r>
    </w:p>
    <w:p w:rsidR="00FA70B9" w:rsidRPr="00BC1E8B" w:rsidRDefault="00295D34" w:rsidP="00FA70B9">
      <w:pPr>
        <w:jc w:val="center"/>
        <w:rPr>
          <w:rFonts w:ascii="Times New Roman" w:hAnsi="Times New Roman" w:cs="Times New Roman"/>
          <w:b/>
          <w:color w:val="17365D" w:themeColor="text2" w:themeShade="BF"/>
          <w:sz w:val="40"/>
          <w:szCs w:val="40"/>
        </w:rPr>
      </w:pPr>
      <w:r w:rsidRPr="00BC1E8B">
        <w:rPr>
          <w:rFonts w:ascii="Times New Roman" w:hAnsi="Times New Roman" w:cs="Times New Roman"/>
          <w:b/>
          <w:color w:val="17365D" w:themeColor="text2" w:themeShade="BF"/>
          <w:sz w:val="40"/>
          <w:szCs w:val="40"/>
        </w:rPr>
        <w:t>COURSE</w:t>
      </w:r>
      <w:r w:rsidR="00FA70B9" w:rsidRPr="00BC1E8B">
        <w:rPr>
          <w:rFonts w:ascii="Times New Roman" w:hAnsi="Times New Roman" w:cs="Times New Roman"/>
          <w:b/>
          <w:color w:val="17365D" w:themeColor="text2" w:themeShade="BF"/>
          <w:sz w:val="40"/>
          <w:szCs w:val="40"/>
        </w:rPr>
        <w:t xml:space="preserve"> </w:t>
      </w:r>
      <w:r w:rsidR="00450D05" w:rsidRPr="00BC1E8B">
        <w:rPr>
          <w:rFonts w:ascii="Times New Roman" w:hAnsi="Times New Roman" w:cs="Times New Roman"/>
          <w:b/>
          <w:color w:val="17365D" w:themeColor="text2" w:themeShade="BF"/>
          <w:sz w:val="40"/>
          <w:szCs w:val="40"/>
        </w:rPr>
        <w:t>INFORMATION BOOKLET</w:t>
      </w:r>
      <w:r w:rsidR="00450D05" w:rsidRPr="00BC1E8B">
        <w:rPr>
          <w:rFonts w:ascii="Times New Roman" w:hAnsi="Times New Roman" w:cs="Times New Roman"/>
          <w:b/>
          <w:color w:val="17365D" w:themeColor="text2" w:themeShade="BF"/>
          <w:sz w:val="40"/>
          <w:szCs w:val="40"/>
        </w:rPr>
        <w:br/>
      </w:r>
      <w:r w:rsidRPr="00BC1E8B">
        <w:rPr>
          <w:rFonts w:ascii="Times New Roman" w:hAnsi="Times New Roman" w:cs="Times New Roman"/>
          <w:b/>
          <w:color w:val="17365D" w:themeColor="text2" w:themeShade="BF"/>
          <w:sz w:val="40"/>
          <w:szCs w:val="40"/>
        </w:rPr>
        <w:t>2015-2016</w:t>
      </w:r>
    </w:p>
    <w:p w:rsidR="00FA70B9" w:rsidRPr="00BC1E8B" w:rsidRDefault="00FA70B9" w:rsidP="00FA70B9">
      <w:pPr>
        <w:jc w:val="center"/>
        <w:rPr>
          <w:rFonts w:ascii="Times New Roman" w:hAnsi="Times New Roman" w:cs="Times New Roman"/>
          <w:b/>
          <w:color w:val="17365D" w:themeColor="text2" w:themeShade="BF"/>
          <w:sz w:val="40"/>
          <w:szCs w:val="40"/>
        </w:rPr>
      </w:pPr>
    </w:p>
    <w:p w:rsidR="00FE64B3" w:rsidRPr="0004697D" w:rsidRDefault="00FA70B9" w:rsidP="0004697D">
      <w:pPr>
        <w:jc w:val="center"/>
        <w:rPr>
          <w:rFonts w:ascii="Times New Roman" w:hAnsi="Times New Roman" w:cs="Times New Roman"/>
          <w:b/>
          <w:color w:val="17365D" w:themeColor="text2" w:themeShade="BF"/>
          <w:sz w:val="40"/>
          <w:szCs w:val="40"/>
        </w:rPr>
      </w:pPr>
      <w:r w:rsidRPr="00BC1E8B">
        <w:rPr>
          <w:rFonts w:ascii="Times New Roman" w:hAnsi="Times New Roman" w:cs="Times New Roman"/>
          <w:b/>
          <w:color w:val="17365D" w:themeColor="text2" w:themeShade="BF"/>
          <w:sz w:val="40"/>
          <w:szCs w:val="40"/>
        </w:rPr>
        <w:br/>
        <w:t>Stud</w:t>
      </w:r>
      <w:r w:rsidR="00F95CF3" w:rsidRPr="00BC1E8B">
        <w:rPr>
          <w:rFonts w:ascii="Times New Roman" w:hAnsi="Times New Roman" w:cs="Times New Roman"/>
          <w:b/>
          <w:color w:val="17365D" w:themeColor="text2" w:themeShade="BF"/>
          <w:sz w:val="40"/>
          <w:szCs w:val="40"/>
        </w:rPr>
        <w:t>ent Support S</w:t>
      </w:r>
      <w:r w:rsidR="00295D34" w:rsidRPr="00BC1E8B">
        <w:rPr>
          <w:rFonts w:ascii="Times New Roman" w:hAnsi="Times New Roman" w:cs="Times New Roman"/>
          <w:b/>
          <w:color w:val="17365D" w:themeColor="text2" w:themeShade="BF"/>
          <w:sz w:val="40"/>
          <w:szCs w:val="40"/>
        </w:rPr>
        <w:t xml:space="preserve">ervices </w:t>
      </w:r>
      <w:r w:rsidR="00295D34" w:rsidRPr="00BC1E8B">
        <w:rPr>
          <w:rFonts w:ascii="Times New Roman" w:hAnsi="Times New Roman" w:cs="Times New Roman"/>
          <w:b/>
          <w:color w:val="17365D" w:themeColor="text2" w:themeShade="BF"/>
          <w:sz w:val="40"/>
          <w:szCs w:val="40"/>
        </w:rPr>
        <w:br/>
        <w:t>UG Academic council</w:t>
      </w:r>
      <w:r w:rsidR="00295D34" w:rsidRPr="00BC1E8B">
        <w:rPr>
          <w:rFonts w:ascii="Times New Roman" w:hAnsi="Times New Roman" w:cs="Times New Roman"/>
          <w:b/>
          <w:color w:val="17365D" w:themeColor="text2" w:themeShade="BF"/>
          <w:sz w:val="40"/>
          <w:szCs w:val="40"/>
        </w:rPr>
        <w:br/>
        <w:t>IIT</w:t>
      </w:r>
      <w:r w:rsidRPr="00BC1E8B">
        <w:rPr>
          <w:rFonts w:ascii="Times New Roman" w:hAnsi="Times New Roman" w:cs="Times New Roman"/>
          <w:b/>
          <w:color w:val="17365D" w:themeColor="text2" w:themeShade="BF"/>
          <w:sz w:val="40"/>
          <w:szCs w:val="40"/>
        </w:rPr>
        <w:t xml:space="preserve"> Bombay</w:t>
      </w:r>
    </w:p>
    <w:p w:rsidR="00564486" w:rsidRDefault="00564486" w:rsidP="00FA70B9">
      <w:pPr>
        <w:pStyle w:val="NoSpacing"/>
        <w:rPr>
          <w:rFonts w:ascii="Adobe Caslon Pro" w:hAnsi="Adobe Caslon Pro"/>
          <w:b/>
          <w:sz w:val="32"/>
          <w:szCs w:val="32"/>
        </w:rPr>
      </w:pPr>
    </w:p>
    <w:p w:rsidR="000505B5" w:rsidRPr="000505B5" w:rsidRDefault="000505B5" w:rsidP="000505B5">
      <w:pPr>
        <w:pStyle w:val="NoSpacing"/>
        <w:jc w:val="center"/>
        <w:rPr>
          <w:rFonts w:ascii="Times New Roman" w:hAnsi="Times New Roman" w:cs="Times New Roman"/>
          <w:b/>
          <w:sz w:val="32"/>
          <w:szCs w:val="32"/>
          <w:u w:val="single"/>
        </w:rPr>
      </w:pPr>
      <w:r w:rsidRPr="000505B5">
        <w:rPr>
          <w:rFonts w:ascii="Times New Roman" w:hAnsi="Times New Roman" w:cs="Times New Roman"/>
          <w:b/>
          <w:sz w:val="36"/>
          <w:szCs w:val="32"/>
          <w:u w:val="single"/>
        </w:rPr>
        <w:t>Contents</w:t>
      </w:r>
    </w:p>
    <w:p w:rsidR="000505B5" w:rsidRDefault="003D18F6" w:rsidP="00FA70B9">
      <w:pPr>
        <w:pStyle w:val="NoSpacing"/>
        <w:rPr>
          <w:rFonts w:ascii="Calibri" w:hAnsi="Calibri" w:cs="Arial"/>
          <w:b/>
          <w:sz w:val="32"/>
          <w:szCs w:val="32"/>
        </w:rPr>
      </w:pPr>
      <w:r w:rsidRPr="000505B5">
        <w:rPr>
          <w:rFonts w:ascii="Calibri" w:hAnsi="Calibri" w:cs="Arial"/>
          <w:b/>
          <w:sz w:val="32"/>
          <w:szCs w:val="32"/>
        </w:rPr>
        <w:t xml:space="preserve">                                                                         </w:t>
      </w:r>
    </w:p>
    <w:p w:rsidR="00361E05" w:rsidRPr="000505B5" w:rsidRDefault="003D18F6" w:rsidP="00FA70B9">
      <w:pPr>
        <w:pStyle w:val="NoSpacing"/>
        <w:rPr>
          <w:rFonts w:ascii="Calibri" w:hAnsi="Calibri" w:cs="Arial"/>
          <w:b/>
          <w:sz w:val="27"/>
          <w:szCs w:val="27"/>
        </w:rPr>
      </w:pPr>
      <w:r w:rsidRPr="000505B5">
        <w:rPr>
          <w:rFonts w:ascii="Calibri" w:hAnsi="Calibri" w:cs="Arial"/>
          <w:b/>
          <w:sz w:val="32"/>
          <w:szCs w:val="32"/>
        </w:rPr>
        <w:t xml:space="preserve">                                                            </w:t>
      </w:r>
      <w:r w:rsidRPr="000505B5">
        <w:rPr>
          <w:rFonts w:ascii="Calibri" w:hAnsi="Calibri" w:cs="Arial"/>
          <w:b/>
          <w:sz w:val="32"/>
          <w:szCs w:val="32"/>
          <w:shd w:val="clear" w:color="auto" w:fill="C4BC96" w:themeFill="background2" w:themeFillShade="BF"/>
        </w:rPr>
        <w:t xml:space="preserve">           </w:t>
      </w:r>
      <w:r w:rsidR="00FA70B9" w:rsidRPr="000505B5">
        <w:rPr>
          <w:rFonts w:ascii="Calibri" w:hAnsi="Calibri" w:cs="Arial"/>
          <w:b/>
          <w:sz w:val="27"/>
          <w:szCs w:val="27"/>
        </w:rPr>
        <w:br/>
        <w:t>1.</w:t>
      </w:r>
      <w:r w:rsidR="00FA70B9" w:rsidRPr="000505B5">
        <w:rPr>
          <w:rFonts w:ascii="Calibri" w:hAnsi="Calibri" w:cs="Arial"/>
          <w:sz w:val="27"/>
          <w:szCs w:val="27"/>
        </w:rPr>
        <w:t xml:space="preserve"> Category of Courses:</w:t>
      </w:r>
      <w:r w:rsidR="00FA70B9" w:rsidRPr="000505B5">
        <w:rPr>
          <w:rFonts w:ascii="Calibri" w:hAnsi="Calibri" w:cs="Arial"/>
          <w:sz w:val="27"/>
          <w:szCs w:val="27"/>
        </w:rPr>
        <w:br/>
      </w:r>
      <w:r w:rsidR="000836AF" w:rsidRPr="000505B5">
        <w:rPr>
          <w:rFonts w:ascii="Calibri" w:hAnsi="Calibri" w:cs="Arial"/>
          <w:b/>
          <w:sz w:val="27"/>
          <w:szCs w:val="27"/>
        </w:rPr>
        <w:t xml:space="preserve">  </w:t>
      </w:r>
      <w:r w:rsidR="006D78E6">
        <w:rPr>
          <w:rFonts w:ascii="Calibri" w:hAnsi="Calibri" w:cs="Arial"/>
          <w:b/>
          <w:sz w:val="27"/>
          <w:szCs w:val="27"/>
        </w:rPr>
        <w:t xml:space="preserve"> </w:t>
      </w:r>
      <w:r w:rsidR="000836AF" w:rsidRPr="000505B5">
        <w:rPr>
          <w:rFonts w:ascii="Calibri" w:hAnsi="Calibri" w:cs="Arial"/>
          <w:b/>
          <w:sz w:val="27"/>
          <w:szCs w:val="27"/>
        </w:rPr>
        <w:t xml:space="preserve"> </w:t>
      </w:r>
      <w:r w:rsidR="00FA70B9" w:rsidRPr="000505B5">
        <w:rPr>
          <w:rFonts w:ascii="Calibri" w:hAnsi="Calibri" w:cs="Arial"/>
          <w:b/>
          <w:sz w:val="27"/>
          <w:szCs w:val="27"/>
        </w:rPr>
        <w:t>1.1.</w:t>
      </w:r>
      <w:r w:rsidR="00FA70B9" w:rsidRPr="000505B5">
        <w:rPr>
          <w:rFonts w:ascii="Calibri" w:hAnsi="Calibri" w:cs="Arial"/>
          <w:sz w:val="27"/>
          <w:szCs w:val="27"/>
        </w:rPr>
        <w:t xml:space="preserve">Core </w:t>
      </w:r>
      <w:r w:rsidR="00FA70B9" w:rsidRPr="000505B5">
        <w:rPr>
          <w:rFonts w:ascii="Calibri" w:hAnsi="Calibri" w:cs="Arial"/>
          <w:sz w:val="27"/>
          <w:szCs w:val="27"/>
        </w:rPr>
        <w:br/>
      </w:r>
      <w:r w:rsidR="000836AF" w:rsidRPr="000505B5">
        <w:rPr>
          <w:rFonts w:ascii="Calibri" w:hAnsi="Calibri" w:cs="Arial"/>
          <w:b/>
          <w:sz w:val="27"/>
          <w:szCs w:val="27"/>
        </w:rPr>
        <w:t xml:space="preserve">  </w:t>
      </w:r>
      <w:r w:rsidR="006D78E6">
        <w:rPr>
          <w:rFonts w:ascii="Calibri" w:hAnsi="Calibri" w:cs="Arial"/>
          <w:b/>
          <w:sz w:val="27"/>
          <w:szCs w:val="27"/>
        </w:rPr>
        <w:t xml:space="preserve"> </w:t>
      </w:r>
      <w:r w:rsidR="000836AF" w:rsidRPr="000505B5">
        <w:rPr>
          <w:rFonts w:ascii="Calibri" w:hAnsi="Calibri" w:cs="Arial"/>
          <w:b/>
          <w:sz w:val="27"/>
          <w:szCs w:val="27"/>
        </w:rPr>
        <w:t xml:space="preserve"> </w:t>
      </w:r>
      <w:r w:rsidR="00FA70B9" w:rsidRPr="000505B5">
        <w:rPr>
          <w:rFonts w:ascii="Calibri" w:hAnsi="Calibri" w:cs="Arial"/>
          <w:b/>
          <w:sz w:val="27"/>
          <w:szCs w:val="27"/>
        </w:rPr>
        <w:t>1.2.</w:t>
      </w:r>
      <w:r w:rsidR="00FA70B9" w:rsidRPr="000505B5">
        <w:rPr>
          <w:rFonts w:ascii="Calibri" w:hAnsi="Calibri" w:cs="Arial"/>
          <w:sz w:val="27"/>
          <w:szCs w:val="27"/>
        </w:rPr>
        <w:t>Minor</w:t>
      </w:r>
      <w:r w:rsidR="00FA70B9" w:rsidRPr="000505B5">
        <w:rPr>
          <w:rFonts w:ascii="Calibri" w:hAnsi="Calibri" w:cs="Arial"/>
          <w:sz w:val="27"/>
          <w:szCs w:val="27"/>
        </w:rPr>
        <w:br/>
      </w:r>
      <w:r w:rsidR="000836AF" w:rsidRPr="000505B5">
        <w:rPr>
          <w:rFonts w:ascii="Calibri" w:hAnsi="Calibri" w:cs="Arial"/>
          <w:b/>
          <w:sz w:val="27"/>
          <w:szCs w:val="27"/>
        </w:rPr>
        <w:t xml:space="preserve">  </w:t>
      </w:r>
      <w:r w:rsidR="006D78E6">
        <w:rPr>
          <w:rFonts w:ascii="Calibri" w:hAnsi="Calibri" w:cs="Arial"/>
          <w:b/>
          <w:sz w:val="27"/>
          <w:szCs w:val="27"/>
        </w:rPr>
        <w:t xml:space="preserve"> </w:t>
      </w:r>
      <w:r w:rsidR="000836AF" w:rsidRPr="000505B5">
        <w:rPr>
          <w:rFonts w:ascii="Calibri" w:hAnsi="Calibri" w:cs="Arial"/>
          <w:b/>
          <w:sz w:val="27"/>
          <w:szCs w:val="27"/>
        </w:rPr>
        <w:t xml:space="preserve"> </w:t>
      </w:r>
      <w:r w:rsidR="00FA70B9" w:rsidRPr="000505B5">
        <w:rPr>
          <w:rFonts w:ascii="Calibri" w:hAnsi="Calibri" w:cs="Arial"/>
          <w:b/>
          <w:sz w:val="27"/>
          <w:szCs w:val="27"/>
        </w:rPr>
        <w:t>1.3.</w:t>
      </w:r>
      <w:r w:rsidR="00B71D5D" w:rsidRPr="000505B5">
        <w:rPr>
          <w:rFonts w:ascii="Calibri" w:hAnsi="Calibri" w:cs="Arial"/>
          <w:sz w:val="27"/>
          <w:szCs w:val="27"/>
        </w:rPr>
        <w:t>Honor</w:t>
      </w:r>
      <w:r w:rsidR="00FA70B9" w:rsidRPr="000505B5">
        <w:rPr>
          <w:rFonts w:ascii="Calibri" w:hAnsi="Calibri" w:cs="Arial"/>
          <w:sz w:val="27"/>
          <w:szCs w:val="27"/>
        </w:rPr>
        <w:br/>
      </w:r>
      <w:r w:rsidR="000836AF" w:rsidRPr="000505B5">
        <w:rPr>
          <w:rFonts w:ascii="Calibri" w:hAnsi="Calibri" w:cs="Arial"/>
          <w:b/>
          <w:sz w:val="27"/>
          <w:szCs w:val="27"/>
        </w:rPr>
        <w:t xml:space="preserve">  </w:t>
      </w:r>
      <w:r w:rsidR="006D78E6">
        <w:rPr>
          <w:rFonts w:ascii="Calibri" w:hAnsi="Calibri" w:cs="Arial"/>
          <w:b/>
          <w:sz w:val="27"/>
          <w:szCs w:val="27"/>
        </w:rPr>
        <w:t xml:space="preserve"> </w:t>
      </w:r>
      <w:r w:rsidR="000836AF" w:rsidRPr="000505B5">
        <w:rPr>
          <w:rFonts w:ascii="Calibri" w:hAnsi="Calibri" w:cs="Arial"/>
          <w:b/>
          <w:sz w:val="27"/>
          <w:szCs w:val="27"/>
        </w:rPr>
        <w:t xml:space="preserve"> </w:t>
      </w:r>
      <w:r w:rsidR="00FA70B9" w:rsidRPr="000505B5">
        <w:rPr>
          <w:rFonts w:ascii="Calibri" w:hAnsi="Calibri" w:cs="Arial"/>
          <w:b/>
          <w:sz w:val="27"/>
          <w:szCs w:val="27"/>
        </w:rPr>
        <w:t>1.4.</w:t>
      </w:r>
      <w:r w:rsidR="00FA70B9" w:rsidRPr="000505B5">
        <w:rPr>
          <w:rFonts w:ascii="Calibri" w:hAnsi="Calibri" w:cs="Arial"/>
          <w:sz w:val="27"/>
          <w:szCs w:val="27"/>
        </w:rPr>
        <w:t xml:space="preserve"> El</w:t>
      </w:r>
      <w:r w:rsidR="004D2D09" w:rsidRPr="000505B5">
        <w:rPr>
          <w:rFonts w:ascii="Calibri" w:hAnsi="Calibri" w:cs="Arial"/>
          <w:sz w:val="27"/>
          <w:szCs w:val="27"/>
        </w:rPr>
        <w:t>ectives</w:t>
      </w:r>
      <w:r w:rsidR="00D24B05" w:rsidRPr="000505B5">
        <w:rPr>
          <w:rFonts w:ascii="Calibri" w:hAnsi="Calibri" w:cs="Arial"/>
          <w:sz w:val="27"/>
          <w:szCs w:val="27"/>
        </w:rPr>
        <w:br/>
        <w:t xml:space="preserve">  </w:t>
      </w:r>
      <w:r w:rsidR="006D78E6">
        <w:rPr>
          <w:rFonts w:ascii="Calibri" w:hAnsi="Calibri" w:cs="Arial"/>
          <w:sz w:val="27"/>
          <w:szCs w:val="27"/>
        </w:rPr>
        <w:t xml:space="preserve"> </w:t>
      </w:r>
      <w:r w:rsidR="00D24B05" w:rsidRPr="000505B5">
        <w:rPr>
          <w:rFonts w:ascii="Calibri" w:hAnsi="Calibri" w:cs="Arial"/>
          <w:sz w:val="27"/>
          <w:szCs w:val="27"/>
        </w:rPr>
        <w:t xml:space="preserve"> </w:t>
      </w:r>
      <w:r w:rsidR="00D24B05" w:rsidRPr="000505B5">
        <w:rPr>
          <w:rFonts w:ascii="Calibri" w:hAnsi="Calibri" w:cs="Arial"/>
          <w:b/>
          <w:sz w:val="27"/>
          <w:szCs w:val="27"/>
        </w:rPr>
        <w:t>1.5.</w:t>
      </w:r>
      <w:r w:rsidR="00D24B05" w:rsidRPr="000505B5">
        <w:rPr>
          <w:rFonts w:ascii="Calibri" w:hAnsi="Calibri" w:cs="Arial"/>
          <w:sz w:val="27"/>
          <w:szCs w:val="27"/>
        </w:rPr>
        <w:t xml:space="preserve"> Additional Learning Courses</w:t>
      </w:r>
      <w:r w:rsidR="00FA70B9" w:rsidRPr="000505B5">
        <w:rPr>
          <w:rFonts w:ascii="Calibri" w:hAnsi="Calibri" w:cs="Arial"/>
          <w:sz w:val="27"/>
          <w:szCs w:val="27"/>
        </w:rPr>
        <w:br/>
      </w:r>
      <w:r w:rsidR="00FA70B9" w:rsidRPr="000505B5">
        <w:rPr>
          <w:rFonts w:ascii="Calibri" w:hAnsi="Calibri" w:cs="Arial"/>
          <w:b/>
          <w:sz w:val="27"/>
          <w:szCs w:val="27"/>
        </w:rPr>
        <w:t>2.</w:t>
      </w:r>
      <w:r w:rsidR="00FA70B9" w:rsidRPr="000505B5">
        <w:rPr>
          <w:rFonts w:ascii="Calibri" w:hAnsi="Calibri" w:cs="Arial"/>
          <w:sz w:val="27"/>
          <w:szCs w:val="27"/>
        </w:rPr>
        <w:t xml:space="preserve"> </w:t>
      </w:r>
      <w:r w:rsidR="00361E05" w:rsidRPr="000505B5">
        <w:rPr>
          <w:rFonts w:ascii="Calibri" w:hAnsi="Calibri" w:cs="Arial"/>
          <w:sz w:val="27"/>
          <w:szCs w:val="27"/>
        </w:rPr>
        <w:t xml:space="preserve">Why </w:t>
      </w:r>
      <w:r w:rsidR="00E8466C" w:rsidRPr="000505B5">
        <w:rPr>
          <w:rFonts w:ascii="Calibri" w:hAnsi="Calibri" w:cs="Arial"/>
          <w:sz w:val="27"/>
          <w:szCs w:val="27"/>
        </w:rPr>
        <w:t xml:space="preserve">Minor? </w:t>
      </w:r>
      <w:r w:rsidR="00470DF6" w:rsidRPr="000505B5">
        <w:rPr>
          <w:rFonts w:ascii="Calibri" w:hAnsi="Calibri" w:cs="Arial"/>
          <w:sz w:val="27"/>
          <w:szCs w:val="27"/>
        </w:rPr>
        <w:t>&amp; How to select a</w:t>
      </w:r>
      <w:r w:rsidR="005673E1" w:rsidRPr="000505B5">
        <w:rPr>
          <w:rFonts w:ascii="Calibri" w:hAnsi="Calibri" w:cs="Arial"/>
          <w:sz w:val="27"/>
          <w:szCs w:val="27"/>
        </w:rPr>
        <w:t xml:space="preserve"> </w:t>
      </w:r>
      <w:r w:rsidR="00FA70B9" w:rsidRPr="000505B5">
        <w:rPr>
          <w:rFonts w:ascii="Calibri" w:hAnsi="Calibri" w:cs="Arial"/>
          <w:sz w:val="27"/>
          <w:szCs w:val="27"/>
        </w:rPr>
        <w:t>Minor?</w:t>
      </w:r>
      <w:r w:rsidR="00FA70B9" w:rsidRPr="000505B5">
        <w:rPr>
          <w:rFonts w:ascii="Calibri" w:hAnsi="Calibri" w:cs="Arial"/>
          <w:b/>
          <w:sz w:val="27"/>
          <w:szCs w:val="27"/>
        </w:rPr>
        <w:br/>
      </w:r>
      <w:r w:rsidR="00470DF6" w:rsidRPr="000505B5">
        <w:rPr>
          <w:rFonts w:ascii="Calibri" w:hAnsi="Calibri" w:cs="Arial"/>
          <w:b/>
          <w:sz w:val="27"/>
          <w:szCs w:val="27"/>
        </w:rPr>
        <w:t>3.</w:t>
      </w:r>
      <w:r w:rsidR="00470DF6" w:rsidRPr="000505B5">
        <w:rPr>
          <w:rFonts w:ascii="Calibri" w:hAnsi="Calibri" w:cs="Arial"/>
          <w:sz w:val="27"/>
          <w:szCs w:val="27"/>
        </w:rPr>
        <w:t xml:space="preserve"> Tagging Rules</w:t>
      </w:r>
      <w:r w:rsidR="00FA70B9" w:rsidRPr="000505B5">
        <w:rPr>
          <w:rFonts w:ascii="Calibri" w:hAnsi="Calibri" w:cs="Arial"/>
          <w:sz w:val="27"/>
          <w:szCs w:val="27"/>
        </w:rPr>
        <w:br/>
      </w:r>
      <w:r w:rsidR="00FA70B9" w:rsidRPr="000505B5">
        <w:rPr>
          <w:rFonts w:ascii="Calibri" w:hAnsi="Calibri" w:cs="Arial"/>
          <w:b/>
          <w:sz w:val="27"/>
          <w:szCs w:val="27"/>
        </w:rPr>
        <w:t>4.</w:t>
      </w:r>
      <w:r w:rsidR="00642371" w:rsidRPr="000505B5">
        <w:rPr>
          <w:rFonts w:ascii="Calibri" w:hAnsi="Calibri" w:cs="Arial"/>
          <w:b/>
          <w:sz w:val="27"/>
          <w:szCs w:val="27"/>
        </w:rPr>
        <w:t xml:space="preserve"> </w:t>
      </w:r>
      <w:r w:rsidR="00FA70B9" w:rsidRPr="000505B5">
        <w:rPr>
          <w:rFonts w:ascii="Calibri" w:hAnsi="Calibri" w:cs="Arial"/>
          <w:sz w:val="27"/>
          <w:szCs w:val="27"/>
        </w:rPr>
        <w:t>Min</w:t>
      </w:r>
      <w:r w:rsidR="008D62E1" w:rsidRPr="000505B5">
        <w:rPr>
          <w:rFonts w:ascii="Calibri" w:hAnsi="Calibri" w:cs="Arial"/>
          <w:sz w:val="27"/>
          <w:szCs w:val="27"/>
        </w:rPr>
        <w:t>or courses</w:t>
      </w:r>
      <w:r w:rsidR="00C56892" w:rsidRPr="000505B5">
        <w:rPr>
          <w:rFonts w:ascii="Calibri" w:hAnsi="Calibri" w:cs="Arial"/>
          <w:sz w:val="27"/>
          <w:szCs w:val="27"/>
        </w:rPr>
        <w:t xml:space="preserve"> of dept.</w:t>
      </w:r>
      <w:r w:rsidR="00FA70B9" w:rsidRPr="000505B5">
        <w:rPr>
          <w:rFonts w:ascii="Calibri" w:hAnsi="Calibri" w:cs="Arial"/>
          <w:sz w:val="27"/>
          <w:szCs w:val="27"/>
        </w:rPr>
        <w:t>:</w:t>
      </w:r>
      <w:r w:rsidR="00FA70B9" w:rsidRPr="000505B5">
        <w:rPr>
          <w:rFonts w:ascii="Calibri" w:hAnsi="Calibri" w:cs="Arial"/>
          <w:sz w:val="27"/>
          <w:szCs w:val="27"/>
        </w:rPr>
        <w:br/>
      </w:r>
      <w:r w:rsidR="000836AF" w:rsidRPr="000505B5">
        <w:rPr>
          <w:rFonts w:ascii="Calibri" w:hAnsi="Calibri" w:cs="Arial"/>
          <w:b/>
          <w:sz w:val="27"/>
          <w:szCs w:val="27"/>
        </w:rPr>
        <w:t xml:space="preserve">  </w:t>
      </w:r>
      <w:r w:rsidR="006D78E6">
        <w:rPr>
          <w:rFonts w:ascii="Calibri" w:hAnsi="Calibri" w:cs="Arial"/>
          <w:b/>
          <w:sz w:val="27"/>
          <w:szCs w:val="27"/>
        </w:rPr>
        <w:t xml:space="preserve"> </w:t>
      </w:r>
      <w:r w:rsidR="000836AF" w:rsidRPr="000505B5">
        <w:rPr>
          <w:rFonts w:ascii="Calibri" w:hAnsi="Calibri" w:cs="Arial"/>
          <w:b/>
          <w:sz w:val="27"/>
          <w:szCs w:val="27"/>
        </w:rPr>
        <w:t xml:space="preserve"> </w:t>
      </w:r>
      <w:r w:rsidR="00FA70B9" w:rsidRPr="000505B5">
        <w:rPr>
          <w:rFonts w:ascii="Calibri" w:hAnsi="Calibri" w:cs="Arial"/>
          <w:b/>
          <w:sz w:val="27"/>
          <w:szCs w:val="27"/>
        </w:rPr>
        <w:t>4.1.</w:t>
      </w:r>
      <w:r w:rsidR="00FA70B9" w:rsidRPr="000505B5">
        <w:rPr>
          <w:rFonts w:ascii="Calibri" w:hAnsi="Calibri" w:cs="Arial"/>
          <w:sz w:val="27"/>
          <w:szCs w:val="27"/>
        </w:rPr>
        <w:t xml:space="preserve"> Aerospace Engineering</w:t>
      </w:r>
    </w:p>
    <w:p w:rsidR="00361E05" w:rsidRPr="000505B5" w:rsidRDefault="000836AF" w:rsidP="00FA70B9">
      <w:pPr>
        <w:pStyle w:val="NoSpacing"/>
        <w:rPr>
          <w:rFonts w:ascii="Calibri" w:hAnsi="Calibri" w:cs="Arial"/>
          <w:sz w:val="27"/>
          <w:szCs w:val="27"/>
        </w:rPr>
      </w:pPr>
      <w:r w:rsidRPr="000505B5">
        <w:rPr>
          <w:rFonts w:ascii="Calibri" w:hAnsi="Calibri" w:cs="Arial"/>
          <w:b/>
          <w:sz w:val="27"/>
          <w:szCs w:val="27"/>
        </w:rPr>
        <w:t xml:space="preserve">  </w:t>
      </w:r>
      <w:r w:rsidR="006D78E6">
        <w:rPr>
          <w:rFonts w:ascii="Calibri" w:hAnsi="Calibri" w:cs="Arial"/>
          <w:b/>
          <w:sz w:val="27"/>
          <w:szCs w:val="27"/>
        </w:rPr>
        <w:t xml:space="preserve"> </w:t>
      </w:r>
      <w:r w:rsidRPr="000505B5">
        <w:rPr>
          <w:rFonts w:ascii="Calibri" w:hAnsi="Calibri" w:cs="Arial"/>
          <w:b/>
          <w:sz w:val="27"/>
          <w:szCs w:val="27"/>
        </w:rPr>
        <w:t xml:space="preserve"> </w:t>
      </w:r>
      <w:r w:rsidR="0081404B" w:rsidRPr="000505B5">
        <w:rPr>
          <w:rFonts w:ascii="Calibri" w:hAnsi="Calibri" w:cs="Arial"/>
          <w:b/>
          <w:sz w:val="27"/>
          <w:szCs w:val="27"/>
        </w:rPr>
        <w:t>4.2</w:t>
      </w:r>
      <w:r w:rsidR="00361E05" w:rsidRPr="000505B5">
        <w:rPr>
          <w:rFonts w:ascii="Calibri" w:hAnsi="Calibri" w:cs="Arial"/>
          <w:b/>
          <w:sz w:val="27"/>
          <w:szCs w:val="27"/>
        </w:rPr>
        <w:t>.</w:t>
      </w:r>
      <w:r w:rsidR="00361E05" w:rsidRPr="000505B5">
        <w:rPr>
          <w:rFonts w:ascii="Calibri" w:hAnsi="Calibri" w:cs="Arial"/>
          <w:sz w:val="27"/>
          <w:szCs w:val="27"/>
        </w:rPr>
        <w:t xml:space="preserve"> Bio-sciences and Bio-engineering</w:t>
      </w:r>
      <w:r w:rsidR="00361E05" w:rsidRPr="000505B5">
        <w:rPr>
          <w:rFonts w:ascii="Calibri" w:hAnsi="Calibri" w:cs="Arial"/>
          <w:sz w:val="27"/>
          <w:szCs w:val="27"/>
        </w:rPr>
        <w:br/>
      </w:r>
      <w:r w:rsidRPr="000505B5">
        <w:rPr>
          <w:rFonts w:ascii="Calibri" w:hAnsi="Calibri" w:cs="Arial"/>
          <w:b/>
          <w:sz w:val="27"/>
          <w:szCs w:val="27"/>
        </w:rPr>
        <w:t xml:space="preserve">  </w:t>
      </w:r>
      <w:r w:rsidR="006D78E6">
        <w:rPr>
          <w:rFonts w:ascii="Calibri" w:hAnsi="Calibri" w:cs="Arial"/>
          <w:b/>
          <w:sz w:val="27"/>
          <w:szCs w:val="27"/>
        </w:rPr>
        <w:t xml:space="preserve"> </w:t>
      </w:r>
      <w:r w:rsidRPr="000505B5">
        <w:rPr>
          <w:rFonts w:ascii="Calibri" w:hAnsi="Calibri" w:cs="Arial"/>
          <w:b/>
          <w:sz w:val="27"/>
          <w:szCs w:val="27"/>
        </w:rPr>
        <w:t xml:space="preserve"> </w:t>
      </w:r>
      <w:r w:rsidR="0081404B" w:rsidRPr="000505B5">
        <w:rPr>
          <w:rFonts w:ascii="Calibri" w:hAnsi="Calibri" w:cs="Arial"/>
          <w:b/>
          <w:sz w:val="27"/>
          <w:szCs w:val="27"/>
        </w:rPr>
        <w:t>4.3</w:t>
      </w:r>
      <w:r w:rsidR="00361E05" w:rsidRPr="000505B5">
        <w:rPr>
          <w:rFonts w:ascii="Calibri" w:hAnsi="Calibri" w:cs="Arial"/>
          <w:b/>
          <w:sz w:val="27"/>
          <w:szCs w:val="27"/>
        </w:rPr>
        <w:t>.</w:t>
      </w:r>
      <w:r w:rsidR="00361E05" w:rsidRPr="000505B5">
        <w:rPr>
          <w:rFonts w:ascii="Calibri" w:hAnsi="Calibri" w:cs="Arial"/>
          <w:sz w:val="27"/>
          <w:szCs w:val="27"/>
        </w:rPr>
        <w:t xml:space="preserve"> Civil Engineering</w:t>
      </w:r>
      <w:r w:rsidR="0081404B" w:rsidRPr="000505B5">
        <w:rPr>
          <w:rFonts w:ascii="Calibri" w:hAnsi="Calibri" w:cs="Arial"/>
          <w:sz w:val="27"/>
          <w:szCs w:val="27"/>
        </w:rPr>
        <w:br/>
      </w:r>
      <w:r w:rsidR="0081404B" w:rsidRPr="000505B5">
        <w:rPr>
          <w:rFonts w:ascii="Calibri" w:hAnsi="Calibri" w:cs="Arial"/>
          <w:b/>
          <w:sz w:val="27"/>
          <w:szCs w:val="27"/>
        </w:rPr>
        <w:t xml:space="preserve">  </w:t>
      </w:r>
      <w:r w:rsidR="006D78E6">
        <w:rPr>
          <w:rFonts w:ascii="Calibri" w:hAnsi="Calibri" w:cs="Arial"/>
          <w:b/>
          <w:sz w:val="27"/>
          <w:szCs w:val="27"/>
        </w:rPr>
        <w:t xml:space="preserve"> </w:t>
      </w:r>
      <w:r w:rsidR="0081404B" w:rsidRPr="000505B5">
        <w:rPr>
          <w:rFonts w:ascii="Calibri" w:hAnsi="Calibri" w:cs="Arial"/>
          <w:b/>
          <w:sz w:val="27"/>
          <w:szCs w:val="27"/>
        </w:rPr>
        <w:t xml:space="preserve"> 4.4.</w:t>
      </w:r>
      <w:r w:rsidR="0081404B" w:rsidRPr="000505B5">
        <w:rPr>
          <w:rFonts w:ascii="Calibri" w:hAnsi="Calibri" w:cs="Arial"/>
          <w:sz w:val="27"/>
          <w:szCs w:val="27"/>
        </w:rPr>
        <w:t xml:space="preserve"> Chemistry</w:t>
      </w:r>
      <w:r w:rsidR="0081404B" w:rsidRPr="000505B5">
        <w:rPr>
          <w:rFonts w:ascii="Calibri" w:hAnsi="Calibri" w:cs="Arial"/>
          <w:sz w:val="27"/>
          <w:szCs w:val="27"/>
        </w:rPr>
        <w:br/>
        <w:t xml:space="preserve">  </w:t>
      </w:r>
      <w:r w:rsidR="006D78E6">
        <w:rPr>
          <w:rFonts w:ascii="Calibri" w:hAnsi="Calibri" w:cs="Arial"/>
          <w:sz w:val="27"/>
          <w:szCs w:val="27"/>
        </w:rPr>
        <w:t xml:space="preserve"> </w:t>
      </w:r>
      <w:r w:rsidR="0081404B" w:rsidRPr="000505B5">
        <w:rPr>
          <w:rFonts w:ascii="Calibri" w:hAnsi="Calibri" w:cs="Arial"/>
          <w:sz w:val="27"/>
          <w:szCs w:val="27"/>
        </w:rPr>
        <w:t xml:space="preserve"> </w:t>
      </w:r>
      <w:r w:rsidR="0081404B" w:rsidRPr="000505B5">
        <w:rPr>
          <w:rFonts w:ascii="Calibri" w:hAnsi="Calibri" w:cs="Arial"/>
          <w:b/>
          <w:sz w:val="27"/>
          <w:szCs w:val="27"/>
        </w:rPr>
        <w:t>4.5</w:t>
      </w:r>
      <w:r w:rsidR="0081404B" w:rsidRPr="000505B5">
        <w:rPr>
          <w:rFonts w:ascii="Calibri" w:hAnsi="Calibri" w:cs="Arial"/>
          <w:sz w:val="27"/>
          <w:szCs w:val="27"/>
        </w:rPr>
        <w:t>. Chemical Engineering</w:t>
      </w:r>
    </w:p>
    <w:p w:rsidR="00361E05" w:rsidRPr="000505B5" w:rsidRDefault="000836AF" w:rsidP="00FA70B9">
      <w:pPr>
        <w:pStyle w:val="NoSpacing"/>
        <w:rPr>
          <w:rFonts w:ascii="Calibri" w:hAnsi="Calibri" w:cs="Arial"/>
          <w:sz w:val="27"/>
          <w:szCs w:val="27"/>
        </w:rPr>
      </w:pPr>
      <w:r w:rsidRPr="000505B5">
        <w:rPr>
          <w:rFonts w:ascii="Calibri" w:hAnsi="Calibri" w:cs="Arial"/>
          <w:b/>
          <w:sz w:val="27"/>
          <w:szCs w:val="27"/>
        </w:rPr>
        <w:t xml:space="preserve">  </w:t>
      </w:r>
      <w:r w:rsidR="006D78E6">
        <w:rPr>
          <w:rFonts w:ascii="Calibri" w:hAnsi="Calibri" w:cs="Arial"/>
          <w:b/>
          <w:sz w:val="27"/>
          <w:szCs w:val="27"/>
        </w:rPr>
        <w:t xml:space="preserve"> </w:t>
      </w:r>
      <w:r w:rsidRPr="000505B5">
        <w:rPr>
          <w:rFonts w:ascii="Calibri" w:hAnsi="Calibri" w:cs="Arial"/>
          <w:b/>
          <w:sz w:val="27"/>
          <w:szCs w:val="27"/>
        </w:rPr>
        <w:t xml:space="preserve"> </w:t>
      </w:r>
      <w:r w:rsidR="0081404B" w:rsidRPr="000505B5">
        <w:rPr>
          <w:rFonts w:ascii="Calibri" w:hAnsi="Calibri" w:cs="Arial"/>
          <w:b/>
          <w:sz w:val="27"/>
          <w:szCs w:val="27"/>
        </w:rPr>
        <w:t>4.6</w:t>
      </w:r>
      <w:r w:rsidR="00361E05" w:rsidRPr="000505B5">
        <w:rPr>
          <w:rFonts w:ascii="Calibri" w:hAnsi="Calibri" w:cs="Arial"/>
          <w:b/>
          <w:sz w:val="27"/>
          <w:szCs w:val="27"/>
        </w:rPr>
        <w:t>.</w:t>
      </w:r>
      <w:r w:rsidR="0081404B" w:rsidRPr="000505B5">
        <w:rPr>
          <w:rFonts w:ascii="Calibri" w:hAnsi="Calibri" w:cs="Arial"/>
          <w:sz w:val="27"/>
          <w:szCs w:val="27"/>
        </w:rPr>
        <w:t xml:space="preserve"> Centre of</w:t>
      </w:r>
      <w:r w:rsidR="00361E05" w:rsidRPr="000505B5">
        <w:rPr>
          <w:rFonts w:ascii="Calibri" w:hAnsi="Calibri" w:cs="Arial"/>
          <w:sz w:val="27"/>
          <w:szCs w:val="27"/>
        </w:rPr>
        <w:t xml:space="preserve"> </w:t>
      </w:r>
      <w:r w:rsidR="0081404B" w:rsidRPr="000505B5">
        <w:rPr>
          <w:rFonts w:ascii="Calibri" w:hAnsi="Calibri" w:cs="Arial"/>
          <w:sz w:val="27"/>
          <w:szCs w:val="27"/>
        </w:rPr>
        <w:t>Studies in Resources Engineering (CSRE)</w:t>
      </w:r>
      <w:r w:rsidR="00FA70B9" w:rsidRPr="000505B5">
        <w:rPr>
          <w:rFonts w:ascii="Calibri" w:hAnsi="Calibri" w:cs="Arial"/>
          <w:sz w:val="27"/>
          <w:szCs w:val="27"/>
        </w:rPr>
        <w:br/>
      </w:r>
      <w:r w:rsidRPr="000505B5">
        <w:rPr>
          <w:rFonts w:ascii="Calibri" w:hAnsi="Calibri" w:cs="Arial"/>
          <w:b/>
          <w:sz w:val="27"/>
          <w:szCs w:val="27"/>
        </w:rPr>
        <w:t xml:space="preserve"> </w:t>
      </w:r>
      <w:r w:rsidR="006D78E6">
        <w:rPr>
          <w:rFonts w:ascii="Calibri" w:hAnsi="Calibri" w:cs="Arial"/>
          <w:b/>
          <w:sz w:val="27"/>
          <w:szCs w:val="27"/>
        </w:rPr>
        <w:t xml:space="preserve"> </w:t>
      </w:r>
      <w:r w:rsidRPr="000505B5">
        <w:rPr>
          <w:rFonts w:ascii="Calibri" w:hAnsi="Calibri" w:cs="Arial"/>
          <w:b/>
          <w:sz w:val="27"/>
          <w:szCs w:val="27"/>
        </w:rPr>
        <w:t xml:space="preserve">  </w:t>
      </w:r>
      <w:r w:rsidR="0081404B" w:rsidRPr="000505B5">
        <w:rPr>
          <w:rFonts w:ascii="Calibri" w:hAnsi="Calibri" w:cs="Arial"/>
          <w:b/>
          <w:sz w:val="27"/>
          <w:szCs w:val="27"/>
        </w:rPr>
        <w:t>4.7</w:t>
      </w:r>
      <w:r w:rsidR="00FA70B9" w:rsidRPr="000505B5">
        <w:rPr>
          <w:rFonts w:ascii="Calibri" w:hAnsi="Calibri" w:cs="Arial"/>
          <w:b/>
          <w:sz w:val="27"/>
          <w:szCs w:val="27"/>
        </w:rPr>
        <w:t>.</w:t>
      </w:r>
      <w:r w:rsidR="00FA70B9" w:rsidRPr="000505B5">
        <w:rPr>
          <w:rFonts w:ascii="Calibri" w:hAnsi="Calibri" w:cs="Arial"/>
          <w:sz w:val="27"/>
          <w:szCs w:val="27"/>
        </w:rPr>
        <w:t xml:space="preserve"> Computer Science and Engineering</w:t>
      </w:r>
      <w:r w:rsidR="00FA70B9" w:rsidRPr="000505B5">
        <w:rPr>
          <w:rFonts w:ascii="Calibri" w:hAnsi="Calibri" w:cs="Arial"/>
          <w:sz w:val="27"/>
          <w:szCs w:val="27"/>
        </w:rPr>
        <w:br/>
      </w:r>
      <w:r w:rsidRPr="000505B5">
        <w:rPr>
          <w:rFonts w:ascii="Calibri" w:hAnsi="Calibri" w:cs="Arial"/>
          <w:b/>
          <w:sz w:val="27"/>
          <w:szCs w:val="27"/>
        </w:rPr>
        <w:t xml:space="preserve"> </w:t>
      </w:r>
      <w:r w:rsidR="006D78E6">
        <w:rPr>
          <w:rFonts w:ascii="Calibri" w:hAnsi="Calibri" w:cs="Arial"/>
          <w:b/>
          <w:sz w:val="27"/>
          <w:szCs w:val="27"/>
        </w:rPr>
        <w:t xml:space="preserve"> </w:t>
      </w:r>
      <w:r w:rsidRPr="000505B5">
        <w:rPr>
          <w:rFonts w:ascii="Calibri" w:hAnsi="Calibri" w:cs="Arial"/>
          <w:b/>
          <w:sz w:val="27"/>
          <w:szCs w:val="27"/>
        </w:rPr>
        <w:t xml:space="preserve">  </w:t>
      </w:r>
      <w:r w:rsidR="0081404B" w:rsidRPr="000505B5">
        <w:rPr>
          <w:rFonts w:ascii="Calibri" w:hAnsi="Calibri" w:cs="Arial"/>
          <w:b/>
          <w:sz w:val="27"/>
          <w:szCs w:val="27"/>
        </w:rPr>
        <w:t>4.8</w:t>
      </w:r>
      <w:r w:rsidR="00FA70B9" w:rsidRPr="000505B5">
        <w:rPr>
          <w:rFonts w:ascii="Calibri" w:hAnsi="Calibri" w:cs="Arial"/>
          <w:b/>
          <w:sz w:val="27"/>
          <w:szCs w:val="27"/>
        </w:rPr>
        <w:t>.</w:t>
      </w:r>
      <w:r w:rsidR="00FA70B9" w:rsidRPr="000505B5">
        <w:rPr>
          <w:rFonts w:ascii="Calibri" w:hAnsi="Calibri" w:cs="Arial"/>
          <w:sz w:val="27"/>
          <w:szCs w:val="27"/>
        </w:rPr>
        <w:t xml:space="preserve"> Electrical Engine</w:t>
      </w:r>
      <w:r w:rsidR="00361E05" w:rsidRPr="000505B5">
        <w:rPr>
          <w:rFonts w:ascii="Calibri" w:hAnsi="Calibri" w:cs="Arial"/>
          <w:sz w:val="27"/>
          <w:szCs w:val="27"/>
        </w:rPr>
        <w:t>ering</w:t>
      </w:r>
      <w:r w:rsidR="00361E05" w:rsidRPr="000505B5">
        <w:rPr>
          <w:rFonts w:ascii="Calibri" w:hAnsi="Calibri" w:cs="Arial"/>
          <w:sz w:val="27"/>
          <w:szCs w:val="27"/>
        </w:rPr>
        <w:br/>
      </w:r>
      <w:r w:rsidRPr="000505B5">
        <w:rPr>
          <w:rFonts w:ascii="Calibri" w:hAnsi="Calibri" w:cs="Arial"/>
          <w:b/>
          <w:sz w:val="27"/>
          <w:szCs w:val="27"/>
        </w:rPr>
        <w:t xml:space="preserve"> </w:t>
      </w:r>
      <w:r w:rsidR="006D78E6">
        <w:rPr>
          <w:rFonts w:ascii="Calibri" w:hAnsi="Calibri" w:cs="Arial"/>
          <w:b/>
          <w:sz w:val="27"/>
          <w:szCs w:val="27"/>
        </w:rPr>
        <w:t xml:space="preserve"> </w:t>
      </w:r>
      <w:r w:rsidRPr="000505B5">
        <w:rPr>
          <w:rFonts w:ascii="Calibri" w:hAnsi="Calibri" w:cs="Arial"/>
          <w:b/>
          <w:sz w:val="27"/>
          <w:szCs w:val="27"/>
        </w:rPr>
        <w:t xml:space="preserve">  </w:t>
      </w:r>
      <w:r w:rsidR="0081404B" w:rsidRPr="000505B5">
        <w:rPr>
          <w:rFonts w:ascii="Calibri" w:hAnsi="Calibri" w:cs="Arial"/>
          <w:b/>
          <w:sz w:val="27"/>
          <w:szCs w:val="27"/>
        </w:rPr>
        <w:t>4.9</w:t>
      </w:r>
      <w:r w:rsidR="00361E05" w:rsidRPr="000505B5">
        <w:rPr>
          <w:rFonts w:ascii="Calibri" w:hAnsi="Calibri" w:cs="Arial"/>
          <w:b/>
          <w:sz w:val="27"/>
          <w:szCs w:val="27"/>
        </w:rPr>
        <w:t>.</w:t>
      </w:r>
      <w:r w:rsidR="00F95CF3" w:rsidRPr="000505B5">
        <w:rPr>
          <w:rFonts w:ascii="Calibri" w:hAnsi="Calibri" w:cs="Arial"/>
          <w:b/>
          <w:sz w:val="27"/>
          <w:szCs w:val="27"/>
        </w:rPr>
        <w:t xml:space="preserve"> </w:t>
      </w:r>
      <w:r w:rsidR="00F95CF3" w:rsidRPr="000505B5">
        <w:rPr>
          <w:rFonts w:ascii="Calibri" w:hAnsi="Calibri" w:cs="Arial"/>
          <w:sz w:val="27"/>
          <w:szCs w:val="27"/>
        </w:rPr>
        <w:t>Energy</w:t>
      </w:r>
    </w:p>
    <w:p w:rsidR="00361E05" w:rsidRPr="000505B5" w:rsidRDefault="000836AF" w:rsidP="00FA70B9">
      <w:pPr>
        <w:pStyle w:val="NoSpacing"/>
        <w:rPr>
          <w:rFonts w:ascii="Calibri" w:hAnsi="Calibri" w:cs="Arial"/>
          <w:sz w:val="27"/>
          <w:szCs w:val="27"/>
        </w:rPr>
      </w:pPr>
      <w:r w:rsidRPr="000505B5">
        <w:rPr>
          <w:rFonts w:ascii="Calibri" w:hAnsi="Calibri" w:cs="Arial"/>
          <w:b/>
          <w:sz w:val="27"/>
          <w:szCs w:val="27"/>
        </w:rPr>
        <w:t xml:space="preserve"> </w:t>
      </w:r>
      <w:r w:rsidR="006D78E6">
        <w:rPr>
          <w:rFonts w:ascii="Calibri" w:hAnsi="Calibri" w:cs="Arial"/>
          <w:b/>
          <w:sz w:val="27"/>
          <w:szCs w:val="27"/>
        </w:rPr>
        <w:t xml:space="preserve"> </w:t>
      </w:r>
      <w:r w:rsidRPr="000505B5">
        <w:rPr>
          <w:rFonts w:ascii="Calibri" w:hAnsi="Calibri" w:cs="Arial"/>
          <w:b/>
          <w:sz w:val="27"/>
          <w:szCs w:val="27"/>
        </w:rPr>
        <w:t xml:space="preserve">  </w:t>
      </w:r>
      <w:r w:rsidR="0081404B" w:rsidRPr="000505B5">
        <w:rPr>
          <w:rFonts w:ascii="Calibri" w:hAnsi="Calibri" w:cs="Arial"/>
          <w:b/>
          <w:sz w:val="27"/>
          <w:szCs w:val="27"/>
        </w:rPr>
        <w:t>4.10</w:t>
      </w:r>
      <w:r w:rsidR="00361E05" w:rsidRPr="000505B5">
        <w:rPr>
          <w:rFonts w:ascii="Calibri" w:hAnsi="Calibri" w:cs="Arial"/>
          <w:b/>
          <w:sz w:val="27"/>
          <w:szCs w:val="27"/>
        </w:rPr>
        <w:t>.</w:t>
      </w:r>
      <w:r w:rsidR="00F95CF3" w:rsidRPr="000505B5">
        <w:rPr>
          <w:rFonts w:ascii="Calibri" w:hAnsi="Calibri" w:cs="Arial"/>
          <w:sz w:val="27"/>
          <w:szCs w:val="27"/>
        </w:rPr>
        <w:t xml:space="preserve"> Entrepreneurship</w:t>
      </w:r>
      <w:r w:rsidR="00361E05" w:rsidRPr="000505B5">
        <w:rPr>
          <w:rFonts w:ascii="Calibri" w:hAnsi="Calibri" w:cs="Arial"/>
          <w:sz w:val="27"/>
          <w:szCs w:val="27"/>
        </w:rPr>
        <w:br/>
      </w:r>
      <w:r w:rsidRPr="000505B5">
        <w:rPr>
          <w:rFonts w:ascii="Calibri" w:hAnsi="Calibri" w:cs="Arial"/>
          <w:b/>
          <w:sz w:val="27"/>
          <w:szCs w:val="27"/>
        </w:rPr>
        <w:t xml:space="preserve"> </w:t>
      </w:r>
      <w:r w:rsidR="006D78E6">
        <w:rPr>
          <w:rFonts w:ascii="Calibri" w:hAnsi="Calibri" w:cs="Arial"/>
          <w:b/>
          <w:sz w:val="27"/>
          <w:szCs w:val="27"/>
        </w:rPr>
        <w:t xml:space="preserve"> </w:t>
      </w:r>
      <w:r w:rsidRPr="000505B5">
        <w:rPr>
          <w:rFonts w:ascii="Calibri" w:hAnsi="Calibri" w:cs="Arial"/>
          <w:b/>
          <w:sz w:val="27"/>
          <w:szCs w:val="27"/>
        </w:rPr>
        <w:t xml:space="preserve">  </w:t>
      </w:r>
      <w:r w:rsidR="0081404B" w:rsidRPr="000505B5">
        <w:rPr>
          <w:rFonts w:ascii="Calibri" w:hAnsi="Calibri" w:cs="Arial"/>
          <w:b/>
          <w:sz w:val="27"/>
          <w:szCs w:val="27"/>
        </w:rPr>
        <w:t>4.11</w:t>
      </w:r>
      <w:r w:rsidR="00361E05" w:rsidRPr="000505B5">
        <w:rPr>
          <w:rFonts w:ascii="Calibri" w:hAnsi="Calibri" w:cs="Arial"/>
          <w:b/>
          <w:sz w:val="27"/>
          <w:szCs w:val="27"/>
        </w:rPr>
        <w:t>.</w:t>
      </w:r>
      <w:r w:rsidR="00F95CF3" w:rsidRPr="000505B5">
        <w:rPr>
          <w:rFonts w:ascii="Calibri" w:hAnsi="Calibri" w:cs="Arial"/>
          <w:sz w:val="27"/>
          <w:szCs w:val="27"/>
        </w:rPr>
        <w:t xml:space="preserve"> Environmental Sciences and Engineering </w:t>
      </w:r>
      <w:r w:rsidR="00FA70B9" w:rsidRPr="000505B5">
        <w:rPr>
          <w:rFonts w:ascii="Calibri" w:hAnsi="Calibri" w:cs="Arial"/>
          <w:sz w:val="27"/>
          <w:szCs w:val="27"/>
        </w:rPr>
        <w:br/>
      </w:r>
      <w:r w:rsidRPr="000505B5">
        <w:rPr>
          <w:rFonts w:ascii="Calibri" w:hAnsi="Calibri" w:cs="Arial"/>
          <w:b/>
          <w:sz w:val="27"/>
          <w:szCs w:val="27"/>
        </w:rPr>
        <w:t xml:space="preserve"> </w:t>
      </w:r>
      <w:r w:rsidR="006D78E6">
        <w:rPr>
          <w:rFonts w:ascii="Calibri" w:hAnsi="Calibri" w:cs="Arial"/>
          <w:b/>
          <w:sz w:val="27"/>
          <w:szCs w:val="27"/>
        </w:rPr>
        <w:t xml:space="preserve"> </w:t>
      </w:r>
      <w:r w:rsidRPr="000505B5">
        <w:rPr>
          <w:rFonts w:ascii="Calibri" w:hAnsi="Calibri" w:cs="Arial"/>
          <w:b/>
          <w:sz w:val="27"/>
          <w:szCs w:val="27"/>
        </w:rPr>
        <w:t xml:space="preserve">  </w:t>
      </w:r>
      <w:r w:rsidR="0081404B" w:rsidRPr="000505B5">
        <w:rPr>
          <w:rFonts w:ascii="Calibri" w:hAnsi="Calibri" w:cs="Arial"/>
          <w:b/>
          <w:sz w:val="27"/>
          <w:szCs w:val="27"/>
        </w:rPr>
        <w:t>4.12</w:t>
      </w:r>
      <w:r w:rsidR="00FA70B9" w:rsidRPr="000505B5">
        <w:rPr>
          <w:rFonts w:ascii="Calibri" w:hAnsi="Calibri" w:cs="Arial"/>
          <w:b/>
          <w:sz w:val="27"/>
          <w:szCs w:val="27"/>
        </w:rPr>
        <w:t>.</w:t>
      </w:r>
      <w:r w:rsidR="00F95CF3" w:rsidRPr="000505B5">
        <w:rPr>
          <w:rFonts w:ascii="Calibri" w:hAnsi="Calibri" w:cs="Arial"/>
          <w:sz w:val="27"/>
          <w:szCs w:val="27"/>
        </w:rPr>
        <w:t xml:space="preserve"> Humanities and Social Sciences</w:t>
      </w:r>
    </w:p>
    <w:p w:rsidR="00361E05" w:rsidRPr="000505B5" w:rsidRDefault="000836AF" w:rsidP="00FA70B9">
      <w:pPr>
        <w:pStyle w:val="NoSpacing"/>
        <w:rPr>
          <w:rFonts w:ascii="Calibri" w:hAnsi="Calibri" w:cs="Arial"/>
          <w:sz w:val="27"/>
          <w:szCs w:val="27"/>
        </w:rPr>
      </w:pPr>
      <w:r w:rsidRPr="000505B5">
        <w:rPr>
          <w:rFonts w:ascii="Calibri" w:hAnsi="Calibri" w:cs="Arial"/>
          <w:b/>
          <w:sz w:val="27"/>
          <w:szCs w:val="27"/>
        </w:rPr>
        <w:t xml:space="preserve"> </w:t>
      </w:r>
      <w:r w:rsidR="006D78E6">
        <w:rPr>
          <w:rFonts w:ascii="Calibri" w:hAnsi="Calibri" w:cs="Arial"/>
          <w:b/>
          <w:sz w:val="27"/>
          <w:szCs w:val="27"/>
        </w:rPr>
        <w:t xml:space="preserve"> </w:t>
      </w:r>
      <w:r w:rsidRPr="000505B5">
        <w:rPr>
          <w:rFonts w:ascii="Calibri" w:hAnsi="Calibri" w:cs="Arial"/>
          <w:b/>
          <w:sz w:val="27"/>
          <w:szCs w:val="27"/>
        </w:rPr>
        <w:t xml:space="preserve">  </w:t>
      </w:r>
      <w:r w:rsidR="0081404B" w:rsidRPr="000505B5">
        <w:rPr>
          <w:rFonts w:ascii="Calibri" w:hAnsi="Calibri" w:cs="Arial"/>
          <w:b/>
          <w:sz w:val="27"/>
          <w:szCs w:val="27"/>
        </w:rPr>
        <w:t>4.13</w:t>
      </w:r>
      <w:r w:rsidR="00361E05" w:rsidRPr="000505B5">
        <w:rPr>
          <w:rFonts w:ascii="Calibri" w:hAnsi="Calibri" w:cs="Arial"/>
          <w:b/>
          <w:sz w:val="27"/>
          <w:szCs w:val="27"/>
        </w:rPr>
        <w:t>.</w:t>
      </w:r>
      <w:r w:rsidR="00F95CF3" w:rsidRPr="000505B5">
        <w:rPr>
          <w:rFonts w:ascii="Calibri" w:hAnsi="Calibri" w:cs="Arial"/>
          <w:sz w:val="27"/>
          <w:szCs w:val="27"/>
        </w:rPr>
        <w:t xml:space="preserve"> Industrial Design Centre </w:t>
      </w:r>
      <w:r w:rsidR="00361E05" w:rsidRPr="000505B5">
        <w:rPr>
          <w:rFonts w:ascii="Calibri" w:hAnsi="Calibri" w:cs="Arial"/>
          <w:sz w:val="27"/>
          <w:szCs w:val="27"/>
        </w:rPr>
        <w:br/>
      </w:r>
      <w:r w:rsidRPr="000505B5">
        <w:rPr>
          <w:rFonts w:ascii="Calibri" w:hAnsi="Calibri" w:cs="Arial"/>
          <w:b/>
          <w:sz w:val="27"/>
          <w:szCs w:val="27"/>
        </w:rPr>
        <w:t xml:space="preserve"> </w:t>
      </w:r>
      <w:r w:rsidR="006D78E6">
        <w:rPr>
          <w:rFonts w:ascii="Calibri" w:hAnsi="Calibri" w:cs="Arial"/>
          <w:b/>
          <w:sz w:val="27"/>
          <w:szCs w:val="27"/>
        </w:rPr>
        <w:t xml:space="preserve"> </w:t>
      </w:r>
      <w:r w:rsidRPr="000505B5">
        <w:rPr>
          <w:rFonts w:ascii="Calibri" w:hAnsi="Calibri" w:cs="Arial"/>
          <w:b/>
          <w:sz w:val="27"/>
          <w:szCs w:val="27"/>
        </w:rPr>
        <w:t xml:space="preserve">  </w:t>
      </w:r>
      <w:r w:rsidR="0081404B" w:rsidRPr="000505B5">
        <w:rPr>
          <w:rFonts w:ascii="Calibri" w:hAnsi="Calibri" w:cs="Arial"/>
          <w:b/>
          <w:sz w:val="27"/>
          <w:szCs w:val="27"/>
        </w:rPr>
        <w:t>4.14</w:t>
      </w:r>
      <w:r w:rsidR="00361E05" w:rsidRPr="000505B5">
        <w:rPr>
          <w:rFonts w:ascii="Calibri" w:hAnsi="Calibri" w:cs="Arial"/>
          <w:b/>
          <w:sz w:val="27"/>
          <w:szCs w:val="27"/>
        </w:rPr>
        <w:t>.</w:t>
      </w:r>
      <w:r w:rsidR="00F95CF3" w:rsidRPr="000505B5">
        <w:rPr>
          <w:rFonts w:ascii="Calibri" w:hAnsi="Calibri" w:cs="Arial"/>
          <w:sz w:val="27"/>
          <w:szCs w:val="27"/>
        </w:rPr>
        <w:t xml:space="preserve"> Mathematics</w:t>
      </w:r>
    </w:p>
    <w:p w:rsidR="00F95CF3" w:rsidRPr="000505B5" w:rsidRDefault="000836AF" w:rsidP="00FA70B9">
      <w:pPr>
        <w:pStyle w:val="NoSpacing"/>
        <w:rPr>
          <w:rFonts w:ascii="Calibri" w:hAnsi="Calibri" w:cs="Arial"/>
          <w:b/>
          <w:sz w:val="27"/>
          <w:szCs w:val="27"/>
        </w:rPr>
      </w:pPr>
      <w:r w:rsidRPr="000505B5">
        <w:rPr>
          <w:rFonts w:ascii="Calibri" w:hAnsi="Calibri" w:cs="Arial"/>
          <w:b/>
          <w:sz w:val="27"/>
          <w:szCs w:val="27"/>
        </w:rPr>
        <w:t xml:space="preserve"> </w:t>
      </w:r>
      <w:r w:rsidR="006D78E6">
        <w:rPr>
          <w:rFonts w:ascii="Calibri" w:hAnsi="Calibri" w:cs="Arial"/>
          <w:b/>
          <w:sz w:val="27"/>
          <w:szCs w:val="27"/>
        </w:rPr>
        <w:t xml:space="preserve"> </w:t>
      </w:r>
      <w:r w:rsidRPr="000505B5">
        <w:rPr>
          <w:rFonts w:ascii="Calibri" w:hAnsi="Calibri" w:cs="Arial"/>
          <w:b/>
          <w:sz w:val="27"/>
          <w:szCs w:val="27"/>
        </w:rPr>
        <w:t xml:space="preserve">  </w:t>
      </w:r>
      <w:r w:rsidR="0081404B" w:rsidRPr="000505B5">
        <w:rPr>
          <w:rFonts w:ascii="Calibri" w:hAnsi="Calibri" w:cs="Arial"/>
          <w:b/>
          <w:sz w:val="27"/>
          <w:szCs w:val="27"/>
        </w:rPr>
        <w:t>4.15</w:t>
      </w:r>
      <w:r w:rsidR="00361E05" w:rsidRPr="000505B5">
        <w:rPr>
          <w:rFonts w:ascii="Calibri" w:hAnsi="Calibri" w:cs="Arial"/>
          <w:b/>
          <w:sz w:val="27"/>
          <w:szCs w:val="27"/>
        </w:rPr>
        <w:t>.</w:t>
      </w:r>
      <w:r w:rsidR="00F95CF3" w:rsidRPr="000505B5">
        <w:rPr>
          <w:rFonts w:ascii="Calibri" w:hAnsi="Calibri" w:cs="Arial"/>
          <w:sz w:val="27"/>
          <w:szCs w:val="27"/>
        </w:rPr>
        <w:t xml:space="preserve"> Mechanical Engineering </w:t>
      </w:r>
      <w:r w:rsidR="00361E05" w:rsidRPr="000505B5">
        <w:rPr>
          <w:rFonts w:ascii="Calibri" w:hAnsi="Calibri" w:cs="Arial"/>
          <w:sz w:val="27"/>
          <w:szCs w:val="27"/>
        </w:rPr>
        <w:br/>
      </w:r>
      <w:r w:rsidRPr="000505B5">
        <w:rPr>
          <w:rFonts w:ascii="Calibri" w:hAnsi="Calibri" w:cs="Arial"/>
          <w:b/>
          <w:sz w:val="27"/>
          <w:szCs w:val="27"/>
        </w:rPr>
        <w:t xml:space="preserve"> </w:t>
      </w:r>
      <w:r w:rsidR="006D78E6">
        <w:rPr>
          <w:rFonts w:ascii="Calibri" w:hAnsi="Calibri" w:cs="Arial"/>
          <w:b/>
          <w:sz w:val="27"/>
          <w:szCs w:val="27"/>
        </w:rPr>
        <w:t xml:space="preserve"> </w:t>
      </w:r>
      <w:r w:rsidRPr="000505B5">
        <w:rPr>
          <w:rFonts w:ascii="Calibri" w:hAnsi="Calibri" w:cs="Arial"/>
          <w:b/>
          <w:sz w:val="27"/>
          <w:szCs w:val="27"/>
        </w:rPr>
        <w:t xml:space="preserve">  </w:t>
      </w:r>
      <w:r w:rsidR="0081404B" w:rsidRPr="000505B5">
        <w:rPr>
          <w:rFonts w:ascii="Calibri" w:hAnsi="Calibri" w:cs="Arial"/>
          <w:b/>
          <w:sz w:val="27"/>
          <w:szCs w:val="27"/>
        </w:rPr>
        <w:t>4.16</w:t>
      </w:r>
      <w:r w:rsidR="00361E05" w:rsidRPr="000505B5">
        <w:rPr>
          <w:rFonts w:ascii="Calibri" w:hAnsi="Calibri" w:cs="Arial"/>
          <w:b/>
          <w:sz w:val="27"/>
          <w:szCs w:val="27"/>
        </w:rPr>
        <w:t>.</w:t>
      </w:r>
      <w:r w:rsidR="00F95CF3" w:rsidRPr="000505B5">
        <w:rPr>
          <w:rFonts w:ascii="Calibri" w:hAnsi="Calibri" w:cs="Arial"/>
          <w:sz w:val="27"/>
          <w:szCs w:val="27"/>
        </w:rPr>
        <w:t xml:space="preserve"> Material Sciences and Engineering </w:t>
      </w:r>
      <w:r w:rsidR="00361E05" w:rsidRPr="000505B5">
        <w:rPr>
          <w:rFonts w:ascii="Calibri" w:hAnsi="Calibri" w:cs="Arial"/>
          <w:sz w:val="27"/>
          <w:szCs w:val="27"/>
        </w:rPr>
        <w:br/>
      </w:r>
      <w:r w:rsidRPr="000505B5">
        <w:rPr>
          <w:rFonts w:ascii="Calibri" w:hAnsi="Calibri" w:cs="Arial"/>
          <w:b/>
          <w:sz w:val="27"/>
          <w:szCs w:val="27"/>
        </w:rPr>
        <w:t xml:space="preserve"> </w:t>
      </w:r>
      <w:r w:rsidR="006D78E6">
        <w:rPr>
          <w:rFonts w:ascii="Calibri" w:hAnsi="Calibri" w:cs="Arial"/>
          <w:b/>
          <w:sz w:val="27"/>
          <w:szCs w:val="27"/>
        </w:rPr>
        <w:t xml:space="preserve"> </w:t>
      </w:r>
      <w:r w:rsidRPr="000505B5">
        <w:rPr>
          <w:rFonts w:ascii="Calibri" w:hAnsi="Calibri" w:cs="Arial"/>
          <w:b/>
          <w:sz w:val="27"/>
          <w:szCs w:val="27"/>
        </w:rPr>
        <w:t xml:space="preserve">  </w:t>
      </w:r>
      <w:r w:rsidR="0081404B" w:rsidRPr="000505B5">
        <w:rPr>
          <w:rFonts w:ascii="Calibri" w:hAnsi="Calibri" w:cs="Arial"/>
          <w:b/>
          <w:sz w:val="27"/>
          <w:szCs w:val="27"/>
        </w:rPr>
        <w:t>4.17.</w:t>
      </w:r>
      <w:r w:rsidR="00F95CF3" w:rsidRPr="000505B5">
        <w:rPr>
          <w:rFonts w:ascii="Calibri" w:hAnsi="Calibri" w:cs="Arial"/>
          <w:sz w:val="27"/>
          <w:szCs w:val="27"/>
        </w:rPr>
        <w:t xml:space="preserve"> Management</w:t>
      </w:r>
      <w:r w:rsidR="0081404B" w:rsidRPr="000505B5">
        <w:rPr>
          <w:rFonts w:ascii="Calibri" w:hAnsi="Calibri" w:cs="Arial"/>
          <w:b/>
          <w:sz w:val="27"/>
          <w:szCs w:val="27"/>
        </w:rPr>
        <w:t xml:space="preserve"> </w:t>
      </w:r>
      <w:r w:rsidR="0081404B" w:rsidRPr="000505B5">
        <w:rPr>
          <w:rFonts w:ascii="Calibri" w:hAnsi="Calibri" w:cs="Arial"/>
          <w:b/>
          <w:sz w:val="27"/>
          <w:szCs w:val="27"/>
        </w:rPr>
        <w:br/>
        <w:t xml:space="preserve"> </w:t>
      </w:r>
      <w:r w:rsidR="006D78E6">
        <w:rPr>
          <w:rFonts w:ascii="Calibri" w:hAnsi="Calibri" w:cs="Arial"/>
          <w:b/>
          <w:sz w:val="27"/>
          <w:szCs w:val="27"/>
        </w:rPr>
        <w:t xml:space="preserve"> </w:t>
      </w:r>
      <w:r w:rsidR="0081404B" w:rsidRPr="000505B5">
        <w:rPr>
          <w:rFonts w:ascii="Calibri" w:hAnsi="Calibri" w:cs="Arial"/>
          <w:b/>
          <w:sz w:val="27"/>
          <w:szCs w:val="27"/>
        </w:rPr>
        <w:t xml:space="preserve">  4.18</w:t>
      </w:r>
      <w:r w:rsidR="00361E05" w:rsidRPr="000505B5">
        <w:rPr>
          <w:rFonts w:ascii="Calibri" w:hAnsi="Calibri" w:cs="Arial"/>
          <w:b/>
          <w:sz w:val="27"/>
          <w:szCs w:val="27"/>
        </w:rPr>
        <w:t>.</w:t>
      </w:r>
      <w:r w:rsidR="00F95CF3" w:rsidRPr="000505B5">
        <w:rPr>
          <w:rFonts w:ascii="Calibri" w:hAnsi="Calibri" w:cs="Arial"/>
          <w:sz w:val="27"/>
          <w:szCs w:val="27"/>
        </w:rPr>
        <w:t xml:space="preserve"> Physics</w:t>
      </w:r>
      <w:r w:rsidRPr="000505B5">
        <w:rPr>
          <w:rFonts w:ascii="Calibri" w:hAnsi="Calibri" w:cs="Arial"/>
          <w:sz w:val="27"/>
          <w:szCs w:val="27"/>
        </w:rPr>
        <w:t xml:space="preserve"> </w:t>
      </w:r>
      <w:r w:rsidR="00F95CF3" w:rsidRPr="000505B5">
        <w:rPr>
          <w:rFonts w:ascii="Calibri" w:hAnsi="Calibri" w:cs="Arial"/>
          <w:sz w:val="27"/>
          <w:szCs w:val="27"/>
        </w:rPr>
        <w:br/>
        <w:t xml:space="preserve"> </w:t>
      </w:r>
      <w:r w:rsidR="006D78E6">
        <w:rPr>
          <w:rFonts w:ascii="Calibri" w:hAnsi="Calibri" w:cs="Arial"/>
          <w:sz w:val="27"/>
          <w:szCs w:val="27"/>
        </w:rPr>
        <w:t xml:space="preserve"> </w:t>
      </w:r>
      <w:r w:rsidR="00F95CF3" w:rsidRPr="000505B5">
        <w:rPr>
          <w:rFonts w:ascii="Calibri" w:hAnsi="Calibri" w:cs="Arial"/>
          <w:sz w:val="27"/>
          <w:szCs w:val="27"/>
        </w:rPr>
        <w:t xml:space="preserve">  </w:t>
      </w:r>
      <w:r w:rsidR="00F95CF3" w:rsidRPr="000505B5">
        <w:rPr>
          <w:rFonts w:ascii="Calibri" w:hAnsi="Calibri" w:cs="Arial"/>
          <w:b/>
          <w:sz w:val="27"/>
          <w:szCs w:val="27"/>
        </w:rPr>
        <w:t>4.19.</w:t>
      </w:r>
      <w:r w:rsidR="00F95CF3" w:rsidRPr="000505B5">
        <w:rPr>
          <w:rFonts w:ascii="Calibri" w:hAnsi="Calibri" w:cs="Arial"/>
          <w:sz w:val="27"/>
          <w:szCs w:val="27"/>
        </w:rPr>
        <w:t xml:space="preserve"> Statistics and Informatics</w:t>
      </w:r>
    </w:p>
    <w:p w:rsidR="00C56892" w:rsidRDefault="00F95CF3" w:rsidP="00FA70B9">
      <w:pPr>
        <w:pStyle w:val="NoSpacing"/>
        <w:rPr>
          <w:rFonts w:ascii="Calibri" w:hAnsi="Calibri" w:cs="Arial"/>
          <w:sz w:val="27"/>
          <w:szCs w:val="27"/>
        </w:rPr>
      </w:pPr>
      <w:r w:rsidRPr="000505B5">
        <w:rPr>
          <w:rFonts w:ascii="Calibri" w:hAnsi="Calibri" w:cs="Arial"/>
          <w:b/>
          <w:sz w:val="27"/>
          <w:szCs w:val="27"/>
        </w:rPr>
        <w:t xml:space="preserve"> </w:t>
      </w:r>
      <w:r w:rsidR="006D78E6">
        <w:rPr>
          <w:rFonts w:ascii="Calibri" w:hAnsi="Calibri" w:cs="Arial"/>
          <w:b/>
          <w:sz w:val="27"/>
          <w:szCs w:val="27"/>
        </w:rPr>
        <w:t xml:space="preserve"> </w:t>
      </w:r>
      <w:r w:rsidRPr="000505B5">
        <w:rPr>
          <w:rFonts w:ascii="Calibri" w:hAnsi="Calibri" w:cs="Arial"/>
          <w:b/>
          <w:sz w:val="27"/>
          <w:szCs w:val="27"/>
        </w:rPr>
        <w:t xml:space="preserve">  4.20.</w:t>
      </w:r>
      <w:r w:rsidRPr="000505B5">
        <w:rPr>
          <w:rFonts w:ascii="Calibri" w:hAnsi="Calibri" w:cs="Arial"/>
          <w:sz w:val="27"/>
          <w:szCs w:val="27"/>
        </w:rPr>
        <w:t xml:space="preserve"> Systems and Control Engineering</w:t>
      </w:r>
      <w:r w:rsidR="00C56892" w:rsidRPr="000505B5">
        <w:rPr>
          <w:rFonts w:ascii="Calibri" w:hAnsi="Calibri" w:cs="Arial"/>
          <w:sz w:val="27"/>
          <w:szCs w:val="27"/>
        </w:rPr>
        <w:br/>
        <w:t xml:space="preserve"> </w:t>
      </w:r>
      <w:r w:rsidR="006D78E6">
        <w:rPr>
          <w:rFonts w:ascii="Calibri" w:hAnsi="Calibri" w:cs="Arial"/>
          <w:sz w:val="27"/>
          <w:szCs w:val="27"/>
        </w:rPr>
        <w:t xml:space="preserve"> </w:t>
      </w:r>
      <w:r w:rsidR="00C56892" w:rsidRPr="000505B5">
        <w:rPr>
          <w:rFonts w:ascii="Calibri" w:hAnsi="Calibri" w:cs="Arial"/>
          <w:sz w:val="27"/>
          <w:szCs w:val="27"/>
        </w:rPr>
        <w:t xml:space="preserve">  </w:t>
      </w:r>
      <w:r w:rsidR="00C56892" w:rsidRPr="000505B5">
        <w:rPr>
          <w:rFonts w:ascii="Calibri" w:hAnsi="Calibri" w:cs="Arial"/>
          <w:b/>
          <w:sz w:val="27"/>
          <w:szCs w:val="27"/>
        </w:rPr>
        <w:t xml:space="preserve">4.21. </w:t>
      </w:r>
      <w:r w:rsidR="00C56892" w:rsidRPr="000505B5">
        <w:rPr>
          <w:rFonts w:ascii="Calibri" w:hAnsi="Calibri" w:cs="Arial"/>
          <w:sz w:val="27"/>
          <w:szCs w:val="27"/>
        </w:rPr>
        <w:t>Centre for Technology Alternatives for Rural Areas (CTARA)</w:t>
      </w:r>
      <w:r w:rsidR="006D78E6">
        <w:rPr>
          <w:rFonts w:ascii="Calibri" w:hAnsi="Calibri" w:cs="Arial"/>
          <w:sz w:val="27"/>
          <w:szCs w:val="27"/>
        </w:rPr>
        <w:t xml:space="preserve"> </w:t>
      </w:r>
    </w:p>
    <w:p w:rsidR="00B52A65" w:rsidRPr="000505B5" w:rsidRDefault="00B52A65" w:rsidP="00FA70B9">
      <w:pPr>
        <w:pStyle w:val="NoSpacing"/>
        <w:rPr>
          <w:rFonts w:ascii="Calibri" w:hAnsi="Calibri" w:cs="Arial"/>
          <w:sz w:val="27"/>
          <w:szCs w:val="27"/>
        </w:rPr>
      </w:pPr>
      <w:r>
        <w:rPr>
          <w:rFonts w:ascii="Calibri" w:hAnsi="Calibri" w:cs="Arial"/>
          <w:b/>
          <w:sz w:val="27"/>
          <w:szCs w:val="27"/>
        </w:rPr>
        <w:t>5</w:t>
      </w:r>
      <w:r w:rsidRPr="000505B5">
        <w:rPr>
          <w:rFonts w:ascii="Calibri" w:hAnsi="Calibri" w:cs="Arial"/>
          <w:b/>
          <w:sz w:val="27"/>
          <w:szCs w:val="27"/>
        </w:rPr>
        <w:t xml:space="preserve">. </w:t>
      </w:r>
      <w:r w:rsidRPr="000505B5">
        <w:rPr>
          <w:rFonts w:ascii="Calibri" w:hAnsi="Calibri" w:cs="Arial"/>
          <w:sz w:val="27"/>
          <w:szCs w:val="27"/>
        </w:rPr>
        <w:t>Minor</w:t>
      </w:r>
      <w:r>
        <w:rPr>
          <w:rFonts w:ascii="Calibri" w:hAnsi="Calibri" w:cs="Arial"/>
          <w:sz w:val="27"/>
          <w:szCs w:val="27"/>
        </w:rPr>
        <w:t xml:space="preserve"> Cut-offs 2014</w:t>
      </w:r>
    </w:p>
    <w:p w:rsidR="00564486" w:rsidRPr="000505B5" w:rsidRDefault="00564486" w:rsidP="00FA70B9">
      <w:pPr>
        <w:pStyle w:val="NoSpacing"/>
        <w:rPr>
          <w:rFonts w:ascii="Calibri" w:hAnsi="Calibri" w:cs="Arial"/>
          <w:sz w:val="27"/>
          <w:szCs w:val="27"/>
        </w:rPr>
      </w:pPr>
    </w:p>
    <w:p w:rsidR="00564486" w:rsidRDefault="00564486" w:rsidP="00FA70B9">
      <w:pPr>
        <w:pStyle w:val="NoSpacing"/>
        <w:rPr>
          <w:rFonts w:ascii="Adobe Caslon Pro" w:hAnsi="Adobe Caslon Pro"/>
          <w:sz w:val="27"/>
          <w:szCs w:val="27"/>
        </w:rPr>
      </w:pPr>
    </w:p>
    <w:p w:rsidR="00564486" w:rsidRDefault="00564486" w:rsidP="00FA70B9">
      <w:pPr>
        <w:pStyle w:val="NoSpacing"/>
        <w:rPr>
          <w:rFonts w:ascii="Adobe Caslon Pro" w:hAnsi="Adobe Caslon Pro"/>
          <w:sz w:val="27"/>
          <w:szCs w:val="27"/>
        </w:rPr>
      </w:pPr>
    </w:p>
    <w:p w:rsidR="00564486" w:rsidRDefault="00564486" w:rsidP="00FA70B9">
      <w:pPr>
        <w:pStyle w:val="NoSpacing"/>
        <w:rPr>
          <w:rFonts w:ascii="Adobe Caslon Pro" w:hAnsi="Adobe Caslon Pro"/>
          <w:sz w:val="27"/>
          <w:szCs w:val="27"/>
        </w:rPr>
      </w:pPr>
    </w:p>
    <w:p w:rsidR="00564486" w:rsidRDefault="00564486" w:rsidP="00FA70B9">
      <w:pPr>
        <w:pStyle w:val="NoSpacing"/>
        <w:rPr>
          <w:rFonts w:ascii="Adobe Caslon Pro" w:hAnsi="Adobe Caslon Pro"/>
          <w:sz w:val="27"/>
          <w:szCs w:val="27"/>
        </w:rPr>
      </w:pPr>
    </w:p>
    <w:p w:rsidR="00564486" w:rsidRDefault="00564486" w:rsidP="00FA70B9">
      <w:pPr>
        <w:pStyle w:val="NoSpacing"/>
        <w:rPr>
          <w:rFonts w:ascii="Adobe Caslon Pro" w:hAnsi="Adobe Caslon Pro"/>
          <w:sz w:val="27"/>
          <w:szCs w:val="27"/>
        </w:rPr>
      </w:pPr>
    </w:p>
    <w:p w:rsidR="00564486" w:rsidRDefault="00564486" w:rsidP="00FA70B9">
      <w:pPr>
        <w:pStyle w:val="NoSpacing"/>
        <w:rPr>
          <w:rFonts w:ascii="Adobe Caslon Pro" w:hAnsi="Adobe Caslon Pro"/>
          <w:sz w:val="27"/>
          <w:szCs w:val="27"/>
        </w:rPr>
      </w:pPr>
    </w:p>
    <w:p w:rsidR="00564486" w:rsidRDefault="00564486" w:rsidP="00FA70B9">
      <w:pPr>
        <w:pStyle w:val="NoSpacing"/>
        <w:rPr>
          <w:rFonts w:ascii="Adobe Caslon Pro" w:hAnsi="Adobe Caslon Pro"/>
          <w:sz w:val="27"/>
          <w:szCs w:val="27"/>
        </w:rPr>
      </w:pPr>
    </w:p>
    <w:p w:rsidR="000505B5" w:rsidRPr="000505B5" w:rsidRDefault="00564486" w:rsidP="000505B5">
      <w:pPr>
        <w:pStyle w:val="NoSpacing"/>
        <w:jc w:val="center"/>
        <w:rPr>
          <w:rFonts w:ascii="Times New Roman" w:hAnsi="Times New Roman" w:cs="Times New Roman"/>
          <w:b/>
          <w:sz w:val="40"/>
          <w:szCs w:val="40"/>
          <w:u w:val="single"/>
        </w:rPr>
      </w:pPr>
      <w:r w:rsidRPr="000505B5">
        <w:rPr>
          <w:rFonts w:ascii="Times New Roman" w:hAnsi="Times New Roman" w:cs="Times New Roman"/>
          <w:b/>
          <w:sz w:val="40"/>
          <w:szCs w:val="40"/>
          <w:u w:val="single"/>
        </w:rPr>
        <w:t>Disclaimer</w:t>
      </w:r>
    </w:p>
    <w:p w:rsidR="00564486" w:rsidRPr="000505B5" w:rsidRDefault="00564486" w:rsidP="000505B5">
      <w:pPr>
        <w:pStyle w:val="NoSpacing"/>
        <w:rPr>
          <w:rFonts w:ascii="Times New Roman" w:hAnsi="Times New Roman" w:cs="Times New Roman"/>
          <w:sz w:val="40"/>
          <w:szCs w:val="40"/>
        </w:rPr>
      </w:pPr>
      <w:r w:rsidRPr="000505B5">
        <w:rPr>
          <w:rFonts w:ascii="Times New Roman" w:hAnsi="Times New Roman" w:cs="Times New Roman"/>
          <w:b/>
          <w:sz w:val="40"/>
          <w:szCs w:val="40"/>
        </w:rPr>
        <w:br/>
      </w:r>
      <w:r w:rsidRPr="000505B5">
        <w:rPr>
          <w:rFonts w:ascii="Times New Roman" w:hAnsi="Times New Roman" w:cs="Times New Roman"/>
          <w:sz w:val="40"/>
          <w:szCs w:val="40"/>
        </w:rPr>
        <w:t>The information written in the booklet is only a guideline to the fresher’s. It may happen that the actual details of courses or rules mentioned in the booklet may face an amendment or change any time. Please confirm the rules/details from higher authorities before making any decisions.</w:t>
      </w:r>
    </w:p>
    <w:p w:rsidR="00564486" w:rsidRDefault="000505B5" w:rsidP="000505B5">
      <w:pPr>
        <w:pStyle w:val="NoSpacing"/>
        <w:tabs>
          <w:tab w:val="left" w:pos="5745"/>
        </w:tabs>
        <w:jc w:val="both"/>
        <w:rPr>
          <w:rFonts w:ascii="Adobe Caslon Pro" w:hAnsi="Adobe Caslon Pro"/>
          <w:b/>
          <w:sz w:val="40"/>
          <w:szCs w:val="40"/>
        </w:rPr>
      </w:pPr>
      <w:r>
        <w:rPr>
          <w:rFonts w:ascii="Adobe Caslon Pro" w:hAnsi="Adobe Caslon Pro"/>
          <w:b/>
          <w:sz w:val="40"/>
          <w:szCs w:val="40"/>
        </w:rPr>
        <w:tab/>
      </w:r>
    </w:p>
    <w:p w:rsidR="00564486" w:rsidRDefault="00564486" w:rsidP="00564486">
      <w:pPr>
        <w:pStyle w:val="NoSpacing"/>
        <w:jc w:val="both"/>
        <w:rPr>
          <w:rFonts w:ascii="Adobe Caslon Pro" w:hAnsi="Adobe Caslon Pro"/>
          <w:b/>
          <w:sz w:val="40"/>
          <w:szCs w:val="40"/>
        </w:rPr>
      </w:pPr>
    </w:p>
    <w:p w:rsidR="00564486" w:rsidRDefault="00564486" w:rsidP="00564486">
      <w:pPr>
        <w:pStyle w:val="NoSpacing"/>
        <w:jc w:val="both"/>
        <w:rPr>
          <w:rFonts w:ascii="Adobe Caslon Pro" w:hAnsi="Adobe Caslon Pro"/>
          <w:b/>
          <w:sz w:val="40"/>
          <w:szCs w:val="40"/>
        </w:rPr>
      </w:pPr>
    </w:p>
    <w:p w:rsidR="00564486" w:rsidRDefault="00564486" w:rsidP="00564486">
      <w:pPr>
        <w:pStyle w:val="NoSpacing"/>
        <w:jc w:val="both"/>
        <w:rPr>
          <w:rFonts w:ascii="Adobe Caslon Pro" w:hAnsi="Adobe Caslon Pro"/>
          <w:b/>
          <w:sz w:val="40"/>
          <w:szCs w:val="40"/>
        </w:rPr>
      </w:pPr>
    </w:p>
    <w:p w:rsidR="00564486" w:rsidRDefault="00564486" w:rsidP="00564486">
      <w:pPr>
        <w:pStyle w:val="NoSpacing"/>
        <w:jc w:val="both"/>
        <w:rPr>
          <w:rFonts w:ascii="Adobe Caslon Pro" w:hAnsi="Adobe Caslon Pro"/>
          <w:b/>
          <w:sz w:val="40"/>
          <w:szCs w:val="40"/>
        </w:rPr>
      </w:pPr>
    </w:p>
    <w:p w:rsidR="00564486" w:rsidRDefault="00564486" w:rsidP="00564486">
      <w:pPr>
        <w:pStyle w:val="NoSpacing"/>
        <w:jc w:val="both"/>
        <w:rPr>
          <w:rFonts w:ascii="Adobe Caslon Pro" w:hAnsi="Adobe Caslon Pro"/>
          <w:b/>
          <w:sz w:val="40"/>
          <w:szCs w:val="40"/>
        </w:rPr>
      </w:pPr>
    </w:p>
    <w:p w:rsidR="00564486" w:rsidRDefault="00564486" w:rsidP="00564486">
      <w:pPr>
        <w:pStyle w:val="NoSpacing"/>
        <w:jc w:val="both"/>
        <w:rPr>
          <w:rFonts w:ascii="Adobe Caslon Pro" w:hAnsi="Adobe Caslon Pro"/>
          <w:b/>
          <w:sz w:val="40"/>
          <w:szCs w:val="40"/>
        </w:rPr>
      </w:pPr>
    </w:p>
    <w:p w:rsidR="00564486" w:rsidRDefault="00564486" w:rsidP="00564486">
      <w:pPr>
        <w:pStyle w:val="NoSpacing"/>
        <w:jc w:val="both"/>
        <w:rPr>
          <w:rFonts w:ascii="Adobe Caslon Pro" w:hAnsi="Adobe Caslon Pro"/>
          <w:b/>
          <w:sz w:val="40"/>
          <w:szCs w:val="40"/>
        </w:rPr>
      </w:pPr>
    </w:p>
    <w:p w:rsidR="00564486" w:rsidRDefault="00564486" w:rsidP="00564486">
      <w:pPr>
        <w:pStyle w:val="NoSpacing"/>
        <w:jc w:val="both"/>
        <w:rPr>
          <w:rFonts w:ascii="Adobe Caslon Pro" w:hAnsi="Adobe Caslon Pro"/>
          <w:b/>
          <w:sz w:val="40"/>
          <w:szCs w:val="40"/>
        </w:rPr>
      </w:pPr>
    </w:p>
    <w:p w:rsidR="00564486" w:rsidRDefault="00564486" w:rsidP="00564486">
      <w:pPr>
        <w:pStyle w:val="NoSpacing"/>
        <w:jc w:val="both"/>
        <w:rPr>
          <w:rFonts w:ascii="Adobe Caslon Pro" w:hAnsi="Adobe Caslon Pro"/>
          <w:b/>
          <w:sz w:val="40"/>
          <w:szCs w:val="40"/>
        </w:rPr>
      </w:pPr>
    </w:p>
    <w:p w:rsidR="00564486" w:rsidRDefault="00564486" w:rsidP="00564486">
      <w:pPr>
        <w:pStyle w:val="NoSpacing"/>
        <w:jc w:val="both"/>
        <w:rPr>
          <w:rFonts w:ascii="Adobe Caslon Pro" w:hAnsi="Adobe Caslon Pro"/>
          <w:b/>
          <w:sz w:val="40"/>
          <w:szCs w:val="40"/>
        </w:rPr>
      </w:pPr>
    </w:p>
    <w:p w:rsidR="00564486" w:rsidRDefault="00564486" w:rsidP="00564486">
      <w:pPr>
        <w:pStyle w:val="NoSpacing"/>
        <w:jc w:val="both"/>
        <w:rPr>
          <w:rFonts w:ascii="Adobe Caslon Pro" w:hAnsi="Adobe Caslon Pro"/>
          <w:b/>
          <w:sz w:val="40"/>
          <w:szCs w:val="40"/>
        </w:rPr>
      </w:pPr>
    </w:p>
    <w:p w:rsidR="00564486" w:rsidRDefault="00564486" w:rsidP="00564486">
      <w:pPr>
        <w:pStyle w:val="NoSpacing"/>
        <w:jc w:val="both"/>
        <w:rPr>
          <w:rFonts w:ascii="Adobe Caslon Pro" w:hAnsi="Adobe Caslon Pro"/>
          <w:b/>
          <w:sz w:val="40"/>
          <w:szCs w:val="40"/>
        </w:rPr>
      </w:pPr>
    </w:p>
    <w:p w:rsidR="00564486" w:rsidRDefault="00564486" w:rsidP="00564486">
      <w:pPr>
        <w:pStyle w:val="NoSpacing"/>
        <w:jc w:val="both"/>
        <w:rPr>
          <w:rFonts w:ascii="Adobe Caslon Pro" w:hAnsi="Adobe Caslon Pro"/>
          <w:b/>
          <w:sz w:val="40"/>
          <w:szCs w:val="40"/>
        </w:rPr>
      </w:pPr>
    </w:p>
    <w:p w:rsidR="00564486" w:rsidRDefault="00564486" w:rsidP="00564486">
      <w:pPr>
        <w:pStyle w:val="NoSpacing"/>
        <w:jc w:val="both"/>
        <w:rPr>
          <w:rFonts w:ascii="Adobe Caslon Pro" w:hAnsi="Adobe Caslon Pro"/>
          <w:b/>
          <w:sz w:val="40"/>
          <w:szCs w:val="40"/>
        </w:rPr>
      </w:pPr>
    </w:p>
    <w:p w:rsidR="00564486" w:rsidRDefault="00564486" w:rsidP="00564486">
      <w:pPr>
        <w:pStyle w:val="NoSpacing"/>
        <w:jc w:val="both"/>
        <w:rPr>
          <w:rFonts w:ascii="Adobe Caslon Pro" w:hAnsi="Adobe Caslon Pro"/>
          <w:b/>
          <w:sz w:val="40"/>
          <w:szCs w:val="40"/>
        </w:rPr>
      </w:pPr>
    </w:p>
    <w:p w:rsidR="00564486" w:rsidRDefault="00564486" w:rsidP="00564486">
      <w:pPr>
        <w:pStyle w:val="NoSpacing"/>
        <w:jc w:val="both"/>
        <w:rPr>
          <w:rFonts w:ascii="Adobe Caslon Pro" w:hAnsi="Adobe Caslon Pro"/>
          <w:b/>
          <w:sz w:val="40"/>
          <w:szCs w:val="40"/>
        </w:rPr>
      </w:pPr>
    </w:p>
    <w:p w:rsidR="000505B5" w:rsidRDefault="000505B5" w:rsidP="00564486">
      <w:pPr>
        <w:pStyle w:val="NoSpacing"/>
        <w:jc w:val="both"/>
        <w:rPr>
          <w:rFonts w:ascii="Adobe Caslon Pro" w:hAnsi="Adobe Caslon Pro"/>
          <w:b/>
          <w:sz w:val="40"/>
          <w:szCs w:val="40"/>
        </w:rPr>
      </w:pPr>
    </w:p>
    <w:p w:rsidR="00564486" w:rsidRDefault="00564486" w:rsidP="00564486">
      <w:pPr>
        <w:pStyle w:val="NoSpacing"/>
        <w:jc w:val="both"/>
        <w:rPr>
          <w:rFonts w:ascii="Adobe Caslon Pro" w:hAnsi="Adobe Caslon Pro"/>
          <w:b/>
          <w:sz w:val="40"/>
          <w:szCs w:val="40"/>
        </w:rPr>
      </w:pPr>
    </w:p>
    <w:p w:rsidR="000505B5" w:rsidRDefault="000505B5" w:rsidP="00B52A65">
      <w:pPr>
        <w:pStyle w:val="NoSpacing"/>
        <w:rPr>
          <w:rFonts w:ascii="Times New Roman" w:hAnsi="Times New Roman" w:cs="Times New Roman"/>
          <w:b/>
          <w:sz w:val="40"/>
          <w:szCs w:val="40"/>
          <w:u w:val="single"/>
        </w:rPr>
      </w:pPr>
    </w:p>
    <w:p w:rsidR="000505B5" w:rsidRDefault="000505B5" w:rsidP="000505B5">
      <w:pPr>
        <w:pStyle w:val="NoSpacing"/>
        <w:jc w:val="center"/>
        <w:rPr>
          <w:rFonts w:ascii="Times New Roman" w:hAnsi="Times New Roman" w:cs="Times New Roman"/>
          <w:b/>
          <w:sz w:val="40"/>
          <w:szCs w:val="40"/>
          <w:u w:val="single"/>
        </w:rPr>
      </w:pPr>
    </w:p>
    <w:p w:rsidR="000505B5" w:rsidRPr="000505B5" w:rsidRDefault="005673E1" w:rsidP="000505B5">
      <w:pPr>
        <w:pStyle w:val="NoSpacing"/>
        <w:jc w:val="center"/>
        <w:rPr>
          <w:rFonts w:ascii="Adobe Caslon Pro" w:hAnsi="Adobe Caslon Pro"/>
          <w:sz w:val="28"/>
          <w:szCs w:val="28"/>
          <w:u w:val="single"/>
        </w:rPr>
      </w:pPr>
      <w:r w:rsidRPr="000505B5">
        <w:rPr>
          <w:rFonts w:ascii="Times New Roman" w:hAnsi="Times New Roman" w:cs="Times New Roman"/>
          <w:b/>
          <w:sz w:val="40"/>
          <w:szCs w:val="40"/>
          <w:u w:val="single"/>
        </w:rPr>
        <w:t>Preface</w:t>
      </w:r>
    </w:p>
    <w:p w:rsidR="000505B5" w:rsidRDefault="000505B5" w:rsidP="000505B5">
      <w:pPr>
        <w:pStyle w:val="NoSpacing"/>
        <w:rPr>
          <w:rFonts w:ascii="Adobe Caslon Pro" w:hAnsi="Adobe Caslon Pro"/>
          <w:sz w:val="28"/>
          <w:szCs w:val="28"/>
        </w:rPr>
      </w:pPr>
    </w:p>
    <w:p w:rsidR="000505B5" w:rsidRDefault="000505B5" w:rsidP="000505B5">
      <w:pPr>
        <w:pStyle w:val="NoSpacing"/>
        <w:rPr>
          <w:rFonts w:ascii="Calibri" w:hAnsi="Calibri"/>
          <w:sz w:val="28"/>
          <w:szCs w:val="28"/>
        </w:rPr>
      </w:pPr>
    </w:p>
    <w:p w:rsidR="000419E1" w:rsidRPr="000505B5" w:rsidRDefault="000419E1" w:rsidP="000505B5">
      <w:pPr>
        <w:pStyle w:val="NoSpacing"/>
        <w:rPr>
          <w:rFonts w:ascii="Calibri" w:hAnsi="Calibri"/>
          <w:sz w:val="28"/>
          <w:szCs w:val="28"/>
        </w:rPr>
      </w:pPr>
      <w:r w:rsidRPr="000505B5">
        <w:rPr>
          <w:rFonts w:ascii="Calibri" w:hAnsi="Calibri"/>
          <w:sz w:val="28"/>
          <w:szCs w:val="28"/>
        </w:rPr>
        <w:t xml:space="preserve">Dear </w:t>
      </w:r>
      <w:r w:rsidR="000505B5">
        <w:rPr>
          <w:rFonts w:ascii="Calibri" w:hAnsi="Calibri"/>
          <w:sz w:val="28"/>
          <w:szCs w:val="28"/>
        </w:rPr>
        <w:t>Students</w:t>
      </w:r>
      <w:r w:rsidRPr="000505B5">
        <w:rPr>
          <w:rFonts w:ascii="Calibri" w:hAnsi="Calibri"/>
          <w:sz w:val="28"/>
          <w:szCs w:val="28"/>
        </w:rPr>
        <w:t>,</w:t>
      </w:r>
    </w:p>
    <w:p w:rsidR="00C86B7E" w:rsidRPr="000505B5" w:rsidRDefault="000836AF" w:rsidP="000419E1">
      <w:pPr>
        <w:pStyle w:val="NoSpacing"/>
        <w:jc w:val="both"/>
        <w:rPr>
          <w:rFonts w:ascii="Calibri" w:hAnsi="Calibri"/>
          <w:sz w:val="28"/>
          <w:szCs w:val="28"/>
        </w:rPr>
      </w:pPr>
      <w:r w:rsidRPr="000505B5">
        <w:rPr>
          <w:rFonts w:ascii="Calibri" w:hAnsi="Calibri"/>
          <w:sz w:val="28"/>
          <w:szCs w:val="28"/>
        </w:rPr>
        <w:t>T</w:t>
      </w:r>
      <w:r w:rsidR="000419E1" w:rsidRPr="000505B5">
        <w:rPr>
          <w:rFonts w:ascii="Calibri" w:hAnsi="Calibri"/>
          <w:sz w:val="28"/>
          <w:szCs w:val="28"/>
        </w:rPr>
        <w:t>his information booklet has</w:t>
      </w:r>
      <w:r w:rsidRPr="000505B5">
        <w:rPr>
          <w:rFonts w:ascii="Calibri" w:hAnsi="Calibri"/>
          <w:sz w:val="28"/>
          <w:szCs w:val="28"/>
        </w:rPr>
        <w:t xml:space="preserve"> specially</w:t>
      </w:r>
      <w:r w:rsidR="000419E1" w:rsidRPr="000505B5">
        <w:rPr>
          <w:rFonts w:ascii="Calibri" w:hAnsi="Calibri"/>
          <w:sz w:val="28"/>
          <w:szCs w:val="28"/>
        </w:rPr>
        <w:t xml:space="preserve"> been </w:t>
      </w:r>
      <w:r w:rsidR="00C86B7E" w:rsidRPr="000505B5">
        <w:rPr>
          <w:rFonts w:ascii="Calibri" w:hAnsi="Calibri"/>
          <w:sz w:val="28"/>
          <w:szCs w:val="28"/>
        </w:rPr>
        <w:t>made for you</w:t>
      </w:r>
      <w:r w:rsidR="000419E1" w:rsidRPr="000505B5">
        <w:rPr>
          <w:rFonts w:ascii="Calibri" w:hAnsi="Calibri"/>
          <w:sz w:val="28"/>
          <w:szCs w:val="28"/>
        </w:rPr>
        <w:t>!</w:t>
      </w:r>
      <w:r w:rsidR="00E8466C" w:rsidRPr="000505B5">
        <w:rPr>
          <w:rFonts w:ascii="Calibri" w:hAnsi="Calibri"/>
          <w:sz w:val="28"/>
          <w:szCs w:val="28"/>
        </w:rPr>
        <w:t>!!</w:t>
      </w:r>
    </w:p>
    <w:p w:rsidR="00B06B1A" w:rsidRPr="000505B5" w:rsidRDefault="000419E1" w:rsidP="000419E1">
      <w:pPr>
        <w:pStyle w:val="NoSpacing"/>
        <w:jc w:val="both"/>
        <w:rPr>
          <w:rFonts w:ascii="Calibri" w:hAnsi="Calibri"/>
          <w:sz w:val="28"/>
          <w:szCs w:val="28"/>
        </w:rPr>
      </w:pPr>
      <w:r w:rsidRPr="000505B5">
        <w:rPr>
          <w:rFonts w:ascii="Calibri" w:hAnsi="Calibri"/>
          <w:sz w:val="28"/>
          <w:szCs w:val="28"/>
        </w:rPr>
        <w:t>Through this booklet we aim to open doors for your way ahead with academics  in IIT Bombay, this booklet will help you make a choice beyond what you would learn in your co</w:t>
      </w:r>
      <w:r w:rsidR="00E8466C" w:rsidRPr="000505B5">
        <w:rPr>
          <w:rFonts w:ascii="Calibri" w:hAnsi="Calibri"/>
          <w:sz w:val="28"/>
          <w:szCs w:val="28"/>
        </w:rPr>
        <w:t>re curriculum, pursue courses by</w:t>
      </w:r>
      <w:r w:rsidRPr="000505B5">
        <w:rPr>
          <w:rFonts w:ascii="Calibri" w:hAnsi="Calibri"/>
          <w:sz w:val="28"/>
          <w:szCs w:val="28"/>
        </w:rPr>
        <w:t xml:space="preserve"> keeping in mind your true interests and future aspirations. This booklet will tell you about the various </w:t>
      </w:r>
      <w:r w:rsidRPr="000505B5">
        <w:rPr>
          <w:rFonts w:ascii="Calibri" w:hAnsi="Calibri"/>
          <w:sz w:val="28"/>
          <w:szCs w:val="28"/>
        </w:rPr>
        <w:br/>
        <w:t xml:space="preserve">options available to you for pursuing your true passion and hopefully make learning more enjoyable and wonderful for you. This booklet will tell you about </w:t>
      </w:r>
      <w:r w:rsidR="00C86B7E" w:rsidRPr="000505B5">
        <w:rPr>
          <w:rFonts w:ascii="Calibri" w:hAnsi="Calibri"/>
          <w:sz w:val="28"/>
          <w:szCs w:val="28"/>
        </w:rPr>
        <w:t>the various categories of courses</w:t>
      </w:r>
      <w:r w:rsidRPr="000505B5">
        <w:rPr>
          <w:rFonts w:ascii="Calibri" w:hAnsi="Calibri"/>
          <w:sz w:val="28"/>
          <w:szCs w:val="28"/>
        </w:rPr>
        <w:t>, the advantages of doing a minor and how you should go about finding a minor programme</w:t>
      </w:r>
      <w:r w:rsidR="00C86B7E" w:rsidRPr="000505B5">
        <w:rPr>
          <w:rFonts w:ascii="Calibri" w:hAnsi="Calibri"/>
          <w:sz w:val="28"/>
          <w:szCs w:val="28"/>
        </w:rPr>
        <w:t xml:space="preserve"> which suits you in all respect</w:t>
      </w:r>
      <w:r w:rsidRPr="000505B5">
        <w:rPr>
          <w:rFonts w:ascii="Calibri" w:hAnsi="Calibri"/>
          <w:sz w:val="28"/>
          <w:szCs w:val="28"/>
        </w:rPr>
        <w:t xml:space="preserve">! If you have missed out what you exactly wanted to learn because of your JEE rank this is the time to </w:t>
      </w:r>
      <w:r w:rsidR="00C86B7E" w:rsidRPr="000505B5">
        <w:rPr>
          <w:rFonts w:ascii="Calibri" w:hAnsi="Calibri"/>
          <w:sz w:val="28"/>
          <w:szCs w:val="28"/>
        </w:rPr>
        <w:t>cover up for it</w:t>
      </w:r>
      <w:r w:rsidRPr="000505B5">
        <w:rPr>
          <w:rFonts w:ascii="Calibri" w:hAnsi="Calibri"/>
          <w:sz w:val="28"/>
          <w:szCs w:val="28"/>
        </w:rPr>
        <w:t xml:space="preserve">! A minor programme will help you far beyond than what you think and </w:t>
      </w:r>
      <w:r w:rsidR="00647E6C" w:rsidRPr="000505B5">
        <w:rPr>
          <w:rFonts w:ascii="Calibri" w:hAnsi="Calibri"/>
          <w:sz w:val="28"/>
          <w:szCs w:val="28"/>
        </w:rPr>
        <w:t>in this world</w:t>
      </w:r>
      <w:r w:rsidRPr="000505B5">
        <w:rPr>
          <w:rFonts w:ascii="Calibri" w:hAnsi="Calibri"/>
          <w:sz w:val="28"/>
          <w:szCs w:val="28"/>
        </w:rPr>
        <w:t xml:space="preserve"> of cutting edge inter- disciplinary research will help you mould yourself into a good engineer </w:t>
      </w:r>
      <w:r w:rsidR="00647E6C" w:rsidRPr="000505B5">
        <w:rPr>
          <w:rFonts w:ascii="Calibri" w:hAnsi="Calibri"/>
          <w:sz w:val="28"/>
          <w:szCs w:val="28"/>
        </w:rPr>
        <w:t>or scientist.</w:t>
      </w:r>
      <w:r w:rsidR="00B06B1A" w:rsidRPr="000505B5">
        <w:rPr>
          <w:rFonts w:ascii="Calibri" w:hAnsi="Calibri"/>
          <w:sz w:val="28"/>
          <w:szCs w:val="28"/>
        </w:rPr>
        <w:t xml:space="preserve"> We are open to suggestions and ideas from your side to improve this booklet.</w:t>
      </w:r>
    </w:p>
    <w:p w:rsidR="00647E6C" w:rsidRPr="000505B5" w:rsidRDefault="00647E6C" w:rsidP="000419E1">
      <w:pPr>
        <w:pStyle w:val="NoSpacing"/>
        <w:jc w:val="both"/>
        <w:rPr>
          <w:rFonts w:ascii="Calibri" w:hAnsi="Calibri"/>
          <w:sz w:val="28"/>
          <w:szCs w:val="28"/>
        </w:rPr>
      </w:pPr>
      <w:r w:rsidRPr="000505B5">
        <w:rPr>
          <w:rFonts w:ascii="Calibri" w:hAnsi="Calibri"/>
          <w:sz w:val="28"/>
          <w:szCs w:val="28"/>
        </w:rPr>
        <w:t>Wishing you a good stay at IIT Bombay and a bright future!</w:t>
      </w:r>
    </w:p>
    <w:p w:rsidR="00C86B7E" w:rsidRPr="000505B5" w:rsidRDefault="00647E6C" w:rsidP="000419E1">
      <w:pPr>
        <w:pStyle w:val="NoSpacing"/>
        <w:jc w:val="both"/>
        <w:rPr>
          <w:rFonts w:ascii="Calibri" w:hAnsi="Calibri"/>
          <w:sz w:val="28"/>
          <w:szCs w:val="28"/>
        </w:rPr>
      </w:pPr>
      <w:r w:rsidRPr="000505B5">
        <w:rPr>
          <w:rFonts w:ascii="Calibri" w:hAnsi="Calibri"/>
          <w:sz w:val="28"/>
          <w:szCs w:val="28"/>
        </w:rPr>
        <w:br/>
      </w:r>
      <w:r w:rsidR="00C86B7E" w:rsidRPr="000505B5">
        <w:rPr>
          <w:rFonts w:ascii="Calibri" w:hAnsi="Calibri"/>
          <w:sz w:val="28"/>
          <w:szCs w:val="28"/>
        </w:rPr>
        <w:t>Best Wishes,</w:t>
      </w:r>
    </w:p>
    <w:p w:rsidR="00647E6C" w:rsidRPr="000505B5" w:rsidRDefault="00647E6C" w:rsidP="000419E1">
      <w:pPr>
        <w:pStyle w:val="NoSpacing"/>
        <w:jc w:val="both"/>
        <w:rPr>
          <w:rFonts w:ascii="Calibri" w:hAnsi="Calibri"/>
          <w:sz w:val="28"/>
          <w:szCs w:val="28"/>
        </w:rPr>
      </w:pPr>
      <w:r w:rsidRPr="000505B5">
        <w:rPr>
          <w:rFonts w:ascii="Calibri" w:hAnsi="Calibri"/>
          <w:sz w:val="28"/>
          <w:szCs w:val="28"/>
        </w:rPr>
        <w:t>Vishnu Nair</w:t>
      </w:r>
    </w:p>
    <w:p w:rsidR="00647E6C" w:rsidRPr="000505B5" w:rsidRDefault="00647E6C" w:rsidP="000419E1">
      <w:pPr>
        <w:pStyle w:val="NoSpacing"/>
        <w:jc w:val="both"/>
        <w:rPr>
          <w:rFonts w:ascii="Calibri" w:hAnsi="Calibri"/>
          <w:sz w:val="28"/>
          <w:szCs w:val="28"/>
        </w:rPr>
      </w:pPr>
      <w:r w:rsidRPr="000505B5">
        <w:rPr>
          <w:rFonts w:ascii="Calibri" w:hAnsi="Calibri"/>
          <w:sz w:val="28"/>
          <w:szCs w:val="28"/>
        </w:rPr>
        <w:t>Institute Secretary of Academic Affairs</w:t>
      </w:r>
    </w:p>
    <w:p w:rsidR="00C86B7E" w:rsidRPr="000505B5" w:rsidRDefault="00647E6C" w:rsidP="000419E1">
      <w:pPr>
        <w:pStyle w:val="NoSpacing"/>
        <w:jc w:val="both"/>
        <w:rPr>
          <w:rFonts w:ascii="Calibri" w:hAnsi="Calibri"/>
          <w:sz w:val="28"/>
          <w:szCs w:val="28"/>
        </w:rPr>
      </w:pPr>
      <w:r w:rsidRPr="000505B5">
        <w:rPr>
          <w:rFonts w:ascii="Calibri" w:hAnsi="Calibri"/>
          <w:sz w:val="28"/>
          <w:szCs w:val="28"/>
        </w:rPr>
        <w:t>Head – Student Support Services</w:t>
      </w:r>
      <w:r w:rsidR="00C86B7E" w:rsidRPr="000505B5">
        <w:rPr>
          <w:rFonts w:ascii="Calibri" w:hAnsi="Calibri"/>
          <w:sz w:val="28"/>
          <w:szCs w:val="28"/>
        </w:rPr>
        <w:t xml:space="preserve"> (2013-2014)</w:t>
      </w:r>
    </w:p>
    <w:p w:rsidR="00564486" w:rsidRPr="000505B5" w:rsidRDefault="00564486" w:rsidP="00C365CC">
      <w:pPr>
        <w:pStyle w:val="NoSpacing"/>
        <w:jc w:val="center"/>
        <w:rPr>
          <w:rFonts w:ascii="Calibri" w:hAnsi="Calibri"/>
          <w:b/>
          <w:sz w:val="40"/>
          <w:szCs w:val="40"/>
        </w:rPr>
      </w:pPr>
    </w:p>
    <w:p w:rsidR="00564486" w:rsidRDefault="00564486" w:rsidP="00C365CC">
      <w:pPr>
        <w:pStyle w:val="NoSpacing"/>
        <w:jc w:val="center"/>
        <w:rPr>
          <w:rFonts w:ascii="Adobe Caslon Pro" w:hAnsi="Adobe Caslon Pro"/>
          <w:b/>
          <w:sz w:val="40"/>
          <w:szCs w:val="40"/>
        </w:rPr>
      </w:pPr>
    </w:p>
    <w:p w:rsidR="00564486" w:rsidRDefault="00564486" w:rsidP="00C365CC">
      <w:pPr>
        <w:pStyle w:val="NoSpacing"/>
        <w:jc w:val="center"/>
        <w:rPr>
          <w:rFonts w:ascii="Adobe Caslon Pro" w:hAnsi="Adobe Caslon Pro"/>
          <w:b/>
          <w:sz w:val="40"/>
          <w:szCs w:val="40"/>
        </w:rPr>
      </w:pPr>
    </w:p>
    <w:p w:rsidR="00564486" w:rsidRDefault="00564486" w:rsidP="00C365CC">
      <w:pPr>
        <w:pStyle w:val="NoSpacing"/>
        <w:jc w:val="center"/>
        <w:rPr>
          <w:rFonts w:ascii="Adobe Caslon Pro" w:hAnsi="Adobe Caslon Pro"/>
          <w:b/>
          <w:sz w:val="40"/>
          <w:szCs w:val="40"/>
        </w:rPr>
      </w:pPr>
    </w:p>
    <w:p w:rsidR="00564486" w:rsidRDefault="00564486" w:rsidP="00C365CC">
      <w:pPr>
        <w:pStyle w:val="NoSpacing"/>
        <w:jc w:val="center"/>
        <w:rPr>
          <w:rFonts w:ascii="Adobe Caslon Pro" w:hAnsi="Adobe Caslon Pro"/>
          <w:b/>
          <w:sz w:val="40"/>
          <w:szCs w:val="40"/>
        </w:rPr>
      </w:pPr>
    </w:p>
    <w:p w:rsidR="00564486" w:rsidRDefault="00564486" w:rsidP="00C365CC">
      <w:pPr>
        <w:pStyle w:val="NoSpacing"/>
        <w:jc w:val="center"/>
        <w:rPr>
          <w:rFonts w:ascii="Adobe Caslon Pro" w:hAnsi="Adobe Caslon Pro"/>
          <w:b/>
          <w:sz w:val="40"/>
          <w:szCs w:val="40"/>
        </w:rPr>
      </w:pPr>
    </w:p>
    <w:p w:rsidR="00564486" w:rsidRDefault="00564486" w:rsidP="00C365CC">
      <w:pPr>
        <w:pStyle w:val="NoSpacing"/>
        <w:jc w:val="center"/>
        <w:rPr>
          <w:rFonts w:ascii="Adobe Caslon Pro" w:hAnsi="Adobe Caslon Pro"/>
          <w:b/>
          <w:sz w:val="40"/>
          <w:szCs w:val="40"/>
        </w:rPr>
      </w:pPr>
    </w:p>
    <w:p w:rsidR="00564486" w:rsidRDefault="00564486" w:rsidP="00C365CC">
      <w:pPr>
        <w:pStyle w:val="NoSpacing"/>
        <w:jc w:val="center"/>
        <w:rPr>
          <w:rFonts w:ascii="Adobe Caslon Pro" w:hAnsi="Adobe Caslon Pro"/>
          <w:b/>
          <w:sz w:val="40"/>
          <w:szCs w:val="40"/>
        </w:rPr>
      </w:pPr>
    </w:p>
    <w:p w:rsidR="00564486" w:rsidRDefault="00564486" w:rsidP="00C365CC">
      <w:pPr>
        <w:pStyle w:val="NoSpacing"/>
        <w:jc w:val="center"/>
        <w:rPr>
          <w:rFonts w:ascii="Adobe Caslon Pro" w:hAnsi="Adobe Caslon Pro"/>
          <w:b/>
          <w:sz w:val="40"/>
          <w:szCs w:val="40"/>
        </w:rPr>
      </w:pPr>
    </w:p>
    <w:p w:rsidR="00564486" w:rsidRDefault="00564486" w:rsidP="000505B5">
      <w:pPr>
        <w:pStyle w:val="NoSpacing"/>
        <w:rPr>
          <w:rFonts w:ascii="Adobe Caslon Pro" w:hAnsi="Adobe Caslon Pro"/>
          <w:b/>
          <w:sz w:val="40"/>
          <w:szCs w:val="40"/>
        </w:rPr>
      </w:pPr>
    </w:p>
    <w:p w:rsidR="00564486" w:rsidRPr="000505B5" w:rsidRDefault="00C86B7E" w:rsidP="00C365CC">
      <w:pPr>
        <w:pStyle w:val="NoSpacing"/>
        <w:jc w:val="center"/>
        <w:rPr>
          <w:rFonts w:ascii="Times New Roman" w:hAnsi="Times New Roman" w:cs="Times New Roman"/>
          <w:b/>
          <w:sz w:val="40"/>
          <w:szCs w:val="40"/>
          <w:u w:val="single"/>
        </w:rPr>
      </w:pPr>
      <w:r w:rsidRPr="000505B5">
        <w:rPr>
          <w:rFonts w:ascii="Times New Roman" w:hAnsi="Times New Roman" w:cs="Times New Roman"/>
          <w:b/>
          <w:sz w:val="40"/>
          <w:szCs w:val="40"/>
          <w:u w:val="single"/>
        </w:rPr>
        <w:lastRenderedPageBreak/>
        <w:t>Contributors</w:t>
      </w:r>
    </w:p>
    <w:p w:rsidR="000E25A8" w:rsidRPr="000505B5" w:rsidRDefault="004D2D09" w:rsidP="00C365CC">
      <w:pPr>
        <w:pStyle w:val="NoSpacing"/>
        <w:jc w:val="center"/>
        <w:rPr>
          <w:rFonts w:ascii="Calibri" w:hAnsi="Calibri"/>
          <w:sz w:val="28"/>
          <w:szCs w:val="28"/>
        </w:rPr>
      </w:pPr>
      <w:r w:rsidRPr="000505B5">
        <w:rPr>
          <w:rFonts w:ascii="Calibri" w:hAnsi="Calibri"/>
          <w:b/>
          <w:sz w:val="40"/>
          <w:szCs w:val="40"/>
        </w:rPr>
        <w:br/>
      </w:r>
      <w:r w:rsidR="000E25A8" w:rsidRPr="000505B5">
        <w:rPr>
          <w:rFonts w:ascii="Calibri" w:hAnsi="Calibri"/>
          <w:b/>
          <w:sz w:val="28"/>
          <w:szCs w:val="28"/>
          <w:u w:val="single"/>
        </w:rPr>
        <w:t>UG ACADEMIC COUNCIL 2013-2014:</w:t>
      </w:r>
    </w:p>
    <w:p w:rsidR="00647E6C" w:rsidRPr="000505B5" w:rsidRDefault="00647E6C" w:rsidP="0010520B">
      <w:pPr>
        <w:pStyle w:val="NoSpacing"/>
        <w:jc w:val="center"/>
        <w:rPr>
          <w:rFonts w:ascii="Calibri" w:hAnsi="Calibri"/>
          <w:sz w:val="28"/>
          <w:szCs w:val="28"/>
        </w:rPr>
      </w:pPr>
      <w:r w:rsidRPr="000505B5">
        <w:rPr>
          <w:rFonts w:ascii="Calibri" w:hAnsi="Calibri"/>
          <w:sz w:val="28"/>
          <w:szCs w:val="28"/>
        </w:rPr>
        <w:t>Vishnu Nair</w:t>
      </w:r>
      <w:r w:rsidR="0010520B" w:rsidRPr="000505B5">
        <w:rPr>
          <w:rFonts w:ascii="Calibri" w:hAnsi="Calibri"/>
          <w:sz w:val="28"/>
          <w:szCs w:val="28"/>
        </w:rPr>
        <w:t xml:space="preserve"> (ISAA Student Support Services)</w:t>
      </w:r>
    </w:p>
    <w:p w:rsidR="00564486" w:rsidRPr="000505B5" w:rsidRDefault="00564486" w:rsidP="0010520B">
      <w:pPr>
        <w:pStyle w:val="NoSpacing"/>
        <w:jc w:val="center"/>
        <w:rPr>
          <w:rFonts w:ascii="Calibri" w:hAnsi="Calibri"/>
          <w:sz w:val="28"/>
          <w:szCs w:val="28"/>
        </w:rPr>
      </w:pPr>
    </w:p>
    <w:p w:rsidR="0010520B" w:rsidRPr="000505B5" w:rsidRDefault="00E8466C" w:rsidP="00E8466C">
      <w:pPr>
        <w:pStyle w:val="NoSpacing"/>
        <w:rPr>
          <w:rFonts w:ascii="Calibri" w:hAnsi="Calibri"/>
          <w:b/>
          <w:sz w:val="28"/>
          <w:szCs w:val="28"/>
        </w:rPr>
      </w:pPr>
      <w:r w:rsidRPr="000505B5">
        <w:rPr>
          <w:rFonts w:ascii="Calibri" w:hAnsi="Calibri"/>
          <w:sz w:val="28"/>
          <w:szCs w:val="28"/>
        </w:rPr>
        <w:t xml:space="preserve">                                                     </w:t>
      </w:r>
      <w:r w:rsidR="0010520B" w:rsidRPr="000505B5">
        <w:rPr>
          <w:rFonts w:ascii="Calibri" w:hAnsi="Calibri"/>
          <w:b/>
          <w:sz w:val="28"/>
          <w:szCs w:val="28"/>
        </w:rPr>
        <w:t xml:space="preserve">Coordinators: </w:t>
      </w:r>
    </w:p>
    <w:p w:rsidR="00CD63BB" w:rsidRPr="000505B5" w:rsidRDefault="00CD63BB" w:rsidP="0010520B">
      <w:pPr>
        <w:pStyle w:val="NoSpacing"/>
        <w:jc w:val="center"/>
        <w:rPr>
          <w:rFonts w:ascii="Calibri" w:hAnsi="Calibri"/>
          <w:sz w:val="28"/>
          <w:szCs w:val="28"/>
        </w:rPr>
      </w:pPr>
      <w:proofErr w:type="spellStart"/>
      <w:r w:rsidRPr="000505B5">
        <w:rPr>
          <w:rFonts w:ascii="Calibri" w:hAnsi="Calibri"/>
          <w:sz w:val="28"/>
          <w:szCs w:val="28"/>
        </w:rPr>
        <w:t>Shubham</w:t>
      </w:r>
      <w:proofErr w:type="spellEnd"/>
      <w:r w:rsidRPr="000505B5">
        <w:rPr>
          <w:rFonts w:ascii="Calibri" w:hAnsi="Calibri"/>
          <w:sz w:val="28"/>
          <w:szCs w:val="28"/>
        </w:rPr>
        <w:t xml:space="preserve"> </w:t>
      </w:r>
      <w:proofErr w:type="spellStart"/>
      <w:r w:rsidRPr="000505B5">
        <w:rPr>
          <w:rFonts w:ascii="Calibri" w:hAnsi="Calibri"/>
          <w:sz w:val="28"/>
          <w:szCs w:val="28"/>
        </w:rPr>
        <w:t>Goyal</w:t>
      </w:r>
      <w:proofErr w:type="spellEnd"/>
      <w:r w:rsidR="0010520B" w:rsidRPr="000505B5">
        <w:rPr>
          <w:rFonts w:ascii="Calibri" w:hAnsi="Calibri"/>
          <w:sz w:val="28"/>
          <w:szCs w:val="28"/>
        </w:rPr>
        <w:t xml:space="preserve">                  </w:t>
      </w:r>
      <w:proofErr w:type="spellStart"/>
      <w:r w:rsidRPr="000505B5">
        <w:rPr>
          <w:rFonts w:ascii="Calibri" w:hAnsi="Calibri"/>
          <w:sz w:val="28"/>
          <w:szCs w:val="28"/>
        </w:rPr>
        <w:t>Anand</w:t>
      </w:r>
      <w:proofErr w:type="spellEnd"/>
      <w:r w:rsidRPr="000505B5">
        <w:rPr>
          <w:rFonts w:ascii="Calibri" w:hAnsi="Calibri"/>
          <w:sz w:val="28"/>
          <w:szCs w:val="28"/>
        </w:rPr>
        <w:t xml:space="preserve"> </w:t>
      </w:r>
      <w:proofErr w:type="spellStart"/>
      <w:r w:rsidRPr="000505B5">
        <w:rPr>
          <w:rFonts w:ascii="Calibri" w:hAnsi="Calibri"/>
          <w:sz w:val="28"/>
          <w:szCs w:val="28"/>
        </w:rPr>
        <w:t>Lalwani</w:t>
      </w:r>
      <w:proofErr w:type="spellEnd"/>
    </w:p>
    <w:p w:rsidR="0010520B" w:rsidRPr="000505B5" w:rsidRDefault="00CD63BB" w:rsidP="00E8466C">
      <w:pPr>
        <w:pStyle w:val="NoSpacing"/>
        <w:jc w:val="center"/>
        <w:rPr>
          <w:rFonts w:ascii="Calibri" w:hAnsi="Calibri"/>
          <w:sz w:val="28"/>
          <w:szCs w:val="28"/>
        </w:rPr>
      </w:pPr>
      <w:r w:rsidRPr="000505B5">
        <w:rPr>
          <w:rFonts w:ascii="Calibri" w:hAnsi="Calibri"/>
          <w:sz w:val="28"/>
          <w:szCs w:val="28"/>
        </w:rPr>
        <w:t>Shravan Reddy</w:t>
      </w:r>
      <w:r w:rsidR="0010520B" w:rsidRPr="000505B5">
        <w:rPr>
          <w:rFonts w:ascii="Calibri" w:hAnsi="Calibri"/>
          <w:sz w:val="28"/>
          <w:szCs w:val="28"/>
        </w:rPr>
        <w:t xml:space="preserve">                        </w:t>
      </w:r>
      <w:proofErr w:type="spellStart"/>
      <w:r w:rsidR="0010520B" w:rsidRPr="000505B5">
        <w:rPr>
          <w:rFonts w:ascii="Calibri" w:hAnsi="Calibri"/>
          <w:sz w:val="28"/>
          <w:szCs w:val="28"/>
        </w:rPr>
        <w:t>Disha</w:t>
      </w:r>
      <w:proofErr w:type="spellEnd"/>
      <w:r w:rsidR="0010520B" w:rsidRPr="000505B5">
        <w:rPr>
          <w:rFonts w:ascii="Calibri" w:hAnsi="Calibri"/>
          <w:sz w:val="28"/>
          <w:szCs w:val="28"/>
        </w:rPr>
        <w:t xml:space="preserve"> Gupta</w:t>
      </w:r>
    </w:p>
    <w:p w:rsidR="00564486" w:rsidRDefault="00564486" w:rsidP="0010520B">
      <w:pPr>
        <w:pStyle w:val="NoSpacing"/>
        <w:jc w:val="center"/>
        <w:rPr>
          <w:rFonts w:ascii="Calibri" w:hAnsi="Calibri"/>
          <w:b/>
          <w:sz w:val="28"/>
          <w:szCs w:val="28"/>
          <w:u w:val="single"/>
        </w:rPr>
      </w:pPr>
    </w:p>
    <w:p w:rsidR="000505B5" w:rsidRDefault="000505B5" w:rsidP="0010520B">
      <w:pPr>
        <w:pStyle w:val="NoSpacing"/>
        <w:jc w:val="center"/>
        <w:rPr>
          <w:rFonts w:ascii="Calibri" w:hAnsi="Calibri"/>
          <w:b/>
          <w:sz w:val="28"/>
          <w:szCs w:val="28"/>
          <w:u w:val="single"/>
        </w:rPr>
      </w:pPr>
    </w:p>
    <w:p w:rsidR="000505B5" w:rsidRPr="000505B5" w:rsidRDefault="000505B5" w:rsidP="0010520B">
      <w:pPr>
        <w:pStyle w:val="NoSpacing"/>
        <w:jc w:val="center"/>
        <w:rPr>
          <w:rFonts w:ascii="Calibri" w:hAnsi="Calibri"/>
          <w:b/>
          <w:sz w:val="28"/>
          <w:szCs w:val="28"/>
          <w:u w:val="single"/>
        </w:rPr>
      </w:pPr>
    </w:p>
    <w:p w:rsidR="0010520B" w:rsidRPr="000505B5" w:rsidRDefault="0010520B" w:rsidP="0010520B">
      <w:pPr>
        <w:pStyle w:val="NoSpacing"/>
        <w:jc w:val="center"/>
        <w:rPr>
          <w:rFonts w:ascii="Calibri" w:hAnsi="Calibri"/>
          <w:sz w:val="28"/>
          <w:szCs w:val="28"/>
        </w:rPr>
      </w:pPr>
      <w:r w:rsidRPr="000505B5">
        <w:rPr>
          <w:rFonts w:ascii="Calibri" w:hAnsi="Calibri"/>
          <w:b/>
          <w:sz w:val="28"/>
          <w:szCs w:val="28"/>
          <w:u w:val="single"/>
        </w:rPr>
        <w:t>UG ACADEMIC COUNCIL 2014-2015:</w:t>
      </w:r>
    </w:p>
    <w:p w:rsidR="00564486" w:rsidRPr="000505B5" w:rsidRDefault="0010520B" w:rsidP="00E8466C">
      <w:pPr>
        <w:pStyle w:val="NoSpacing"/>
        <w:jc w:val="center"/>
        <w:rPr>
          <w:rFonts w:ascii="Calibri" w:hAnsi="Calibri"/>
          <w:sz w:val="28"/>
          <w:szCs w:val="28"/>
        </w:rPr>
      </w:pPr>
      <w:proofErr w:type="spellStart"/>
      <w:r w:rsidRPr="000505B5">
        <w:rPr>
          <w:rFonts w:ascii="Calibri" w:hAnsi="Calibri"/>
          <w:sz w:val="28"/>
          <w:szCs w:val="28"/>
        </w:rPr>
        <w:t>Anand</w:t>
      </w:r>
      <w:proofErr w:type="spellEnd"/>
      <w:r w:rsidRPr="000505B5">
        <w:rPr>
          <w:rFonts w:ascii="Calibri" w:hAnsi="Calibri"/>
          <w:sz w:val="28"/>
          <w:szCs w:val="28"/>
        </w:rPr>
        <w:t xml:space="preserve"> </w:t>
      </w:r>
      <w:proofErr w:type="spellStart"/>
      <w:r w:rsidRPr="000505B5">
        <w:rPr>
          <w:rFonts w:ascii="Calibri" w:hAnsi="Calibri"/>
          <w:sz w:val="28"/>
          <w:szCs w:val="28"/>
        </w:rPr>
        <w:t>Lalwani</w:t>
      </w:r>
      <w:proofErr w:type="spellEnd"/>
      <w:r w:rsidRPr="000505B5">
        <w:rPr>
          <w:rFonts w:ascii="Calibri" w:hAnsi="Calibri"/>
          <w:sz w:val="28"/>
          <w:szCs w:val="28"/>
        </w:rPr>
        <w:t xml:space="preserve"> (ISAA Student Support Services</w:t>
      </w:r>
      <w:proofErr w:type="gramStart"/>
      <w:r w:rsidRPr="000505B5">
        <w:rPr>
          <w:rFonts w:ascii="Calibri" w:hAnsi="Calibri"/>
          <w:sz w:val="28"/>
          <w:szCs w:val="28"/>
        </w:rPr>
        <w:t>)</w:t>
      </w:r>
      <w:proofErr w:type="gramEnd"/>
      <w:r w:rsidRPr="000505B5">
        <w:rPr>
          <w:rFonts w:ascii="Calibri" w:hAnsi="Calibri"/>
          <w:sz w:val="28"/>
          <w:szCs w:val="28"/>
        </w:rPr>
        <w:br/>
      </w:r>
      <w:r w:rsidR="00564486" w:rsidRPr="000505B5">
        <w:rPr>
          <w:rFonts w:ascii="Calibri" w:hAnsi="Calibri"/>
          <w:sz w:val="28"/>
          <w:szCs w:val="28"/>
        </w:rPr>
        <w:t xml:space="preserve">Neha </w:t>
      </w:r>
      <w:proofErr w:type="spellStart"/>
      <w:r w:rsidR="00564486" w:rsidRPr="000505B5">
        <w:rPr>
          <w:rFonts w:ascii="Calibri" w:hAnsi="Calibri"/>
          <w:sz w:val="28"/>
          <w:szCs w:val="28"/>
        </w:rPr>
        <w:t>Bunkar</w:t>
      </w:r>
      <w:proofErr w:type="spellEnd"/>
      <w:r w:rsidR="00564486" w:rsidRPr="000505B5">
        <w:rPr>
          <w:rFonts w:ascii="Calibri" w:hAnsi="Calibri"/>
          <w:sz w:val="28"/>
          <w:szCs w:val="28"/>
        </w:rPr>
        <w:t xml:space="preserve"> (Design Manager)</w:t>
      </w:r>
    </w:p>
    <w:p w:rsidR="00564486" w:rsidRPr="000505B5" w:rsidRDefault="000E524D" w:rsidP="00E8466C">
      <w:pPr>
        <w:pStyle w:val="NoSpacing"/>
        <w:jc w:val="center"/>
        <w:rPr>
          <w:rFonts w:ascii="Calibri" w:hAnsi="Calibri"/>
          <w:sz w:val="28"/>
          <w:szCs w:val="28"/>
        </w:rPr>
      </w:pPr>
      <w:proofErr w:type="spellStart"/>
      <w:r w:rsidRPr="000505B5">
        <w:rPr>
          <w:rFonts w:ascii="Calibri" w:hAnsi="Calibri"/>
          <w:sz w:val="28"/>
          <w:szCs w:val="28"/>
        </w:rPr>
        <w:t>Prasoon</w:t>
      </w:r>
      <w:proofErr w:type="spellEnd"/>
      <w:r w:rsidRPr="000505B5">
        <w:rPr>
          <w:rFonts w:ascii="Calibri" w:hAnsi="Calibri"/>
          <w:sz w:val="28"/>
          <w:szCs w:val="28"/>
        </w:rPr>
        <w:t xml:space="preserve"> Kumar (</w:t>
      </w:r>
      <w:r w:rsidR="00564486" w:rsidRPr="000505B5">
        <w:rPr>
          <w:rFonts w:ascii="Calibri" w:hAnsi="Calibri"/>
          <w:sz w:val="28"/>
          <w:szCs w:val="28"/>
        </w:rPr>
        <w:t>Design Coordinator)</w:t>
      </w:r>
    </w:p>
    <w:p w:rsidR="00564486" w:rsidRDefault="00564486" w:rsidP="0010520B">
      <w:pPr>
        <w:pStyle w:val="NoSpacing"/>
        <w:jc w:val="center"/>
        <w:rPr>
          <w:rFonts w:ascii="Calibri" w:hAnsi="Calibri"/>
          <w:b/>
          <w:sz w:val="28"/>
          <w:szCs w:val="28"/>
          <w:u w:val="single"/>
        </w:rPr>
      </w:pPr>
    </w:p>
    <w:p w:rsidR="000505B5" w:rsidRDefault="000505B5" w:rsidP="0010520B">
      <w:pPr>
        <w:pStyle w:val="NoSpacing"/>
        <w:jc w:val="center"/>
        <w:rPr>
          <w:rFonts w:ascii="Calibri" w:hAnsi="Calibri"/>
          <w:b/>
          <w:sz w:val="28"/>
          <w:szCs w:val="28"/>
          <w:u w:val="single"/>
        </w:rPr>
      </w:pPr>
    </w:p>
    <w:p w:rsidR="000505B5" w:rsidRPr="000505B5" w:rsidRDefault="000505B5" w:rsidP="0010520B">
      <w:pPr>
        <w:pStyle w:val="NoSpacing"/>
        <w:jc w:val="center"/>
        <w:rPr>
          <w:rFonts w:ascii="Calibri" w:hAnsi="Calibri"/>
          <w:b/>
          <w:sz w:val="28"/>
          <w:szCs w:val="28"/>
          <w:u w:val="single"/>
        </w:rPr>
      </w:pPr>
    </w:p>
    <w:p w:rsidR="0010520B" w:rsidRPr="000505B5" w:rsidRDefault="0010520B" w:rsidP="0010520B">
      <w:pPr>
        <w:pStyle w:val="NoSpacing"/>
        <w:jc w:val="center"/>
        <w:rPr>
          <w:rFonts w:ascii="Calibri" w:hAnsi="Calibri"/>
          <w:b/>
          <w:sz w:val="28"/>
          <w:szCs w:val="28"/>
          <w:u w:val="single"/>
        </w:rPr>
      </w:pPr>
      <w:r w:rsidRPr="000505B5">
        <w:rPr>
          <w:rFonts w:ascii="Calibri" w:hAnsi="Calibri"/>
          <w:b/>
          <w:sz w:val="28"/>
          <w:szCs w:val="28"/>
          <w:u w:val="single"/>
        </w:rPr>
        <w:t>UG ACADEMIC COUNCIL 2015-2016:</w:t>
      </w:r>
    </w:p>
    <w:p w:rsidR="0010520B" w:rsidRPr="000505B5" w:rsidRDefault="0010520B" w:rsidP="0010520B">
      <w:pPr>
        <w:pStyle w:val="NoSpacing"/>
        <w:jc w:val="center"/>
        <w:rPr>
          <w:rFonts w:ascii="Calibri" w:hAnsi="Calibri"/>
          <w:sz w:val="28"/>
          <w:szCs w:val="28"/>
        </w:rPr>
      </w:pPr>
      <w:r w:rsidRPr="000505B5">
        <w:rPr>
          <w:rFonts w:ascii="Calibri" w:hAnsi="Calibri"/>
          <w:sz w:val="28"/>
          <w:szCs w:val="28"/>
        </w:rPr>
        <w:t>Abhishek Khadiya (ISAA Student Support Services)</w:t>
      </w:r>
    </w:p>
    <w:p w:rsidR="00CD6B4D" w:rsidRPr="000505B5" w:rsidRDefault="00CD6B4D" w:rsidP="0010520B">
      <w:pPr>
        <w:pStyle w:val="NoSpacing"/>
        <w:jc w:val="center"/>
        <w:rPr>
          <w:rFonts w:ascii="Calibri" w:hAnsi="Calibri"/>
          <w:sz w:val="28"/>
          <w:szCs w:val="28"/>
        </w:rPr>
      </w:pPr>
    </w:p>
    <w:p w:rsidR="00564486" w:rsidRDefault="00564486" w:rsidP="00E8466C">
      <w:pPr>
        <w:pStyle w:val="NoSpacing"/>
        <w:jc w:val="center"/>
        <w:rPr>
          <w:rFonts w:ascii="Calibri" w:hAnsi="Calibri"/>
          <w:b/>
          <w:sz w:val="28"/>
          <w:szCs w:val="28"/>
          <w:u w:val="single"/>
        </w:rPr>
      </w:pPr>
    </w:p>
    <w:p w:rsidR="000505B5" w:rsidRPr="000505B5" w:rsidRDefault="000505B5" w:rsidP="00E8466C">
      <w:pPr>
        <w:pStyle w:val="NoSpacing"/>
        <w:jc w:val="center"/>
        <w:rPr>
          <w:rFonts w:ascii="Calibri" w:hAnsi="Calibri"/>
          <w:b/>
          <w:sz w:val="28"/>
          <w:szCs w:val="28"/>
          <w:u w:val="single"/>
        </w:rPr>
      </w:pPr>
    </w:p>
    <w:p w:rsidR="000E25A8" w:rsidRPr="000505B5" w:rsidRDefault="000E25A8" w:rsidP="00E8466C">
      <w:pPr>
        <w:pStyle w:val="NoSpacing"/>
        <w:jc w:val="center"/>
        <w:rPr>
          <w:rFonts w:ascii="Calibri" w:hAnsi="Calibri"/>
          <w:sz w:val="26"/>
          <w:szCs w:val="26"/>
        </w:rPr>
      </w:pPr>
      <w:r w:rsidRPr="000505B5">
        <w:rPr>
          <w:rFonts w:ascii="Calibri" w:hAnsi="Calibri"/>
          <w:b/>
          <w:sz w:val="28"/>
          <w:szCs w:val="28"/>
          <w:u w:val="single"/>
        </w:rPr>
        <w:t>OTHERS</w:t>
      </w:r>
      <w:proofErr w:type="gramStart"/>
      <w:r w:rsidRPr="000505B5">
        <w:rPr>
          <w:rFonts w:ascii="Calibri" w:hAnsi="Calibri"/>
          <w:b/>
          <w:sz w:val="28"/>
          <w:szCs w:val="28"/>
          <w:u w:val="single"/>
        </w:rPr>
        <w:t>:</w:t>
      </w:r>
      <w:proofErr w:type="gramEnd"/>
      <w:r w:rsidR="00CD63BB" w:rsidRPr="000505B5">
        <w:rPr>
          <w:rFonts w:ascii="Calibri" w:hAnsi="Calibri"/>
          <w:sz w:val="28"/>
          <w:szCs w:val="28"/>
        </w:rPr>
        <w:br/>
      </w:r>
      <w:r w:rsidR="00CD63BB" w:rsidRPr="000505B5">
        <w:rPr>
          <w:rFonts w:ascii="Calibri" w:hAnsi="Calibri"/>
          <w:sz w:val="26"/>
          <w:szCs w:val="26"/>
        </w:rPr>
        <w:t>Anish Gupta (</w:t>
      </w:r>
      <w:r w:rsidR="00272125">
        <w:rPr>
          <w:rFonts w:ascii="Calibri" w:hAnsi="Calibri"/>
          <w:sz w:val="26"/>
          <w:szCs w:val="26"/>
        </w:rPr>
        <w:t xml:space="preserve">Ex. </w:t>
      </w:r>
      <w:r w:rsidRPr="000505B5">
        <w:rPr>
          <w:rFonts w:ascii="Calibri" w:hAnsi="Calibri"/>
          <w:sz w:val="26"/>
          <w:szCs w:val="26"/>
        </w:rPr>
        <w:t xml:space="preserve">DAMP C - Chemical </w:t>
      </w:r>
      <w:proofErr w:type="spellStart"/>
      <w:r w:rsidRPr="000505B5">
        <w:rPr>
          <w:rFonts w:ascii="Calibri" w:hAnsi="Calibri"/>
          <w:sz w:val="26"/>
          <w:szCs w:val="26"/>
        </w:rPr>
        <w:t>Engg</w:t>
      </w:r>
      <w:proofErr w:type="spellEnd"/>
      <w:r w:rsidRPr="000505B5">
        <w:rPr>
          <w:rFonts w:ascii="Calibri" w:hAnsi="Calibri"/>
          <w:sz w:val="26"/>
          <w:szCs w:val="26"/>
        </w:rPr>
        <w:t>.)</w:t>
      </w:r>
    </w:p>
    <w:p w:rsidR="000E524D" w:rsidRPr="000505B5" w:rsidRDefault="000E524D" w:rsidP="00E8466C">
      <w:pPr>
        <w:pStyle w:val="NoSpacing"/>
        <w:jc w:val="center"/>
        <w:rPr>
          <w:rFonts w:ascii="Calibri" w:hAnsi="Calibri"/>
          <w:b/>
          <w:sz w:val="26"/>
          <w:szCs w:val="26"/>
          <w:u w:val="single"/>
        </w:rPr>
      </w:pPr>
      <w:proofErr w:type="spellStart"/>
      <w:r w:rsidRPr="000505B5">
        <w:rPr>
          <w:rFonts w:ascii="Calibri" w:hAnsi="Calibri"/>
          <w:sz w:val="26"/>
          <w:szCs w:val="26"/>
        </w:rPr>
        <w:t>Kunal</w:t>
      </w:r>
      <w:proofErr w:type="spellEnd"/>
      <w:r w:rsidRPr="000505B5">
        <w:rPr>
          <w:rFonts w:ascii="Calibri" w:hAnsi="Calibri"/>
          <w:sz w:val="26"/>
          <w:szCs w:val="26"/>
        </w:rPr>
        <w:t xml:space="preserve"> Shah (DAMP C – Energy)</w:t>
      </w:r>
    </w:p>
    <w:p w:rsidR="000E25A8" w:rsidRPr="000505B5" w:rsidRDefault="000E25A8" w:rsidP="00E8466C">
      <w:pPr>
        <w:pStyle w:val="NoSpacing"/>
        <w:jc w:val="center"/>
        <w:rPr>
          <w:rFonts w:ascii="Calibri" w:hAnsi="Calibri"/>
          <w:sz w:val="26"/>
          <w:szCs w:val="26"/>
        </w:rPr>
      </w:pPr>
      <w:proofErr w:type="spellStart"/>
      <w:r w:rsidRPr="000505B5">
        <w:rPr>
          <w:rFonts w:ascii="Calibri" w:hAnsi="Calibri"/>
          <w:sz w:val="26"/>
          <w:szCs w:val="26"/>
        </w:rPr>
        <w:t>Vibhore</w:t>
      </w:r>
      <w:proofErr w:type="spellEnd"/>
      <w:r w:rsidRPr="000505B5">
        <w:rPr>
          <w:rFonts w:ascii="Calibri" w:hAnsi="Calibri"/>
          <w:sz w:val="26"/>
          <w:szCs w:val="26"/>
        </w:rPr>
        <w:t xml:space="preserve"> Jain (</w:t>
      </w:r>
      <w:r w:rsidR="00272125">
        <w:rPr>
          <w:rFonts w:ascii="Calibri" w:hAnsi="Calibri"/>
          <w:sz w:val="26"/>
          <w:szCs w:val="26"/>
        </w:rPr>
        <w:t xml:space="preserve">Ex. </w:t>
      </w:r>
      <w:r w:rsidRPr="000505B5">
        <w:rPr>
          <w:rFonts w:ascii="Calibri" w:hAnsi="Calibri"/>
          <w:sz w:val="26"/>
          <w:szCs w:val="26"/>
        </w:rPr>
        <w:t xml:space="preserve">Dept. General Secretary – Chemical </w:t>
      </w:r>
      <w:proofErr w:type="spellStart"/>
      <w:r w:rsidRPr="000505B5">
        <w:rPr>
          <w:rFonts w:ascii="Calibri" w:hAnsi="Calibri"/>
          <w:sz w:val="26"/>
          <w:szCs w:val="26"/>
        </w:rPr>
        <w:t>Engg</w:t>
      </w:r>
      <w:proofErr w:type="spellEnd"/>
      <w:r w:rsidRPr="000505B5">
        <w:rPr>
          <w:rFonts w:ascii="Calibri" w:hAnsi="Calibri"/>
          <w:sz w:val="26"/>
          <w:szCs w:val="26"/>
        </w:rPr>
        <w:t>.)</w:t>
      </w:r>
    </w:p>
    <w:p w:rsidR="000E25A8" w:rsidRPr="000505B5" w:rsidRDefault="00272125" w:rsidP="00E8466C">
      <w:pPr>
        <w:pStyle w:val="NoSpacing"/>
        <w:jc w:val="center"/>
        <w:rPr>
          <w:rFonts w:ascii="Calibri" w:hAnsi="Calibri"/>
          <w:sz w:val="26"/>
          <w:szCs w:val="26"/>
        </w:rPr>
      </w:pPr>
      <w:proofErr w:type="spellStart"/>
      <w:r>
        <w:rPr>
          <w:rFonts w:ascii="Calibri" w:hAnsi="Calibri"/>
          <w:sz w:val="26"/>
          <w:szCs w:val="26"/>
        </w:rPr>
        <w:t>Saurav</w:t>
      </w:r>
      <w:proofErr w:type="spellEnd"/>
      <w:r>
        <w:rPr>
          <w:rFonts w:ascii="Calibri" w:hAnsi="Calibri"/>
          <w:sz w:val="26"/>
          <w:szCs w:val="26"/>
        </w:rPr>
        <w:t xml:space="preserve"> Jain </w:t>
      </w:r>
      <w:r w:rsidR="00CD63BB" w:rsidRPr="000505B5">
        <w:rPr>
          <w:rFonts w:ascii="Calibri" w:hAnsi="Calibri"/>
          <w:sz w:val="26"/>
          <w:szCs w:val="26"/>
        </w:rPr>
        <w:t>(</w:t>
      </w:r>
      <w:r>
        <w:rPr>
          <w:rFonts w:ascii="Calibri" w:hAnsi="Calibri"/>
          <w:sz w:val="26"/>
          <w:szCs w:val="26"/>
        </w:rPr>
        <w:t xml:space="preserve">Ex. </w:t>
      </w:r>
      <w:r w:rsidR="000E25A8" w:rsidRPr="000505B5">
        <w:rPr>
          <w:rFonts w:ascii="Calibri" w:hAnsi="Calibri"/>
          <w:sz w:val="26"/>
          <w:szCs w:val="26"/>
        </w:rPr>
        <w:t xml:space="preserve">Dept. General Secretary – Civil </w:t>
      </w:r>
      <w:proofErr w:type="spellStart"/>
      <w:r w:rsidR="000E25A8" w:rsidRPr="000505B5">
        <w:rPr>
          <w:rFonts w:ascii="Calibri" w:hAnsi="Calibri"/>
          <w:sz w:val="26"/>
          <w:szCs w:val="26"/>
        </w:rPr>
        <w:t>Engg</w:t>
      </w:r>
      <w:proofErr w:type="spellEnd"/>
      <w:r w:rsidR="000E25A8" w:rsidRPr="000505B5">
        <w:rPr>
          <w:rFonts w:ascii="Calibri" w:hAnsi="Calibri"/>
          <w:sz w:val="26"/>
          <w:szCs w:val="26"/>
        </w:rPr>
        <w:t>.)</w:t>
      </w:r>
    </w:p>
    <w:p w:rsidR="00E61671" w:rsidRPr="000505B5" w:rsidRDefault="00872F95" w:rsidP="00E8466C">
      <w:pPr>
        <w:pStyle w:val="NoSpacing"/>
        <w:jc w:val="center"/>
        <w:rPr>
          <w:rFonts w:ascii="Calibri" w:hAnsi="Calibri"/>
          <w:sz w:val="26"/>
          <w:szCs w:val="26"/>
        </w:rPr>
      </w:pPr>
      <w:r w:rsidRPr="000505B5">
        <w:rPr>
          <w:rFonts w:ascii="Calibri" w:hAnsi="Calibri"/>
          <w:sz w:val="26"/>
          <w:szCs w:val="26"/>
        </w:rPr>
        <w:t>Meryl Lewis (</w:t>
      </w:r>
      <w:r w:rsidR="00E61671" w:rsidRPr="000505B5">
        <w:rPr>
          <w:rFonts w:ascii="Calibri" w:hAnsi="Calibri"/>
          <w:sz w:val="26"/>
          <w:szCs w:val="26"/>
        </w:rPr>
        <w:t xml:space="preserve">DAMP Mentor – Materials Sc. and </w:t>
      </w:r>
      <w:proofErr w:type="spellStart"/>
      <w:r w:rsidR="00E61671" w:rsidRPr="000505B5">
        <w:rPr>
          <w:rFonts w:ascii="Calibri" w:hAnsi="Calibri"/>
          <w:sz w:val="26"/>
          <w:szCs w:val="26"/>
        </w:rPr>
        <w:t>Engg</w:t>
      </w:r>
      <w:proofErr w:type="spellEnd"/>
      <w:r w:rsidR="00E8466C" w:rsidRPr="000505B5">
        <w:rPr>
          <w:rFonts w:ascii="Calibri" w:hAnsi="Calibri"/>
          <w:sz w:val="26"/>
          <w:szCs w:val="26"/>
        </w:rPr>
        <w:t>.</w:t>
      </w:r>
      <w:r w:rsidR="00E61671" w:rsidRPr="000505B5">
        <w:rPr>
          <w:rFonts w:ascii="Calibri" w:hAnsi="Calibri"/>
          <w:sz w:val="26"/>
          <w:szCs w:val="26"/>
        </w:rPr>
        <w:t>)</w:t>
      </w:r>
    </w:p>
    <w:p w:rsidR="000E25A8" w:rsidRPr="000505B5" w:rsidRDefault="00F25953" w:rsidP="00E8466C">
      <w:pPr>
        <w:pStyle w:val="NoSpacing"/>
        <w:jc w:val="center"/>
        <w:rPr>
          <w:rFonts w:ascii="Calibri" w:hAnsi="Calibri"/>
          <w:sz w:val="26"/>
          <w:szCs w:val="26"/>
        </w:rPr>
      </w:pPr>
      <w:proofErr w:type="spellStart"/>
      <w:r w:rsidRPr="000505B5">
        <w:rPr>
          <w:rFonts w:ascii="Calibri" w:hAnsi="Calibri"/>
          <w:sz w:val="26"/>
          <w:szCs w:val="26"/>
        </w:rPr>
        <w:t>Raaz</w:t>
      </w:r>
      <w:proofErr w:type="spellEnd"/>
      <w:r w:rsidRPr="000505B5">
        <w:rPr>
          <w:rFonts w:ascii="Calibri" w:hAnsi="Calibri"/>
          <w:sz w:val="26"/>
          <w:szCs w:val="26"/>
        </w:rPr>
        <w:t xml:space="preserve"> </w:t>
      </w:r>
      <w:proofErr w:type="spellStart"/>
      <w:r w:rsidRPr="000505B5">
        <w:rPr>
          <w:rFonts w:ascii="Calibri" w:hAnsi="Calibri"/>
          <w:sz w:val="26"/>
          <w:szCs w:val="26"/>
        </w:rPr>
        <w:t>Dwivedi</w:t>
      </w:r>
      <w:proofErr w:type="spellEnd"/>
      <w:r w:rsidRPr="000505B5">
        <w:rPr>
          <w:rFonts w:ascii="Calibri" w:hAnsi="Calibri"/>
          <w:sz w:val="26"/>
          <w:szCs w:val="26"/>
        </w:rPr>
        <w:t xml:space="preserve"> (</w:t>
      </w:r>
      <w:r w:rsidR="00272125">
        <w:rPr>
          <w:rFonts w:ascii="Calibri" w:hAnsi="Calibri"/>
          <w:sz w:val="26"/>
          <w:szCs w:val="26"/>
        </w:rPr>
        <w:t xml:space="preserve">Ex. </w:t>
      </w:r>
      <w:r w:rsidR="000E25A8" w:rsidRPr="000505B5">
        <w:rPr>
          <w:rFonts w:ascii="Calibri" w:hAnsi="Calibri"/>
          <w:sz w:val="26"/>
          <w:szCs w:val="26"/>
        </w:rPr>
        <w:t>ISMP Mentor)</w:t>
      </w:r>
    </w:p>
    <w:p w:rsidR="000E25A8" w:rsidRPr="000505B5" w:rsidRDefault="000E25A8" w:rsidP="00E8466C">
      <w:pPr>
        <w:pStyle w:val="NoSpacing"/>
        <w:jc w:val="center"/>
        <w:rPr>
          <w:rFonts w:ascii="Calibri" w:hAnsi="Calibri"/>
          <w:sz w:val="26"/>
          <w:szCs w:val="26"/>
        </w:rPr>
      </w:pPr>
      <w:proofErr w:type="spellStart"/>
      <w:r w:rsidRPr="000505B5">
        <w:rPr>
          <w:rFonts w:ascii="Calibri" w:hAnsi="Calibri"/>
          <w:sz w:val="26"/>
          <w:szCs w:val="26"/>
        </w:rPr>
        <w:t>Ajinkya</w:t>
      </w:r>
      <w:proofErr w:type="spellEnd"/>
      <w:r w:rsidRPr="000505B5">
        <w:rPr>
          <w:rFonts w:ascii="Calibri" w:hAnsi="Calibri"/>
          <w:sz w:val="26"/>
          <w:szCs w:val="26"/>
        </w:rPr>
        <w:t xml:space="preserve"> (DAMP Mentor Aerospace </w:t>
      </w:r>
      <w:proofErr w:type="spellStart"/>
      <w:r w:rsidRPr="000505B5">
        <w:rPr>
          <w:rFonts w:ascii="Calibri" w:hAnsi="Calibri"/>
          <w:sz w:val="26"/>
          <w:szCs w:val="26"/>
        </w:rPr>
        <w:t>Engg</w:t>
      </w:r>
      <w:proofErr w:type="spellEnd"/>
      <w:r w:rsidRPr="000505B5">
        <w:rPr>
          <w:rFonts w:ascii="Calibri" w:hAnsi="Calibri"/>
          <w:sz w:val="26"/>
          <w:szCs w:val="26"/>
        </w:rPr>
        <w:t>.)</w:t>
      </w:r>
    </w:p>
    <w:p w:rsidR="000E25A8" w:rsidRPr="000505B5" w:rsidRDefault="00E8466C" w:rsidP="00E8466C">
      <w:pPr>
        <w:pStyle w:val="NoSpacing"/>
        <w:jc w:val="center"/>
        <w:rPr>
          <w:rFonts w:ascii="Calibri" w:hAnsi="Calibri"/>
          <w:sz w:val="26"/>
          <w:szCs w:val="26"/>
        </w:rPr>
      </w:pPr>
      <w:proofErr w:type="spellStart"/>
      <w:r w:rsidRPr="000505B5">
        <w:rPr>
          <w:rFonts w:ascii="Calibri" w:hAnsi="Calibri"/>
          <w:sz w:val="26"/>
          <w:szCs w:val="26"/>
        </w:rPr>
        <w:t>Umang</w:t>
      </w:r>
      <w:proofErr w:type="spellEnd"/>
      <w:r w:rsidRPr="000505B5">
        <w:rPr>
          <w:rFonts w:ascii="Calibri" w:hAnsi="Calibri"/>
          <w:sz w:val="26"/>
          <w:szCs w:val="26"/>
        </w:rPr>
        <w:t xml:space="preserve"> </w:t>
      </w:r>
      <w:proofErr w:type="spellStart"/>
      <w:r w:rsidRPr="000505B5">
        <w:rPr>
          <w:rFonts w:ascii="Calibri" w:hAnsi="Calibri"/>
          <w:sz w:val="26"/>
          <w:szCs w:val="26"/>
        </w:rPr>
        <w:t>Mathur</w:t>
      </w:r>
      <w:proofErr w:type="spellEnd"/>
      <w:r w:rsidRPr="000505B5">
        <w:rPr>
          <w:rFonts w:ascii="Calibri" w:hAnsi="Calibri"/>
          <w:sz w:val="26"/>
          <w:szCs w:val="26"/>
        </w:rPr>
        <w:t xml:space="preserve"> (</w:t>
      </w:r>
      <w:r w:rsidR="000E524D" w:rsidRPr="000505B5">
        <w:rPr>
          <w:rFonts w:ascii="Calibri" w:hAnsi="Calibri"/>
          <w:sz w:val="26"/>
          <w:szCs w:val="26"/>
        </w:rPr>
        <w:t>CSE</w:t>
      </w:r>
      <w:r w:rsidR="00CD6B4D" w:rsidRPr="000505B5">
        <w:rPr>
          <w:rFonts w:ascii="Calibri" w:hAnsi="Calibri"/>
          <w:sz w:val="26"/>
          <w:szCs w:val="26"/>
        </w:rPr>
        <w:t xml:space="preserve"> </w:t>
      </w:r>
      <w:proofErr w:type="spellStart"/>
      <w:r w:rsidR="00CD6B4D" w:rsidRPr="000505B5">
        <w:rPr>
          <w:rFonts w:ascii="Calibri" w:hAnsi="Calibri"/>
          <w:sz w:val="26"/>
          <w:szCs w:val="26"/>
        </w:rPr>
        <w:t>Dept</w:t>
      </w:r>
      <w:proofErr w:type="spellEnd"/>
      <w:r w:rsidR="000E25A8" w:rsidRPr="000505B5">
        <w:rPr>
          <w:rFonts w:ascii="Calibri" w:hAnsi="Calibri"/>
          <w:sz w:val="26"/>
          <w:szCs w:val="26"/>
        </w:rPr>
        <w:t>)</w:t>
      </w:r>
    </w:p>
    <w:p w:rsidR="000E25A8" w:rsidRPr="000505B5" w:rsidRDefault="00E8466C" w:rsidP="00E8466C">
      <w:pPr>
        <w:pStyle w:val="NoSpacing"/>
        <w:jc w:val="center"/>
        <w:rPr>
          <w:rFonts w:ascii="Calibri" w:hAnsi="Calibri"/>
          <w:sz w:val="26"/>
          <w:szCs w:val="26"/>
        </w:rPr>
      </w:pPr>
      <w:proofErr w:type="spellStart"/>
      <w:r w:rsidRPr="000505B5">
        <w:rPr>
          <w:rFonts w:ascii="Calibri" w:hAnsi="Calibri"/>
          <w:sz w:val="26"/>
          <w:szCs w:val="26"/>
        </w:rPr>
        <w:t>Purushottam</w:t>
      </w:r>
      <w:proofErr w:type="spellEnd"/>
      <w:r w:rsidRPr="000505B5">
        <w:rPr>
          <w:rFonts w:ascii="Calibri" w:hAnsi="Calibri"/>
          <w:sz w:val="26"/>
          <w:szCs w:val="26"/>
        </w:rPr>
        <w:t xml:space="preserve"> </w:t>
      </w:r>
      <w:proofErr w:type="spellStart"/>
      <w:r w:rsidRPr="000505B5">
        <w:rPr>
          <w:rFonts w:ascii="Calibri" w:hAnsi="Calibri"/>
          <w:sz w:val="26"/>
          <w:szCs w:val="26"/>
        </w:rPr>
        <w:t>Muthal</w:t>
      </w:r>
      <w:proofErr w:type="spellEnd"/>
      <w:r w:rsidRPr="000505B5">
        <w:rPr>
          <w:rFonts w:ascii="Calibri" w:hAnsi="Calibri"/>
          <w:sz w:val="26"/>
          <w:szCs w:val="26"/>
        </w:rPr>
        <w:t xml:space="preserve"> (</w:t>
      </w:r>
      <w:r w:rsidR="00272125">
        <w:rPr>
          <w:rFonts w:ascii="Calibri" w:hAnsi="Calibri"/>
          <w:sz w:val="26"/>
          <w:szCs w:val="26"/>
        </w:rPr>
        <w:t>4</w:t>
      </w:r>
      <w:r w:rsidR="00272125">
        <w:rPr>
          <w:rFonts w:ascii="Calibri" w:hAnsi="Calibri"/>
          <w:sz w:val="26"/>
          <w:szCs w:val="26"/>
          <w:vertAlign w:val="superscript"/>
        </w:rPr>
        <w:t>th</w:t>
      </w:r>
      <w:r w:rsidR="000E25A8" w:rsidRPr="000505B5">
        <w:rPr>
          <w:rFonts w:ascii="Calibri" w:hAnsi="Calibri"/>
          <w:sz w:val="26"/>
          <w:szCs w:val="26"/>
        </w:rPr>
        <w:t xml:space="preserve"> year UG)</w:t>
      </w:r>
    </w:p>
    <w:p w:rsidR="000E25A8" w:rsidRPr="000505B5" w:rsidRDefault="00E8466C" w:rsidP="00E8466C">
      <w:pPr>
        <w:pStyle w:val="NoSpacing"/>
        <w:jc w:val="center"/>
        <w:rPr>
          <w:rFonts w:ascii="Calibri" w:hAnsi="Calibri"/>
          <w:sz w:val="26"/>
          <w:szCs w:val="26"/>
        </w:rPr>
      </w:pPr>
      <w:r w:rsidRPr="000505B5">
        <w:rPr>
          <w:rFonts w:ascii="Calibri" w:hAnsi="Calibri"/>
          <w:sz w:val="26"/>
          <w:szCs w:val="26"/>
        </w:rPr>
        <w:t xml:space="preserve">Varun </w:t>
      </w:r>
      <w:proofErr w:type="spellStart"/>
      <w:r w:rsidRPr="000505B5">
        <w:rPr>
          <w:rFonts w:ascii="Calibri" w:hAnsi="Calibri"/>
          <w:sz w:val="26"/>
          <w:szCs w:val="26"/>
        </w:rPr>
        <w:t>Bhave</w:t>
      </w:r>
      <w:proofErr w:type="spellEnd"/>
      <w:r w:rsidRPr="000505B5">
        <w:rPr>
          <w:rFonts w:ascii="Calibri" w:hAnsi="Calibri"/>
          <w:sz w:val="26"/>
          <w:szCs w:val="26"/>
        </w:rPr>
        <w:t xml:space="preserve"> (</w:t>
      </w:r>
      <w:r w:rsidR="00272125">
        <w:rPr>
          <w:rFonts w:ascii="Calibri" w:hAnsi="Calibri"/>
          <w:sz w:val="26"/>
          <w:szCs w:val="26"/>
        </w:rPr>
        <w:t>4</w:t>
      </w:r>
      <w:r w:rsidR="00272125">
        <w:rPr>
          <w:rFonts w:ascii="Calibri" w:hAnsi="Calibri"/>
          <w:sz w:val="26"/>
          <w:szCs w:val="26"/>
          <w:vertAlign w:val="superscript"/>
        </w:rPr>
        <w:t>th</w:t>
      </w:r>
      <w:r w:rsidR="000E25A8" w:rsidRPr="000505B5">
        <w:rPr>
          <w:rFonts w:ascii="Calibri" w:hAnsi="Calibri"/>
          <w:sz w:val="26"/>
          <w:szCs w:val="26"/>
        </w:rPr>
        <w:t xml:space="preserve"> year UG)</w:t>
      </w:r>
    </w:p>
    <w:p w:rsidR="000E25A8" w:rsidRPr="000505B5" w:rsidRDefault="00E8466C" w:rsidP="00E8466C">
      <w:pPr>
        <w:pStyle w:val="NoSpacing"/>
        <w:jc w:val="center"/>
        <w:rPr>
          <w:rFonts w:ascii="Calibri" w:hAnsi="Calibri"/>
          <w:sz w:val="26"/>
          <w:szCs w:val="26"/>
        </w:rPr>
      </w:pPr>
      <w:proofErr w:type="spellStart"/>
      <w:r w:rsidRPr="000505B5">
        <w:rPr>
          <w:rFonts w:ascii="Calibri" w:hAnsi="Calibri"/>
          <w:sz w:val="26"/>
          <w:szCs w:val="26"/>
        </w:rPr>
        <w:t>Chinmay</w:t>
      </w:r>
      <w:proofErr w:type="spellEnd"/>
      <w:r w:rsidRPr="000505B5">
        <w:rPr>
          <w:rFonts w:ascii="Calibri" w:hAnsi="Calibri"/>
          <w:sz w:val="26"/>
          <w:szCs w:val="26"/>
        </w:rPr>
        <w:t xml:space="preserve"> </w:t>
      </w:r>
      <w:proofErr w:type="spellStart"/>
      <w:r w:rsidRPr="000505B5">
        <w:rPr>
          <w:rFonts w:ascii="Calibri" w:hAnsi="Calibri"/>
          <w:sz w:val="26"/>
          <w:szCs w:val="26"/>
        </w:rPr>
        <w:t>Purandare</w:t>
      </w:r>
      <w:proofErr w:type="spellEnd"/>
      <w:r w:rsidRPr="000505B5">
        <w:rPr>
          <w:rFonts w:ascii="Calibri" w:hAnsi="Calibri"/>
          <w:sz w:val="26"/>
          <w:szCs w:val="26"/>
        </w:rPr>
        <w:t xml:space="preserve"> (</w:t>
      </w:r>
      <w:r w:rsidR="00272125">
        <w:rPr>
          <w:rFonts w:ascii="Calibri" w:hAnsi="Calibri"/>
          <w:sz w:val="26"/>
          <w:szCs w:val="26"/>
        </w:rPr>
        <w:t>4</w:t>
      </w:r>
      <w:r w:rsidR="00272125">
        <w:rPr>
          <w:rFonts w:ascii="Calibri" w:hAnsi="Calibri"/>
          <w:sz w:val="26"/>
          <w:szCs w:val="26"/>
          <w:vertAlign w:val="superscript"/>
        </w:rPr>
        <w:t>th</w:t>
      </w:r>
      <w:r w:rsidR="000E25A8" w:rsidRPr="000505B5">
        <w:rPr>
          <w:rFonts w:ascii="Calibri" w:hAnsi="Calibri"/>
          <w:sz w:val="26"/>
          <w:szCs w:val="26"/>
        </w:rPr>
        <w:t xml:space="preserve"> year UG)</w:t>
      </w:r>
    </w:p>
    <w:p w:rsidR="000E25A8" w:rsidRPr="000505B5" w:rsidRDefault="00272125" w:rsidP="00E8466C">
      <w:pPr>
        <w:pStyle w:val="NoSpacing"/>
        <w:jc w:val="center"/>
        <w:rPr>
          <w:rFonts w:ascii="Calibri" w:hAnsi="Calibri"/>
          <w:sz w:val="26"/>
          <w:szCs w:val="26"/>
        </w:rPr>
      </w:pPr>
      <w:proofErr w:type="spellStart"/>
      <w:r>
        <w:rPr>
          <w:rFonts w:ascii="Calibri" w:hAnsi="Calibri"/>
          <w:sz w:val="26"/>
          <w:szCs w:val="26"/>
        </w:rPr>
        <w:t>Nasiruddin</w:t>
      </w:r>
      <w:proofErr w:type="spellEnd"/>
      <w:r>
        <w:rPr>
          <w:rFonts w:ascii="Calibri" w:hAnsi="Calibri"/>
          <w:sz w:val="26"/>
          <w:szCs w:val="26"/>
        </w:rPr>
        <w:t xml:space="preserve"> </w:t>
      </w:r>
      <w:proofErr w:type="spellStart"/>
      <w:r>
        <w:rPr>
          <w:rFonts w:ascii="Calibri" w:hAnsi="Calibri"/>
          <w:sz w:val="26"/>
          <w:szCs w:val="26"/>
        </w:rPr>
        <w:t>Ahamed</w:t>
      </w:r>
      <w:proofErr w:type="spellEnd"/>
      <w:r>
        <w:rPr>
          <w:rFonts w:ascii="Calibri" w:hAnsi="Calibri"/>
          <w:sz w:val="26"/>
          <w:szCs w:val="26"/>
        </w:rPr>
        <w:t xml:space="preserve"> (4</w:t>
      </w:r>
      <w:r>
        <w:rPr>
          <w:rFonts w:ascii="Calibri" w:hAnsi="Calibri"/>
          <w:sz w:val="26"/>
          <w:szCs w:val="26"/>
          <w:vertAlign w:val="superscript"/>
        </w:rPr>
        <w:t>th</w:t>
      </w:r>
      <w:r w:rsidR="000E25A8" w:rsidRPr="000505B5">
        <w:rPr>
          <w:rFonts w:ascii="Calibri" w:hAnsi="Calibri"/>
          <w:sz w:val="26"/>
          <w:szCs w:val="26"/>
        </w:rPr>
        <w:t xml:space="preserve"> year UG)</w:t>
      </w:r>
    </w:p>
    <w:p w:rsidR="000E25A8" w:rsidRPr="000505B5" w:rsidRDefault="00E8466C" w:rsidP="00E8466C">
      <w:pPr>
        <w:pStyle w:val="NoSpacing"/>
        <w:jc w:val="center"/>
        <w:rPr>
          <w:rFonts w:ascii="Calibri" w:hAnsi="Calibri"/>
          <w:sz w:val="26"/>
          <w:szCs w:val="26"/>
        </w:rPr>
      </w:pPr>
      <w:proofErr w:type="spellStart"/>
      <w:r w:rsidRPr="000505B5">
        <w:rPr>
          <w:rFonts w:ascii="Calibri" w:hAnsi="Calibri"/>
          <w:sz w:val="26"/>
          <w:szCs w:val="26"/>
        </w:rPr>
        <w:t>Umang</w:t>
      </w:r>
      <w:proofErr w:type="spellEnd"/>
      <w:r w:rsidRPr="000505B5">
        <w:rPr>
          <w:rFonts w:ascii="Calibri" w:hAnsi="Calibri"/>
          <w:sz w:val="26"/>
          <w:szCs w:val="26"/>
        </w:rPr>
        <w:t xml:space="preserve"> Shah (</w:t>
      </w:r>
      <w:r w:rsidR="00272125">
        <w:rPr>
          <w:rFonts w:ascii="Calibri" w:hAnsi="Calibri"/>
          <w:sz w:val="26"/>
          <w:szCs w:val="26"/>
        </w:rPr>
        <w:t>4</w:t>
      </w:r>
      <w:r w:rsidR="00272125">
        <w:rPr>
          <w:rFonts w:ascii="Calibri" w:hAnsi="Calibri"/>
          <w:sz w:val="26"/>
          <w:szCs w:val="26"/>
          <w:vertAlign w:val="superscript"/>
        </w:rPr>
        <w:t>th</w:t>
      </w:r>
      <w:r w:rsidR="000E25A8" w:rsidRPr="000505B5">
        <w:rPr>
          <w:rFonts w:ascii="Calibri" w:hAnsi="Calibri"/>
          <w:sz w:val="26"/>
          <w:szCs w:val="26"/>
        </w:rPr>
        <w:t xml:space="preserve"> year UG)</w:t>
      </w:r>
    </w:p>
    <w:p w:rsidR="00564486" w:rsidRPr="000505B5" w:rsidRDefault="00CD6B4D" w:rsidP="00E8466C">
      <w:pPr>
        <w:pStyle w:val="NoSpacing"/>
        <w:jc w:val="center"/>
        <w:rPr>
          <w:rFonts w:ascii="Calibri" w:hAnsi="Calibri"/>
          <w:sz w:val="26"/>
          <w:szCs w:val="26"/>
        </w:rPr>
      </w:pPr>
      <w:proofErr w:type="spellStart"/>
      <w:r w:rsidRPr="000505B5">
        <w:rPr>
          <w:rFonts w:ascii="Calibri" w:hAnsi="Calibri"/>
          <w:sz w:val="26"/>
          <w:szCs w:val="26"/>
        </w:rPr>
        <w:t>Prof.</w:t>
      </w:r>
      <w:proofErr w:type="spellEnd"/>
      <w:r w:rsidRPr="000505B5">
        <w:rPr>
          <w:rFonts w:ascii="Calibri" w:hAnsi="Calibri"/>
          <w:sz w:val="26"/>
          <w:szCs w:val="26"/>
        </w:rPr>
        <w:t xml:space="preserve"> Shakti </w:t>
      </w:r>
      <w:proofErr w:type="spellStart"/>
      <w:r w:rsidRPr="000505B5">
        <w:rPr>
          <w:rFonts w:ascii="Calibri" w:hAnsi="Calibri"/>
          <w:sz w:val="26"/>
          <w:szCs w:val="26"/>
        </w:rPr>
        <w:t>Tripathy</w:t>
      </w:r>
      <w:proofErr w:type="spellEnd"/>
      <w:r w:rsidRPr="000505B5">
        <w:rPr>
          <w:rFonts w:ascii="Calibri" w:hAnsi="Calibri"/>
          <w:sz w:val="26"/>
          <w:szCs w:val="26"/>
        </w:rPr>
        <w:t xml:space="preserve"> (</w:t>
      </w:r>
      <w:r w:rsidRPr="000505B5">
        <w:rPr>
          <w:rFonts w:ascii="Calibri" w:hAnsi="Calibri"/>
          <w:sz w:val="24"/>
          <w:szCs w:val="24"/>
        </w:rPr>
        <w:t>Desai Centre for Entrepreneurship)</w:t>
      </w:r>
    </w:p>
    <w:p w:rsidR="00564486" w:rsidRDefault="00564486" w:rsidP="00E8466C">
      <w:pPr>
        <w:pStyle w:val="NoSpacing"/>
        <w:jc w:val="center"/>
        <w:rPr>
          <w:rFonts w:ascii="Adobe Caslon Pro" w:hAnsi="Adobe Caslon Pro"/>
          <w:sz w:val="26"/>
          <w:szCs w:val="26"/>
        </w:rPr>
      </w:pPr>
    </w:p>
    <w:p w:rsidR="00564486" w:rsidRDefault="00564486" w:rsidP="00E8466C">
      <w:pPr>
        <w:pStyle w:val="NoSpacing"/>
        <w:jc w:val="center"/>
        <w:rPr>
          <w:rFonts w:ascii="Adobe Caslon Pro" w:hAnsi="Adobe Caslon Pro"/>
          <w:sz w:val="26"/>
          <w:szCs w:val="26"/>
        </w:rPr>
      </w:pPr>
    </w:p>
    <w:p w:rsidR="000E524D" w:rsidRPr="00E8466C" w:rsidRDefault="000E524D" w:rsidP="001167D6">
      <w:pPr>
        <w:pStyle w:val="NoSpacing"/>
        <w:rPr>
          <w:rFonts w:ascii="Adobe Caslon Pro" w:hAnsi="Adobe Caslon Pro"/>
          <w:sz w:val="26"/>
          <w:szCs w:val="26"/>
        </w:rPr>
      </w:pPr>
    </w:p>
    <w:p w:rsidR="00C86B7E" w:rsidRPr="000505B5" w:rsidRDefault="00C86B7E" w:rsidP="004F2C44">
      <w:pPr>
        <w:shd w:val="clear" w:color="auto" w:fill="365F91" w:themeFill="accent1" w:themeFillShade="BF"/>
        <w:rPr>
          <w:rFonts w:ascii="Times New Roman" w:hAnsi="Times New Roman" w:cs="Times New Roman"/>
          <w:b/>
          <w:color w:val="FFFFFF" w:themeColor="background1"/>
          <w:sz w:val="28"/>
          <w:szCs w:val="28"/>
        </w:rPr>
      </w:pPr>
      <w:r w:rsidRPr="000505B5">
        <w:rPr>
          <w:rFonts w:ascii="Times New Roman" w:hAnsi="Times New Roman" w:cs="Times New Roman"/>
          <w:b/>
          <w:color w:val="FFFFFF" w:themeColor="background1"/>
          <w:sz w:val="28"/>
          <w:szCs w:val="28"/>
        </w:rPr>
        <w:lastRenderedPageBreak/>
        <w:t>1. Category of Courses:</w:t>
      </w:r>
      <w:r w:rsidR="00C365CC" w:rsidRPr="000505B5">
        <w:rPr>
          <w:rFonts w:ascii="Times New Roman" w:hAnsi="Times New Roman" w:cs="Times New Roman"/>
          <w:b/>
          <w:color w:val="FFFFFF" w:themeColor="background1"/>
          <w:sz w:val="28"/>
          <w:szCs w:val="28"/>
        </w:rPr>
        <w:t xml:space="preserve">                                                                                                                                </w:t>
      </w:r>
      <w:r w:rsidR="004F2C44" w:rsidRPr="000505B5">
        <w:rPr>
          <w:rFonts w:ascii="Times New Roman" w:hAnsi="Times New Roman" w:cs="Times New Roman"/>
          <w:b/>
          <w:color w:val="FFFFFF" w:themeColor="background1"/>
          <w:sz w:val="28"/>
          <w:szCs w:val="28"/>
        </w:rPr>
        <w:t xml:space="preserve">   </w:t>
      </w:r>
    </w:p>
    <w:p w:rsidR="00C86B7E" w:rsidRPr="000505B5" w:rsidRDefault="00C86B7E" w:rsidP="00AA0363">
      <w:pPr>
        <w:pStyle w:val="NoSpacing"/>
        <w:spacing w:after="30"/>
        <w:jc w:val="both"/>
        <w:rPr>
          <w:rFonts w:ascii="Calibri" w:hAnsi="Calibri"/>
          <w:b/>
          <w:sz w:val="24"/>
          <w:szCs w:val="24"/>
        </w:rPr>
      </w:pPr>
      <w:r w:rsidRPr="000505B5">
        <w:rPr>
          <w:rFonts w:ascii="Calibri" w:hAnsi="Calibri"/>
          <w:b/>
          <w:sz w:val="24"/>
          <w:szCs w:val="24"/>
        </w:rPr>
        <w:t>1.1. Core Courses:</w:t>
      </w:r>
    </w:p>
    <w:p w:rsidR="00C86B7E" w:rsidRPr="000505B5" w:rsidRDefault="00C86B7E" w:rsidP="00AA0363">
      <w:pPr>
        <w:pStyle w:val="NoSpacing"/>
        <w:jc w:val="both"/>
        <w:rPr>
          <w:rFonts w:ascii="Calibri" w:hAnsi="Calibri"/>
          <w:sz w:val="24"/>
          <w:szCs w:val="24"/>
        </w:rPr>
      </w:pPr>
      <w:r w:rsidRPr="000505B5">
        <w:rPr>
          <w:rFonts w:ascii="Calibri" w:hAnsi="Calibri"/>
          <w:sz w:val="24"/>
          <w:szCs w:val="24"/>
        </w:rPr>
        <w:t>Core courses are those courses which you have to do compulsorily for obtaining your degree. These courses count towards your final degree in all respects and count in your core CPI (Cumulative Performance Index)</w:t>
      </w:r>
      <w:r w:rsidR="00450D05" w:rsidRPr="000505B5">
        <w:rPr>
          <w:rFonts w:ascii="Calibri" w:hAnsi="Calibri"/>
          <w:sz w:val="24"/>
          <w:szCs w:val="24"/>
        </w:rPr>
        <w:t>. These courses are NOT optional and have to be completed within the stipulated duration of your course work (4 or 5 years). Core courses give you a major exposure to your own departmental subjects and research; they make you an expert in your major subject.</w:t>
      </w:r>
      <w:r w:rsidR="00CD63BB" w:rsidRPr="000505B5">
        <w:rPr>
          <w:rFonts w:ascii="Calibri" w:hAnsi="Calibri"/>
          <w:sz w:val="24"/>
          <w:szCs w:val="24"/>
        </w:rPr>
        <w:t xml:space="preserve"> Core courses also have an elective component, details regarding which is explained in the section on electives. </w:t>
      </w:r>
    </w:p>
    <w:p w:rsidR="00B71D5D" w:rsidRPr="000505B5" w:rsidRDefault="00B71D5D" w:rsidP="00AA0363">
      <w:pPr>
        <w:pStyle w:val="NoSpacing"/>
        <w:jc w:val="both"/>
        <w:rPr>
          <w:rFonts w:ascii="Calibri" w:hAnsi="Calibri"/>
          <w:sz w:val="24"/>
          <w:szCs w:val="24"/>
        </w:rPr>
      </w:pPr>
    </w:p>
    <w:p w:rsidR="00450D05" w:rsidRPr="000505B5" w:rsidRDefault="00450D05" w:rsidP="00AA0363">
      <w:pPr>
        <w:pStyle w:val="NoSpacing"/>
        <w:spacing w:after="30"/>
        <w:jc w:val="both"/>
        <w:rPr>
          <w:rFonts w:ascii="Calibri" w:hAnsi="Calibri"/>
          <w:b/>
          <w:sz w:val="24"/>
          <w:szCs w:val="24"/>
        </w:rPr>
      </w:pPr>
      <w:r w:rsidRPr="000505B5">
        <w:rPr>
          <w:rFonts w:ascii="Calibri" w:hAnsi="Calibri"/>
          <w:b/>
          <w:sz w:val="24"/>
          <w:szCs w:val="24"/>
        </w:rPr>
        <w:t xml:space="preserve">1.2. Minor Courses: </w:t>
      </w:r>
    </w:p>
    <w:p w:rsidR="00F476D0" w:rsidRPr="000505B5" w:rsidRDefault="00450D05" w:rsidP="00AA0363">
      <w:pPr>
        <w:pStyle w:val="NoSpacing"/>
        <w:jc w:val="both"/>
        <w:rPr>
          <w:rFonts w:ascii="Calibri" w:hAnsi="Calibri"/>
          <w:sz w:val="24"/>
          <w:szCs w:val="24"/>
        </w:rPr>
      </w:pPr>
      <w:r w:rsidRPr="000505B5">
        <w:rPr>
          <w:rFonts w:ascii="Calibri" w:hAnsi="Calibri"/>
          <w:bCs/>
          <w:sz w:val="24"/>
          <w:szCs w:val="24"/>
        </w:rPr>
        <w:t xml:space="preserve">A Minor </w:t>
      </w:r>
      <w:r w:rsidRPr="000505B5">
        <w:rPr>
          <w:rFonts w:ascii="Calibri" w:hAnsi="Calibri"/>
          <w:sz w:val="24"/>
          <w:szCs w:val="24"/>
        </w:rPr>
        <w:t>is an additional credential</w:t>
      </w:r>
      <w:r w:rsidR="00B71D5D" w:rsidRPr="000505B5">
        <w:rPr>
          <w:rFonts w:ascii="Calibri" w:hAnsi="Calibri"/>
          <w:sz w:val="24"/>
          <w:szCs w:val="24"/>
        </w:rPr>
        <w:t>,</w:t>
      </w:r>
      <w:r w:rsidRPr="000505B5">
        <w:rPr>
          <w:rFonts w:ascii="Calibri" w:hAnsi="Calibri"/>
          <w:sz w:val="24"/>
          <w:szCs w:val="24"/>
        </w:rPr>
        <w:t xml:space="preserve"> a student will earn if he/</w:t>
      </w:r>
      <w:r w:rsidR="00B71D5D" w:rsidRPr="000505B5">
        <w:rPr>
          <w:rFonts w:ascii="Calibri" w:hAnsi="Calibri"/>
          <w:sz w:val="24"/>
          <w:szCs w:val="24"/>
        </w:rPr>
        <w:t xml:space="preserve"> </w:t>
      </w:r>
      <w:r w:rsidRPr="000505B5">
        <w:rPr>
          <w:rFonts w:ascii="Calibri" w:hAnsi="Calibri"/>
          <w:sz w:val="24"/>
          <w:szCs w:val="24"/>
        </w:rPr>
        <w:t>she does minimum 30 credits worth of additional learning in a discipline othe</w:t>
      </w:r>
      <w:r w:rsidR="00E062FC" w:rsidRPr="000505B5">
        <w:rPr>
          <w:rFonts w:ascii="Calibri" w:hAnsi="Calibri"/>
          <w:sz w:val="24"/>
          <w:szCs w:val="24"/>
        </w:rPr>
        <w:t>r than his/</w:t>
      </w:r>
      <w:r w:rsidR="00B71D5D" w:rsidRPr="000505B5">
        <w:rPr>
          <w:rFonts w:ascii="Calibri" w:hAnsi="Calibri"/>
          <w:sz w:val="24"/>
          <w:szCs w:val="24"/>
        </w:rPr>
        <w:t xml:space="preserve"> </w:t>
      </w:r>
      <w:r w:rsidR="00E062FC" w:rsidRPr="000505B5">
        <w:rPr>
          <w:rFonts w:ascii="Calibri" w:hAnsi="Calibri"/>
          <w:sz w:val="24"/>
          <w:szCs w:val="24"/>
        </w:rPr>
        <w:t xml:space="preserve">her major discipline. </w:t>
      </w:r>
      <w:r w:rsidR="00600894" w:rsidRPr="000505B5">
        <w:rPr>
          <w:rFonts w:ascii="Calibri" w:hAnsi="Calibri"/>
          <w:sz w:val="24"/>
          <w:szCs w:val="24"/>
        </w:rPr>
        <w:t>Most of the academic units</w:t>
      </w:r>
      <w:r w:rsidRPr="000505B5">
        <w:rPr>
          <w:rFonts w:ascii="Calibri" w:hAnsi="Calibri"/>
          <w:sz w:val="24"/>
          <w:szCs w:val="24"/>
        </w:rPr>
        <w:t xml:space="preserve"> in the Institute will offer minors in their disciplines, and will </w:t>
      </w:r>
      <w:r w:rsidR="00F476D0" w:rsidRPr="000505B5">
        <w:rPr>
          <w:rFonts w:ascii="Calibri" w:hAnsi="Calibri"/>
          <w:b/>
          <w:sz w:val="24"/>
          <w:szCs w:val="24"/>
        </w:rPr>
        <w:t>prescribe a specific</w:t>
      </w:r>
      <w:r w:rsidRPr="000505B5">
        <w:rPr>
          <w:rFonts w:ascii="Calibri" w:hAnsi="Calibri"/>
          <w:b/>
          <w:sz w:val="24"/>
          <w:szCs w:val="24"/>
        </w:rPr>
        <w:t xml:space="preserve"> set of courses</w:t>
      </w:r>
      <w:r w:rsidRPr="000505B5">
        <w:rPr>
          <w:rFonts w:ascii="Calibri" w:hAnsi="Calibri"/>
          <w:sz w:val="24"/>
          <w:szCs w:val="24"/>
        </w:rPr>
        <w:t xml:space="preserve"> and/</w:t>
      </w:r>
      <w:r w:rsidR="00B71D5D" w:rsidRPr="000505B5">
        <w:rPr>
          <w:rFonts w:ascii="Calibri" w:hAnsi="Calibri"/>
          <w:sz w:val="24"/>
          <w:szCs w:val="24"/>
        </w:rPr>
        <w:t xml:space="preserve"> </w:t>
      </w:r>
      <w:r w:rsidRPr="000505B5">
        <w:rPr>
          <w:rFonts w:ascii="Calibri" w:hAnsi="Calibri"/>
          <w:sz w:val="24"/>
          <w:szCs w:val="24"/>
        </w:rPr>
        <w:t>or other activities like projects</w:t>
      </w:r>
      <w:r w:rsidR="00F476D0" w:rsidRPr="000505B5">
        <w:rPr>
          <w:rFonts w:ascii="Calibri" w:hAnsi="Calibri"/>
          <w:sz w:val="24"/>
          <w:szCs w:val="24"/>
        </w:rPr>
        <w:t xml:space="preserve"> which</w:t>
      </w:r>
      <w:r w:rsidRPr="000505B5">
        <w:rPr>
          <w:rFonts w:ascii="Calibri" w:hAnsi="Calibri"/>
          <w:sz w:val="24"/>
          <w:szCs w:val="24"/>
        </w:rPr>
        <w:t xml:space="preserve"> is necessary for earn</w:t>
      </w:r>
      <w:r w:rsidR="000E524D" w:rsidRPr="000505B5">
        <w:rPr>
          <w:rFonts w:ascii="Calibri" w:hAnsi="Calibri"/>
          <w:sz w:val="24"/>
          <w:szCs w:val="24"/>
        </w:rPr>
        <w:t xml:space="preserve">ing a minor in that discipline. </w:t>
      </w:r>
      <w:r w:rsidR="000E524D" w:rsidRPr="000505B5">
        <w:rPr>
          <w:rFonts w:ascii="Calibri" w:hAnsi="Calibri"/>
          <w:b/>
          <w:sz w:val="24"/>
          <w:szCs w:val="24"/>
        </w:rPr>
        <w:t xml:space="preserve">Note that, courses equal in content to any of these specified courses from the same dept. can be taken as a minor course with the approval of the concerned HOD. </w:t>
      </w:r>
      <w:r w:rsidRPr="000505B5">
        <w:rPr>
          <w:rFonts w:ascii="Calibri" w:hAnsi="Calibri"/>
          <w:sz w:val="24"/>
          <w:szCs w:val="24"/>
        </w:rPr>
        <w:t xml:space="preserve">After the completion of credits under the stipulated time period, a minor degree is awarded to the student. It is mentioned in the Degree Certificate as </w:t>
      </w:r>
      <w:r w:rsidRPr="000505B5">
        <w:rPr>
          <w:rFonts w:ascii="Calibri" w:hAnsi="Calibri"/>
          <w:bCs/>
          <w:sz w:val="24"/>
          <w:szCs w:val="24"/>
        </w:rPr>
        <w:t xml:space="preserve">"Bachelor of Technology in xxx with Minor in </w:t>
      </w:r>
      <w:proofErr w:type="spellStart"/>
      <w:r w:rsidRPr="000505B5">
        <w:rPr>
          <w:rFonts w:ascii="Calibri" w:hAnsi="Calibri"/>
          <w:bCs/>
          <w:sz w:val="24"/>
          <w:szCs w:val="24"/>
        </w:rPr>
        <w:t>yyy</w:t>
      </w:r>
      <w:proofErr w:type="spellEnd"/>
      <w:r w:rsidRPr="000505B5">
        <w:rPr>
          <w:rFonts w:ascii="Calibri" w:hAnsi="Calibri"/>
          <w:bCs/>
          <w:sz w:val="24"/>
          <w:szCs w:val="24"/>
        </w:rPr>
        <w:t xml:space="preserve">.” </w:t>
      </w:r>
      <w:r w:rsidRPr="000505B5">
        <w:rPr>
          <w:rFonts w:ascii="Calibri" w:hAnsi="Calibri"/>
          <w:sz w:val="24"/>
          <w:szCs w:val="24"/>
        </w:rPr>
        <w:t xml:space="preserve">The fact will also be reflected in the </w:t>
      </w:r>
      <w:hyperlink r:id="rId10" w:tooltip="Transcript" w:history="1">
        <w:r w:rsidRPr="000505B5">
          <w:rPr>
            <w:rStyle w:val="Hyperlink"/>
            <w:rFonts w:ascii="Calibri" w:hAnsi="Calibri"/>
            <w:color w:val="auto"/>
            <w:sz w:val="24"/>
            <w:szCs w:val="24"/>
            <w:u w:val="none"/>
          </w:rPr>
          <w:t>transcript</w:t>
        </w:r>
      </w:hyperlink>
      <w:r w:rsidRPr="000505B5">
        <w:rPr>
          <w:rFonts w:ascii="Calibri" w:hAnsi="Calibri"/>
          <w:sz w:val="24"/>
          <w:szCs w:val="24"/>
        </w:rPr>
        <w:t xml:space="preserve"> alon</w:t>
      </w:r>
      <w:r w:rsidR="00600894" w:rsidRPr="000505B5">
        <w:rPr>
          <w:rFonts w:ascii="Calibri" w:hAnsi="Calibri"/>
          <w:sz w:val="24"/>
          <w:szCs w:val="24"/>
        </w:rPr>
        <w:t>g with the list of courses taken.</w:t>
      </w:r>
      <w:r w:rsidR="00E062FC" w:rsidRPr="000505B5">
        <w:rPr>
          <w:rFonts w:ascii="Calibri" w:hAnsi="Calibri"/>
          <w:sz w:val="24"/>
          <w:szCs w:val="24"/>
        </w:rPr>
        <w:t xml:space="preserve"> </w:t>
      </w:r>
      <w:r w:rsidR="00600894" w:rsidRPr="000505B5">
        <w:rPr>
          <w:rFonts w:ascii="Calibri" w:hAnsi="Calibri"/>
          <w:sz w:val="24"/>
          <w:szCs w:val="24"/>
        </w:rPr>
        <w:t>Minor courses are allocated to students through a pre-registration process before the starting of every semester and the allocation for every minor course is done on the basis of CPI of the student as the seats are limited in every minor course. If you miss out on the allocation of</w:t>
      </w:r>
      <w:r w:rsidR="00660CC5" w:rsidRPr="000505B5">
        <w:rPr>
          <w:rFonts w:ascii="Calibri" w:hAnsi="Calibri"/>
          <w:sz w:val="24"/>
          <w:szCs w:val="24"/>
        </w:rPr>
        <w:t xml:space="preserve"> a minor course due to CPI constraints you can </w:t>
      </w:r>
      <w:r w:rsidR="00F476D0" w:rsidRPr="000505B5">
        <w:rPr>
          <w:rFonts w:ascii="Calibri" w:hAnsi="Calibri"/>
          <w:sz w:val="24"/>
          <w:szCs w:val="24"/>
        </w:rPr>
        <w:t>avail</w:t>
      </w:r>
      <w:r w:rsidR="00660CC5" w:rsidRPr="000505B5">
        <w:rPr>
          <w:rFonts w:ascii="Calibri" w:hAnsi="Calibri"/>
          <w:sz w:val="24"/>
          <w:szCs w:val="24"/>
        </w:rPr>
        <w:t xml:space="preserve"> a position in the wait list</w:t>
      </w:r>
      <w:r w:rsidR="00F476D0" w:rsidRPr="000505B5">
        <w:rPr>
          <w:rFonts w:ascii="Calibri" w:hAnsi="Calibri"/>
          <w:sz w:val="24"/>
          <w:szCs w:val="24"/>
        </w:rPr>
        <w:t xml:space="preserve"> for a </w:t>
      </w:r>
      <w:r w:rsidR="00660CC5" w:rsidRPr="000505B5">
        <w:rPr>
          <w:rFonts w:ascii="Calibri" w:hAnsi="Calibri"/>
          <w:sz w:val="24"/>
          <w:szCs w:val="24"/>
        </w:rPr>
        <w:t>course so that if some student drops the c</w:t>
      </w:r>
      <w:r w:rsidR="00F476D0" w:rsidRPr="000505B5">
        <w:rPr>
          <w:rFonts w:ascii="Calibri" w:hAnsi="Calibri"/>
          <w:sz w:val="24"/>
          <w:szCs w:val="24"/>
        </w:rPr>
        <w:t>ourse you can take up the seat (Wait list allocation would be first come first serve though). Dual degree students are allowed to register for a minor only if they have a CPI above 8.0. Back loggers will not be allowed to</w:t>
      </w:r>
      <w:r w:rsidR="00E062FC" w:rsidRPr="000505B5">
        <w:rPr>
          <w:rFonts w:ascii="Calibri" w:hAnsi="Calibri"/>
          <w:sz w:val="24"/>
          <w:szCs w:val="24"/>
        </w:rPr>
        <w:t xml:space="preserve"> </w:t>
      </w:r>
      <w:r w:rsidR="00F476D0" w:rsidRPr="000505B5">
        <w:rPr>
          <w:rFonts w:ascii="Calibri" w:hAnsi="Calibri"/>
          <w:sz w:val="24"/>
          <w:szCs w:val="24"/>
        </w:rPr>
        <w:t>take up minor courses until they clear them.</w:t>
      </w:r>
      <w:r w:rsidR="00E062FC" w:rsidRPr="000505B5">
        <w:rPr>
          <w:rFonts w:ascii="Calibri" w:hAnsi="Calibri"/>
          <w:sz w:val="24"/>
          <w:szCs w:val="24"/>
        </w:rPr>
        <w:t xml:space="preserve"> Minor course</w:t>
      </w:r>
      <w:r w:rsidR="00922E75" w:rsidRPr="000505B5">
        <w:rPr>
          <w:rFonts w:ascii="Calibri" w:hAnsi="Calibri"/>
          <w:sz w:val="24"/>
          <w:szCs w:val="24"/>
        </w:rPr>
        <w:t xml:space="preserve">s do not count in your core CPI. </w:t>
      </w:r>
    </w:p>
    <w:p w:rsidR="00B71D5D" w:rsidRPr="000505B5" w:rsidRDefault="00B71D5D" w:rsidP="00AA0363">
      <w:pPr>
        <w:pStyle w:val="NoSpacing"/>
        <w:jc w:val="both"/>
        <w:rPr>
          <w:rFonts w:ascii="Calibri" w:hAnsi="Calibri"/>
          <w:b/>
          <w:sz w:val="24"/>
          <w:szCs w:val="24"/>
        </w:rPr>
      </w:pPr>
    </w:p>
    <w:p w:rsidR="00660CC5" w:rsidRPr="000505B5" w:rsidRDefault="00660CC5" w:rsidP="00AA0363">
      <w:pPr>
        <w:pStyle w:val="NoSpacing"/>
        <w:spacing w:after="30"/>
        <w:jc w:val="both"/>
        <w:rPr>
          <w:rFonts w:ascii="Calibri" w:hAnsi="Calibri"/>
          <w:sz w:val="24"/>
          <w:szCs w:val="24"/>
        </w:rPr>
      </w:pPr>
      <w:r w:rsidRPr="000505B5">
        <w:rPr>
          <w:rFonts w:ascii="Calibri" w:hAnsi="Calibri"/>
          <w:b/>
          <w:sz w:val="24"/>
          <w:szCs w:val="24"/>
        </w:rPr>
        <w:t xml:space="preserve">1.3. </w:t>
      </w:r>
      <w:proofErr w:type="spellStart"/>
      <w:r w:rsidR="00B71D5D" w:rsidRPr="000505B5">
        <w:rPr>
          <w:rFonts w:ascii="Calibri" w:hAnsi="Calibri"/>
          <w:b/>
          <w:sz w:val="24"/>
          <w:szCs w:val="24"/>
        </w:rPr>
        <w:t>Honor</w:t>
      </w:r>
      <w:proofErr w:type="spellEnd"/>
      <w:r w:rsidRPr="000505B5">
        <w:rPr>
          <w:rFonts w:ascii="Calibri" w:hAnsi="Calibri"/>
          <w:b/>
          <w:sz w:val="24"/>
          <w:szCs w:val="24"/>
        </w:rPr>
        <w:t xml:space="preserve"> Courses:</w:t>
      </w:r>
      <w:r w:rsidR="00F476D0" w:rsidRPr="000505B5">
        <w:rPr>
          <w:rFonts w:ascii="Calibri" w:hAnsi="Calibri"/>
          <w:b/>
          <w:sz w:val="24"/>
          <w:szCs w:val="24"/>
        </w:rPr>
        <w:tab/>
      </w:r>
    </w:p>
    <w:p w:rsidR="00B71D5D" w:rsidRPr="000505B5" w:rsidRDefault="00B71D5D" w:rsidP="00AA0363">
      <w:pPr>
        <w:pStyle w:val="NoSpacing"/>
        <w:jc w:val="both"/>
        <w:rPr>
          <w:rFonts w:ascii="Calibri" w:hAnsi="Calibri"/>
          <w:sz w:val="24"/>
          <w:szCs w:val="24"/>
        </w:rPr>
      </w:pPr>
      <w:proofErr w:type="spellStart"/>
      <w:r w:rsidRPr="000505B5">
        <w:rPr>
          <w:rFonts w:ascii="Calibri" w:hAnsi="Calibri"/>
          <w:sz w:val="24"/>
          <w:szCs w:val="24"/>
        </w:rPr>
        <w:t>Honor</w:t>
      </w:r>
      <w:proofErr w:type="spellEnd"/>
      <w:r w:rsidRPr="000505B5">
        <w:rPr>
          <w:rFonts w:ascii="Calibri" w:hAnsi="Calibri"/>
          <w:sz w:val="24"/>
          <w:szCs w:val="24"/>
        </w:rPr>
        <w:t>/ Honour</w:t>
      </w:r>
      <w:r w:rsidR="00600894" w:rsidRPr="000505B5">
        <w:rPr>
          <w:rFonts w:ascii="Calibri" w:hAnsi="Calibri"/>
          <w:sz w:val="24"/>
          <w:szCs w:val="24"/>
        </w:rPr>
        <w:t xml:space="preserve"> is an additional credential a student will earn if he/</w:t>
      </w:r>
      <w:r w:rsidRPr="000505B5">
        <w:rPr>
          <w:rFonts w:ascii="Calibri" w:hAnsi="Calibri"/>
          <w:sz w:val="24"/>
          <w:szCs w:val="24"/>
        </w:rPr>
        <w:t xml:space="preserve"> </w:t>
      </w:r>
      <w:r w:rsidR="00600894" w:rsidRPr="000505B5">
        <w:rPr>
          <w:rFonts w:ascii="Calibri" w:hAnsi="Calibri"/>
          <w:sz w:val="24"/>
          <w:szCs w:val="24"/>
        </w:rPr>
        <w:t>she opts for the extra 30 credits</w:t>
      </w:r>
      <w:r w:rsidR="00CD63BB" w:rsidRPr="000505B5">
        <w:rPr>
          <w:rFonts w:ascii="Calibri" w:hAnsi="Calibri"/>
          <w:sz w:val="24"/>
          <w:szCs w:val="24"/>
        </w:rPr>
        <w:t xml:space="preserve"> (Credit requirements subjected to change from the batch of 2014)</w:t>
      </w:r>
      <w:r w:rsidR="00600894" w:rsidRPr="000505B5">
        <w:rPr>
          <w:rFonts w:ascii="Calibri" w:hAnsi="Calibri"/>
          <w:sz w:val="24"/>
          <w:szCs w:val="24"/>
        </w:rPr>
        <w:t xml:space="preserve"> needed for this in his/</w:t>
      </w:r>
      <w:r w:rsidRPr="000505B5">
        <w:rPr>
          <w:rFonts w:ascii="Calibri" w:hAnsi="Calibri"/>
          <w:sz w:val="24"/>
          <w:szCs w:val="24"/>
        </w:rPr>
        <w:t xml:space="preserve"> </w:t>
      </w:r>
      <w:r w:rsidR="00600894" w:rsidRPr="000505B5">
        <w:rPr>
          <w:rFonts w:ascii="Calibri" w:hAnsi="Calibri"/>
          <w:sz w:val="24"/>
          <w:szCs w:val="24"/>
        </w:rPr>
        <w:t xml:space="preserve">her own discipline. The concerned department specifies the course requirements for earning the </w:t>
      </w:r>
      <w:proofErr w:type="spellStart"/>
      <w:r w:rsidRPr="000505B5">
        <w:rPr>
          <w:rFonts w:ascii="Calibri" w:hAnsi="Calibri"/>
          <w:sz w:val="24"/>
          <w:szCs w:val="24"/>
        </w:rPr>
        <w:t>Honor</w:t>
      </w:r>
      <w:r w:rsidR="00F476D0" w:rsidRPr="000505B5">
        <w:rPr>
          <w:rFonts w:ascii="Calibri" w:hAnsi="Calibri"/>
          <w:sz w:val="24"/>
          <w:szCs w:val="24"/>
        </w:rPr>
        <w:t>’s</w:t>
      </w:r>
      <w:proofErr w:type="spellEnd"/>
      <w:r w:rsidR="00600894" w:rsidRPr="000505B5">
        <w:rPr>
          <w:rFonts w:ascii="Calibri" w:hAnsi="Calibri"/>
          <w:sz w:val="24"/>
          <w:szCs w:val="24"/>
        </w:rPr>
        <w:t>. An</w:t>
      </w:r>
      <w:r w:rsidRPr="000505B5">
        <w:rPr>
          <w:rFonts w:ascii="Calibri" w:hAnsi="Calibri"/>
          <w:sz w:val="24"/>
          <w:szCs w:val="24"/>
        </w:rPr>
        <w:t xml:space="preserve"> </w:t>
      </w:r>
      <w:proofErr w:type="spellStart"/>
      <w:r w:rsidRPr="000505B5">
        <w:rPr>
          <w:rFonts w:ascii="Calibri" w:hAnsi="Calibri"/>
          <w:sz w:val="24"/>
          <w:szCs w:val="24"/>
        </w:rPr>
        <w:t>honor</w:t>
      </w:r>
      <w:proofErr w:type="spellEnd"/>
      <w:r w:rsidR="000E524D" w:rsidRPr="000505B5">
        <w:rPr>
          <w:rFonts w:ascii="Calibri" w:hAnsi="Calibri"/>
          <w:sz w:val="24"/>
          <w:szCs w:val="24"/>
        </w:rPr>
        <w:t xml:space="preserve"> </w:t>
      </w:r>
      <w:r w:rsidR="00600894" w:rsidRPr="000505B5">
        <w:rPr>
          <w:rFonts w:ascii="Calibri" w:hAnsi="Calibri"/>
          <w:sz w:val="24"/>
          <w:szCs w:val="24"/>
        </w:rPr>
        <w:t xml:space="preserve">is exactly like a minor except that all </w:t>
      </w:r>
      <w:r w:rsidRPr="000505B5">
        <w:rPr>
          <w:rFonts w:ascii="Calibri" w:hAnsi="Calibri"/>
          <w:sz w:val="24"/>
          <w:szCs w:val="24"/>
        </w:rPr>
        <w:t xml:space="preserve">courses are of the same dept. An </w:t>
      </w:r>
      <w:proofErr w:type="spellStart"/>
      <w:r w:rsidRPr="000505B5">
        <w:rPr>
          <w:rFonts w:ascii="Calibri" w:hAnsi="Calibri"/>
          <w:sz w:val="24"/>
          <w:szCs w:val="24"/>
        </w:rPr>
        <w:t>Honor</w:t>
      </w:r>
      <w:proofErr w:type="spellEnd"/>
      <w:r w:rsidR="00F476D0" w:rsidRPr="000505B5">
        <w:rPr>
          <w:rFonts w:ascii="Calibri" w:hAnsi="Calibri"/>
          <w:sz w:val="24"/>
          <w:szCs w:val="24"/>
        </w:rPr>
        <w:t xml:space="preserve"> is like a specialisation in your own discipline. </w:t>
      </w:r>
    </w:p>
    <w:p w:rsidR="00600894" w:rsidRPr="000505B5" w:rsidRDefault="00B71D5D" w:rsidP="00AA0363">
      <w:pPr>
        <w:pStyle w:val="NoSpacing"/>
        <w:jc w:val="both"/>
        <w:rPr>
          <w:rFonts w:ascii="Calibri" w:hAnsi="Calibri"/>
          <w:sz w:val="24"/>
          <w:szCs w:val="24"/>
        </w:rPr>
      </w:pPr>
      <w:proofErr w:type="spellStart"/>
      <w:r w:rsidRPr="000505B5">
        <w:rPr>
          <w:rFonts w:ascii="Calibri" w:hAnsi="Calibri"/>
          <w:sz w:val="24"/>
          <w:szCs w:val="24"/>
        </w:rPr>
        <w:t>Honor</w:t>
      </w:r>
      <w:proofErr w:type="spellEnd"/>
      <w:r w:rsidR="00600894" w:rsidRPr="000505B5">
        <w:rPr>
          <w:rFonts w:ascii="Calibri" w:hAnsi="Calibri"/>
          <w:sz w:val="24"/>
          <w:szCs w:val="24"/>
        </w:rPr>
        <w:t> courses</w:t>
      </w:r>
      <w:r w:rsidRPr="000505B5">
        <w:rPr>
          <w:rFonts w:ascii="Calibri" w:hAnsi="Calibri"/>
          <w:sz w:val="24"/>
          <w:szCs w:val="24"/>
        </w:rPr>
        <w:t xml:space="preserve"> </w:t>
      </w:r>
      <w:r w:rsidR="00600894" w:rsidRPr="000505B5">
        <w:rPr>
          <w:rFonts w:ascii="Calibri" w:hAnsi="Calibri"/>
          <w:sz w:val="24"/>
          <w:szCs w:val="24"/>
        </w:rPr>
        <w:t xml:space="preserve">are either advanced level courses in your discipline, or are courses designed to give you more exposure to different areas of your discipline. On successful accumulation of credits at the end of the programme, this will be mentioned in the Degree Certificate as </w:t>
      </w:r>
      <w:r w:rsidR="00600894" w:rsidRPr="000505B5">
        <w:rPr>
          <w:rFonts w:ascii="Calibri" w:hAnsi="Calibri"/>
          <w:b/>
          <w:bCs/>
          <w:sz w:val="24"/>
          <w:szCs w:val="24"/>
        </w:rPr>
        <w:t>“Bachelor of Technology in xxx, with s.”</w:t>
      </w:r>
      <w:r w:rsidR="00600894" w:rsidRPr="000505B5">
        <w:rPr>
          <w:rFonts w:ascii="Calibri" w:hAnsi="Calibri"/>
          <w:sz w:val="24"/>
          <w:szCs w:val="24"/>
        </w:rPr>
        <w:t xml:space="preserve"> The fact will also be reflected in the transcript, along</w:t>
      </w:r>
      <w:r w:rsidRPr="000505B5">
        <w:rPr>
          <w:rFonts w:ascii="Calibri" w:hAnsi="Calibri"/>
          <w:sz w:val="24"/>
          <w:szCs w:val="24"/>
        </w:rPr>
        <w:t xml:space="preserve"> with the list of courses, etc.</w:t>
      </w:r>
      <w:r w:rsidR="00600894" w:rsidRPr="000505B5">
        <w:rPr>
          <w:rFonts w:ascii="Calibri" w:hAnsi="Calibri"/>
          <w:sz w:val="24"/>
          <w:szCs w:val="24"/>
        </w:rPr>
        <w:t xml:space="preserve"> taken. D</w:t>
      </w:r>
      <w:r w:rsidR="00F476D0" w:rsidRPr="000505B5">
        <w:rPr>
          <w:rFonts w:ascii="Calibri" w:hAnsi="Calibri"/>
          <w:sz w:val="24"/>
          <w:szCs w:val="24"/>
        </w:rPr>
        <w:t xml:space="preserve">ual </w:t>
      </w:r>
      <w:r w:rsidR="00600894" w:rsidRPr="000505B5">
        <w:rPr>
          <w:rFonts w:ascii="Calibri" w:hAnsi="Calibri"/>
          <w:sz w:val="24"/>
          <w:szCs w:val="24"/>
        </w:rPr>
        <w:t>D</w:t>
      </w:r>
      <w:r w:rsidR="00F476D0" w:rsidRPr="000505B5">
        <w:rPr>
          <w:rFonts w:ascii="Calibri" w:hAnsi="Calibri"/>
          <w:sz w:val="24"/>
          <w:szCs w:val="24"/>
        </w:rPr>
        <w:t>egree</w:t>
      </w:r>
      <w:r w:rsidR="00600894" w:rsidRPr="000505B5">
        <w:rPr>
          <w:rFonts w:ascii="Calibri" w:hAnsi="Calibri"/>
          <w:sz w:val="24"/>
          <w:szCs w:val="24"/>
        </w:rPr>
        <w:t xml:space="preserve"> students have to do </w:t>
      </w:r>
      <w:r w:rsidR="00660CC5" w:rsidRPr="000505B5">
        <w:rPr>
          <w:rFonts w:ascii="Calibri" w:hAnsi="Calibri"/>
          <w:sz w:val="24"/>
          <w:szCs w:val="24"/>
        </w:rPr>
        <w:t xml:space="preserve">the </w:t>
      </w:r>
      <w:proofErr w:type="spellStart"/>
      <w:r w:rsidRPr="000505B5">
        <w:rPr>
          <w:rFonts w:ascii="Calibri" w:hAnsi="Calibri"/>
          <w:sz w:val="24"/>
          <w:szCs w:val="24"/>
        </w:rPr>
        <w:t>Honor</w:t>
      </w:r>
      <w:r w:rsidR="00660CC5" w:rsidRPr="000505B5">
        <w:rPr>
          <w:rFonts w:ascii="Calibri" w:hAnsi="Calibri"/>
          <w:sz w:val="24"/>
          <w:szCs w:val="24"/>
        </w:rPr>
        <w:t>s</w:t>
      </w:r>
      <w:proofErr w:type="spellEnd"/>
      <w:r w:rsidR="00660CC5" w:rsidRPr="000505B5">
        <w:rPr>
          <w:rFonts w:ascii="Calibri" w:hAnsi="Calibri"/>
          <w:sz w:val="24"/>
          <w:szCs w:val="24"/>
        </w:rPr>
        <w:t xml:space="preserve"> courses </w:t>
      </w:r>
      <w:r w:rsidR="00600894" w:rsidRPr="000505B5">
        <w:rPr>
          <w:rFonts w:ascii="Calibri" w:hAnsi="Calibri"/>
          <w:sz w:val="24"/>
          <w:szCs w:val="24"/>
        </w:rPr>
        <w:t>by default. They are considered as their core courses</w:t>
      </w:r>
      <w:r w:rsidR="00F476D0" w:rsidRPr="000505B5">
        <w:rPr>
          <w:rFonts w:ascii="Calibri" w:hAnsi="Calibri"/>
          <w:sz w:val="24"/>
          <w:szCs w:val="24"/>
        </w:rPr>
        <w:t>.</w:t>
      </w:r>
      <w:r w:rsidR="00E062FC" w:rsidRPr="000505B5">
        <w:rPr>
          <w:rFonts w:ascii="Calibri" w:hAnsi="Calibri"/>
          <w:sz w:val="24"/>
          <w:szCs w:val="24"/>
        </w:rPr>
        <w:t xml:space="preserve"> </w:t>
      </w:r>
      <w:proofErr w:type="spellStart"/>
      <w:r w:rsidRPr="000505B5">
        <w:rPr>
          <w:rFonts w:ascii="Calibri" w:hAnsi="Calibri"/>
          <w:sz w:val="24"/>
          <w:szCs w:val="24"/>
        </w:rPr>
        <w:t>Honor</w:t>
      </w:r>
      <w:proofErr w:type="spellEnd"/>
      <w:r w:rsidR="00E062FC" w:rsidRPr="000505B5">
        <w:rPr>
          <w:rFonts w:ascii="Calibri" w:hAnsi="Calibri"/>
          <w:sz w:val="24"/>
          <w:szCs w:val="24"/>
        </w:rPr>
        <w:t xml:space="preserve"> courses do not count in your CPI other than for dual degree students.</w:t>
      </w:r>
    </w:p>
    <w:p w:rsidR="00600894" w:rsidRPr="000505B5" w:rsidRDefault="00F476D0" w:rsidP="00AA0363">
      <w:pPr>
        <w:pStyle w:val="NoSpacing"/>
        <w:jc w:val="both"/>
        <w:rPr>
          <w:rFonts w:ascii="Calibri" w:hAnsi="Calibri"/>
          <w:sz w:val="24"/>
          <w:szCs w:val="24"/>
        </w:rPr>
      </w:pPr>
      <w:r w:rsidRPr="000505B5">
        <w:rPr>
          <w:rFonts w:ascii="Calibri" w:hAnsi="Calibri"/>
          <w:sz w:val="24"/>
          <w:szCs w:val="24"/>
        </w:rPr>
        <w:t xml:space="preserve">You can register for an </w:t>
      </w:r>
      <w:proofErr w:type="spellStart"/>
      <w:r w:rsidR="00B71D5D" w:rsidRPr="000505B5">
        <w:rPr>
          <w:rFonts w:ascii="Calibri" w:hAnsi="Calibri"/>
          <w:sz w:val="24"/>
          <w:szCs w:val="24"/>
        </w:rPr>
        <w:t>Honor</w:t>
      </w:r>
      <w:proofErr w:type="spellEnd"/>
      <w:r w:rsidR="00B71D5D" w:rsidRPr="000505B5">
        <w:rPr>
          <w:rFonts w:ascii="Calibri" w:hAnsi="Calibri"/>
          <w:sz w:val="24"/>
          <w:szCs w:val="24"/>
        </w:rPr>
        <w:t xml:space="preserve"> and minor</w:t>
      </w:r>
      <w:r w:rsidRPr="000505B5">
        <w:rPr>
          <w:rFonts w:ascii="Calibri" w:hAnsi="Calibri"/>
          <w:sz w:val="24"/>
          <w:szCs w:val="24"/>
        </w:rPr>
        <w:t xml:space="preserve"> </w:t>
      </w:r>
      <w:r w:rsidR="004D2D09" w:rsidRPr="000505B5">
        <w:rPr>
          <w:rFonts w:ascii="Calibri" w:hAnsi="Calibri"/>
          <w:sz w:val="24"/>
          <w:szCs w:val="24"/>
        </w:rPr>
        <w:t>both together if you have a CPI&gt;8 with no backlogs.</w:t>
      </w:r>
    </w:p>
    <w:p w:rsidR="00B71D5D" w:rsidRPr="000505B5" w:rsidRDefault="006D78E6" w:rsidP="00600894">
      <w:pPr>
        <w:pStyle w:val="NoSpacing"/>
        <w:jc w:val="both"/>
        <w:rPr>
          <w:rFonts w:ascii="Calibri" w:hAnsi="Calibri"/>
          <w:sz w:val="24"/>
          <w:szCs w:val="24"/>
        </w:rPr>
      </w:pPr>
      <w:r>
        <w:rPr>
          <w:rFonts w:ascii="Calibri" w:hAnsi="Calibri"/>
          <w:sz w:val="24"/>
          <w:szCs w:val="24"/>
        </w:rPr>
        <w:br/>
      </w:r>
    </w:p>
    <w:p w:rsidR="004D2D09" w:rsidRPr="000505B5" w:rsidRDefault="004D2D09" w:rsidP="000E524D">
      <w:pPr>
        <w:pStyle w:val="NoSpacing"/>
        <w:spacing w:after="30"/>
        <w:jc w:val="both"/>
        <w:rPr>
          <w:rFonts w:ascii="Calibri" w:hAnsi="Calibri"/>
          <w:b/>
          <w:sz w:val="24"/>
          <w:szCs w:val="24"/>
        </w:rPr>
      </w:pPr>
      <w:r w:rsidRPr="000505B5">
        <w:rPr>
          <w:rFonts w:ascii="Calibri" w:hAnsi="Calibri"/>
          <w:b/>
          <w:sz w:val="24"/>
          <w:szCs w:val="24"/>
        </w:rPr>
        <w:lastRenderedPageBreak/>
        <w:t xml:space="preserve">1.4. Electives: </w:t>
      </w:r>
    </w:p>
    <w:p w:rsidR="004D2D09" w:rsidRPr="000505B5" w:rsidRDefault="004D2D09" w:rsidP="00AA0363">
      <w:pPr>
        <w:pStyle w:val="NoSpacing"/>
        <w:jc w:val="both"/>
        <w:rPr>
          <w:rFonts w:ascii="Calibri" w:hAnsi="Calibri"/>
          <w:sz w:val="24"/>
          <w:szCs w:val="24"/>
        </w:rPr>
      </w:pPr>
      <w:r w:rsidRPr="000505B5">
        <w:rPr>
          <w:rFonts w:ascii="Calibri" w:hAnsi="Calibri"/>
          <w:sz w:val="24"/>
          <w:szCs w:val="24"/>
        </w:rPr>
        <w:t>Every programme (</w:t>
      </w:r>
      <w:proofErr w:type="spellStart"/>
      <w:r w:rsidRPr="000505B5">
        <w:rPr>
          <w:rFonts w:ascii="Calibri" w:hAnsi="Calibri"/>
          <w:sz w:val="24"/>
          <w:szCs w:val="24"/>
        </w:rPr>
        <w:t>B.Tech</w:t>
      </w:r>
      <w:proofErr w:type="spellEnd"/>
      <w:r w:rsidRPr="000505B5">
        <w:rPr>
          <w:rFonts w:ascii="Calibri" w:hAnsi="Calibri"/>
          <w:sz w:val="24"/>
          <w:szCs w:val="24"/>
        </w:rPr>
        <w:t>/</w:t>
      </w:r>
      <w:r w:rsidR="00B71D5D" w:rsidRPr="000505B5">
        <w:rPr>
          <w:rFonts w:ascii="Calibri" w:hAnsi="Calibri"/>
          <w:sz w:val="24"/>
          <w:szCs w:val="24"/>
        </w:rPr>
        <w:t xml:space="preserve"> </w:t>
      </w:r>
      <w:proofErr w:type="spellStart"/>
      <w:r w:rsidRPr="000505B5">
        <w:rPr>
          <w:rFonts w:ascii="Calibri" w:hAnsi="Calibri"/>
          <w:sz w:val="24"/>
          <w:szCs w:val="24"/>
        </w:rPr>
        <w:t>M.Tech</w:t>
      </w:r>
      <w:proofErr w:type="spellEnd"/>
      <w:r w:rsidRPr="000505B5">
        <w:rPr>
          <w:rFonts w:ascii="Calibri" w:hAnsi="Calibri"/>
          <w:sz w:val="24"/>
          <w:szCs w:val="24"/>
        </w:rPr>
        <w:t>/</w:t>
      </w:r>
      <w:r w:rsidR="00B71D5D" w:rsidRPr="000505B5">
        <w:rPr>
          <w:rFonts w:ascii="Calibri" w:hAnsi="Calibri"/>
          <w:sz w:val="24"/>
          <w:szCs w:val="24"/>
        </w:rPr>
        <w:t xml:space="preserve"> </w:t>
      </w:r>
      <w:r w:rsidRPr="000505B5">
        <w:rPr>
          <w:rFonts w:ascii="Calibri" w:hAnsi="Calibri"/>
          <w:sz w:val="24"/>
          <w:szCs w:val="24"/>
        </w:rPr>
        <w:t>Int. M.Sc.) in IIT Bombay will have its own curriculum defined, which will define your core courses and the total credit requiremen</w:t>
      </w:r>
      <w:r w:rsidR="00CD63BB" w:rsidRPr="000505B5">
        <w:rPr>
          <w:rFonts w:ascii="Calibri" w:hAnsi="Calibri"/>
          <w:sz w:val="24"/>
          <w:szCs w:val="24"/>
        </w:rPr>
        <w:t xml:space="preserve">t for the award of the degree. </w:t>
      </w:r>
      <w:r w:rsidRPr="000505B5">
        <w:rPr>
          <w:rFonts w:ascii="Calibri" w:hAnsi="Calibri"/>
          <w:sz w:val="24"/>
          <w:szCs w:val="24"/>
        </w:rPr>
        <w:t>According to your curriculum your course completion may require doing courses of your own choice, wish and interest from:</w:t>
      </w:r>
    </w:p>
    <w:p w:rsidR="004D2D09" w:rsidRPr="000505B5" w:rsidRDefault="00E062FC" w:rsidP="000E524D">
      <w:pPr>
        <w:pStyle w:val="NoSpacing"/>
        <w:numPr>
          <w:ilvl w:val="0"/>
          <w:numId w:val="5"/>
        </w:numPr>
        <w:spacing w:before="40" w:after="30"/>
        <w:ind w:left="714" w:hanging="357"/>
        <w:jc w:val="both"/>
        <w:rPr>
          <w:rFonts w:ascii="Calibri" w:hAnsi="Calibri"/>
          <w:b/>
          <w:sz w:val="24"/>
          <w:szCs w:val="24"/>
        </w:rPr>
      </w:pPr>
      <w:r w:rsidRPr="000505B5">
        <w:rPr>
          <w:rFonts w:ascii="Calibri" w:hAnsi="Calibri"/>
          <w:b/>
          <w:sz w:val="24"/>
          <w:szCs w:val="24"/>
        </w:rPr>
        <w:t xml:space="preserve">Dept. </w:t>
      </w:r>
      <w:r w:rsidR="004D2D09" w:rsidRPr="000505B5">
        <w:rPr>
          <w:rFonts w:ascii="Calibri" w:hAnsi="Calibri"/>
          <w:b/>
          <w:sz w:val="24"/>
          <w:szCs w:val="24"/>
        </w:rPr>
        <w:t>of Humanities and Social Sciences</w:t>
      </w:r>
      <w:r w:rsidRPr="000505B5">
        <w:rPr>
          <w:rFonts w:ascii="Calibri" w:hAnsi="Calibri"/>
          <w:b/>
          <w:sz w:val="24"/>
          <w:szCs w:val="24"/>
        </w:rPr>
        <w:t>- Humanities Elective</w:t>
      </w:r>
    </w:p>
    <w:p w:rsidR="00E062FC" w:rsidRPr="000505B5" w:rsidRDefault="00E062FC" w:rsidP="008D62E1">
      <w:pPr>
        <w:pStyle w:val="NoSpacing"/>
        <w:ind w:left="720"/>
        <w:jc w:val="both"/>
        <w:rPr>
          <w:rFonts w:ascii="Calibri" w:hAnsi="Calibri"/>
          <w:sz w:val="24"/>
          <w:szCs w:val="24"/>
        </w:rPr>
      </w:pPr>
      <w:r w:rsidRPr="000505B5">
        <w:rPr>
          <w:rFonts w:ascii="Calibri" w:hAnsi="Calibri"/>
          <w:sz w:val="24"/>
          <w:szCs w:val="24"/>
        </w:rPr>
        <w:t>All undergraduates are required to do a Humanities elective from HSS department in their third year and you have to choose this elective from the following set: HS 301</w:t>
      </w:r>
      <w:r w:rsidR="006D78E6">
        <w:rPr>
          <w:rFonts w:ascii="Calibri" w:hAnsi="Calibri"/>
          <w:sz w:val="24"/>
          <w:szCs w:val="24"/>
        </w:rPr>
        <w:t xml:space="preserve"> </w:t>
      </w:r>
      <w:r w:rsidR="00474D68" w:rsidRPr="000505B5">
        <w:rPr>
          <w:rFonts w:ascii="Calibri" w:hAnsi="Calibri"/>
          <w:sz w:val="24"/>
          <w:szCs w:val="24"/>
        </w:rPr>
        <w:t xml:space="preserve">- Philosophy, </w:t>
      </w:r>
      <w:r w:rsidRPr="000505B5">
        <w:rPr>
          <w:rFonts w:ascii="Calibri" w:hAnsi="Calibri"/>
          <w:sz w:val="24"/>
          <w:szCs w:val="24"/>
        </w:rPr>
        <w:t>HS 303</w:t>
      </w:r>
      <w:r w:rsidR="006D78E6">
        <w:rPr>
          <w:rFonts w:ascii="Calibri" w:hAnsi="Calibri"/>
          <w:sz w:val="24"/>
          <w:szCs w:val="24"/>
        </w:rPr>
        <w:t xml:space="preserve"> </w:t>
      </w:r>
      <w:r w:rsidR="00474D68" w:rsidRPr="000505B5">
        <w:rPr>
          <w:rFonts w:ascii="Calibri" w:hAnsi="Calibri"/>
          <w:sz w:val="24"/>
          <w:szCs w:val="24"/>
        </w:rPr>
        <w:t>-</w:t>
      </w:r>
      <w:r w:rsidRPr="000505B5">
        <w:rPr>
          <w:rFonts w:ascii="Calibri" w:hAnsi="Calibri"/>
          <w:sz w:val="24"/>
          <w:szCs w:val="24"/>
        </w:rPr>
        <w:t xml:space="preserve"> Psychology, HS 305</w:t>
      </w:r>
      <w:r w:rsidR="006D78E6">
        <w:rPr>
          <w:rFonts w:ascii="Calibri" w:hAnsi="Calibri"/>
          <w:sz w:val="24"/>
          <w:szCs w:val="24"/>
        </w:rPr>
        <w:t xml:space="preserve"> </w:t>
      </w:r>
      <w:r w:rsidR="00474D68" w:rsidRPr="000505B5">
        <w:rPr>
          <w:rFonts w:ascii="Calibri" w:hAnsi="Calibri"/>
          <w:sz w:val="24"/>
          <w:szCs w:val="24"/>
        </w:rPr>
        <w:t>-</w:t>
      </w:r>
      <w:r w:rsidRPr="000505B5">
        <w:rPr>
          <w:rFonts w:ascii="Calibri" w:hAnsi="Calibri"/>
          <w:sz w:val="24"/>
          <w:szCs w:val="24"/>
        </w:rPr>
        <w:t xml:space="preserve"> Reading</w:t>
      </w:r>
      <w:r w:rsidR="008D62E1" w:rsidRPr="000505B5">
        <w:rPr>
          <w:rFonts w:ascii="Calibri" w:hAnsi="Calibri"/>
          <w:sz w:val="24"/>
          <w:szCs w:val="24"/>
        </w:rPr>
        <w:t xml:space="preserve"> Literature, HS 307</w:t>
      </w:r>
      <w:r w:rsidR="006D78E6">
        <w:rPr>
          <w:rFonts w:ascii="Calibri" w:hAnsi="Calibri"/>
          <w:sz w:val="24"/>
          <w:szCs w:val="24"/>
        </w:rPr>
        <w:t xml:space="preserve"> </w:t>
      </w:r>
      <w:r w:rsidR="00474D68" w:rsidRPr="000505B5">
        <w:rPr>
          <w:rFonts w:ascii="Calibri" w:hAnsi="Calibri"/>
          <w:sz w:val="24"/>
          <w:szCs w:val="24"/>
        </w:rPr>
        <w:t>-</w:t>
      </w:r>
      <w:r w:rsidR="008D62E1" w:rsidRPr="000505B5">
        <w:rPr>
          <w:rFonts w:ascii="Calibri" w:hAnsi="Calibri"/>
          <w:sz w:val="24"/>
          <w:szCs w:val="24"/>
        </w:rPr>
        <w:t xml:space="preserve"> Sociology. </w:t>
      </w:r>
      <w:r w:rsidR="006D78E6">
        <w:rPr>
          <w:rFonts w:ascii="Calibri" w:hAnsi="Calibri"/>
          <w:sz w:val="24"/>
          <w:szCs w:val="24"/>
        </w:rPr>
        <w:t>O</w:t>
      </w:r>
      <w:r w:rsidR="00C56892" w:rsidRPr="000505B5">
        <w:rPr>
          <w:rFonts w:ascii="Calibri" w:hAnsi="Calibri"/>
          <w:sz w:val="24"/>
          <w:szCs w:val="24"/>
        </w:rPr>
        <w:t>ne more course</w:t>
      </w:r>
      <w:r w:rsidR="006D78E6">
        <w:rPr>
          <w:rFonts w:ascii="Calibri" w:hAnsi="Calibri"/>
          <w:sz w:val="24"/>
          <w:szCs w:val="24"/>
        </w:rPr>
        <w:t xml:space="preserve"> </w:t>
      </w:r>
      <w:r w:rsidR="006D78E6" w:rsidRPr="006D78E6">
        <w:rPr>
          <w:rFonts w:ascii="Calibri" w:hAnsi="Calibri"/>
          <w:sz w:val="24"/>
          <w:szCs w:val="24"/>
        </w:rPr>
        <w:t>(</w:t>
      </w:r>
      <w:r w:rsidR="006D78E6">
        <w:rPr>
          <w:rFonts w:ascii="Calibri" w:hAnsi="Calibri"/>
          <w:sz w:val="24"/>
          <w:szCs w:val="24"/>
        </w:rPr>
        <w:t xml:space="preserve">HS 3XX - </w:t>
      </w:r>
      <w:r w:rsidR="006D78E6" w:rsidRPr="006D78E6">
        <w:rPr>
          <w:rFonts w:ascii="Calibri" w:hAnsi="Calibri" w:cs="Cambria"/>
          <w:sz w:val="24"/>
          <w:szCs w:val="24"/>
        </w:rPr>
        <w:t>Introduction to the Study of Language)</w:t>
      </w:r>
      <w:r w:rsidR="00C56892" w:rsidRPr="000505B5">
        <w:rPr>
          <w:rFonts w:ascii="Calibri" w:hAnsi="Calibri"/>
          <w:sz w:val="24"/>
          <w:szCs w:val="24"/>
        </w:rPr>
        <w:t xml:space="preserve"> </w:t>
      </w:r>
      <w:r w:rsidR="006D78E6">
        <w:rPr>
          <w:rFonts w:ascii="Calibri" w:hAnsi="Calibri"/>
          <w:sz w:val="24"/>
          <w:szCs w:val="24"/>
        </w:rPr>
        <w:t xml:space="preserve">is to be </w:t>
      </w:r>
      <w:r w:rsidR="00C56892" w:rsidRPr="000505B5">
        <w:rPr>
          <w:rFonts w:ascii="Calibri" w:hAnsi="Calibri"/>
          <w:sz w:val="24"/>
          <w:szCs w:val="24"/>
        </w:rPr>
        <w:t>added to this list,</w:t>
      </w:r>
      <w:r w:rsidR="006D78E6">
        <w:rPr>
          <w:rFonts w:ascii="Calibri" w:hAnsi="Calibri"/>
          <w:sz w:val="24"/>
          <w:szCs w:val="24"/>
        </w:rPr>
        <w:t xml:space="preserve"> refer ASC for the updated info.</w:t>
      </w:r>
    </w:p>
    <w:p w:rsidR="004D2D09" w:rsidRPr="000505B5" w:rsidRDefault="004D2D09" w:rsidP="000E524D">
      <w:pPr>
        <w:pStyle w:val="NoSpacing"/>
        <w:numPr>
          <w:ilvl w:val="0"/>
          <w:numId w:val="5"/>
        </w:numPr>
        <w:spacing w:before="40" w:after="30"/>
        <w:ind w:left="714" w:hanging="357"/>
        <w:rPr>
          <w:rFonts w:ascii="Calibri" w:hAnsi="Calibri"/>
          <w:b/>
          <w:sz w:val="24"/>
          <w:szCs w:val="24"/>
        </w:rPr>
      </w:pPr>
      <w:r w:rsidRPr="000505B5">
        <w:rPr>
          <w:rFonts w:ascii="Calibri" w:hAnsi="Calibri"/>
          <w:b/>
          <w:sz w:val="24"/>
          <w:szCs w:val="24"/>
        </w:rPr>
        <w:t>Your own department</w:t>
      </w:r>
      <w:r w:rsidR="00E062FC" w:rsidRPr="000505B5">
        <w:rPr>
          <w:rFonts w:ascii="Calibri" w:hAnsi="Calibri"/>
          <w:b/>
          <w:sz w:val="24"/>
          <w:szCs w:val="24"/>
        </w:rPr>
        <w:t>- Department Elective</w:t>
      </w:r>
    </w:p>
    <w:p w:rsidR="00E062FC" w:rsidRPr="000505B5" w:rsidRDefault="00E062FC" w:rsidP="00AA0363">
      <w:pPr>
        <w:pStyle w:val="NoSpacing"/>
        <w:ind w:left="720"/>
        <w:jc w:val="both"/>
        <w:rPr>
          <w:rFonts w:ascii="Calibri" w:hAnsi="Calibri"/>
          <w:sz w:val="24"/>
          <w:szCs w:val="24"/>
        </w:rPr>
      </w:pPr>
      <w:r w:rsidRPr="000505B5">
        <w:rPr>
          <w:rFonts w:ascii="Calibri" w:hAnsi="Calibri"/>
          <w:sz w:val="24"/>
          <w:szCs w:val="24"/>
        </w:rPr>
        <w:t>As per your curriculum you may be re</w:t>
      </w:r>
      <w:r w:rsidR="00B71D5D" w:rsidRPr="000505B5">
        <w:rPr>
          <w:rFonts w:ascii="Calibri" w:hAnsi="Calibri"/>
          <w:sz w:val="24"/>
          <w:szCs w:val="24"/>
        </w:rPr>
        <w:t xml:space="preserve">quired to choose a few courses </w:t>
      </w:r>
      <w:r w:rsidRPr="000505B5">
        <w:rPr>
          <w:rFonts w:ascii="Calibri" w:hAnsi="Calibri"/>
          <w:sz w:val="24"/>
          <w:szCs w:val="24"/>
        </w:rPr>
        <w:t>(Number varying across programmes) of higher level (Say 4xx or 5xx) from your department across a pool of courses put forward by your department</w:t>
      </w:r>
      <w:r w:rsidR="00474D68" w:rsidRPr="000505B5">
        <w:rPr>
          <w:rFonts w:ascii="Calibri" w:hAnsi="Calibri"/>
          <w:sz w:val="24"/>
          <w:szCs w:val="24"/>
        </w:rPr>
        <w:t>.</w:t>
      </w:r>
    </w:p>
    <w:p w:rsidR="004D2D09" w:rsidRPr="000505B5" w:rsidRDefault="004D2D09" w:rsidP="000E524D">
      <w:pPr>
        <w:pStyle w:val="NoSpacing"/>
        <w:numPr>
          <w:ilvl w:val="0"/>
          <w:numId w:val="5"/>
        </w:numPr>
        <w:spacing w:before="40" w:after="30"/>
        <w:ind w:left="714" w:hanging="357"/>
        <w:jc w:val="both"/>
        <w:rPr>
          <w:rFonts w:ascii="Calibri" w:hAnsi="Calibri"/>
          <w:b/>
          <w:sz w:val="24"/>
          <w:szCs w:val="24"/>
        </w:rPr>
      </w:pPr>
      <w:r w:rsidRPr="000505B5">
        <w:rPr>
          <w:rFonts w:ascii="Calibri" w:hAnsi="Calibri"/>
          <w:b/>
          <w:sz w:val="24"/>
          <w:szCs w:val="24"/>
        </w:rPr>
        <w:t>A department other than yours</w:t>
      </w:r>
      <w:r w:rsidR="00E062FC" w:rsidRPr="000505B5">
        <w:rPr>
          <w:rFonts w:ascii="Calibri" w:hAnsi="Calibri"/>
          <w:b/>
          <w:sz w:val="24"/>
          <w:szCs w:val="24"/>
        </w:rPr>
        <w:t>- Institute Elective</w:t>
      </w:r>
    </w:p>
    <w:p w:rsidR="00642371" w:rsidRPr="000505B5" w:rsidRDefault="00E062FC" w:rsidP="008D62E1">
      <w:pPr>
        <w:pStyle w:val="NoSpacing"/>
        <w:ind w:left="720"/>
        <w:jc w:val="both"/>
        <w:rPr>
          <w:rFonts w:ascii="Calibri" w:hAnsi="Calibri"/>
          <w:sz w:val="24"/>
          <w:szCs w:val="24"/>
        </w:rPr>
      </w:pPr>
      <w:r w:rsidRPr="000505B5">
        <w:rPr>
          <w:rFonts w:ascii="Calibri" w:hAnsi="Calibri"/>
          <w:sz w:val="24"/>
          <w:szCs w:val="24"/>
        </w:rPr>
        <w:t>As per your curriculum you may be required to choose a few courses (Number varying across programmes) from a foreign department. Generally you are free to choose any co</w:t>
      </w:r>
      <w:r w:rsidR="00C56892" w:rsidRPr="000505B5">
        <w:rPr>
          <w:rFonts w:ascii="Calibri" w:hAnsi="Calibri"/>
          <w:sz w:val="24"/>
          <w:szCs w:val="24"/>
        </w:rPr>
        <w:t>urse out of your department (Excep</w:t>
      </w:r>
      <w:r w:rsidRPr="000505B5">
        <w:rPr>
          <w:rFonts w:ascii="Calibri" w:hAnsi="Calibri"/>
          <w:sz w:val="24"/>
          <w:szCs w:val="24"/>
        </w:rPr>
        <w:t xml:space="preserve">t 1xx courses and </w:t>
      </w:r>
      <w:r w:rsidR="00C56892" w:rsidRPr="000505B5">
        <w:rPr>
          <w:rFonts w:ascii="Calibri" w:hAnsi="Calibri"/>
          <w:sz w:val="24"/>
          <w:szCs w:val="24"/>
        </w:rPr>
        <w:t xml:space="preserve">some of the </w:t>
      </w:r>
      <w:r w:rsidRPr="000505B5">
        <w:rPr>
          <w:rFonts w:ascii="Calibri" w:hAnsi="Calibri"/>
          <w:sz w:val="24"/>
          <w:szCs w:val="24"/>
        </w:rPr>
        <w:t>IDC courses</w:t>
      </w:r>
      <w:r w:rsidR="00C56892" w:rsidRPr="000505B5">
        <w:rPr>
          <w:rFonts w:ascii="Calibri" w:hAnsi="Calibri"/>
          <w:sz w:val="24"/>
          <w:szCs w:val="24"/>
        </w:rPr>
        <w:t>, you ask the concerned faculty and HOD to ask if they will allow a particular IDC course to be tagged as institute elective</w:t>
      </w:r>
      <w:r w:rsidRPr="000505B5">
        <w:rPr>
          <w:rFonts w:ascii="Calibri" w:hAnsi="Calibri"/>
          <w:sz w:val="24"/>
          <w:szCs w:val="24"/>
        </w:rPr>
        <w:t>) as Institute</w:t>
      </w:r>
      <w:r w:rsidR="00474D68" w:rsidRPr="000505B5">
        <w:rPr>
          <w:rFonts w:ascii="Calibri" w:hAnsi="Calibri"/>
          <w:sz w:val="24"/>
          <w:szCs w:val="24"/>
        </w:rPr>
        <w:t xml:space="preserve"> electives. Instructor/ D</w:t>
      </w:r>
      <w:r w:rsidRPr="000505B5">
        <w:rPr>
          <w:rFonts w:ascii="Calibri" w:hAnsi="Calibri"/>
          <w:sz w:val="24"/>
          <w:szCs w:val="24"/>
        </w:rPr>
        <w:t>epartmental ba</w:t>
      </w:r>
      <w:r w:rsidR="008D62E1" w:rsidRPr="000505B5">
        <w:rPr>
          <w:rFonts w:ascii="Calibri" w:hAnsi="Calibri"/>
          <w:sz w:val="24"/>
          <w:szCs w:val="24"/>
        </w:rPr>
        <w:t xml:space="preserve">sed restrictions may be there. </w:t>
      </w:r>
    </w:p>
    <w:p w:rsidR="004F2C44" w:rsidRPr="000505B5" w:rsidRDefault="00CD63BB" w:rsidP="004F2C44">
      <w:pPr>
        <w:pStyle w:val="NoSpacing"/>
        <w:ind w:left="720"/>
        <w:jc w:val="both"/>
        <w:rPr>
          <w:rFonts w:ascii="Calibri" w:hAnsi="Calibri"/>
          <w:i/>
          <w:sz w:val="24"/>
          <w:szCs w:val="24"/>
        </w:rPr>
      </w:pPr>
      <w:r w:rsidRPr="000505B5">
        <w:rPr>
          <w:rFonts w:ascii="Calibri" w:hAnsi="Calibri"/>
          <w:i/>
          <w:sz w:val="24"/>
          <w:szCs w:val="24"/>
        </w:rPr>
        <w:t>These electives are a part of the core curriculum and will count in your CPI.</w:t>
      </w:r>
    </w:p>
    <w:p w:rsidR="004F2C44" w:rsidRPr="000505B5" w:rsidRDefault="004F2C44" w:rsidP="0048554C">
      <w:pPr>
        <w:pStyle w:val="NoSpacing"/>
        <w:jc w:val="both"/>
        <w:rPr>
          <w:rFonts w:ascii="Calibri" w:hAnsi="Calibri"/>
          <w:b/>
          <w:sz w:val="24"/>
          <w:szCs w:val="24"/>
        </w:rPr>
      </w:pPr>
    </w:p>
    <w:p w:rsidR="004F2C44" w:rsidRPr="000505B5" w:rsidRDefault="00D24B05" w:rsidP="000E524D">
      <w:pPr>
        <w:pStyle w:val="NoSpacing"/>
        <w:spacing w:after="30"/>
        <w:jc w:val="both"/>
        <w:rPr>
          <w:rFonts w:ascii="Calibri" w:hAnsi="Calibri"/>
          <w:b/>
          <w:sz w:val="24"/>
          <w:szCs w:val="24"/>
        </w:rPr>
      </w:pPr>
      <w:r w:rsidRPr="000505B5">
        <w:rPr>
          <w:rFonts w:ascii="Calibri" w:hAnsi="Calibri"/>
          <w:b/>
          <w:sz w:val="24"/>
          <w:szCs w:val="24"/>
        </w:rPr>
        <w:t>1.5. Additional Learning Courses:</w:t>
      </w:r>
    </w:p>
    <w:p w:rsidR="008E3125" w:rsidRPr="000505B5" w:rsidRDefault="00D24B05" w:rsidP="000E524D">
      <w:pPr>
        <w:pStyle w:val="NoSpacing"/>
        <w:jc w:val="both"/>
        <w:rPr>
          <w:rFonts w:ascii="Calibri" w:hAnsi="Calibri"/>
          <w:i/>
          <w:sz w:val="24"/>
          <w:szCs w:val="24"/>
        </w:rPr>
      </w:pPr>
      <w:r w:rsidRPr="000505B5">
        <w:rPr>
          <w:rFonts w:ascii="Calibri" w:hAnsi="Calibri"/>
          <w:sz w:val="24"/>
          <w:szCs w:val="24"/>
        </w:rPr>
        <w:t xml:space="preserve">All students with a CPI &gt; 8 (Category 1 standing) are permitted to overload beyond </w:t>
      </w:r>
      <w:proofErr w:type="spellStart"/>
      <w:r w:rsidR="00B71D5D" w:rsidRPr="000505B5">
        <w:rPr>
          <w:rFonts w:ascii="Calibri" w:hAnsi="Calibri"/>
          <w:sz w:val="24"/>
          <w:szCs w:val="24"/>
        </w:rPr>
        <w:t>Honor</w:t>
      </w:r>
      <w:r w:rsidR="00474D68" w:rsidRPr="000505B5">
        <w:rPr>
          <w:rFonts w:ascii="Calibri" w:hAnsi="Calibri"/>
          <w:sz w:val="24"/>
          <w:szCs w:val="24"/>
        </w:rPr>
        <w:t>s</w:t>
      </w:r>
      <w:proofErr w:type="spellEnd"/>
      <w:r w:rsidR="00474D68" w:rsidRPr="000505B5">
        <w:rPr>
          <w:rFonts w:ascii="Calibri" w:hAnsi="Calibri"/>
          <w:sz w:val="24"/>
          <w:szCs w:val="24"/>
        </w:rPr>
        <w:t xml:space="preserve"> and M</w:t>
      </w:r>
      <w:r w:rsidRPr="000505B5">
        <w:rPr>
          <w:rFonts w:ascii="Calibri" w:hAnsi="Calibri"/>
          <w:sz w:val="24"/>
          <w:szCs w:val="24"/>
        </w:rPr>
        <w:t>inors and take up extra courses to tailor their profile as per interest. A student may also take up addition</w:t>
      </w:r>
      <w:r w:rsidR="008E3125" w:rsidRPr="000505B5">
        <w:rPr>
          <w:rFonts w:ascii="Calibri" w:hAnsi="Calibri"/>
          <w:sz w:val="24"/>
          <w:szCs w:val="24"/>
        </w:rPr>
        <w:t>al learning courses instead of M</w:t>
      </w:r>
      <w:r w:rsidRPr="000505B5">
        <w:rPr>
          <w:rFonts w:ascii="Calibri" w:hAnsi="Calibri"/>
          <w:sz w:val="24"/>
          <w:szCs w:val="24"/>
        </w:rPr>
        <w:t xml:space="preserve">inors or </w:t>
      </w:r>
      <w:proofErr w:type="spellStart"/>
      <w:r w:rsidR="00B71D5D" w:rsidRPr="000505B5">
        <w:rPr>
          <w:rFonts w:ascii="Calibri" w:hAnsi="Calibri"/>
          <w:sz w:val="24"/>
          <w:szCs w:val="24"/>
        </w:rPr>
        <w:t>Honor</w:t>
      </w:r>
      <w:r w:rsidRPr="000505B5">
        <w:rPr>
          <w:rFonts w:ascii="Calibri" w:hAnsi="Calibri"/>
          <w:sz w:val="24"/>
          <w:szCs w:val="24"/>
        </w:rPr>
        <w:t>s</w:t>
      </w:r>
      <w:proofErr w:type="spellEnd"/>
      <w:r w:rsidRPr="000505B5">
        <w:rPr>
          <w:rFonts w:ascii="Calibri" w:hAnsi="Calibri"/>
          <w:sz w:val="24"/>
          <w:szCs w:val="24"/>
        </w:rPr>
        <w:t xml:space="preserve"> even to do courses of his</w:t>
      </w:r>
      <w:r w:rsidR="008E3125" w:rsidRPr="000505B5">
        <w:rPr>
          <w:rFonts w:ascii="Calibri" w:hAnsi="Calibri"/>
          <w:sz w:val="24"/>
          <w:szCs w:val="24"/>
        </w:rPr>
        <w:t>/ her</w:t>
      </w:r>
      <w:r w:rsidRPr="000505B5">
        <w:rPr>
          <w:rFonts w:ascii="Calibri" w:hAnsi="Calibri"/>
          <w:sz w:val="24"/>
          <w:szCs w:val="24"/>
        </w:rPr>
        <w:t xml:space="preserve"> interest. Additional lear</w:t>
      </w:r>
      <w:r w:rsidR="00642371" w:rsidRPr="000505B5">
        <w:rPr>
          <w:rFonts w:ascii="Calibri" w:hAnsi="Calibri"/>
          <w:sz w:val="24"/>
          <w:szCs w:val="24"/>
        </w:rPr>
        <w:t>n</w:t>
      </w:r>
      <w:r w:rsidRPr="000505B5">
        <w:rPr>
          <w:rFonts w:ascii="Calibri" w:hAnsi="Calibri"/>
          <w:sz w:val="24"/>
          <w:szCs w:val="24"/>
        </w:rPr>
        <w:t>ing cou</w:t>
      </w:r>
      <w:r w:rsidR="005673E1" w:rsidRPr="000505B5">
        <w:rPr>
          <w:rFonts w:ascii="Calibri" w:hAnsi="Calibri"/>
          <w:sz w:val="24"/>
          <w:szCs w:val="24"/>
        </w:rPr>
        <w:t>rses can be credit</w:t>
      </w:r>
      <w:r w:rsidR="008E3125" w:rsidRPr="000505B5">
        <w:rPr>
          <w:rFonts w:ascii="Calibri" w:hAnsi="Calibri"/>
          <w:sz w:val="24"/>
          <w:szCs w:val="24"/>
        </w:rPr>
        <w:t>ed</w:t>
      </w:r>
      <w:r w:rsidR="005673E1" w:rsidRPr="000505B5">
        <w:rPr>
          <w:rFonts w:ascii="Calibri" w:hAnsi="Calibri"/>
          <w:sz w:val="24"/>
          <w:szCs w:val="24"/>
        </w:rPr>
        <w:t xml:space="preserve"> or audited (</w:t>
      </w:r>
      <w:r w:rsidRPr="000505B5">
        <w:rPr>
          <w:rFonts w:ascii="Calibri" w:hAnsi="Calibri"/>
          <w:sz w:val="24"/>
          <w:szCs w:val="24"/>
        </w:rPr>
        <w:t>A</w:t>
      </w:r>
      <w:r w:rsidR="00CD63BB" w:rsidRPr="000505B5">
        <w:rPr>
          <w:rFonts w:ascii="Calibri" w:hAnsi="Calibri"/>
          <w:sz w:val="24"/>
          <w:szCs w:val="24"/>
        </w:rPr>
        <w:t>n audit is a sit through course where</w:t>
      </w:r>
      <w:r w:rsidRPr="000505B5">
        <w:rPr>
          <w:rFonts w:ascii="Calibri" w:hAnsi="Calibri"/>
          <w:sz w:val="24"/>
          <w:szCs w:val="24"/>
        </w:rPr>
        <w:t xml:space="preserve"> you ju</w:t>
      </w:r>
      <w:r w:rsidR="00642371" w:rsidRPr="000505B5">
        <w:rPr>
          <w:rFonts w:ascii="Calibri" w:hAnsi="Calibri"/>
          <w:sz w:val="24"/>
          <w:szCs w:val="24"/>
        </w:rPr>
        <w:t>st rece</w:t>
      </w:r>
      <w:r w:rsidR="00CD63BB" w:rsidRPr="000505B5">
        <w:rPr>
          <w:rFonts w:ascii="Calibri" w:hAnsi="Calibri"/>
          <w:sz w:val="24"/>
          <w:szCs w:val="24"/>
        </w:rPr>
        <w:t>ive a pass</w:t>
      </w:r>
      <w:r w:rsidRPr="000505B5">
        <w:rPr>
          <w:rFonts w:ascii="Calibri" w:hAnsi="Calibri"/>
          <w:sz w:val="24"/>
          <w:szCs w:val="24"/>
        </w:rPr>
        <w:t xml:space="preserve"> grade</w:t>
      </w:r>
      <w:r w:rsidR="00CD63BB" w:rsidRPr="000505B5">
        <w:rPr>
          <w:rFonts w:ascii="Calibri" w:hAnsi="Calibri"/>
          <w:sz w:val="24"/>
          <w:szCs w:val="24"/>
        </w:rPr>
        <w:t xml:space="preserve"> if you satisfy the criterion of audit as decided by the instructor in that course. There are no credits for the audit course</w:t>
      </w:r>
      <w:r w:rsidR="00922E75" w:rsidRPr="000505B5">
        <w:rPr>
          <w:rFonts w:ascii="Calibri" w:hAnsi="Calibri"/>
          <w:sz w:val="24"/>
          <w:szCs w:val="24"/>
        </w:rPr>
        <w:t>, but</w:t>
      </w:r>
      <w:r w:rsidR="00642371" w:rsidRPr="000505B5">
        <w:rPr>
          <w:rFonts w:ascii="Calibri" w:hAnsi="Calibri"/>
          <w:sz w:val="24"/>
          <w:szCs w:val="24"/>
        </w:rPr>
        <w:t xml:space="preserve"> it will r</w:t>
      </w:r>
      <w:r w:rsidR="005673E1" w:rsidRPr="000505B5">
        <w:rPr>
          <w:rFonts w:ascii="Calibri" w:hAnsi="Calibri"/>
          <w:sz w:val="24"/>
          <w:szCs w:val="24"/>
        </w:rPr>
        <w:t>eflect on your transcript</w:t>
      </w:r>
      <w:r w:rsidR="00642371" w:rsidRPr="000505B5">
        <w:rPr>
          <w:rFonts w:ascii="Calibri" w:hAnsi="Calibri"/>
          <w:sz w:val="24"/>
          <w:szCs w:val="24"/>
        </w:rPr>
        <w:t xml:space="preserve">) and do not count in your core CPI. </w:t>
      </w:r>
    </w:p>
    <w:p w:rsidR="004F2C44" w:rsidRPr="004F2C44" w:rsidRDefault="006D78E6" w:rsidP="004F2C44">
      <w:pPr>
        <w:pStyle w:val="NoSpacing"/>
        <w:jc w:val="both"/>
        <w:rPr>
          <w:rFonts w:ascii="Adobe Caslon Pro" w:hAnsi="Adobe Caslon Pro"/>
          <w:sz w:val="24"/>
          <w:szCs w:val="24"/>
        </w:rPr>
      </w:pPr>
      <w:r>
        <w:rPr>
          <w:rFonts w:ascii="Adobe Caslon Pro" w:hAnsi="Adobe Caslon Pro"/>
          <w:sz w:val="24"/>
          <w:szCs w:val="24"/>
        </w:rPr>
        <w:br/>
      </w:r>
    </w:p>
    <w:p w:rsidR="00470DF6" w:rsidRPr="000505B5" w:rsidRDefault="008A6FCF" w:rsidP="00B12C4B">
      <w:pPr>
        <w:shd w:val="clear" w:color="auto" w:fill="365F91" w:themeFill="accent1" w:themeFillShade="BF"/>
        <w:rPr>
          <w:rFonts w:ascii="Times New Roman" w:hAnsi="Times New Roman" w:cs="Times New Roman"/>
          <w:b/>
          <w:color w:val="FFFFFF" w:themeColor="background1"/>
          <w:sz w:val="28"/>
          <w:szCs w:val="28"/>
        </w:rPr>
      </w:pPr>
      <w:r w:rsidRPr="000505B5">
        <w:rPr>
          <w:rFonts w:ascii="Times New Roman" w:hAnsi="Times New Roman" w:cs="Times New Roman"/>
          <w:b/>
          <w:color w:val="FFFFFF" w:themeColor="background1"/>
          <w:sz w:val="28"/>
          <w:szCs w:val="28"/>
        </w:rPr>
        <w:t xml:space="preserve">2. </w:t>
      </w:r>
      <w:r w:rsidR="00470DF6" w:rsidRPr="000505B5">
        <w:rPr>
          <w:rFonts w:ascii="Times New Roman" w:hAnsi="Times New Roman" w:cs="Times New Roman"/>
          <w:b/>
          <w:color w:val="FFFFFF" w:themeColor="background1"/>
          <w:sz w:val="28"/>
          <w:szCs w:val="28"/>
        </w:rPr>
        <w:t xml:space="preserve">Why </w:t>
      </w:r>
      <w:proofErr w:type="gramStart"/>
      <w:r w:rsidR="00470DF6" w:rsidRPr="000505B5">
        <w:rPr>
          <w:rFonts w:ascii="Times New Roman" w:hAnsi="Times New Roman" w:cs="Times New Roman"/>
          <w:b/>
          <w:color w:val="FFFFFF" w:themeColor="background1"/>
          <w:sz w:val="28"/>
          <w:szCs w:val="28"/>
        </w:rPr>
        <w:t>Minor ?</w:t>
      </w:r>
      <w:proofErr w:type="gramEnd"/>
      <w:r w:rsidR="00470DF6" w:rsidRPr="000505B5">
        <w:rPr>
          <w:rFonts w:ascii="Times New Roman" w:hAnsi="Times New Roman" w:cs="Times New Roman"/>
          <w:b/>
          <w:color w:val="FFFFFF" w:themeColor="background1"/>
          <w:sz w:val="28"/>
          <w:szCs w:val="28"/>
        </w:rPr>
        <w:t xml:space="preserve">  &amp; How to select a </w:t>
      </w:r>
      <w:proofErr w:type="gramStart"/>
      <w:r w:rsidR="00470DF6" w:rsidRPr="000505B5">
        <w:rPr>
          <w:rFonts w:ascii="Times New Roman" w:hAnsi="Times New Roman" w:cs="Times New Roman"/>
          <w:b/>
          <w:color w:val="FFFFFF" w:themeColor="background1"/>
          <w:sz w:val="28"/>
          <w:szCs w:val="28"/>
        </w:rPr>
        <w:t>Minor ?</w:t>
      </w:r>
      <w:proofErr w:type="gramEnd"/>
    </w:p>
    <w:p w:rsidR="00AA0363" w:rsidRDefault="008A6FCF" w:rsidP="00AA0363">
      <w:pPr>
        <w:pStyle w:val="NoSpacing"/>
        <w:jc w:val="both"/>
        <w:rPr>
          <w:rFonts w:ascii="Calibri" w:hAnsi="Calibri"/>
          <w:sz w:val="23"/>
          <w:szCs w:val="23"/>
        </w:rPr>
      </w:pPr>
      <w:r w:rsidRPr="000505B5">
        <w:rPr>
          <w:rFonts w:ascii="Calibri" w:hAnsi="Calibri"/>
          <w:sz w:val="23"/>
          <w:szCs w:val="23"/>
        </w:rPr>
        <w:t>To be</w:t>
      </w:r>
      <w:r w:rsidR="008E3125" w:rsidRPr="000505B5">
        <w:rPr>
          <w:rFonts w:ascii="Calibri" w:hAnsi="Calibri"/>
          <w:sz w:val="23"/>
          <w:szCs w:val="23"/>
        </w:rPr>
        <w:t>come</w:t>
      </w:r>
      <w:r w:rsidRPr="000505B5">
        <w:rPr>
          <w:rFonts w:ascii="Calibri" w:hAnsi="Calibri"/>
          <w:sz w:val="23"/>
          <w:szCs w:val="23"/>
        </w:rPr>
        <w:t xml:space="preserve"> a successful engineer or scientist</w:t>
      </w:r>
      <w:r w:rsidR="008E3125" w:rsidRPr="000505B5">
        <w:rPr>
          <w:rFonts w:ascii="Calibri" w:hAnsi="Calibri"/>
          <w:sz w:val="23"/>
          <w:szCs w:val="23"/>
        </w:rPr>
        <w:t>,</w:t>
      </w:r>
      <w:r w:rsidRPr="000505B5">
        <w:rPr>
          <w:rFonts w:ascii="Calibri" w:hAnsi="Calibri"/>
          <w:sz w:val="23"/>
          <w:szCs w:val="23"/>
        </w:rPr>
        <w:t xml:space="preserve"> you need supplements other than your own core courses in this competitive world, whi</w:t>
      </w:r>
      <w:r w:rsidR="00F25953" w:rsidRPr="000505B5">
        <w:rPr>
          <w:rFonts w:ascii="Calibri" w:hAnsi="Calibri"/>
          <w:sz w:val="23"/>
          <w:szCs w:val="23"/>
        </w:rPr>
        <w:t>ch is what your minor courses are</w:t>
      </w:r>
      <w:r w:rsidRPr="000505B5">
        <w:rPr>
          <w:rFonts w:ascii="Calibri" w:hAnsi="Calibri"/>
          <w:sz w:val="23"/>
          <w:szCs w:val="23"/>
        </w:rPr>
        <w:t>. Minor courses ena</w:t>
      </w:r>
      <w:r w:rsidR="008E3125" w:rsidRPr="000505B5">
        <w:rPr>
          <w:rFonts w:ascii="Calibri" w:hAnsi="Calibri"/>
          <w:sz w:val="23"/>
          <w:szCs w:val="23"/>
        </w:rPr>
        <w:t>ble you to learn something that</w:t>
      </w:r>
      <w:r w:rsidRPr="000505B5">
        <w:rPr>
          <w:rFonts w:ascii="Calibri" w:hAnsi="Calibri"/>
          <w:sz w:val="23"/>
          <w:szCs w:val="23"/>
        </w:rPr>
        <w:t xml:space="preserve"> </w:t>
      </w:r>
      <w:r w:rsidR="00F25953" w:rsidRPr="000505B5">
        <w:rPr>
          <w:rFonts w:ascii="Calibri" w:hAnsi="Calibri"/>
          <w:sz w:val="23"/>
          <w:szCs w:val="23"/>
        </w:rPr>
        <w:t xml:space="preserve">you </w:t>
      </w:r>
      <w:r w:rsidRPr="000505B5">
        <w:rPr>
          <w:rFonts w:ascii="Calibri" w:hAnsi="Calibri"/>
          <w:sz w:val="23"/>
          <w:szCs w:val="23"/>
        </w:rPr>
        <w:t>are passionate about and something out of the box. A minor degree adds value to your major degree and will enable you to get opportunities in the field you have completed your minor or even help you to shift to the field in which you have done your minors in future. You</w:t>
      </w:r>
      <w:r w:rsidR="008E3125" w:rsidRPr="000505B5">
        <w:rPr>
          <w:rFonts w:ascii="Calibri" w:hAnsi="Calibri"/>
          <w:sz w:val="23"/>
          <w:szCs w:val="23"/>
        </w:rPr>
        <w:t>r</w:t>
      </w:r>
      <w:r w:rsidRPr="000505B5">
        <w:rPr>
          <w:rFonts w:ascii="Calibri" w:hAnsi="Calibri"/>
          <w:sz w:val="23"/>
          <w:szCs w:val="23"/>
        </w:rPr>
        <w:t xml:space="preserve"> minor degree will give you sufficient knowledge to enable you to do research in an interdisciplinary field and even pursue your higher studies in the same</w:t>
      </w:r>
      <w:r w:rsidR="008E3125" w:rsidRPr="000505B5">
        <w:rPr>
          <w:rFonts w:ascii="Calibri" w:hAnsi="Calibri"/>
          <w:sz w:val="23"/>
          <w:szCs w:val="23"/>
        </w:rPr>
        <w:t>,</w:t>
      </w:r>
      <w:r w:rsidRPr="000505B5">
        <w:rPr>
          <w:rFonts w:ascii="Calibri" w:hAnsi="Calibri"/>
          <w:sz w:val="23"/>
          <w:szCs w:val="23"/>
        </w:rPr>
        <w:t xml:space="preserve"> abroad at elite institutions. You should go about selecting your minor degree in such a way that it either suits your major degree in a research oriented interdisciplinary aspect or in a generic way to any engineer or scientist. Before you select a minor, try to find what you are truly interested in. There </w:t>
      </w:r>
      <w:r w:rsidRPr="000505B5">
        <w:rPr>
          <w:rFonts w:ascii="Calibri" w:hAnsi="Calibri"/>
          <w:sz w:val="23"/>
          <w:szCs w:val="23"/>
        </w:rPr>
        <w:lastRenderedPageBreak/>
        <w:t xml:space="preserve">would definitely be something that would generate a spark in you, </w:t>
      </w:r>
      <w:r w:rsidR="00922E75" w:rsidRPr="000505B5">
        <w:rPr>
          <w:rFonts w:ascii="Calibri" w:hAnsi="Calibri"/>
          <w:sz w:val="23"/>
          <w:szCs w:val="23"/>
        </w:rPr>
        <w:t xml:space="preserve">and </w:t>
      </w:r>
      <w:r w:rsidRPr="000505B5">
        <w:rPr>
          <w:rFonts w:ascii="Calibri" w:hAnsi="Calibri"/>
          <w:sz w:val="23"/>
          <w:szCs w:val="23"/>
        </w:rPr>
        <w:t>it</w:t>
      </w:r>
      <w:r w:rsidR="00B12C4B" w:rsidRPr="000505B5">
        <w:rPr>
          <w:rFonts w:ascii="Calibri" w:hAnsi="Calibri"/>
          <w:sz w:val="23"/>
          <w:szCs w:val="23"/>
        </w:rPr>
        <w:t>’</w:t>
      </w:r>
      <w:r w:rsidRPr="000505B5">
        <w:rPr>
          <w:rFonts w:ascii="Calibri" w:hAnsi="Calibri"/>
          <w:sz w:val="23"/>
          <w:szCs w:val="23"/>
        </w:rPr>
        <w:t>s your job to find it out</w:t>
      </w:r>
      <w:r w:rsidR="00922E75" w:rsidRPr="000505B5">
        <w:rPr>
          <w:rFonts w:ascii="Calibri" w:hAnsi="Calibri"/>
          <w:sz w:val="23"/>
          <w:szCs w:val="23"/>
        </w:rPr>
        <w:t>,</w:t>
      </w:r>
      <w:r w:rsidRPr="000505B5">
        <w:rPr>
          <w:rFonts w:ascii="Calibri" w:hAnsi="Calibri"/>
          <w:sz w:val="23"/>
          <w:szCs w:val="23"/>
        </w:rPr>
        <w:t xml:space="preserve"> and you do that by simply searching for it. If you are looking for a research topic of interest then browse through the departmental webpages of each </w:t>
      </w:r>
      <w:r w:rsidR="00C56892" w:rsidRPr="000505B5">
        <w:rPr>
          <w:rFonts w:ascii="Calibri" w:hAnsi="Calibri"/>
          <w:sz w:val="23"/>
          <w:szCs w:val="23"/>
        </w:rPr>
        <w:t>department and search on</w:t>
      </w:r>
      <w:r w:rsidR="008E3125" w:rsidRPr="000505B5">
        <w:rPr>
          <w:rFonts w:ascii="Calibri" w:hAnsi="Calibri"/>
          <w:sz w:val="23"/>
          <w:szCs w:val="23"/>
        </w:rPr>
        <w:t xml:space="preserve"> </w:t>
      </w:r>
      <w:r w:rsidRPr="000505B5">
        <w:rPr>
          <w:rFonts w:ascii="Calibri" w:hAnsi="Calibri"/>
          <w:sz w:val="23"/>
          <w:szCs w:val="23"/>
        </w:rPr>
        <w:t>internet as to what each of it is and during this process you will definitely stumble across your actual interest, once you are confident about your interest then you should probably look for a minor that best fuels your interest and go ahead with it.</w:t>
      </w:r>
    </w:p>
    <w:p w:rsidR="003D5E5E" w:rsidRPr="000505B5" w:rsidRDefault="008A6FCF" w:rsidP="00AA0363">
      <w:pPr>
        <w:pStyle w:val="NoSpacing"/>
        <w:jc w:val="both"/>
        <w:rPr>
          <w:rFonts w:ascii="Calibri" w:hAnsi="Calibri"/>
          <w:b/>
          <w:sz w:val="23"/>
          <w:szCs w:val="23"/>
        </w:rPr>
      </w:pPr>
      <w:r w:rsidRPr="000505B5">
        <w:rPr>
          <w:rFonts w:ascii="Calibri" w:hAnsi="Calibri"/>
          <w:sz w:val="23"/>
          <w:szCs w:val="23"/>
        </w:rPr>
        <w:t>Once you are done with this</w:t>
      </w:r>
      <w:r w:rsidR="008E3125" w:rsidRPr="000505B5">
        <w:rPr>
          <w:rFonts w:ascii="Calibri" w:hAnsi="Calibri"/>
          <w:sz w:val="23"/>
          <w:szCs w:val="23"/>
        </w:rPr>
        <w:t>,</w:t>
      </w:r>
      <w:r w:rsidRPr="000505B5">
        <w:rPr>
          <w:rFonts w:ascii="Calibri" w:hAnsi="Calibri"/>
          <w:sz w:val="23"/>
          <w:szCs w:val="23"/>
        </w:rPr>
        <w:t xml:space="preserve"> you will definitely enjoy learning and become what you aim for. </w:t>
      </w:r>
    </w:p>
    <w:p w:rsidR="00010179" w:rsidRPr="000505B5" w:rsidRDefault="00F25953" w:rsidP="00AA0363">
      <w:pPr>
        <w:pStyle w:val="NoSpacing"/>
        <w:jc w:val="both"/>
        <w:rPr>
          <w:rFonts w:ascii="Calibri" w:hAnsi="Calibri"/>
          <w:sz w:val="23"/>
          <w:szCs w:val="23"/>
        </w:rPr>
      </w:pPr>
      <w:r w:rsidRPr="000505B5">
        <w:rPr>
          <w:rFonts w:ascii="Calibri" w:hAnsi="Calibri"/>
          <w:sz w:val="23"/>
          <w:szCs w:val="23"/>
        </w:rPr>
        <w:t xml:space="preserve">You can select any minor course from any department but </w:t>
      </w:r>
      <w:r w:rsidR="00922E75" w:rsidRPr="000505B5">
        <w:rPr>
          <w:rFonts w:ascii="Calibri" w:hAnsi="Calibri"/>
          <w:sz w:val="23"/>
          <w:szCs w:val="23"/>
        </w:rPr>
        <w:t xml:space="preserve">to </w:t>
      </w:r>
      <w:r w:rsidRPr="000505B5">
        <w:rPr>
          <w:rFonts w:ascii="Calibri" w:hAnsi="Calibri"/>
          <w:sz w:val="23"/>
          <w:szCs w:val="23"/>
        </w:rPr>
        <w:t>draw the complete benefit out of it you should look for overlap between them and your discipline so that it supplements your learning, however there is no harm in learning something different and new an</w:t>
      </w:r>
      <w:r w:rsidR="00961372" w:rsidRPr="000505B5">
        <w:rPr>
          <w:rFonts w:ascii="Calibri" w:hAnsi="Calibri"/>
          <w:sz w:val="23"/>
          <w:szCs w:val="23"/>
        </w:rPr>
        <w:t>d</w:t>
      </w:r>
      <w:r w:rsidRPr="000505B5">
        <w:rPr>
          <w:rFonts w:ascii="Calibri" w:hAnsi="Calibri"/>
          <w:sz w:val="23"/>
          <w:szCs w:val="23"/>
        </w:rPr>
        <w:t xml:space="preserve"> you may always try out something different.</w:t>
      </w:r>
      <w:r w:rsidR="00922E75" w:rsidRPr="000505B5">
        <w:rPr>
          <w:rFonts w:ascii="Calibri" w:hAnsi="Calibri"/>
          <w:sz w:val="23"/>
          <w:szCs w:val="23"/>
        </w:rPr>
        <w:t xml:space="preserve"> </w:t>
      </w:r>
      <w:r w:rsidR="00C56892" w:rsidRPr="000505B5">
        <w:rPr>
          <w:rFonts w:ascii="Calibri" w:hAnsi="Calibri"/>
          <w:sz w:val="23"/>
          <w:szCs w:val="23"/>
        </w:rPr>
        <w:t>M</w:t>
      </w:r>
      <w:r w:rsidR="00922E75" w:rsidRPr="000505B5">
        <w:rPr>
          <w:rFonts w:ascii="Calibri" w:hAnsi="Calibri"/>
          <w:sz w:val="23"/>
          <w:szCs w:val="23"/>
        </w:rPr>
        <w:t>inor courses don’t count in your CPI,</w:t>
      </w:r>
      <w:r w:rsidR="00C56892" w:rsidRPr="000505B5">
        <w:rPr>
          <w:rFonts w:ascii="Calibri" w:hAnsi="Calibri"/>
          <w:sz w:val="23"/>
          <w:szCs w:val="23"/>
        </w:rPr>
        <w:t xml:space="preserve"> so you should select a minor based on your interest.</w:t>
      </w:r>
      <w:r w:rsidR="008E3125" w:rsidRPr="000505B5">
        <w:rPr>
          <w:rFonts w:ascii="Calibri" w:hAnsi="Calibri"/>
          <w:sz w:val="23"/>
          <w:szCs w:val="23"/>
        </w:rPr>
        <w:t xml:space="preserve">  </w:t>
      </w:r>
    </w:p>
    <w:p w:rsidR="008E3125" w:rsidRPr="000505B5" w:rsidRDefault="008E3125" w:rsidP="00C86B7E">
      <w:pPr>
        <w:pStyle w:val="NoSpacing"/>
        <w:jc w:val="both"/>
        <w:rPr>
          <w:rFonts w:ascii="Calibri" w:hAnsi="Calibri"/>
          <w:sz w:val="24"/>
          <w:szCs w:val="24"/>
        </w:rPr>
      </w:pPr>
    </w:p>
    <w:p w:rsidR="00F25953" w:rsidRPr="006D78E6" w:rsidRDefault="00C56892" w:rsidP="00C56892">
      <w:pPr>
        <w:pStyle w:val="NoSpacing"/>
        <w:jc w:val="both"/>
        <w:rPr>
          <w:rFonts w:ascii="Calibri" w:hAnsi="Calibri"/>
          <w:i/>
          <w:sz w:val="24"/>
          <w:szCs w:val="24"/>
        </w:rPr>
      </w:pPr>
      <w:r w:rsidRPr="006D78E6">
        <w:rPr>
          <w:rFonts w:ascii="Calibri" w:hAnsi="Calibri"/>
          <w:i/>
          <w:sz w:val="24"/>
          <w:szCs w:val="24"/>
        </w:rPr>
        <w:t>Listed below is a suggested set of minor programme which may suit each branch. This matching is done by looking at how much overlap each discipline has with respect to other fields, so that the minor programmes can support interdisciplinary learning of each student depending on his career plans</w:t>
      </w:r>
      <w:r w:rsidR="00961372" w:rsidRPr="006D78E6">
        <w:rPr>
          <w:rFonts w:ascii="Calibri" w:hAnsi="Calibri"/>
          <w:i/>
          <w:sz w:val="24"/>
          <w:szCs w:val="24"/>
        </w:rPr>
        <w:t>:</w:t>
      </w:r>
    </w:p>
    <w:p w:rsidR="00B12C4B" w:rsidRPr="000505B5" w:rsidRDefault="006D78E6" w:rsidP="00B12C4B">
      <w:pPr>
        <w:pStyle w:val="NoSpacing"/>
        <w:rPr>
          <w:rFonts w:ascii="Calibri" w:hAnsi="Calibri"/>
          <w:sz w:val="24"/>
          <w:szCs w:val="24"/>
        </w:rPr>
      </w:pPr>
      <w:r>
        <w:rPr>
          <w:rFonts w:ascii="Calibri" w:hAnsi="Calibri"/>
          <w:b/>
          <w:sz w:val="24"/>
          <w:szCs w:val="24"/>
        </w:rPr>
        <w:br/>
      </w:r>
      <w:r w:rsidR="00B12C4B" w:rsidRPr="000505B5">
        <w:rPr>
          <w:rFonts w:ascii="Calibri" w:hAnsi="Calibri"/>
          <w:b/>
          <w:sz w:val="24"/>
          <w:szCs w:val="24"/>
        </w:rPr>
        <w:t>1.</w:t>
      </w:r>
      <w:r w:rsidR="00B12C4B" w:rsidRPr="000505B5">
        <w:rPr>
          <w:rFonts w:ascii="Calibri" w:hAnsi="Calibri"/>
          <w:sz w:val="24"/>
          <w:szCs w:val="24"/>
        </w:rPr>
        <w:t xml:space="preserve"> </w:t>
      </w:r>
      <w:r w:rsidR="00B12C4B" w:rsidRPr="000505B5">
        <w:rPr>
          <w:rFonts w:ascii="Calibri" w:hAnsi="Calibri"/>
          <w:b/>
          <w:sz w:val="24"/>
          <w:szCs w:val="24"/>
        </w:rPr>
        <w:t>Aerospace Engineering:</w:t>
      </w:r>
      <w:r w:rsidR="00B12C4B" w:rsidRPr="000505B5">
        <w:rPr>
          <w:rFonts w:ascii="Calibri" w:hAnsi="Calibri"/>
          <w:sz w:val="24"/>
          <w:szCs w:val="24"/>
        </w:rPr>
        <w:br/>
        <w:t xml:space="preserve">      Mechanical, Electrical, Civil </w:t>
      </w:r>
      <w:proofErr w:type="spellStart"/>
      <w:r w:rsidR="00B12C4B" w:rsidRPr="000505B5">
        <w:rPr>
          <w:rFonts w:ascii="Calibri" w:hAnsi="Calibri"/>
          <w:sz w:val="24"/>
          <w:szCs w:val="24"/>
        </w:rPr>
        <w:t>Engg</w:t>
      </w:r>
      <w:proofErr w:type="spellEnd"/>
      <w:r w:rsidR="00B12C4B" w:rsidRPr="000505B5">
        <w:rPr>
          <w:rFonts w:ascii="Calibri" w:hAnsi="Calibri"/>
          <w:sz w:val="24"/>
          <w:szCs w:val="24"/>
        </w:rPr>
        <w:t xml:space="preserve"> </w:t>
      </w:r>
    </w:p>
    <w:p w:rsidR="00B12C4B" w:rsidRPr="000505B5" w:rsidRDefault="00B12C4B" w:rsidP="00B12C4B">
      <w:pPr>
        <w:pStyle w:val="NoSpacing"/>
        <w:rPr>
          <w:rFonts w:ascii="Calibri" w:hAnsi="Calibri"/>
          <w:sz w:val="24"/>
          <w:szCs w:val="24"/>
        </w:rPr>
      </w:pPr>
      <w:r w:rsidRPr="000505B5">
        <w:rPr>
          <w:rFonts w:ascii="Calibri" w:hAnsi="Calibri"/>
          <w:b/>
          <w:sz w:val="24"/>
          <w:szCs w:val="24"/>
        </w:rPr>
        <w:t>2.</w:t>
      </w:r>
      <w:r w:rsidRPr="000505B5">
        <w:rPr>
          <w:rFonts w:ascii="Calibri" w:hAnsi="Calibri"/>
          <w:sz w:val="24"/>
          <w:szCs w:val="24"/>
        </w:rPr>
        <w:t xml:space="preserve"> </w:t>
      </w:r>
      <w:r w:rsidRPr="000505B5">
        <w:rPr>
          <w:rFonts w:ascii="Calibri" w:hAnsi="Calibri"/>
          <w:b/>
          <w:sz w:val="24"/>
          <w:szCs w:val="24"/>
        </w:rPr>
        <w:t>Bio-sciences and Bio-engineering:</w:t>
      </w:r>
      <w:r w:rsidRPr="000505B5">
        <w:rPr>
          <w:rFonts w:ascii="Calibri" w:hAnsi="Calibri"/>
          <w:b/>
          <w:sz w:val="24"/>
          <w:szCs w:val="24"/>
        </w:rPr>
        <w:br/>
      </w:r>
      <w:r w:rsidRPr="000505B5">
        <w:rPr>
          <w:rFonts w:ascii="Calibri" w:hAnsi="Calibri"/>
          <w:sz w:val="24"/>
          <w:szCs w:val="24"/>
        </w:rPr>
        <w:t xml:space="preserve">      Chemistry, </w:t>
      </w:r>
      <w:proofErr w:type="spellStart"/>
      <w:r w:rsidRPr="000505B5">
        <w:rPr>
          <w:rFonts w:ascii="Calibri" w:hAnsi="Calibri"/>
          <w:sz w:val="24"/>
          <w:szCs w:val="24"/>
        </w:rPr>
        <w:t>Engg</w:t>
      </w:r>
      <w:proofErr w:type="spellEnd"/>
      <w:r w:rsidRPr="000505B5">
        <w:rPr>
          <w:rFonts w:ascii="Calibri" w:hAnsi="Calibri"/>
          <w:sz w:val="24"/>
          <w:szCs w:val="24"/>
        </w:rPr>
        <w:t xml:space="preserve">. Physics, Chemical </w:t>
      </w:r>
      <w:proofErr w:type="spellStart"/>
      <w:r w:rsidRPr="000505B5">
        <w:rPr>
          <w:rFonts w:ascii="Calibri" w:hAnsi="Calibri"/>
          <w:sz w:val="24"/>
          <w:szCs w:val="24"/>
        </w:rPr>
        <w:t>Engg</w:t>
      </w:r>
      <w:proofErr w:type="spellEnd"/>
      <w:r w:rsidRPr="000505B5">
        <w:rPr>
          <w:rFonts w:ascii="Calibri" w:hAnsi="Calibri"/>
          <w:sz w:val="24"/>
          <w:szCs w:val="24"/>
        </w:rPr>
        <w:t xml:space="preserve">, Electrical </w:t>
      </w:r>
      <w:proofErr w:type="spellStart"/>
      <w:r w:rsidRPr="000505B5">
        <w:rPr>
          <w:rFonts w:ascii="Calibri" w:hAnsi="Calibri"/>
          <w:sz w:val="24"/>
          <w:szCs w:val="24"/>
        </w:rPr>
        <w:t>Engg</w:t>
      </w:r>
      <w:proofErr w:type="spellEnd"/>
      <w:r w:rsidRPr="000505B5">
        <w:rPr>
          <w:rFonts w:ascii="Calibri" w:hAnsi="Calibri"/>
          <w:sz w:val="24"/>
          <w:szCs w:val="24"/>
        </w:rPr>
        <w:t>, MEMS</w:t>
      </w:r>
      <w:r w:rsidRPr="000505B5">
        <w:rPr>
          <w:rFonts w:ascii="Calibri" w:hAnsi="Calibri"/>
          <w:sz w:val="24"/>
          <w:szCs w:val="24"/>
        </w:rPr>
        <w:br/>
      </w:r>
      <w:r w:rsidRPr="000505B5">
        <w:rPr>
          <w:rFonts w:ascii="Calibri" w:hAnsi="Calibri"/>
          <w:b/>
          <w:sz w:val="24"/>
          <w:szCs w:val="24"/>
        </w:rPr>
        <w:t>3. Civil Engineering:</w:t>
      </w:r>
    </w:p>
    <w:p w:rsidR="00B12C4B" w:rsidRPr="000505B5" w:rsidRDefault="00B12C4B" w:rsidP="00B12C4B">
      <w:pPr>
        <w:pStyle w:val="NoSpacing"/>
        <w:rPr>
          <w:rFonts w:ascii="Calibri" w:hAnsi="Calibri"/>
          <w:b/>
          <w:sz w:val="24"/>
          <w:szCs w:val="24"/>
        </w:rPr>
      </w:pPr>
      <w:r w:rsidRPr="000505B5">
        <w:rPr>
          <w:rFonts w:ascii="Calibri" w:hAnsi="Calibri"/>
          <w:sz w:val="24"/>
          <w:szCs w:val="24"/>
        </w:rPr>
        <w:t xml:space="preserve">      Mechanical and Aerospace </w:t>
      </w:r>
      <w:proofErr w:type="spellStart"/>
      <w:r w:rsidRPr="000505B5">
        <w:rPr>
          <w:rFonts w:ascii="Calibri" w:hAnsi="Calibri"/>
          <w:sz w:val="24"/>
          <w:szCs w:val="24"/>
        </w:rPr>
        <w:t>Engg</w:t>
      </w:r>
      <w:proofErr w:type="spellEnd"/>
      <w:r w:rsidRPr="000505B5">
        <w:rPr>
          <w:rFonts w:ascii="Calibri" w:hAnsi="Calibri"/>
          <w:sz w:val="24"/>
          <w:szCs w:val="24"/>
        </w:rPr>
        <w:br/>
      </w:r>
      <w:r w:rsidRPr="000505B5">
        <w:rPr>
          <w:rFonts w:ascii="Calibri" w:hAnsi="Calibri"/>
          <w:b/>
          <w:sz w:val="24"/>
          <w:szCs w:val="24"/>
        </w:rPr>
        <w:t>4. Chemistry:</w:t>
      </w:r>
      <w:r w:rsidRPr="000505B5">
        <w:rPr>
          <w:rFonts w:ascii="Calibri" w:hAnsi="Calibri"/>
          <w:sz w:val="24"/>
          <w:szCs w:val="24"/>
        </w:rPr>
        <w:br/>
        <w:t xml:space="preserve">      </w:t>
      </w:r>
      <w:proofErr w:type="spellStart"/>
      <w:r w:rsidRPr="000505B5">
        <w:rPr>
          <w:rFonts w:ascii="Calibri" w:hAnsi="Calibri"/>
          <w:sz w:val="24"/>
          <w:szCs w:val="24"/>
        </w:rPr>
        <w:t>Engg</w:t>
      </w:r>
      <w:proofErr w:type="spellEnd"/>
      <w:r w:rsidRPr="000505B5">
        <w:rPr>
          <w:rFonts w:ascii="Calibri" w:hAnsi="Calibri"/>
          <w:sz w:val="24"/>
          <w:szCs w:val="24"/>
        </w:rPr>
        <w:t xml:space="preserve">. Physics, MEMS, Electrical </w:t>
      </w:r>
      <w:proofErr w:type="spellStart"/>
      <w:r w:rsidRPr="000505B5">
        <w:rPr>
          <w:rFonts w:ascii="Calibri" w:hAnsi="Calibri"/>
          <w:sz w:val="24"/>
          <w:szCs w:val="24"/>
        </w:rPr>
        <w:t>Engg</w:t>
      </w:r>
      <w:proofErr w:type="spellEnd"/>
      <w:r w:rsidRPr="000505B5">
        <w:rPr>
          <w:rFonts w:ascii="Calibri" w:hAnsi="Calibri"/>
          <w:sz w:val="24"/>
          <w:szCs w:val="24"/>
        </w:rPr>
        <w:t xml:space="preserve">, Chemical </w:t>
      </w:r>
      <w:proofErr w:type="spellStart"/>
      <w:r w:rsidRPr="000505B5">
        <w:rPr>
          <w:rFonts w:ascii="Calibri" w:hAnsi="Calibri"/>
          <w:sz w:val="24"/>
          <w:szCs w:val="24"/>
        </w:rPr>
        <w:t>Engg</w:t>
      </w:r>
      <w:proofErr w:type="spellEnd"/>
      <w:r w:rsidRPr="000505B5">
        <w:rPr>
          <w:rFonts w:ascii="Calibri" w:hAnsi="Calibri"/>
          <w:sz w:val="24"/>
          <w:szCs w:val="24"/>
        </w:rPr>
        <w:t xml:space="preserve">, Energy </w:t>
      </w:r>
      <w:proofErr w:type="spellStart"/>
      <w:r w:rsidRPr="000505B5">
        <w:rPr>
          <w:rFonts w:ascii="Calibri" w:hAnsi="Calibri"/>
          <w:sz w:val="24"/>
          <w:szCs w:val="24"/>
        </w:rPr>
        <w:t>Engg</w:t>
      </w:r>
      <w:proofErr w:type="spellEnd"/>
      <w:r w:rsidRPr="000505B5">
        <w:rPr>
          <w:rFonts w:ascii="Calibri" w:hAnsi="Calibri"/>
          <w:sz w:val="24"/>
          <w:szCs w:val="24"/>
        </w:rPr>
        <w:br/>
      </w:r>
      <w:r w:rsidRPr="000505B5">
        <w:rPr>
          <w:rFonts w:ascii="Calibri" w:hAnsi="Calibri"/>
          <w:b/>
          <w:sz w:val="24"/>
          <w:szCs w:val="24"/>
        </w:rPr>
        <w:t>5</w:t>
      </w:r>
      <w:r w:rsidRPr="000505B5">
        <w:rPr>
          <w:rFonts w:ascii="Calibri" w:hAnsi="Calibri"/>
          <w:sz w:val="24"/>
          <w:szCs w:val="24"/>
        </w:rPr>
        <w:t xml:space="preserve">. </w:t>
      </w:r>
      <w:r w:rsidRPr="000505B5">
        <w:rPr>
          <w:rFonts w:ascii="Calibri" w:hAnsi="Calibri"/>
          <w:b/>
          <w:sz w:val="24"/>
          <w:szCs w:val="24"/>
        </w:rPr>
        <w:t>Chemical Engineering:</w:t>
      </w:r>
      <w:r w:rsidRPr="000505B5">
        <w:rPr>
          <w:rFonts w:ascii="Calibri" w:hAnsi="Calibri"/>
          <w:b/>
          <w:sz w:val="24"/>
          <w:szCs w:val="24"/>
        </w:rPr>
        <w:br/>
      </w:r>
      <w:r w:rsidRPr="000505B5">
        <w:rPr>
          <w:rFonts w:ascii="Calibri" w:hAnsi="Calibri"/>
          <w:sz w:val="24"/>
          <w:szCs w:val="24"/>
        </w:rPr>
        <w:t xml:space="preserve">      Chemistry, Mechanical </w:t>
      </w:r>
      <w:proofErr w:type="spellStart"/>
      <w:r w:rsidRPr="000505B5">
        <w:rPr>
          <w:rFonts w:ascii="Calibri" w:hAnsi="Calibri"/>
          <w:sz w:val="24"/>
          <w:szCs w:val="24"/>
        </w:rPr>
        <w:t>Engg</w:t>
      </w:r>
      <w:proofErr w:type="spellEnd"/>
      <w:r w:rsidRPr="000505B5">
        <w:rPr>
          <w:rFonts w:ascii="Calibri" w:hAnsi="Calibri"/>
          <w:sz w:val="24"/>
          <w:szCs w:val="24"/>
        </w:rPr>
        <w:t xml:space="preserve">, Electrical </w:t>
      </w:r>
      <w:proofErr w:type="spellStart"/>
      <w:r w:rsidRPr="000505B5">
        <w:rPr>
          <w:rFonts w:ascii="Calibri" w:hAnsi="Calibri"/>
          <w:sz w:val="24"/>
          <w:szCs w:val="24"/>
        </w:rPr>
        <w:t>Engg</w:t>
      </w:r>
      <w:proofErr w:type="spellEnd"/>
      <w:r w:rsidRPr="000505B5">
        <w:rPr>
          <w:rFonts w:ascii="Calibri" w:hAnsi="Calibri"/>
          <w:sz w:val="24"/>
          <w:szCs w:val="24"/>
        </w:rPr>
        <w:t>.</w:t>
      </w:r>
    </w:p>
    <w:p w:rsidR="00B12C4B" w:rsidRPr="000505B5" w:rsidRDefault="00B12C4B" w:rsidP="00B12C4B">
      <w:pPr>
        <w:pStyle w:val="NoSpacing"/>
        <w:rPr>
          <w:rFonts w:ascii="Calibri" w:hAnsi="Calibri"/>
          <w:sz w:val="24"/>
          <w:szCs w:val="24"/>
        </w:rPr>
      </w:pPr>
      <w:r w:rsidRPr="000505B5">
        <w:rPr>
          <w:rFonts w:ascii="Calibri" w:hAnsi="Calibri"/>
          <w:b/>
          <w:sz w:val="24"/>
          <w:szCs w:val="24"/>
        </w:rPr>
        <w:t>6.</w:t>
      </w:r>
      <w:r w:rsidRPr="000505B5">
        <w:rPr>
          <w:rFonts w:ascii="Calibri" w:hAnsi="Calibri"/>
          <w:sz w:val="24"/>
          <w:szCs w:val="24"/>
        </w:rPr>
        <w:t xml:space="preserve"> </w:t>
      </w:r>
      <w:r w:rsidRPr="000505B5">
        <w:rPr>
          <w:rFonts w:ascii="Calibri" w:hAnsi="Calibri"/>
          <w:b/>
          <w:sz w:val="24"/>
          <w:szCs w:val="24"/>
        </w:rPr>
        <w:t>Centre of Studies in Resources Engineering (CSRE):</w:t>
      </w:r>
      <w:r w:rsidRPr="000505B5">
        <w:rPr>
          <w:rFonts w:ascii="Calibri" w:hAnsi="Calibri"/>
          <w:b/>
          <w:sz w:val="24"/>
          <w:szCs w:val="24"/>
        </w:rPr>
        <w:br/>
      </w:r>
      <w:r w:rsidRPr="000505B5">
        <w:rPr>
          <w:rFonts w:ascii="Calibri" w:hAnsi="Calibri"/>
          <w:sz w:val="24"/>
          <w:szCs w:val="24"/>
        </w:rPr>
        <w:t xml:space="preserve">      Electrical </w:t>
      </w:r>
      <w:proofErr w:type="spellStart"/>
      <w:proofErr w:type="gramStart"/>
      <w:r w:rsidRPr="000505B5">
        <w:rPr>
          <w:rFonts w:ascii="Calibri" w:hAnsi="Calibri"/>
          <w:sz w:val="24"/>
          <w:szCs w:val="24"/>
        </w:rPr>
        <w:t>Engg</w:t>
      </w:r>
      <w:proofErr w:type="spellEnd"/>
      <w:r w:rsidRPr="000505B5">
        <w:rPr>
          <w:rFonts w:ascii="Calibri" w:hAnsi="Calibri"/>
          <w:sz w:val="24"/>
          <w:szCs w:val="24"/>
        </w:rPr>
        <w:t>.,</w:t>
      </w:r>
      <w:proofErr w:type="gramEnd"/>
      <w:r w:rsidRPr="000505B5">
        <w:rPr>
          <w:rFonts w:ascii="Calibri" w:hAnsi="Calibri"/>
          <w:sz w:val="24"/>
          <w:szCs w:val="24"/>
        </w:rPr>
        <w:t xml:space="preserve"> Computer Science, </w:t>
      </w:r>
      <w:proofErr w:type="spellStart"/>
      <w:r w:rsidRPr="000505B5">
        <w:rPr>
          <w:rFonts w:ascii="Calibri" w:hAnsi="Calibri"/>
          <w:sz w:val="24"/>
          <w:szCs w:val="24"/>
        </w:rPr>
        <w:t>Engg</w:t>
      </w:r>
      <w:proofErr w:type="spellEnd"/>
      <w:r w:rsidRPr="000505B5">
        <w:rPr>
          <w:rFonts w:ascii="Calibri" w:hAnsi="Calibri"/>
          <w:sz w:val="24"/>
          <w:szCs w:val="24"/>
        </w:rPr>
        <w:t>. Physics</w:t>
      </w:r>
      <w:r w:rsidRPr="000505B5">
        <w:rPr>
          <w:rFonts w:ascii="Calibri" w:hAnsi="Calibri"/>
          <w:sz w:val="24"/>
          <w:szCs w:val="24"/>
        </w:rPr>
        <w:br/>
      </w:r>
      <w:r w:rsidRPr="000505B5">
        <w:rPr>
          <w:rFonts w:ascii="Calibri" w:hAnsi="Calibri"/>
          <w:b/>
          <w:sz w:val="24"/>
          <w:szCs w:val="24"/>
        </w:rPr>
        <w:t>7. Computer Science and Engineering:</w:t>
      </w:r>
    </w:p>
    <w:p w:rsidR="00B12C4B" w:rsidRPr="000505B5" w:rsidRDefault="00B12C4B" w:rsidP="00B12C4B">
      <w:pPr>
        <w:pStyle w:val="NoSpacing"/>
        <w:rPr>
          <w:rFonts w:ascii="Calibri" w:hAnsi="Calibri"/>
          <w:sz w:val="24"/>
          <w:szCs w:val="24"/>
        </w:rPr>
      </w:pPr>
      <w:r w:rsidRPr="000505B5">
        <w:rPr>
          <w:rFonts w:ascii="Calibri" w:hAnsi="Calibri"/>
          <w:sz w:val="24"/>
          <w:szCs w:val="24"/>
        </w:rPr>
        <w:t xml:space="preserve">      Suits </w:t>
      </w:r>
      <w:proofErr w:type="gramStart"/>
      <w:r w:rsidRPr="000505B5">
        <w:rPr>
          <w:rFonts w:ascii="Calibri" w:hAnsi="Calibri"/>
          <w:sz w:val="24"/>
          <w:szCs w:val="24"/>
        </w:rPr>
        <w:t>All !</w:t>
      </w:r>
      <w:proofErr w:type="gramEnd"/>
      <w:r w:rsidRPr="000505B5">
        <w:rPr>
          <w:rFonts w:ascii="Calibri" w:hAnsi="Calibri"/>
          <w:sz w:val="24"/>
          <w:szCs w:val="24"/>
        </w:rPr>
        <w:br/>
      </w:r>
      <w:r w:rsidRPr="000505B5">
        <w:rPr>
          <w:rFonts w:ascii="Calibri" w:hAnsi="Calibri"/>
          <w:b/>
          <w:sz w:val="24"/>
          <w:szCs w:val="24"/>
        </w:rPr>
        <w:t>8. Electrical Engineering:</w:t>
      </w:r>
      <w:r w:rsidRPr="000505B5">
        <w:rPr>
          <w:rFonts w:ascii="Calibri" w:hAnsi="Calibri"/>
          <w:sz w:val="24"/>
          <w:szCs w:val="24"/>
        </w:rPr>
        <w:br/>
        <w:t xml:space="preserve">      </w:t>
      </w:r>
      <w:proofErr w:type="spellStart"/>
      <w:r w:rsidRPr="000505B5">
        <w:rPr>
          <w:rFonts w:ascii="Calibri" w:hAnsi="Calibri"/>
          <w:sz w:val="24"/>
          <w:szCs w:val="24"/>
        </w:rPr>
        <w:t>Engg</w:t>
      </w:r>
      <w:proofErr w:type="spellEnd"/>
      <w:r w:rsidRPr="000505B5">
        <w:rPr>
          <w:rFonts w:ascii="Calibri" w:hAnsi="Calibri"/>
          <w:sz w:val="24"/>
          <w:szCs w:val="24"/>
        </w:rPr>
        <w:t xml:space="preserve">. Physics, Chemistry, Chemical </w:t>
      </w:r>
      <w:proofErr w:type="spellStart"/>
      <w:r w:rsidRPr="000505B5">
        <w:rPr>
          <w:rFonts w:ascii="Calibri" w:hAnsi="Calibri"/>
          <w:sz w:val="24"/>
          <w:szCs w:val="24"/>
        </w:rPr>
        <w:t>Engg</w:t>
      </w:r>
      <w:proofErr w:type="spellEnd"/>
      <w:r w:rsidRPr="000505B5">
        <w:rPr>
          <w:rFonts w:ascii="Calibri" w:hAnsi="Calibri"/>
          <w:sz w:val="24"/>
          <w:szCs w:val="24"/>
        </w:rPr>
        <w:t xml:space="preserve">, Mechanical </w:t>
      </w:r>
      <w:proofErr w:type="spellStart"/>
      <w:r w:rsidRPr="000505B5">
        <w:rPr>
          <w:rFonts w:ascii="Calibri" w:hAnsi="Calibri"/>
          <w:sz w:val="24"/>
          <w:szCs w:val="24"/>
        </w:rPr>
        <w:t>Engg</w:t>
      </w:r>
      <w:proofErr w:type="spellEnd"/>
      <w:r w:rsidRPr="000505B5">
        <w:rPr>
          <w:rFonts w:ascii="Calibri" w:hAnsi="Calibri"/>
          <w:sz w:val="24"/>
          <w:szCs w:val="24"/>
        </w:rPr>
        <w:t xml:space="preserve">, MEMS, Energy  </w:t>
      </w:r>
      <w:r w:rsidRPr="000505B5">
        <w:rPr>
          <w:rFonts w:ascii="Calibri" w:hAnsi="Calibri"/>
          <w:sz w:val="24"/>
          <w:szCs w:val="24"/>
        </w:rPr>
        <w:br/>
        <w:t xml:space="preserve">      </w:t>
      </w:r>
      <w:proofErr w:type="spellStart"/>
      <w:proofErr w:type="gramStart"/>
      <w:r w:rsidRPr="000505B5">
        <w:rPr>
          <w:rFonts w:ascii="Calibri" w:hAnsi="Calibri"/>
          <w:sz w:val="24"/>
          <w:szCs w:val="24"/>
        </w:rPr>
        <w:t>Engg</w:t>
      </w:r>
      <w:proofErr w:type="spellEnd"/>
      <w:r w:rsidRPr="000505B5">
        <w:rPr>
          <w:rFonts w:ascii="Calibri" w:hAnsi="Calibri"/>
          <w:sz w:val="24"/>
          <w:szCs w:val="24"/>
        </w:rPr>
        <w:t>.,</w:t>
      </w:r>
      <w:proofErr w:type="gramEnd"/>
      <w:r w:rsidRPr="000505B5">
        <w:rPr>
          <w:rFonts w:ascii="Calibri" w:hAnsi="Calibri"/>
          <w:sz w:val="24"/>
          <w:szCs w:val="24"/>
        </w:rPr>
        <w:t xml:space="preserve"> Aerospace </w:t>
      </w:r>
      <w:proofErr w:type="spellStart"/>
      <w:r w:rsidRPr="000505B5">
        <w:rPr>
          <w:rFonts w:ascii="Calibri" w:hAnsi="Calibri"/>
          <w:sz w:val="24"/>
          <w:szCs w:val="24"/>
        </w:rPr>
        <w:t>Engg</w:t>
      </w:r>
      <w:proofErr w:type="spellEnd"/>
      <w:r w:rsidRPr="000505B5">
        <w:rPr>
          <w:rFonts w:ascii="Calibri" w:hAnsi="Calibri"/>
          <w:sz w:val="24"/>
          <w:szCs w:val="24"/>
        </w:rPr>
        <w:t>.</w:t>
      </w:r>
      <w:r w:rsidRPr="000505B5">
        <w:rPr>
          <w:rFonts w:ascii="Calibri" w:hAnsi="Calibri"/>
          <w:sz w:val="24"/>
          <w:szCs w:val="24"/>
        </w:rPr>
        <w:br/>
      </w:r>
      <w:r w:rsidRPr="000505B5">
        <w:rPr>
          <w:rFonts w:ascii="Calibri" w:hAnsi="Calibri"/>
          <w:b/>
          <w:sz w:val="24"/>
          <w:szCs w:val="24"/>
        </w:rPr>
        <w:t>9. Energy:</w:t>
      </w:r>
      <w:r w:rsidRPr="000505B5">
        <w:rPr>
          <w:rFonts w:ascii="Calibri" w:hAnsi="Calibri"/>
          <w:sz w:val="24"/>
          <w:szCs w:val="24"/>
        </w:rPr>
        <w:br/>
        <w:t xml:space="preserve">      Mechanical </w:t>
      </w:r>
      <w:proofErr w:type="spellStart"/>
      <w:r w:rsidRPr="000505B5">
        <w:rPr>
          <w:rFonts w:ascii="Calibri" w:hAnsi="Calibri"/>
          <w:sz w:val="24"/>
          <w:szCs w:val="24"/>
        </w:rPr>
        <w:t>Engg</w:t>
      </w:r>
      <w:proofErr w:type="spellEnd"/>
      <w:r w:rsidRPr="000505B5">
        <w:rPr>
          <w:rFonts w:ascii="Calibri" w:hAnsi="Calibri"/>
          <w:sz w:val="24"/>
          <w:szCs w:val="24"/>
        </w:rPr>
        <w:t xml:space="preserve">, Chemical </w:t>
      </w:r>
      <w:proofErr w:type="spellStart"/>
      <w:r w:rsidRPr="000505B5">
        <w:rPr>
          <w:rFonts w:ascii="Calibri" w:hAnsi="Calibri"/>
          <w:sz w:val="24"/>
          <w:szCs w:val="24"/>
        </w:rPr>
        <w:t>Engg</w:t>
      </w:r>
      <w:proofErr w:type="spellEnd"/>
      <w:r w:rsidRPr="000505B5">
        <w:rPr>
          <w:rFonts w:ascii="Calibri" w:hAnsi="Calibri"/>
          <w:sz w:val="24"/>
          <w:szCs w:val="24"/>
        </w:rPr>
        <w:t xml:space="preserve">, Aerospace </w:t>
      </w:r>
      <w:proofErr w:type="spellStart"/>
      <w:r w:rsidRPr="000505B5">
        <w:rPr>
          <w:rFonts w:ascii="Calibri" w:hAnsi="Calibri"/>
          <w:sz w:val="24"/>
          <w:szCs w:val="24"/>
        </w:rPr>
        <w:t>Engg</w:t>
      </w:r>
      <w:proofErr w:type="spellEnd"/>
      <w:r w:rsidRPr="000505B5">
        <w:rPr>
          <w:rFonts w:ascii="Calibri" w:hAnsi="Calibri"/>
          <w:sz w:val="24"/>
          <w:szCs w:val="24"/>
        </w:rPr>
        <w:t xml:space="preserve">.         </w:t>
      </w:r>
    </w:p>
    <w:p w:rsidR="00B12C4B" w:rsidRPr="000505B5" w:rsidRDefault="00B12C4B" w:rsidP="00B12C4B">
      <w:pPr>
        <w:pStyle w:val="NoSpacing"/>
        <w:rPr>
          <w:rFonts w:ascii="Calibri" w:hAnsi="Calibri"/>
          <w:b/>
          <w:sz w:val="24"/>
          <w:szCs w:val="24"/>
        </w:rPr>
      </w:pPr>
      <w:r w:rsidRPr="000505B5">
        <w:rPr>
          <w:rFonts w:ascii="Calibri" w:hAnsi="Calibri"/>
          <w:b/>
          <w:sz w:val="24"/>
          <w:szCs w:val="24"/>
        </w:rPr>
        <w:t>10. Entrepreneurship:</w:t>
      </w:r>
    </w:p>
    <w:p w:rsidR="00B12C4B" w:rsidRPr="000505B5" w:rsidRDefault="00B12C4B" w:rsidP="00B12C4B">
      <w:pPr>
        <w:pStyle w:val="NoSpacing"/>
        <w:rPr>
          <w:rFonts w:ascii="Calibri" w:hAnsi="Calibri"/>
          <w:b/>
          <w:sz w:val="24"/>
          <w:szCs w:val="24"/>
        </w:rPr>
      </w:pPr>
      <w:r w:rsidRPr="000505B5">
        <w:rPr>
          <w:rFonts w:ascii="Calibri" w:hAnsi="Calibri"/>
          <w:sz w:val="24"/>
          <w:szCs w:val="24"/>
        </w:rPr>
        <w:t xml:space="preserve">    </w:t>
      </w:r>
      <w:r w:rsidR="006D78E6">
        <w:rPr>
          <w:rFonts w:ascii="Calibri" w:hAnsi="Calibri"/>
          <w:sz w:val="24"/>
          <w:szCs w:val="24"/>
        </w:rPr>
        <w:t xml:space="preserve"> </w:t>
      </w:r>
      <w:r w:rsidRPr="000505B5">
        <w:rPr>
          <w:rFonts w:ascii="Calibri" w:hAnsi="Calibri"/>
          <w:sz w:val="24"/>
          <w:szCs w:val="24"/>
        </w:rPr>
        <w:t xml:space="preserve"> </w:t>
      </w:r>
      <w:r w:rsidR="006D78E6">
        <w:rPr>
          <w:rFonts w:ascii="Calibri" w:hAnsi="Calibri"/>
          <w:sz w:val="24"/>
          <w:szCs w:val="24"/>
        </w:rPr>
        <w:t xml:space="preserve"> </w:t>
      </w:r>
      <w:r w:rsidRPr="000505B5">
        <w:rPr>
          <w:rFonts w:ascii="Calibri" w:hAnsi="Calibri"/>
          <w:sz w:val="24"/>
          <w:szCs w:val="24"/>
        </w:rPr>
        <w:t xml:space="preserve">Suits </w:t>
      </w:r>
      <w:proofErr w:type="gramStart"/>
      <w:r w:rsidRPr="000505B5">
        <w:rPr>
          <w:rFonts w:ascii="Calibri" w:hAnsi="Calibri"/>
          <w:sz w:val="24"/>
          <w:szCs w:val="24"/>
        </w:rPr>
        <w:t>All !</w:t>
      </w:r>
      <w:proofErr w:type="gramEnd"/>
      <w:r w:rsidRPr="000505B5">
        <w:rPr>
          <w:rFonts w:ascii="Calibri" w:hAnsi="Calibri"/>
          <w:sz w:val="24"/>
          <w:szCs w:val="24"/>
        </w:rPr>
        <w:br/>
      </w:r>
      <w:r w:rsidRPr="000505B5">
        <w:rPr>
          <w:rFonts w:ascii="Calibri" w:hAnsi="Calibri"/>
          <w:b/>
          <w:sz w:val="24"/>
          <w:szCs w:val="24"/>
        </w:rPr>
        <w:t>11.</w:t>
      </w:r>
      <w:r w:rsidRPr="000505B5">
        <w:rPr>
          <w:rFonts w:ascii="Calibri" w:hAnsi="Calibri"/>
          <w:sz w:val="24"/>
          <w:szCs w:val="24"/>
        </w:rPr>
        <w:t xml:space="preserve"> </w:t>
      </w:r>
      <w:r w:rsidRPr="000505B5">
        <w:rPr>
          <w:rFonts w:ascii="Calibri" w:hAnsi="Calibri"/>
          <w:b/>
          <w:sz w:val="24"/>
          <w:szCs w:val="24"/>
        </w:rPr>
        <w:t>Environmental Sciences and Engineering:</w:t>
      </w:r>
    </w:p>
    <w:p w:rsidR="00B12C4B" w:rsidRPr="000505B5" w:rsidRDefault="00B12C4B" w:rsidP="00B12C4B">
      <w:pPr>
        <w:pStyle w:val="NoSpacing"/>
        <w:rPr>
          <w:rFonts w:ascii="Calibri" w:hAnsi="Calibri"/>
          <w:b/>
          <w:sz w:val="24"/>
          <w:szCs w:val="24"/>
        </w:rPr>
      </w:pPr>
      <w:r w:rsidRPr="000505B5">
        <w:rPr>
          <w:rFonts w:ascii="Calibri" w:hAnsi="Calibri"/>
          <w:sz w:val="24"/>
          <w:szCs w:val="24"/>
        </w:rPr>
        <w:t xml:space="preserve">       Chemistry, Chemical </w:t>
      </w:r>
      <w:proofErr w:type="spellStart"/>
      <w:r w:rsidRPr="000505B5">
        <w:rPr>
          <w:rFonts w:ascii="Calibri" w:hAnsi="Calibri"/>
          <w:sz w:val="24"/>
          <w:szCs w:val="24"/>
        </w:rPr>
        <w:t>Engg</w:t>
      </w:r>
      <w:proofErr w:type="spellEnd"/>
      <w:r w:rsidRPr="000505B5">
        <w:rPr>
          <w:rFonts w:ascii="Calibri" w:hAnsi="Calibri"/>
          <w:sz w:val="24"/>
          <w:szCs w:val="24"/>
        </w:rPr>
        <w:t xml:space="preserve">, Civil </w:t>
      </w:r>
      <w:proofErr w:type="spellStart"/>
      <w:r w:rsidRPr="000505B5">
        <w:rPr>
          <w:rFonts w:ascii="Calibri" w:hAnsi="Calibri"/>
          <w:sz w:val="24"/>
          <w:szCs w:val="24"/>
        </w:rPr>
        <w:t>Engg</w:t>
      </w:r>
      <w:proofErr w:type="spellEnd"/>
      <w:r w:rsidRPr="000505B5">
        <w:rPr>
          <w:rFonts w:ascii="Calibri" w:hAnsi="Calibri"/>
          <w:sz w:val="24"/>
          <w:szCs w:val="24"/>
        </w:rPr>
        <w:t xml:space="preserve">. </w:t>
      </w:r>
      <w:r w:rsidRPr="000505B5">
        <w:rPr>
          <w:rFonts w:ascii="Calibri" w:hAnsi="Calibri"/>
          <w:sz w:val="24"/>
          <w:szCs w:val="24"/>
        </w:rPr>
        <w:br/>
      </w:r>
      <w:r w:rsidRPr="000505B5">
        <w:rPr>
          <w:rFonts w:ascii="Calibri" w:hAnsi="Calibri"/>
          <w:b/>
          <w:sz w:val="24"/>
          <w:szCs w:val="24"/>
        </w:rPr>
        <w:t>12.</w:t>
      </w:r>
      <w:r w:rsidRPr="000505B5">
        <w:rPr>
          <w:rFonts w:ascii="Calibri" w:hAnsi="Calibri"/>
          <w:sz w:val="24"/>
          <w:szCs w:val="24"/>
        </w:rPr>
        <w:t xml:space="preserve"> </w:t>
      </w:r>
      <w:r w:rsidRPr="000505B5">
        <w:rPr>
          <w:rFonts w:ascii="Calibri" w:hAnsi="Calibri"/>
          <w:b/>
          <w:sz w:val="24"/>
          <w:szCs w:val="24"/>
        </w:rPr>
        <w:t>Humanities and Social Sciences:</w:t>
      </w:r>
      <w:r w:rsidRPr="000505B5">
        <w:rPr>
          <w:rFonts w:ascii="Calibri" w:hAnsi="Calibri"/>
          <w:sz w:val="24"/>
          <w:szCs w:val="24"/>
        </w:rPr>
        <w:br/>
        <w:t xml:space="preserve">       Suits </w:t>
      </w:r>
      <w:proofErr w:type="gramStart"/>
      <w:r w:rsidRPr="000505B5">
        <w:rPr>
          <w:rFonts w:ascii="Calibri" w:hAnsi="Calibri"/>
          <w:sz w:val="24"/>
          <w:szCs w:val="24"/>
        </w:rPr>
        <w:t>All !</w:t>
      </w:r>
      <w:proofErr w:type="gramEnd"/>
    </w:p>
    <w:p w:rsidR="00B12C4B" w:rsidRPr="000505B5" w:rsidRDefault="00B12C4B" w:rsidP="00B12C4B">
      <w:pPr>
        <w:pStyle w:val="NoSpacing"/>
        <w:rPr>
          <w:rFonts w:ascii="Calibri" w:hAnsi="Calibri"/>
          <w:sz w:val="24"/>
          <w:szCs w:val="24"/>
        </w:rPr>
      </w:pPr>
      <w:r w:rsidRPr="000505B5">
        <w:rPr>
          <w:rFonts w:ascii="Calibri" w:hAnsi="Calibri"/>
          <w:b/>
          <w:sz w:val="24"/>
          <w:szCs w:val="24"/>
        </w:rPr>
        <w:t>13.</w:t>
      </w:r>
      <w:r w:rsidRPr="000505B5">
        <w:rPr>
          <w:rFonts w:ascii="Calibri" w:hAnsi="Calibri"/>
          <w:sz w:val="24"/>
          <w:szCs w:val="24"/>
        </w:rPr>
        <w:t xml:space="preserve"> </w:t>
      </w:r>
      <w:r w:rsidRPr="000505B5">
        <w:rPr>
          <w:rFonts w:ascii="Calibri" w:hAnsi="Calibri"/>
          <w:b/>
          <w:sz w:val="24"/>
          <w:szCs w:val="24"/>
        </w:rPr>
        <w:t>Industrial Design Centre:</w:t>
      </w:r>
      <w:r w:rsidRPr="000505B5">
        <w:rPr>
          <w:rFonts w:ascii="Calibri" w:hAnsi="Calibri"/>
          <w:sz w:val="24"/>
          <w:szCs w:val="24"/>
        </w:rPr>
        <w:br/>
        <w:t xml:space="preserve">       Suits </w:t>
      </w:r>
      <w:proofErr w:type="gramStart"/>
      <w:r w:rsidRPr="000505B5">
        <w:rPr>
          <w:rFonts w:ascii="Calibri" w:hAnsi="Calibri"/>
          <w:sz w:val="24"/>
          <w:szCs w:val="24"/>
        </w:rPr>
        <w:t>All !</w:t>
      </w:r>
      <w:proofErr w:type="gramEnd"/>
      <w:r w:rsidRPr="000505B5">
        <w:rPr>
          <w:rFonts w:ascii="Calibri" w:hAnsi="Calibri"/>
          <w:sz w:val="24"/>
          <w:szCs w:val="24"/>
        </w:rPr>
        <w:t xml:space="preserve"> </w:t>
      </w:r>
      <w:r w:rsidRPr="000505B5">
        <w:rPr>
          <w:rFonts w:ascii="Calibri" w:hAnsi="Calibri"/>
          <w:sz w:val="24"/>
          <w:szCs w:val="24"/>
        </w:rPr>
        <w:br/>
      </w:r>
      <w:r w:rsidRPr="000505B5">
        <w:rPr>
          <w:rFonts w:ascii="Calibri" w:hAnsi="Calibri"/>
          <w:b/>
          <w:sz w:val="24"/>
          <w:szCs w:val="24"/>
        </w:rPr>
        <w:t>14.</w:t>
      </w:r>
      <w:r w:rsidRPr="000505B5">
        <w:rPr>
          <w:rFonts w:ascii="Calibri" w:hAnsi="Calibri"/>
          <w:sz w:val="24"/>
          <w:szCs w:val="24"/>
        </w:rPr>
        <w:t xml:space="preserve"> </w:t>
      </w:r>
      <w:r w:rsidRPr="000505B5">
        <w:rPr>
          <w:rFonts w:ascii="Calibri" w:hAnsi="Calibri"/>
          <w:b/>
          <w:sz w:val="24"/>
          <w:szCs w:val="24"/>
        </w:rPr>
        <w:t>Mathematics:</w:t>
      </w:r>
      <w:r w:rsidRPr="000505B5">
        <w:rPr>
          <w:rFonts w:ascii="Calibri" w:hAnsi="Calibri"/>
          <w:sz w:val="24"/>
          <w:szCs w:val="24"/>
        </w:rPr>
        <w:br/>
        <w:t xml:space="preserve">       Suits </w:t>
      </w:r>
      <w:proofErr w:type="gramStart"/>
      <w:r w:rsidRPr="000505B5">
        <w:rPr>
          <w:rFonts w:ascii="Calibri" w:hAnsi="Calibri"/>
          <w:sz w:val="24"/>
          <w:szCs w:val="24"/>
        </w:rPr>
        <w:t>All !</w:t>
      </w:r>
      <w:proofErr w:type="gramEnd"/>
      <w:r w:rsidRPr="000505B5">
        <w:rPr>
          <w:rFonts w:ascii="Calibri" w:hAnsi="Calibri"/>
          <w:b/>
          <w:sz w:val="24"/>
          <w:szCs w:val="24"/>
        </w:rPr>
        <w:t xml:space="preserve">  </w:t>
      </w:r>
    </w:p>
    <w:p w:rsidR="00B12C4B" w:rsidRPr="000505B5" w:rsidRDefault="00B12C4B" w:rsidP="00B12C4B">
      <w:pPr>
        <w:pStyle w:val="NoSpacing"/>
        <w:rPr>
          <w:rFonts w:ascii="Calibri" w:hAnsi="Calibri"/>
          <w:sz w:val="24"/>
          <w:szCs w:val="24"/>
        </w:rPr>
      </w:pPr>
      <w:r w:rsidRPr="000505B5">
        <w:rPr>
          <w:rFonts w:ascii="Calibri" w:hAnsi="Calibri"/>
          <w:b/>
          <w:sz w:val="24"/>
          <w:szCs w:val="24"/>
        </w:rPr>
        <w:lastRenderedPageBreak/>
        <w:t>15.</w:t>
      </w:r>
      <w:r w:rsidRPr="000505B5">
        <w:rPr>
          <w:rFonts w:ascii="Calibri" w:hAnsi="Calibri"/>
          <w:sz w:val="24"/>
          <w:szCs w:val="24"/>
        </w:rPr>
        <w:t xml:space="preserve"> </w:t>
      </w:r>
      <w:r w:rsidRPr="000505B5">
        <w:rPr>
          <w:rFonts w:ascii="Calibri" w:hAnsi="Calibri"/>
          <w:b/>
          <w:sz w:val="24"/>
          <w:szCs w:val="24"/>
        </w:rPr>
        <w:t>Mechanical Engineering:</w:t>
      </w:r>
      <w:r w:rsidRPr="000505B5">
        <w:rPr>
          <w:rFonts w:ascii="Calibri" w:hAnsi="Calibri"/>
          <w:sz w:val="24"/>
          <w:szCs w:val="24"/>
        </w:rPr>
        <w:br/>
        <w:t xml:space="preserve">       Civil </w:t>
      </w:r>
      <w:proofErr w:type="spellStart"/>
      <w:proofErr w:type="gramStart"/>
      <w:r w:rsidRPr="000505B5">
        <w:rPr>
          <w:rFonts w:ascii="Calibri" w:hAnsi="Calibri"/>
          <w:sz w:val="24"/>
          <w:szCs w:val="24"/>
        </w:rPr>
        <w:t>Engg</w:t>
      </w:r>
      <w:proofErr w:type="spellEnd"/>
      <w:r w:rsidRPr="000505B5">
        <w:rPr>
          <w:rFonts w:ascii="Calibri" w:hAnsi="Calibri"/>
          <w:sz w:val="24"/>
          <w:szCs w:val="24"/>
        </w:rPr>
        <w:t>.,</w:t>
      </w:r>
      <w:proofErr w:type="gramEnd"/>
      <w:r w:rsidRPr="000505B5">
        <w:rPr>
          <w:rFonts w:ascii="Calibri" w:hAnsi="Calibri"/>
          <w:sz w:val="24"/>
          <w:szCs w:val="24"/>
        </w:rPr>
        <w:t xml:space="preserve"> Electrical </w:t>
      </w:r>
      <w:proofErr w:type="spellStart"/>
      <w:r w:rsidRPr="000505B5">
        <w:rPr>
          <w:rFonts w:ascii="Calibri" w:hAnsi="Calibri"/>
          <w:sz w:val="24"/>
          <w:szCs w:val="24"/>
        </w:rPr>
        <w:t>Engg</w:t>
      </w:r>
      <w:proofErr w:type="spellEnd"/>
      <w:r w:rsidRPr="000505B5">
        <w:rPr>
          <w:rFonts w:ascii="Calibri" w:hAnsi="Calibri"/>
          <w:sz w:val="24"/>
          <w:szCs w:val="24"/>
        </w:rPr>
        <w:t xml:space="preserve">., Aerospace </w:t>
      </w:r>
      <w:proofErr w:type="spellStart"/>
      <w:r w:rsidRPr="000505B5">
        <w:rPr>
          <w:rFonts w:ascii="Calibri" w:hAnsi="Calibri"/>
          <w:sz w:val="24"/>
          <w:szCs w:val="24"/>
        </w:rPr>
        <w:t>Engg</w:t>
      </w:r>
      <w:proofErr w:type="spellEnd"/>
    </w:p>
    <w:p w:rsidR="00B12C4B" w:rsidRPr="000505B5" w:rsidRDefault="00B12C4B" w:rsidP="00B12C4B">
      <w:pPr>
        <w:pStyle w:val="NoSpacing"/>
        <w:rPr>
          <w:rFonts w:ascii="Calibri" w:hAnsi="Calibri"/>
          <w:b/>
          <w:sz w:val="24"/>
          <w:szCs w:val="24"/>
        </w:rPr>
      </w:pPr>
      <w:r w:rsidRPr="000505B5">
        <w:rPr>
          <w:rFonts w:ascii="Calibri" w:hAnsi="Calibri"/>
          <w:b/>
          <w:sz w:val="24"/>
          <w:szCs w:val="24"/>
        </w:rPr>
        <w:t>16.</w:t>
      </w:r>
      <w:r w:rsidRPr="000505B5">
        <w:rPr>
          <w:rFonts w:ascii="Calibri" w:hAnsi="Calibri"/>
          <w:sz w:val="24"/>
          <w:szCs w:val="24"/>
        </w:rPr>
        <w:t xml:space="preserve"> </w:t>
      </w:r>
      <w:r w:rsidRPr="000505B5">
        <w:rPr>
          <w:rFonts w:ascii="Calibri" w:hAnsi="Calibri"/>
          <w:b/>
          <w:sz w:val="24"/>
          <w:szCs w:val="24"/>
        </w:rPr>
        <w:t>Material Sciences and Engineering:</w:t>
      </w:r>
      <w:r w:rsidRPr="000505B5">
        <w:rPr>
          <w:rFonts w:ascii="Calibri" w:hAnsi="Calibri"/>
          <w:sz w:val="24"/>
          <w:szCs w:val="24"/>
        </w:rPr>
        <w:br/>
        <w:t xml:space="preserve">       Chemistry, </w:t>
      </w:r>
      <w:proofErr w:type="spellStart"/>
      <w:r w:rsidRPr="000505B5">
        <w:rPr>
          <w:rFonts w:ascii="Calibri" w:hAnsi="Calibri"/>
          <w:sz w:val="24"/>
          <w:szCs w:val="24"/>
        </w:rPr>
        <w:t>Engg</w:t>
      </w:r>
      <w:proofErr w:type="spellEnd"/>
      <w:r w:rsidRPr="000505B5">
        <w:rPr>
          <w:rFonts w:ascii="Calibri" w:hAnsi="Calibri"/>
          <w:sz w:val="24"/>
          <w:szCs w:val="24"/>
        </w:rPr>
        <w:t xml:space="preserve">. Physics, Chemical </w:t>
      </w:r>
      <w:proofErr w:type="spellStart"/>
      <w:r w:rsidRPr="000505B5">
        <w:rPr>
          <w:rFonts w:ascii="Calibri" w:hAnsi="Calibri"/>
          <w:sz w:val="24"/>
          <w:szCs w:val="24"/>
        </w:rPr>
        <w:t>Engg</w:t>
      </w:r>
      <w:proofErr w:type="spellEnd"/>
      <w:r w:rsidRPr="000505B5">
        <w:rPr>
          <w:rFonts w:ascii="Calibri" w:hAnsi="Calibri"/>
          <w:sz w:val="24"/>
          <w:szCs w:val="24"/>
        </w:rPr>
        <w:t xml:space="preserve">, Energy </w:t>
      </w:r>
      <w:proofErr w:type="spellStart"/>
      <w:r w:rsidRPr="000505B5">
        <w:rPr>
          <w:rFonts w:ascii="Calibri" w:hAnsi="Calibri"/>
          <w:sz w:val="24"/>
          <w:szCs w:val="24"/>
        </w:rPr>
        <w:t>Engg</w:t>
      </w:r>
      <w:proofErr w:type="spellEnd"/>
      <w:r w:rsidRPr="000505B5">
        <w:rPr>
          <w:rFonts w:ascii="Calibri" w:hAnsi="Calibri"/>
          <w:sz w:val="24"/>
          <w:szCs w:val="24"/>
        </w:rPr>
        <w:t>.</w:t>
      </w:r>
    </w:p>
    <w:p w:rsidR="00B12C4B" w:rsidRPr="000505B5" w:rsidRDefault="00B12C4B" w:rsidP="00B12C4B">
      <w:pPr>
        <w:pStyle w:val="NoSpacing"/>
        <w:rPr>
          <w:rFonts w:ascii="Calibri" w:hAnsi="Calibri"/>
          <w:sz w:val="24"/>
          <w:szCs w:val="24"/>
        </w:rPr>
      </w:pPr>
      <w:r w:rsidRPr="000505B5">
        <w:rPr>
          <w:rFonts w:ascii="Calibri" w:hAnsi="Calibri"/>
          <w:b/>
          <w:sz w:val="24"/>
          <w:szCs w:val="24"/>
        </w:rPr>
        <w:t>17. Management:</w:t>
      </w:r>
      <w:r w:rsidRPr="000505B5">
        <w:rPr>
          <w:rFonts w:ascii="Calibri" w:hAnsi="Calibri"/>
          <w:sz w:val="24"/>
          <w:szCs w:val="24"/>
        </w:rPr>
        <w:br/>
        <w:t xml:space="preserve">       Suits </w:t>
      </w:r>
      <w:proofErr w:type="gramStart"/>
      <w:r w:rsidRPr="000505B5">
        <w:rPr>
          <w:rFonts w:ascii="Calibri" w:hAnsi="Calibri"/>
          <w:sz w:val="24"/>
          <w:szCs w:val="24"/>
        </w:rPr>
        <w:t>All !</w:t>
      </w:r>
      <w:proofErr w:type="gramEnd"/>
      <w:r w:rsidRPr="000505B5">
        <w:rPr>
          <w:rFonts w:ascii="Calibri" w:hAnsi="Calibri"/>
          <w:b/>
          <w:sz w:val="24"/>
          <w:szCs w:val="24"/>
        </w:rPr>
        <w:br/>
        <w:t>18. Physics:</w:t>
      </w:r>
      <w:r w:rsidRPr="000505B5">
        <w:rPr>
          <w:rFonts w:ascii="Calibri" w:hAnsi="Calibri"/>
          <w:sz w:val="24"/>
          <w:szCs w:val="24"/>
        </w:rPr>
        <w:br/>
        <w:t xml:space="preserve">       Chemistry, Chemical </w:t>
      </w:r>
      <w:proofErr w:type="spellStart"/>
      <w:proofErr w:type="gramStart"/>
      <w:r w:rsidRPr="000505B5">
        <w:rPr>
          <w:rFonts w:ascii="Calibri" w:hAnsi="Calibri"/>
          <w:sz w:val="24"/>
          <w:szCs w:val="24"/>
        </w:rPr>
        <w:t>Engg</w:t>
      </w:r>
      <w:proofErr w:type="spellEnd"/>
      <w:r w:rsidRPr="000505B5">
        <w:rPr>
          <w:rFonts w:ascii="Calibri" w:hAnsi="Calibri"/>
          <w:sz w:val="24"/>
          <w:szCs w:val="24"/>
        </w:rPr>
        <w:t>.,</w:t>
      </w:r>
      <w:proofErr w:type="gramEnd"/>
      <w:r w:rsidRPr="000505B5">
        <w:rPr>
          <w:rFonts w:ascii="Calibri" w:hAnsi="Calibri"/>
          <w:sz w:val="24"/>
          <w:szCs w:val="24"/>
        </w:rPr>
        <w:t xml:space="preserve"> Electrical </w:t>
      </w:r>
      <w:proofErr w:type="spellStart"/>
      <w:r w:rsidRPr="000505B5">
        <w:rPr>
          <w:rFonts w:ascii="Calibri" w:hAnsi="Calibri"/>
          <w:sz w:val="24"/>
          <w:szCs w:val="24"/>
        </w:rPr>
        <w:t>Engg</w:t>
      </w:r>
      <w:proofErr w:type="spellEnd"/>
      <w:r w:rsidRPr="000505B5">
        <w:rPr>
          <w:rFonts w:ascii="Calibri" w:hAnsi="Calibri"/>
          <w:sz w:val="24"/>
          <w:szCs w:val="24"/>
        </w:rPr>
        <w:t xml:space="preserve">., Mechanical </w:t>
      </w:r>
      <w:proofErr w:type="spellStart"/>
      <w:r w:rsidRPr="000505B5">
        <w:rPr>
          <w:rFonts w:ascii="Calibri" w:hAnsi="Calibri"/>
          <w:sz w:val="24"/>
          <w:szCs w:val="24"/>
        </w:rPr>
        <w:t>Engg</w:t>
      </w:r>
      <w:proofErr w:type="spellEnd"/>
      <w:r w:rsidRPr="000505B5">
        <w:rPr>
          <w:rFonts w:ascii="Calibri" w:hAnsi="Calibri"/>
          <w:sz w:val="24"/>
          <w:szCs w:val="24"/>
        </w:rPr>
        <w:t>.,MEMS.</w:t>
      </w:r>
      <w:r w:rsidRPr="000505B5">
        <w:rPr>
          <w:rFonts w:ascii="Calibri" w:hAnsi="Calibri"/>
          <w:sz w:val="24"/>
          <w:szCs w:val="24"/>
        </w:rPr>
        <w:br/>
      </w:r>
      <w:r w:rsidRPr="000505B5">
        <w:rPr>
          <w:rFonts w:ascii="Calibri" w:hAnsi="Calibri"/>
          <w:b/>
          <w:sz w:val="24"/>
          <w:szCs w:val="24"/>
        </w:rPr>
        <w:t>19. Statistics and Informatics:</w:t>
      </w:r>
    </w:p>
    <w:p w:rsidR="00B12C4B" w:rsidRPr="000505B5" w:rsidRDefault="00B12C4B" w:rsidP="00B12C4B">
      <w:pPr>
        <w:pStyle w:val="NoSpacing"/>
        <w:jc w:val="both"/>
        <w:rPr>
          <w:rFonts w:ascii="Calibri" w:hAnsi="Calibri"/>
          <w:sz w:val="24"/>
          <w:szCs w:val="24"/>
        </w:rPr>
      </w:pPr>
      <w:r w:rsidRPr="000505B5">
        <w:rPr>
          <w:rFonts w:ascii="Calibri" w:hAnsi="Calibri"/>
          <w:sz w:val="24"/>
          <w:szCs w:val="24"/>
        </w:rPr>
        <w:t xml:space="preserve">       Suits </w:t>
      </w:r>
      <w:proofErr w:type="gramStart"/>
      <w:r w:rsidRPr="000505B5">
        <w:rPr>
          <w:rFonts w:ascii="Calibri" w:hAnsi="Calibri"/>
          <w:sz w:val="24"/>
          <w:szCs w:val="24"/>
        </w:rPr>
        <w:t>All !</w:t>
      </w:r>
      <w:proofErr w:type="gramEnd"/>
    </w:p>
    <w:p w:rsidR="006D78E6" w:rsidRPr="000505B5" w:rsidRDefault="00B12C4B" w:rsidP="00B12C4B">
      <w:pPr>
        <w:pStyle w:val="NoSpacing"/>
        <w:rPr>
          <w:rFonts w:ascii="Calibri" w:hAnsi="Calibri"/>
          <w:sz w:val="24"/>
          <w:szCs w:val="24"/>
        </w:rPr>
      </w:pPr>
      <w:r w:rsidRPr="000505B5">
        <w:rPr>
          <w:rFonts w:ascii="Calibri" w:hAnsi="Calibri"/>
          <w:b/>
          <w:sz w:val="24"/>
          <w:szCs w:val="24"/>
        </w:rPr>
        <w:t>20.</w:t>
      </w:r>
      <w:r w:rsidRPr="000505B5">
        <w:rPr>
          <w:rFonts w:ascii="Calibri" w:hAnsi="Calibri"/>
          <w:sz w:val="24"/>
          <w:szCs w:val="24"/>
        </w:rPr>
        <w:t xml:space="preserve"> </w:t>
      </w:r>
      <w:r w:rsidRPr="000505B5">
        <w:rPr>
          <w:rFonts w:ascii="Calibri" w:hAnsi="Calibri"/>
          <w:b/>
          <w:sz w:val="24"/>
          <w:szCs w:val="24"/>
        </w:rPr>
        <w:t>Systems and Control Engineering:</w:t>
      </w:r>
      <w:r w:rsidRPr="000505B5">
        <w:rPr>
          <w:rFonts w:ascii="Calibri" w:hAnsi="Calibri"/>
          <w:sz w:val="24"/>
          <w:szCs w:val="24"/>
        </w:rPr>
        <w:br/>
        <w:t xml:space="preserve">       </w:t>
      </w:r>
      <w:proofErr w:type="spellStart"/>
      <w:r w:rsidRPr="000505B5">
        <w:rPr>
          <w:rFonts w:ascii="Calibri" w:hAnsi="Calibri"/>
          <w:sz w:val="24"/>
          <w:szCs w:val="24"/>
        </w:rPr>
        <w:t>Engg</w:t>
      </w:r>
      <w:proofErr w:type="spellEnd"/>
      <w:r w:rsidRPr="000505B5">
        <w:rPr>
          <w:rFonts w:ascii="Calibri" w:hAnsi="Calibri"/>
          <w:sz w:val="24"/>
          <w:szCs w:val="24"/>
        </w:rPr>
        <w:t xml:space="preserve">. Physics, Electrical </w:t>
      </w:r>
      <w:proofErr w:type="spellStart"/>
      <w:proofErr w:type="gramStart"/>
      <w:r w:rsidRPr="000505B5">
        <w:rPr>
          <w:rFonts w:ascii="Calibri" w:hAnsi="Calibri"/>
          <w:sz w:val="24"/>
          <w:szCs w:val="24"/>
        </w:rPr>
        <w:t>Engg</w:t>
      </w:r>
      <w:proofErr w:type="spellEnd"/>
      <w:r w:rsidRPr="000505B5">
        <w:rPr>
          <w:rFonts w:ascii="Calibri" w:hAnsi="Calibri"/>
          <w:sz w:val="24"/>
          <w:szCs w:val="24"/>
        </w:rPr>
        <w:t>.,</w:t>
      </w:r>
      <w:proofErr w:type="gramEnd"/>
      <w:r w:rsidRPr="000505B5">
        <w:rPr>
          <w:rFonts w:ascii="Calibri" w:hAnsi="Calibri"/>
          <w:sz w:val="24"/>
          <w:szCs w:val="24"/>
        </w:rPr>
        <w:t xml:space="preserve"> Mechanical </w:t>
      </w:r>
      <w:proofErr w:type="spellStart"/>
      <w:r w:rsidRPr="000505B5">
        <w:rPr>
          <w:rFonts w:ascii="Calibri" w:hAnsi="Calibri"/>
          <w:sz w:val="24"/>
          <w:szCs w:val="24"/>
        </w:rPr>
        <w:t>Engg</w:t>
      </w:r>
      <w:proofErr w:type="spellEnd"/>
      <w:r w:rsidRPr="000505B5">
        <w:rPr>
          <w:rFonts w:ascii="Calibri" w:hAnsi="Calibri"/>
          <w:sz w:val="24"/>
          <w:szCs w:val="24"/>
        </w:rPr>
        <w:t xml:space="preserve">., Civil </w:t>
      </w:r>
      <w:proofErr w:type="spellStart"/>
      <w:r w:rsidRPr="000505B5">
        <w:rPr>
          <w:rFonts w:ascii="Calibri" w:hAnsi="Calibri"/>
          <w:sz w:val="24"/>
          <w:szCs w:val="24"/>
        </w:rPr>
        <w:t>Engg</w:t>
      </w:r>
      <w:proofErr w:type="spellEnd"/>
      <w:r w:rsidRPr="000505B5">
        <w:rPr>
          <w:rFonts w:ascii="Calibri" w:hAnsi="Calibri"/>
          <w:sz w:val="24"/>
          <w:szCs w:val="24"/>
        </w:rPr>
        <w:t xml:space="preserve">., Chemical </w:t>
      </w:r>
      <w:proofErr w:type="spellStart"/>
      <w:r w:rsidRPr="000505B5">
        <w:rPr>
          <w:rFonts w:ascii="Calibri" w:hAnsi="Calibri"/>
          <w:sz w:val="24"/>
          <w:szCs w:val="24"/>
        </w:rPr>
        <w:t>Engg</w:t>
      </w:r>
      <w:proofErr w:type="spellEnd"/>
      <w:r w:rsidRPr="000505B5">
        <w:rPr>
          <w:rFonts w:ascii="Calibri" w:hAnsi="Calibri"/>
          <w:sz w:val="24"/>
          <w:szCs w:val="24"/>
        </w:rPr>
        <w:t xml:space="preserve">., </w:t>
      </w:r>
      <w:r w:rsidRPr="000505B5">
        <w:rPr>
          <w:rFonts w:ascii="Calibri" w:hAnsi="Calibri"/>
          <w:sz w:val="24"/>
          <w:szCs w:val="24"/>
        </w:rPr>
        <w:br/>
        <w:t xml:space="preserve">       </w:t>
      </w:r>
      <w:proofErr w:type="spellStart"/>
      <w:r w:rsidRPr="000505B5">
        <w:rPr>
          <w:rFonts w:ascii="Calibri" w:hAnsi="Calibri"/>
          <w:sz w:val="24"/>
          <w:szCs w:val="24"/>
        </w:rPr>
        <w:t>Aeropsace</w:t>
      </w:r>
      <w:proofErr w:type="spellEnd"/>
      <w:r w:rsidRPr="000505B5">
        <w:rPr>
          <w:rFonts w:ascii="Calibri" w:hAnsi="Calibri"/>
          <w:sz w:val="24"/>
          <w:szCs w:val="24"/>
        </w:rPr>
        <w:t xml:space="preserve"> </w:t>
      </w:r>
      <w:proofErr w:type="spellStart"/>
      <w:r w:rsidRPr="000505B5">
        <w:rPr>
          <w:rFonts w:ascii="Calibri" w:hAnsi="Calibri"/>
          <w:sz w:val="24"/>
          <w:szCs w:val="24"/>
        </w:rPr>
        <w:t>Engg</w:t>
      </w:r>
      <w:proofErr w:type="spellEnd"/>
      <w:r w:rsidRPr="000505B5">
        <w:rPr>
          <w:rFonts w:ascii="Calibri" w:hAnsi="Calibri"/>
          <w:sz w:val="24"/>
          <w:szCs w:val="24"/>
        </w:rPr>
        <w:t>.</w:t>
      </w:r>
    </w:p>
    <w:p w:rsidR="0048554C" w:rsidRPr="00F25953" w:rsidRDefault="0048554C" w:rsidP="00EF5715">
      <w:pPr>
        <w:pStyle w:val="NoSpacing"/>
        <w:spacing w:after="160"/>
        <w:jc w:val="both"/>
        <w:rPr>
          <w:rFonts w:ascii="Adobe Caslon Pro" w:hAnsi="Adobe Caslon Pro"/>
          <w:sz w:val="24"/>
          <w:szCs w:val="24"/>
        </w:rPr>
      </w:pPr>
    </w:p>
    <w:p w:rsidR="0052417D" w:rsidRPr="00393D3F" w:rsidRDefault="0052417D" w:rsidP="00B12C4B">
      <w:pPr>
        <w:pStyle w:val="NoSpacing"/>
        <w:shd w:val="clear" w:color="auto" w:fill="365F91" w:themeFill="accent1" w:themeFillShade="BF"/>
        <w:spacing w:line="276" w:lineRule="auto"/>
        <w:jc w:val="both"/>
        <w:rPr>
          <w:rFonts w:ascii="Times New Roman" w:hAnsi="Times New Roman" w:cs="Times New Roman"/>
          <w:b/>
          <w:color w:val="FFFFFF" w:themeColor="background1"/>
          <w:sz w:val="28"/>
          <w:szCs w:val="28"/>
        </w:rPr>
      </w:pPr>
      <w:r w:rsidRPr="00393D3F">
        <w:rPr>
          <w:rFonts w:ascii="Times New Roman" w:hAnsi="Times New Roman" w:cs="Times New Roman"/>
          <w:b/>
          <w:color w:val="FFFFFF" w:themeColor="background1"/>
          <w:sz w:val="28"/>
          <w:szCs w:val="28"/>
        </w:rPr>
        <w:t>3. Tagging Rules:</w:t>
      </w:r>
    </w:p>
    <w:p w:rsidR="005C033F" w:rsidRPr="00393D3F" w:rsidRDefault="00922E75" w:rsidP="00AA0363">
      <w:pPr>
        <w:pStyle w:val="NoSpacing"/>
        <w:jc w:val="both"/>
        <w:rPr>
          <w:rFonts w:ascii="Calibri" w:hAnsi="Calibri" w:cs="Times New Roman"/>
          <w:sz w:val="24"/>
          <w:szCs w:val="24"/>
        </w:rPr>
      </w:pPr>
      <w:r w:rsidRPr="00393D3F">
        <w:rPr>
          <w:rFonts w:ascii="Calibri" w:hAnsi="Calibri" w:cs="Times New Roman"/>
          <w:sz w:val="24"/>
          <w:szCs w:val="24"/>
        </w:rPr>
        <w:t xml:space="preserve">Every course that you do in the institute falls under one of the categories of courses as described in the section 1 and hence a tag is given to the course that you have done, in order to classify them. </w:t>
      </w:r>
      <w:r w:rsidR="005C033F" w:rsidRPr="00393D3F">
        <w:rPr>
          <w:rFonts w:ascii="Calibri" w:hAnsi="Calibri" w:cs="Times New Roman"/>
          <w:sz w:val="24"/>
          <w:szCs w:val="24"/>
        </w:rPr>
        <w:t xml:space="preserve">The tags of electives can be changed as per the rules that follow. This facility allows students to do additional courses and finally make select courses count towards 'Core CPI' (the CPI of prescribed curriculum credits; Core CPI is used for placement purposes). </w:t>
      </w:r>
    </w:p>
    <w:p w:rsidR="005C033F" w:rsidRPr="00393D3F" w:rsidRDefault="008E3125" w:rsidP="00AA0363">
      <w:pPr>
        <w:pStyle w:val="NoSpacing"/>
        <w:spacing w:before="40" w:after="30"/>
        <w:jc w:val="both"/>
        <w:rPr>
          <w:rFonts w:ascii="Calibri" w:hAnsi="Calibri"/>
          <w:b/>
          <w:sz w:val="24"/>
          <w:szCs w:val="24"/>
        </w:rPr>
      </w:pPr>
      <w:r w:rsidRPr="00393D3F">
        <w:rPr>
          <w:rStyle w:val="mw-headline"/>
          <w:rFonts w:ascii="Calibri" w:hAnsi="Calibri"/>
          <w:b/>
          <w:sz w:val="24"/>
          <w:szCs w:val="24"/>
        </w:rPr>
        <w:t>Rules</w:t>
      </w:r>
      <w:r w:rsidR="005C033F" w:rsidRPr="00393D3F">
        <w:rPr>
          <w:rStyle w:val="mw-headline"/>
          <w:rFonts w:ascii="Calibri" w:hAnsi="Calibri"/>
          <w:b/>
          <w:sz w:val="24"/>
          <w:szCs w:val="24"/>
        </w:rPr>
        <w:t>:</w:t>
      </w:r>
    </w:p>
    <w:p w:rsidR="005C033F" w:rsidRPr="00393D3F" w:rsidRDefault="005C033F" w:rsidP="00AA0363">
      <w:pPr>
        <w:pStyle w:val="NoSpacing"/>
        <w:jc w:val="both"/>
        <w:rPr>
          <w:rFonts w:ascii="Calibri" w:hAnsi="Calibri"/>
          <w:sz w:val="24"/>
          <w:szCs w:val="24"/>
        </w:rPr>
      </w:pPr>
      <w:r w:rsidRPr="00393D3F">
        <w:rPr>
          <w:rFonts w:ascii="Calibri" w:hAnsi="Calibri"/>
          <w:sz w:val="24"/>
          <w:szCs w:val="24"/>
        </w:rPr>
        <w:t xml:space="preserve">Re-tagging will be available to students ONLY TWICE in their entire tenure, first time before placements (Second Last Semester Starting) and second time post curriculum completion (Last Semester). </w:t>
      </w:r>
      <w:r w:rsidR="008E3125" w:rsidRPr="00393D3F">
        <w:rPr>
          <w:rFonts w:ascii="Calibri" w:hAnsi="Calibri"/>
          <w:sz w:val="24"/>
          <w:szCs w:val="24"/>
        </w:rPr>
        <w:t>The courses that</w:t>
      </w:r>
      <w:r w:rsidRPr="00393D3F">
        <w:rPr>
          <w:rFonts w:ascii="Calibri" w:hAnsi="Calibri"/>
          <w:sz w:val="24"/>
          <w:szCs w:val="24"/>
        </w:rPr>
        <w:t xml:space="preserve"> have been re-tagged during the opportunity given during the previous window have been debarred from the re-tagging process. </w:t>
      </w:r>
    </w:p>
    <w:p w:rsidR="005C033F" w:rsidRPr="00393D3F" w:rsidRDefault="005C033F" w:rsidP="005C033F">
      <w:pPr>
        <w:pStyle w:val="NoSpacing"/>
        <w:jc w:val="both"/>
        <w:rPr>
          <w:rFonts w:ascii="Calibri" w:hAnsi="Calibri"/>
          <w:sz w:val="24"/>
          <w:szCs w:val="24"/>
        </w:rPr>
      </w:pPr>
      <w:r w:rsidRPr="00393D3F">
        <w:rPr>
          <w:rFonts w:ascii="Calibri" w:hAnsi="Calibri"/>
          <w:sz w:val="24"/>
          <w:szCs w:val="24"/>
        </w:rPr>
        <w:t xml:space="preserve">Tags of courses: </w:t>
      </w:r>
    </w:p>
    <w:p w:rsidR="005C033F" w:rsidRPr="00393D3F" w:rsidRDefault="005C033F" w:rsidP="00393D3F">
      <w:pPr>
        <w:pStyle w:val="NoSpacing"/>
        <w:rPr>
          <w:rFonts w:ascii="Calibri" w:hAnsi="Calibri"/>
          <w:sz w:val="24"/>
          <w:szCs w:val="24"/>
        </w:rPr>
      </w:pPr>
      <w:r w:rsidRPr="00393D3F">
        <w:rPr>
          <w:rFonts w:ascii="Calibri" w:hAnsi="Calibri"/>
          <w:sz w:val="24"/>
          <w:szCs w:val="24"/>
        </w:rPr>
        <w:t>(</w:t>
      </w:r>
      <w:proofErr w:type="spellStart"/>
      <w:r w:rsidRPr="00393D3F">
        <w:rPr>
          <w:rFonts w:ascii="Calibri" w:hAnsi="Calibri"/>
          <w:sz w:val="24"/>
          <w:szCs w:val="24"/>
        </w:rPr>
        <w:t>i</w:t>
      </w:r>
      <w:proofErr w:type="spellEnd"/>
      <w:r w:rsidRPr="00393D3F">
        <w:rPr>
          <w:rFonts w:ascii="Calibri" w:hAnsi="Calibri"/>
          <w:sz w:val="24"/>
          <w:szCs w:val="24"/>
        </w:rPr>
        <w:t>) C</w:t>
      </w:r>
      <w:r w:rsidR="008E3125" w:rsidRPr="00393D3F">
        <w:rPr>
          <w:rFonts w:ascii="Calibri" w:hAnsi="Calibri"/>
          <w:sz w:val="24"/>
          <w:szCs w:val="24"/>
        </w:rPr>
        <w:t>ore</w:t>
      </w:r>
      <w:r w:rsidR="006D78E6">
        <w:rPr>
          <w:rFonts w:ascii="Calibri" w:hAnsi="Calibri"/>
          <w:sz w:val="24"/>
          <w:szCs w:val="24"/>
        </w:rPr>
        <w:t xml:space="preserve"> - C</w:t>
      </w:r>
      <w:r w:rsidR="008E3125" w:rsidRPr="00393D3F">
        <w:rPr>
          <w:rFonts w:ascii="Calibri" w:hAnsi="Calibri"/>
          <w:sz w:val="24"/>
          <w:szCs w:val="24"/>
        </w:rPr>
        <w:t xml:space="preserve">, </w:t>
      </w:r>
      <w:r w:rsidR="006D78E6">
        <w:rPr>
          <w:rFonts w:ascii="Calibri" w:hAnsi="Calibri"/>
          <w:sz w:val="24"/>
          <w:szCs w:val="24"/>
        </w:rPr>
        <w:t xml:space="preserve">       </w:t>
      </w:r>
      <w:r w:rsidR="008E3125" w:rsidRPr="00393D3F">
        <w:rPr>
          <w:rFonts w:ascii="Calibri" w:hAnsi="Calibri"/>
          <w:sz w:val="24"/>
          <w:szCs w:val="24"/>
        </w:rPr>
        <w:t>(ii) Department Elective</w:t>
      </w:r>
      <w:r w:rsidR="006D78E6">
        <w:rPr>
          <w:rFonts w:ascii="Calibri" w:hAnsi="Calibri"/>
          <w:sz w:val="24"/>
          <w:szCs w:val="24"/>
        </w:rPr>
        <w:t xml:space="preserve"> </w:t>
      </w:r>
      <w:r w:rsidRPr="00393D3F">
        <w:rPr>
          <w:rFonts w:ascii="Calibri" w:hAnsi="Calibri"/>
          <w:sz w:val="24"/>
          <w:szCs w:val="24"/>
        </w:rPr>
        <w:t>-</w:t>
      </w:r>
      <w:r w:rsidR="008E3125" w:rsidRPr="00393D3F">
        <w:rPr>
          <w:rFonts w:ascii="Calibri" w:hAnsi="Calibri"/>
          <w:sz w:val="24"/>
          <w:szCs w:val="24"/>
        </w:rPr>
        <w:t xml:space="preserve"> D, </w:t>
      </w:r>
      <w:r w:rsidR="006D78E6">
        <w:rPr>
          <w:rFonts w:ascii="Calibri" w:hAnsi="Calibri"/>
          <w:sz w:val="24"/>
          <w:szCs w:val="24"/>
        </w:rPr>
        <w:t xml:space="preserve">      </w:t>
      </w:r>
      <w:r w:rsidR="008E3125" w:rsidRPr="00393D3F">
        <w:rPr>
          <w:rFonts w:ascii="Calibri" w:hAnsi="Calibri"/>
          <w:sz w:val="24"/>
          <w:szCs w:val="24"/>
        </w:rPr>
        <w:t>(iii)Institute Elective</w:t>
      </w:r>
      <w:r w:rsidR="006D78E6">
        <w:rPr>
          <w:rFonts w:ascii="Calibri" w:hAnsi="Calibri"/>
          <w:sz w:val="24"/>
          <w:szCs w:val="24"/>
        </w:rPr>
        <w:t xml:space="preserve"> </w:t>
      </w:r>
      <w:r w:rsidRPr="00393D3F">
        <w:rPr>
          <w:rFonts w:ascii="Calibri" w:hAnsi="Calibri"/>
          <w:sz w:val="24"/>
          <w:szCs w:val="24"/>
        </w:rPr>
        <w:t xml:space="preserve">- I, </w:t>
      </w:r>
      <w:r w:rsidR="006D78E6">
        <w:rPr>
          <w:rFonts w:ascii="Calibri" w:hAnsi="Calibri"/>
          <w:sz w:val="24"/>
          <w:szCs w:val="24"/>
        </w:rPr>
        <w:t xml:space="preserve">      </w:t>
      </w:r>
      <w:r w:rsidR="008E3125" w:rsidRPr="00393D3F">
        <w:rPr>
          <w:rFonts w:ascii="Calibri" w:hAnsi="Calibri"/>
          <w:sz w:val="24"/>
          <w:szCs w:val="24"/>
        </w:rPr>
        <w:t>(iv) Additional Learning Minors</w:t>
      </w:r>
      <w:r w:rsidRPr="00393D3F">
        <w:rPr>
          <w:rFonts w:ascii="Calibri" w:hAnsi="Calibri"/>
          <w:sz w:val="24"/>
          <w:szCs w:val="24"/>
        </w:rPr>
        <w:t>- M,</w:t>
      </w:r>
      <w:r w:rsidR="006D78E6">
        <w:rPr>
          <w:rFonts w:ascii="Calibri" w:hAnsi="Calibri"/>
          <w:sz w:val="24"/>
          <w:szCs w:val="24"/>
        </w:rPr>
        <w:t xml:space="preserve">    </w:t>
      </w:r>
      <w:r w:rsidRPr="00393D3F">
        <w:rPr>
          <w:rFonts w:ascii="Calibri" w:hAnsi="Calibri"/>
          <w:sz w:val="24"/>
          <w:szCs w:val="24"/>
        </w:rPr>
        <w:t xml:space="preserve"> </w:t>
      </w:r>
      <w:r w:rsidR="006D78E6">
        <w:rPr>
          <w:rFonts w:ascii="Calibri" w:hAnsi="Calibri"/>
          <w:sz w:val="24"/>
          <w:szCs w:val="24"/>
        </w:rPr>
        <w:t xml:space="preserve">   </w:t>
      </w:r>
      <w:r w:rsidRPr="00393D3F">
        <w:rPr>
          <w:rFonts w:ascii="Calibri" w:hAnsi="Calibri"/>
          <w:sz w:val="24"/>
          <w:szCs w:val="24"/>
        </w:rPr>
        <w:t xml:space="preserve">(v) Additional Learning </w:t>
      </w:r>
      <w:proofErr w:type="spellStart"/>
      <w:r w:rsidR="00B71D5D" w:rsidRPr="00393D3F">
        <w:rPr>
          <w:rFonts w:ascii="Calibri" w:hAnsi="Calibri"/>
          <w:sz w:val="24"/>
          <w:szCs w:val="24"/>
        </w:rPr>
        <w:t>Honor</w:t>
      </w:r>
      <w:r w:rsidRPr="00393D3F">
        <w:rPr>
          <w:rFonts w:ascii="Calibri" w:hAnsi="Calibri"/>
          <w:sz w:val="24"/>
          <w:szCs w:val="24"/>
        </w:rPr>
        <w:t>s</w:t>
      </w:r>
      <w:proofErr w:type="spellEnd"/>
      <w:r w:rsidRPr="00393D3F">
        <w:rPr>
          <w:rFonts w:ascii="Calibri" w:hAnsi="Calibri"/>
          <w:sz w:val="24"/>
          <w:szCs w:val="24"/>
        </w:rPr>
        <w:t xml:space="preserve"> - O/ E (</w:t>
      </w:r>
      <w:proofErr w:type="spellStart"/>
      <w:r w:rsidR="00B71D5D" w:rsidRPr="00393D3F">
        <w:rPr>
          <w:rFonts w:ascii="Calibri" w:hAnsi="Calibri"/>
          <w:sz w:val="24"/>
          <w:szCs w:val="24"/>
        </w:rPr>
        <w:t>Honor</w:t>
      </w:r>
      <w:r w:rsidRPr="00393D3F">
        <w:rPr>
          <w:rFonts w:ascii="Calibri" w:hAnsi="Calibri"/>
          <w:sz w:val="24"/>
          <w:szCs w:val="24"/>
        </w:rPr>
        <w:t>s</w:t>
      </w:r>
      <w:proofErr w:type="spellEnd"/>
      <w:r w:rsidRPr="00393D3F">
        <w:rPr>
          <w:rFonts w:ascii="Calibri" w:hAnsi="Calibri"/>
          <w:sz w:val="24"/>
          <w:szCs w:val="24"/>
        </w:rPr>
        <w:t xml:space="preserve"> core/ elective),</w:t>
      </w:r>
      <w:r w:rsidR="006D78E6">
        <w:rPr>
          <w:rFonts w:ascii="Calibri" w:hAnsi="Calibri"/>
          <w:sz w:val="24"/>
          <w:szCs w:val="24"/>
        </w:rPr>
        <w:t xml:space="preserve">      </w:t>
      </w:r>
      <w:r w:rsidRPr="00393D3F">
        <w:rPr>
          <w:rFonts w:ascii="Calibri" w:hAnsi="Calibri"/>
          <w:sz w:val="24"/>
          <w:szCs w:val="24"/>
        </w:rPr>
        <w:t xml:space="preserve"> </w:t>
      </w:r>
      <w:r w:rsidR="005C1727" w:rsidRPr="00393D3F">
        <w:rPr>
          <w:rFonts w:ascii="Calibri" w:hAnsi="Calibri"/>
          <w:sz w:val="24"/>
          <w:szCs w:val="24"/>
        </w:rPr>
        <w:t>(vi) Additional Learning Others</w:t>
      </w:r>
      <w:r w:rsidRPr="00393D3F">
        <w:rPr>
          <w:rFonts w:ascii="Calibri" w:hAnsi="Calibri"/>
          <w:sz w:val="24"/>
          <w:szCs w:val="24"/>
        </w:rPr>
        <w:t xml:space="preserve">- T </w:t>
      </w:r>
    </w:p>
    <w:p w:rsidR="005C1727" w:rsidRPr="00393D3F" w:rsidRDefault="005C033F" w:rsidP="00AD62C7">
      <w:pPr>
        <w:pStyle w:val="NoSpacing"/>
        <w:spacing w:after="90"/>
        <w:jc w:val="both"/>
        <w:rPr>
          <w:rFonts w:ascii="Calibri" w:hAnsi="Calibri"/>
          <w:sz w:val="24"/>
          <w:szCs w:val="24"/>
        </w:rPr>
      </w:pPr>
      <w:r w:rsidRPr="00393D3F">
        <w:rPr>
          <w:rFonts w:ascii="Calibri" w:hAnsi="Calibri"/>
          <w:sz w:val="24"/>
          <w:szCs w:val="24"/>
        </w:rPr>
        <w:t>An approved change of tag will result in fresh calculation of</w:t>
      </w:r>
      <w:r w:rsidR="006D78E6">
        <w:rPr>
          <w:rFonts w:ascii="Calibri" w:hAnsi="Calibri"/>
          <w:sz w:val="24"/>
          <w:szCs w:val="24"/>
        </w:rPr>
        <w:t xml:space="preserve"> SPI/ CPI from the semester the </w:t>
      </w:r>
      <w:r w:rsidRPr="00393D3F">
        <w:rPr>
          <w:rFonts w:ascii="Calibri" w:hAnsi="Calibri"/>
          <w:sz w:val="24"/>
          <w:szCs w:val="24"/>
        </w:rPr>
        <w:t xml:space="preserve">tag change has been made effective due to the fact that additional learning course(s) do NOT constitute the core SPI/ CPI of a student. </w:t>
      </w:r>
    </w:p>
    <w:tbl>
      <w:tblPr>
        <w:tblStyle w:val="TableGrid"/>
        <w:tblW w:w="0" w:type="auto"/>
        <w:tblLook w:val="04A0" w:firstRow="1" w:lastRow="0" w:firstColumn="1" w:lastColumn="0" w:noHBand="0" w:noVBand="1"/>
      </w:tblPr>
      <w:tblGrid>
        <w:gridCol w:w="2983"/>
        <w:gridCol w:w="3019"/>
        <w:gridCol w:w="3014"/>
      </w:tblGrid>
      <w:tr w:rsidR="005C1727" w:rsidRPr="00393D3F" w:rsidTr="006D78E6">
        <w:tc>
          <w:tcPr>
            <w:tcW w:w="3080" w:type="dxa"/>
            <w:shd w:val="clear" w:color="auto" w:fill="D9D9D9" w:themeFill="background1" w:themeFillShade="D9"/>
          </w:tcPr>
          <w:p w:rsidR="005C1727" w:rsidRPr="006D78E6" w:rsidRDefault="005C1727" w:rsidP="005C1727">
            <w:pPr>
              <w:pStyle w:val="NoSpacing"/>
              <w:jc w:val="center"/>
              <w:rPr>
                <w:rFonts w:ascii="Calibri" w:hAnsi="Calibri"/>
                <w:b/>
                <w:sz w:val="24"/>
                <w:szCs w:val="28"/>
              </w:rPr>
            </w:pPr>
            <w:r w:rsidRPr="006D78E6">
              <w:rPr>
                <w:rFonts w:ascii="Calibri" w:hAnsi="Calibri"/>
                <w:b/>
                <w:sz w:val="24"/>
                <w:szCs w:val="28"/>
              </w:rPr>
              <w:t>Tag code</w:t>
            </w:r>
          </w:p>
        </w:tc>
        <w:tc>
          <w:tcPr>
            <w:tcW w:w="3081" w:type="dxa"/>
            <w:shd w:val="clear" w:color="auto" w:fill="D9D9D9" w:themeFill="background1" w:themeFillShade="D9"/>
          </w:tcPr>
          <w:p w:rsidR="005C1727" w:rsidRPr="006D78E6" w:rsidRDefault="005C1727" w:rsidP="005C1727">
            <w:pPr>
              <w:pStyle w:val="NoSpacing"/>
              <w:jc w:val="center"/>
              <w:rPr>
                <w:rFonts w:ascii="Calibri" w:hAnsi="Calibri"/>
                <w:b/>
                <w:sz w:val="24"/>
                <w:szCs w:val="28"/>
              </w:rPr>
            </w:pPr>
            <w:r w:rsidRPr="006D78E6">
              <w:rPr>
                <w:rFonts w:ascii="Calibri" w:hAnsi="Calibri"/>
                <w:b/>
                <w:sz w:val="24"/>
                <w:szCs w:val="28"/>
              </w:rPr>
              <w:t>Tag description</w:t>
            </w:r>
          </w:p>
        </w:tc>
        <w:tc>
          <w:tcPr>
            <w:tcW w:w="3081" w:type="dxa"/>
            <w:shd w:val="clear" w:color="auto" w:fill="D9D9D9" w:themeFill="background1" w:themeFillShade="D9"/>
          </w:tcPr>
          <w:p w:rsidR="005C1727" w:rsidRPr="006D78E6" w:rsidRDefault="005C1727" w:rsidP="005C1727">
            <w:pPr>
              <w:pStyle w:val="NoSpacing"/>
              <w:jc w:val="center"/>
              <w:rPr>
                <w:rFonts w:ascii="Calibri" w:hAnsi="Calibri"/>
                <w:b/>
                <w:sz w:val="24"/>
                <w:szCs w:val="28"/>
              </w:rPr>
            </w:pPr>
            <w:r w:rsidRPr="006D78E6">
              <w:rPr>
                <w:rFonts w:ascii="Calibri" w:hAnsi="Calibri"/>
                <w:b/>
                <w:sz w:val="24"/>
                <w:szCs w:val="28"/>
              </w:rPr>
              <w:t>Changeable-to</w:t>
            </w:r>
          </w:p>
        </w:tc>
      </w:tr>
      <w:tr w:rsidR="005C1727" w:rsidRPr="00393D3F" w:rsidTr="005C1727">
        <w:tc>
          <w:tcPr>
            <w:tcW w:w="3080"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T</w:t>
            </w:r>
          </w:p>
        </w:tc>
        <w:tc>
          <w:tcPr>
            <w:tcW w:w="3081"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Additional Learning</w:t>
            </w:r>
          </w:p>
        </w:tc>
        <w:tc>
          <w:tcPr>
            <w:tcW w:w="3081"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{D, I, O, E}</w:t>
            </w:r>
          </w:p>
        </w:tc>
      </w:tr>
      <w:tr w:rsidR="005C1727" w:rsidRPr="00393D3F" w:rsidTr="005C1727">
        <w:tc>
          <w:tcPr>
            <w:tcW w:w="3080"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C</w:t>
            </w:r>
          </w:p>
        </w:tc>
        <w:tc>
          <w:tcPr>
            <w:tcW w:w="3081"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Core Course</w:t>
            </w:r>
          </w:p>
        </w:tc>
        <w:tc>
          <w:tcPr>
            <w:tcW w:w="3081" w:type="dxa"/>
          </w:tcPr>
          <w:p w:rsidR="005C1727" w:rsidRPr="00393D3F" w:rsidRDefault="005C1727" w:rsidP="005C1727">
            <w:pPr>
              <w:pStyle w:val="NoSpacing"/>
              <w:jc w:val="center"/>
              <w:rPr>
                <w:rFonts w:ascii="Calibri" w:hAnsi="Calibri"/>
                <w:sz w:val="24"/>
                <w:szCs w:val="24"/>
              </w:rPr>
            </w:pPr>
          </w:p>
        </w:tc>
      </w:tr>
      <w:tr w:rsidR="005C1727" w:rsidRPr="00393D3F" w:rsidTr="005C1727">
        <w:tc>
          <w:tcPr>
            <w:tcW w:w="3080"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D</w:t>
            </w:r>
          </w:p>
        </w:tc>
        <w:tc>
          <w:tcPr>
            <w:tcW w:w="3081"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Departmental Elective</w:t>
            </w:r>
          </w:p>
        </w:tc>
        <w:tc>
          <w:tcPr>
            <w:tcW w:w="3081"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{O, T, E}</w:t>
            </w:r>
          </w:p>
        </w:tc>
      </w:tr>
      <w:tr w:rsidR="005C1727" w:rsidRPr="00393D3F" w:rsidTr="005C1727">
        <w:tc>
          <w:tcPr>
            <w:tcW w:w="3080"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O</w:t>
            </w:r>
          </w:p>
        </w:tc>
        <w:tc>
          <w:tcPr>
            <w:tcW w:w="3081" w:type="dxa"/>
          </w:tcPr>
          <w:p w:rsidR="005C1727" w:rsidRPr="00393D3F" w:rsidRDefault="005C1727" w:rsidP="005C1727">
            <w:pPr>
              <w:pStyle w:val="NoSpacing"/>
              <w:jc w:val="center"/>
              <w:rPr>
                <w:rFonts w:ascii="Calibri" w:hAnsi="Calibri"/>
                <w:sz w:val="24"/>
                <w:szCs w:val="24"/>
              </w:rPr>
            </w:pPr>
            <w:proofErr w:type="spellStart"/>
            <w:r w:rsidRPr="00393D3F">
              <w:rPr>
                <w:rFonts w:ascii="Calibri" w:hAnsi="Calibri"/>
                <w:sz w:val="24"/>
                <w:szCs w:val="24"/>
              </w:rPr>
              <w:t>Honors</w:t>
            </w:r>
            <w:proofErr w:type="spellEnd"/>
            <w:r w:rsidRPr="00393D3F">
              <w:rPr>
                <w:rFonts w:ascii="Calibri" w:hAnsi="Calibri"/>
                <w:sz w:val="24"/>
                <w:szCs w:val="24"/>
              </w:rPr>
              <w:t xml:space="preserve"> Course</w:t>
            </w:r>
          </w:p>
        </w:tc>
        <w:tc>
          <w:tcPr>
            <w:tcW w:w="3081"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{D, E, T}</w:t>
            </w:r>
          </w:p>
        </w:tc>
      </w:tr>
      <w:tr w:rsidR="005C1727" w:rsidRPr="00393D3F" w:rsidTr="005C1727">
        <w:tc>
          <w:tcPr>
            <w:tcW w:w="3080"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E</w:t>
            </w:r>
          </w:p>
        </w:tc>
        <w:tc>
          <w:tcPr>
            <w:tcW w:w="3081" w:type="dxa"/>
          </w:tcPr>
          <w:p w:rsidR="005C1727" w:rsidRPr="00393D3F" w:rsidRDefault="005C1727" w:rsidP="005C1727">
            <w:pPr>
              <w:pStyle w:val="NoSpacing"/>
              <w:jc w:val="center"/>
              <w:rPr>
                <w:rFonts w:ascii="Calibri" w:hAnsi="Calibri"/>
                <w:sz w:val="24"/>
                <w:szCs w:val="24"/>
              </w:rPr>
            </w:pPr>
            <w:proofErr w:type="spellStart"/>
            <w:r w:rsidRPr="00393D3F">
              <w:rPr>
                <w:rFonts w:ascii="Calibri" w:hAnsi="Calibri"/>
                <w:sz w:val="24"/>
                <w:szCs w:val="24"/>
              </w:rPr>
              <w:t>Honors</w:t>
            </w:r>
            <w:proofErr w:type="spellEnd"/>
            <w:r w:rsidRPr="00393D3F">
              <w:rPr>
                <w:rFonts w:ascii="Calibri" w:hAnsi="Calibri"/>
                <w:sz w:val="24"/>
                <w:szCs w:val="24"/>
              </w:rPr>
              <w:t xml:space="preserve"> Elective</w:t>
            </w:r>
          </w:p>
        </w:tc>
        <w:tc>
          <w:tcPr>
            <w:tcW w:w="3081"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{D, O, T}</w:t>
            </w:r>
          </w:p>
        </w:tc>
      </w:tr>
      <w:tr w:rsidR="005C1727" w:rsidRPr="00393D3F" w:rsidTr="005C1727">
        <w:tc>
          <w:tcPr>
            <w:tcW w:w="3080"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H</w:t>
            </w:r>
          </w:p>
        </w:tc>
        <w:tc>
          <w:tcPr>
            <w:tcW w:w="3081"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Humanities Elective</w:t>
            </w:r>
          </w:p>
        </w:tc>
        <w:tc>
          <w:tcPr>
            <w:tcW w:w="3081"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{T}</w:t>
            </w:r>
          </w:p>
        </w:tc>
      </w:tr>
      <w:tr w:rsidR="005C1727" w:rsidRPr="00393D3F" w:rsidTr="005C1727">
        <w:tc>
          <w:tcPr>
            <w:tcW w:w="3080"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I</w:t>
            </w:r>
          </w:p>
        </w:tc>
        <w:tc>
          <w:tcPr>
            <w:tcW w:w="3081"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Institute Elective</w:t>
            </w:r>
          </w:p>
        </w:tc>
        <w:tc>
          <w:tcPr>
            <w:tcW w:w="3081"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{T}</w:t>
            </w:r>
          </w:p>
        </w:tc>
      </w:tr>
      <w:tr w:rsidR="005C1727" w:rsidRPr="00393D3F" w:rsidTr="005C1727">
        <w:tc>
          <w:tcPr>
            <w:tcW w:w="3080"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M</w:t>
            </w:r>
          </w:p>
        </w:tc>
        <w:tc>
          <w:tcPr>
            <w:tcW w:w="3081"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Minor Course</w:t>
            </w:r>
          </w:p>
        </w:tc>
        <w:tc>
          <w:tcPr>
            <w:tcW w:w="3081" w:type="dxa"/>
          </w:tcPr>
          <w:p w:rsidR="005C1727" w:rsidRPr="00393D3F" w:rsidRDefault="005C1727" w:rsidP="005C1727">
            <w:pPr>
              <w:pStyle w:val="NoSpacing"/>
              <w:jc w:val="center"/>
              <w:rPr>
                <w:rFonts w:ascii="Calibri" w:hAnsi="Calibri"/>
                <w:sz w:val="24"/>
                <w:szCs w:val="24"/>
              </w:rPr>
            </w:pPr>
            <w:r w:rsidRPr="00393D3F">
              <w:rPr>
                <w:rFonts w:ascii="Calibri" w:hAnsi="Calibri"/>
                <w:sz w:val="24"/>
                <w:szCs w:val="24"/>
              </w:rPr>
              <w:t>{I, T}</w:t>
            </w:r>
          </w:p>
        </w:tc>
      </w:tr>
    </w:tbl>
    <w:p w:rsidR="004F2C44" w:rsidRPr="00EF5715" w:rsidRDefault="005C033F" w:rsidP="00C326D6">
      <w:pPr>
        <w:pStyle w:val="NoSpacing"/>
        <w:jc w:val="both"/>
        <w:rPr>
          <w:rFonts w:ascii="Calibri" w:hAnsi="Calibri"/>
          <w:sz w:val="24"/>
          <w:szCs w:val="24"/>
        </w:rPr>
      </w:pPr>
      <w:r w:rsidRPr="00393D3F">
        <w:rPr>
          <w:rFonts w:ascii="Calibri" w:hAnsi="Calibri"/>
          <w:sz w:val="24"/>
          <w:szCs w:val="24"/>
        </w:rPr>
        <w:br/>
      </w:r>
      <w:r w:rsidRPr="00393D3F">
        <w:rPr>
          <w:rFonts w:ascii="Calibri" w:hAnsi="Calibri"/>
          <w:b/>
          <w:sz w:val="24"/>
          <w:szCs w:val="24"/>
        </w:rPr>
        <w:t>Note:</w:t>
      </w:r>
      <w:r w:rsidRPr="00393D3F">
        <w:rPr>
          <w:rFonts w:ascii="Calibri" w:hAnsi="Calibri"/>
          <w:sz w:val="24"/>
          <w:szCs w:val="24"/>
        </w:rPr>
        <w:t xml:space="preserve"> For any special requests i.e. a change, which cannot be implemented on the tagging interface, the student has to get an approval from hi</w:t>
      </w:r>
      <w:r w:rsidR="005C1727" w:rsidRPr="00393D3F">
        <w:rPr>
          <w:rFonts w:ascii="Calibri" w:hAnsi="Calibri"/>
          <w:sz w:val="24"/>
          <w:szCs w:val="24"/>
        </w:rPr>
        <w:t>s/her Faculty Advisor and HO</w:t>
      </w:r>
      <w:r w:rsidRPr="00393D3F">
        <w:rPr>
          <w:rFonts w:ascii="Calibri" w:hAnsi="Calibri"/>
          <w:sz w:val="24"/>
          <w:szCs w:val="24"/>
        </w:rPr>
        <w:t>D of concerned department (othe</w:t>
      </w:r>
      <w:r w:rsidR="005C1727" w:rsidRPr="00393D3F">
        <w:rPr>
          <w:rFonts w:ascii="Calibri" w:hAnsi="Calibri"/>
          <w:sz w:val="24"/>
          <w:szCs w:val="24"/>
        </w:rPr>
        <w:t>r department in case of minors).</w:t>
      </w:r>
    </w:p>
    <w:p w:rsidR="005C1727" w:rsidRPr="00393D3F" w:rsidRDefault="008D62E1" w:rsidP="00AD62C7">
      <w:pPr>
        <w:pStyle w:val="NoSpacing"/>
        <w:shd w:val="clear" w:color="auto" w:fill="365F91" w:themeFill="accent1" w:themeFillShade="BF"/>
        <w:spacing w:line="276" w:lineRule="auto"/>
        <w:jc w:val="both"/>
        <w:rPr>
          <w:rFonts w:ascii="Times New Roman" w:hAnsi="Times New Roman" w:cs="Times New Roman"/>
          <w:b/>
          <w:color w:val="FFFFFF" w:themeColor="background1"/>
          <w:sz w:val="28"/>
          <w:szCs w:val="28"/>
        </w:rPr>
      </w:pPr>
      <w:r w:rsidRPr="00393D3F">
        <w:rPr>
          <w:rFonts w:ascii="Times New Roman" w:hAnsi="Times New Roman" w:cs="Times New Roman"/>
          <w:b/>
          <w:color w:val="FFFFFF" w:themeColor="background1"/>
          <w:sz w:val="28"/>
          <w:szCs w:val="28"/>
        </w:rPr>
        <w:lastRenderedPageBreak/>
        <w:t>4. Minor Courses:</w:t>
      </w:r>
    </w:p>
    <w:p w:rsidR="00205E8C" w:rsidRPr="00393D3F" w:rsidRDefault="008E7BEC" w:rsidP="001666F8">
      <w:pPr>
        <w:shd w:val="clear" w:color="auto" w:fill="244061" w:themeFill="accent1" w:themeFillShade="80"/>
        <w:jc w:val="both"/>
        <w:rPr>
          <w:rFonts w:ascii="Times New Roman" w:hAnsi="Times New Roman" w:cs="Times New Roman"/>
          <w:color w:val="222222"/>
          <w:sz w:val="24"/>
          <w:szCs w:val="24"/>
          <w:shd w:val="clear" w:color="auto" w:fill="FFFFFF"/>
        </w:rPr>
      </w:pPr>
      <w:r w:rsidRPr="00393D3F">
        <w:rPr>
          <w:rFonts w:ascii="Times New Roman" w:hAnsi="Times New Roman" w:cs="Times New Roman"/>
          <w:b/>
          <w:sz w:val="24"/>
          <w:szCs w:val="24"/>
        </w:rPr>
        <w:t>4.1</w:t>
      </w:r>
      <w:r w:rsidR="007C2B5E" w:rsidRPr="00393D3F">
        <w:rPr>
          <w:rFonts w:ascii="Times New Roman" w:hAnsi="Times New Roman" w:cs="Times New Roman"/>
          <w:b/>
          <w:sz w:val="24"/>
          <w:szCs w:val="24"/>
        </w:rPr>
        <w:t>.</w:t>
      </w:r>
      <w:r w:rsidR="00C326D6" w:rsidRPr="00393D3F">
        <w:rPr>
          <w:rFonts w:ascii="Times New Roman" w:hAnsi="Times New Roman" w:cs="Times New Roman"/>
          <w:b/>
          <w:sz w:val="24"/>
          <w:szCs w:val="24"/>
        </w:rPr>
        <w:t xml:space="preserve"> </w:t>
      </w:r>
      <w:r w:rsidRPr="00393D3F">
        <w:rPr>
          <w:rFonts w:ascii="Times New Roman" w:hAnsi="Times New Roman" w:cs="Times New Roman"/>
          <w:b/>
          <w:sz w:val="24"/>
          <w:szCs w:val="24"/>
        </w:rPr>
        <w:t>Aerospace Engineering:</w:t>
      </w:r>
      <w:r w:rsidRPr="00393D3F">
        <w:rPr>
          <w:rFonts w:ascii="Times New Roman" w:hAnsi="Times New Roman" w:cs="Times New Roman"/>
          <w:color w:val="222222"/>
          <w:sz w:val="24"/>
          <w:szCs w:val="24"/>
          <w:shd w:val="clear" w:color="auto" w:fill="FFFFFF"/>
        </w:rPr>
        <w:t xml:space="preserve"> </w:t>
      </w:r>
    </w:p>
    <w:p w:rsidR="003B10ED" w:rsidRPr="00393D3F" w:rsidRDefault="008E7BEC" w:rsidP="00AA0363">
      <w:pPr>
        <w:jc w:val="both"/>
        <w:rPr>
          <w:rFonts w:ascii="Times New Roman" w:hAnsi="Times New Roman" w:cs="Times New Roman"/>
          <w:i/>
          <w:sz w:val="24"/>
          <w:szCs w:val="24"/>
          <w:shd w:val="clear" w:color="auto" w:fill="FFFFFF"/>
        </w:rPr>
      </w:pPr>
      <w:r w:rsidRPr="00393D3F">
        <w:rPr>
          <w:rFonts w:ascii="Times New Roman" w:hAnsi="Times New Roman" w:cs="Times New Roman"/>
          <w:i/>
          <w:sz w:val="24"/>
          <w:szCs w:val="24"/>
          <w:shd w:val="clear" w:color="auto" w:fill="FFFFFF"/>
        </w:rPr>
        <w:t>The Aerospace Engineering minor develops the engineering-analysis and design skills necessary for creating and understanding aerospace vehicles and their subsystems. The minor includes diverse topics relevant to applications both in the Earth’s atmosphere (e.g. aerodynamics) and in space (e.g. spacecraft thermal systems or orbital mechanics)</w:t>
      </w:r>
      <w:r w:rsidR="003B10ED" w:rsidRPr="00393D3F">
        <w:rPr>
          <w:rFonts w:ascii="Times New Roman" w:hAnsi="Times New Roman" w:cs="Times New Roman"/>
          <w:i/>
          <w:sz w:val="24"/>
          <w:szCs w:val="24"/>
          <w:shd w:val="clear" w:color="auto" w:fill="FFFFFF"/>
        </w:rPr>
        <w:t>.</w:t>
      </w:r>
    </w:p>
    <w:p w:rsidR="00295CDE" w:rsidRPr="00EF5715" w:rsidRDefault="00295CDE" w:rsidP="00AA0363">
      <w:pPr>
        <w:autoSpaceDE w:val="0"/>
        <w:autoSpaceDN w:val="0"/>
        <w:adjustRightInd w:val="0"/>
        <w:spacing w:after="0" w:line="240" w:lineRule="auto"/>
        <w:jc w:val="both"/>
        <w:rPr>
          <w:rFonts w:ascii="Calibri" w:hAnsi="Calibri" w:cs="Times-Roman"/>
          <w:i/>
          <w:color w:val="000000"/>
          <w:sz w:val="24"/>
          <w:szCs w:val="24"/>
        </w:rPr>
      </w:pPr>
      <w:r w:rsidRPr="00EF5715">
        <w:rPr>
          <w:rFonts w:ascii="Calibri" w:hAnsi="Calibri" w:cs="Arial"/>
          <w:b/>
          <w:i/>
          <w:sz w:val="24"/>
          <w:szCs w:val="24"/>
        </w:rPr>
        <w:t>COURSES:</w:t>
      </w:r>
    </w:p>
    <w:p w:rsidR="001F1E9C" w:rsidRDefault="001F1E9C" w:rsidP="00AA0363">
      <w:pPr>
        <w:autoSpaceDE w:val="0"/>
        <w:autoSpaceDN w:val="0"/>
        <w:adjustRightInd w:val="0"/>
        <w:spacing w:after="0" w:line="240" w:lineRule="auto"/>
        <w:jc w:val="both"/>
        <w:rPr>
          <w:rFonts w:ascii="Calibri" w:hAnsi="Calibri" w:cs="Times-Roman"/>
          <w:color w:val="000000"/>
          <w:sz w:val="24"/>
          <w:szCs w:val="24"/>
        </w:rPr>
      </w:pPr>
      <w:r w:rsidRPr="00295CDE">
        <w:rPr>
          <w:rFonts w:ascii="Calibri" w:hAnsi="Calibri" w:cs="Times-Roman"/>
          <w:color w:val="000000"/>
          <w:sz w:val="24"/>
          <w:szCs w:val="24"/>
        </w:rPr>
        <w:t xml:space="preserve">Minor in aerospace engineering is composed of </w:t>
      </w:r>
      <w:r w:rsidRPr="00295CDE">
        <w:rPr>
          <w:rFonts w:ascii="Calibri" w:hAnsi="Calibri" w:cs="Times-Roman"/>
          <w:i/>
          <w:color w:val="000000"/>
          <w:sz w:val="24"/>
          <w:szCs w:val="24"/>
        </w:rPr>
        <w:t>two components</w:t>
      </w:r>
      <w:r w:rsidRPr="00295CDE">
        <w:rPr>
          <w:rFonts w:ascii="Calibri" w:hAnsi="Calibri" w:cs="Times-Roman"/>
          <w:color w:val="000000"/>
          <w:sz w:val="24"/>
          <w:szCs w:val="24"/>
        </w:rPr>
        <w:t>; a compulsory part containing the following two courses and a minor basket for choosing the remaining three courses.</w:t>
      </w:r>
      <w:r w:rsidR="00295CDE">
        <w:rPr>
          <w:rFonts w:ascii="Calibri" w:hAnsi="Calibri" w:cs="Times-Roman"/>
          <w:color w:val="000000"/>
          <w:sz w:val="24"/>
          <w:szCs w:val="24"/>
        </w:rPr>
        <w:br/>
      </w:r>
      <w:r w:rsidRPr="001F1E9C">
        <w:rPr>
          <w:rFonts w:ascii="Calibri" w:hAnsi="Calibri" w:cs="Times-Roman"/>
          <w:b/>
          <w:color w:val="000000"/>
          <w:sz w:val="24"/>
          <w:szCs w:val="24"/>
        </w:rPr>
        <w:t>AE 153 – Introduction to Aerospace Engineering</w:t>
      </w:r>
      <w:r w:rsidRPr="001F1E9C">
        <w:rPr>
          <w:rFonts w:ascii="Calibri" w:hAnsi="Calibri" w:cs="Times-Roman"/>
          <w:color w:val="000000"/>
          <w:sz w:val="24"/>
          <w:szCs w:val="24"/>
        </w:rPr>
        <w:t xml:space="preserve"> (Offered in III Semester)</w:t>
      </w:r>
    </w:p>
    <w:p w:rsidR="00295CDE" w:rsidRPr="00295CDE" w:rsidRDefault="00295CDE" w:rsidP="00AA0363">
      <w:pPr>
        <w:autoSpaceDE w:val="0"/>
        <w:autoSpaceDN w:val="0"/>
        <w:adjustRightInd w:val="0"/>
        <w:spacing w:after="80" w:line="240" w:lineRule="auto"/>
        <w:jc w:val="both"/>
        <w:rPr>
          <w:rFonts w:ascii="Calibri" w:hAnsi="Calibri" w:cs="Arial"/>
          <w:sz w:val="24"/>
          <w:szCs w:val="24"/>
        </w:rPr>
      </w:pPr>
      <w:r w:rsidRPr="00393D3F">
        <w:rPr>
          <w:rFonts w:ascii="Calibri" w:hAnsi="Calibri" w:cs="Arial"/>
          <w:sz w:val="24"/>
          <w:szCs w:val="24"/>
        </w:rPr>
        <w:t>This is the Department Introductory Course (DIC) for aerospace engineering and introduces students to the fundamentals of fluid mechanics and basic aerodynamic phenomenon.</w:t>
      </w:r>
      <w:r w:rsidRPr="00393D3F">
        <w:rPr>
          <w:rFonts w:ascii="Calibri" w:hAnsi="Calibri"/>
          <w:b/>
          <w:sz w:val="24"/>
          <w:szCs w:val="24"/>
        </w:rPr>
        <w:t xml:space="preserve"> </w:t>
      </w:r>
      <w:r w:rsidRPr="00393D3F">
        <w:rPr>
          <w:rFonts w:ascii="Calibri" w:hAnsi="Calibri" w:cs="Arial"/>
          <w:sz w:val="24"/>
          <w:szCs w:val="24"/>
        </w:rPr>
        <w:t xml:space="preserve">Course contents: Nomenclature of aircraft components. Standard atmosphere. Basic Aerodynamics: Streamlines, steady fluid motion, incompressible flow, </w:t>
      </w:r>
      <w:proofErr w:type="spellStart"/>
      <w:r w:rsidRPr="00393D3F">
        <w:rPr>
          <w:rFonts w:ascii="Calibri" w:hAnsi="Calibri" w:cs="Arial"/>
          <w:sz w:val="24"/>
          <w:szCs w:val="24"/>
        </w:rPr>
        <w:t>Bernoulli"s</w:t>
      </w:r>
      <w:proofErr w:type="spellEnd"/>
      <w:r w:rsidRPr="00393D3F">
        <w:rPr>
          <w:rFonts w:ascii="Calibri" w:hAnsi="Calibri" w:cs="Arial"/>
          <w:sz w:val="24"/>
          <w:szCs w:val="24"/>
        </w:rPr>
        <w:t xml:space="preserve"> equation, Mach number, Pressure and airspeed measurement, Boundary Layer, Reynolds number, Laminar and Turbulent flow. Aerofoils and wings: pressure coefficient and lift calculation, Critical Mach number, Wave drag, Finite wings, induced drag and swept wings. Aircraft performance: steady level flight, Altitude effects, Absolute ceiling, steady climbing flight, Energy methods, Range and Endurance, Sustained level turn, pull-up, V-n diagram, Take-off and landing. Re-entry vehicles: Ballistic and Glide Re-entry, Blunt body concept.</w:t>
      </w:r>
    </w:p>
    <w:p w:rsidR="0004009B" w:rsidRPr="0025024E" w:rsidRDefault="001F1E9C" w:rsidP="00AA0363">
      <w:pPr>
        <w:autoSpaceDE w:val="0"/>
        <w:autoSpaceDN w:val="0"/>
        <w:adjustRightInd w:val="0"/>
        <w:spacing w:after="120" w:line="240" w:lineRule="auto"/>
        <w:jc w:val="both"/>
        <w:rPr>
          <w:rFonts w:ascii="Calibri" w:hAnsi="Calibri" w:cs="Times-Roman"/>
          <w:color w:val="000000"/>
          <w:sz w:val="24"/>
          <w:szCs w:val="24"/>
        </w:rPr>
      </w:pPr>
      <w:r w:rsidRPr="001F1E9C">
        <w:rPr>
          <w:rFonts w:ascii="Calibri" w:hAnsi="Calibri" w:cs="Times-Roman"/>
          <w:b/>
          <w:color w:val="000000"/>
          <w:sz w:val="24"/>
          <w:szCs w:val="24"/>
        </w:rPr>
        <w:t>AE 415M – Spaceflight Mechanics</w:t>
      </w:r>
      <w:r w:rsidRPr="001F1E9C">
        <w:rPr>
          <w:rFonts w:ascii="Calibri" w:hAnsi="Calibri" w:cs="Times-Roman"/>
          <w:color w:val="000000"/>
          <w:sz w:val="24"/>
          <w:szCs w:val="24"/>
        </w:rPr>
        <w:t xml:space="preserve"> (Offered in IV S</w:t>
      </w:r>
      <w:r w:rsidR="0025024E">
        <w:rPr>
          <w:rFonts w:ascii="Calibri" w:hAnsi="Calibri" w:cs="Times-Roman"/>
          <w:color w:val="000000"/>
          <w:sz w:val="24"/>
          <w:szCs w:val="24"/>
        </w:rPr>
        <w:t>emester, Pre-requisite: AE 153)</w:t>
      </w:r>
    </w:p>
    <w:p w:rsidR="00295CDE" w:rsidRPr="0025024E" w:rsidRDefault="001F1E9C" w:rsidP="00AA0363">
      <w:pPr>
        <w:autoSpaceDE w:val="0"/>
        <w:autoSpaceDN w:val="0"/>
        <w:adjustRightInd w:val="0"/>
        <w:spacing w:after="160" w:line="240" w:lineRule="auto"/>
        <w:jc w:val="both"/>
        <w:rPr>
          <w:rFonts w:ascii="Calibri" w:hAnsi="Calibri"/>
          <w:sz w:val="24"/>
          <w:szCs w:val="24"/>
        </w:rPr>
      </w:pPr>
      <w:r w:rsidRPr="00295CDE">
        <w:rPr>
          <w:rFonts w:ascii="Calibri" w:hAnsi="Calibri"/>
          <w:sz w:val="24"/>
          <w:szCs w:val="24"/>
        </w:rPr>
        <w:t>Both these courses are to be offered in slot 5 with applicable semester restriction. Students desirous of minor in</w:t>
      </w:r>
      <w:r w:rsidR="00295CDE">
        <w:rPr>
          <w:rFonts w:ascii="Calibri" w:hAnsi="Calibri"/>
          <w:sz w:val="24"/>
          <w:szCs w:val="24"/>
        </w:rPr>
        <w:t xml:space="preserve"> </w:t>
      </w:r>
      <w:r w:rsidRPr="00295CDE">
        <w:rPr>
          <w:rFonts w:ascii="Calibri" w:hAnsi="Calibri"/>
          <w:sz w:val="24"/>
          <w:szCs w:val="24"/>
        </w:rPr>
        <w:t>aerospace must complete these two courses, in the specified sequence, before choosing courses from basket.</w:t>
      </w:r>
    </w:p>
    <w:p w:rsidR="001F1E9C" w:rsidRPr="001F1E9C" w:rsidRDefault="001F1E9C" w:rsidP="00AA0363">
      <w:pPr>
        <w:autoSpaceDE w:val="0"/>
        <w:autoSpaceDN w:val="0"/>
        <w:adjustRightInd w:val="0"/>
        <w:spacing w:after="0" w:line="240" w:lineRule="auto"/>
        <w:jc w:val="both"/>
        <w:rPr>
          <w:rFonts w:ascii="Calibri" w:hAnsi="Calibri" w:cs="Times-Bold"/>
          <w:b/>
          <w:bCs/>
          <w:color w:val="000000"/>
          <w:sz w:val="24"/>
          <w:szCs w:val="24"/>
        </w:rPr>
      </w:pPr>
      <w:r w:rsidRPr="001F1E9C">
        <w:rPr>
          <w:rFonts w:ascii="Calibri" w:hAnsi="Calibri" w:cs="Times-Bold"/>
          <w:b/>
          <w:bCs/>
          <w:color w:val="000000"/>
          <w:sz w:val="24"/>
          <w:szCs w:val="24"/>
        </w:rPr>
        <w:t>Minor Basket (any three courses from two sets, also maximum of two from any one set)</w:t>
      </w:r>
    </w:p>
    <w:p w:rsidR="001F1E9C" w:rsidRPr="0004009B" w:rsidRDefault="001F1E9C" w:rsidP="00AA0363">
      <w:pPr>
        <w:autoSpaceDE w:val="0"/>
        <w:autoSpaceDN w:val="0"/>
        <w:adjustRightInd w:val="0"/>
        <w:spacing w:after="0" w:line="240" w:lineRule="auto"/>
        <w:jc w:val="both"/>
        <w:rPr>
          <w:rFonts w:ascii="Calibri" w:hAnsi="Calibri" w:cs="Times-Roman"/>
          <w:color w:val="000000"/>
          <w:sz w:val="24"/>
          <w:szCs w:val="24"/>
        </w:rPr>
      </w:pPr>
      <w:r w:rsidRPr="001F1E9C">
        <w:rPr>
          <w:rFonts w:ascii="Calibri" w:hAnsi="Calibri" w:cs="Times-Roman"/>
          <w:color w:val="000000"/>
          <w:sz w:val="24"/>
          <w:szCs w:val="24"/>
        </w:rPr>
        <w:t>In addition to the above, students pursuing minor in aerospace engineering are required to complete three more</w:t>
      </w:r>
      <w:r w:rsidR="00295CDE">
        <w:rPr>
          <w:rFonts w:ascii="Calibri" w:hAnsi="Calibri" w:cs="Times-Roman"/>
          <w:color w:val="000000"/>
          <w:sz w:val="24"/>
          <w:szCs w:val="24"/>
        </w:rPr>
        <w:t xml:space="preserve"> </w:t>
      </w:r>
      <w:r w:rsidRPr="001F1E9C">
        <w:rPr>
          <w:rFonts w:ascii="Calibri" w:hAnsi="Calibri" w:cs="Times-Roman"/>
          <w:color w:val="000000"/>
          <w:sz w:val="24"/>
          <w:szCs w:val="24"/>
        </w:rPr>
        <w:t>courses over remaining four semesters (V, VI, VII &amp; VIII), by choosing courses from minor basket below.</w:t>
      </w:r>
      <w:r w:rsidR="00295CDE">
        <w:rPr>
          <w:rFonts w:ascii="Calibri" w:hAnsi="Calibri" w:cs="Times-Roman"/>
          <w:color w:val="000000"/>
          <w:sz w:val="24"/>
          <w:szCs w:val="24"/>
        </w:rPr>
        <w:br/>
      </w:r>
      <w:r w:rsidRPr="00295CDE">
        <w:rPr>
          <w:rFonts w:ascii="Segoe UI Semibold" w:hAnsi="Segoe UI Semibold" w:cs="Segoe UI Semibold"/>
          <w:b/>
          <w:bCs/>
          <w:color w:val="000000"/>
          <w:sz w:val="24"/>
          <w:szCs w:val="24"/>
        </w:rPr>
        <w:t>Autumn Semester 2015-2016:</w:t>
      </w:r>
    </w:p>
    <w:p w:rsidR="001F1E9C" w:rsidRPr="001F1E9C" w:rsidRDefault="001F1E9C" w:rsidP="001F1E9C">
      <w:pPr>
        <w:autoSpaceDE w:val="0"/>
        <w:autoSpaceDN w:val="0"/>
        <w:adjustRightInd w:val="0"/>
        <w:spacing w:after="0" w:line="240" w:lineRule="auto"/>
        <w:rPr>
          <w:rFonts w:ascii="Calibri" w:hAnsi="Calibri" w:cs="Times-Roman"/>
          <w:color w:val="000000"/>
          <w:sz w:val="24"/>
          <w:szCs w:val="24"/>
        </w:rPr>
      </w:pPr>
      <w:r w:rsidRPr="00295CDE">
        <w:rPr>
          <w:rFonts w:ascii="Calibri" w:hAnsi="Calibri" w:cs="Times-Roman"/>
          <w:b/>
          <w:color w:val="000000"/>
          <w:sz w:val="24"/>
          <w:szCs w:val="24"/>
        </w:rPr>
        <w:t xml:space="preserve">AE 227M </w:t>
      </w:r>
      <w:r w:rsidR="00295CDE" w:rsidRPr="00295CDE">
        <w:rPr>
          <w:rFonts w:ascii="Calibri" w:hAnsi="Calibri" w:cs="Times-Roman"/>
          <w:b/>
          <w:color w:val="000000"/>
          <w:sz w:val="24"/>
          <w:szCs w:val="24"/>
        </w:rPr>
        <w:t xml:space="preserve">– </w:t>
      </w:r>
      <w:r w:rsidRPr="00295CDE">
        <w:rPr>
          <w:rFonts w:ascii="Calibri" w:hAnsi="Calibri" w:cs="Times-Roman"/>
          <w:b/>
          <w:color w:val="000000"/>
          <w:sz w:val="24"/>
          <w:szCs w:val="24"/>
        </w:rPr>
        <w:t>S</w:t>
      </w:r>
      <w:r w:rsidR="00295CDE" w:rsidRPr="00295CDE">
        <w:rPr>
          <w:rFonts w:ascii="Calibri" w:hAnsi="Calibri" w:cs="Times-Roman"/>
          <w:b/>
          <w:color w:val="000000"/>
          <w:sz w:val="24"/>
          <w:szCs w:val="24"/>
        </w:rPr>
        <w:t>olid Mechanics</w:t>
      </w:r>
      <w:r w:rsidRPr="001F1E9C">
        <w:rPr>
          <w:rFonts w:ascii="Calibri" w:hAnsi="Calibri" w:cs="Times-Roman"/>
          <w:color w:val="000000"/>
          <w:sz w:val="24"/>
          <w:szCs w:val="24"/>
        </w:rPr>
        <w:t xml:space="preserve"> (Not available to students of </w:t>
      </w:r>
      <w:r w:rsidRPr="001F1E9C">
        <w:rPr>
          <w:rFonts w:ascii="Calibri" w:hAnsi="Calibri" w:cs="Times-Roman"/>
          <w:color w:val="00000A"/>
          <w:sz w:val="24"/>
          <w:szCs w:val="24"/>
        </w:rPr>
        <w:t>CE, ME, EN</w:t>
      </w:r>
      <w:r w:rsidRPr="001F1E9C">
        <w:rPr>
          <w:rFonts w:ascii="Calibri" w:hAnsi="Calibri" w:cs="Times-Roman"/>
          <w:color w:val="000000"/>
          <w:sz w:val="24"/>
          <w:szCs w:val="24"/>
        </w:rPr>
        <w:t>)</w:t>
      </w:r>
    </w:p>
    <w:p w:rsidR="001F1E9C" w:rsidRPr="001F1E9C" w:rsidRDefault="001F1E9C" w:rsidP="001F1E9C">
      <w:pPr>
        <w:autoSpaceDE w:val="0"/>
        <w:autoSpaceDN w:val="0"/>
        <w:adjustRightInd w:val="0"/>
        <w:spacing w:after="0" w:line="240" w:lineRule="auto"/>
        <w:rPr>
          <w:rFonts w:ascii="Calibri" w:hAnsi="Calibri" w:cs="Times-Roman"/>
          <w:color w:val="000000"/>
          <w:sz w:val="24"/>
          <w:szCs w:val="24"/>
        </w:rPr>
      </w:pPr>
      <w:r w:rsidRPr="00295CDE">
        <w:rPr>
          <w:rFonts w:ascii="Calibri" w:hAnsi="Calibri" w:cs="Times-Roman"/>
          <w:b/>
          <w:color w:val="000000"/>
          <w:sz w:val="24"/>
          <w:szCs w:val="24"/>
        </w:rPr>
        <w:t xml:space="preserve">AE 225M </w:t>
      </w:r>
      <w:r w:rsidR="00295CDE" w:rsidRPr="00295CDE">
        <w:rPr>
          <w:rFonts w:ascii="Calibri" w:hAnsi="Calibri" w:cs="Times-Roman"/>
          <w:b/>
          <w:color w:val="000000"/>
          <w:sz w:val="24"/>
          <w:szCs w:val="24"/>
        </w:rPr>
        <w:t xml:space="preserve">– </w:t>
      </w:r>
      <w:r w:rsidRPr="00295CDE">
        <w:rPr>
          <w:rFonts w:ascii="Calibri" w:hAnsi="Calibri" w:cs="Times-Roman"/>
          <w:b/>
          <w:color w:val="000000"/>
          <w:sz w:val="24"/>
          <w:szCs w:val="24"/>
        </w:rPr>
        <w:t>I</w:t>
      </w:r>
      <w:r w:rsidR="00295CDE" w:rsidRPr="00295CDE">
        <w:rPr>
          <w:rFonts w:ascii="Calibri" w:hAnsi="Calibri" w:cs="Times-Roman"/>
          <w:b/>
          <w:color w:val="000000"/>
          <w:sz w:val="24"/>
          <w:szCs w:val="24"/>
        </w:rPr>
        <w:t>ncompressible Fluid Mechanics</w:t>
      </w:r>
      <w:r w:rsidRPr="001F1E9C">
        <w:rPr>
          <w:rFonts w:ascii="Calibri" w:hAnsi="Calibri" w:cs="Times-Roman"/>
          <w:color w:val="000000"/>
          <w:sz w:val="24"/>
          <w:szCs w:val="24"/>
        </w:rPr>
        <w:t xml:space="preserve"> (Not Available to students of </w:t>
      </w:r>
      <w:r w:rsidRPr="001F1E9C">
        <w:rPr>
          <w:rFonts w:ascii="Calibri" w:hAnsi="Calibri" w:cs="Times-Roman"/>
          <w:color w:val="00000A"/>
          <w:sz w:val="24"/>
          <w:szCs w:val="24"/>
        </w:rPr>
        <w:t>CE, ME, EN, CL</w:t>
      </w:r>
      <w:r w:rsidRPr="001F1E9C">
        <w:rPr>
          <w:rFonts w:ascii="Calibri" w:hAnsi="Calibri" w:cs="Times-Roman"/>
          <w:color w:val="000000"/>
          <w:sz w:val="24"/>
          <w:szCs w:val="24"/>
        </w:rPr>
        <w:t>)</w:t>
      </w:r>
    </w:p>
    <w:p w:rsidR="001F1E9C" w:rsidRPr="001F1E9C" w:rsidRDefault="001F1E9C" w:rsidP="001F1E9C">
      <w:pPr>
        <w:autoSpaceDE w:val="0"/>
        <w:autoSpaceDN w:val="0"/>
        <w:adjustRightInd w:val="0"/>
        <w:spacing w:after="0" w:line="240" w:lineRule="auto"/>
        <w:rPr>
          <w:rFonts w:ascii="Calibri" w:hAnsi="Calibri" w:cs="Times-Roman"/>
          <w:color w:val="000000"/>
          <w:sz w:val="24"/>
          <w:szCs w:val="24"/>
        </w:rPr>
      </w:pPr>
      <w:r w:rsidRPr="00295CDE">
        <w:rPr>
          <w:rFonts w:ascii="Calibri" w:hAnsi="Calibri" w:cs="Times-Roman"/>
          <w:b/>
          <w:color w:val="000000"/>
          <w:sz w:val="24"/>
          <w:szCs w:val="24"/>
        </w:rPr>
        <w:t xml:space="preserve">AE 223M </w:t>
      </w:r>
      <w:r w:rsidR="00295CDE" w:rsidRPr="00295CDE">
        <w:rPr>
          <w:rFonts w:ascii="Calibri" w:hAnsi="Calibri" w:cs="Times-Roman"/>
          <w:b/>
          <w:color w:val="000000"/>
          <w:sz w:val="24"/>
          <w:szCs w:val="24"/>
        </w:rPr>
        <w:t xml:space="preserve">– </w:t>
      </w:r>
      <w:r w:rsidRPr="00295CDE">
        <w:rPr>
          <w:rFonts w:ascii="Calibri" w:hAnsi="Calibri" w:cs="Times-Roman"/>
          <w:b/>
          <w:color w:val="000000"/>
          <w:sz w:val="24"/>
          <w:szCs w:val="24"/>
        </w:rPr>
        <w:t>T</w:t>
      </w:r>
      <w:r w:rsidR="00295CDE" w:rsidRPr="00295CDE">
        <w:rPr>
          <w:rFonts w:ascii="Calibri" w:hAnsi="Calibri" w:cs="Times-Roman"/>
          <w:b/>
          <w:color w:val="000000"/>
          <w:sz w:val="24"/>
          <w:szCs w:val="24"/>
        </w:rPr>
        <w:t>hermodynamics and Propulsion</w:t>
      </w:r>
      <w:r w:rsidRPr="001F1E9C">
        <w:rPr>
          <w:rFonts w:ascii="Calibri" w:hAnsi="Calibri" w:cs="Times-Roman"/>
          <w:color w:val="000000"/>
          <w:sz w:val="24"/>
          <w:szCs w:val="24"/>
        </w:rPr>
        <w:t xml:space="preserve"> (Not Available to students of </w:t>
      </w:r>
      <w:r w:rsidRPr="001F1E9C">
        <w:rPr>
          <w:rFonts w:ascii="Calibri" w:hAnsi="Calibri" w:cs="Times-Roman"/>
          <w:color w:val="00000A"/>
          <w:sz w:val="24"/>
          <w:szCs w:val="24"/>
        </w:rPr>
        <w:t>CE, ME, EN, CL</w:t>
      </w:r>
      <w:r w:rsidRPr="001F1E9C">
        <w:rPr>
          <w:rFonts w:ascii="Calibri" w:hAnsi="Calibri" w:cs="Times-Roman"/>
          <w:color w:val="000000"/>
          <w:sz w:val="24"/>
          <w:szCs w:val="24"/>
        </w:rPr>
        <w:t>)</w:t>
      </w:r>
    </w:p>
    <w:p w:rsidR="001F1E9C" w:rsidRPr="001F1E9C" w:rsidRDefault="001F1E9C" w:rsidP="001F1E9C">
      <w:pPr>
        <w:autoSpaceDE w:val="0"/>
        <w:autoSpaceDN w:val="0"/>
        <w:adjustRightInd w:val="0"/>
        <w:spacing w:after="0" w:line="240" w:lineRule="auto"/>
        <w:rPr>
          <w:rFonts w:ascii="Calibri" w:hAnsi="Calibri" w:cs="Times-Roman"/>
          <w:color w:val="000000"/>
          <w:sz w:val="24"/>
          <w:szCs w:val="24"/>
        </w:rPr>
      </w:pPr>
      <w:r w:rsidRPr="00295CDE">
        <w:rPr>
          <w:rFonts w:ascii="Calibri" w:hAnsi="Calibri" w:cs="Times-Roman"/>
          <w:b/>
          <w:color w:val="000000"/>
          <w:sz w:val="24"/>
          <w:szCs w:val="24"/>
        </w:rPr>
        <w:t xml:space="preserve">AE 234M </w:t>
      </w:r>
      <w:r w:rsidR="00295CDE" w:rsidRPr="00295CDE">
        <w:rPr>
          <w:rFonts w:ascii="Calibri" w:hAnsi="Calibri" w:cs="Times-Roman"/>
          <w:b/>
          <w:color w:val="000000"/>
          <w:sz w:val="24"/>
          <w:szCs w:val="24"/>
        </w:rPr>
        <w:t xml:space="preserve">– </w:t>
      </w:r>
      <w:r w:rsidRPr="00295CDE">
        <w:rPr>
          <w:rFonts w:ascii="Calibri" w:hAnsi="Calibri" w:cs="Times-Roman"/>
          <w:b/>
          <w:color w:val="000000"/>
          <w:sz w:val="24"/>
          <w:szCs w:val="24"/>
        </w:rPr>
        <w:t>Aircraft Propulsion</w:t>
      </w:r>
      <w:r w:rsidRPr="001F1E9C">
        <w:rPr>
          <w:rFonts w:ascii="Calibri" w:hAnsi="Calibri" w:cs="Times-Roman"/>
          <w:color w:val="000000"/>
          <w:sz w:val="24"/>
          <w:szCs w:val="24"/>
        </w:rPr>
        <w:t xml:space="preserve"> (To run with AE 711, prere</w:t>
      </w:r>
      <w:r w:rsidR="00295CDE">
        <w:rPr>
          <w:rFonts w:ascii="Calibri" w:hAnsi="Calibri" w:cs="Times-Roman"/>
          <w:color w:val="000000"/>
          <w:sz w:val="24"/>
          <w:szCs w:val="24"/>
        </w:rPr>
        <w:t>quisite: AE 223M or equivalent)</w:t>
      </w:r>
    </w:p>
    <w:p w:rsidR="001F1E9C" w:rsidRPr="001F1E9C" w:rsidRDefault="001F1E9C" w:rsidP="001F1E9C">
      <w:pPr>
        <w:autoSpaceDE w:val="0"/>
        <w:autoSpaceDN w:val="0"/>
        <w:adjustRightInd w:val="0"/>
        <w:spacing w:after="0" w:line="240" w:lineRule="auto"/>
        <w:rPr>
          <w:rFonts w:ascii="Calibri" w:hAnsi="Calibri" w:cs="Times-Roman"/>
          <w:color w:val="000000"/>
          <w:sz w:val="24"/>
          <w:szCs w:val="24"/>
        </w:rPr>
      </w:pPr>
      <w:r w:rsidRPr="00295CDE">
        <w:rPr>
          <w:rFonts w:ascii="Calibri" w:hAnsi="Calibri" w:cs="Times-Roman"/>
          <w:b/>
          <w:color w:val="000000"/>
          <w:sz w:val="24"/>
          <w:szCs w:val="24"/>
        </w:rPr>
        <w:t xml:space="preserve">AE 236M </w:t>
      </w:r>
      <w:r w:rsidR="00295CDE" w:rsidRPr="00295CDE">
        <w:rPr>
          <w:rFonts w:ascii="Calibri" w:hAnsi="Calibri" w:cs="Times-Roman"/>
          <w:b/>
          <w:color w:val="000000"/>
          <w:sz w:val="24"/>
          <w:szCs w:val="24"/>
        </w:rPr>
        <w:t xml:space="preserve">– </w:t>
      </w:r>
      <w:r w:rsidRPr="00295CDE">
        <w:rPr>
          <w:rFonts w:ascii="Calibri" w:hAnsi="Calibri" w:cs="Times-Roman"/>
          <w:b/>
          <w:color w:val="000000"/>
          <w:sz w:val="24"/>
          <w:szCs w:val="24"/>
        </w:rPr>
        <w:t>Compressible Fluid Mechanics</w:t>
      </w:r>
      <w:r w:rsidRPr="001F1E9C">
        <w:rPr>
          <w:rFonts w:ascii="Calibri" w:hAnsi="Calibri" w:cs="Times-Roman"/>
          <w:color w:val="000000"/>
          <w:sz w:val="24"/>
          <w:szCs w:val="24"/>
        </w:rPr>
        <w:t xml:space="preserve"> (To run with AE 616, prere</w:t>
      </w:r>
      <w:r w:rsidR="00295CDE">
        <w:rPr>
          <w:rFonts w:ascii="Calibri" w:hAnsi="Calibri" w:cs="Times-Roman"/>
          <w:color w:val="000000"/>
          <w:sz w:val="24"/>
          <w:szCs w:val="24"/>
        </w:rPr>
        <w:t>quisite: AE 225M or equivalent)</w:t>
      </w:r>
    </w:p>
    <w:p w:rsidR="001F1E9C" w:rsidRPr="001F1E9C" w:rsidRDefault="001F1E9C" w:rsidP="001F1E9C">
      <w:pPr>
        <w:autoSpaceDE w:val="0"/>
        <w:autoSpaceDN w:val="0"/>
        <w:adjustRightInd w:val="0"/>
        <w:spacing w:after="0" w:line="240" w:lineRule="auto"/>
        <w:rPr>
          <w:rFonts w:ascii="Calibri" w:hAnsi="Calibri" w:cs="Times-Roman"/>
          <w:color w:val="000000"/>
          <w:sz w:val="24"/>
          <w:szCs w:val="24"/>
        </w:rPr>
      </w:pPr>
      <w:r w:rsidRPr="00295CDE">
        <w:rPr>
          <w:rFonts w:ascii="Calibri" w:hAnsi="Calibri" w:cs="Times-Roman"/>
          <w:b/>
          <w:color w:val="000000"/>
          <w:sz w:val="24"/>
          <w:szCs w:val="24"/>
        </w:rPr>
        <w:t xml:space="preserve">AE 238M </w:t>
      </w:r>
      <w:r w:rsidR="00295CDE" w:rsidRPr="00295CDE">
        <w:rPr>
          <w:rFonts w:ascii="Calibri" w:hAnsi="Calibri" w:cs="Times-Roman"/>
          <w:b/>
          <w:color w:val="000000"/>
          <w:sz w:val="24"/>
          <w:szCs w:val="24"/>
        </w:rPr>
        <w:t xml:space="preserve">– </w:t>
      </w:r>
      <w:r w:rsidRPr="00295CDE">
        <w:rPr>
          <w:rFonts w:ascii="Calibri" w:hAnsi="Calibri" w:cs="Times-Roman"/>
          <w:b/>
          <w:color w:val="000000"/>
          <w:sz w:val="24"/>
          <w:szCs w:val="24"/>
        </w:rPr>
        <w:t>Aerospace Structural Mechanics</w:t>
      </w:r>
      <w:r w:rsidRPr="001F1E9C">
        <w:rPr>
          <w:rFonts w:ascii="Calibri" w:hAnsi="Calibri" w:cs="Times-Roman"/>
          <w:color w:val="000000"/>
          <w:sz w:val="24"/>
          <w:szCs w:val="24"/>
        </w:rPr>
        <w:t xml:space="preserve"> (To run with AE 709, prerequisite: AE 227M or</w:t>
      </w:r>
      <w:r w:rsidR="00295CDE">
        <w:rPr>
          <w:rFonts w:ascii="Calibri" w:hAnsi="Calibri" w:cs="Times-Roman"/>
          <w:color w:val="000000"/>
          <w:sz w:val="24"/>
          <w:szCs w:val="24"/>
        </w:rPr>
        <w:t xml:space="preserve"> equivalent)</w:t>
      </w:r>
    </w:p>
    <w:p w:rsidR="00295CDE" w:rsidRDefault="001F1E9C" w:rsidP="001F1E9C">
      <w:pPr>
        <w:autoSpaceDE w:val="0"/>
        <w:autoSpaceDN w:val="0"/>
        <w:adjustRightInd w:val="0"/>
        <w:spacing w:after="0" w:line="240" w:lineRule="auto"/>
        <w:rPr>
          <w:rFonts w:ascii="Calibri" w:hAnsi="Calibri" w:cs="Times-Roman"/>
          <w:color w:val="000000"/>
          <w:sz w:val="24"/>
          <w:szCs w:val="24"/>
        </w:rPr>
      </w:pPr>
      <w:r w:rsidRPr="00295CDE">
        <w:rPr>
          <w:rFonts w:ascii="Calibri" w:hAnsi="Calibri" w:cs="Times-Roman"/>
          <w:b/>
          <w:color w:val="000000"/>
          <w:sz w:val="24"/>
          <w:szCs w:val="24"/>
        </w:rPr>
        <w:t xml:space="preserve">AE 305M </w:t>
      </w:r>
      <w:r w:rsidR="00295CDE" w:rsidRPr="00295CDE">
        <w:rPr>
          <w:rFonts w:ascii="Calibri" w:hAnsi="Calibri" w:cs="Times-Roman"/>
          <w:b/>
          <w:color w:val="000000"/>
          <w:sz w:val="24"/>
          <w:szCs w:val="24"/>
        </w:rPr>
        <w:t xml:space="preserve">– </w:t>
      </w:r>
      <w:r w:rsidRPr="00295CDE">
        <w:rPr>
          <w:rFonts w:ascii="Calibri" w:hAnsi="Calibri" w:cs="Times-Roman"/>
          <w:b/>
          <w:color w:val="000000"/>
          <w:sz w:val="24"/>
          <w:szCs w:val="24"/>
        </w:rPr>
        <w:t>Flight Mechanics</w:t>
      </w:r>
      <w:r w:rsidR="00295CDE">
        <w:rPr>
          <w:rFonts w:ascii="Calibri" w:hAnsi="Calibri" w:cs="Times-Roman"/>
          <w:color w:val="000000"/>
          <w:sz w:val="24"/>
          <w:szCs w:val="24"/>
        </w:rPr>
        <w:t xml:space="preserve"> (To run with AE305)</w:t>
      </w:r>
      <w:r w:rsidRPr="001F1E9C">
        <w:rPr>
          <w:rFonts w:ascii="Calibri" w:hAnsi="Calibri" w:cs="Times-Roman"/>
          <w:color w:val="000000"/>
          <w:sz w:val="24"/>
          <w:szCs w:val="24"/>
        </w:rPr>
        <w:t xml:space="preserve"> </w:t>
      </w:r>
    </w:p>
    <w:p w:rsidR="001F1E9C" w:rsidRPr="00295CDE" w:rsidRDefault="001F1E9C" w:rsidP="001F1E9C">
      <w:pPr>
        <w:autoSpaceDE w:val="0"/>
        <w:autoSpaceDN w:val="0"/>
        <w:adjustRightInd w:val="0"/>
        <w:spacing w:after="0" w:line="240" w:lineRule="auto"/>
        <w:rPr>
          <w:rFonts w:ascii="Calibri" w:hAnsi="Calibri" w:cs="Times-Roman"/>
          <w:b/>
          <w:color w:val="000000"/>
          <w:sz w:val="24"/>
          <w:szCs w:val="24"/>
        </w:rPr>
      </w:pPr>
      <w:r w:rsidRPr="00295CDE">
        <w:rPr>
          <w:rFonts w:ascii="Calibri" w:hAnsi="Calibri" w:cs="Times-Roman"/>
          <w:b/>
          <w:color w:val="000000"/>
          <w:sz w:val="24"/>
          <w:szCs w:val="24"/>
        </w:rPr>
        <w:t xml:space="preserve">AE 4xxM </w:t>
      </w:r>
      <w:r w:rsidR="00295CDE">
        <w:rPr>
          <w:rFonts w:ascii="Calibri" w:hAnsi="Calibri" w:cs="Times-Roman"/>
          <w:b/>
          <w:color w:val="000000"/>
          <w:sz w:val="24"/>
          <w:szCs w:val="24"/>
        </w:rPr>
        <w:t xml:space="preserve">– </w:t>
      </w:r>
      <w:r w:rsidRPr="00295CDE">
        <w:rPr>
          <w:rFonts w:ascii="Calibri" w:hAnsi="Calibri" w:cs="Times-Roman"/>
          <w:b/>
          <w:color w:val="000000"/>
          <w:sz w:val="24"/>
          <w:szCs w:val="24"/>
        </w:rPr>
        <w:t xml:space="preserve">Modelling and </w:t>
      </w:r>
      <w:r w:rsidR="00295CDE" w:rsidRPr="00295CDE">
        <w:rPr>
          <w:rFonts w:ascii="Calibri" w:hAnsi="Calibri" w:cs="Times-Roman"/>
          <w:b/>
          <w:color w:val="000000"/>
          <w:sz w:val="24"/>
          <w:szCs w:val="24"/>
        </w:rPr>
        <w:t>Simulation</w:t>
      </w:r>
      <w:r w:rsidR="00295CDE">
        <w:rPr>
          <w:rFonts w:ascii="Calibri" w:hAnsi="Calibri" w:cs="Times-Roman"/>
          <w:color w:val="000000"/>
          <w:sz w:val="24"/>
          <w:szCs w:val="24"/>
        </w:rPr>
        <w:t xml:space="preserve"> (To run with AE 4xx)</w:t>
      </w:r>
    </w:p>
    <w:p w:rsidR="001F1E9C" w:rsidRPr="001F1E9C" w:rsidRDefault="001F1E9C" w:rsidP="001F1E9C">
      <w:pPr>
        <w:autoSpaceDE w:val="0"/>
        <w:autoSpaceDN w:val="0"/>
        <w:adjustRightInd w:val="0"/>
        <w:spacing w:after="0" w:line="240" w:lineRule="auto"/>
        <w:rPr>
          <w:rFonts w:ascii="Calibri" w:hAnsi="Calibri" w:cs="Times-Roman"/>
          <w:color w:val="000000"/>
          <w:sz w:val="24"/>
          <w:szCs w:val="24"/>
        </w:rPr>
      </w:pPr>
      <w:r w:rsidRPr="00295CDE">
        <w:rPr>
          <w:rFonts w:ascii="Calibri" w:hAnsi="Calibri" w:cs="Times-Roman"/>
          <w:b/>
          <w:color w:val="000000"/>
          <w:sz w:val="24"/>
          <w:szCs w:val="24"/>
        </w:rPr>
        <w:t xml:space="preserve">AE 333M </w:t>
      </w:r>
      <w:r w:rsidR="00295CDE" w:rsidRPr="00295CDE">
        <w:rPr>
          <w:rFonts w:ascii="Calibri" w:hAnsi="Calibri" w:cs="Times-Roman"/>
          <w:b/>
          <w:color w:val="000000"/>
          <w:sz w:val="24"/>
          <w:szCs w:val="24"/>
        </w:rPr>
        <w:t xml:space="preserve">– </w:t>
      </w:r>
      <w:r w:rsidRPr="00295CDE">
        <w:rPr>
          <w:rFonts w:ascii="Calibri" w:hAnsi="Calibri" w:cs="Times-Roman"/>
          <w:b/>
          <w:color w:val="000000"/>
          <w:sz w:val="24"/>
          <w:szCs w:val="24"/>
        </w:rPr>
        <w:t>Aerodynamics</w:t>
      </w:r>
      <w:r w:rsidRPr="001F1E9C">
        <w:rPr>
          <w:rFonts w:ascii="Calibri" w:hAnsi="Calibri" w:cs="Times-Roman"/>
          <w:color w:val="000000"/>
          <w:sz w:val="24"/>
          <w:szCs w:val="24"/>
        </w:rPr>
        <w:t xml:space="preserve"> (run with AE333, prerequisite: </w:t>
      </w:r>
      <w:r w:rsidR="00295CDE">
        <w:rPr>
          <w:rFonts w:ascii="Calibri" w:hAnsi="Calibri" w:cs="Times-Roman"/>
          <w:color w:val="000000"/>
          <w:sz w:val="24"/>
          <w:szCs w:val="24"/>
        </w:rPr>
        <w:t>AE 225M, AE 236M or equivalent)</w:t>
      </w:r>
    </w:p>
    <w:p w:rsidR="0004009B" w:rsidRDefault="001F1E9C" w:rsidP="001F1E9C">
      <w:pPr>
        <w:autoSpaceDE w:val="0"/>
        <w:autoSpaceDN w:val="0"/>
        <w:adjustRightInd w:val="0"/>
        <w:spacing w:after="0" w:line="240" w:lineRule="auto"/>
        <w:rPr>
          <w:rFonts w:ascii="Calibri" w:hAnsi="Calibri" w:cs="Times-Roman"/>
          <w:color w:val="000000"/>
          <w:sz w:val="24"/>
          <w:szCs w:val="24"/>
        </w:rPr>
      </w:pPr>
      <w:r w:rsidRPr="00295CDE">
        <w:rPr>
          <w:rFonts w:ascii="Calibri" w:hAnsi="Calibri" w:cs="Times-Roman"/>
          <w:b/>
          <w:color w:val="000000"/>
          <w:sz w:val="24"/>
          <w:szCs w:val="24"/>
        </w:rPr>
        <w:t xml:space="preserve">AE 3xxM </w:t>
      </w:r>
      <w:r w:rsidR="00295CDE" w:rsidRPr="00295CDE">
        <w:rPr>
          <w:rFonts w:ascii="Calibri" w:hAnsi="Calibri" w:cs="Times-Roman"/>
          <w:b/>
          <w:color w:val="000000"/>
          <w:sz w:val="24"/>
          <w:szCs w:val="24"/>
        </w:rPr>
        <w:t xml:space="preserve">– </w:t>
      </w:r>
      <w:r w:rsidRPr="00295CDE">
        <w:rPr>
          <w:rFonts w:ascii="Calibri" w:hAnsi="Calibri" w:cs="Times-Roman"/>
          <w:b/>
          <w:color w:val="000000"/>
          <w:sz w:val="24"/>
          <w:szCs w:val="24"/>
        </w:rPr>
        <w:t>Vibrations and Structural Dynamics</w:t>
      </w:r>
      <w:r w:rsidRPr="001F1E9C">
        <w:rPr>
          <w:rFonts w:ascii="Calibri" w:hAnsi="Calibri" w:cs="Times-Roman"/>
          <w:color w:val="000000"/>
          <w:sz w:val="24"/>
          <w:szCs w:val="24"/>
        </w:rPr>
        <w:t xml:space="preserve"> (To run with AE 3xx, prer</w:t>
      </w:r>
      <w:r w:rsidR="00295CDE">
        <w:rPr>
          <w:rFonts w:ascii="Calibri" w:hAnsi="Calibri" w:cs="Times-Roman"/>
          <w:color w:val="000000"/>
          <w:sz w:val="24"/>
          <w:szCs w:val="24"/>
        </w:rPr>
        <w:t xml:space="preserve">equisite: AE227M or equivalent) </w:t>
      </w:r>
    </w:p>
    <w:p w:rsidR="001F1E9C" w:rsidRPr="00295CDE" w:rsidRDefault="001F1E9C" w:rsidP="001F1E9C">
      <w:pPr>
        <w:autoSpaceDE w:val="0"/>
        <w:autoSpaceDN w:val="0"/>
        <w:adjustRightInd w:val="0"/>
        <w:spacing w:after="0" w:line="240" w:lineRule="auto"/>
        <w:rPr>
          <w:rFonts w:ascii="Calibri" w:hAnsi="Calibri" w:cs="Times-Roman"/>
          <w:color w:val="000000"/>
          <w:sz w:val="24"/>
          <w:szCs w:val="24"/>
        </w:rPr>
      </w:pPr>
      <w:r w:rsidRPr="00295CDE">
        <w:rPr>
          <w:rFonts w:ascii="Segoe UI Semibold" w:hAnsi="Segoe UI Semibold" w:cs="Segoe UI Semibold"/>
          <w:b/>
          <w:bCs/>
          <w:color w:val="000000"/>
          <w:sz w:val="24"/>
          <w:szCs w:val="24"/>
        </w:rPr>
        <w:lastRenderedPageBreak/>
        <w:t>Spring Semester 2015-2016</w:t>
      </w:r>
      <w:r w:rsidR="00295CDE" w:rsidRPr="00295CDE">
        <w:rPr>
          <w:rFonts w:ascii="Segoe UI Semibold" w:hAnsi="Segoe UI Semibold" w:cs="Segoe UI Semibold"/>
          <w:b/>
          <w:bCs/>
          <w:color w:val="000000"/>
          <w:sz w:val="24"/>
          <w:szCs w:val="24"/>
        </w:rPr>
        <w:t xml:space="preserve">: </w:t>
      </w:r>
    </w:p>
    <w:p w:rsidR="001F1E9C" w:rsidRPr="00295CDE" w:rsidRDefault="001F1E9C" w:rsidP="001F1E9C">
      <w:pPr>
        <w:autoSpaceDE w:val="0"/>
        <w:autoSpaceDN w:val="0"/>
        <w:adjustRightInd w:val="0"/>
        <w:spacing w:after="0" w:line="240" w:lineRule="auto"/>
        <w:rPr>
          <w:rFonts w:ascii="Calibri" w:hAnsi="Calibri" w:cs="Times-Roman"/>
          <w:b/>
          <w:color w:val="000000"/>
          <w:sz w:val="24"/>
          <w:szCs w:val="24"/>
        </w:rPr>
      </w:pPr>
      <w:r w:rsidRPr="00295CDE">
        <w:rPr>
          <w:rFonts w:ascii="Calibri" w:hAnsi="Calibri" w:cs="Times-Roman"/>
          <w:b/>
          <w:color w:val="000000"/>
          <w:sz w:val="24"/>
          <w:szCs w:val="24"/>
        </w:rPr>
        <w:t xml:space="preserve">AE 234M </w:t>
      </w:r>
      <w:r w:rsidR="00295CDE">
        <w:rPr>
          <w:rFonts w:ascii="Calibri" w:hAnsi="Calibri" w:cs="Times-Roman"/>
          <w:b/>
          <w:color w:val="000000"/>
          <w:sz w:val="24"/>
          <w:szCs w:val="24"/>
        </w:rPr>
        <w:t xml:space="preserve">– </w:t>
      </w:r>
      <w:r w:rsidRPr="00295CDE">
        <w:rPr>
          <w:rFonts w:ascii="Calibri" w:hAnsi="Calibri" w:cs="Times-Roman"/>
          <w:b/>
          <w:color w:val="000000"/>
          <w:sz w:val="24"/>
          <w:szCs w:val="24"/>
        </w:rPr>
        <w:t xml:space="preserve">Aircraft </w:t>
      </w:r>
      <w:r w:rsidR="00295CDE" w:rsidRPr="00295CDE">
        <w:rPr>
          <w:rFonts w:ascii="Calibri" w:hAnsi="Calibri" w:cs="Times-Roman"/>
          <w:b/>
          <w:color w:val="000000"/>
          <w:sz w:val="24"/>
          <w:szCs w:val="24"/>
        </w:rPr>
        <w:t>Propulsion</w:t>
      </w:r>
      <w:r w:rsidR="00295CDE">
        <w:rPr>
          <w:rFonts w:ascii="Calibri" w:hAnsi="Calibri" w:cs="Times-Roman"/>
          <w:color w:val="000000"/>
          <w:sz w:val="24"/>
          <w:szCs w:val="24"/>
        </w:rPr>
        <w:t xml:space="preserve"> (To run with AE 234)</w:t>
      </w:r>
    </w:p>
    <w:p w:rsidR="001F1E9C" w:rsidRPr="001F1E9C" w:rsidRDefault="001F1E9C" w:rsidP="001F1E9C">
      <w:pPr>
        <w:autoSpaceDE w:val="0"/>
        <w:autoSpaceDN w:val="0"/>
        <w:adjustRightInd w:val="0"/>
        <w:spacing w:after="0" w:line="240" w:lineRule="auto"/>
        <w:rPr>
          <w:rFonts w:ascii="Calibri" w:hAnsi="Calibri" w:cs="Times-Roman"/>
          <w:color w:val="000000"/>
          <w:sz w:val="24"/>
          <w:szCs w:val="24"/>
        </w:rPr>
      </w:pPr>
      <w:r w:rsidRPr="00295CDE">
        <w:rPr>
          <w:rFonts w:ascii="Calibri" w:hAnsi="Calibri" w:cs="Times-Roman"/>
          <w:b/>
          <w:color w:val="000000"/>
          <w:sz w:val="24"/>
          <w:szCs w:val="24"/>
        </w:rPr>
        <w:t xml:space="preserve">AE 236M </w:t>
      </w:r>
      <w:r w:rsidR="00295CDE" w:rsidRPr="00295CDE">
        <w:rPr>
          <w:rFonts w:ascii="Calibri" w:hAnsi="Calibri" w:cs="Times-Roman"/>
          <w:b/>
          <w:color w:val="000000"/>
          <w:sz w:val="24"/>
          <w:szCs w:val="24"/>
        </w:rPr>
        <w:t xml:space="preserve">– </w:t>
      </w:r>
      <w:r w:rsidRPr="00295CDE">
        <w:rPr>
          <w:rFonts w:ascii="Calibri" w:hAnsi="Calibri" w:cs="Times-Roman"/>
          <w:b/>
          <w:color w:val="000000"/>
          <w:sz w:val="24"/>
          <w:szCs w:val="24"/>
        </w:rPr>
        <w:t>Compressible Fluid Mechanics</w:t>
      </w:r>
      <w:r w:rsidRPr="001F1E9C">
        <w:rPr>
          <w:rFonts w:ascii="Calibri" w:hAnsi="Calibri" w:cs="Times-Roman"/>
          <w:color w:val="000000"/>
          <w:sz w:val="24"/>
          <w:szCs w:val="24"/>
        </w:rPr>
        <w:t xml:space="preserve"> (To run with AE 236, prere</w:t>
      </w:r>
      <w:r w:rsidR="00295CDE">
        <w:rPr>
          <w:rFonts w:ascii="Calibri" w:hAnsi="Calibri" w:cs="Times-Roman"/>
          <w:color w:val="000000"/>
          <w:sz w:val="24"/>
          <w:szCs w:val="24"/>
        </w:rPr>
        <w:t>quisite: AE 225M or equivalent)</w:t>
      </w:r>
    </w:p>
    <w:p w:rsidR="001F1E9C" w:rsidRPr="001F1E9C" w:rsidRDefault="001F1E9C" w:rsidP="001F1E9C">
      <w:pPr>
        <w:autoSpaceDE w:val="0"/>
        <w:autoSpaceDN w:val="0"/>
        <w:adjustRightInd w:val="0"/>
        <w:spacing w:after="0" w:line="240" w:lineRule="auto"/>
        <w:rPr>
          <w:rFonts w:ascii="Calibri" w:hAnsi="Calibri" w:cs="Times-Roman"/>
          <w:color w:val="000000"/>
          <w:sz w:val="24"/>
          <w:szCs w:val="24"/>
        </w:rPr>
      </w:pPr>
      <w:r w:rsidRPr="00295CDE">
        <w:rPr>
          <w:rFonts w:ascii="Calibri" w:hAnsi="Calibri" w:cs="Times-Roman"/>
          <w:b/>
          <w:color w:val="000000"/>
          <w:sz w:val="24"/>
          <w:szCs w:val="24"/>
        </w:rPr>
        <w:t xml:space="preserve">AE 238M </w:t>
      </w:r>
      <w:r w:rsidR="00295CDE" w:rsidRPr="00295CDE">
        <w:rPr>
          <w:rFonts w:ascii="Calibri" w:hAnsi="Calibri" w:cs="Times-Roman"/>
          <w:b/>
          <w:color w:val="000000"/>
          <w:sz w:val="24"/>
          <w:szCs w:val="24"/>
        </w:rPr>
        <w:t xml:space="preserve">– </w:t>
      </w:r>
      <w:r w:rsidRPr="00295CDE">
        <w:rPr>
          <w:rFonts w:ascii="Calibri" w:hAnsi="Calibri" w:cs="Times-Roman"/>
          <w:b/>
          <w:color w:val="000000"/>
          <w:sz w:val="24"/>
          <w:szCs w:val="24"/>
        </w:rPr>
        <w:t>Aerospace Structural Mechanics</w:t>
      </w:r>
      <w:r w:rsidRPr="001F1E9C">
        <w:rPr>
          <w:rFonts w:ascii="Calibri" w:hAnsi="Calibri" w:cs="Times-Roman"/>
          <w:color w:val="000000"/>
          <w:sz w:val="24"/>
          <w:szCs w:val="24"/>
        </w:rPr>
        <w:t xml:space="preserve"> (To run with AE 238, prere</w:t>
      </w:r>
      <w:r w:rsidR="00295CDE">
        <w:rPr>
          <w:rFonts w:ascii="Calibri" w:hAnsi="Calibri" w:cs="Times-Roman"/>
          <w:color w:val="000000"/>
          <w:sz w:val="24"/>
          <w:szCs w:val="24"/>
        </w:rPr>
        <w:t>quisite: AE 227M or equivalent)</w:t>
      </w:r>
    </w:p>
    <w:p w:rsidR="001F1E9C" w:rsidRPr="001F1E9C" w:rsidRDefault="001F1E9C" w:rsidP="001F1E9C">
      <w:pPr>
        <w:autoSpaceDE w:val="0"/>
        <w:autoSpaceDN w:val="0"/>
        <w:adjustRightInd w:val="0"/>
        <w:spacing w:after="0" w:line="240" w:lineRule="auto"/>
        <w:rPr>
          <w:rFonts w:ascii="Calibri" w:hAnsi="Calibri" w:cs="Times-Roman"/>
          <w:color w:val="000000"/>
          <w:sz w:val="24"/>
          <w:szCs w:val="24"/>
        </w:rPr>
      </w:pPr>
      <w:r w:rsidRPr="00295CDE">
        <w:rPr>
          <w:rFonts w:ascii="Calibri" w:hAnsi="Calibri" w:cs="Times-Roman"/>
          <w:b/>
          <w:color w:val="000000"/>
          <w:sz w:val="24"/>
          <w:szCs w:val="24"/>
        </w:rPr>
        <w:t xml:space="preserve">AE 3xxM </w:t>
      </w:r>
      <w:r w:rsidR="00295CDE" w:rsidRPr="00295CDE">
        <w:rPr>
          <w:rFonts w:ascii="Calibri" w:hAnsi="Calibri" w:cs="Times-Roman"/>
          <w:b/>
          <w:color w:val="000000"/>
          <w:sz w:val="24"/>
          <w:szCs w:val="24"/>
        </w:rPr>
        <w:t xml:space="preserve">– </w:t>
      </w:r>
      <w:r w:rsidRPr="00295CDE">
        <w:rPr>
          <w:rFonts w:ascii="Calibri" w:hAnsi="Calibri" w:cs="Times-Roman"/>
          <w:b/>
          <w:color w:val="000000"/>
          <w:sz w:val="24"/>
          <w:szCs w:val="24"/>
        </w:rPr>
        <w:t>Aerospace Propulsion</w:t>
      </w:r>
      <w:r w:rsidRPr="001F1E9C">
        <w:rPr>
          <w:rFonts w:ascii="Calibri" w:hAnsi="Calibri" w:cs="Times-Roman"/>
          <w:color w:val="000000"/>
          <w:sz w:val="24"/>
          <w:szCs w:val="24"/>
        </w:rPr>
        <w:t xml:space="preserve"> (To run with AE 3xx, prerequisite: </w:t>
      </w:r>
      <w:r w:rsidR="00295CDE">
        <w:rPr>
          <w:rFonts w:ascii="Calibri" w:hAnsi="Calibri" w:cs="Times-Roman"/>
          <w:color w:val="000000"/>
          <w:sz w:val="24"/>
          <w:szCs w:val="24"/>
        </w:rPr>
        <w:t>AE 225M, AE 236M or equivalent)</w:t>
      </w:r>
    </w:p>
    <w:p w:rsidR="001F1E9C" w:rsidRPr="001F1E9C" w:rsidRDefault="001F1E9C" w:rsidP="001F1E9C">
      <w:pPr>
        <w:autoSpaceDE w:val="0"/>
        <w:autoSpaceDN w:val="0"/>
        <w:adjustRightInd w:val="0"/>
        <w:spacing w:after="0" w:line="240" w:lineRule="auto"/>
        <w:rPr>
          <w:rFonts w:ascii="Calibri" w:hAnsi="Calibri" w:cs="Times-Roman"/>
          <w:color w:val="000000"/>
          <w:sz w:val="24"/>
          <w:szCs w:val="24"/>
        </w:rPr>
      </w:pPr>
      <w:r w:rsidRPr="00295CDE">
        <w:rPr>
          <w:rFonts w:ascii="Calibri" w:hAnsi="Calibri" w:cs="Times-Roman"/>
          <w:b/>
          <w:color w:val="000000"/>
          <w:sz w:val="24"/>
          <w:szCs w:val="24"/>
        </w:rPr>
        <w:t xml:space="preserve">AE 332M </w:t>
      </w:r>
      <w:r w:rsidR="00295CDE" w:rsidRPr="00295CDE">
        <w:rPr>
          <w:rFonts w:ascii="Calibri" w:hAnsi="Calibri" w:cs="Times-Roman"/>
          <w:b/>
          <w:color w:val="000000"/>
          <w:sz w:val="24"/>
          <w:szCs w:val="24"/>
        </w:rPr>
        <w:t xml:space="preserve">– </w:t>
      </w:r>
      <w:r w:rsidRPr="00295CDE">
        <w:rPr>
          <w:rFonts w:ascii="Calibri" w:hAnsi="Calibri" w:cs="Times-Roman"/>
          <w:b/>
          <w:color w:val="000000"/>
          <w:sz w:val="24"/>
          <w:szCs w:val="24"/>
        </w:rPr>
        <w:t>Aircraft Design</w:t>
      </w:r>
      <w:r w:rsidRPr="001F1E9C">
        <w:rPr>
          <w:rFonts w:ascii="Calibri" w:hAnsi="Calibri" w:cs="Times-Roman"/>
          <w:color w:val="000000"/>
          <w:sz w:val="24"/>
          <w:szCs w:val="24"/>
        </w:rPr>
        <w:t xml:space="preserve"> (To run with AE 332, prere</w:t>
      </w:r>
      <w:r w:rsidR="00295CDE">
        <w:rPr>
          <w:rFonts w:ascii="Calibri" w:hAnsi="Calibri" w:cs="Times-Roman"/>
          <w:color w:val="000000"/>
          <w:sz w:val="24"/>
          <w:szCs w:val="24"/>
        </w:rPr>
        <w:t>quisite: AE 305M or equivalent)</w:t>
      </w:r>
    </w:p>
    <w:p w:rsidR="001F1E9C" w:rsidRPr="001F1E9C" w:rsidRDefault="001F1E9C" w:rsidP="001F1E9C">
      <w:pPr>
        <w:autoSpaceDE w:val="0"/>
        <w:autoSpaceDN w:val="0"/>
        <w:adjustRightInd w:val="0"/>
        <w:spacing w:after="0" w:line="240" w:lineRule="auto"/>
        <w:rPr>
          <w:rFonts w:ascii="Calibri" w:hAnsi="Calibri" w:cs="Times-Roman"/>
          <w:color w:val="000000"/>
          <w:sz w:val="24"/>
          <w:szCs w:val="24"/>
        </w:rPr>
      </w:pPr>
      <w:r w:rsidRPr="00295CDE">
        <w:rPr>
          <w:rFonts w:ascii="Calibri" w:hAnsi="Calibri" w:cs="Times-Roman"/>
          <w:b/>
          <w:color w:val="000000"/>
          <w:sz w:val="24"/>
          <w:szCs w:val="24"/>
        </w:rPr>
        <w:t xml:space="preserve">AE 308M </w:t>
      </w:r>
      <w:r w:rsidR="00295CDE" w:rsidRPr="00295CDE">
        <w:rPr>
          <w:rFonts w:ascii="Calibri" w:hAnsi="Calibri" w:cs="Times-Roman"/>
          <w:b/>
          <w:color w:val="000000"/>
          <w:sz w:val="24"/>
          <w:szCs w:val="24"/>
        </w:rPr>
        <w:t xml:space="preserve">– </w:t>
      </w:r>
      <w:r w:rsidRPr="00295CDE">
        <w:rPr>
          <w:rFonts w:ascii="Calibri" w:hAnsi="Calibri" w:cs="Times-Roman"/>
          <w:b/>
          <w:color w:val="000000"/>
          <w:sz w:val="24"/>
          <w:szCs w:val="24"/>
        </w:rPr>
        <w:t>Control Theory</w:t>
      </w:r>
      <w:r w:rsidRPr="001F1E9C">
        <w:rPr>
          <w:rFonts w:ascii="Calibri" w:hAnsi="Calibri" w:cs="Times-Roman"/>
          <w:color w:val="000000"/>
          <w:sz w:val="24"/>
          <w:szCs w:val="24"/>
        </w:rPr>
        <w:t xml:space="preserve"> (To run with AE 308)</w:t>
      </w:r>
    </w:p>
    <w:p w:rsidR="0025024E" w:rsidRPr="0025024E" w:rsidRDefault="001F1E9C" w:rsidP="0025024E">
      <w:pPr>
        <w:autoSpaceDE w:val="0"/>
        <w:autoSpaceDN w:val="0"/>
        <w:adjustRightInd w:val="0"/>
        <w:spacing w:after="120" w:line="240" w:lineRule="auto"/>
        <w:rPr>
          <w:rFonts w:ascii="Calibri" w:hAnsi="Calibri" w:cs="Times-Roman"/>
          <w:color w:val="000000"/>
          <w:sz w:val="24"/>
          <w:szCs w:val="24"/>
        </w:rPr>
      </w:pPr>
      <w:r w:rsidRPr="00295CDE">
        <w:rPr>
          <w:rFonts w:ascii="Calibri" w:hAnsi="Calibri" w:cs="Times-Roman"/>
          <w:b/>
          <w:color w:val="000000"/>
          <w:sz w:val="24"/>
          <w:szCs w:val="24"/>
        </w:rPr>
        <w:t xml:space="preserve">AE 4xxM </w:t>
      </w:r>
      <w:r w:rsidR="00295CDE" w:rsidRPr="00295CDE">
        <w:rPr>
          <w:rFonts w:ascii="Calibri" w:hAnsi="Calibri" w:cs="Times-Roman"/>
          <w:b/>
          <w:color w:val="000000"/>
          <w:sz w:val="24"/>
          <w:szCs w:val="24"/>
        </w:rPr>
        <w:t xml:space="preserve">– </w:t>
      </w:r>
      <w:r w:rsidRPr="00295CDE">
        <w:rPr>
          <w:rFonts w:ascii="Calibri" w:hAnsi="Calibri" w:cs="Times-Roman"/>
          <w:b/>
          <w:color w:val="000000"/>
          <w:sz w:val="24"/>
          <w:szCs w:val="24"/>
        </w:rPr>
        <w:t>Navigation and Guidance</w:t>
      </w:r>
      <w:r w:rsidR="0004009B">
        <w:rPr>
          <w:rFonts w:ascii="Calibri" w:hAnsi="Calibri" w:cs="Times-Roman"/>
          <w:color w:val="000000"/>
          <w:sz w:val="24"/>
          <w:szCs w:val="24"/>
        </w:rPr>
        <w:t xml:space="preserve"> (To run with AE4xx)</w:t>
      </w:r>
      <w:r w:rsidR="00AA0363">
        <w:rPr>
          <w:rFonts w:ascii="Calibri" w:hAnsi="Calibri" w:cs="Times-Roman"/>
          <w:color w:val="000000"/>
          <w:sz w:val="24"/>
          <w:szCs w:val="24"/>
        </w:rPr>
        <w:t xml:space="preserve"> </w:t>
      </w:r>
      <w:r w:rsidR="0004009B">
        <w:rPr>
          <w:rFonts w:ascii="Calibri" w:hAnsi="Calibri" w:cs="Times-Bold"/>
          <w:b/>
          <w:bCs/>
          <w:color w:val="000000"/>
          <w:sz w:val="24"/>
          <w:szCs w:val="24"/>
        </w:rPr>
        <w:br/>
      </w:r>
      <w:r w:rsidRPr="0004009B">
        <w:rPr>
          <w:rFonts w:ascii="Calibri" w:hAnsi="Calibri" w:cs="Times-Bold"/>
          <w:bCs/>
          <w:i/>
          <w:color w:val="000000"/>
          <w:sz w:val="24"/>
          <w:szCs w:val="24"/>
        </w:rPr>
        <w:t xml:space="preserve">All minor registrations will be carried out in consultation with minor coordinator </w:t>
      </w:r>
      <w:proofErr w:type="spellStart"/>
      <w:r w:rsidRPr="0004009B">
        <w:rPr>
          <w:rFonts w:ascii="Calibri" w:hAnsi="Calibri" w:cs="Times-Bold"/>
          <w:bCs/>
          <w:i/>
          <w:color w:val="000000"/>
          <w:sz w:val="24"/>
          <w:szCs w:val="24"/>
        </w:rPr>
        <w:t>Prof.</w:t>
      </w:r>
      <w:proofErr w:type="spellEnd"/>
      <w:r w:rsidRPr="0004009B">
        <w:rPr>
          <w:rFonts w:ascii="Calibri" w:hAnsi="Calibri" w:cs="Times-Bold"/>
          <w:bCs/>
          <w:i/>
          <w:color w:val="000000"/>
          <w:sz w:val="24"/>
          <w:szCs w:val="24"/>
        </w:rPr>
        <w:t xml:space="preserve"> </w:t>
      </w:r>
      <w:proofErr w:type="spellStart"/>
      <w:r w:rsidRPr="0004009B">
        <w:rPr>
          <w:rFonts w:ascii="Calibri" w:hAnsi="Calibri" w:cs="Times-Bold"/>
          <w:bCs/>
          <w:i/>
          <w:color w:val="000000"/>
          <w:sz w:val="24"/>
          <w:szCs w:val="24"/>
        </w:rPr>
        <w:t>Viren</w:t>
      </w:r>
      <w:proofErr w:type="spellEnd"/>
      <w:r w:rsidRPr="0004009B">
        <w:rPr>
          <w:rFonts w:ascii="Calibri" w:hAnsi="Calibri" w:cs="Times-Bold"/>
          <w:bCs/>
          <w:i/>
          <w:color w:val="000000"/>
          <w:sz w:val="24"/>
          <w:szCs w:val="24"/>
        </w:rPr>
        <w:t xml:space="preserve"> Menezes.</w:t>
      </w:r>
      <w:r w:rsidR="0025024E">
        <w:rPr>
          <w:rFonts w:ascii="Calibri" w:hAnsi="Calibri" w:cs="Times-Roman"/>
          <w:color w:val="000000"/>
          <w:sz w:val="24"/>
          <w:szCs w:val="24"/>
        </w:rPr>
        <w:br/>
      </w:r>
    </w:p>
    <w:p w:rsidR="008E7BEC" w:rsidRPr="00393D3F" w:rsidRDefault="001666F8" w:rsidP="00AD62C7">
      <w:pPr>
        <w:pStyle w:val="Default"/>
        <w:shd w:val="clear" w:color="auto" w:fill="244061" w:themeFill="accent1" w:themeFillShade="80"/>
        <w:spacing w:line="276" w:lineRule="auto"/>
        <w:jc w:val="both"/>
        <w:rPr>
          <w:rFonts w:ascii="Times New Roman" w:hAnsi="Times New Roman" w:cs="Times New Roman"/>
          <w:b/>
          <w:color w:val="FFFFFF" w:themeColor="background1"/>
        </w:rPr>
      </w:pPr>
      <w:r w:rsidRPr="00393D3F">
        <w:rPr>
          <w:rFonts w:ascii="Times New Roman" w:hAnsi="Times New Roman" w:cs="Times New Roman"/>
          <w:b/>
          <w:color w:val="FFFFFF" w:themeColor="background1"/>
        </w:rPr>
        <w:t>4.2. Bio- Sciences and Bio- Engineering</w:t>
      </w:r>
    </w:p>
    <w:p w:rsidR="008E7BEC" w:rsidRPr="00393D3F" w:rsidRDefault="008E7BEC" w:rsidP="00AA0363">
      <w:pPr>
        <w:pStyle w:val="Default"/>
        <w:jc w:val="both"/>
        <w:rPr>
          <w:rFonts w:ascii="Times New Roman" w:hAnsi="Times New Roman" w:cs="Times New Roman"/>
          <w:i/>
        </w:rPr>
      </w:pPr>
      <w:r w:rsidRPr="00393D3F">
        <w:rPr>
          <w:rFonts w:ascii="Times New Roman" w:hAnsi="Times New Roman" w:cs="Times New Roman"/>
          <w:i/>
        </w:rPr>
        <w:t xml:space="preserve">The minor elective courses from this Department include courses from both the Biosciences and Biomedical fields, providing a short introduction to each so that students can pursue whichever of them catches their attention. The Biosciences courses will be useful for the Chemical Engineering, Chemistry and Physics branches. The Biomedical courses will be useful for the above, in addition to Electrical Engineering and MEMS students. </w:t>
      </w:r>
    </w:p>
    <w:p w:rsidR="00393D3F" w:rsidRDefault="00393D3F" w:rsidP="00AA0363">
      <w:pPr>
        <w:pStyle w:val="Default"/>
        <w:jc w:val="both"/>
      </w:pPr>
    </w:p>
    <w:p w:rsidR="008E7BEC" w:rsidRPr="00EF5715" w:rsidRDefault="0004009B" w:rsidP="00AA0363">
      <w:pPr>
        <w:pStyle w:val="Default"/>
        <w:spacing w:after="40"/>
        <w:jc w:val="both"/>
        <w:rPr>
          <w:b/>
          <w:i/>
        </w:rPr>
      </w:pPr>
      <w:r w:rsidRPr="00EF5715">
        <w:rPr>
          <w:b/>
          <w:i/>
        </w:rPr>
        <w:t>COURSES</w:t>
      </w:r>
      <w:r w:rsidR="008E7BEC" w:rsidRPr="00EF5715">
        <w:rPr>
          <w:b/>
          <w:i/>
        </w:rPr>
        <w:t xml:space="preserve">: </w:t>
      </w:r>
    </w:p>
    <w:p w:rsidR="008E7BEC" w:rsidRPr="0004009B" w:rsidRDefault="008E7BEC" w:rsidP="00AA0363">
      <w:pPr>
        <w:pStyle w:val="Default"/>
        <w:jc w:val="both"/>
        <w:rPr>
          <w:rFonts w:cs="Arial"/>
          <w:b/>
          <w:bCs/>
        </w:rPr>
      </w:pPr>
      <w:r w:rsidRPr="00393D3F">
        <w:rPr>
          <w:rFonts w:cs="Arial"/>
          <w:b/>
          <w:bCs/>
        </w:rPr>
        <w:t>BS 400</w:t>
      </w:r>
      <w:r w:rsidR="00AD62C7" w:rsidRPr="00393D3F">
        <w:rPr>
          <w:rFonts w:cs="Arial"/>
          <w:b/>
          <w:bCs/>
        </w:rPr>
        <w:t xml:space="preserve"> </w:t>
      </w:r>
      <w:r w:rsidR="0004009B">
        <w:rPr>
          <w:rFonts w:cs="Arial"/>
          <w:b/>
          <w:bCs/>
        </w:rPr>
        <w:t>–</w:t>
      </w:r>
      <w:r w:rsidR="00C17933" w:rsidRPr="00393D3F">
        <w:rPr>
          <w:rFonts w:cs="Arial"/>
          <w:b/>
          <w:bCs/>
        </w:rPr>
        <w:t xml:space="preserve"> </w:t>
      </w:r>
      <w:r w:rsidRPr="00393D3F">
        <w:rPr>
          <w:rFonts w:cs="Arial"/>
          <w:b/>
          <w:bCs/>
        </w:rPr>
        <w:t xml:space="preserve">Molecular Biophysics </w:t>
      </w:r>
      <w:r w:rsidR="00205E8C" w:rsidRPr="00393D3F">
        <w:rPr>
          <w:rFonts w:cs="Arial"/>
        </w:rPr>
        <w:t xml:space="preserve">: </w:t>
      </w:r>
      <w:hyperlink r:id="rId11" w:tooltip="Molecular biology" w:history="1">
        <w:r w:rsidRPr="00393D3F">
          <w:rPr>
            <w:rStyle w:val="Hyperlink"/>
            <w:bCs/>
            <w:color w:val="auto"/>
            <w:u w:val="none"/>
          </w:rPr>
          <w:t>Molecular</w:t>
        </w:r>
      </w:hyperlink>
      <w:r w:rsidRPr="00393D3F">
        <w:rPr>
          <w:bCs/>
          <w:color w:val="auto"/>
        </w:rPr>
        <w:t xml:space="preserve"> </w:t>
      </w:r>
      <w:hyperlink r:id="rId12" w:tooltip="Biophysics" w:history="1">
        <w:r w:rsidRPr="00393D3F">
          <w:rPr>
            <w:rStyle w:val="Hyperlink"/>
            <w:bCs/>
            <w:color w:val="auto"/>
            <w:u w:val="none"/>
          </w:rPr>
          <w:t>biophysics</w:t>
        </w:r>
      </w:hyperlink>
      <w:r w:rsidRPr="00393D3F">
        <w:rPr>
          <w:color w:val="auto"/>
        </w:rPr>
        <w:t xml:space="preserve"> is a rapidly evolving interdisciplinary area of research that combines concepts in </w:t>
      </w:r>
      <w:hyperlink r:id="rId13" w:tooltip="Physics" w:history="1">
        <w:r w:rsidRPr="00393D3F">
          <w:rPr>
            <w:rStyle w:val="Hyperlink"/>
            <w:color w:val="auto"/>
            <w:u w:val="none"/>
          </w:rPr>
          <w:t>physics</w:t>
        </w:r>
      </w:hyperlink>
      <w:r w:rsidRPr="00393D3F">
        <w:rPr>
          <w:color w:val="auto"/>
        </w:rPr>
        <w:t xml:space="preserve">, </w:t>
      </w:r>
      <w:hyperlink r:id="rId14" w:tooltip="Chemistry" w:history="1">
        <w:r w:rsidRPr="00393D3F">
          <w:rPr>
            <w:rStyle w:val="Hyperlink"/>
            <w:color w:val="auto"/>
            <w:u w:val="none"/>
          </w:rPr>
          <w:t>chemistry</w:t>
        </w:r>
      </w:hyperlink>
      <w:r w:rsidRPr="00393D3F">
        <w:rPr>
          <w:color w:val="auto"/>
        </w:rPr>
        <w:t xml:space="preserve">, </w:t>
      </w:r>
      <w:hyperlink r:id="rId15" w:tooltip="Engineering" w:history="1">
        <w:r w:rsidRPr="00393D3F">
          <w:rPr>
            <w:rStyle w:val="Hyperlink"/>
            <w:color w:val="auto"/>
            <w:u w:val="none"/>
          </w:rPr>
          <w:t>engineering</w:t>
        </w:r>
      </w:hyperlink>
      <w:r w:rsidRPr="00393D3F">
        <w:rPr>
          <w:color w:val="auto"/>
        </w:rPr>
        <w:t xml:space="preserve">, </w:t>
      </w:r>
      <w:hyperlink r:id="rId16" w:tooltip="Mathematics" w:history="1">
        <w:r w:rsidRPr="00393D3F">
          <w:rPr>
            <w:rStyle w:val="Hyperlink"/>
            <w:color w:val="auto"/>
            <w:u w:val="none"/>
          </w:rPr>
          <w:t>mathematics</w:t>
        </w:r>
      </w:hyperlink>
      <w:r w:rsidRPr="00393D3F">
        <w:rPr>
          <w:color w:val="auto"/>
        </w:rPr>
        <w:t xml:space="preserve"> and </w:t>
      </w:r>
      <w:hyperlink r:id="rId17" w:tooltip="Biology" w:history="1">
        <w:r w:rsidRPr="00393D3F">
          <w:rPr>
            <w:rStyle w:val="Hyperlink"/>
            <w:color w:val="auto"/>
            <w:u w:val="none"/>
          </w:rPr>
          <w:t>biology</w:t>
        </w:r>
      </w:hyperlink>
      <w:r w:rsidRPr="00393D3F">
        <w:rPr>
          <w:color w:val="auto"/>
        </w:rPr>
        <w:t xml:space="preserve">. It seeks to understand </w:t>
      </w:r>
      <w:hyperlink r:id="rId18" w:tooltip="Biomolecular" w:history="1">
        <w:r w:rsidRPr="00393D3F">
          <w:rPr>
            <w:rStyle w:val="Hyperlink"/>
            <w:color w:val="auto"/>
            <w:u w:val="none"/>
          </w:rPr>
          <w:t>bio-molecular</w:t>
        </w:r>
      </w:hyperlink>
      <w:r w:rsidRPr="00393D3F">
        <w:rPr>
          <w:color w:val="auto"/>
        </w:rPr>
        <w:t xml:space="preserve"> systems and explain biological function in terms of molecular structure, structural organization, and dynamic behaviour at various levels of complexity (from single molecules to </w:t>
      </w:r>
      <w:hyperlink r:id="rId19" w:tooltip="Supramolecular" w:history="1">
        <w:r w:rsidRPr="00393D3F">
          <w:rPr>
            <w:rStyle w:val="Hyperlink"/>
            <w:color w:val="auto"/>
            <w:u w:val="none"/>
          </w:rPr>
          <w:t>supramolecular</w:t>
        </w:r>
      </w:hyperlink>
      <w:r w:rsidRPr="00393D3F">
        <w:rPr>
          <w:color w:val="auto"/>
        </w:rPr>
        <w:t xml:space="preserve"> structures, </w:t>
      </w:r>
      <w:hyperlink r:id="rId20" w:tooltip="Virus" w:history="1">
        <w:r w:rsidRPr="00393D3F">
          <w:rPr>
            <w:rStyle w:val="Hyperlink"/>
            <w:color w:val="auto"/>
            <w:u w:val="none"/>
          </w:rPr>
          <w:t>viruses</w:t>
        </w:r>
      </w:hyperlink>
      <w:r w:rsidRPr="00393D3F">
        <w:rPr>
          <w:color w:val="auto"/>
        </w:rPr>
        <w:t xml:space="preserve"> and small living systems). The technical challenges are formidable, and the discipline has required development of specialized equipment and procedures capable of imaging and manipulating minute living structures, as well as novel experimental approaches.</w:t>
      </w:r>
      <w:r w:rsidR="00AD75AE" w:rsidRPr="00393D3F">
        <w:rPr>
          <w:color w:val="auto"/>
        </w:rPr>
        <w:t xml:space="preserve"> </w:t>
      </w:r>
      <w:r w:rsidRPr="00393D3F">
        <w:rPr>
          <w:bCs/>
        </w:rPr>
        <w:t>This course will basically teach you about the conformations that various biomolecules like proteins etc</w:t>
      </w:r>
      <w:r w:rsidR="00AD75AE" w:rsidRPr="00393D3F">
        <w:rPr>
          <w:bCs/>
        </w:rPr>
        <w:t>.</w:t>
      </w:r>
      <w:r w:rsidRPr="00393D3F">
        <w:rPr>
          <w:bCs/>
        </w:rPr>
        <w:t xml:space="preserve"> would attain in a particular medium or conditions inside a cel</w:t>
      </w:r>
      <w:r w:rsidR="00AD75AE" w:rsidRPr="00393D3F">
        <w:rPr>
          <w:bCs/>
        </w:rPr>
        <w:t>l and the</w:t>
      </w:r>
      <w:r w:rsidRPr="00393D3F">
        <w:rPr>
          <w:bCs/>
        </w:rPr>
        <w:t xml:space="preserve"> physics behind protein folding and dynamics.</w:t>
      </w:r>
    </w:p>
    <w:p w:rsidR="008E7BEC" w:rsidRPr="00393D3F" w:rsidRDefault="00AD75AE" w:rsidP="00AA0363">
      <w:pPr>
        <w:pStyle w:val="Default"/>
        <w:spacing w:before="40"/>
        <w:jc w:val="both"/>
        <w:rPr>
          <w:rFonts w:cs="Arial"/>
        </w:rPr>
      </w:pPr>
      <w:r w:rsidRPr="00393D3F">
        <w:rPr>
          <w:b/>
          <w:bCs/>
        </w:rPr>
        <w:t>BS 403 – Molecular Biology</w:t>
      </w:r>
      <w:r w:rsidR="008E7BEC" w:rsidRPr="00393D3F">
        <w:rPr>
          <w:b/>
          <w:bCs/>
        </w:rPr>
        <w:t xml:space="preserve">/ </w:t>
      </w:r>
      <w:r w:rsidR="008E7BEC" w:rsidRPr="00393D3F">
        <w:rPr>
          <w:rFonts w:cs="Arial"/>
          <w:b/>
          <w:bCs/>
        </w:rPr>
        <w:t>BS 409 – Introdu</w:t>
      </w:r>
      <w:r w:rsidRPr="00393D3F">
        <w:rPr>
          <w:rFonts w:cs="Arial"/>
          <w:b/>
          <w:bCs/>
        </w:rPr>
        <w:t>ction to Molecular Cell Biology</w:t>
      </w:r>
      <w:r w:rsidR="00205E8C" w:rsidRPr="00393D3F">
        <w:rPr>
          <w:rFonts w:cs="Arial"/>
          <w:b/>
          <w:bCs/>
        </w:rPr>
        <w:t>:</w:t>
      </w:r>
    </w:p>
    <w:p w:rsidR="009817CC" w:rsidRPr="00393D3F" w:rsidRDefault="008E7BEC" w:rsidP="00AA0363">
      <w:pPr>
        <w:pStyle w:val="Default"/>
        <w:jc w:val="both"/>
        <w:rPr>
          <w:b/>
          <w:bCs/>
        </w:rPr>
      </w:pPr>
      <w:r w:rsidRPr="00393D3F">
        <w:rPr>
          <w:bCs/>
          <w:color w:val="auto"/>
        </w:rPr>
        <w:t>Molecular biology</w:t>
      </w:r>
      <w:r w:rsidRPr="00393D3F">
        <w:rPr>
          <w:color w:val="auto"/>
        </w:rPr>
        <w:t xml:space="preserve"> is the branch of biology that deals with the molecular basis of biological activity. This field overlaps with other areas of </w:t>
      </w:r>
      <w:hyperlink r:id="rId21" w:tooltip="Biology" w:history="1">
        <w:r w:rsidRPr="00393D3F">
          <w:rPr>
            <w:rStyle w:val="Hyperlink"/>
            <w:color w:val="auto"/>
            <w:u w:val="none"/>
          </w:rPr>
          <w:t>biology</w:t>
        </w:r>
      </w:hyperlink>
      <w:r w:rsidRPr="00393D3F">
        <w:rPr>
          <w:color w:val="auto"/>
        </w:rPr>
        <w:t xml:space="preserve"> and </w:t>
      </w:r>
      <w:hyperlink r:id="rId22" w:tooltip="Chemistry" w:history="1">
        <w:r w:rsidRPr="00393D3F">
          <w:rPr>
            <w:rStyle w:val="Hyperlink"/>
            <w:color w:val="auto"/>
            <w:u w:val="none"/>
          </w:rPr>
          <w:t>chemistry</w:t>
        </w:r>
      </w:hyperlink>
      <w:r w:rsidRPr="00393D3F">
        <w:rPr>
          <w:color w:val="auto"/>
        </w:rPr>
        <w:t xml:space="preserve">, particularly </w:t>
      </w:r>
      <w:hyperlink r:id="rId23" w:tooltip="Genetics" w:history="1">
        <w:r w:rsidRPr="00393D3F">
          <w:rPr>
            <w:rStyle w:val="Hyperlink"/>
            <w:color w:val="auto"/>
            <w:u w:val="none"/>
          </w:rPr>
          <w:t>genetics</w:t>
        </w:r>
      </w:hyperlink>
      <w:r w:rsidRPr="00393D3F">
        <w:rPr>
          <w:color w:val="auto"/>
        </w:rPr>
        <w:t xml:space="preserve"> and </w:t>
      </w:r>
      <w:hyperlink r:id="rId24" w:tooltip="Biochemistry" w:history="1">
        <w:r w:rsidRPr="00393D3F">
          <w:rPr>
            <w:rStyle w:val="Hyperlink"/>
            <w:color w:val="auto"/>
            <w:u w:val="none"/>
          </w:rPr>
          <w:t>biochemistry</w:t>
        </w:r>
      </w:hyperlink>
      <w:r w:rsidRPr="00393D3F">
        <w:rPr>
          <w:color w:val="auto"/>
        </w:rPr>
        <w:t xml:space="preserve">. Molecular biology chiefly concerns itself with understanding the interactions between the various systems of a </w:t>
      </w:r>
      <w:hyperlink r:id="rId25" w:tooltip="Cell (biology)" w:history="1">
        <w:r w:rsidRPr="00393D3F">
          <w:rPr>
            <w:rStyle w:val="Hyperlink"/>
            <w:color w:val="auto"/>
            <w:u w:val="none"/>
          </w:rPr>
          <w:t>cell</w:t>
        </w:r>
      </w:hyperlink>
      <w:r w:rsidRPr="00393D3F">
        <w:rPr>
          <w:color w:val="auto"/>
        </w:rPr>
        <w:t xml:space="preserve">, including the interactions between the different types of </w:t>
      </w:r>
      <w:hyperlink r:id="rId26" w:tooltip="DNA" w:history="1">
        <w:r w:rsidRPr="00393D3F">
          <w:rPr>
            <w:rStyle w:val="Hyperlink"/>
            <w:color w:val="auto"/>
            <w:u w:val="none"/>
          </w:rPr>
          <w:t>DNA</w:t>
        </w:r>
      </w:hyperlink>
      <w:r w:rsidRPr="00393D3F">
        <w:rPr>
          <w:color w:val="auto"/>
        </w:rPr>
        <w:t xml:space="preserve">, </w:t>
      </w:r>
      <w:hyperlink r:id="rId27" w:tooltip="RNA" w:history="1">
        <w:r w:rsidRPr="00393D3F">
          <w:rPr>
            <w:rStyle w:val="Hyperlink"/>
            <w:color w:val="auto"/>
            <w:u w:val="none"/>
          </w:rPr>
          <w:t>RNA</w:t>
        </w:r>
      </w:hyperlink>
      <w:r w:rsidRPr="00393D3F">
        <w:rPr>
          <w:color w:val="auto"/>
        </w:rPr>
        <w:t xml:space="preserve"> and </w:t>
      </w:r>
      <w:hyperlink r:id="rId28" w:tooltip="Protein biosynthesis" w:history="1">
        <w:r w:rsidRPr="00393D3F">
          <w:rPr>
            <w:rStyle w:val="Hyperlink"/>
            <w:color w:val="auto"/>
            <w:u w:val="none"/>
          </w:rPr>
          <w:t>protein biosynthesis</w:t>
        </w:r>
      </w:hyperlink>
      <w:r w:rsidRPr="00393D3F">
        <w:rPr>
          <w:color w:val="auto"/>
        </w:rPr>
        <w:t xml:space="preserve"> as well as learning how these interactions </w:t>
      </w:r>
      <w:r w:rsidRPr="00393D3F">
        <w:t>are regulated. BS 409 is a lighter and basic version of the BS 403 co</w:t>
      </w:r>
      <w:r w:rsidR="00AD75AE" w:rsidRPr="00393D3F">
        <w:t>urse for those who are from Non</w:t>
      </w:r>
      <w:r w:rsidRPr="00393D3F">
        <w:t>– Biology background</w:t>
      </w:r>
      <w:r w:rsidR="00AD75AE" w:rsidRPr="00393D3F">
        <w:t>.</w:t>
      </w:r>
    </w:p>
    <w:p w:rsidR="008E7BEC" w:rsidRPr="0004009B" w:rsidRDefault="008E7BEC" w:rsidP="00AA0363">
      <w:pPr>
        <w:pStyle w:val="Default"/>
        <w:spacing w:before="40"/>
        <w:jc w:val="both"/>
        <w:rPr>
          <w:rFonts w:cs="Arial"/>
          <w:b/>
          <w:bCs/>
        </w:rPr>
      </w:pPr>
      <w:r w:rsidRPr="00393D3F">
        <w:rPr>
          <w:rFonts w:cs="Arial"/>
          <w:b/>
          <w:bCs/>
        </w:rPr>
        <w:t xml:space="preserve">BS 404 </w:t>
      </w:r>
      <w:r w:rsidR="0004009B">
        <w:rPr>
          <w:rFonts w:cs="Arial"/>
          <w:b/>
          <w:bCs/>
        </w:rPr>
        <w:t xml:space="preserve">– </w:t>
      </w:r>
      <w:r w:rsidRPr="00393D3F">
        <w:rPr>
          <w:rFonts w:cs="Arial"/>
          <w:b/>
          <w:bCs/>
        </w:rPr>
        <w:t>Metabolism and Bio</w:t>
      </w:r>
      <w:r w:rsidR="00AD75AE" w:rsidRPr="00393D3F">
        <w:rPr>
          <w:rFonts w:cs="Arial"/>
          <w:b/>
          <w:bCs/>
        </w:rPr>
        <w:t>-energetics</w:t>
      </w:r>
      <w:r w:rsidR="00205E8C" w:rsidRPr="00393D3F">
        <w:rPr>
          <w:b/>
          <w:bCs/>
        </w:rPr>
        <w:t xml:space="preserve">: </w:t>
      </w:r>
      <w:r w:rsidR="008D62E1" w:rsidRPr="00393D3F">
        <w:rPr>
          <w:b/>
          <w:bCs/>
          <w:color w:val="auto"/>
        </w:rPr>
        <w:t>Metabolism</w:t>
      </w:r>
      <w:r w:rsidR="008D62E1" w:rsidRPr="00393D3F">
        <w:rPr>
          <w:color w:val="auto"/>
        </w:rPr>
        <w:t xml:space="preserve"> is the set of </w:t>
      </w:r>
      <w:hyperlink r:id="rId29" w:tooltip="Life" w:history="1">
        <w:r w:rsidR="008D62E1" w:rsidRPr="00393D3F">
          <w:rPr>
            <w:rStyle w:val="Hyperlink"/>
            <w:color w:val="auto"/>
            <w:u w:val="none"/>
          </w:rPr>
          <w:t>life</w:t>
        </w:r>
      </w:hyperlink>
      <w:r w:rsidR="008D62E1" w:rsidRPr="00393D3F">
        <w:rPr>
          <w:color w:val="auto"/>
        </w:rPr>
        <w:t xml:space="preserve">-sustaining </w:t>
      </w:r>
      <w:hyperlink r:id="rId30" w:tooltip="Chemical reactions" w:history="1">
        <w:r w:rsidR="008D62E1" w:rsidRPr="00393D3F">
          <w:rPr>
            <w:rStyle w:val="Hyperlink"/>
            <w:color w:val="auto"/>
            <w:u w:val="none"/>
          </w:rPr>
          <w:t>chemical transformations</w:t>
        </w:r>
      </w:hyperlink>
      <w:r w:rsidR="008D62E1" w:rsidRPr="00393D3F">
        <w:rPr>
          <w:color w:val="auto"/>
        </w:rPr>
        <w:t xml:space="preserve"> within the cells of living </w:t>
      </w:r>
      <w:hyperlink r:id="rId31" w:tooltip="Organisms" w:history="1">
        <w:r w:rsidR="008D62E1" w:rsidRPr="00393D3F">
          <w:rPr>
            <w:rStyle w:val="Hyperlink"/>
            <w:color w:val="auto"/>
            <w:u w:val="none"/>
          </w:rPr>
          <w:t>organisms</w:t>
        </w:r>
      </w:hyperlink>
      <w:r w:rsidR="008D62E1" w:rsidRPr="00393D3F">
        <w:rPr>
          <w:color w:val="auto"/>
        </w:rPr>
        <w:t xml:space="preserve">. These </w:t>
      </w:r>
      <w:hyperlink r:id="rId32" w:tooltip="Enzyme" w:history="1">
        <w:r w:rsidR="008D62E1" w:rsidRPr="00393D3F">
          <w:rPr>
            <w:rStyle w:val="Hyperlink"/>
            <w:color w:val="auto"/>
            <w:u w:val="none"/>
          </w:rPr>
          <w:t>enzyme</w:t>
        </w:r>
      </w:hyperlink>
      <w:r w:rsidR="008D62E1" w:rsidRPr="00393D3F">
        <w:rPr>
          <w:color w:val="auto"/>
        </w:rPr>
        <w:t>-</w:t>
      </w:r>
      <w:r w:rsidR="00AD75AE" w:rsidRPr="00393D3F">
        <w:rPr>
          <w:color w:val="auto"/>
        </w:rPr>
        <w:t xml:space="preserve"> </w:t>
      </w:r>
      <w:r w:rsidR="00AD62C7" w:rsidRPr="00393D3F">
        <w:rPr>
          <w:color w:val="auto"/>
        </w:rPr>
        <w:t>catalysed</w:t>
      </w:r>
      <w:r w:rsidR="008D62E1" w:rsidRPr="00393D3F">
        <w:rPr>
          <w:color w:val="auto"/>
        </w:rPr>
        <w:t xml:space="preserve"> reactions allow organisms to grow and reproduce, maintain their structures, and respond to their environments. The word metabolism can also refer to all chemical reactions that occur in living organisms, including digestion and the transport of substances into and between </w:t>
      </w:r>
      <w:r w:rsidR="008D62E1" w:rsidRPr="00393D3F">
        <w:rPr>
          <w:color w:val="auto"/>
        </w:rPr>
        <w:lastRenderedPageBreak/>
        <w:t xml:space="preserve">different cells, in which case the set of reactions within the cells is called </w:t>
      </w:r>
      <w:r w:rsidR="008D62E1" w:rsidRPr="00393D3F">
        <w:rPr>
          <w:b/>
          <w:bCs/>
          <w:color w:val="auto"/>
        </w:rPr>
        <w:t>intermediary metabolism</w:t>
      </w:r>
      <w:r w:rsidR="008D62E1" w:rsidRPr="00393D3F">
        <w:rPr>
          <w:color w:val="auto"/>
        </w:rPr>
        <w:t xml:space="preserve"> or </w:t>
      </w:r>
      <w:r w:rsidR="008D62E1" w:rsidRPr="00393D3F">
        <w:rPr>
          <w:b/>
          <w:bCs/>
          <w:color w:val="auto"/>
        </w:rPr>
        <w:t>intermediate metabolism</w:t>
      </w:r>
      <w:r w:rsidR="008D62E1" w:rsidRPr="00393D3F">
        <w:t>.</w:t>
      </w:r>
      <w:r w:rsidRPr="00393D3F">
        <w:t xml:space="preserve"> </w:t>
      </w:r>
      <w:r w:rsidR="008D62E1" w:rsidRPr="00393D3F">
        <w:rPr>
          <w:b/>
          <w:bCs/>
          <w:color w:val="auto"/>
        </w:rPr>
        <w:t>Bioenergetics</w:t>
      </w:r>
      <w:r w:rsidR="008D62E1" w:rsidRPr="00393D3F">
        <w:rPr>
          <w:color w:val="auto"/>
        </w:rPr>
        <w:t xml:space="preserve"> is the subject of a field of </w:t>
      </w:r>
      <w:hyperlink r:id="rId33" w:tooltip="Biochemistry" w:history="1">
        <w:r w:rsidR="008D62E1" w:rsidRPr="00393D3F">
          <w:rPr>
            <w:rStyle w:val="Hyperlink"/>
            <w:color w:val="auto"/>
            <w:u w:val="none"/>
          </w:rPr>
          <w:t>biochemistry</w:t>
        </w:r>
      </w:hyperlink>
      <w:r w:rsidR="008D62E1" w:rsidRPr="00393D3F">
        <w:rPr>
          <w:color w:val="auto"/>
        </w:rPr>
        <w:t xml:space="preserve"> that concerns </w:t>
      </w:r>
      <w:hyperlink r:id="rId34" w:tooltip="Energy" w:history="1">
        <w:r w:rsidR="008D62E1" w:rsidRPr="00393D3F">
          <w:rPr>
            <w:rStyle w:val="Hyperlink"/>
            <w:color w:val="auto"/>
            <w:u w:val="none"/>
          </w:rPr>
          <w:t>energy</w:t>
        </w:r>
      </w:hyperlink>
      <w:r w:rsidR="008D62E1" w:rsidRPr="00393D3F">
        <w:rPr>
          <w:color w:val="auto"/>
        </w:rPr>
        <w:t xml:space="preserve"> flow through living systems. This is an active area of </w:t>
      </w:r>
      <w:hyperlink r:id="rId35" w:tooltip="Biology" w:history="1">
        <w:r w:rsidR="008D62E1" w:rsidRPr="00393D3F">
          <w:rPr>
            <w:rStyle w:val="Hyperlink"/>
            <w:color w:val="auto"/>
            <w:u w:val="none"/>
          </w:rPr>
          <w:t>biological</w:t>
        </w:r>
      </w:hyperlink>
      <w:r w:rsidR="008D62E1" w:rsidRPr="00393D3F">
        <w:rPr>
          <w:color w:val="auto"/>
        </w:rPr>
        <w:t xml:space="preserve"> research that includes the study of thousands of different </w:t>
      </w:r>
      <w:hyperlink r:id="rId36" w:tooltip="Cell (biology)" w:history="1">
        <w:r w:rsidR="008D62E1" w:rsidRPr="00393D3F">
          <w:rPr>
            <w:rStyle w:val="Hyperlink"/>
            <w:color w:val="auto"/>
            <w:u w:val="none"/>
          </w:rPr>
          <w:t>cellular</w:t>
        </w:r>
      </w:hyperlink>
      <w:r w:rsidR="008D62E1" w:rsidRPr="00393D3F">
        <w:rPr>
          <w:color w:val="auto"/>
        </w:rPr>
        <w:t xml:space="preserve"> processes such as </w:t>
      </w:r>
      <w:hyperlink r:id="rId37" w:tooltip="Cellular respiration" w:history="1">
        <w:r w:rsidR="008D62E1" w:rsidRPr="00393D3F">
          <w:rPr>
            <w:rStyle w:val="Hyperlink"/>
            <w:color w:val="auto"/>
            <w:u w:val="none"/>
          </w:rPr>
          <w:t>cellular respiration</w:t>
        </w:r>
      </w:hyperlink>
      <w:r w:rsidR="008D62E1" w:rsidRPr="00393D3F">
        <w:rPr>
          <w:color w:val="auto"/>
        </w:rPr>
        <w:t xml:space="preserve"> and the many other </w:t>
      </w:r>
      <w:hyperlink r:id="rId38" w:tooltip="Metabolism" w:history="1">
        <w:r w:rsidR="008D62E1" w:rsidRPr="00393D3F">
          <w:rPr>
            <w:rStyle w:val="Hyperlink"/>
            <w:color w:val="auto"/>
            <w:u w:val="none"/>
          </w:rPr>
          <w:t>metabolic</w:t>
        </w:r>
      </w:hyperlink>
      <w:r w:rsidR="008D62E1" w:rsidRPr="00393D3F">
        <w:rPr>
          <w:color w:val="auto"/>
        </w:rPr>
        <w:t xml:space="preserve"> processes that can lead to production and utilization of energy in forms such as </w:t>
      </w:r>
      <w:hyperlink r:id="rId39" w:tooltip="Adenosine triphosphate" w:history="1">
        <w:r w:rsidR="008D62E1" w:rsidRPr="00393D3F">
          <w:rPr>
            <w:rStyle w:val="Hyperlink"/>
            <w:color w:val="auto"/>
            <w:u w:val="none"/>
          </w:rPr>
          <w:t>ATP</w:t>
        </w:r>
      </w:hyperlink>
      <w:r w:rsidR="008D62E1" w:rsidRPr="00393D3F">
        <w:rPr>
          <w:color w:val="auto"/>
        </w:rPr>
        <w:t xml:space="preserve"> molecules.</w:t>
      </w:r>
    </w:p>
    <w:p w:rsidR="00285323" w:rsidRPr="00393D3F" w:rsidRDefault="00AD75AE" w:rsidP="00AA0363">
      <w:pPr>
        <w:pStyle w:val="NoSpacing"/>
        <w:spacing w:before="40"/>
        <w:jc w:val="both"/>
        <w:rPr>
          <w:rFonts w:ascii="Calibri" w:hAnsi="Calibri"/>
          <w:b/>
          <w:sz w:val="24"/>
          <w:szCs w:val="24"/>
        </w:rPr>
      </w:pPr>
      <w:r w:rsidRPr="00393D3F">
        <w:rPr>
          <w:rFonts w:ascii="Calibri" w:hAnsi="Calibri"/>
          <w:b/>
          <w:sz w:val="24"/>
          <w:szCs w:val="24"/>
        </w:rPr>
        <w:t>BS 501 – Molecular Enzymology</w:t>
      </w:r>
      <w:r w:rsidR="00205E8C" w:rsidRPr="00393D3F">
        <w:rPr>
          <w:rFonts w:ascii="Calibri" w:hAnsi="Calibri"/>
          <w:b/>
          <w:sz w:val="24"/>
          <w:szCs w:val="24"/>
        </w:rPr>
        <w:t xml:space="preserve">: </w:t>
      </w:r>
      <w:r w:rsidR="00832511" w:rsidRPr="00393D3F">
        <w:rPr>
          <w:rFonts w:ascii="Calibri" w:hAnsi="Calibri"/>
          <w:b/>
          <w:bCs/>
          <w:sz w:val="24"/>
          <w:szCs w:val="24"/>
        </w:rPr>
        <w:t>Enzymes</w:t>
      </w:r>
      <w:r w:rsidR="00832511" w:rsidRPr="00393D3F">
        <w:rPr>
          <w:rFonts w:ascii="Calibri" w:hAnsi="Calibri"/>
          <w:sz w:val="24"/>
          <w:szCs w:val="24"/>
        </w:rPr>
        <w:t xml:space="preserve"> are large biological </w:t>
      </w:r>
      <w:hyperlink r:id="rId40" w:tooltip="Molecule" w:history="1">
        <w:r w:rsidR="00832511" w:rsidRPr="00393D3F">
          <w:rPr>
            <w:rStyle w:val="Hyperlink"/>
            <w:rFonts w:ascii="Calibri" w:hAnsi="Calibri"/>
            <w:color w:val="auto"/>
            <w:sz w:val="24"/>
            <w:szCs w:val="24"/>
            <w:u w:val="none"/>
          </w:rPr>
          <w:t>molecules</w:t>
        </w:r>
      </w:hyperlink>
      <w:r w:rsidR="00832511" w:rsidRPr="00393D3F">
        <w:rPr>
          <w:rFonts w:ascii="Calibri" w:hAnsi="Calibri"/>
          <w:sz w:val="24"/>
          <w:szCs w:val="24"/>
        </w:rPr>
        <w:t xml:space="preserve"> responsible for the thousands of </w:t>
      </w:r>
      <w:hyperlink r:id="rId41" w:tooltip="Metabolism" w:history="1">
        <w:r w:rsidR="00832511" w:rsidRPr="00393D3F">
          <w:rPr>
            <w:rStyle w:val="Hyperlink"/>
            <w:rFonts w:ascii="Calibri" w:hAnsi="Calibri"/>
            <w:color w:val="auto"/>
            <w:sz w:val="24"/>
            <w:szCs w:val="24"/>
            <w:u w:val="none"/>
          </w:rPr>
          <w:t>metabolic processes</w:t>
        </w:r>
      </w:hyperlink>
      <w:r w:rsidR="00832511" w:rsidRPr="00393D3F">
        <w:rPr>
          <w:rFonts w:ascii="Calibri" w:hAnsi="Calibri"/>
          <w:sz w:val="24"/>
          <w:szCs w:val="24"/>
        </w:rPr>
        <w:t xml:space="preserve"> that sustain life. Molecular Enzymology deals with the st</w:t>
      </w:r>
      <w:r w:rsidRPr="00393D3F">
        <w:rPr>
          <w:rFonts w:ascii="Calibri" w:hAnsi="Calibri"/>
          <w:sz w:val="24"/>
          <w:szCs w:val="24"/>
        </w:rPr>
        <w:t>udy of these chemical reactions</w:t>
      </w:r>
      <w:r w:rsidR="00832511" w:rsidRPr="00393D3F">
        <w:rPr>
          <w:rFonts w:ascii="Calibri" w:hAnsi="Calibri"/>
          <w:sz w:val="24"/>
          <w:szCs w:val="24"/>
        </w:rPr>
        <w:t>, their reaction pathways, thermodynamics and kinetics.</w:t>
      </w:r>
    </w:p>
    <w:p w:rsidR="006B74F9" w:rsidRPr="00393D3F" w:rsidRDefault="006B74F9" w:rsidP="00AA0363">
      <w:pPr>
        <w:pStyle w:val="NoSpacing"/>
        <w:spacing w:after="60"/>
        <w:jc w:val="both"/>
        <w:rPr>
          <w:rFonts w:ascii="Calibri" w:hAnsi="Calibri"/>
          <w:sz w:val="24"/>
          <w:szCs w:val="24"/>
        </w:rPr>
      </w:pPr>
      <w:r w:rsidRPr="00393D3F">
        <w:rPr>
          <w:rFonts w:ascii="Calibri" w:hAnsi="Calibri"/>
          <w:sz w:val="24"/>
          <w:szCs w:val="24"/>
        </w:rPr>
        <w:t xml:space="preserve">Usually </w:t>
      </w:r>
      <w:r w:rsidR="00832511" w:rsidRPr="00393D3F">
        <w:rPr>
          <w:rFonts w:ascii="Calibri" w:hAnsi="Calibri"/>
          <w:sz w:val="24"/>
          <w:szCs w:val="24"/>
        </w:rPr>
        <w:t>the department runs all the above courses every year across the two semesters and the application based courses below are run periodically so that students get to choose over their interests.</w:t>
      </w:r>
    </w:p>
    <w:p w:rsidR="008E7BEC" w:rsidRPr="00393D3F" w:rsidRDefault="008E7BEC" w:rsidP="00AD75AE">
      <w:pPr>
        <w:pStyle w:val="NoSpacing"/>
        <w:rPr>
          <w:rFonts w:ascii="Calibri" w:hAnsi="Calibri"/>
          <w:b/>
          <w:sz w:val="24"/>
          <w:szCs w:val="24"/>
        </w:rPr>
      </w:pPr>
      <w:r w:rsidRPr="00393D3F">
        <w:rPr>
          <w:rFonts w:ascii="Calibri" w:hAnsi="Calibri"/>
          <w:b/>
          <w:sz w:val="24"/>
          <w:szCs w:val="24"/>
        </w:rPr>
        <w:t xml:space="preserve">BS 503 – Genetic Engineering </w:t>
      </w:r>
    </w:p>
    <w:p w:rsidR="008E7BEC" w:rsidRPr="00393D3F" w:rsidRDefault="008E7BEC" w:rsidP="00AD75AE">
      <w:pPr>
        <w:pStyle w:val="NoSpacing"/>
        <w:rPr>
          <w:rFonts w:ascii="Calibri" w:hAnsi="Calibri"/>
          <w:b/>
          <w:sz w:val="24"/>
          <w:szCs w:val="24"/>
        </w:rPr>
      </w:pPr>
      <w:r w:rsidRPr="00393D3F">
        <w:rPr>
          <w:rFonts w:ascii="Calibri" w:hAnsi="Calibri"/>
          <w:b/>
          <w:sz w:val="24"/>
          <w:szCs w:val="24"/>
        </w:rPr>
        <w:t xml:space="preserve">BS 605 – Genetics and Evolution of Biological Circuits </w:t>
      </w:r>
    </w:p>
    <w:p w:rsidR="008E7BEC" w:rsidRPr="00393D3F" w:rsidRDefault="008E7BEC" w:rsidP="00AD75AE">
      <w:pPr>
        <w:pStyle w:val="NoSpacing"/>
        <w:rPr>
          <w:rFonts w:ascii="Calibri" w:hAnsi="Calibri"/>
          <w:b/>
          <w:sz w:val="24"/>
          <w:szCs w:val="24"/>
        </w:rPr>
      </w:pPr>
      <w:r w:rsidRPr="00393D3F">
        <w:rPr>
          <w:rFonts w:ascii="Calibri" w:hAnsi="Calibri"/>
          <w:b/>
          <w:sz w:val="24"/>
          <w:szCs w:val="24"/>
        </w:rPr>
        <w:t xml:space="preserve">BS 658 – Biomedical Microsystems </w:t>
      </w:r>
    </w:p>
    <w:p w:rsidR="00285323" w:rsidRPr="00393D3F" w:rsidRDefault="00285323" w:rsidP="00AD75AE">
      <w:pPr>
        <w:pStyle w:val="NoSpacing"/>
        <w:rPr>
          <w:rFonts w:ascii="Calibri" w:hAnsi="Calibri"/>
          <w:b/>
          <w:sz w:val="24"/>
          <w:szCs w:val="24"/>
        </w:rPr>
      </w:pPr>
      <w:r w:rsidRPr="00393D3F">
        <w:rPr>
          <w:rFonts w:ascii="Calibri" w:hAnsi="Calibri"/>
          <w:b/>
          <w:sz w:val="24"/>
          <w:szCs w:val="24"/>
        </w:rPr>
        <w:t>BM 600 – Introduction to Biomedical Engineering</w:t>
      </w:r>
    </w:p>
    <w:p w:rsidR="00285323" w:rsidRPr="00393D3F" w:rsidRDefault="00285323" w:rsidP="00AD75AE">
      <w:pPr>
        <w:pStyle w:val="NoSpacing"/>
        <w:rPr>
          <w:rFonts w:ascii="Calibri" w:hAnsi="Calibri"/>
          <w:b/>
          <w:sz w:val="24"/>
          <w:szCs w:val="24"/>
        </w:rPr>
      </w:pPr>
      <w:r w:rsidRPr="00393D3F">
        <w:rPr>
          <w:rFonts w:ascii="Calibri" w:hAnsi="Calibri"/>
          <w:b/>
          <w:sz w:val="24"/>
          <w:szCs w:val="24"/>
        </w:rPr>
        <w:t>BM 603</w:t>
      </w:r>
      <w:r w:rsidR="00AD62C7" w:rsidRPr="00393D3F">
        <w:rPr>
          <w:rFonts w:ascii="Calibri" w:hAnsi="Calibri"/>
          <w:b/>
          <w:sz w:val="24"/>
          <w:szCs w:val="24"/>
        </w:rPr>
        <w:t xml:space="preserve"> –</w:t>
      </w:r>
      <w:r w:rsidRPr="00393D3F">
        <w:rPr>
          <w:rFonts w:ascii="Calibri" w:hAnsi="Calibri"/>
          <w:b/>
          <w:sz w:val="24"/>
          <w:szCs w:val="24"/>
        </w:rPr>
        <w:t xml:space="preserve"> Physiology for Engineers</w:t>
      </w:r>
    </w:p>
    <w:p w:rsidR="00AD75AE" w:rsidRPr="0025024E" w:rsidRDefault="00285323" w:rsidP="0025024E">
      <w:pPr>
        <w:pStyle w:val="NoSpacing"/>
        <w:spacing w:after="120"/>
        <w:rPr>
          <w:rFonts w:ascii="Calibri" w:hAnsi="Calibri"/>
          <w:b/>
          <w:color w:val="0000FF"/>
          <w:sz w:val="24"/>
          <w:szCs w:val="24"/>
          <w:u w:val="single"/>
        </w:rPr>
      </w:pPr>
      <w:r w:rsidRPr="00393D3F">
        <w:rPr>
          <w:rFonts w:ascii="Calibri" w:hAnsi="Calibri"/>
          <w:sz w:val="24"/>
          <w:szCs w:val="24"/>
        </w:rPr>
        <w:t>Detailed course contents can be found on the departmental website:</w:t>
      </w:r>
      <w:r w:rsidR="00AD62C7" w:rsidRPr="00393D3F">
        <w:rPr>
          <w:rFonts w:ascii="Calibri" w:hAnsi="Calibri"/>
          <w:b/>
          <w:sz w:val="24"/>
          <w:szCs w:val="24"/>
        </w:rPr>
        <w:t xml:space="preserve"> </w:t>
      </w:r>
      <w:hyperlink r:id="rId42" w:history="1">
        <w:r w:rsidR="008B61EA" w:rsidRPr="00393D3F">
          <w:rPr>
            <w:rStyle w:val="Hyperlink"/>
            <w:rFonts w:ascii="Calibri" w:hAnsi="Calibri"/>
            <w:sz w:val="24"/>
            <w:szCs w:val="24"/>
          </w:rPr>
          <w:t>www.bio.iitb.ac.in/academics</w:t>
        </w:r>
      </w:hyperlink>
    </w:p>
    <w:p w:rsidR="001666F8" w:rsidRPr="007C2B5E" w:rsidRDefault="001666F8" w:rsidP="00AD75AE">
      <w:pPr>
        <w:pStyle w:val="NoSpacing"/>
        <w:rPr>
          <w:rFonts w:ascii="Adobe Caslon Pro" w:hAnsi="Adobe Caslon Pro"/>
          <w:b/>
          <w:sz w:val="24"/>
          <w:szCs w:val="24"/>
        </w:rPr>
      </w:pPr>
    </w:p>
    <w:p w:rsidR="00205E8C" w:rsidRPr="00393D3F" w:rsidRDefault="001666F8" w:rsidP="00393D3F">
      <w:pPr>
        <w:pStyle w:val="NoSpacing"/>
        <w:shd w:val="clear" w:color="auto" w:fill="244061" w:themeFill="accent1" w:themeFillShade="80"/>
        <w:tabs>
          <w:tab w:val="left" w:pos="2552"/>
        </w:tabs>
        <w:spacing w:line="276" w:lineRule="auto"/>
        <w:rPr>
          <w:rFonts w:ascii="Times New Roman" w:hAnsi="Times New Roman" w:cs="Times New Roman"/>
          <w:b/>
          <w:sz w:val="24"/>
          <w:szCs w:val="24"/>
        </w:rPr>
      </w:pPr>
      <w:r w:rsidRPr="00393D3F">
        <w:rPr>
          <w:rFonts w:ascii="Times New Roman" w:hAnsi="Times New Roman" w:cs="Times New Roman"/>
          <w:b/>
          <w:sz w:val="24"/>
          <w:szCs w:val="24"/>
        </w:rPr>
        <w:t>4.3</w:t>
      </w:r>
      <w:r w:rsidR="00C17933" w:rsidRPr="00393D3F">
        <w:rPr>
          <w:rFonts w:ascii="Times New Roman" w:hAnsi="Times New Roman" w:cs="Times New Roman"/>
          <w:b/>
          <w:sz w:val="24"/>
          <w:szCs w:val="24"/>
        </w:rPr>
        <w:t>. Civil Engineering:</w:t>
      </w:r>
    </w:p>
    <w:p w:rsidR="00C17933" w:rsidRPr="00393D3F" w:rsidRDefault="003441F4" w:rsidP="00AA0363">
      <w:pPr>
        <w:pStyle w:val="NoSpacing"/>
        <w:tabs>
          <w:tab w:val="left" w:pos="2552"/>
        </w:tabs>
        <w:jc w:val="both"/>
        <w:rPr>
          <w:rFonts w:ascii="Times New Roman" w:hAnsi="Times New Roman" w:cs="Times New Roman"/>
          <w:b/>
          <w:i/>
          <w:sz w:val="24"/>
          <w:szCs w:val="24"/>
          <w:u w:val="single"/>
        </w:rPr>
      </w:pPr>
      <w:r w:rsidRPr="00393D3F">
        <w:rPr>
          <w:rFonts w:ascii="Times New Roman" w:hAnsi="Times New Roman" w:cs="Times New Roman"/>
          <w:b/>
          <w:sz w:val="24"/>
          <w:szCs w:val="24"/>
        </w:rPr>
        <w:t xml:space="preserve"> </w:t>
      </w:r>
      <w:r w:rsidR="00C17933" w:rsidRPr="00393D3F">
        <w:rPr>
          <w:rFonts w:ascii="Times New Roman" w:hAnsi="Times New Roman" w:cs="Times New Roman"/>
          <w:i/>
          <w:sz w:val="24"/>
          <w:szCs w:val="24"/>
        </w:rPr>
        <w:t>The Civil Engineering minor is designed to give an introduction to the Civil Engineering Department for those who have an interest in it. As such, students of Mechanical Engineering who would like to learn about Civil Engineering could find the courses to their interest, though students from other departments with an interest will find it equally rewarding</w:t>
      </w:r>
    </w:p>
    <w:p w:rsidR="003B10ED" w:rsidRPr="00393D3F" w:rsidRDefault="00AA0363" w:rsidP="00AA0363">
      <w:pPr>
        <w:pStyle w:val="NoSpacing"/>
        <w:tabs>
          <w:tab w:val="left" w:pos="2552"/>
        </w:tabs>
        <w:jc w:val="both"/>
        <w:rPr>
          <w:rFonts w:ascii="Times New Roman" w:hAnsi="Times New Roman" w:cs="Times New Roman"/>
          <w:b/>
          <w:i/>
          <w:sz w:val="24"/>
          <w:szCs w:val="24"/>
        </w:rPr>
      </w:pPr>
      <w:r>
        <w:rPr>
          <w:rFonts w:ascii="Times New Roman" w:hAnsi="Times New Roman" w:cs="Times New Roman"/>
          <w:b/>
          <w:i/>
          <w:sz w:val="24"/>
          <w:szCs w:val="24"/>
        </w:rPr>
        <w:br/>
      </w:r>
      <w:r w:rsidR="003B10ED" w:rsidRPr="00393D3F">
        <w:rPr>
          <w:rFonts w:ascii="Times New Roman" w:hAnsi="Times New Roman" w:cs="Times New Roman"/>
          <w:b/>
          <w:i/>
          <w:sz w:val="24"/>
          <w:szCs w:val="24"/>
        </w:rPr>
        <w:t>Future Benefits:</w:t>
      </w:r>
    </w:p>
    <w:p w:rsidR="003B10ED" w:rsidRPr="00393D3F" w:rsidRDefault="003B10ED" w:rsidP="00AA0363">
      <w:pPr>
        <w:pStyle w:val="NoSpacing"/>
        <w:tabs>
          <w:tab w:val="left" w:pos="2552"/>
        </w:tabs>
        <w:jc w:val="both"/>
        <w:rPr>
          <w:rFonts w:ascii="Times New Roman" w:hAnsi="Times New Roman" w:cs="Times New Roman"/>
          <w:sz w:val="24"/>
          <w:szCs w:val="24"/>
        </w:rPr>
      </w:pPr>
      <w:r w:rsidRPr="00393D3F">
        <w:rPr>
          <w:rFonts w:ascii="Times New Roman" w:hAnsi="Times New Roman" w:cs="Times New Roman"/>
          <w:i/>
          <w:sz w:val="24"/>
          <w:szCs w:val="24"/>
        </w:rPr>
        <w:t>Civil engineers work in a diverse range of responsibilities- management, planning, designing, safety, R&amp;D, consulting, etc. Pursuing a minor in Civil Engineering would not only equip you with knowledge that is necessary while designing plants, industries but will also give you an exposure of how basic elements in a city function like transportation, construction of bridges, dams, sewerage disposals, controlling floods, disaster management etc. The Civil Engineering Minor would give a student an advantage in R&amp;D the topics covered here expose you to a lot of different areas</w:t>
      </w:r>
      <w:r w:rsidRPr="00393D3F">
        <w:rPr>
          <w:rFonts w:ascii="Times New Roman" w:hAnsi="Times New Roman" w:cs="Times New Roman"/>
          <w:sz w:val="24"/>
          <w:szCs w:val="24"/>
        </w:rPr>
        <w:t>.</w:t>
      </w:r>
    </w:p>
    <w:p w:rsidR="003B10ED" w:rsidRPr="00EF5715" w:rsidRDefault="00393D3F" w:rsidP="00AA0363">
      <w:pPr>
        <w:pStyle w:val="NoSpacing"/>
        <w:jc w:val="both"/>
        <w:rPr>
          <w:rFonts w:ascii="Calibri" w:hAnsi="Calibri"/>
          <w:b/>
          <w:i/>
          <w:sz w:val="24"/>
          <w:szCs w:val="24"/>
        </w:rPr>
      </w:pPr>
      <w:r>
        <w:rPr>
          <w:rFonts w:ascii="Calibri" w:hAnsi="Calibri"/>
          <w:b/>
          <w:sz w:val="24"/>
          <w:szCs w:val="24"/>
        </w:rPr>
        <w:br/>
      </w:r>
      <w:r w:rsidR="0004009B" w:rsidRPr="00EF5715">
        <w:rPr>
          <w:rFonts w:ascii="Calibri" w:hAnsi="Calibri"/>
          <w:b/>
          <w:i/>
          <w:sz w:val="24"/>
          <w:szCs w:val="24"/>
        </w:rPr>
        <w:t>COURSES</w:t>
      </w:r>
      <w:r w:rsidR="003B10ED" w:rsidRPr="00EF5715">
        <w:rPr>
          <w:rFonts w:ascii="Calibri" w:hAnsi="Calibri"/>
          <w:b/>
          <w:i/>
          <w:sz w:val="24"/>
          <w:szCs w:val="24"/>
        </w:rPr>
        <w:t>:</w:t>
      </w:r>
    </w:p>
    <w:p w:rsidR="00C17933" w:rsidRPr="00393D3F" w:rsidRDefault="00C17933" w:rsidP="00AA0363">
      <w:pPr>
        <w:pStyle w:val="NoSpacing"/>
        <w:jc w:val="both"/>
        <w:rPr>
          <w:rFonts w:ascii="Calibri" w:hAnsi="Calibri"/>
          <w:b/>
          <w:sz w:val="24"/>
          <w:szCs w:val="24"/>
        </w:rPr>
      </w:pPr>
      <w:r w:rsidRPr="00393D3F">
        <w:rPr>
          <w:rFonts w:ascii="Calibri" w:hAnsi="Calibri"/>
          <w:b/>
          <w:sz w:val="24"/>
          <w:szCs w:val="24"/>
        </w:rPr>
        <w:t>CE</w:t>
      </w:r>
      <w:r w:rsidR="00AD75AE" w:rsidRPr="00393D3F">
        <w:rPr>
          <w:rFonts w:ascii="Calibri" w:hAnsi="Calibri"/>
          <w:b/>
          <w:sz w:val="24"/>
          <w:szCs w:val="24"/>
        </w:rPr>
        <w:t xml:space="preserve"> </w:t>
      </w:r>
      <w:r w:rsidRPr="00393D3F">
        <w:rPr>
          <w:rFonts w:ascii="Calibri" w:hAnsi="Calibri"/>
          <w:b/>
          <w:sz w:val="24"/>
          <w:szCs w:val="24"/>
        </w:rPr>
        <w:t>102</w:t>
      </w:r>
      <w:r w:rsidR="00AD62C7" w:rsidRPr="00393D3F">
        <w:rPr>
          <w:rFonts w:ascii="Calibri" w:hAnsi="Calibri"/>
          <w:b/>
          <w:sz w:val="24"/>
          <w:szCs w:val="24"/>
        </w:rPr>
        <w:t xml:space="preserve"> –</w:t>
      </w:r>
      <w:r w:rsidR="009817CC" w:rsidRPr="00393D3F">
        <w:rPr>
          <w:rFonts w:ascii="Calibri" w:hAnsi="Calibri"/>
          <w:b/>
          <w:sz w:val="24"/>
          <w:szCs w:val="24"/>
        </w:rPr>
        <w:t xml:space="preserve"> Engineering Mechanics: </w:t>
      </w:r>
      <w:r w:rsidRPr="00393D3F">
        <w:rPr>
          <w:rFonts w:ascii="Calibri" w:hAnsi="Calibri"/>
          <w:sz w:val="24"/>
          <w:szCs w:val="24"/>
        </w:rPr>
        <w:t>Equivalent Force Systems, Planar and parallel force systems, Distributed force systems, Equations of Statics and its Applications:</w:t>
      </w:r>
      <w:r w:rsidR="003441F4" w:rsidRPr="00393D3F">
        <w:rPr>
          <w:rFonts w:ascii="Calibri" w:hAnsi="Calibri"/>
          <w:sz w:val="24"/>
          <w:szCs w:val="24"/>
        </w:rPr>
        <w:t xml:space="preserve"> </w:t>
      </w:r>
      <w:r w:rsidRPr="00393D3F">
        <w:rPr>
          <w:rFonts w:ascii="Calibri" w:hAnsi="Calibri"/>
          <w:sz w:val="24"/>
          <w:szCs w:val="24"/>
        </w:rPr>
        <w:t>Virtual Work and Potential Energy Principles</w:t>
      </w:r>
      <w:r w:rsidR="00AD75AE" w:rsidRPr="00393D3F">
        <w:rPr>
          <w:rFonts w:ascii="Calibri" w:hAnsi="Calibri"/>
          <w:b/>
          <w:sz w:val="24"/>
          <w:szCs w:val="24"/>
        </w:rPr>
        <w:t xml:space="preserve"> </w:t>
      </w:r>
      <w:r w:rsidR="00AD75AE" w:rsidRPr="00393D3F">
        <w:rPr>
          <w:rFonts w:ascii="Calibri" w:hAnsi="Calibri"/>
          <w:sz w:val="24"/>
          <w:szCs w:val="24"/>
        </w:rPr>
        <w:t xml:space="preserve">Vibrations, </w:t>
      </w:r>
      <w:r w:rsidRPr="00393D3F">
        <w:rPr>
          <w:rFonts w:ascii="Calibri" w:hAnsi="Calibri"/>
          <w:sz w:val="24"/>
          <w:szCs w:val="24"/>
        </w:rPr>
        <w:t>Equations of motion for single degree-of-freedom systems and rigid body assemblies, Free vibration (simple harmonic oscillator): Damped free vibration: equations of motion for harmonic excitation: transient and steady-state vibrations</w:t>
      </w:r>
      <w:r w:rsidR="00AD75AE" w:rsidRPr="00393D3F">
        <w:rPr>
          <w:rFonts w:ascii="Calibri" w:hAnsi="Calibri"/>
          <w:sz w:val="24"/>
          <w:szCs w:val="24"/>
        </w:rPr>
        <w:t>.</w:t>
      </w:r>
    </w:p>
    <w:p w:rsidR="00C17933" w:rsidRPr="00393D3F" w:rsidRDefault="00C17933" w:rsidP="00AA0363">
      <w:pPr>
        <w:pStyle w:val="NoSpacing"/>
        <w:jc w:val="both"/>
        <w:rPr>
          <w:rFonts w:ascii="Calibri" w:hAnsi="Calibri" w:cs="Arial"/>
          <w:b/>
          <w:color w:val="000000"/>
          <w:sz w:val="24"/>
          <w:szCs w:val="24"/>
          <w:shd w:val="clear" w:color="auto" w:fill="FFFFFF"/>
        </w:rPr>
      </w:pPr>
      <w:r w:rsidRPr="00393D3F">
        <w:rPr>
          <w:rFonts w:ascii="Calibri" w:hAnsi="Calibri"/>
          <w:b/>
          <w:color w:val="000000"/>
          <w:sz w:val="24"/>
          <w:szCs w:val="24"/>
          <w:shd w:val="clear" w:color="auto" w:fill="FFFFFF"/>
        </w:rPr>
        <w:t>CE 201</w:t>
      </w:r>
      <w:r w:rsidR="00AD62C7" w:rsidRPr="00393D3F">
        <w:rPr>
          <w:rFonts w:ascii="Calibri" w:hAnsi="Calibri"/>
          <w:b/>
          <w:color w:val="000000"/>
          <w:sz w:val="24"/>
          <w:szCs w:val="24"/>
          <w:shd w:val="clear" w:color="auto" w:fill="FFFFFF"/>
        </w:rPr>
        <w:t xml:space="preserve"> </w:t>
      </w:r>
      <w:r w:rsidR="00AD62C7" w:rsidRPr="00393D3F">
        <w:rPr>
          <w:rFonts w:ascii="Calibri" w:hAnsi="Calibri"/>
          <w:b/>
          <w:sz w:val="24"/>
          <w:szCs w:val="24"/>
        </w:rPr>
        <w:t>–</w:t>
      </w:r>
      <w:r w:rsidRPr="00393D3F">
        <w:rPr>
          <w:rFonts w:ascii="Calibri" w:hAnsi="Calibri"/>
          <w:b/>
          <w:color w:val="000000"/>
          <w:sz w:val="24"/>
          <w:szCs w:val="24"/>
          <w:shd w:val="clear" w:color="auto" w:fill="FFFFFF"/>
        </w:rPr>
        <w:t xml:space="preserve"> Solid Mechanics</w:t>
      </w:r>
      <w:r w:rsidR="009817CC" w:rsidRPr="00393D3F">
        <w:rPr>
          <w:rStyle w:val="apple-converted-space"/>
          <w:rFonts w:ascii="Calibri" w:hAnsi="Calibri" w:cs="Arial"/>
          <w:b/>
          <w:color w:val="000000"/>
          <w:sz w:val="24"/>
          <w:szCs w:val="24"/>
          <w:shd w:val="clear" w:color="auto" w:fill="FFFFFF"/>
        </w:rPr>
        <w:t xml:space="preserve"> I: </w:t>
      </w:r>
      <w:r w:rsidRPr="00393D3F">
        <w:rPr>
          <w:rFonts w:ascii="Calibri" w:hAnsi="Calibri"/>
          <w:sz w:val="24"/>
          <w:szCs w:val="24"/>
        </w:rPr>
        <w:t>Rigid and deformable solids, Method of sections for evaluating internal forces in bodies - review of free body diagrams, Concept of stress - normal and shear stresses, Concept of strain - normal and shear strains, Hooke’s law and Constitutive relations, Axially loaded members, force and deflections, Indeterminate systems and compatibility conditions, Simple indeterminate systems and lack of fit problems, Stress in cylindrical and spherical shells</w:t>
      </w:r>
      <w:r w:rsidR="00AD75AE" w:rsidRPr="00393D3F">
        <w:rPr>
          <w:rFonts w:ascii="Calibri" w:hAnsi="Calibri"/>
          <w:sz w:val="24"/>
          <w:szCs w:val="24"/>
        </w:rPr>
        <w:t>.</w:t>
      </w:r>
    </w:p>
    <w:p w:rsidR="00C17933" w:rsidRPr="00393D3F" w:rsidRDefault="00C17933" w:rsidP="00AA0363">
      <w:pPr>
        <w:pStyle w:val="NoSpacing"/>
        <w:jc w:val="both"/>
        <w:rPr>
          <w:rFonts w:ascii="Calibri" w:hAnsi="Calibri"/>
          <w:sz w:val="24"/>
          <w:szCs w:val="24"/>
        </w:rPr>
      </w:pPr>
      <w:r w:rsidRPr="00393D3F">
        <w:rPr>
          <w:rFonts w:ascii="Calibri" w:hAnsi="Calibri"/>
          <w:sz w:val="24"/>
          <w:szCs w:val="24"/>
        </w:rPr>
        <w:lastRenderedPageBreak/>
        <w:t>Torsion of circular shafts, Elastic theory of bending of beams, Shear force and bending moment diagrams, Bending and shearing stresses in beams of symmetrical cross-section</w:t>
      </w:r>
    </w:p>
    <w:p w:rsidR="00C17933" w:rsidRPr="00393D3F" w:rsidRDefault="00C17933" w:rsidP="00AA0363">
      <w:pPr>
        <w:pStyle w:val="NoSpacing"/>
        <w:jc w:val="both"/>
        <w:rPr>
          <w:rFonts w:ascii="Calibri" w:hAnsi="Calibri"/>
          <w:sz w:val="24"/>
          <w:szCs w:val="24"/>
        </w:rPr>
      </w:pPr>
      <w:r w:rsidRPr="00393D3F">
        <w:rPr>
          <w:rFonts w:ascii="Calibri" w:hAnsi="Calibri"/>
          <w:sz w:val="24"/>
          <w:szCs w:val="24"/>
        </w:rPr>
        <w:t>Concept of shear flow and shear centre, Principle of superposition and its limitations</w:t>
      </w:r>
    </w:p>
    <w:p w:rsidR="00C17933" w:rsidRPr="00393D3F" w:rsidRDefault="00C17933" w:rsidP="00AA0363">
      <w:pPr>
        <w:pStyle w:val="NoSpacing"/>
        <w:jc w:val="both"/>
        <w:rPr>
          <w:rFonts w:ascii="Calibri" w:hAnsi="Calibri"/>
          <w:sz w:val="24"/>
          <w:szCs w:val="24"/>
        </w:rPr>
      </w:pPr>
      <w:r w:rsidRPr="00393D3F">
        <w:rPr>
          <w:rFonts w:ascii="Calibri" w:hAnsi="Calibri"/>
          <w:sz w:val="24"/>
          <w:szCs w:val="24"/>
        </w:rPr>
        <w:t xml:space="preserve">Mohr’s circle, </w:t>
      </w:r>
      <w:r w:rsidR="00AD62C7" w:rsidRPr="00393D3F">
        <w:rPr>
          <w:rFonts w:ascii="Calibri" w:hAnsi="Calibri"/>
          <w:sz w:val="24"/>
          <w:szCs w:val="24"/>
        </w:rPr>
        <w:t>bending</w:t>
      </w:r>
      <w:r w:rsidRPr="00393D3F">
        <w:rPr>
          <w:rFonts w:ascii="Calibri" w:hAnsi="Calibri"/>
          <w:sz w:val="24"/>
          <w:szCs w:val="24"/>
        </w:rPr>
        <w:t xml:space="preserve"> deflection of beams by direct integration method, Application of direct integration method to simple indeterminate systems, Elastic buckling of compression members</w:t>
      </w:r>
      <w:r w:rsidR="00AD75AE" w:rsidRPr="00393D3F">
        <w:rPr>
          <w:rFonts w:ascii="Calibri" w:hAnsi="Calibri"/>
          <w:sz w:val="24"/>
          <w:szCs w:val="24"/>
        </w:rPr>
        <w:t>.</w:t>
      </w:r>
    </w:p>
    <w:p w:rsidR="00C17933" w:rsidRPr="00393D3F" w:rsidRDefault="00C17933" w:rsidP="00AA0363">
      <w:pPr>
        <w:pStyle w:val="NoSpacing"/>
        <w:spacing w:before="40"/>
        <w:jc w:val="both"/>
        <w:rPr>
          <w:rFonts w:ascii="Calibri" w:hAnsi="Calibri"/>
          <w:b/>
          <w:sz w:val="24"/>
          <w:szCs w:val="24"/>
        </w:rPr>
      </w:pPr>
      <w:r w:rsidRPr="00393D3F">
        <w:rPr>
          <w:rFonts w:ascii="Calibri" w:hAnsi="Calibri"/>
          <w:b/>
          <w:sz w:val="24"/>
          <w:szCs w:val="24"/>
        </w:rPr>
        <w:t>CE</w:t>
      </w:r>
      <w:r w:rsidR="00AD75AE" w:rsidRPr="00393D3F">
        <w:rPr>
          <w:rFonts w:ascii="Calibri" w:hAnsi="Calibri"/>
          <w:b/>
          <w:sz w:val="24"/>
          <w:szCs w:val="24"/>
        </w:rPr>
        <w:t xml:space="preserve"> </w:t>
      </w:r>
      <w:r w:rsidRPr="00393D3F">
        <w:rPr>
          <w:rFonts w:ascii="Calibri" w:hAnsi="Calibri"/>
          <w:b/>
          <w:sz w:val="24"/>
          <w:szCs w:val="24"/>
        </w:rPr>
        <w:t>205</w:t>
      </w:r>
      <w:r w:rsidR="00AD62C7" w:rsidRPr="00393D3F">
        <w:rPr>
          <w:rFonts w:ascii="Calibri" w:hAnsi="Calibri"/>
          <w:b/>
          <w:sz w:val="24"/>
          <w:szCs w:val="24"/>
        </w:rPr>
        <w:t xml:space="preserve"> –</w:t>
      </w:r>
      <w:r w:rsidR="009817CC" w:rsidRPr="00393D3F">
        <w:rPr>
          <w:rFonts w:ascii="Calibri" w:hAnsi="Calibri"/>
          <w:b/>
          <w:sz w:val="24"/>
          <w:szCs w:val="24"/>
        </w:rPr>
        <w:t xml:space="preserve"> Fluid Mechanics: </w:t>
      </w:r>
      <w:r w:rsidRPr="00393D3F">
        <w:rPr>
          <w:rFonts w:ascii="Calibri" w:hAnsi="Calibri"/>
          <w:sz w:val="24"/>
          <w:szCs w:val="24"/>
        </w:rPr>
        <w:t>Fundamental definitions, Flow characteristics,</w:t>
      </w:r>
      <w:r w:rsidR="003441F4" w:rsidRPr="00393D3F">
        <w:rPr>
          <w:rFonts w:ascii="Calibri" w:hAnsi="Calibri"/>
          <w:sz w:val="24"/>
          <w:szCs w:val="24"/>
        </w:rPr>
        <w:t xml:space="preserve"> </w:t>
      </w:r>
      <w:r w:rsidRPr="00393D3F">
        <w:rPr>
          <w:rFonts w:ascii="Calibri" w:hAnsi="Calibri"/>
          <w:sz w:val="24"/>
          <w:szCs w:val="24"/>
        </w:rPr>
        <w:t>Classification of fluids, Fluid properties,</w:t>
      </w:r>
      <w:r w:rsidR="003441F4" w:rsidRPr="00393D3F">
        <w:rPr>
          <w:rFonts w:ascii="Calibri" w:hAnsi="Calibri"/>
          <w:sz w:val="24"/>
          <w:szCs w:val="24"/>
        </w:rPr>
        <w:t xml:space="preserve"> </w:t>
      </w:r>
      <w:r w:rsidRPr="00393D3F">
        <w:rPr>
          <w:rFonts w:ascii="Calibri" w:hAnsi="Calibri"/>
          <w:sz w:val="24"/>
          <w:szCs w:val="24"/>
        </w:rPr>
        <w:t>Fluid Statics: Fluid pressure, Forces on solid surfaces, Buoyant forces,</w:t>
      </w:r>
      <w:r w:rsidR="003441F4" w:rsidRPr="00393D3F">
        <w:rPr>
          <w:rFonts w:ascii="Calibri" w:hAnsi="Calibri"/>
          <w:sz w:val="24"/>
          <w:szCs w:val="24"/>
        </w:rPr>
        <w:t xml:space="preserve"> </w:t>
      </w:r>
      <w:r w:rsidRPr="00393D3F">
        <w:rPr>
          <w:rFonts w:ascii="Calibri" w:hAnsi="Calibri"/>
          <w:sz w:val="24"/>
          <w:szCs w:val="24"/>
        </w:rPr>
        <w:t>Kinematics of Fluid Flow: Equations for acceleration, Continuity equation,</w:t>
      </w:r>
      <w:r w:rsidR="003441F4" w:rsidRPr="00393D3F">
        <w:rPr>
          <w:rFonts w:ascii="Calibri" w:hAnsi="Calibri"/>
          <w:sz w:val="24"/>
          <w:szCs w:val="24"/>
        </w:rPr>
        <w:t xml:space="preserve"> </w:t>
      </w:r>
      <w:proofErr w:type="spellStart"/>
      <w:r w:rsidRPr="00393D3F">
        <w:rPr>
          <w:rFonts w:ascii="Calibri" w:hAnsi="Calibri"/>
          <w:sz w:val="24"/>
          <w:szCs w:val="24"/>
        </w:rPr>
        <w:t>Ir</w:t>
      </w:r>
      <w:proofErr w:type="spellEnd"/>
      <w:r w:rsidR="00AD75AE" w:rsidRPr="00393D3F">
        <w:rPr>
          <w:rFonts w:ascii="Calibri" w:hAnsi="Calibri"/>
          <w:sz w:val="24"/>
          <w:szCs w:val="24"/>
        </w:rPr>
        <w:t>-</w:t>
      </w:r>
      <w:r w:rsidRPr="00393D3F">
        <w:rPr>
          <w:rFonts w:ascii="Calibri" w:hAnsi="Calibri"/>
          <w:sz w:val="24"/>
          <w:szCs w:val="24"/>
        </w:rPr>
        <w:t>rotational and rotational flow, Potential and stream functions,</w:t>
      </w:r>
      <w:r w:rsidR="003441F4" w:rsidRPr="00393D3F">
        <w:rPr>
          <w:rFonts w:ascii="Calibri" w:hAnsi="Calibri"/>
          <w:sz w:val="24"/>
          <w:szCs w:val="24"/>
        </w:rPr>
        <w:t xml:space="preserve"> </w:t>
      </w:r>
      <w:r w:rsidRPr="00393D3F">
        <w:rPr>
          <w:rFonts w:ascii="Calibri" w:hAnsi="Calibri"/>
          <w:sz w:val="24"/>
          <w:szCs w:val="24"/>
        </w:rPr>
        <w:t xml:space="preserve">Dynamics of Fluid Flow: Finite control volume analysis, Euler and Bernoulli’s theorems, Impulse momentum theory, Laminar and Turbulent Flows: Types of flow, Reynolds experiment, Laminar flow between parallel plates, Laminar flow in pipes, Turbulent flow in pipes., Introduction to </w:t>
      </w:r>
      <w:proofErr w:type="spellStart"/>
      <w:r w:rsidRPr="00393D3F">
        <w:rPr>
          <w:rFonts w:ascii="Calibri" w:hAnsi="Calibri"/>
          <w:sz w:val="24"/>
          <w:szCs w:val="24"/>
        </w:rPr>
        <w:t>Navier</w:t>
      </w:r>
      <w:proofErr w:type="spellEnd"/>
      <w:r w:rsidRPr="00393D3F">
        <w:rPr>
          <w:rFonts w:ascii="Calibri" w:hAnsi="Calibri"/>
          <w:sz w:val="24"/>
          <w:szCs w:val="24"/>
        </w:rPr>
        <w:t xml:space="preserve">-Stokes equations, Exact solutions for simple cases of flow, Plane </w:t>
      </w:r>
      <w:proofErr w:type="spellStart"/>
      <w:r w:rsidRPr="00393D3F">
        <w:rPr>
          <w:rFonts w:ascii="Calibri" w:hAnsi="Calibri"/>
          <w:sz w:val="24"/>
          <w:szCs w:val="24"/>
        </w:rPr>
        <w:t>Poiseuille</w:t>
      </w:r>
      <w:proofErr w:type="spellEnd"/>
      <w:r w:rsidRPr="00393D3F">
        <w:rPr>
          <w:rFonts w:ascii="Calibri" w:hAnsi="Calibri"/>
          <w:sz w:val="24"/>
          <w:szCs w:val="24"/>
        </w:rPr>
        <w:t xml:space="preserve"> flow, </w:t>
      </w:r>
      <w:proofErr w:type="spellStart"/>
      <w:r w:rsidRPr="00393D3F">
        <w:rPr>
          <w:rFonts w:ascii="Calibri" w:hAnsi="Calibri"/>
          <w:sz w:val="24"/>
          <w:szCs w:val="24"/>
        </w:rPr>
        <w:t>Coute</w:t>
      </w:r>
      <w:proofErr w:type="spellEnd"/>
      <w:r w:rsidRPr="00393D3F">
        <w:rPr>
          <w:rFonts w:ascii="Calibri" w:hAnsi="Calibri"/>
          <w:sz w:val="24"/>
          <w:szCs w:val="24"/>
        </w:rPr>
        <w:t xml:space="preserve"> flow, Stokes flow and porous media  flow,</w:t>
      </w:r>
      <w:r w:rsidR="003441F4" w:rsidRPr="00393D3F">
        <w:rPr>
          <w:rFonts w:ascii="Calibri" w:hAnsi="Calibri"/>
          <w:sz w:val="24"/>
          <w:szCs w:val="24"/>
        </w:rPr>
        <w:t xml:space="preserve"> </w:t>
      </w:r>
      <w:r w:rsidRPr="00393D3F">
        <w:rPr>
          <w:rFonts w:ascii="Calibri" w:hAnsi="Calibri"/>
          <w:sz w:val="24"/>
          <w:szCs w:val="24"/>
        </w:rPr>
        <w:t>Boundary Layer Theory and Applications: Concepts of boundary layer, Flow separation, Circulation, Drag and lift on immersed bodies</w:t>
      </w:r>
      <w:r w:rsidR="00AD75AE" w:rsidRPr="00393D3F">
        <w:rPr>
          <w:rFonts w:ascii="Calibri" w:hAnsi="Calibri"/>
          <w:sz w:val="24"/>
          <w:szCs w:val="24"/>
        </w:rPr>
        <w:t>.</w:t>
      </w:r>
      <w:r w:rsidRPr="00393D3F">
        <w:rPr>
          <w:rFonts w:ascii="Calibri" w:hAnsi="Calibri"/>
          <w:sz w:val="24"/>
          <w:szCs w:val="24"/>
        </w:rPr>
        <w:t xml:space="preserve"> </w:t>
      </w:r>
    </w:p>
    <w:p w:rsidR="00C17933" w:rsidRPr="00393D3F" w:rsidRDefault="00C17933" w:rsidP="00AA0363">
      <w:pPr>
        <w:pStyle w:val="NoSpacing"/>
        <w:spacing w:before="40"/>
        <w:jc w:val="both"/>
        <w:rPr>
          <w:rFonts w:ascii="Calibri" w:hAnsi="Calibri"/>
          <w:b/>
          <w:sz w:val="24"/>
          <w:szCs w:val="24"/>
        </w:rPr>
      </w:pPr>
      <w:r w:rsidRPr="00393D3F">
        <w:rPr>
          <w:rFonts w:ascii="Calibri" w:hAnsi="Calibri"/>
          <w:b/>
          <w:sz w:val="24"/>
          <w:szCs w:val="24"/>
        </w:rPr>
        <w:t>CE 303</w:t>
      </w:r>
      <w:r w:rsidR="00AD62C7" w:rsidRPr="00393D3F">
        <w:rPr>
          <w:rFonts w:ascii="Calibri" w:hAnsi="Calibri"/>
          <w:b/>
          <w:sz w:val="24"/>
          <w:szCs w:val="24"/>
        </w:rPr>
        <w:t xml:space="preserve"> –</w:t>
      </w:r>
      <w:r w:rsidR="009817CC" w:rsidRPr="00393D3F">
        <w:rPr>
          <w:rFonts w:ascii="Calibri" w:hAnsi="Calibri"/>
          <w:b/>
          <w:sz w:val="24"/>
          <w:szCs w:val="24"/>
        </w:rPr>
        <w:t xml:space="preserve"> Soil Mechanics I: </w:t>
      </w:r>
      <w:r w:rsidR="00AD75AE" w:rsidRPr="00393D3F">
        <w:rPr>
          <w:rFonts w:ascii="Calibri" w:hAnsi="Calibri"/>
          <w:sz w:val="24"/>
          <w:szCs w:val="24"/>
        </w:rPr>
        <w:t>Origin of soils</w:t>
      </w:r>
      <w:r w:rsidRPr="00393D3F">
        <w:rPr>
          <w:rFonts w:ascii="Calibri" w:hAnsi="Calibri"/>
          <w:sz w:val="24"/>
          <w:szCs w:val="24"/>
        </w:rPr>
        <w:t>, Properties of soil aggregate, soil structure, soil classification, Soil compaction, laboratory compaction, Field compaction, Soil-water statics, Effective stress,</w:t>
      </w:r>
      <w:r w:rsidR="00AD75AE" w:rsidRPr="00393D3F">
        <w:rPr>
          <w:rFonts w:ascii="Calibri" w:hAnsi="Calibri"/>
          <w:sz w:val="24"/>
          <w:szCs w:val="24"/>
        </w:rPr>
        <w:t xml:space="preserve"> </w:t>
      </w:r>
      <w:r w:rsidRPr="00393D3F">
        <w:rPr>
          <w:rFonts w:ascii="Calibri" w:hAnsi="Calibri"/>
          <w:sz w:val="24"/>
          <w:szCs w:val="24"/>
        </w:rPr>
        <w:t xml:space="preserve">Capillarity phenomenon in soils, Flow through soils, Quick sand condition, Permeability and methods for its determination, </w:t>
      </w:r>
      <w:proofErr w:type="spellStart"/>
      <w:r w:rsidRPr="00393D3F">
        <w:rPr>
          <w:rFonts w:ascii="Calibri" w:hAnsi="Calibri"/>
          <w:sz w:val="24"/>
          <w:szCs w:val="24"/>
        </w:rPr>
        <w:t>Flownets</w:t>
      </w:r>
      <w:proofErr w:type="spellEnd"/>
      <w:r w:rsidRPr="00393D3F">
        <w:rPr>
          <w:rFonts w:ascii="Calibri" w:hAnsi="Calibri"/>
          <w:sz w:val="24"/>
          <w:szCs w:val="24"/>
        </w:rPr>
        <w:t xml:space="preserve">, stresses in soil from surface loads, </w:t>
      </w:r>
      <w:proofErr w:type="spellStart"/>
      <w:r w:rsidRPr="00393D3F">
        <w:rPr>
          <w:rFonts w:ascii="Calibri" w:hAnsi="Calibri"/>
          <w:sz w:val="24"/>
          <w:szCs w:val="24"/>
        </w:rPr>
        <w:t>Boussinesq</w:t>
      </w:r>
      <w:proofErr w:type="spellEnd"/>
      <w:r w:rsidRPr="00393D3F">
        <w:rPr>
          <w:rFonts w:ascii="Calibri" w:hAnsi="Calibri"/>
          <w:sz w:val="24"/>
          <w:szCs w:val="24"/>
        </w:rPr>
        <w:t xml:space="preserve"> theory, </w:t>
      </w:r>
      <w:proofErr w:type="spellStart"/>
      <w:r w:rsidRPr="00393D3F">
        <w:rPr>
          <w:rFonts w:ascii="Calibri" w:hAnsi="Calibri"/>
          <w:sz w:val="24"/>
          <w:szCs w:val="24"/>
        </w:rPr>
        <w:t>Westergaards</w:t>
      </w:r>
      <w:proofErr w:type="spellEnd"/>
      <w:r w:rsidRPr="00393D3F">
        <w:rPr>
          <w:rFonts w:ascii="Calibri" w:hAnsi="Calibri"/>
          <w:sz w:val="24"/>
          <w:szCs w:val="24"/>
        </w:rPr>
        <w:t xml:space="preserve"> theory, </w:t>
      </w:r>
      <w:proofErr w:type="spellStart"/>
      <w:r w:rsidRPr="00393D3F">
        <w:rPr>
          <w:rFonts w:ascii="Calibri" w:hAnsi="Calibri"/>
          <w:sz w:val="24"/>
          <w:szCs w:val="24"/>
        </w:rPr>
        <w:t>Newmarks</w:t>
      </w:r>
      <w:proofErr w:type="spellEnd"/>
      <w:r w:rsidRPr="00393D3F">
        <w:rPr>
          <w:rFonts w:ascii="Calibri" w:hAnsi="Calibri"/>
          <w:sz w:val="24"/>
          <w:szCs w:val="24"/>
        </w:rPr>
        <w:t xml:space="preserve"> chart</w:t>
      </w:r>
      <w:r w:rsidR="00AD75AE" w:rsidRPr="00393D3F">
        <w:rPr>
          <w:rFonts w:ascii="Calibri" w:hAnsi="Calibri"/>
          <w:sz w:val="24"/>
          <w:szCs w:val="24"/>
        </w:rPr>
        <w:t>.</w:t>
      </w:r>
    </w:p>
    <w:p w:rsidR="00C17933" w:rsidRPr="00393D3F" w:rsidRDefault="00C17933" w:rsidP="00AA0363">
      <w:pPr>
        <w:pStyle w:val="NoSpacing"/>
        <w:spacing w:before="40"/>
        <w:jc w:val="both"/>
        <w:rPr>
          <w:rFonts w:ascii="Calibri" w:hAnsi="Calibri"/>
          <w:sz w:val="24"/>
          <w:szCs w:val="24"/>
        </w:rPr>
      </w:pPr>
      <w:r w:rsidRPr="00393D3F">
        <w:rPr>
          <w:rFonts w:ascii="Calibri" w:hAnsi="Calibri"/>
          <w:b/>
          <w:sz w:val="24"/>
          <w:szCs w:val="24"/>
        </w:rPr>
        <w:t>CE</w:t>
      </w:r>
      <w:r w:rsidR="00393D3F" w:rsidRPr="00393D3F">
        <w:rPr>
          <w:rFonts w:ascii="Calibri" w:hAnsi="Calibri"/>
          <w:b/>
          <w:sz w:val="24"/>
          <w:szCs w:val="24"/>
        </w:rPr>
        <w:t xml:space="preserve"> </w:t>
      </w:r>
      <w:r w:rsidRPr="00393D3F">
        <w:rPr>
          <w:rFonts w:ascii="Calibri" w:hAnsi="Calibri"/>
          <w:b/>
          <w:sz w:val="24"/>
          <w:szCs w:val="24"/>
        </w:rPr>
        <w:t>310</w:t>
      </w:r>
      <w:r w:rsidR="00AD62C7" w:rsidRPr="00393D3F">
        <w:rPr>
          <w:rFonts w:ascii="Calibri" w:hAnsi="Calibri"/>
          <w:b/>
          <w:sz w:val="24"/>
          <w:szCs w:val="24"/>
        </w:rPr>
        <w:t xml:space="preserve"> –</w:t>
      </w:r>
      <w:r w:rsidR="00AD75AE" w:rsidRPr="00393D3F">
        <w:rPr>
          <w:rFonts w:ascii="Calibri" w:hAnsi="Calibri"/>
          <w:b/>
          <w:sz w:val="24"/>
          <w:szCs w:val="24"/>
        </w:rPr>
        <w:t xml:space="preserve"> </w:t>
      </w:r>
      <w:r w:rsidRPr="00393D3F">
        <w:rPr>
          <w:rFonts w:ascii="Calibri" w:hAnsi="Calibri"/>
          <w:b/>
          <w:sz w:val="24"/>
          <w:szCs w:val="24"/>
        </w:rPr>
        <w:t>Transport Engineering</w:t>
      </w:r>
      <w:r w:rsidR="009817CC" w:rsidRPr="00393D3F">
        <w:rPr>
          <w:rFonts w:ascii="Calibri" w:hAnsi="Calibri"/>
          <w:sz w:val="24"/>
          <w:szCs w:val="24"/>
        </w:rPr>
        <w:t xml:space="preserve">: </w:t>
      </w:r>
      <w:r w:rsidRPr="00393D3F">
        <w:rPr>
          <w:rFonts w:ascii="Calibri" w:hAnsi="Calibri"/>
          <w:sz w:val="24"/>
          <w:szCs w:val="24"/>
        </w:rPr>
        <w:t>Introduction to transportation systems engineering, Transportation system characteristics, Planning of highway, railway and airport systems, Highway/railway route selection, Airport site selection, Geometric design of highway, railway and airfield elements, Pavement/track materials and testing, Material characterization for design, Design of highway and airfield pavements, Structural design of the railway track, Highway construction, maintenance and rehabilitation</w:t>
      </w:r>
      <w:r w:rsidR="00AD75AE" w:rsidRPr="00393D3F">
        <w:rPr>
          <w:rFonts w:ascii="Calibri" w:hAnsi="Calibri"/>
          <w:sz w:val="24"/>
          <w:szCs w:val="24"/>
        </w:rPr>
        <w:t>.</w:t>
      </w:r>
    </w:p>
    <w:p w:rsidR="00AD75AE" w:rsidRPr="007C2B5E" w:rsidRDefault="00AD75AE" w:rsidP="00AD75AE">
      <w:pPr>
        <w:pStyle w:val="NoSpacing"/>
        <w:rPr>
          <w:rFonts w:ascii="Adobe Caslon Pro" w:hAnsi="Adobe Caslon Pro"/>
          <w:sz w:val="24"/>
          <w:szCs w:val="24"/>
        </w:rPr>
      </w:pPr>
    </w:p>
    <w:p w:rsidR="00205E8C" w:rsidRPr="00393D3F" w:rsidRDefault="003441F4" w:rsidP="00AD62C7">
      <w:pPr>
        <w:pStyle w:val="NoSpacing"/>
        <w:shd w:val="clear" w:color="auto" w:fill="244061" w:themeFill="accent1" w:themeFillShade="80"/>
        <w:spacing w:line="276" w:lineRule="auto"/>
        <w:rPr>
          <w:rFonts w:ascii="Times New Roman" w:hAnsi="Times New Roman" w:cs="Times New Roman"/>
          <w:b/>
          <w:sz w:val="24"/>
          <w:szCs w:val="24"/>
        </w:rPr>
      </w:pPr>
      <w:r w:rsidRPr="00393D3F">
        <w:rPr>
          <w:rFonts w:ascii="Times New Roman" w:hAnsi="Times New Roman" w:cs="Times New Roman"/>
          <w:b/>
          <w:sz w:val="24"/>
          <w:szCs w:val="24"/>
        </w:rPr>
        <w:t>4.4</w:t>
      </w:r>
      <w:r w:rsidR="009817CC" w:rsidRPr="00393D3F">
        <w:rPr>
          <w:rFonts w:ascii="Times New Roman" w:hAnsi="Times New Roman" w:cs="Times New Roman"/>
          <w:b/>
          <w:sz w:val="24"/>
          <w:szCs w:val="24"/>
        </w:rPr>
        <w:t>.</w:t>
      </w:r>
      <w:r w:rsidRPr="00393D3F">
        <w:rPr>
          <w:rFonts w:ascii="Times New Roman" w:hAnsi="Times New Roman" w:cs="Times New Roman"/>
          <w:b/>
          <w:sz w:val="24"/>
          <w:szCs w:val="24"/>
        </w:rPr>
        <w:t xml:space="preserve"> Chemistry:</w:t>
      </w:r>
    </w:p>
    <w:p w:rsidR="0048554C" w:rsidRPr="0004009B" w:rsidRDefault="003441F4" w:rsidP="00AA0363">
      <w:pPr>
        <w:pStyle w:val="NoSpacing"/>
        <w:jc w:val="both"/>
        <w:rPr>
          <w:rFonts w:ascii="Times New Roman" w:hAnsi="Times New Roman" w:cs="Times New Roman"/>
          <w:i/>
          <w:sz w:val="24"/>
          <w:szCs w:val="24"/>
        </w:rPr>
      </w:pPr>
      <w:r w:rsidRPr="00393D3F">
        <w:rPr>
          <w:rFonts w:ascii="Times New Roman" w:hAnsi="Times New Roman" w:cs="Times New Roman"/>
          <w:b/>
          <w:bCs/>
          <w:i/>
          <w:sz w:val="24"/>
          <w:szCs w:val="24"/>
        </w:rPr>
        <w:t>Chemistry</w:t>
      </w:r>
      <w:r w:rsidRPr="00393D3F">
        <w:rPr>
          <w:rFonts w:ascii="Times New Roman" w:hAnsi="Times New Roman" w:cs="Times New Roman"/>
          <w:i/>
          <w:sz w:val="24"/>
          <w:szCs w:val="24"/>
        </w:rPr>
        <w:t xml:space="preserve">, a branch of </w:t>
      </w:r>
      <w:hyperlink r:id="rId43" w:tooltip="Physical science" w:history="1">
        <w:r w:rsidRPr="00393D3F">
          <w:rPr>
            <w:rStyle w:val="Hyperlink"/>
            <w:rFonts w:ascii="Times New Roman" w:hAnsi="Times New Roman" w:cs="Times New Roman"/>
            <w:i/>
            <w:color w:val="auto"/>
            <w:sz w:val="24"/>
            <w:szCs w:val="24"/>
            <w:u w:val="none"/>
          </w:rPr>
          <w:t>physical science</w:t>
        </w:r>
      </w:hyperlink>
      <w:r w:rsidRPr="00393D3F">
        <w:rPr>
          <w:rFonts w:ascii="Times New Roman" w:hAnsi="Times New Roman" w:cs="Times New Roman"/>
          <w:i/>
          <w:sz w:val="24"/>
          <w:szCs w:val="24"/>
        </w:rPr>
        <w:t xml:space="preserve">, is the study of the composition, structure, properties and change of </w:t>
      </w:r>
      <w:hyperlink r:id="rId44" w:tooltip="Matter" w:history="1">
        <w:r w:rsidRPr="00393D3F">
          <w:rPr>
            <w:rStyle w:val="Hyperlink"/>
            <w:rFonts w:ascii="Times New Roman" w:hAnsi="Times New Roman" w:cs="Times New Roman"/>
            <w:i/>
            <w:color w:val="auto"/>
            <w:sz w:val="24"/>
            <w:szCs w:val="24"/>
            <w:u w:val="none"/>
          </w:rPr>
          <w:t>matter</w:t>
        </w:r>
      </w:hyperlink>
      <w:r w:rsidRPr="00393D3F">
        <w:rPr>
          <w:rFonts w:ascii="Times New Roman" w:hAnsi="Times New Roman" w:cs="Times New Roman"/>
          <w:i/>
          <w:sz w:val="24"/>
          <w:szCs w:val="24"/>
        </w:rPr>
        <w:t xml:space="preserve">. Chemistry is chiefly concerned with </w:t>
      </w:r>
      <w:hyperlink r:id="rId45" w:tooltip="Atom" w:history="1">
        <w:r w:rsidRPr="00393D3F">
          <w:rPr>
            <w:rStyle w:val="Hyperlink"/>
            <w:rFonts w:ascii="Times New Roman" w:hAnsi="Times New Roman" w:cs="Times New Roman"/>
            <w:i/>
            <w:color w:val="auto"/>
            <w:sz w:val="24"/>
            <w:szCs w:val="24"/>
            <w:u w:val="none"/>
          </w:rPr>
          <w:t>atoms</w:t>
        </w:r>
      </w:hyperlink>
      <w:r w:rsidRPr="00393D3F">
        <w:rPr>
          <w:rFonts w:ascii="Times New Roman" w:hAnsi="Times New Roman" w:cs="Times New Roman"/>
          <w:i/>
          <w:sz w:val="24"/>
          <w:szCs w:val="24"/>
        </w:rPr>
        <w:t xml:space="preserve"> and their interactions with other atoms - for example, the properties of the </w:t>
      </w:r>
      <w:hyperlink r:id="rId46" w:tooltip="Chemical bond" w:history="1">
        <w:r w:rsidRPr="00393D3F">
          <w:rPr>
            <w:rStyle w:val="Hyperlink"/>
            <w:rFonts w:ascii="Times New Roman" w:hAnsi="Times New Roman" w:cs="Times New Roman"/>
            <w:i/>
            <w:color w:val="auto"/>
            <w:sz w:val="24"/>
            <w:szCs w:val="24"/>
            <w:u w:val="none"/>
          </w:rPr>
          <w:t>chemical bonds</w:t>
        </w:r>
      </w:hyperlink>
      <w:r w:rsidRPr="00393D3F">
        <w:rPr>
          <w:rFonts w:ascii="Times New Roman" w:hAnsi="Times New Roman" w:cs="Times New Roman"/>
          <w:i/>
          <w:sz w:val="24"/>
          <w:szCs w:val="24"/>
        </w:rPr>
        <w:t xml:space="preserve"> formed between atoms to create </w:t>
      </w:r>
      <w:hyperlink r:id="rId47" w:tooltip="Chemical compound" w:history="1">
        <w:r w:rsidRPr="00393D3F">
          <w:rPr>
            <w:rStyle w:val="Hyperlink"/>
            <w:rFonts w:ascii="Times New Roman" w:hAnsi="Times New Roman" w:cs="Times New Roman"/>
            <w:i/>
            <w:color w:val="auto"/>
            <w:sz w:val="24"/>
            <w:szCs w:val="24"/>
            <w:u w:val="none"/>
          </w:rPr>
          <w:t>chemical compounds</w:t>
        </w:r>
      </w:hyperlink>
      <w:r w:rsidRPr="00393D3F">
        <w:rPr>
          <w:rFonts w:ascii="Times New Roman" w:hAnsi="Times New Roman" w:cs="Times New Roman"/>
          <w:i/>
          <w:sz w:val="24"/>
          <w:szCs w:val="24"/>
        </w:rPr>
        <w:t xml:space="preserve">. Whatever you touch and see in chemistry and it plays </w:t>
      </w:r>
      <w:r w:rsidR="00C326D6" w:rsidRPr="00393D3F">
        <w:rPr>
          <w:rFonts w:ascii="Times New Roman" w:hAnsi="Times New Roman" w:cs="Times New Roman"/>
          <w:i/>
          <w:sz w:val="24"/>
          <w:szCs w:val="24"/>
        </w:rPr>
        <w:t>a major role in every field. A C</w:t>
      </w:r>
      <w:r w:rsidRPr="00393D3F">
        <w:rPr>
          <w:rFonts w:ascii="Times New Roman" w:hAnsi="Times New Roman" w:cs="Times New Roman"/>
          <w:i/>
          <w:sz w:val="24"/>
          <w:szCs w:val="24"/>
        </w:rPr>
        <w:t>hemistry minor is ideal for Physics, Material science</w:t>
      </w:r>
      <w:r w:rsidR="003B10ED" w:rsidRPr="00393D3F">
        <w:rPr>
          <w:rFonts w:ascii="Times New Roman" w:hAnsi="Times New Roman" w:cs="Times New Roman"/>
          <w:i/>
          <w:sz w:val="24"/>
          <w:szCs w:val="24"/>
        </w:rPr>
        <w:t xml:space="preserve"> and Electrical engineering (In </w:t>
      </w:r>
      <w:r w:rsidRPr="00393D3F">
        <w:rPr>
          <w:rFonts w:ascii="Times New Roman" w:hAnsi="Times New Roman" w:cs="Times New Roman"/>
          <w:i/>
          <w:sz w:val="24"/>
          <w:szCs w:val="24"/>
        </w:rPr>
        <w:t xml:space="preserve">Nano-electronics) students as they need the direct applications of chemistry in their core </w:t>
      </w:r>
      <w:r w:rsidR="00AC279E" w:rsidRPr="00393D3F">
        <w:rPr>
          <w:rFonts w:ascii="Times New Roman" w:hAnsi="Times New Roman" w:cs="Times New Roman"/>
          <w:i/>
          <w:sz w:val="24"/>
          <w:szCs w:val="24"/>
        </w:rPr>
        <w:t>research fields.</w:t>
      </w:r>
    </w:p>
    <w:p w:rsidR="0048554C" w:rsidRDefault="0048554C" w:rsidP="00AA0363">
      <w:pPr>
        <w:pStyle w:val="NoSpacing"/>
        <w:jc w:val="both"/>
        <w:rPr>
          <w:rFonts w:ascii="Adobe Caslon Pro" w:hAnsi="Adobe Caslon Pro"/>
          <w:b/>
          <w:sz w:val="24"/>
          <w:szCs w:val="24"/>
        </w:rPr>
      </w:pPr>
    </w:p>
    <w:p w:rsidR="003B10ED" w:rsidRPr="00EF5715" w:rsidRDefault="00E739FE" w:rsidP="00AA0363">
      <w:pPr>
        <w:pStyle w:val="NoSpacing"/>
        <w:jc w:val="both"/>
        <w:rPr>
          <w:rFonts w:ascii="Calibri" w:hAnsi="Calibri"/>
          <w:b/>
          <w:i/>
          <w:sz w:val="24"/>
          <w:szCs w:val="24"/>
        </w:rPr>
      </w:pPr>
      <w:r w:rsidRPr="00EF5715">
        <w:rPr>
          <w:rFonts w:ascii="Calibri" w:hAnsi="Calibri"/>
          <w:b/>
          <w:i/>
          <w:sz w:val="24"/>
          <w:szCs w:val="24"/>
        </w:rPr>
        <w:t>COURSES</w:t>
      </w:r>
      <w:r w:rsidR="003B10ED" w:rsidRPr="00EF5715">
        <w:rPr>
          <w:rFonts w:ascii="Calibri" w:hAnsi="Calibri"/>
          <w:b/>
          <w:i/>
          <w:sz w:val="24"/>
          <w:szCs w:val="24"/>
        </w:rPr>
        <w:t>:</w:t>
      </w:r>
    </w:p>
    <w:p w:rsidR="00AC279E" w:rsidRPr="00393D3F" w:rsidRDefault="00AC279E" w:rsidP="00AA0363">
      <w:pPr>
        <w:pStyle w:val="NoSpacing"/>
        <w:jc w:val="both"/>
        <w:rPr>
          <w:rFonts w:ascii="Calibri" w:hAnsi="Calibri"/>
          <w:sz w:val="24"/>
          <w:szCs w:val="24"/>
        </w:rPr>
      </w:pPr>
      <w:r w:rsidRPr="00393D3F">
        <w:rPr>
          <w:rFonts w:ascii="Calibri" w:hAnsi="Calibri"/>
          <w:b/>
          <w:sz w:val="24"/>
          <w:szCs w:val="24"/>
        </w:rPr>
        <w:t>CH 104</w:t>
      </w:r>
      <w:r w:rsidR="00AD62C7" w:rsidRPr="00393D3F">
        <w:rPr>
          <w:rFonts w:ascii="Calibri" w:hAnsi="Calibri"/>
          <w:b/>
          <w:sz w:val="24"/>
          <w:szCs w:val="24"/>
        </w:rPr>
        <w:t xml:space="preserve"> –</w:t>
      </w:r>
      <w:r w:rsidRPr="00393D3F">
        <w:rPr>
          <w:rFonts w:ascii="Calibri" w:hAnsi="Calibri"/>
          <w:b/>
          <w:sz w:val="24"/>
          <w:szCs w:val="24"/>
        </w:rPr>
        <w:t xml:space="preserve"> Chemistry 2</w:t>
      </w:r>
      <w:r w:rsidRPr="00393D3F">
        <w:rPr>
          <w:rFonts w:ascii="Calibri" w:hAnsi="Calibri"/>
          <w:sz w:val="24"/>
          <w:szCs w:val="24"/>
        </w:rPr>
        <w:t>: This is the department introductory course for the 5yr Integrated M.Sc. students and it has got three portions in the course- Physical Chemistry: Introduc</w:t>
      </w:r>
      <w:r w:rsidR="00AD75AE" w:rsidRPr="00393D3F">
        <w:rPr>
          <w:rFonts w:ascii="Calibri" w:hAnsi="Calibri"/>
          <w:sz w:val="24"/>
          <w:szCs w:val="24"/>
        </w:rPr>
        <w:t>tion to Chemical thermodynamics</w:t>
      </w:r>
      <w:r w:rsidRPr="00393D3F">
        <w:rPr>
          <w:rFonts w:ascii="Calibri" w:hAnsi="Calibri"/>
          <w:sz w:val="24"/>
          <w:szCs w:val="24"/>
        </w:rPr>
        <w:t xml:space="preserve">– here you are taught about the deviation from ideal to real behaviour of chemical systems and how you understand </w:t>
      </w:r>
      <w:r w:rsidR="00AD75AE" w:rsidRPr="00393D3F">
        <w:rPr>
          <w:rFonts w:ascii="Calibri" w:hAnsi="Calibri"/>
          <w:sz w:val="24"/>
          <w:szCs w:val="24"/>
        </w:rPr>
        <w:t>those</w:t>
      </w:r>
      <w:r w:rsidRPr="00393D3F">
        <w:rPr>
          <w:rFonts w:ascii="Calibri" w:hAnsi="Calibri"/>
          <w:sz w:val="24"/>
          <w:szCs w:val="24"/>
        </w:rPr>
        <w:t xml:space="preserve"> using thermodynamic properties. Chemical Kinetics: Revision of JEE concepts, Collision theory and Transition state theory, Introduction to Molecular Dynamics. Inorganic Chemistry: Organometallic compounds- their synthesis and spectra properties, Magneto</w:t>
      </w:r>
      <w:r w:rsidR="00AD75AE" w:rsidRPr="00393D3F">
        <w:rPr>
          <w:rFonts w:ascii="Calibri" w:hAnsi="Calibri"/>
          <w:sz w:val="24"/>
          <w:szCs w:val="24"/>
        </w:rPr>
        <w:t>-</w:t>
      </w:r>
      <w:r w:rsidRPr="00393D3F">
        <w:rPr>
          <w:rFonts w:ascii="Calibri" w:hAnsi="Calibri"/>
          <w:sz w:val="24"/>
          <w:szCs w:val="24"/>
        </w:rPr>
        <w:t>chemistry, Introduction to Electronic Spectroscopy. Organi</w:t>
      </w:r>
      <w:r w:rsidR="000B7F75" w:rsidRPr="00393D3F">
        <w:rPr>
          <w:rFonts w:ascii="Calibri" w:hAnsi="Calibri"/>
          <w:sz w:val="24"/>
          <w:szCs w:val="24"/>
        </w:rPr>
        <w:t xml:space="preserve">c Chemistry: Recap of various </w:t>
      </w:r>
      <w:r w:rsidRPr="00393D3F">
        <w:rPr>
          <w:rFonts w:ascii="Calibri" w:hAnsi="Calibri"/>
          <w:sz w:val="24"/>
          <w:szCs w:val="24"/>
        </w:rPr>
        <w:t>Organic reaction and mechanisms which</w:t>
      </w:r>
      <w:r w:rsidR="000B7F75" w:rsidRPr="00393D3F">
        <w:rPr>
          <w:rFonts w:ascii="Calibri" w:hAnsi="Calibri"/>
          <w:sz w:val="24"/>
          <w:szCs w:val="24"/>
        </w:rPr>
        <w:t xml:space="preserve"> you </w:t>
      </w:r>
      <w:r w:rsidRPr="00393D3F">
        <w:rPr>
          <w:rFonts w:ascii="Calibri" w:hAnsi="Calibri"/>
          <w:sz w:val="24"/>
          <w:szCs w:val="24"/>
        </w:rPr>
        <w:t>have learnt in JEE.</w:t>
      </w:r>
    </w:p>
    <w:p w:rsidR="00AC279E" w:rsidRPr="0025024E" w:rsidRDefault="00AD75AE" w:rsidP="00AA0363">
      <w:pPr>
        <w:pStyle w:val="NoSpacing"/>
        <w:spacing w:before="40"/>
        <w:jc w:val="both"/>
        <w:rPr>
          <w:rFonts w:ascii="Calibri" w:hAnsi="Calibri"/>
          <w:b/>
          <w:sz w:val="24"/>
          <w:szCs w:val="24"/>
        </w:rPr>
      </w:pPr>
      <w:r w:rsidRPr="00393D3F">
        <w:rPr>
          <w:rFonts w:ascii="Calibri" w:hAnsi="Calibri"/>
          <w:b/>
          <w:sz w:val="24"/>
          <w:szCs w:val="24"/>
        </w:rPr>
        <w:lastRenderedPageBreak/>
        <w:t>CH 210</w:t>
      </w:r>
      <w:r w:rsidR="00AD62C7" w:rsidRPr="00393D3F">
        <w:rPr>
          <w:rFonts w:ascii="Calibri" w:hAnsi="Calibri"/>
          <w:b/>
          <w:sz w:val="24"/>
          <w:szCs w:val="24"/>
        </w:rPr>
        <w:t xml:space="preserve"> </w:t>
      </w:r>
      <w:r w:rsidR="0025024E">
        <w:rPr>
          <w:rFonts w:ascii="Calibri" w:hAnsi="Calibri"/>
          <w:b/>
          <w:sz w:val="24"/>
          <w:szCs w:val="24"/>
        </w:rPr>
        <w:t>– Inorganic Chemistry –</w:t>
      </w:r>
      <w:r w:rsidRPr="00393D3F">
        <w:rPr>
          <w:rFonts w:ascii="Calibri" w:hAnsi="Calibri"/>
          <w:b/>
          <w:sz w:val="24"/>
          <w:szCs w:val="24"/>
        </w:rPr>
        <w:t xml:space="preserve"> </w:t>
      </w:r>
      <w:r w:rsidR="00AC279E" w:rsidRPr="00393D3F">
        <w:rPr>
          <w:rFonts w:ascii="Calibri" w:hAnsi="Calibri"/>
          <w:b/>
          <w:sz w:val="24"/>
          <w:szCs w:val="24"/>
        </w:rPr>
        <w:t>1:</w:t>
      </w:r>
      <w:r w:rsidR="00AC279E" w:rsidRPr="00393D3F">
        <w:rPr>
          <w:rFonts w:ascii="Calibri" w:hAnsi="Calibri"/>
          <w:sz w:val="24"/>
          <w:szCs w:val="24"/>
        </w:rPr>
        <w:t xml:space="preserve"> This course starts off with a basic recap of the d block transition metal complexes, their properties and spectra interpretation and then onto inorganic photochemistry and its application in designing novel materials like Dye sensitised solar cells, Photonic nanowire and Anionic and cationic sensors etc.</w:t>
      </w:r>
      <w:r w:rsidRPr="00393D3F">
        <w:rPr>
          <w:rFonts w:ascii="Calibri" w:hAnsi="Calibri"/>
          <w:sz w:val="24"/>
          <w:szCs w:val="24"/>
        </w:rPr>
        <w:t xml:space="preserve"> (</w:t>
      </w:r>
      <w:r w:rsidR="0093167B" w:rsidRPr="00393D3F">
        <w:rPr>
          <w:rFonts w:ascii="Calibri" w:hAnsi="Calibri"/>
          <w:sz w:val="24"/>
          <w:szCs w:val="24"/>
        </w:rPr>
        <w:t>This is an application oriented course – no mugging required!)</w:t>
      </w:r>
    </w:p>
    <w:p w:rsidR="0093167B" w:rsidRPr="0025024E" w:rsidRDefault="00AD62C7" w:rsidP="00AA0363">
      <w:pPr>
        <w:pStyle w:val="NoSpacing"/>
        <w:spacing w:before="40"/>
        <w:jc w:val="both"/>
        <w:rPr>
          <w:rFonts w:ascii="Calibri" w:hAnsi="Calibri"/>
          <w:b/>
          <w:sz w:val="24"/>
          <w:szCs w:val="24"/>
        </w:rPr>
      </w:pPr>
      <w:r w:rsidRPr="00393D3F">
        <w:rPr>
          <w:rFonts w:ascii="Calibri" w:hAnsi="Calibri"/>
          <w:b/>
          <w:sz w:val="24"/>
          <w:szCs w:val="24"/>
        </w:rPr>
        <w:t>CH 211 –</w:t>
      </w:r>
      <w:r w:rsidR="0093167B" w:rsidRPr="00393D3F">
        <w:rPr>
          <w:rFonts w:ascii="Calibri" w:hAnsi="Calibri"/>
          <w:b/>
          <w:sz w:val="24"/>
          <w:szCs w:val="24"/>
        </w:rPr>
        <w:t xml:space="preserve"> Physical Chemistry </w:t>
      </w:r>
      <w:r w:rsidR="0025024E">
        <w:rPr>
          <w:rFonts w:ascii="Calibri" w:hAnsi="Calibri"/>
          <w:b/>
          <w:sz w:val="24"/>
          <w:szCs w:val="24"/>
        </w:rPr>
        <w:t xml:space="preserve">– </w:t>
      </w:r>
      <w:r w:rsidR="0093167B" w:rsidRPr="00393D3F">
        <w:rPr>
          <w:rFonts w:ascii="Calibri" w:hAnsi="Calibri"/>
          <w:b/>
          <w:sz w:val="24"/>
          <w:szCs w:val="24"/>
        </w:rPr>
        <w:t xml:space="preserve">1: </w:t>
      </w:r>
      <w:r w:rsidR="0093167B" w:rsidRPr="00393D3F">
        <w:rPr>
          <w:rFonts w:ascii="Calibri" w:hAnsi="Calibri"/>
          <w:sz w:val="24"/>
          <w:szCs w:val="24"/>
        </w:rPr>
        <w:t>This course mainly deals with Chemical thermodynamics, Solution thermodynamics and Phase transformation and the second half deals with the Electrochemistry of Ions which forms an important concept in designing of many electrochemical sensors and biosensors.</w:t>
      </w:r>
    </w:p>
    <w:p w:rsidR="00AC279E" w:rsidRPr="0004009B" w:rsidRDefault="00AC279E" w:rsidP="00AA0363">
      <w:pPr>
        <w:pStyle w:val="NoSpacing"/>
        <w:spacing w:before="40"/>
        <w:jc w:val="both"/>
        <w:rPr>
          <w:rFonts w:ascii="Calibri" w:hAnsi="Calibri"/>
          <w:b/>
          <w:sz w:val="24"/>
          <w:szCs w:val="24"/>
        </w:rPr>
      </w:pPr>
      <w:r w:rsidRPr="00393D3F">
        <w:rPr>
          <w:rFonts w:ascii="Calibri" w:hAnsi="Calibri"/>
          <w:b/>
          <w:sz w:val="24"/>
          <w:szCs w:val="24"/>
        </w:rPr>
        <w:t>CH 221</w:t>
      </w:r>
      <w:r w:rsidR="0004009B">
        <w:rPr>
          <w:rFonts w:ascii="Calibri" w:hAnsi="Calibri"/>
          <w:b/>
          <w:sz w:val="24"/>
          <w:szCs w:val="24"/>
        </w:rPr>
        <w:t xml:space="preserve"> –</w:t>
      </w:r>
      <w:r w:rsidR="00AD75AE" w:rsidRPr="00393D3F">
        <w:rPr>
          <w:rFonts w:ascii="Calibri" w:hAnsi="Calibri"/>
          <w:b/>
          <w:sz w:val="24"/>
          <w:szCs w:val="24"/>
        </w:rPr>
        <w:t xml:space="preserve"> Organic Chemistry</w:t>
      </w:r>
      <w:r w:rsidR="00AD62C7" w:rsidRPr="00393D3F">
        <w:rPr>
          <w:rFonts w:ascii="Calibri" w:hAnsi="Calibri"/>
          <w:b/>
          <w:sz w:val="24"/>
          <w:szCs w:val="24"/>
        </w:rPr>
        <w:t xml:space="preserve"> </w:t>
      </w:r>
      <w:r w:rsidRPr="00393D3F">
        <w:rPr>
          <w:rFonts w:ascii="Calibri" w:hAnsi="Calibri"/>
          <w:b/>
          <w:sz w:val="24"/>
          <w:szCs w:val="24"/>
        </w:rPr>
        <w:t xml:space="preserve">– 1: </w:t>
      </w:r>
      <w:r w:rsidRPr="00393D3F">
        <w:rPr>
          <w:rFonts w:ascii="Calibri" w:hAnsi="Calibri"/>
          <w:sz w:val="24"/>
          <w:szCs w:val="24"/>
        </w:rPr>
        <w:t xml:space="preserve">This course gives you a good exposure onto frontier </w:t>
      </w:r>
      <w:r w:rsidR="0093167B" w:rsidRPr="00393D3F">
        <w:rPr>
          <w:rFonts w:ascii="Calibri" w:hAnsi="Calibri"/>
          <w:sz w:val="24"/>
          <w:szCs w:val="24"/>
        </w:rPr>
        <w:t>molecular orbital theory and the occurrence of chemical reactions is</w:t>
      </w:r>
      <w:r w:rsidRPr="00393D3F">
        <w:rPr>
          <w:rFonts w:ascii="Calibri" w:hAnsi="Calibri"/>
          <w:sz w:val="24"/>
          <w:szCs w:val="24"/>
        </w:rPr>
        <w:t xml:space="preserve"> understood using t</w:t>
      </w:r>
      <w:r w:rsidR="0093167B" w:rsidRPr="00393D3F">
        <w:rPr>
          <w:rFonts w:ascii="Calibri" w:hAnsi="Calibri"/>
          <w:sz w:val="24"/>
          <w:szCs w:val="24"/>
        </w:rPr>
        <w:t>h</w:t>
      </w:r>
      <w:r w:rsidRPr="00393D3F">
        <w:rPr>
          <w:rFonts w:ascii="Calibri" w:hAnsi="Calibri"/>
          <w:sz w:val="24"/>
          <w:szCs w:val="24"/>
        </w:rPr>
        <w:t>is theory</w:t>
      </w:r>
      <w:r w:rsidR="0093167B" w:rsidRPr="00393D3F">
        <w:rPr>
          <w:rFonts w:ascii="Calibri" w:hAnsi="Calibri"/>
          <w:sz w:val="24"/>
          <w:szCs w:val="24"/>
        </w:rPr>
        <w:t>. Pericyclic reactions are mainly taught for giving a good insight in understanding MOT based interpretation. The later part introduces you to the powerful tool of spectroscopy and how it’s used in understanding molecular structure, reactions and detecting them.</w:t>
      </w:r>
    </w:p>
    <w:p w:rsidR="0093167B" w:rsidRPr="00393D3F" w:rsidRDefault="000B7F75" w:rsidP="00AA0363">
      <w:pPr>
        <w:pStyle w:val="NoSpacing"/>
        <w:jc w:val="both"/>
        <w:rPr>
          <w:rFonts w:ascii="Calibri" w:hAnsi="Calibri"/>
          <w:sz w:val="24"/>
          <w:szCs w:val="24"/>
        </w:rPr>
      </w:pPr>
      <w:r w:rsidRPr="00393D3F">
        <w:rPr>
          <w:rFonts w:ascii="Calibri" w:hAnsi="Calibri"/>
          <w:sz w:val="24"/>
          <w:szCs w:val="24"/>
        </w:rPr>
        <w:t>For the fifth</w:t>
      </w:r>
      <w:r w:rsidR="0093167B" w:rsidRPr="00393D3F">
        <w:rPr>
          <w:rFonts w:ascii="Calibri" w:hAnsi="Calibri"/>
          <w:sz w:val="24"/>
          <w:szCs w:val="24"/>
        </w:rPr>
        <w:t xml:space="preserve"> course for completing the 30 credit requirements of a minor you are free to choose </w:t>
      </w:r>
      <w:r w:rsidR="0093167B" w:rsidRPr="00393D3F">
        <w:rPr>
          <w:rFonts w:ascii="Calibri" w:hAnsi="Calibri"/>
          <w:b/>
          <w:sz w:val="24"/>
          <w:szCs w:val="24"/>
        </w:rPr>
        <w:t>any 4 level course (CH 4XX)</w:t>
      </w:r>
      <w:r w:rsidR="0093167B" w:rsidRPr="00393D3F">
        <w:rPr>
          <w:rFonts w:ascii="Calibri" w:hAnsi="Calibri"/>
          <w:sz w:val="24"/>
          <w:szCs w:val="24"/>
        </w:rPr>
        <w:t xml:space="preserve"> for completing your minor. </w:t>
      </w:r>
    </w:p>
    <w:p w:rsidR="00AD75AE" w:rsidRPr="007C2B5E" w:rsidRDefault="0025024E" w:rsidP="00AD75AE">
      <w:pPr>
        <w:pStyle w:val="NoSpacing"/>
        <w:rPr>
          <w:rFonts w:ascii="Adobe Caslon Pro" w:hAnsi="Adobe Caslon Pro"/>
          <w:b/>
          <w:sz w:val="24"/>
          <w:szCs w:val="24"/>
        </w:rPr>
      </w:pPr>
      <w:r>
        <w:rPr>
          <w:rFonts w:ascii="Adobe Caslon Pro" w:hAnsi="Adobe Caslon Pro"/>
          <w:b/>
          <w:sz w:val="24"/>
          <w:szCs w:val="24"/>
        </w:rPr>
        <w:br/>
      </w:r>
    </w:p>
    <w:p w:rsidR="008B61EA" w:rsidRPr="007C2B5E" w:rsidRDefault="008B61EA" w:rsidP="00AD62C7">
      <w:pPr>
        <w:pStyle w:val="NoSpacing"/>
        <w:shd w:val="clear" w:color="auto" w:fill="244061" w:themeFill="accent1" w:themeFillShade="80"/>
        <w:spacing w:line="276" w:lineRule="auto"/>
        <w:jc w:val="both"/>
        <w:rPr>
          <w:rFonts w:ascii="Adobe Caslon Pro" w:hAnsi="Adobe Caslon Pro"/>
          <w:b/>
          <w:sz w:val="24"/>
          <w:szCs w:val="24"/>
        </w:rPr>
      </w:pPr>
      <w:r w:rsidRPr="007C2B5E">
        <w:rPr>
          <w:rFonts w:ascii="Adobe Caslon Pro" w:hAnsi="Adobe Caslon Pro"/>
          <w:b/>
          <w:sz w:val="24"/>
          <w:szCs w:val="24"/>
        </w:rPr>
        <w:t>4.</w:t>
      </w:r>
      <w:r w:rsidR="003441F4" w:rsidRPr="007C2B5E">
        <w:rPr>
          <w:rFonts w:ascii="Adobe Caslon Pro" w:hAnsi="Adobe Caslon Pro"/>
          <w:b/>
          <w:sz w:val="24"/>
          <w:szCs w:val="24"/>
        </w:rPr>
        <w:t>5</w:t>
      </w:r>
      <w:r w:rsidRPr="007C2B5E">
        <w:rPr>
          <w:rFonts w:ascii="Adobe Caslon Pro" w:hAnsi="Adobe Caslon Pro"/>
          <w:b/>
          <w:sz w:val="24"/>
          <w:szCs w:val="24"/>
        </w:rPr>
        <w:t>. Chemical Engineering:</w:t>
      </w:r>
    </w:p>
    <w:p w:rsidR="008B61EA" w:rsidRPr="007C2B5E" w:rsidRDefault="008B61EA" w:rsidP="00AA0363">
      <w:pPr>
        <w:pStyle w:val="NoSpacing"/>
        <w:jc w:val="both"/>
        <w:rPr>
          <w:rFonts w:ascii="Adobe Caslon Pro" w:hAnsi="Adobe Caslon Pro"/>
          <w:b/>
          <w:sz w:val="24"/>
          <w:szCs w:val="24"/>
        </w:rPr>
      </w:pPr>
      <w:r w:rsidRPr="00DF29CD">
        <w:rPr>
          <w:rFonts w:ascii="Adobe Caslon Pro" w:hAnsi="Adobe Caslon Pro"/>
          <w:i/>
          <w:sz w:val="24"/>
          <w:szCs w:val="24"/>
        </w:rPr>
        <w:t>Overview of the Department:</w:t>
      </w:r>
      <w:r w:rsidR="00C17933" w:rsidRPr="00DF29CD">
        <w:rPr>
          <w:rFonts w:ascii="Adobe Caslon Pro" w:hAnsi="Adobe Caslon Pro"/>
          <w:b/>
          <w:i/>
          <w:sz w:val="24"/>
          <w:szCs w:val="24"/>
        </w:rPr>
        <w:t xml:space="preserve"> </w:t>
      </w:r>
      <w:r w:rsidRPr="00DF29CD">
        <w:rPr>
          <w:rFonts w:ascii="Adobe Caslon Pro" w:hAnsi="Adobe Caslon Pro" w:cs="Arial"/>
          <w:i/>
          <w:sz w:val="24"/>
          <w:szCs w:val="24"/>
          <w:shd w:val="clear" w:color="auto" w:fill="FFFFFF"/>
        </w:rPr>
        <w:t xml:space="preserve">Chemical Engineering is a field of engineering which uses physical or life sciences like physics, chemistry, </w:t>
      </w:r>
      <w:r w:rsidR="00AD62C7" w:rsidRPr="00DF29CD">
        <w:rPr>
          <w:rFonts w:ascii="Adobe Caslon Pro" w:hAnsi="Adobe Caslon Pro" w:cs="Arial"/>
          <w:i/>
          <w:sz w:val="24"/>
          <w:szCs w:val="24"/>
          <w:shd w:val="clear" w:color="auto" w:fill="FFFFFF"/>
        </w:rPr>
        <w:t>and biology</w:t>
      </w:r>
      <w:r w:rsidRPr="00DF29CD">
        <w:rPr>
          <w:rFonts w:ascii="Adobe Caslon Pro" w:hAnsi="Adobe Caslon Pro" w:cs="Arial"/>
          <w:i/>
          <w:sz w:val="24"/>
          <w:szCs w:val="24"/>
          <w:shd w:val="clear" w:color="auto" w:fill="FFFFFF"/>
        </w:rPr>
        <w:t xml:space="preserve"> and combines them with intensive use of mathematics and economics to process raw materials into substances which are useful, valuable or desired. Chemical engineering is a service-oriented field which serves to provide raw materials to other industries like FMCGs, while other fields Mechanical, Aerospace, Electrical and Computer Science Engineering are product oriented</w:t>
      </w:r>
      <w:r w:rsidRPr="007C2B5E">
        <w:rPr>
          <w:rFonts w:ascii="Adobe Caslon Pro" w:hAnsi="Adobe Caslon Pro" w:cs="Arial"/>
          <w:sz w:val="24"/>
          <w:szCs w:val="24"/>
          <w:shd w:val="clear" w:color="auto" w:fill="FFFFFF"/>
        </w:rPr>
        <w:t>.</w:t>
      </w:r>
    </w:p>
    <w:p w:rsidR="00DF29CD" w:rsidRPr="00DF29CD" w:rsidRDefault="00AA0363" w:rsidP="00AA0363">
      <w:pPr>
        <w:pStyle w:val="NoSpacing"/>
        <w:jc w:val="both"/>
        <w:rPr>
          <w:rFonts w:ascii="Adobe Caslon Pro" w:hAnsi="Adobe Caslon Pro" w:cs="Arial"/>
          <w:b/>
          <w:i/>
          <w:sz w:val="24"/>
          <w:szCs w:val="24"/>
        </w:rPr>
      </w:pPr>
      <w:r>
        <w:rPr>
          <w:rFonts w:ascii="Adobe Caslon Pro" w:hAnsi="Adobe Caslon Pro" w:cs="Arial"/>
          <w:b/>
          <w:i/>
          <w:sz w:val="24"/>
          <w:szCs w:val="24"/>
        </w:rPr>
        <w:br/>
      </w:r>
      <w:r w:rsidR="00DF29CD" w:rsidRPr="00DF29CD">
        <w:rPr>
          <w:rFonts w:ascii="Adobe Caslon Pro" w:hAnsi="Adobe Caslon Pro" w:cs="Arial"/>
          <w:b/>
          <w:i/>
          <w:sz w:val="24"/>
          <w:szCs w:val="24"/>
        </w:rPr>
        <w:t>Future Benefits:</w:t>
      </w:r>
    </w:p>
    <w:p w:rsidR="00AA0363" w:rsidRDefault="00DF29CD" w:rsidP="00AA0363">
      <w:pPr>
        <w:jc w:val="both"/>
        <w:rPr>
          <w:rFonts w:ascii="Adobe Caslon Pro" w:hAnsi="Adobe Caslon Pro" w:cs="Arial"/>
          <w:i/>
          <w:sz w:val="24"/>
          <w:szCs w:val="24"/>
          <w:shd w:val="clear" w:color="auto" w:fill="FFFFFF"/>
        </w:rPr>
      </w:pPr>
      <w:r w:rsidRPr="0004009B">
        <w:rPr>
          <w:rFonts w:ascii="Adobe Caslon Pro" w:hAnsi="Adobe Caslon Pro" w:cs="Arial"/>
          <w:i/>
          <w:sz w:val="24"/>
          <w:szCs w:val="24"/>
          <w:shd w:val="clear" w:color="auto" w:fill="FFFFFF"/>
        </w:rPr>
        <w:t>Chemical engineers work in a diverse range of responsibilities- manufacturing, supply chain, R&amp;D, consulting, etc. Pursuing a minor in Chemical would equip you with knowledge that is necessary while designing plants/</w:t>
      </w:r>
      <w:r w:rsidR="00AD75AE" w:rsidRPr="0004009B">
        <w:rPr>
          <w:rFonts w:ascii="Adobe Caslon Pro" w:hAnsi="Adobe Caslon Pro" w:cs="Arial"/>
          <w:i/>
          <w:sz w:val="24"/>
          <w:szCs w:val="24"/>
          <w:shd w:val="clear" w:color="auto" w:fill="FFFFFF"/>
        </w:rPr>
        <w:t xml:space="preserve"> </w:t>
      </w:r>
      <w:r w:rsidR="0004009B" w:rsidRPr="0004009B">
        <w:rPr>
          <w:rFonts w:ascii="Adobe Caslon Pro" w:hAnsi="Adobe Caslon Pro" w:cs="Arial"/>
          <w:i/>
          <w:sz w:val="24"/>
          <w:szCs w:val="24"/>
          <w:shd w:val="clear" w:color="auto" w:fill="FFFFFF"/>
        </w:rPr>
        <w:t>equipment</w:t>
      </w:r>
      <w:r w:rsidRPr="0004009B">
        <w:rPr>
          <w:rFonts w:ascii="Adobe Caslon Pro" w:hAnsi="Adobe Caslon Pro" w:cs="Arial"/>
          <w:i/>
          <w:sz w:val="24"/>
          <w:szCs w:val="24"/>
          <w:shd w:val="clear" w:color="auto" w:fill="FFFFFF"/>
        </w:rPr>
        <w:t>. FMCG industries would value such skill the most since most of their work is an amalgamation of different engineering fields. The Chemical Engineering Minor would give a student an advantage in R&amp;D the topics covered here expose you to a lot of different areas.</w:t>
      </w:r>
    </w:p>
    <w:p w:rsidR="008B61EA" w:rsidRPr="00AA0363" w:rsidRDefault="00E739FE" w:rsidP="00AA0363">
      <w:pPr>
        <w:jc w:val="both"/>
        <w:rPr>
          <w:rFonts w:ascii="Adobe Caslon Pro" w:hAnsi="Adobe Caslon Pro" w:cs="Arial"/>
          <w:i/>
          <w:sz w:val="24"/>
          <w:szCs w:val="24"/>
          <w:shd w:val="clear" w:color="auto" w:fill="FFFFFF"/>
        </w:rPr>
      </w:pPr>
      <w:r w:rsidRPr="00EF5715">
        <w:rPr>
          <w:rFonts w:ascii="Calibri" w:hAnsi="Calibri" w:cs="Arial"/>
          <w:b/>
          <w:i/>
          <w:sz w:val="24"/>
          <w:szCs w:val="24"/>
        </w:rPr>
        <w:t>COURSES</w:t>
      </w:r>
      <w:r w:rsidR="00DF29CD" w:rsidRPr="00EF5715">
        <w:rPr>
          <w:rFonts w:ascii="Calibri" w:hAnsi="Calibri" w:cs="Arial"/>
          <w:b/>
          <w:i/>
          <w:sz w:val="24"/>
          <w:szCs w:val="24"/>
        </w:rPr>
        <w:t>:</w:t>
      </w:r>
      <w:r w:rsidR="0004009B">
        <w:rPr>
          <w:rFonts w:ascii="Calibri" w:hAnsi="Calibri" w:cs="Arial"/>
          <w:b/>
          <w:sz w:val="24"/>
          <w:szCs w:val="24"/>
        </w:rPr>
        <w:br/>
      </w:r>
      <w:r w:rsidR="008B61EA" w:rsidRPr="00393D3F">
        <w:rPr>
          <w:rFonts w:ascii="Calibri" w:hAnsi="Calibri" w:cs="Arial"/>
          <w:b/>
          <w:sz w:val="24"/>
          <w:szCs w:val="24"/>
        </w:rPr>
        <w:t>CL</w:t>
      </w:r>
      <w:r w:rsidR="00393D3F" w:rsidRPr="00393D3F">
        <w:rPr>
          <w:rFonts w:ascii="Calibri" w:hAnsi="Calibri" w:cs="Arial"/>
          <w:b/>
          <w:sz w:val="24"/>
          <w:szCs w:val="24"/>
        </w:rPr>
        <w:t xml:space="preserve"> </w:t>
      </w:r>
      <w:r w:rsidR="008B61EA" w:rsidRPr="00393D3F">
        <w:rPr>
          <w:rFonts w:ascii="Calibri" w:hAnsi="Calibri" w:cs="Arial"/>
          <w:b/>
          <w:sz w:val="24"/>
          <w:szCs w:val="24"/>
        </w:rPr>
        <w:t>152</w:t>
      </w:r>
      <w:r w:rsidR="003D2570" w:rsidRPr="00393D3F">
        <w:rPr>
          <w:rFonts w:ascii="Calibri" w:hAnsi="Calibri" w:cs="Arial"/>
          <w:b/>
          <w:sz w:val="24"/>
          <w:szCs w:val="24"/>
        </w:rPr>
        <w:t xml:space="preserve"> </w:t>
      </w:r>
      <w:r w:rsidR="003D2570" w:rsidRPr="00393D3F">
        <w:rPr>
          <w:rFonts w:ascii="Calibri" w:hAnsi="Calibri"/>
          <w:b/>
          <w:sz w:val="24"/>
          <w:szCs w:val="24"/>
        </w:rPr>
        <w:t>–</w:t>
      </w:r>
      <w:r w:rsidR="008B61EA" w:rsidRPr="00393D3F">
        <w:rPr>
          <w:rFonts w:ascii="Calibri" w:hAnsi="Calibri" w:cs="Arial"/>
          <w:b/>
          <w:sz w:val="24"/>
          <w:szCs w:val="24"/>
        </w:rPr>
        <w:t xml:space="preserve"> Intro</w:t>
      </w:r>
      <w:r w:rsidR="00205E8C" w:rsidRPr="00393D3F">
        <w:rPr>
          <w:rFonts w:ascii="Calibri" w:hAnsi="Calibri" w:cs="Arial"/>
          <w:b/>
          <w:sz w:val="24"/>
          <w:szCs w:val="24"/>
        </w:rPr>
        <w:t xml:space="preserve">duction to Chemical Engineering: </w:t>
      </w:r>
      <w:r w:rsidR="008B61EA" w:rsidRPr="00393D3F">
        <w:rPr>
          <w:rFonts w:ascii="Calibri" w:hAnsi="Calibri" w:cs="Arial"/>
          <w:sz w:val="24"/>
          <w:szCs w:val="24"/>
        </w:rPr>
        <w:t xml:space="preserve">Basic Stoichiometry, Analysis of systems with recycle, purge and bypass, Energy and Material Balances at Steady State, Single/ Multicomponent system analysis, </w:t>
      </w:r>
      <w:proofErr w:type="spellStart"/>
      <w:r w:rsidR="008B61EA" w:rsidRPr="00393D3F">
        <w:rPr>
          <w:rFonts w:ascii="Calibri" w:hAnsi="Calibri" w:cs="Arial"/>
          <w:sz w:val="24"/>
          <w:szCs w:val="24"/>
        </w:rPr>
        <w:t>Psychometry</w:t>
      </w:r>
      <w:proofErr w:type="spellEnd"/>
      <w:r w:rsidR="008B61EA" w:rsidRPr="00393D3F">
        <w:rPr>
          <w:rFonts w:ascii="Calibri" w:hAnsi="Calibri" w:cs="Arial"/>
          <w:sz w:val="24"/>
          <w:szCs w:val="24"/>
        </w:rPr>
        <w:t>, Chemical Processes Analysis</w:t>
      </w:r>
      <w:r w:rsidR="00AD75AE" w:rsidRPr="00393D3F">
        <w:rPr>
          <w:rFonts w:ascii="Calibri" w:hAnsi="Calibri" w:cs="Arial"/>
          <w:sz w:val="24"/>
          <w:szCs w:val="24"/>
        </w:rPr>
        <w:t>.</w:t>
      </w:r>
    </w:p>
    <w:p w:rsidR="0025024E" w:rsidRPr="0025024E" w:rsidRDefault="003441F4" w:rsidP="00AA0363">
      <w:pPr>
        <w:pStyle w:val="NoSpacing"/>
        <w:spacing w:before="40"/>
        <w:jc w:val="both"/>
        <w:rPr>
          <w:rFonts w:ascii="Calibri" w:eastAsia="Times New Roman" w:hAnsi="Calibri" w:cs="Arial"/>
          <w:sz w:val="24"/>
          <w:szCs w:val="24"/>
          <w:lang w:eastAsia="en-IN"/>
        </w:rPr>
      </w:pPr>
      <w:r w:rsidRPr="00393D3F">
        <w:rPr>
          <w:rFonts w:ascii="Calibri" w:hAnsi="Calibri" w:cs="Arial"/>
          <w:b/>
          <w:sz w:val="24"/>
          <w:szCs w:val="24"/>
        </w:rPr>
        <w:t>CL</w:t>
      </w:r>
      <w:r w:rsidR="00393D3F" w:rsidRPr="00393D3F">
        <w:rPr>
          <w:rFonts w:ascii="Calibri" w:hAnsi="Calibri" w:cs="Arial"/>
          <w:b/>
          <w:sz w:val="24"/>
          <w:szCs w:val="24"/>
        </w:rPr>
        <w:t xml:space="preserve"> </w:t>
      </w:r>
      <w:r w:rsidRPr="00393D3F">
        <w:rPr>
          <w:rFonts w:ascii="Calibri" w:hAnsi="Calibri" w:cs="Arial"/>
          <w:b/>
          <w:sz w:val="24"/>
          <w:szCs w:val="24"/>
        </w:rPr>
        <w:t>254</w:t>
      </w:r>
      <w:r w:rsidR="003D2570" w:rsidRPr="00393D3F">
        <w:rPr>
          <w:rFonts w:ascii="Calibri" w:hAnsi="Calibri" w:cs="Arial"/>
          <w:b/>
          <w:sz w:val="24"/>
          <w:szCs w:val="24"/>
        </w:rPr>
        <w:t xml:space="preserve"> </w:t>
      </w:r>
      <w:r w:rsidR="003D2570" w:rsidRPr="00393D3F">
        <w:rPr>
          <w:rFonts w:ascii="Calibri" w:hAnsi="Calibri"/>
          <w:b/>
          <w:sz w:val="24"/>
          <w:szCs w:val="24"/>
        </w:rPr>
        <w:t xml:space="preserve">– </w:t>
      </w:r>
      <w:r w:rsidR="00205E8C" w:rsidRPr="00393D3F">
        <w:rPr>
          <w:rFonts w:ascii="Calibri" w:hAnsi="Calibri" w:cs="Arial"/>
          <w:b/>
          <w:sz w:val="24"/>
          <w:szCs w:val="24"/>
        </w:rPr>
        <w:t xml:space="preserve">Chemical Energy Thermodynamics: </w:t>
      </w:r>
      <w:r w:rsidR="008B61EA" w:rsidRPr="00393D3F">
        <w:rPr>
          <w:rFonts w:ascii="Calibri" w:eastAsia="Times New Roman" w:hAnsi="Calibri" w:cs="Arial"/>
          <w:sz w:val="24"/>
          <w:szCs w:val="24"/>
          <w:lang w:eastAsia="en-IN"/>
        </w:rPr>
        <w:t>Equations of State and Generalized Correlations ,Closed and Open Systems, First Law of Thermodynamics, Second Law and Entropy, Reversible Heat Engines, Power and Refrigeration Cycle, Solutions- Partial molar quantities; Gibbs-</w:t>
      </w:r>
      <w:r w:rsidR="00AD75AE" w:rsidRPr="00393D3F">
        <w:rPr>
          <w:rFonts w:ascii="Calibri" w:eastAsia="Times New Roman" w:hAnsi="Calibri" w:cs="Arial"/>
          <w:sz w:val="24"/>
          <w:szCs w:val="24"/>
          <w:lang w:eastAsia="en-IN"/>
        </w:rPr>
        <w:t xml:space="preserve"> </w:t>
      </w:r>
      <w:proofErr w:type="spellStart"/>
      <w:r w:rsidR="008B61EA" w:rsidRPr="00393D3F">
        <w:rPr>
          <w:rFonts w:ascii="Calibri" w:eastAsia="Times New Roman" w:hAnsi="Calibri" w:cs="Arial"/>
          <w:sz w:val="24"/>
          <w:szCs w:val="24"/>
          <w:lang w:eastAsia="en-IN"/>
        </w:rPr>
        <w:t>Duhem</w:t>
      </w:r>
      <w:proofErr w:type="spellEnd"/>
      <w:r w:rsidR="008B61EA" w:rsidRPr="00393D3F">
        <w:rPr>
          <w:rFonts w:ascii="Calibri" w:eastAsia="Times New Roman" w:hAnsi="Calibri" w:cs="Arial"/>
          <w:sz w:val="24"/>
          <w:szCs w:val="24"/>
          <w:lang w:eastAsia="en-IN"/>
        </w:rPr>
        <w:t xml:space="preserve"> Equation; Phase-Rule; Phase Equilibrium Criteria, Non-ideal solutions; Residual and Excess Properties; Fugacity and Activity Coefficient models; Vapour-liquid equilibria (VLE) at low to moderate pressures, </w:t>
      </w:r>
      <w:proofErr w:type="spellStart"/>
      <w:r w:rsidR="008B61EA" w:rsidRPr="00393D3F">
        <w:rPr>
          <w:rFonts w:ascii="Calibri" w:eastAsia="Times New Roman" w:hAnsi="Calibri" w:cs="Arial"/>
          <w:sz w:val="24"/>
          <w:szCs w:val="24"/>
          <w:lang w:eastAsia="en-IN"/>
        </w:rPr>
        <w:t>Raoult’s</w:t>
      </w:r>
      <w:proofErr w:type="spellEnd"/>
      <w:r w:rsidR="008B61EA" w:rsidRPr="00393D3F">
        <w:rPr>
          <w:rFonts w:ascii="Calibri" w:eastAsia="Times New Roman" w:hAnsi="Calibri" w:cs="Arial"/>
          <w:sz w:val="24"/>
          <w:szCs w:val="24"/>
          <w:lang w:eastAsia="en-IN"/>
        </w:rPr>
        <w:t xml:space="preserve"> Law, Henry’s law, Chemical Reaction Equilibrium, Homogenous and Heterogeneous Reactions, Combined Phase and Reaction Equilibria</w:t>
      </w:r>
      <w:r w:rsidR="00AD75AE" w:rsidRPr="00393D3F">
        <w:rPr>
          <w:rFonts w:ascii="Calibri" w:eastAsia="Times New Roman" w:hAnsi="Calibri" w:cs="Arial"/>
          <w:sz w:val="24"/>
          <w:szCs w:val="24"/>
          <w:lang w:eastAsia="en-IN"/>
        </w:rPr>
        <w:t>.</w:t>
      </w:r>
    </w:p>
    <w:p w:rsidR="008B61EA" w:rsidRPr="00393D3F" w:rsidRDefault="008B61EA" w:rsidP="00AA0363">
      <w:pPr>
        <w:pStyle w:val="NoSpacing"/>
        <w:spacing w:before="40"/>
        <w:jc w:val="both"/>
        <w:rPr>
          <w:rFonts w:ascii="Calibri" w:eastAsia="Times New Roman" w:hAnsi="Calibri" w:cs="Arial"/>
          <w:b/>
          <w:sz w:val="24"/>
          <w:szCs w:val="24"/>
          <w:lang w:eastAsia="en-IN"/>
        </w:rPr>
      </w:pPr>
      <w:r w:rsidRPr="00393D3F">
        <w:rPr>
          <w:rFonts w:ascii="Calibri" w:eastAsia="Times New Roman" w:hAnsi="Calibri" w:cs="Arial"/>
          <w:b/>
          <w:sz w:val="24"/>
          <w:szCs w:val="24"/>
          <w:lang w:eastAsia="en-IN"/>
        </w:rPr>
        <w:lastRenderedPageBreak/>
        <w:t>CL</w:t>
      </w:r>
      <w:r w:rsidR="00393D3F" w:rsidRPr="00393D3F">
        <w:rPr>
          <w:rFonts w:ascii="Calibri" w:eastAsia="Times New Roman" w:hAnsi="Calibri" w:cs="Arial"/>
          <w:b/>
          <w:sz w:val="24"/>
          <w:szCs w:val="24"/>
          <w:lang w:eastAsia="en-IN"/>
        </w:rPr>
        <w:t xml:space="preserve"> </w:t>
      </w:r>
      <w:r w:rsidRPr="00393D3F">
        <w:rPr>
          <w:rFonts w:ascii="Calibri" w:eastAsia="Times New Roman" w:hAnsi="Calibri" w:cs="Arial"/>
          <w:b/>
          <w:sz w:val="24"/>
          <w:szCs w:val="24"/>
          <w:lang w:eastAsia="en-IN"/>
        </w:rPr>
        <w:t>203</w:t>
      </w:r>
      <w:r w:rsidR="003D2570" w:rsidRPr="00393D3F">
        <w:rPr>
          <w:rFonts w:ascii="Calibri" w:eastAsia="Times New Roman" w:hAnsi="Calibri" w:cs="Arial"/>
          <w:b/>
          <w:sz w:val="24"/>
          <w:szCs w:val="24"/>
          <w:lang w:eastAsia="en-IN"/>
        </w:rPr>
        <w:t xml:space="preserve"> </w:t>
      </w:r>
      <w:r w:rsidR="003D2570" w:rsidRPr="00393D3F">
        <w:rPr>
          <w:rFonts w:ascii="Calibri" w:hAnsi="Calibri"/>
          <w:b/>
          <w:sz w:val="24"/>
          <w:szCs w:val="24"/>
        </w:rPr>
        <w:t>–</w:t>
      </w:r>
      <w:r w:rsidR="00205E8C" w:rsidRPr="00393D3F">
        <w:rPr>
          <w:rFonts w:ascii="Calibri" w:eastAsia="Times New Roman" w:hAnsi="Calibri" w:cs="Arial"/>
          <w:b/>
          <w:sz w:val="24"/>
          <w:szCs w:val="24"/>
          <w:lang w:eastAsia="en-IN"/>
        </w:rPr>
        <w:t xml:space="preserve"> Transport Phenomenon: </w:t>
      </w:r>
      <w:r w:rsidRPr="00393D3F">
        <w:rPr>
          <w:rFonts w:ascii="Calibri" w:hAnsi="Calibri" w:cs="Arial"/>
          <w:sz w:val="24"/>
          <w:szCs w:val="24"/>
        </w:rPr>
        <w:t>Vectors and Tensors, Equations of Change for isothermal systems, Substantial derivatives</w:t>
      </w:r>
      <w:r w:rsidR="009F4A3C" w:rsidRPr="00393D3F">
        <w:rPr>
          <w:rFonts w:ascii="Calibri" w:hAnsi="Calibri" w:cs="Arial"/>
          <w:sz w:val="24"/>
          <w:szCs w:val="24"/>
        </w:rPr>
        <w:t xml:space="preserve"> </w:t>
      </w:r>
      <w:r w:rsidRPr="00393D3F">
        <w:rPr>
          <w:rFonts w:ascii="Calibri" w:hAnsi="Calibri" w:cs="Arial"/>
          <w:sz w:val="24"/>
          <w:szCs w:val="24"/>
        </w:rPr>
        <w:t>Equations of change for Isothermal, Non-isothermal and multicomponent systems</w:t>
      </w:r>
      <w:r w:rsidR="00205E8C" w:rsidRPr="00393D3F">
        <w:rPr>
          <w:rFonts w:ascii="Calibri" w:eastAsia="Times New Roman" w:hAnsi="Calibri" w:cs="Arial"/>
          <w:b/>
          <w:sz w:val="24"/>
          <w:szCs w:val="24"/>
          <w:lang w:eastAsia="en-IN"/>
        </w:rPr>
        <w:t xml:space="preserve"> </w:t>
      </w:r>
      <w:r w:rsidRPr="00393D3F">
        <w:rPr>
          <w:rFonts w:ascii="Calibri" w:hAnsi="Calibri" w:cs="Arial"/>
          <w:sz w:val="24"/>
          <w:szCs w:val="24"/>
        </w:rPr>
        <w:t>Unidirectional flows and unsteady flows, Thermal conductivity and mechanism of energy transport, Shell energy balances, Diffusivity and the mechanisms of mass transport</w:t>
      </w:r>
      <w:r w:rsidR="00205E8C" w:rsidRPr="00393D3F">
        <w:rPr>
          <w:rFonts w:ascii="Calibri" w:eastAsia="Times New Roman" w:hAnsi="Calibri" w:cs="Arial"/>
          <w:b/>
          <w:sz w:val="24"/>
          <w:szCs w:val="24"/>
          <w:lang w:eastAsia="en-IN"/>
        </w:rPr>
        <w:t xml:space="preserve"> </w:t>
      </w:r>
      <w:r w:rsidRPr="00393D3F">
        <w:rPr>
          <w:rFonts w:ascii="Calibri" w:hAnsi="Calibri" w:cs="Arial"/>
          <w:sz w:val="24"/>
          <w:szCs w:val="24"/>
        </w:rPr>
        <w:t>Concentration distributions in solids and laminar flow, Heat and Mass Transfer coefficients</w:t>
      </w:r>
      <w:r w:rsidR="00AD75AE" w:rsidRPr="00393D3F">
        <w:rPr>
          <w:rFonts w:ascii="Calibri" w:hAnsi="Calibri" w:cs="Arial"/>
          <w:sz w:val="24"/>
          <w:szCs w:val="24"/>
        </w:rPr>
        <w:t>.</w:t>
      </w:r>
      <w:r w:rsidRPr="00393D3F">
        <w:rPr>
          <w:rFonts w:ascii="Calibri" w:hAnsi="Calibri" w:cs="Arial"/>
          <w:sz w:val="24"/>
          <w:szCs w:val="24"/>
        </w:rPr>
        <w:t xml:space="preserve"> </w:t>
      </w:r>
    </w:p>
    <w:p w:rsidR="008B61EA" w:rsidRPr="00393D3F" w:rsidRDefault="008B61EA" w:rsidP="00AA0363">
      <w:pPr>
        <w:pStyle w:val="NoSpacing"/>
        <w:spacing w:before="40"/>
        <w:jc w:val="both"/>
        <w:rPr>
          <w:rFonts w:ascii="Calibri" w:hAnsi="Calibri" w:cs="Arial"/>
          <w:b/>
          <w:sz w:val="24"/>
          <w:szCs w:val="24"/>
        </w:rPr>
      </w:pPr>
      <w:r w:rsidRPr="00393D3F">
        <w:rPr>
          <w:rFonts w:ascii="Calibri" w:hAnsi="Calibri" w:cs="Arial"/>
          <w:b/>
          <w:sz w:val="24"/>
          <w:szCs w:val="24"/>
        </w:rPr>
        <w:t>CL</w:t>
      </w:r>
      <w:r w:rsidR="00393D3F" w:rsidRPr="00393D3F">
        <w:rPr>
          <w:rFonts w:ascii="Calibri" w:hAnsi="Calibri" w:cs="Arial"/>
          <w:b/>
          <w:sz w:val="24"/>
          <w:szCs w:val="24"/>
        </w:rPr>
        <w:t xml:space="preserve"> </w:t>
      </w:r>
      <w:r w:rsidRPr="00393D3F">
        <w:rPr>
          <w:rFonts w:ascii="Calibri" w:hAnsi="Calibri" w:cs="Arial"/>
          <w:b/>
          <w:sz w:val="24"/>
          <w:szCs w:val="24"/>
        </w:rPr>
        <w:t>324</w:t>
      </w:r>
      <w:r w:rsidR="003D2570" w:rsidRPr="00393D3F">
        <w:rPr>
          <w:rFonts w:ascii="Calibri" w:hAnsi="Calibri" w:cs="Arial"/>
          <w:b/>
          <w:sz w:val="24"/>
          <w:szCs w:val="24"/>
        </w:rPr>
        <w:t xml:space="preserve"> </w:t>
      </w:r>
      <w:r w:rsidR="003D2570" w:rsidRPr="00393D3F">
        <w:rPr>
          <w:rFonts w:ascii="Calibri" w:hAnsi="Calibri"/>
          <w:b/>
          <w:sz w:val="24"/>
          <w:szCs w:val="24"/>
        </w:rPr>
        <w:t>–</w:t>
      </w:r>
      <w:r w:rsidR="00205E8C" w:rsidRPr="00393D3F">
        <w:rPr>
          <w:rFonts w:ascii="Calibri" w:hAnsi="Calibri" w:cs="Arial"/>
          <w:b/>
          <w:sz w:val="24"/>
          <w:szCs w:val="24"/>
        </w:rPr>
        <w:t xml:space="preserve"> Chemical Reaction Engineering: </w:t>
      </w:r>
      <w:r w:rsidR="00AD75AE" w:rsidRPr="00393D3F">
        <w:rPr>
          <w:rFonts w:ascii="Calibri" w:hAnsi="Calibri" w:cs="Arial"/>
          <w:sz w:val="24"/>
          <w:szCs w:val="24"/>
        </w:rPr>
        <w:t>Kinetics</w:t>
      </w:r>
      <w:r w:rsidRPr="00393D3F">
        <w:rPr>
          <w:rFonts w:ascii="Calibri" w:hAnsi="Calibri" w:cs="Arial"/>
          <w:sz w:val="24"/>
          <w:szCs w:val="24"/>
        </w:rPr>
        <w:t>,</w:t>
      </w:r>
      <w:r w:rsidR="00AD75AE" w:rsidRPr="00393D3F">
        <w:rPr>
          <w:rFonts w:ascii="Calibri" w:hAnsi="Calibri" w:cs="Arial"/>
          <w:sz w:val="24"/>
          <w:szCs w:val="24"/>
        </w:rPr>
        <w:t xml:space="preserve"> </w:t>
      </w:r>
      <w:r w:rsidRPr="00393D3F">
        <w:rPr>
          <w:rFonts w:ascii="Calibri" w:hAnsi="Calibri" w:cs="Arial"/>
          <w:sz w:val="24"/>
          <w:szCs w:val="24"/>
        </w:rPr>
        <w:t>Reaction rate, order, rate constant, Batch reactors design and Kinetic Constants</w:t>
      </w:r>
      <w:r w:rsidR="00205E8C" w:rsidRPr="00393D3F">
        <w:rPr>
          <w:rFonts w:ascii="Calibri" w:hAnsi="Calibri" w:cs="Arial"/>
          <w:b/>
          <w:sz w:val="24"/>
          <w:szCs w:val="24"/>
        </w:rPr>
        <w:t xml:space="preserve"> </w:t>
      </w:r>
      <w:r w:rsidRPr="00393D3F">
        <w:rPr>
          <w:rFonts w:ascii="Calibri" w:hAnsi="Calibri" w:cs="Arial"/>
          <w:sz w:val="24"/>
          <w:szCs w:val="24"/>
        </w:rPr>
        <w:t>Mass and Energy balances, Catalysts and Catalytic Rates and Transport, Reactor design for id</w:t>
      </w:r>
      <w:r w:rsidR="00AD75AE" w:rsidRPr="00393D3F">
        <w:rPr>
          <w:rFonts w:ascii="Calibri" w:hAnsi="Calibri" w:cs="Arial"/>
          <w:sz w:val="24"/>
          <w:szCs w:val="24"/>
        </w:rPr>
        <w:t xml:space="preserve">eal flow reactors, </w:t>
      </w:r>
      <w:r w:rsidRPr="00393D3F">
        <w:rPr>
          <w:rFonts w:ascii="Calibri" w:hAnsi="Calibri" w:cs="Arial"/>
          <w:sz w:val="24"/>
          <w:szCs w:val="24"/>
        </w:rPr>
        <w:t xml:space="preserve">Yield and Selectivity, Segregation and Maximum </w:t>
      </w:r>
      <w:proofErr w:type="spellStart"/>
      <w:r w:rsidRPr="00393D3F">
        <w:rPr>
          <w:rFonts w:ascii="Calibri" w:hAnsi="Calibri" w:cs="Arial"/>
          <w:sz w:val="24"/>
          <w:szCs w:val="24"/>
        </w:rPr>
        <w:t>Mixedness</w:t>
      </w:r>
      <w:proofErr w:type="spellEnd"/>
      <w:r w:rsidRPr="00393D3F">
        <w:rPr>
          <w:rFonts w:ascii="Calibri" w:hAnsi="Calibri" w:cs="Arial"/>
          <w:sz w:val="24"/>
          <w:szCs w:val="24"/>
        </w:rPr>
        <w:t xml:space="preserve"> models</w:t>
      </w:r>
      <w:r w:rsidR="00AD75AE" w:rsidRPr="00393D3F">
        <w:rPr>
          <w:rFonts w:ascii="Calibri" w:hAnsi="Calibri" w:cs="Arial"/>
          <w:sz w:val="24"/>
          <w:szCs w:val="24"/>
        </w:rPr>
        <w:t>.</w:t>
      </w:r>
    </w:p>
    <w:p w:rsidR="008B61EA" w:rsidRPr="00393D3F" w:rsidRDefault="008B61EA" w:rsidP="00AA0363">
      <w:pPr>
        <w:pStyle w:val="NoSpacing"/>
        <w:spacing w:before="40"/>
        <w:jc w:val="both"/>
        <w:rPr>
          <w:rFonts w:ascii="Calibri" w:hAnsi="Calibri" w:cs="Arial"/>
          <w:sz w:val="24"/>
          <w:szCs w:val="24"/>
        </w:rPr>
      </w:pPr>
      <w:r w:rsidRPr="00393D3F">
        <w:rPr>
          <w:rFonts w:ascii="Calibri" w:hAnsi="Calibri" w:cs="Arial"/>
          <w:b/>
          <w:sz w:val="24"/>
          <w:szCs w:val="24"/>
        </w:rPr>
        <w:t>CL</w:t>
      </w:r>
      <w:r w:rsidR="00393D3F" w:rsidRPr="00393D3F">
        <w:rPr>
          <w:rFonts w:ascii="Calibri" w:hAnsi="Calibri" w:cs="Arial"/>
          <w:b/>
          <w:sz w:val="24"/>
          <w:szCs w:val="24"/>
        </w:rPr>
        <w:t xml:space="preserve"> </w:t>
      </w:r>
      <w:r w:rsidRPr="00393D3F">
        <w:rPr>
          <w:rFonts w:ascii="Calibri" w:hAnsi="Calibri" w:cs="Arial"/>
          <w:b/>
          <w:sz w:val="24"/>
          <w:szCs w:val="24"/>
        </w:rPr>
        <w:t>457</w:t>
      </w:r>
      <w:r w:rsidR="003D2570" w:rsidRPr="00393D3F">
        <w:rPr>
          <w:rFonts w:ascii="Calibri" w:hAnsi="Calibri" w:cs="Arial"/>
          <w:b/>
          <w:sz w:val="24"/>
          <w:szCs w:val="24"/>
        </w:rPr>
        <w:t xml:space="preserve"> </w:t>
      </w:r>
      <w:r w:rsidR="003D2570" w:rsidRPr="00393D3F">
        <w:rPr>
          <w:rFonts w:ascii="Calibri" w:hAnsi="Calibri"/>
          <w:b/>
          <w:sz w:val="24"/>
          <w:szCs w:val="24"/>
        </w:rPr>
        <w:t>–</w:t>
      </w:r>
      <w:r w:rsidR="00205E8C" w:rsidRPr="00393D3F">
        <w:rPr>
          <w:rFonts w:ascii="Calibri" w:hAnsi="Calibri" w:cs="Arial"/>
          <w:b/>
          <w:sz w:val="24"/>
          <w:szCs w:val="24"/>
        </w:rPr>
        <w:t xml:space="preserve"> Process Control: </w:t>
      </w:r>
      <w:r w:rsidRPr="00393D3F">
        <w:rPr>
          <w:rFonts w:ascii="Calibri" w:hAnsi="Calibri" w:cs="Arial"/>
          <w:sz w:val="24"/>
          <w:szCs w:val="24"/>
        </w:rPr>
        <w:t>First Principles , Process dynamics for first, second and higher order systems, Linearization and Transfer function models, Empirical models from data, Control system instrumentation</w:t>
      </w:r>
      <w:r w:rsidR="00205E8C" w:rsidRPr="00393D3F">
        <w:rPr>
          <w:rFonts w:ascii="Calibri" w:hAnsi="Calibri" w:cs="Arial"/>
          <w:b/>
          <w:sz w:val="24"/>
          <w:szCs w:val="24"/>
        </w:rPr>
        <w:t>,</w:t>
      </w:r>
      <w:r w:rsidR="009F4A3C" w:rsidRPr="00393D3F">
        <w:rPr>
          <w:rFonts w:ascii="Calibri" w:hAnsi="Calibri" w:cs="Arial"/>
          <w:b/>
          <w:sz w:val="24"/>
          <w:szCs w:val="24"/>
        </w:rPr>
        <w:t xml:space="preserve"> </w:t>
      </w:r>
      <w:r w:rsidRPr="00393D3F">
        <w:rPr>
          <w:rFonts w:ascii="Calibri" w:hAnsi="Calibri" w:cs="Arial"/>
          <w:sz w:val="24"/>
          <w:szCs w:val="24"/>
        </w:rPr>
        <w:t xml:space="preserve">Introduction to feedback control, Analysis of closed loop system, Frequency response using Bode and </w:t>
      </w:r>
      <w:proofErr w:type="spellStart"/>
      <w:r w:rsidRPr="00393D3F">
        <w:rPr>
          <w:rFonts w:ascii="Calibri" w:hAnsi="Calibri" w:cs="Arial"/>
          <w:sz w:val="24"/>
          <w:szCs w:val="24"/>
        </w:rPr>
        <w:t>Nyquist</w:t>
      </w:r>
      <w:proofErr w:type="spellEnd"/>
      <w:r w:rsidRPr="00393D3F">
        <w:rPr>
          <w:rFonts w:ascii="Calibri" w:hAnsi="Calibri" w:cs="Arial"/>
          <w:sz w:val="24"/>
          <w:szCs w:val="24"/>
        </w:rPr>
        <w:t xml:space="preserve"> plots, Control design techniques, Time and fr</w:t>
      </w:r>
      <w:r w:rsidR="00205E8C" w:rsidRPr="00393D3F">
        <w:rPr>
          <w:rFonts w:ascii="Calibri" w:hAnsi="Calibri" w:cs="Arial"/>
          <w:sz w:val="24"/>
          <w:szCs w:val="24"/>
        </w:rPr>
        <w:t xml:space="preserve">equency domain techniques, </w:t>
      </w:r>
      <w:r w:rsidRPr="00393D3F">
        <w:rPr>
          <w:rFonts w:ascii="Calibri" w:hAnsi="Calibri" w:cs="Arial"/>
          <w:sz w:val="24"/>
          <w:szCs w:val="24"/>
        </w:rPr>
        <w:t>Advanced control strategies, Cascade and feed forward, Introduction to multivariable control</w:t>
      </w:r>
      <w:r w:rsidR="00205E8C" w:rsidRPr="00393D3F">
        <w:rPr>
          <w:rFonts w:ascii="Calibri" w:hAnsi="Calibri" w:cs="Arial"/>
          <w:b/>
          <w:sz w:val="24"/>
          <w:szCs w:val="24"/>
        </w:rPr>
        <w:t xml:space="preserve">, </w:t>
      </w:r>
      <w:r w:rsidRPr="00393D3F">
        <w:rPr>
          <w:rFonts w:ascii="Calibri" w:hAnsi="Calibri" w:cs="Arial"/>
          <w:sz w:val="24"/>
          <w:szCs w:val="24"/>
        </w:rPr>
        <w:t>Controller implementation through discretisation</w:t>
      </w:r>
      <w:r w:rsidR="00AD75AE" w:rsidRPr="00393D3F">
        <w:rPr>
          <w:rFonts w:ascii="Calibri" w:hAnsi="Calibri" w:cs="Arial"/>
          <w:sz w:val="24"/>
          <w:szCs w:val="24"/>
        </w:rPr>
        <w:t>.</w:t>
      </w:r>
    </w:p>
    <w:p w:rsidR="00AD75AE" w:rsidRPr="00205E8C" w:rsidRDefault="00AD75AE" w:rsidP="00AD75AE">
      <w:pPr>
        <w:pStyle w:val="NoSpacing"/>
        <w:rPr>
          <w:rFonts w:ascii="Adobe Caslon Pro" w:hAnsi="Adobe Caslon Pro" w:cs="Arial"/>
          <w:b/>
          <w:sz w:val="24"/>
          <w:szCs w:val="24"/>
        </w:rPr>
      </w:pPr>
    </w:p>
    <w:p w:rsidR="00066F44" w:rsidRPr="00393D3F" w:rsidRDefault="00066F44" w:rsidP="003D2570">
      <w:pPr>
        <w:pStyle w:val="NoSpacing"/>
        <w:shd w:val="clear" w:color="auto" w:fill="244061" w:themeFill="accent1" w:themeFillShade="80"/>
        <w:spacing w:line="276" w:lineRule="auto"/>
        <w:rPr>
          <w:rFonts w:ascii="Times New Roman" w:hAnsi="Times New Roman" w:cs="Times New Roman"/>
          <w:b/>
          <w:sz w:val="24"/>
          <w:szCs w:val="24"/>
        </w:rPr>
      </w:pPr>
      <w:r w:rsidRPr="00393D3F">
        <w:rPr>
          <w:rFonts w:ascii="Times New Roman" w:hAnsi="Times New Roman" w:cs="Times New Roman"/>
          <w:b/>
          <w:sz w:val="24"/>
          <w:szCs w:val="24"/>
        </w:rPr>
        <w:t>4.6. Centre for St</w:t>
      </w:r>
      <w:r w:rsidR="00C476BF" w:rsidRPr="00393D3F">
        <w:rPr>
          <w:rFonts w:ascii="Times New Roman" w:hAnsi="Times New Roman" w:cs="Times New Roman"/>
          <w:b/>
          <w:sz w:val="24"/>
          <w:szCs w:val="24"/>
        </w:rPr>
        <w:t>udies in Resources Engineering: (CSRE)</w:t>
      </w:r>
    </w:p>
    <w:p w:rsidR="00AA0363" w:rsidRDefault="00066F44" w:rsidP="00AA0363">
      <w:pPr>
        <w:pStyle w:val="NoSpacing"/>
        <w:jc w:val="both"/>
        <w:rPr>
          <w:rFonts w:ascii="Times New Roman" w:hAnsi="Times New Roman" w:cs="Times New Roman"/>
          <w:i/>
          <w:sz w:val="24"/>
          <w:szCs w:val="24"/>
        </w:rPr>
      </w:pPr>
      <w:r w:rsidRPr="00393D3F">
        <w:rPr>
          <w:rFonts w:ascii="Times New Roman" w:hAnsi="Times New Roman" w:cs="Times New Roman"/>
          <w:i/>
          <w:sz w:val="24"/>
          <w:szCs w:val="24"/>
        </w:rPr>
        <w:t>Modern technologies like Geographic Information System (GIS), Global Positioning System (GPS), Satellite image processing and Remote Sensing, are extensively used in the Centre's in teaching, research, consultancy and continuing education programmes. CSRE has been active in contributing significantly towards the needs of developing and demonstrating the technology of satellite data utilization and development of Geographic Information System. The Centre has successfully demonstrated the application potential of remote sensing technology in the programs of disaster mitigation like drought and flood along with</w:t>
      </w:r>
      <w:r w:rsidR="00AA0363">
        <w:rPr>
          <w:rFonts w:ascii="Times New Roman" w:hAnsi="Times New Roman" w:cs="Times New Roman"/>
          <w:i/>
          <w:sz w:val="24"/>
          <w:szCs w:val="24"/>
        </w:rPr>
        <w:t xml:space="preserve"> national agencies such as ISRO </w:t>
      </w:r>
      <w:r w:rsidRPr="00393D3F">
        <w:rPr>
          <w:rFonts w:ascii="Times New Roman" w:hAnsi="Times New Roman" w:cs="Times New Roman"/>
          <w:i/>
          <w:sz w:val="24"/>
          <w:szCs w:val="24"/>
        </w:rPr>
        <w:t>and NRSA.</w:t>
      </w:r>
    </w:p>
    <w:p w:rsidR="00066F44" w:rsidRPr="00AA0363" w:rsidRDefault="00066F44" w:rsidP="00AA0363">
      <w:pPr>
        <w:pStyle w:val="NoSpacing"/>
        <w:jc w:val="both"/>
        <w:rPr>
          <w:rFonts w:ascii="Times New Roman" w:hAnsi="Times New Roman" w:cs="Times New Roman"/>
          <w:i/>
          <w:sz w:val="24"/>
          <w:szCs w:val="24"/>
        </w:rPr>
      </w:pPr>
    </w:p>
    <w:p w:rsidR="00DF29CD" w:rsidRPr="00EF5715" w:rsidRDefault="00E739FE" w:rsidP="00066F44">
      <w:pPr>
        <w:pStyle w:val="NoSpacing"/>
        <w:jc w:val="both"/>
        <w:rPr>
          <w:rFonts w:ascii="Calibri" w:hAnsi="Calibri"/>
          <w:b/>
          <w:i/>
          <w:color w:val="000000"/>
          <w:sz w:val="24"/>
          <w:szCs w:val="24"/>
          <w:shd w:val="clear" w:color="auto" w:fill="FFFFFF"/>
        </w:rPr>
      </w:pPr>
      <w:r w:rsidRPr="00EF5715">
        <w:rPr>
          <w:rFonts w:ascii="Calibri" w:hAnsi="Calibri"/>
          <w:b/>
          <w:i/>
          <w:color w:val="000000"/>
          <w:sz w:val="24"/>
          <w:szCs w:val="24"/>
          <w:shd w:val="clear" w:color="auto" w:fill="FFFFFF"/>
        </w:rPr>
        <w:t>COURSES</w:t>
      </w:r>
      <w:r w:rsidR="00DF29CD" w:rsidRPr="00EF5715">
        <w:rPr>
          <w:rFonts w:ascii="Calibri" w:hAnsi="Calibri"/>
          <w:b/>
          <w:i/>
          <w:color w:val="000000"/>
          <w:sz w:val="24"/>
          <w:szCs w:val="24"/>
          <w:shd w:val="clear" w:color="auto" w:fill="FFFFFF"/>
        </w:rPr>
        <w:t>:</w:t>
      </w:r>
    </w:p>
    <w:p w:rsidR="00D95C5F" w:rsidRPr="00393D3F" w:rsidRDefault="00AD75AE" w:rsidP="00066F44">
      <w:pPr>
        <w:pStyle w:val="NoSpacing"/>
        <w:jc w:val="both"/>
        <w:rPr>
          <w:rFonts w:ascii="Calibri" w:hAnsi="Calibri"/>
          <w:b/>
          <w:color w:val="000000"/>
          <w:sz w:val="24"/>
          <w:szCs w:val="24"/>
          <w:shd w:val="clear" w:color="auto" w:fill="FFFFFF"/>
        </w:rPr>
      </w:pPr>
      <w:r w:rsidRPr="00393D3F">
        <w:rPr>
          <w:rFonts w:ascii="Calibri" w:hAnsi="Calibri"/>
          <w:b/>
          <w:color w:val="000000"/>
          <w:sz w:val="24"/>
          <w:szCs w:val="24"/>
          <w:shd w:val="clear" w:color="auto" w:fill="FFFFFF"/>
        </w:rPr>
        <w:t>GNR</w:t>
      </w:r>
      <w:r w:rsidR="003D2570" w:rsidRPr="00393D3F">
        <w:rPr>
          <w:rFonts w:ascii="Calibri" w:hAnsi="Calibri"/>
          <w:b/>
          <w:sz w:val="24"/>
          <w:szCs w:val="24"/>
        </w:rPr>
        <w:t xml:space="preserve"> </w:t>
      </w:r>
      <w:r w:rsidR="00066F44" w:rsidRPr="00393D3F">
        <w:rPr>
          <w:rFonts w:ascii="Calibri" w:hAnsi="Calibri"/>
          <w:b/>
          <w:color w:val="000000"/>
          <w:sz w:val="24"/>
          <w:szCs w:val="24"/>
          <w:shd w:val="clear" w:color="auto" w:fill="FFFFFF"/>
        </w:rPr>
        <w:t>401</w:t>
      </w:r>
      <w:r w:rsidR="00393D3F" w:rsidRPr="00393D3F">
        <w:rPr>
          <w:rFonts w:ascii="Calibri" w:hAnsi="Calibri"/>
          <w:b/>
          <w:color w:val="000000"/>
          <w:sz w:val="24"/>
          <w:szCs w:val="24"/>
          <w:shd w:val="clear" w:color="auto" w:fill="FFFFFF"/>
        </w:rPr>
        <w:t xml:space="preserve"> </w:t>
      </w:r>
      <w:r w:rsidR="00393D3F" w:rsidRPr="00393D3F">
        <w:rPr>
          <w:rFonts w:ascii="Calibri" w:hAnsi="Calibri"/>
          <w:b/>
          <w:sz w:val="24"/>
          <w:szCs w:val="24"/>
        </w:rPr>
        <w:t>–</w:t>
      </w:r>
      <w:r w:rsidR="00066F44" w:rsidRPr="00393D3F">
        <w:rPr>
          <w:rFonts w:ascii="Calibri" w:hAnsi="Calibri"/>
          <w:b/>
          <w:color w:val="000000"/>
          <w:sz w:val="24"/>
          <w:szCs w:val="24"/>
          <w:shd w:val="clear" w:color="auto" w:fill="FFFFFF"/>
        </w:rPr>
        <w:t xml:space="preserve"> Remote sensing and Image processing</w:t>
      </w:r>
      <w:r w:rsidR="0086587C" w:rsidRPr="00393D3F">
        <w:rPr>
          <w:rFonts w:ascii="Calibri" w:hAnsi="Calibri"/>
          <w:b/>
          <w:color w:val="000000"/>
          <w:sz w:val="24"/>
          <w:szCs w:val="24"/>
          <w:shd w:val="clear" w:color="auto" w:fill="FFFFFF"/>
        </w:rPr>
        <w:t>:</w:t>
      </w:r>
      <w:r w:rsidR="00205E8C" w:rsidRPr="00393D3F">
        <w:rPr>
          <w:rFonts w:ascii="Calibri" w:hAnsi="Calibri"/>
          <w:b/>
          <w:bCs/>
        </w:rPr>
        <w:t xml:space="preserve"> </w:t>
      </w:r>
      <w:r w:rsidR="00205E8C" w:rsidRPr="00393D3F">
        <w:rPr>
          <w:rFonts w:ascii="Calibri" w:hAnsi="Calibri"/>
          <w:bCs/>
          <w:sz w:val="24"/>
          <w:szCs w:val="24"/>
        </w:rPr>
        <w:t>Remote sensing</w:t>
      </w:r>
      <w:r w:rsidR="00205E8C" w:rsidRPr="00393D3F">
        <w:rPr>
          <w:rFonts w:ascii="Calibri" w:hAnsi="Calibri"/>
          <w:sz w:val="24"/>
          <w:szCs w:val="24"/>
        </w:rPr>
        <w:t xml:space="preserve"> is the acquisition of information about an object or phenomenon without making physical contact with the object. In modern usage, the term generally refers to the use of aerial sensor technologies to detect and classify objects on Earth (both on the surface, and in the </w:t>
      </w:r>
      <w:hyperlink r:id="rId48" w:tooltip="Atmosphere" w:history="1">
        <w:r w:rsidR="00205E8C" w:rsidRPr="00393D3F">
          <w:rPr>
            <w:rStyle w:val="Hyperlink"/>
            <w:rFonts w:ascii="Calibri" w:hAnsi="Calibri"/>
            <w:color w:val="auto"/>
            <w:sz w:val="24"/>
            <w:szCs w:val="24"/>
            <w:u w:val="none"/>
          </w:rPr>
          <w:t>atmosphere</w:t>
        </w:r>
      </w:hyperlink>
      <w:r w:rsidR="00205E8C" w:rsidRPr="00393D3F">
        <w:rPr>
          <w:rFonts w:ascii="Calibri" w:hAnsi="Calibri"/>
          <w:sz w:val="24"/>
          <w:szCs w:val="24"/>
        </w:rPr>
        <w:t xml:space="preserve"> and </w:t>
      </w:r>
      <w:hyperlink r:id="rId49" w:tooltip="Oceans" w:history="1">
        <w:r w:rsidR="00205E8C" w:rsidRPr="00393D3F">
          <w:rPr>
            <w:rStyle w:val="Hyperlink"/>
            <w:rFonts w:ascii="Calibri" w:hAnsi="Calibri"/>
            <w:color w:val="auto"/>
            <w:sz w:val="24"/>
            <w:szCs w:val="24"/>
            <w:u w:val="none"/>
          </w:rPr>
          <w:t>oceans</w:t>
        </w:r>
      </w:hyperlink>
      <w:r w:rsidR="00205E8C" w:rsidRPr="00393D3F">
        <w:rPr>
          <w:rFonts w:ascii="Calibri" w:hAnsi="Calibri"/>
          <w:sz w:val="24"/>
          <w:szCs w:val="24"/>
        </w:rPr>
        <w:t xml:space="preserve">) by means of </w:t>
      </w:r>
      <w:hyperlink r:id="rId50" w:tooltip="Wave propagation" w:history="1">
        <w:r w:rsidR="00205E8C" w:rsidRPr="00393D3F">
          <w:rPr>
            <w:rStyle w:val="Hyperlink"/>
            <w:rFonts w:ascii="Calibri" w:hAnsi="Calibri"/>
            <w:color w:val="auto"/>
            <w:sz w:val="24"/>
            <w:szCs w:val="24"/>
            <w:u w:val="none"/>
          </w:rPr>
          <w:t>propagated signals</w:t>
        </w:r>
      </w:hyperlink>
      <w:r w:rsidR="00205E8C" w:rsidRPr="00393D3F">
        <w:rPr>
          <w:rFonts w:ascii="Calibri" w:hAnsi="Calibri"/>
          <w:sz w:val="24"/>
          <w:szCs w:val="24"/>
        </w:rPr>
        <w:t xml:space="preserve"> (e.g. </w:t>
      </w:r>
      <w:hyperlink r:id="rId51" w:tooltip="Electromagnetic radiation" w:history="1">
        <w:r w:rsidR="00205E8C" w:rsidRPr="00393D3F">
          <w:rPr>
            <w:rStyle w:val="Hyperlink"/>
            <w:rFonts w:ascii="Calibri" w:hAnsi="Calibri"/>
            <w:color w:val="auto"/>
            <w:sz w:val="24"/>
            <w:szCs w:val="24"/>
            <w:u w:val="none"/>
          </w:rPr>
          <w:t>electromagnetic radiation</w:t>
        </w:r>
      </w:hyperlink>
      <w:r w:rsidR="00205E8C" w:rsidRPr="00393D3F">
        <w:rPr>
          <w:rFonts w:ascii="Calibri" w:hAnsi="Calibri"/>
          <w:sz w:val="24"/>
          <w:szCs w:val="24"/>
        </w:rPr>
        <w:t xml:space="preserve">). In </w:t>
      </w:r>
      <w:hyperlink r:id="rId52" w:tooltip="Imaging science" w:history="1">
        <w:r w:rsidR="00205E8C" w:rsidRPr="00393D3F">
          <w:rPr>
            <w:rStyle w:val="Hyperlink"/>
            <w:rFonts w:ascii="Calibri" w:hAnsi="Calibri"/>
            <w:color w:val="auto"/>
            <w:sz w:val="24"/>
            <w:szCs w:val="24"/>
            <w:u w:val="none"/>
          </w:rPr>
          <w:t>imaging science</w:t>
        </w:r>
      </w:hyperlink>
      <w:r w:rsidR="00205E8C" w:rsidRPr="00393D3F">
        <w:rPr>
          <w:rFonts w:ascii="Calibri" w:hAnsi="Calibri"/>
          <w:sz w:val="24"/>
          <w:szCs w:val="24"/>
        </w:rPr>
        <w:t xml:space="preserve">, </w:t>
      </w:r>
      <w:r w:rsidR="00205E8C" w:rsidRPr="00393D3F">
        <w:rPr>
          <w:rFonts w:ascii="Calibri" w:hAnsi="Calibri"/>
          <w:bCs/>
          <w:sz w:val="24"/>
          <w:szCs w:val="24"/>
        </w:rPr>
        <w:t>image processing</w:t>
      </w:r>
      <w:r w:rsidR="00205E8C" w:rsidRPr="00393D3F">
        <w:rPr>
          <w:rFonts w:ascii="Calibri" w:hAnsi="Calibri"/>
          <w:sz w:val="24"/>
          <w:szCs w:val="24"/>
        </w:rPr>
        <w:t xml:space="preserve"> is any form of </w:t>
      </w:r>
      <w:hyperlink r:id="rId53" w:tooltip="Signal processing" w:history="1">
        <w:r w:rsidR="00205E8C" w:rsidRPr="00393D3F">
          <w:rPr>
            <w:rStyle w:val="Hyperlink"/>
            <w:rFonts w:ascii="Calibri" w:hAnsi="Calibri"/>
            <w:color w:val="auto"/>
            <w:sz w:val="24"/>
            <w:szCs w:val="24"/>
            <w:u w:val="none"/>
          </w:rPr>
          <w:t>signal processing</w:t>
        </w:r>
      </w:hyperlink>
      <w:r w:rsidR="00205E8C" w:rsidRPr="00393D3F">
        <w:rPr>
          <w:rFonts w:ascii="Calibri" w:hAnsi="Calibri"/>
          <w:sz w:val="24"/>
          <w:szCs w:val="24"/>
        </w:rPr>
        <w:t xml:space="preserve"> for which the input is an image, such as a </w:t>
      </w:r>
      <w:hyperlink r:id="rId54" w:tooltip="Photograph" w:history="1">
        <w:r w:rsidR="00205E8C" w:rsidRPr="00393D3F">
          <w:rPr>
            <w:rStyle w:val="Hyperlink"/>
            <w:rFonts w:ascii="Calibri" w:hAnsi="Calibri"/>
            <w:color w:val="auto"/>
            <w:sz w:val="24"/>
            <w:szCs w:val="24"/>
            <w:u w:val="none"/>
          </w:rPr>
          <w:t>photograph</w:t>
        </w:r>
      </w:hyperlink>
      <w:r w:rsidR="00205E8C" w:rsidRPr="00393D3F">
        <w:rPr>
          <w:rFonts w:ascii="Calibri" w:hAnsi="Calibri"/>
          <w:sz w:val="24"/>
          <w:szCs w:val="24"/>
        </w:rPr>
        <w:t xml:space="preserve"> or </w:t>
      </w:r>
      <w:hyperlink r:id="rId55" w:tooltip="Video frame" w:history="1">
        <w:r w:rsidR="00205E8C" w:rsidRPr="00393D3F">
          <w:rPr>
            <w:rStyle w:val="Hyperlink"/>
            <w:rFonts w:ascii="Calibri" w:hAnsi="Calibri"/>
            <w:color w:val="auto"/>
            <w:sz w:val="24"/>
            <w:szCs w:val="24"/>
            <w:u w:val="none"/>
          </w:rPr>
          <w:t>video frame</w:t>
        </w:r>
      </w:hyperlink>
      <w:r w:rsidR="00205E8C" w:rsidRPr="00393D3F">
        <w:rPr>
          <w:rFonts w:ascii="Calibri" w:hAnsi="Calibri"/>
          <w:sz w:val="24"/>
          <w:szCs w:val="24"/>
        </w:rPr>
        <w:t xml:space="preserve">; the </w:t>
      </w:r>
      <w:hyperlink r:id="rId56" w:tooltip="Output" w:history="1">
        <w:r w:rsidR="00205E8C" w:rsidRPr="00393D3F">
          <w:rPr>
            <w:rStyle w:val="Hyperlink"/>
            <w:rFonts w:ascii="Calibri" w:hAnsi="Calibri"/>
            <w:color w:val="auto"/>
            <w:sz w:val="24"/>
            <w:szCs w:val="24"/>
            <w:u w:val="none"/>
          </w:rPr>
          <w:t>output</w:t>
        </w:r>
      </w:hyperlink>
      <w:r w:rsidR="00205E8C" w:rsidRPr="00393D3F">
        <w:rPr>
          <w:rFonts w:ascii="Calibri" w:hAnsi="Calibri"/>
          <w:sz w:val="24"/>
          <w:szCs w:val="24"/>
        </w:rPr>
        <w:t xml:space="preserve"> of image processing may be either an image or a set of characteristics or </w:t>
      </w:r>
      <w:hyperlink r:id="rId57" w:tooltip="Parameter" w:history="1">
        <w:r w:rsidR="00205E8C" w:rsidRPr="00393D3F">
          <w:rPr>
            <w:rStyle w:val="Hyperlink"/>
            <w:rFonts w:ascii="Calibri" w:hAnsi="Calibri"/>
            <w:color w:val="auto"/>
            <w:sz w:val="24"/>
            <w:szCs w:val="24"/>
            <w:u w:val="none"/>
          </w:rPr>
          <w:t>parameters</w:t>
        </w:r>
      </w:hyperlink>
      <w:r w:rsidR="00205E8C" w:rsidRPr="00393D3F">
        <w:rPr>
          <w:rFonts w:ascii="Calibri" w:hAnsi="Calibri"/>
          <w:sz w:val="24"/>
          <w:szCs w:val="24"/>
        </w:rPr>
        <w:t xml:space="preserve"> related to the image. Most image-processing techniques involve treating the image as a </w:t>
      </w:r>
      <w:hyperlink r:id="rId58" w:tooltip="Two-dimensional" w:history="1">
        <w:r w:rsidR="00205E8C" w:rsidRPr="00393D3F">
          <w:rPr>
            <w:rStyle w:val="Hyperlink"/>
            <w:rFonts w:ascii="Calibri" w:hAnsi="Calibri"/>
            <w:color w:val="auto"/>
            <w:sz w:val="24"/>
            <w:szCs w:val="24"/>
            <w:u w:val="none"/>
          </w:rPr>
          <w:t>two-dimensional</w:t>
        </w:r>
      </w:hyperlink>
      <w:r w:rsidR="00205E8C" w:rsidRPr="00393D3F">
        <w:rPr>
          <w:rFonts w:ascii="Calibri" w:hAnsi="Calibri"/>
          <w:sz w:val="24"/>
          <w:szCs w:val="24"/>
        </w:rPr>
        <w:t xml:space="preserve"> </w:t>
      </w:r>
      <w:hyperlink r:id="rId59" w:tooltip="Signal (electrical engineering)" w:history="1">
        <w:r w:rsidR="00205E8C" w:rsidRPr="00393D3F">
          <w:rPr>
            <w:rStyle w:val="Hyperlink"/>
            <w:rFonts w:ascii="Calibri" w:hAnsi="Calibri"/>
            <w:color w:val="auto"/>
            <w:sz w:val="24"/>
            <w:szCs w:val="24"/>
            <w:u w:val="none"/>
          </w:rPr>
          <w:t>signal</w:t>
        </w:r>
      </w:hyperlink>
      <w:r w:rsidR="00205E8C" w:rsidRPr="00393D3F">
        <w:rPr>
          <w:rFonts w:ascii="Calibri" w:hAnsi="Calibri"/>
          <w:sz w:val="24"/>
          <w:szCs w:val="24"/>
        </w:rPr>
        <w:t xml:space="preserve"> and applying standard signal-processing techniques to it.</w:t>
      </w:r>
      <w:r w:rsidR="0086587C" w:rsidRPr="00393D3F">
        <w:rPr>
          <w:rFonts w:ascii="Calibri" w:hAnsi="Calibri"/>
          <w:b/>
          <w:sz w:val="24"/>
          <w:szCs w:val="24"/>
          <w:shd w:val="clear" w:color="auto" w:fill="FFFFFF"/>
        </w:rPr>
        <w:t xml:space="preserve"> </w:t>
      </w:r>
    </w:p>
    <w:p w:rsidR="00066F44" w:rsidRPr="00393D3F" w:rsidRDefault="00AD75AE" w:rsidP="003D2570">
      <w:pPr>
        <w:pStyle w:val="NoSpacing"/>
        <w:spacing w:before="40"/>
        <w:jc w:val="both"/>
        <w:rPr>
          <w:rStyle w:val="Hyperlink"/>
          <w:rFonts w:ascii="Calibri" w:hAnsi="Calibri"/>
          <w:color w:val="auto"/>
          <w:sz w:val="24"/>
          <w:szCs w:val="24"/>
          <w:u w:val="none"/>
        </w:rPr>
      </w:pPr>
      <w:r w:rsidRPr="00393D3F">
        <w:rPr>
          <w:rFonts w:ascii="Calibri" w:hAnsi="Calibri"/>
          <w:b/>
          <w:color w:val="000000"/>
          <w:sz w:val="24"/>
          <w:szCs w:val="24"/>
          <w:shd w:val="clear" w:color="auto" w:fill="FFFFFF"/>
        </w:rPr>
        <w:t xml:space="preserve">GNR </w:t>
      </w:r>
      <w:r w:rsidR="00066F44" w:rsidRPr="00393D3F">
        <w:rPr>
          <w:rFonts w:ascii="Calibri" w:hAnsi="Calibri"/>
          <w:b/>
          <w:color w:val="000000"/>
          <w:sz w:val="24"/>
          <w:szCs w:val="24"/>
          <w:shd w:val="clear" w:color="auto" w:fill="FFFFFF"/>
        </w:rPr>
        <w:t>402</w:t>
      </w:r>
      <w:r w:rsidR="00393D3F" w:rsidRPr="00393D3F">
        <w:rPr>
          <w:rFonts w:ascii="Calibri" w:hAnsi="Calibri"/>
          <w:b/>
          <w:color w:val="000000"/>
          <w:sz w:val="24"/>
          <w:szCs w:val="24"/>
          <w:shd w:val="clear" w:color="auto" w:fill="FFFFFF"/>
        </w:rPr>
        <w:t xml:space="preserve"> </w:t>
      </w:r>
      <w:r w:rsidR="00393D3F" w:rsidRPr="00393D3F">
        <w:rPr>
          <w:rFonts w:ascii="Calibri" w:hAnsi="Calibri"/>
          <w:b/>
          <w:sz w:val="24"/>
          <w:szCs w:val="24"/>
        </w:rPr>
        <w:t>–</w:t>
      </w:r>
      <w:r w:rsidR="00066F44" w:rsidRPr="00393D3F">
        <w:rPr>
          <w:rFonts w:ascii="Calibri" w:hAnsi="Calibri"/>
          <w:b/>
          <w:color w:val="000000"/>
          <w:sz w:val="24"/>
          <w:szCs w:val="24"/>
          <w:shd w:val="clear" w:color="auto" w:fill="FFFFFF"/>
        </w:rPr>
        <w:t xml:space="preserve"> Introduction to Geographic Information Systems</w:t>
      </w:r>
      <w:r w:rsidR="00205E8C" w:rsidRPr="00393D3F">
        <w:rPr>
          <w:rFonts w:ascii="Calibri" w:hAnsi="Calibri"/>
          <w:sz w:val="24"/>
          <w:szCs w:val="24"/>
          <w:shd w:val="clear" w:color="auto" w:fill="FFFFFF"/>
        </w:rPr>
        <w:t xml:space="preserve">: </w:t>
      </w:r>
      <w:r w:rsidR="00205E8C" w:rsidRPr="00393D3F">
        <w:rPr>
          <w:rFonts w:ascii="Calibri" w:hAnsi="Calibri"/>
          <w:sz w:val="24"/>
          <w:szCs w:val="24"/>
        </w:rPr>
        <w:t xml:space="preserve">A </w:t>
      </w:r>
      <w:r w:rsidR="00205E8C" w:rsidRPr="00393D3F">
        <w:rPr>
          <w:rFonts w:ascii="Calibri" w:hAnsi="Calibri"/>
          <w:bCs/>
          <w:sz w:val="24"/>
          <w:szCs w:val="24"/>
        </w:rPr>
        <w:t>geographic information system</w:t>
      </w:r>
      <w:r w:rsidR="00205E8C" w:rsidRPr="00393D3F">
        <w:rPr>
          <w:rFonts w:ascii="Calibri" w:hAnsi="Calibri"/>
          <w:sz w:val="24"/>
          <w:szCs w:val="24"/>
        </w:rPr>
        <w:t xml:space="preserve"> (</w:t>
      </w:r>
      <w:r w:rsidR="00205E8C" w:rsidRPr="00393D3F">
        <w:rPr>
          <w:rFonts w:ascii="Calibri" w:hAnsi="Calibri"/>
          <w:bCs/>
          <w:sz w:val="24"/>
          <w:szCs w:val="24"/>
        </w:rPr>
        <w:t>GIS</w:t>
      </w:r>
      <w:r w:rsidR="00205E8C" w:rsidRPr="00393D3F">
        <w:rPr>
          <w:rFonts w:ascii="Calibri" w:hAnsi="Calibri"/>
          <w:sz w:val="24"/>
          <w:szCs w:val="24"/>
        </w:rPr>
        <w:t xml:space="preserve">) is a system designed to capture, store, manipulate, </w:t>
      </w:r>
      <w:r w:rsidR="006202FB" w:rsidRPr="00393D3F">
        <w:rPr>
          <w:rFonts w:ascii="Calibri" w:hAnsi="Calibri"/>
          <w:sz w:val="24"/>
          <w:szCs w:val="24"/>
        </w:rPr>
        <w:t>analyse</w:t>
      </w:r>
      <w:r w:rsidR="00205E8C" w:rsidRPr="00393D3F">
        <w:rPr>
          <w:rFonts w:ascii="Calibri" w:hAnsi="Calibri"/>
          <w:sz w:val="24"/>
          <w:szCs w:val="24"/>
        </w:rPr>
        <w:t xml:space="preserve">, manage, and present all types of </w:t>
      </w:r>
      <w:hyperlink r:id="rId60" w:tooltip="Geographic data" w:history="1">
        <w:r w:rsidR="00205E8C" w:rsidRPr="00393D3F">
          <w:rPr>
            <w:rStyle w:val="Hyperlink"/>
            <w:rFonts w:ascii="Calibri" w:hAnsi="Calibri"/>
            <w:color w:val="auto"/>
            <w:sz w:val="24"/>
            <w:szCs w:val="24"/>
            <w:u w:val="none"/>
          </w:rPr>
          <w:t>geographical data</w:t>
        </w:r>
      </w:hyperlink>
      <w:r w:rsidR="00205E8C" w:rsidRPr="00393D3F">
        <w:rPr>
          <w:rFonts w:ascii="Calibri" w:hAnsi="Calibri"/>
          <w:sz w:val="24"/>
          <w:szCs w:val="24"/>
        </w:rPr>
        <w:t xml:space="preserve">. The </w:t>
      </w:r>
      <w:hyperlink r:id="rId61" w:tooltip="Acronym" w:history="1">
        <w:r w:rsidR="00205E8C" w:rsidRPr="00393D3F">
          <w:rPr>
            <w:rStyle w:val="Hyperlink"/>
            <w:rFonts w:ascii="Calibri" w:hAnsi="Calibri"/>
            <w:color w:val="auto"/>
            <w:sz w:val="24"/>
            <w:szCs w:val="24"/>
            <w:u w:val="none"/>
          </w:rPr>
          <w:t>acronym</w:t>
        </w:r>
      </w:hyperlink>
      <w:r w:rsidR="00205E8C" w:rsidRPr="00393D3F">
        <w:rPr>
          <w:rFonts w:ascii="Calibri" w:hAnsi="Calibri"/>
          <w:sz w:val="24"/>
          <w:szCs w:val="24"/>
        </w:rPr>
        <w:t xml:space="preserve"> </w:t>
      </w:r>
      <w:r w:rsidR="00205E8C" w:rsidRPr="00393D3F">
        <w:rPr>
          <w:rFonts w:ascii="Calibri" w:hAnsi="Calibri"/>
          <w:i/>
          <w:iCs/>
          <w:sz w:val="24"/>
          <w:szCs w:val="24"/>
        </w:rPr>
        <w:t>GIS</w:t>
      </w:r>
      <w:r w:rsidR="00205E8C" w:rsidRPr="00393D3F">
        <w:rPr>
          <w:rFonts w:ascii="Calibri" w:hAnsi="Calibri"/>
          <w:sz w:val="24"/>
          <w:szCs w:val="24"/>
        </w:rPr>
        <w:t xml:space="preserve"> is sometimes used for </w:t>
      </w:r>
      <w:r w:rsidR="00205E8C" w:rsidRPr="00393D3F">
        <w:rPr>
          <w:rFonts w:ascii="Calibri" w:hAnsi="Calibri"/>
          <w:bCs/>
          <w:sz w:val="24"/>
          <w:szCs w:val="24"/>
        </w:rPr>
        <w:t>geographical information science</w:t>
      </w:r>
      <w:r w:rsidR="00205E8C" w:rsidRPr="00393D3F">
        <w:rPr>
          <w:rFonts w:ascii="Calibri" w:hAnsi="Calibri"/>
          <w:sz w:val="24"/>
          <w:szCs w:val="24"/>
        </w:rPr>
        <w:t xml:space="preserve"> or </w:t>
      </w:r>
      <w:r w:rsidR="00205E8C" w:rsidRPr="00393D3F">
        <w:rPr>
          <w:rFonts w:ascii="Calibri" w:hAnsi="Calibri"/>
          <w:bCs/>
          <w:sz w:val="24"/>
          <w:szCs w:val="24"/>
        </w:rPr>
        <w:t>geospatial information studies</w:t>
      </w:r>
      <w:r w:rsidR="00205E8C" w:rsidRPr="00393D3F">
        <w:rPr>
          <w:rFonts w:ascii="Calibri" w:hAnsi="Calibri"/>
          <w:sz w:val="24"/>
          <w:szCs w:val="24"/>
        </w:rPr>
        <w:t xml:space="preserve"> to refer to the academic discipline or career of working with geographic </w:t>
      </w:r>
      <w:hyperlink r:id="rId62" w:tooltip="Information system" w:history="1">
        <w:r w:rsidR="00205E8C" w:rsidRPr="00393D3F">
          <w:rPr>
            <w:rStyle w:val="Hyperlink"/>
            <w:rFonts w:ascii="Calibri" w:hAnsi="Calibri"/>
            <w:color w:val="auto"/>
            <w:sz w:val="24"/>
            <w:szCs w:val="24"/>
            <w:u w:val="none"/>
          </w:rPr>
          <w:t>information systems</w:t>
        </w:r>
      </w:hyperlink>
      <w:r w:rsidR="00205E8C" w:rsidRPr="00393D3F">
        <w:rPr>
          <w:rFonts w:ascii="Calibri" w:hAnsi="Calibri"/>
          <w:sz w:val="24"/>
          <w:szCs w:val="24"/>
        </w:rPr>
        <w:t xml:space="preserve"> and is a large domain within the broader academic discipline of </w:t>
      </w:r>
      <w:hyperlink r:id="rId63" w:tooltip="Geoinformatics" w:history="1">
        <w:r w:rsidR="00205E8C" w:rsidRPr="00393D3F">
          <w:rPr>
            <w:rStyle w:val="Hyperlink"/>
            <w:rFonts w:ascii="Calibri" w:hAnsi="Calibri"/>
            <w:color w:val="auto"/>
            <w:sz w:val="24"/>
            <w:szCs w:val="24"/>
            <w:u w:val="none"/>
          </w:rPr>
          <w:t>Geo</w:t>
        </w:r>
        <w:r w:rsidR="006202FB" w:rsidRPr="00393D3F">
          <w:rPr>
            <w:rStyle w:val="Hyperlink"/>
            <w:rFonts w:ascii="Calibri" w:hAnsi="Calibri"/>
            <w:color w:val="auto"/>
            <w:sz w:val="24"/>
            <w:szCs w:val="24"/>
            <w:u w:val="none"/>
          </w:rPr>
          <w:t>-</w:t>
        </w:r>
        <w:r w:rsidR="00205E8C" w:rsidRPr="00393D3F">
          <w:rPr>
            <w:rStyle w:val="Hyperlink"/>
            <w:rFonts w:ascii="Calibri" w:hAnsi="Calibri"/>
            <w:color w:val="auto"/>
            <w:sz w:val="24"/>
            <w:szCs w:val="24"/>
            <w:u w:val="none"/>
          </w:rPr>
          <w:t>informatics</w:t>
        </w:r>
      </w:hyperlink>
      <w:r w:rsidRPr="00393D3F">
        <w:rPr>
          <w:rStyle w:val="Hyperlink"/>
          <w:rFonts w:ascii="Calibri" w:hAnsi="Calibri"/>
          <w:color w:val="auto"/>
          <w:sz w:val="24"/>
          <w:szCs w:val="24"/>
          <w:u w:val="none"/>
        </w:rPr>
        <w:t>.</w:t>
      </w:r>
    </w:p>
    <w:p w:rsidR="006202FB" w:rsidRPr="00393D3F" w:rsidRDefault="006202FB" w:rsidP="003D2570">
      <w:pPr>
        <w:pStyle w:val="NoSpacing"/>
        <w:spacing w:before="40"/>
        <w:jc w:val="both"/>
        <w:rPr>
          <w:rFonts w:ascii="Calibri" w:hAnsi="Calibri"/>
          <w:b/>
          <w:sz w:val="24"/>
          <w:szCs w:val="24"/>
        </w:rPr>
      </w:pPr>
      <w:r w:rsidRPr="00393D3F">
        <w:rPr>
          <w:rStyle w:val="Hyperlink"/>
          <w:rFonts w:ascii="Calibri" w:hAnsi="Calibri"/>
          <w:b/>
          <w:color w:val="auto"/>
          <w:sz w:val="24"/>
          <w:szCs w:val="24"/>
          <w:u w:val="none"/>
        </w:rPr>
        <w:t>GNR 405</w:t>
      </w:r>
      <w:r w:rsidR="00393D3F">
        <w:rPr>
          <w:rStyle w:val="Hyperlink"/>
          <w:rFonts w:ascii="Calibri" w:hAnsi="Calibri"/>
          <w:b/>
          <w:color w:val="auto"/>
          <w:sz w:val="24"/>
          <w:szCs w:val="24"/>
          <w:u w:val="none"/>
        </w:rPr>
        <w:t xml:space="preserve"> –</w:t>
      </w:r>
      <w:r w:rsidRPr="00393D3F">
        <w:rPr>
          <w:rStyle w:val="Hyperlink"/>
          <w:rFonts w:ascii="Calibri" w:hAnsi="Calibri"/>
          <w:b/>
          <w:color w:val="auto"/>
          <w:sz w:val="24"/>
          <w:szCs w:val="24"/>
          <w:u w:val="none"/>
        </w:rPr>
        <w:t xml:space="preserve"> Mini Project:</w:t>
      </w:r>
      <w:r w:rsidRPr="00393D3F">
        <w:rPr>
          <w:rStyle w:val="Hyperlink"/>
          <w:rFonts w:ascii="Calibri" w:hAnsi="Calibri"/>
          <w:color w:val="auto"/>
          <w:sz w:val="24"/>
          <w:szCs w:val="24"/>
          <w:u w:val="none"/>
        </w:rPr>
        <w:t xml:space="preserve"> This involves a small independent study on a problem identified by the student and the faculty member supervising it. The mini- project may focus on a problem involving application of geo informatics tools and techniques.</w:t>
      </w:r>
    </w:p>
    <w:p w:rsidR="004A0CB7" w:rsidRPr="00393D3F" w:rsidRDefault="004A0CB7" w:rsidP="003D2570">
      <w:pPr>
        <w:pStyle w:val="NoSpacing"/>
        <w:spacing w:before="60"/>
        <w:jc w:val="both"/>
        <w:rPr>
          <w:rFonts w:ascii="Calibri" w:hAnsi="Calibri"/>
          <w:b/>
          <w:color w:val="000000"/>
          <w:sz w:val="24"/>
          <w:szCs w:val="24"/>
          <w:shd w:val="clear" w:color="auto" w:fill="FFFFFF"/>
        </w:rPr>
      </w:pPr>
      <w:r w:rsidRPr="00393D3F">
        <w:rPr>
          <w:rFonts w:ascii="Calibri" w:hAnsi="Calibri"/>
          <w:b/>
          <w:color w:val="000000"/>
          <w:sz w:val="24"/>
          <w:szCs w:val="24"/>
          <w:shd w:val="clear" w:color="auto" w:fill="FFFFFF"/>
        </w:rPr>
        <w:lastRenderedPageBreak/>
        <w:t xml:space="preserve">Other courses run by the department are as follows: </w:t>
      </w:r>
    </w:p>
    <w:p w:rsidR="004A0CB7" w:rsidRPr="00393D3F" w:rsidRDefault="004A0CB7" w:rsidP="004A0CB7">
      <w:pPr>
        <w:pStyle w:val="NoSpacing"/>
        <w:jc w:val="both"/>
        <w:rPr>
          <w:rStyle w:val="apple-converted-space"/>
          <w:rFonts w:ascii="Calibri" w:hAnsi="Calibri"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D3F">
        <w:rPr>
          <w:rFonts w:ascii="Calibri" w:hAnsi="Calibri"/>
          <w:b/>
          <w:color w:val="000000"/>
          <w:sz w:val="24"/>
          <w:szCs w:val="24"/>
          <w:shd w:val="clear" w:color="auto" w:fill="FFFFFF"/>
        </w:rPr>
        <w:t>GNR 403</w:t>
      </w:r>
      <w:r w:rsidR="00393D3F" w:rsidRPr="00393D3F">
        <w:rPr>
          <w:rFonts w:ascii="Calibri" w:hAnsi="Calibri"/>
          <w:b/>
          <w:color w:val="000000"/>
          <w:sz w:val="24"/>
          <w:szCs w:val="24"/>
          <w:shd w:val="clear" w:color="auto" w:fill="FFFFFF"/>
        </w:rPr>
        <w:t xml:space="preserve"> </w:t>
      </w:r>
      <w:r w:rsidR="00393D3F" w:rsidRPr="00393D3F">
        <w:rPr>
          <w:rFonts w:ascii="Calibri" w:hAnsi="Calibri"/>
          <w:b/>
          <w:sz w:val="24"/>
          <w:szCs w:val="24"/>
        </w:rPr>
        <w:t>–</w:t>
      </w:r>
      <w:r w:rsidRPr="00393D3F">
        <w:rPr>
          <w:rFonts w:ascii="Calibri" w:hAnsi="Calibri"/>
          <w:b/>
          <w:color w:val="000000"/>
          <w:sz w:val="24"/>
          <w:szCs w:val="24"/>
          <w:shd w:val="clear" w:color="auto" w:fill="FFFFFF"/>
        </w:rPr>
        <w:t xml:space="preserve"> Geo-informatics Lab</w:t>
      </w:r>
      <w:r w:rsidRPr="00393D3F">
        <w:rPr>
          <w:rStyle w:val="apple-converted-space"/>
          <w:rFonts w:ascii="Calibri" w:hAnsi="Calibri" w:cs="Arial"/>
          <w:b/>
          <w:color w:val="000000"/>
          <w:sz w:val="24"/>
          <w:szCs w:val="24"/>
          <w:shd w:val="clear" w:color="auto" w:fill="FFFFFF"/>
        </w:rPr>
        <w:t> </w:t>
      </w:r>
    </w:p>
    <w:p w:rsidR="00D95C5F" w:rsidRPr="00393D3F" w:rsidRDefault="00066F44" w:rsidP="00066F44">
      <w:pPr>
        <w:pStyle w:val="NoSpacing"/>
        <w:jc w:val="both"/>
        <w:rPr>
          <w:rFonts w:ascii="Calibri" w:hAnsi="Calibri"/>
          <w:b/>
          <w:color w:val="000000"/>
          <w:sz w:val="24"/>
          <w:szCs w:val="24"/>
          <w:shd w:val="clear" w:color="auto" w:fill="FFFFFF"/>
        </w:rPr>
      </w:pPr>
      <w:r w:rsidRPr="00393D3F">
        <w:rPr>
          <w:rFonts w:ascii="Calibri" w:hAnsi="Calibri"/>
          <w:b/>
          <w:color w:val="000000"/>
          <w:sz w:val="24"/>
          <w:szCs w:val="24"/>
          <w:shd w:val="clear" w:color="auto" w:fill="FFFFFF"/>
        </w:rPr>
        <w:t>GNR</w:t>
      </w:r>
      <w:r w:rsidR="003D2570" w:rsidRPr="00393D3F">
        <w:rPr>
          <w:rFonts w:ascii="Calibri" w:hAnsi="Calibri"/>
          <w:b/>
          <w:sz w:val="24"/>
          <w:szCs w:val="24"/>
        </w:rPr>
        <w:t xml:space="preserve"> </w:t>
      </w:r>
      <w:r w:rsidRPr="00393D3F">
        <w:rPr>
          <w:rFonts w:ascii="Calibri" w:hAnsi="Calibri"/>
          <w:b/>
          <w:color w:val="000000"/>
          <w:sz w:val="24"/>
          <w:szCs w:val="24"/>
          <w:shd w:val="clear" w:color="auto" w:fill="FFFFFF"/>
        </w:rPr>
        <w:t>407</w:t>
      </w:r>
      <w:r w:rsidR="00393D3F" w:rsidRPr="00393D3F">
        <w:rPr>
          <w:rFonts w:ascii="Calibri" w:hAnsi="Calibri"/>
          <w:b/>
          <w:color w:val="000000"/>
          <w:sz w:val="24"/>
          <w:szCs w:val="24"/>
          <w:shd w:val="clear" w:color="auto" w:fill="FFFFFF"/>
        </w:rPr>
        <w:t xml:space="preserve"> </w:t>
      </w:r>
      <w:r w:rsidR="00393D3F" w:rsidRPr="00393D3F">
        <w:rPr>
          <w:rFonts w:ascii="Calibri" w:hAnsi="Calibri"/>
          <w:b/>
          <w:sz w:val="24"/>
          <w:szCs w:val="24"/>
        </w:rPr>
        <w:t>–</w:t>
      </w:r>
      <w:r w:rsidRPr="00393D3F">
        <w:rPr>
          <w:rFonts w:ascii="Calibri" w:hAnsi="Calibri"/>
          <w:b/>
          <w:color w:val="000000"/>
          <w:sz w:val="24"/>
          <w:szCs w:val="24"/>
          <w:shd w:val="clear" w:color="auto" w:fill="FFFFFF"/>
        </w:rPr>
        <w:t xml:space="preserve"> Natural hazards and Disaster management</w:t>
      </w:r>
    </w:p>
    <w:p w:rsidR="00066F44" w:rsidRPr="00393D3F" w:rsidRDefault="00066F44" w:rsidP="00066F44">
      <w:pPr>
        <w:pStyle w:val="NoSpacing"/>
        <w:jc w:val="both"/>
        <w:rPr>
          <w:rFonts w:ascii="Calibri" w:hAnsi="Calibri"/>
          <w:b/>
          <w:color w:val="000000"/>
          <w:sz w:val="24"/>
          <w:szCs w:val="24"/>
          <w:shd w:val="clear" w:color="auto" w:fill="FFFFFF"/>
        </w:rPr>
      </w:pPr>
      <w:r w:rsidRPr="00393D3F">
        <w:rPr>
          <w:rFonts w:ascii="Calibri" w:hAnsi="Calibri"/>
          <w:b/>
          <w:color w:val="000000"/>
          <w:sz w:val="24"/>
          <w:szCs w:val="24"/>
          <w:shd w:val="clear" w:color="auto" w:fill="FFFFFF"/>
        </w:rPr>
        <w:t>GNR</w:t>
      </w:r>
      <w:r w:rsidR="003D2570" w:rsidRPr="00393D3F">
        <w:rPr>
          <w:rFonts w:ascii="Calibri" w:hAnsi="Calibri"/>
          <w:b/>
          <w:sz w:val="24"/>
          <w:szCs w:val="24"/>
        </w:rPr>
        <w:t xml:space="preserve"> </w:t>
      </w:r>
      <w:r w:rsidRPr="00393D3F">
        <w:rPr>
          <w:rFonts w:ascii="Calibri" w:hAnsi="Calibri"/>
          <w:b/>
          <w:color w:val="000000"/>
          <w:sz w:val="24"/>
          <w:szCs w:val="24"/>
          <w:shd w:val="clear" w:color="auto" w:fill="FFFFFF"/>
        </w:rPr>
        <w:t>409</w:t>
      </w:r>
      <w:r w:rsidR="00393D3F" w:rsidRPr="00393D3F">
        <w:rPr>
          <w:rFonts w:ascii="Calibri" w:hAnsi="Calibri"/>
          <w:b/>
          <w:color w:val="000000"/>
          <w:sz w:val="24"/>
          <w:szCs w:val="24"/>
          <w:shd w:val="clear" w:color="auto" w:fill="FFFFFF"/>
        </w:rPr>
        <w:t xml:space="preserve"> </w:t>
      </w:r>
      <w:r w:rsidR="00393D3F" w:rsidRPr="00393D3F">
        <w:rPr>
          <w:rFonts w:ascii="Calibri" w:hAnsi="Calibri"/>
          <w:b/>
          <w:sz w:val="24"/>
          <w:szCs w:val="24"/>
        </w:rPr>
        <w:t>–</w:t>
      </w:r>
      <w:r w:rsidRPr="00393D3F">
        <w:rPr>
          <w:rFonts w:ascii="Calibri" w:hAnsi="Calibri"/>
          <w:b/>
          <w:color w:val="000000"/>
          <w:sz w:val="24"/>
          <w:szCs w:val="24"/>
          <w:shd w:val="clear" w:color="auto" w:fill="FFFFFF"/>
        </w:rPr>
        <w:t xml:space="preserve"> Terrain Evaluation and Land use planning</w:t>
      </w:r>
      <w:r w:rsidR="0086587C" w:rsidRPr="00393D3F">
        <w:rPr>
          <w:rFonts w:ascii="Calibri" w:hAnsi="Calibri"/>
          <w:b/>
          <w:color w:val="000000"/>
          <w:sz w:val="24"/>
          <w:szCs w:val="24"/>
          <w:shd w:val="clear" w:color="auto" w:fill="FFFFFF"/>
        </w:rPr>
        <w:t xml:space="preserve"> </w:t>
      </w:r>
    </w:p>
    <w:p w:rsidR="00066F44" w:rsidRPr="00393D3F" w:rsidRDefault="00066F44" w:rsidP="00066F44">
      <w:pPr>
        <w:pStyle w:val="NoSpacing"/>
        <w:jc w:val="both"/>
        <w:rPr>
          <w:rFonts w:ascii="Calibri" w:hAnsi="Calibri" w:cs="Arial"/>
          <w:b/>
          <w:color w:val="000000"/>
          <w:sz w:val="24"/>
          <w:szCs w:val="24"/>
          <w:shd w:val="clear" w:color="auto" w:fill="FFFFFF"/>
        </w:rPr>
      </w:pPr>
      <w:r w:rsidRPr="00393D3F">
        <w:rPr>
          <w:rFonts w:ascii="Calibri" w:hAnsi="Calibri"/>
          <w:b/>
          <w:color w:val="000000"/>
          <w:sz w:val="24"/>
          <w:szCs w:val="24"/>
          <w:shd w:val="clear" w:color="auto" w:fill="FFFFFF"/>
        </w:rPr>
        <w:t>GNR</w:t>
      </w:r>
      <w:r w:rsidR="003D2570" w:rsidRPr="00393D3F">
        <w:rPr>
          <w:rFonts w:ascii="Calibri" w:hAnsi="Calibri"/>
          <w:b/>
          <w:sz w:val="24"/>
          <w:szCs w:val="24"/>
        </w:rPr>
        <w:t xml:space="preserve"> </w:t>
      </w:r>
      <w:r w:rsidRPr="00393D3F">
        <w:rPr>
          <w:rFonts w:ascii="Calibri" w:hAnsi="Calibri"/>
          <w:b/>
          <w:color w:val="000000"/>
          <w:sz w:val="24"/>
          <w:szCs w:val="24"/>
          <w:shd w:val="clear" w:color="auto" w:fill="FFFFFF"/>
        </w:rPr>
        <w:t>410</w:t>
      </w:r>
      <w:r w:rsidR="00393D3F" w:rsidRPr="00393D3F">
        <w:rPr>
          <w:rFonts w:ascii="Calibri" w:hAnsi="Calibri"/>
          <w:b/>
          <w:color w:val="000000"/>
          <w:sz w:val="24"/>
          <w:szCs w:val="24"/>
          <w:shd w:val="clear" w:color="auto" w:fill="FFFFFF"/>
        </w:rPr>
        <w:t xml:space="preserve"> </w:t>
      </w:r>
      <w:r w:rsidR="00393D3F" w:rsidRPr="00393D3F">
        <w:rPr>
          <w:rFonts w:ascii="Calibri" w:hAnsi="Calibri"/>
          <w:b/>
          <w:sz w:val="24"/>
          <w:szCs w:val="24"/>
        </w:rPr>
        <w:t>–</w:t>
      </w:r>
      <w:r w:rsidRPr="00393D3F">
        <w:rPr>
          <w:rFonts w:ascii="Calibri" w:hAnsi="Calibri"/>
          <w:b/>
          <w:color w:val="000000"/>
          <w:sz w:val="24"/>
          <w:szCs w:val="24"/>
          <w:shd w:val="clear" w:color="auto" w:fill="FFFFFF"/>
        </w:rPr>
        <w:t xml:space="preserve"> Digital Photogrammetry and GPS</w:t>
      </w:r>
      <w:r w:rsidRPr="00393D3F">
        <w:rPr>
          <w:rStyle w:val="apple-converted-space"/>
          <w:rFonts w:ascii="Calibri" w:hAnsi="Calibri" w:cs="Arial"/>
          <w:b/>
          <w:color w:val="000000"/>
          <w:sz w:val="24"/>
          <w:szCs w:val="24"/>
          <w:shd w:val="clear" w:color="auto" w:fill="FFFFFF"/>
        </w:rPr>
        <w:t> </w:t>
      </w:r>
    </w:p>
    <w:p w:rsidR="00D95C5F" w:rsidRPr="00393D3F" w:rsidRDefault="00066F44" w:rsidP="00066F44">
      <w:pPr>
        <w:pStyle w:val="NoSpacing"/>
        <w:jc w:val="both"/>
        <w:rPr>
          <w:rFonts w:ascii="Calibri" w:hAnsi="Calibri"/>
          <w:b/>
          <w:color w:val="000000"/>
          <w:sz w:val="24"/>
          <w:szCs w:val="24"/>
          <w:shd w:val="clear" w:color="auto" w:fill="FFFFFF"/>
        </w:rPr>
      </w:pPr>
      <w:r w:rsidRPr="00393D3F">
        <w:rPr>
          <w:rFonts w:ascii="Calibri" w:hAnsi="Calibri"/>
          <w:b/>
          <w:color w:val="000000"/>
          <w:sz w:val="24"/>
          <w:szCs w:val="24"/>
          <w:shd w:val="clear" w:color="auto" w:fill="FFFFFF"/>
        </w:rPr>
        <w:t>GNR</w:t>
      </w:r>
      <w:r w:rsidR="003D2570" w:rsidRPr="00393D3F">
        <w:rPr>
          <w:rFonts w:ascii="Calibri" w:hAnsi="Calibri"/>
          <w:b/>
          <w:sz w:val="24"/>
          <w:szCs w:val="24"/>
        </w:rPr>
        <w:t xml:space="preserve"> </w:t>
      </w:r>
      <w:r w:rsidRPr="00393D3F">
        <w:rPr>
          <w:rFonts w:ascii="Calibri" w:hAnsi="Calibri"/>
          <w:b/>
          <w:color w:val="000000"/>
          <w:sz w:val="24"/>
          <w:szCs w:val="24"/>
          <w:shd w:val="clear" w:color="auto" w:fill="FFFFFF"/>
        </w:rPr>
        <w:t>411</w:t>
      </w:r>
      <w:r w:rsidR="00393D3F" w:rsidRPr="00393D3F">
        <w:rPr>
          <w:rFonts w:ascii="Calibri" w:hAnsi="Calibri"/>
          <w:b/>
          <w:color w:val="000000"/>
          <w:sz w:val="24"/>
          <w:szCs w:val="24"/>
          <w:shd w:val="clear" w:color="auto" w:fill="FFFFFF"/>
        </w:rPr>
        <w:t xml:space="preserve"> </w:t>
      </w:r>
      <w:r w:rsidR="00393D3F" w:rsidRPr="00393D3F">
        <w:rPr>
          <w:rFonts w:ascii="Calibri" w:hAnsi="Calibri"/>
          <w:b/>
          <w:sz w:val="24"/>
          <w:szCs w:val="24"/>
        </w:rPr>
        <w:t>–</w:t>
      </w:r>
      <w:r w:rsidRPr="00393D3F">
        <w:rPr>
          <w:rFonts w:ascii="Calibri" w:hAnsi="Calibri"/>
          <w:b/>
          <w:color w:val="000000"/>
          <w:sz w:val="24"/>
          <w:szCs w:val="24"/>
          <w:shd w:val="clear" w:color="auto" w:fill="FFFFFF"/>
        </w:rPr>
        <w:t xml:space="preserve"> Integrated Coastal Management</w:t>
      </w:r>
    </w:p>
    <w:p w:rsidR="00205E8C" w:rsidRPr="00393D3F" w:rsidRDefault="00066F44" w:rsidP="00066F44">
      <w:pPr>
        <w:pStyle w:val="NoSpacing"/>
        <w:jc w:val="both"/>
        <w:rPr>
          <w:rFonts w:ascii="Calibri" w:hAnsi="Calibri"/>
          <w:b/>
          <w:color w:val="000000"/>
          <w:sz w:val="24"/>
          <w:szCs w:val="24"/>
          <w:shd w:val="clear" w:color="auto" w:fill="FFFFFF"/>
        </w:rPr>
      </w:pPr>
      <w:r w:rsidRPr="00393D3F">
        <w:rPr>
          <w:rFonts w:ascii="Calibri" w:hAnsi="Calibri"/>
          <w:b/>
          <w:color w:val="000000"/>
          <w:sz w:val="24"/>
          <w:szCs w:val="24"/>
          <w:shd w:val="clear" w:color="auto" w:fill="FFFFFF"/>
        </w:rPr>
        <w:t>GNR</w:t>
      </w:r>
      <w:r w:rsidR="003D2570" w:rsidRPr="00393D3F">
        <w:rPr>
          <w:rFonts w:ascii="Calibri" w:hAnsi="Calibri"/>
          <w:b/>
          <w:sz w:val="24"/>
          <w:szCs w:val="24"/>
        </w:rPr>
        <w:t xml:space="preserve"> </w:t>
      </w:r>
      <w:r w:rsidRPr="00393D3F">
        <w:rPr>
          <w:rFonts w:ascii="Calibri" w:hAnsi="Calibri"/>
          <w:b/>
          <w:color w:val="000000"/>
          <w:sz w:val="24"/>
          <w:szCs w:val="24"/>
          <w:shd w:val="clear" w:color="auto" w:fill="FFFFFF"/>
        </w:rPr>
        <w:t>412</w:t>
      </w:r>
      <w:r w:rsidR="00393D3F" w:rsidRPr="00393D3F">
        <w:rPr>
          <w:rFonts w:ascii="Calibri" w:hAnsi="Calibri"/>
          <w:b/>
          <w:color w:val="000000"/>
          <w:sz w:val="24"/>
          <w:szCs w:val="24"/>
          <w:shd w:val="clear" w:color="auto" w:fill="FFFFFF"/>
        </w:rPr>
        <w:t xml:space="preserve"> </w:t>
      </w:r>
      <w:r w:rsidR="00393D3F" w:rsidRPr="00393D3F">
        <w:rPr>
          <w:rFonts w:ascii="Calibri" w:hAnsi="Calibri"/>
          <w:b/>
          <w:sz w:val="24"/>
          <w:szCs w:val="24"/>
        </w:rPr>
        <w:t>–</w:t>
      </w:r>
      <w:r w:rsidRPr="00393D3F">
        <w:rPr>
          <w:rFonts w:ascii="Calibri" w:hAnsi="Calibri"/>
          <w:b/>
          <w:color w:val="000000"/>
          <w:sz w:val="24"/>
          <w:szCs w:val="24"/>
          <w:shd w:val="clear" w:color="auto" w:fill="FFFFFF"/>
        </w:rPr>
        <w:t xml:space="preserve"> Fundamentals of Natural Resources Engineering</w:t>
      </w:r>
    </w:p>
    <w:p w:rsidR="00205E8C" w:rsidRPr="00393D3F" w:rsidRDefault="00205E8C" w:rsidP="003D2570">
      <w:pPr>
        <w:pStyle w:val="NoSpacing"/>
        <w:spacing w:before="60"/>
        <w:jc w:val="both"/>
        <w:rPr>
          <w:rFonts w:ascii="Calibri" w:hAnsi="Calibri"/>
          <w:color w:val="000000"/>
          <w:sz w:val="24"/>
          <w:szCs w:val="24"/>
          <w:shd w:val="clear" w:color="auto" w:fill="FFFFFF"/>
        </w:rPr>
      </w:pPr>
      <w:r w:rsidRPr="00393D3F">
        <w:rPr>
          <w:rFonts w:ascii="Calibri" w:hAnsi="Calibri"/>
          <w:color w:val="000000"/>
          <w:sz w:val="24"/>
          <w:szCs w:val="24"/>
          <w:shd w:val="clear" w:color="auto" w:fill="FFFFFF"/>
        </w:rPr>
        <w:t>You can find the complete course contents at:</w:t>
      </w:r>
    </w:p>
    <w:p w:rsidR="00066F44" w:rsidRPr="00393D3F" w:rsidRDefault="0038645C" w:rsidP="00066F44">
      <w:pPr>
        <w:pStyle w:val="NoSpacing"/>
        <w:jc w:val="both"/>
        <w:rPr>
          <w:rFonts w:ascii="Calibri" w:hAnsi="Calibri"/>
          <w:color w:val="000000"/>
          <w:sz w:val="24"/>
          <w:szCs w:val="24"/>
          <w:shd w:val="clear" w:color="auto" w:fill="FFFFFF"/>
        </w:rPr>
      </w:pPr>
      <w:hyperlink r:id="rId64" w:history="1">
        <w:r w:rsidR="006202FB" w:rsidRPr="00393D3F">
          <w:rPr>
            <w:rStyle w:val="Hyperlink"/>
            <w:rFonts w:ascii="Calibri" w:hAnsi="Calibri"/>
            <w:sz w:val="24"/>
            <w:szCs w:val="24"/>
            <w:shd w:val="clear" w:color="auto" w:fill="FFFFFF"/>
          </w:rPr>
          <w:t>http://www.csre.iitb.ac.in/csrewebsite/academics/minor-course</w:t>
        </w:r>
      </w:hyperlink>
    </w:p>
    <w:p w:rsidR="006202FB" w:rsidRPr="00FA0B5C" w:rsidRDefault="0025024E" w:rsidP="00066F44">
      <w:pPr>
        <w:pStyle w:val="NoSpacing"/>
        <w:jc w:val="both"/>
        <w:rPr>
          <w:rFonts w:ascii="Adobe Caslon Pro" w:hAnsi="Adobe Caslon Pro"/>
          <w:b/>
          <w:color w:val="000000"/>
          <w:sz w:val="24"/>
          <w:szCs w:val="24"/>
          <w:shd w:val="clear" w:color="auto" w:fill="FFFFFF"/>
        </w:rPr>
      </w:pPr>
      <w:r>
        <w:rPr>
          <w:rFonts w:ascii="Adobe Caslon Pro" w:hAnsi="Adobe Caslon Pro"/>
          <w:b/>
          <w:color w:val="000000"/>
          <w:sz w:val="24"/>
          <w:szCs w:val="24"/>
          <w:shd w:val="clear" w:color="auto" w:fill="FFFFFF"/>
        </w:rPr>
        <w:br/>
      </w:r>
    </w:p>
    <w:p w:rsidR="003441F4" w:rsidRPr="00393D3F" w:rsidRDefault="0093167B" w:rsidP="003D2570">
      <w:pPr>
        <w:pStyle w:val="NoSpacing"/>
        <w:shd w:val="clear" w:color="auto" w:fill="244061" w:themeFill="accent1" w:themeFillShade="80"/>
        <w:spacing w:line="276" w:lineRule="auto"/>
        <w:jc w:val="both"/>
        <w:rPr>
          <w:rFonts w:ascii="Times New Roman" w:hAnsi="Times New Roman" w:cs="Times New Roman"/>
          <w:b/>
          <w:sz w:val="24"/>
          <w:szCs w:val="24"/>
        </w:rPr>
      </w:pPr>
      <w:r w:rsidRPr="00393D3F">
        <w:rPr>
          <w:rFonts w:ascii="Times New Roman" w:hAnsi="Times New Roman" w:cs="Times New Roman"/>
          <w:b/>
          <w:sz w:val="24"/>
          <w:szCs w:val="24"/>
        </w:rPr>
        <w:t>4.7.</w:t>
      </w:r>
      <w:r w:rsidR="000B7F75" w:rsidRPr="00393D3F">
        <w:rPr>
          <w:rFonts w:ascii="Times New Roman" w:hAnsi="Times New Roman" w:cs="Times New Roman"/>
          <w:b/>
          <w:sz w:val="24"/>
          <w:szCs w:val="24"/>
        </w:rPr>
        <w:t xml:space="preserve"> </w:t>
      </w:r>
      <w:r w:rsidRPr="00393D3F">
        <w:rPr>
          <w:rFonts w:ascii="Times New Roman" w:hAnsi="Times New Roman" w:cs="Times New Roman"/>
          <w:b/>
          <w:sz w:val="24"/>
          <w:szCs w:val="24"/>
        </w:rPr>
        <w:t>Computer Science and Engineering:</w:t>
      </w:r>
    </w:p>
    <w:p w:rsidR="003441F4" w:rsidRPr="00393D3F" w:rsidRDefault="003441F4" w:rsidP="00AA0363">
      <w:pPr>
        <w:pStyle w:val="NoSpacing"/>
        <w:jc w:val="both"/>
        <w:rPr>
          <w:rFonts w:ascii="Times New Roman" w:eastAsia="Arial" w:hAnsi="Times New Roman" w:cs="Times New Roman"/>
          <w:i/>
          <w:sz w:val="24"/>
          <w:szCs w:val="24"/>
        </w:rPr>
      </w:pPr>
      <w:bookmarkStart w:id="0" w:name="h.aa7rdar9smgt" w:colFirst="0" w:colLast="0"/>
      <w:bookmarkStart w:id="1" w:name="h.gjdgxs" w:colFirst="0" w:colLast="0"/>
      <w:bookmarkEnd w:id="0"/>
      <w:bookmarkEnd w:id="1"/>
      <w:r w:rsidRPr="00393D3F">
        <w:rPr>
          <w:rFonts w:ascii="Times New Roman" w:eastAsia="Arial" w:hAnsi="Times New Roman" w:cs="Times New Roman"/>
          <w:i/>
          <w:sz w:val="24"/>
          <w:szCs w:val="24"/>
        </w:rPr>
        <w:t>Discrete mathematics lies at the core of CSE, more than the mathematics that students learn in the first year. Ability to write programs, reason about programs</w:t>
      </w:r>
      <w:r w:rsidR="0093167B" w:rsidRPr="00393D3F">
        <w:rPr>
          <w:rFonts w:ascii="Times New Roman" w:eastAsia="Arial" w:hAnsi="Times New Roman" w:cs="Times New Roman"/>
          <w:i/>
          <w:sz w:val="24"/>
          <w:szCs w:val="24"/>
        </w:rPr>
        <w:t xml:space="preserve">, modelling real life situations in </w:t>
      </w:r>
      <w:r w:rsidRPr="00393D3F">
        <w:rPr>
          <w:rFonts w:ascii="Times New Roman" w:eastAsia="Arial" w:hAnsi="Times New Roman" w:cs="Times New Roman"/>
          <w:i/>
          <w:sz w:val="24"/>
          <w:szCs w:val="24"/>
        </w:rPr>
        <w:t>progr</w:t>
      </w:r>
      <w:r w:rsidR="009817CC" w:rsidRPr="00393D3F">
        <w:rPr>
          <w:rFonts w:ascii="Times New Roman" w:eastAsia="Arial" w:hAnsi="Times New Roman" w:cs="Times New Roman"/>
          <w:i/>
          <w:sz w:val="24"/>
          <w:szCs w:val="24"/>
        </w:rPr>
        <w:t>ams -</w:t>
      </w:r>
      <w:r w:rsidR="0093167B" w:rsidRPr="00393D3F">
        <w:rPr>
          <w:rFonts w:ascii="Times New Roman" w:eastAsia="Arial" w:hAnsi="Times New Roman" w:cs="Times New Roman"/>
          <w:i/>
          <w:sz w:val="24"/>
          <w:szCs w:val="24"/>
        </w:rPr>
        <w:t xml:space="preserve"> some level of fondness </w:t>
      </w:r>
      <w:r w:rsidRPr="00393D3F">
        <w:rPr>
          <w:rFonts w:ascii="Times New Roman" w:eastAsia="Arial" w:hAnsi="Times New Roman" w:cs="Times New Roman"/>
          <w:i/>
          <w:sz w:val="24"/>
          <w:szCs w:val="24"/>
        </w:rPr>
        <w:t>for all this will be very useful.</w:t>
      </w:r>
      <w:r w:rsidR="00C326D6" w:rsidRPr="00393D3F">
        <w:rPr>
          <w:rFonts w:ascii="Times New Roman" w:eastAsia="Arial" w:hAnsi="Times New Roman" w:cs="Times New Roman"/>
          <w:i/>
          <w:sz w:val="24"/>
          <w:szCs w:val="24"/>
        </w:rPr>
        <w:t xml:space="preserve"> </w:t>
      </w:r>
    </w:p>
    <w:p w:rsidR="00C326D6" w:rsidRPr="00393D3F" w:rsidRDefault="00C326D6" w:rsidP="0028624B">
      <w:pPr>
        <w:pStyle w:val="NoSpacing"/>
        <w:spacing w:before="120"/>
        <w:jc w:val="both"/>
        <w:rPr>
          <w:rFonts w:ascii="Times New Roman" w:eastAsia="Arial" w:hAnsi="Times New Roman" w:cs="Times New Roman"/>
          <w:b/>
          <w:i/>
          <w:sz w:val="24"/>
          <w:szCs w:val="24"/>
        </w:rPr>
      </w:pPr>
      <w:r w:rsidRPr="00393D3F">
        <w:rPr>
          <w:rFonts w:ascii="Times New Roman" w:eastAsia="Arial" w:hAnsi="Times New Roman" w:cs="Times New Roman"/>
          <w:b/>
          <w:i/>
          <w:sz w:val="24"/>
          <w:szCs w:val="24"/>
        </w:rPr>
        <w:t xml:space="preserve">Other Benefits: </w:t>
      </w:r>
    </w:p>
    <w:p w:rsidR="00C326D6" w:rsidRPr="00393D3F" w:rsidRDefault="00C326D6" w:rsidP="00AA0363">
      <w:pPr>
        <w:pStyle w:val="NoSpacing"/>
        <w:jc w:val="both"/>
        <w:rPr>
          <w:rFonts w:ascii="Times New Roman" w:eastAsia="Arial" w:hAnsi="Times New Roman" w:cs="Times New Roman"/>
          <w:i/>
          <w:sz w:val="24"/>
          <w:szCs w:val="24"/>
        </w:rPr>
      </w:pPr>
      <w:r w:rsidRPr="00393D3F">
        <w:rPr>
          <w:rFonts w:ascii="Times New Roman" w:eastAsia="Arial" w:hAnsi="Times New Roman" w:cs="Times New Roman"/>
          <w:i/>
          <w:sz w:val="24"/>
          <w:szCs w:val="24"/>
        </w:rPr>
        <w:t xml:space="preserve">CSE minor will equip one with coding skills which will </w:t>
      </w:r>
      <w:r w:rsidR="00FA0B5C" w:rsidRPr="00393D3F">
        <w:rPr>
          <w:rFonts w:ascii="Times New Roman" w:eastAsia="Arial" w:hAnsi="Times New Roman" w:cs="Times New Roman"/>
          <w:i/>
          <w:sz w:val="24"/>
          <w:szCs w:val="24"/>
        </w:rPr>
        <w:t xml:space="preserve">be useful in developing computational research methods in different fields. </w:t>
      </w:r>
      <w:r w:rsidRPr="00393D3F">
        <w:rPr>
          <w:rFonts w:ascii="Times New Roman" w:eastAsia="Arial" w:hAnsi="Times New Roman" w:cs="Times New Roman"/>
          <w:i/>
          <w:sz w:val="24"/>
          <w:szCs w:val="24"/>
        </w:rPr>
        <w:t xml:space="preserve">CSE minor </w:t>
      </w:r>
      <w:r w:rsidR="00FA0B5C" w:rsidRPr="00393D3F">
        <w:rPr>
          <w:rFonts w:ascii="Times New Roman" w:eastAsia="Arial" w:hAnsi="Times New Roman" w:cs="Times New Roman"/>
          <w:i/>
          <w:sz w:val="24"/>
          <w:szCs w:val="24"/>
        </w:rPr>
        <w:t>wil</w:t>
      </w:r>
      <w:r w:rsidR="006202FB" w:rsidRPr="00393D3F">
        <w:rPr>
          <w:rFonts w:ascii="Times New Roman" w:eastAsia="Arial" w:hAnsi="Times New Roman" w:cs="Times New Roman"/>
          <w:i/>
          <w:sz w:val="24"/>
          <w:szCs w:val="24"/>
        </w:rPr>
        <w:t>l</w:t>
      </w:r>
      <w:r w:rsidR="00FA0B5C" w:rsidRPr="00393D3F">
        <w:rPr>
          <w:rFonts w:ascii="Times New Roman" w:eastAsia="Arial" w:hAnsi="Times New Roman" w:cs="Times New Roman"/>
          <w:i/>
          <w:sz w:val="24"/>
          <w:szCs w:val="24"/>
        </w:rPr>
        <w:t xml:space="preserve"> be relevant for t</w:t>
      </w:r>
      <w:r w:rsidR="006202FB" w:rsidRPr="00393D3F">
        <w:rPr>
          <w:rFonts w:ascii="Times New Roman" w:eastAsia="Arial" w:hAnsi="Times New Roman" w:cs="Times New Roman"/>
          <w:i/>
          <w:sz w:val="24"/>
          <w:szCs w:val="24"/>
        </w:rPr>
        <w:t xml:space="preserve">he </w:t>
      </w:r>
      <w:r w:rsidR="003D2570" w:rsidRPr="00393D3F">
        <w:rPr>
          <w:rFonts w:ascii="Times New Roman" w:eastAsia="Arial" w:hAnsi="Times New Roman" w:cs="Times New Roman"/>
          <w:i/>
          <w:sz w:val="24"/>
          <w:szCs w:val="24"/>
        </w:rPr>
        <w:t>students</w:t>
      </w:r>
      <w:r w:rsidR="00FA0B5C" w:rsidRPr="00393D3F">
        <w:rPr>
          <w:rFonts w:ascii="Times New Roman" w:eastAsia="Arial" w:hAnsi="Times New Roman" w:cs="Times New Roman"/>
          <w:i/>
          <w:sz w:val="24"/>
          <w:szCs w:val="24"/>
        </w:rPr>
        <w:t xml:space="preserve"> interested in working in </w:t>
      </w:r>
      <w:r w:rsidRPr="00393D3F">
        <w:rPr>
          <w:rFonts w:ascii="Times New Roman" w:eastAsia="Arial" w:hAnsi="Times New Roman" w:cs="Times New Roman"/>
          <w:i/>
          <w:sz w:val="24"/>
          <w:szCs w:val="24"/>
        </w:rPr>
        <w:t>Quant companies and banks which have relevant profiles</w:t>
      </w:r>
      <w:r w:rsidRPr="00393D3F">
        <w:rPr>
          <w:rFonts w:ascii="Times New Roman" w:hAnsi="Times New Roman" w:cs="Times New Roman"/>
          <w:i/>
          <w:sz w:val="24"/>
          <w:szCs w:val="24"/>
        </w:rPr>
        <w:t>.</w:t>
      </w:r>
      <w:r w:rsidR="00FA0B5C" w:rsidRPr="00393D3F">
        <w:rPr>
          <w:rFonts w:ascii="Times New Roman" w:hAnsi="Times New Roman" w:cs="Times New Roman"/>
          <w:i/>
          <w:sz w:val="24"/>
          <w:szCs w:val="24"/>
        </w:rPr>
        <w:t xml:space="preserve"> </w:t>
      </w:r>
      <w:r w:rsidRPr="00393D3F">
        <w:rPr>
          <w:rFonts w:ascii="Times New Roman" w:eastAsia="Arial" w:hAnsi="Times New Roman" w:cs="Times New Roman"/>
          <w:i/>
          <w:sz w:val="24"/>
          <w:szCs w:val="24"/>
        </w:rPr>
        <w:t>CSE minor students are also allowed to sit for tests in companies like</w:t>
      </w:r>
      <w:r w:rsidR="001666F8" w:rsidRPr="00393D3F">
        <w:rPr>
          <w:rFonts w:ascii="Times New Roman" w:eastAsia="Arial" w:hAnsi="Times New Roman" w:cs="Times New Roman"/>
          <w:i/>
          <w:sz w:val="24"/>
          <w:szCs w:val="24"/>
        </w:rPr>
        <w:t xml:space="preserve"> Google etc. during placements.</w:t>
      </w:r>
    </w:p>
    <w:p w:rsidR="001666F8" w:rsidRPr="00EF5715" w:rsidRDefault="0025024E" w:rsidP="00AA0363">
      <w:pPr>
        <w:pStyle w:val="NoSpacing"/>
        <w:spacing w:before="60" w:after="40"/>
        <w:jc w:val="both"/>
        <w:rPr>
          <w:rFonts w:ascii="Calibri" w:eastAsia="Arial" w:hAnsi="Calibri" w:cs="Arial"/>
          <w:b/>
          <w:i/>
          <w:sz w:val="24"/>
          <w:szCs w:val="24"/>
        </w:rPr>
      </w:pPr>
      <w:r>
        <w:rPr>
          <w:rFonts w:ascii="Calibri" w:eastAsia="Arial" w:hAnsi="Calibri" w:cs="Arial"/>
          <w:b/>
          <w:i/>
          <w:sz w:val="24"/>
          <w:szCs w:val="24"/>
        </w:rPr>
        <w:br/>
      </w:r>
      <w:r w:rsidR="00E739FE" w:rsidRPr="00EF5715">
        <w:rPr>
          <w:rFonts w:ascii="Calibri" w:eastAsia="Arial" w:hAnsi="Calibri" w:cs="Arial"/>
          <w:b/>
          <w:i/>
          <w:sz w:val="24"/>
          <w:szCs w:val="24"/>
        </w:rPr>
        <w:t>COURSES:</w:t>
      </w:r>
    </w:p>
    <w:p w:rsidR="003441F4" w:rsidRPr="00EF5715" w:rsidRDefault="006202FB" w:rsidP="00AA0363">
      <w:pPr>
        <w:pStyle w:val="NoSpacing"/>
        <w:spacing w:before="40"/>
        <w:jc w:val="both"/>
        <w:rPr>
          <w:rFonts w:ascii="Calibri" w:eastAsia="Arial" w:hAnsi="Calibri" w:cs="Arial"/>
          <w:b/>
          <w:sz w:val="24"/>
          <w:szCs w:val="24"/>
          <w:highlight w:val="white"/>
        </w:rPr>
      </w:pPr>
      <w:r w:rsidRPr="00393D3F">
        <w:rPr>
          <w:rFonts w:ascii="Calibri" w:eastAsia="Arial" w:hAnsi="Calibri" w:cs="Arial"/>
          <w:b/>
          <w:sz w:val="24"/>
          <w:szCs w:val="24"/>
        </w:rPr>
        <w:t>CS</w:t>
      </w:r>
      <w:r w:rsidR="003D2570" w:rsidRPr="00393D3F">
        <w:rPr>
          <w:rFonts w:ascii="Calibri" w:eastAsia="Arial" w:hAnsi="Calibri" w:cs="Arial"/>
          <w:b/>
          <w:sz w:val="24"/>
          <w:szCs w:val="24"/>
        </w:rPr>
        <w:t xml:space="preserve"> </w:t>
      </w:r>
      <w:r w:rsidR="003441F4" w:rsidRPr="00393D3F">
        <w:rPr>
          <w:rFonts w:ascii="Calibri" w:eastAsia="Arial" w:hAnsi="Calibri" w:cs="Arial"/>
          <w:b/>
          <w:sz w:val="24"/>
          <w:szCs w:val="24"/>
        </w:rPr>
        <w:t>213</w:t>
      </w:r>
      <w:r w:rsidR="00EF5715">
        <w:rPr>
          <w:rFonts w:ascii="Calibri" w:eastAsia="Arial" w:hAnsi="Calibri" w:cs="Arial"/>
          <w:b/>
          <w:sz w:val="24"/>
          <w:szCs w:val="24"/>
        </w:rPr>
        <w:t xml:space="preserve"> –</w:t>
      </w:r>
      <w:r w:rsidR="003441F4" w:rsidRPr="00393D3F">
        <w:rPr>
          <w:rFonts w:ascii="Calibri" w:eastAsia="Arial" w:hAnsi="Calibri" w:cs="Arial"/>
          <w:b/>
          <w:sz w:val="24"/>
          <w:szCs w:val="24"/>
        </w:rPr>
        <w:t xml:space="preserve"> </w:t>
      </w:r>
      <w:r w:rsidR="003441F4" w:rsidRPr="00393D3F">
        <w:rPr>
          <w:rFonts w:ascii="Calibri" w:eastAsia="Arial" w:hAnsi="Calibri" w:cs="Arial"/>
          <w:b/>
          <w:sz w:val="24"/>
          <w:szCs w:val="24"/>
          <w:highlight w:val="white"/>
        </w:rPr>
        <w:t xml:space="preserve">Data Structures and </w:t>
      </w:r>
      <w:r w:rsidRPr="00393D3F">
        <w:rPr>
          <w:rFonts w:ascii="Calibri" w:eastAsia="Arial" w:hAnsi="Calibri" w:cs="Arial"/>
          <w:b/>
          <w:sz w:val="24"/>
          <w:szCs w:val="24"/>
          <w:highlight w:val="white"/>
        </w:rPr>
        <w:t>Algorithms:</w:t>
      </w:r>
      <w:r w:rsidR="009817CC" w:rsidRPr="00393D3F">
        <w:rPr>
          <w:rFonts w:ascii="Calibri" w:hAnsi="Calibri"/>
          <w:b/>
          <w:sz w:val="24"/>
          <w:szCs w:val="24"/>
        </w:rPr>
        <w:t xml:space="preserve"> </w:t>
      </w:r>
      <w:r w:rsidR="003441F4" w:rsidRPr="00393D3F">
        <w:rPr>
          <w:rFonts w:ascii="Calibri" w:eastAsia="Arial" w:hAnsi="Calibri" w:cs="Arial"/>
          <w:sz w:val="24"/>
          <w:szCs w:val="24"/>
        </w:rPr>
        <w:t>Introduction to data structures</w:t>
      </w:r>
      <w:r w:rsidR="003441F4" w:rsidRPr="00393D3F">
        <w:rPr>
          <w:rFonts w:ascii="Calibri" w:hAnsi="Calibri"/>
          <w:sz w:val="24"/>
          <w:szCs w:val="24"/>
        </w:rPr>
        <w:t xml:space="preserve">. </w:t>
      </w:r>
      <w:r w:rsidR="003441F4" w:rsidRPr="00393D3F">
        <w:rPr>
          <w:rFonts w:ascii="Calibri" w:eastAsia="Arial" w:hAnsi="Calibri" w:cs="Arial"/>
          <w:sz w:val="24"/>
          <w:szCs w:val="24"/>
        </w:rPr>
        <w:t>Abstract data types</w:t>
      </w:r>
      <w:r w:rsidR="003441F4" w:rsidRPr="00393D3F">
        <w:rPr>
          <w:rFonts w:ascii="Calibri" w:hAnsi="Calibri"/>
          <w:sz w:val="24"/>
          <w:szCs w:val="24"/>
        </w:rPr>
        <w:t xml:space="preserve">. </w:t>
      </w:r>
      <w:r w:rsidR="003441F4" w:rsidRPr="00393D3F">
        <w:rPr>
          <w:rFonts w:ascii="Calibri" w:eastAsia="Arial" w:hAnsi="Calibri" w:cs="Arial"/>
          <w:sz w:val="24"/>
          <w:szCs w:val="24"/>
        </w:rPr>
        <w:t>Analysis of algorithms</w:t>
      </w:r>
      <w:r w:rsidR="003441F4" w:rsidRPr="00393D3F">
        <w:rPr>
          <w:rFonts w:ascii="Calibri" w:hAnsi="Calibri"/>
          <w:sz w:val="24"/>
          <w:szCs w:val="24"/>
        </w:rPr>
        <w:t xml:space="preserve">. </w:t>
      </w:r>
      <w:r w:rsidR="003441F4" w:rsidRPr="00393D3F">
        <w:rPr>
          <w:rFonts w:ascii="Calibri" w:eastAsia="Arial" w:hAnsi="Calibri" w:cs="Arial"/>
          <w:sz w:val="24"/>
          <w:szCs w:val="24"/>
        </w:rPr>
        <w:t>Creation and manipulation of data structures: arrays, lists, stacks, queues, trees, heaps, hash tables, balanced trees, tries, graphs</w:t>
      </w:r>
      <w:r w:rsidR="003441F4" w:rsidRPr="00393D3F">
        <w:rPr>
          <w:rFonts w:ascii="Calibri" w:hAnsi="Calibri"/>
          <w:sz w:val="24"/>
          <w:szCs w:val="24"/>
        </w:rPr>
        <w:t xml:space="preserve">. </w:t>
      </w:r>
      <w:r w:rsidR="003441F4" w:rsidRPr="00393D3F">
        <w:rPr>
          <w:rFonts w:ascii="Calibri" w:eastAsia="Arial" w:hAnsi="Calibri" w:cs="Arial"/>
          <w:sz w:val="24"/>
          <w:szCs w:val="24"/>
        </w:rPr>
        <w:t>Algorithms sorting and searching, order statistics, depth-first and breadth-first search, shortest paths and minimum spanning tree</w:t>
      </w:r>
      <w:r w:rsidR="003441F4" w:rsidRPr="00393D3F">
        <w:rPr>
          <w:rFonts w:ascii="Calibri" w:hAnsi="Calibri"/>
          <w:sz w:val="24"/>
          <w:szCs w:val="24"/>
        </w:rPr>
        <w:t xml:space="preserve">. </w:t>
      </w:r>
      <w:r w:rsidR="003441F4" w:rsidRPr="00393D3F">
        <w:rPr>
          <w:rFonts w:ascii="Calibri" w:eastAsia="Arial" w:hAnsi="Calibri" w:cs="Arial"/>
          <w:sz w:val="24"/>
          <w:szCs w:val="24"/>
        </w:rPr>
        <w:t>Special topics from problems in computational geometry and string matching</w:t>
      </w:r>
    </w:p>
    <w:p w:rsidR="003D2570" w:rsidRPr="00393D3F" w:rsidRDefault="003D2570" w:rsidP="00AA0363">
      <w:pPr>
        <w:pStyle w:val="NoSpacing"/>
        <w:spacing w:before="40"/>
        <w:jc w:val="both"/>
        <w:rPr>
          <w:rFonts w:ascii="Calibri" w:eastAsia="Arial" w:hAnsi="Calibri" w:cs="Arial"/>
          <w:sz w:val="24"/>
          <w:szCs w:val="24"/>
        </w:rPr>
      </w:pPr>
      <w:r w:rsidRPr="00393D3F">
        <w:rPr>
          <w:rFonts w:ascii="Calibri" w:eastAsia="Arial" w:hAnsi="Calibri" w:cs="Arial"/>
          <w:b/>
          <w:sz w:val="24"/>
          <w:szCs w:val="24"/>
        </w:rPr>
        <w:t>CS 218</w:t>
      </w:r>
      <w:r w:rsidR="00EF5715" w:rsidRPr="00393D3F">
        <w:rPr>
          <w:rFonts w:ascii="Calibri" w:eastAsia="Arial" w:hAnsi="Calibri" w:cs="Arial"/>
          <w:b/>
          <w:sz w:val="24"/>
          <w:szCs w:val="24"/>
        </w:rPr>
        <w:t xml:space="preserve"> –</w:t>
      </w:r>
      <w:r w:rsidRPr="00393D3F">
        <w:rPr>
          <w:rFonts w:ascii="Calibri" w:eastAsia="Arial" w:hAnsi="Calibri" w:cs="Arial"/>
          <w:b/>
          <w:sz w:val="24"/>
          <w:szCs w:val="24"/>
        </w:rPr>
        <w:t xml:space="preserve"> Design And Analysis of Algorithms: </w:t>
      </w:r>
      <w:r w:rsidRPr="00393D3F">
        <w:rPr>
          <w:rFonts w:ascii="Calibri" w:eastAsia="Arial" w:hAnsi="Calibri" w:cs="Arial"/>
          <w:sz w:val="24"/>
          <w:szCs w:val="24"/>
        </w:rPr>
        <w:t>Models of computation, algorithm analysis, time and space complexity, average and worst case analysis, lower bounds. Algorithm design techniques: divide and conquer, greedy, dynamic programming, amortization, randomization. Problem classes P, NP, PSPACE; reducibility, NP-hard and NP-complete problems. Approximation algorithms for some NP-hard problems.</w:t>
      </w:r>
    </w:p>
    <w:p w:rsidR="003D2570" w:rsidRPr="00393D3F" w:rsidRDefault="003D2570" w:rsidP="00AA0363">
      <w:pPr>
        <w:pStyle w:val="NoSpacing"/>
        <w:spacing w:before="40"/>
        <w:jc w:val="both"/>
        <w:rPr>
          <w:rFonts w:ascii="Calibri" w:eastAsia="Arial" w:hAnsi="Calibri" w:cs="Arial"/>
          <w:sz w:val="24"/>
          <w:szCs w:val="24"/>
        </w:rPr>
      </w:pPr>
      <w:r w:rsidRPr="00393D3F">
        <w:rPr>
          <w:rFonts w:ascii="Calibri" w:eastAsia="Arial" w:hAnsi="Calibri" w:cs="Arial"/>
          <w:b/>
          <w:sz w:val="24"/>
          <w:szCs w:val="24"/>
        </w:rPr>
        <w:t>CS 228</w:t>
      </w:r>
      <w:r w:rsidR="00EF5715" w:rsidRPr="00393D3F">
        <w:rPr>
          <w:rFonts w:ascii="Calibri" w:eastAsia="Arial" w:hAnsi="Calibri" w:cs="Arial"/>
          <w:b/>
          <w:sz w:val="24"/>
          <w:szCs w:val="24"/>
        </w:rPr>
        <w:t xml:space="preserve"> –</w:t>
      </w:r>
      <w:r w:rsidRPr="00393D3F">
        <w:rPr>
          <w:rFonts w:ascii="Calibri" w:eastAsia="Arial" w:hAnsi="Calibri" w:cs="Arial"/>
          <w:b/>
          <w:sz w:val="24"/>
          <w:szCs w:val="24"/>
        </w:rPr>
        <w:t xml:space="preserve"> Logic for Computer Science: </w:t>
      </w:r>
      <w:r w:rsidR="00F1566F" w:rsidRPr="00393D3F">
        <w:rPr>
          <w:rFonts w:ascii="Calibri" w:eastAsia="Arial" w:hAnsi="Calibri" w:cs="Arial"/>
          <w:sz w:val="24"/>
          <w:szCs w:val="24"/>
        </w:rPr>
        <w:t>Propositional logic, Derived rules, Provable equivalence,</w:t>
      </w:r>
      <w:r w:rsidRPr="00393D3F">
        <w:rPr>
          <w:rFonts w:ascii="Calibri" w:eastAsia="Arial" w:hAnsi="Calibri" w:cs="Arial"/>
          <w:sz w:val="24"/>
          <w:szCs w:val="24"/>
        </w:rPr>
        <w:t xml:space="preserve"> Semant</w:t>
      </w:r>
      <w:r w:rsidR="00F1566F" w:rsidRPr="00393D3F">
        <w:rPr>
          <w:rFonts w:ascii="Calibri" w:eastAsia="Arial" w:hAnsi="Calibri" w:cs="Arial"/>
          <w:sz w:val="24"/>
          <w:szCs w:val="24"/>
        </w:rPr>
        <w:t xml:space="preserve">ics of propositional logic, Semantic equivalence, </w:t>
      </w:r>
      <w:r w:rsidRPr="00393D3F">
        <w:rPr>
          <w:rFonts w:ascii="Calibri" w:eastAsia="Arial" w:hAnsi="Calibri" w:cs="Arial"/>
          <w:sz w:val="24"/>
          <w:szCs w:val="24"/>
        </w:rPr>
        <w:t>Conjunctive normal forms</w:t>
      </w:r>
      <w:r w:rsidR="00F1566F" w:rsidRPr="00393D3F">
        <w:rPr>
          <w:rFonts w:ascii="Calibri" w:eastAsia="Arial" w:hAnsi="Calibri" w:cs="Arial"/>
          <w:sz w:val="24"/>
          <w:szCs w:val="24"/>
        </w:rPr>
        <w:t xml:space="preserve"> and validity,</w:t>
      </w:r>
      <w:r w:rsidRPr="00393D3F">
        <w:rPr>
          <w:rFonts w:ascii="Calibri" w:eastAsia="Arial" w:hAnsi="Calibri" w:cs="Arial"/>
          <w:sz w:val="24"/>
          <w:szCs w:val="24"/>
        </w:rPr>
        <w:t xml:space="preserve"> </w:t>
      </w:r>
      <w:r w:rsidR="00F1566F" w:rsidRPr="00393D3F">
        <w:rPr>
          <w:rFonts w:ascii="Calibri" w:eastAsia="Arial" w:hAnsi="Calibri" w:cs="Arial"/>
          <w:sz w:val="24"/>
          <w:szCs w:val="24"/>
        </w:rPr>
        <w:t>Horn clauses and satisfiability, SAT solvers. Predicate logic:</w:t>
      </w:r>
      <w:r w:rsidRPr="00393D3F">
        <w:rPr>
          <w:rFonts w:ascii="Calibri" w:eastAsia="Arial" w:hAnsi="Calibri" w:cs="Arial"/>
          <w:sz w:val="24"/>
          <w:szCs w:val="24"/>
        </w:rPr>
        <w:t xml:space="preserve"> Predicate log </w:t>
      </w:r>
      <w:proofErr w:type="spellStart"/>
      <w:r w:rsidRPr="00393D3F">
        <w:rPr>
          <w:rFonts w:ascii="Calibri" w:eastAsia="Arial" w:hAnsi="Calibri" w:cs="Arial"/>
          <w:sz w:val="24"/>
          <w:szCs w:val="24"/>
        </w:rPr>
        <w:t>ic</w:t>
      </w:r>
      <w:proofErr w:type="spellEnd"/>
      <w:r w:rsidRPr="00393D3F">
        <w:rPr>
          <w:rFonts w:ascii="Calibri" w:eastAsia="Arial" w:hAnsi="Calibri" w:cs="Arial"/>
          <w:sz w:val="24"/>
          <w:szCs w:val="24"/>
        </w:rPr>
        <w:t xml:space="preserve"> as a formal language</w:t>
      </w:r>
      <w:r w:rsidR="00F1566F" w:rsidRPr="00393D3F">
        <w:rPr>
          <w:rFonts w:ascii="Calibri" w:eastAsia="Arial" w:hAnsi="Calibri" w:cs="Arial"/>
          <w:sz w:val="24"/>
          <w:szCs w:val="24"/>
        </w:rPr>
        <w:t>, Terms, Formulas, Free and bound variables,</w:t>
      </w:r>
      <w:r w:rsidRPr="00393D3F">
        <w:rPr>
          <w:rFonts w:ascii="Calibri" w:eastAsia="Arial" w:hAnsi="Calibri" w:cs="Arial"/>
          <w:sz w:val="24"/>
          <w:szCs w:val="24"/>
        </w:rPr>
        <w:t xml:space="preserve"> Substitution</w:t>
      </w:r>
      <w:r w:rsidR="00F1566F" w:rsidRPr="00393D3F">
        <w:rPr>
          <w:rFonts w:ascii="Calibri" w:eastAsia="Arial" w:hAnsi="Calibri" w:cs="Arial"/>
          <w:sz w:val="24"/>
          <w:szCs w:val="24"/>
        </w:rPr>
        <w:t xml:space="preserve">, Proof theory of predicate logic, </w:t>
      </w:r>
      <w:r w:rsidRPr="00393D3F">
        <w:rPr>
          <w:rFonts w:ascii="Calibri" w:eastAsia="Arial" w:hAnsi="Calibri" w:cs="Arial"/>
          <w:sz w:val="24"/>
          <w:szCs w:val="24"/>
        </w:rPr>
        <w:t>Natural d</w:t>
      </w:r>
      <w:r w:rsidR="00F1566F" w:rsidRPr="00393D3F">
        <w:rPr>
          <w:rFonts w:ascii="Calibri" w:eastAsia="Arial" w:hAnsi="Calibri" w:cs="Arial"/>
          <w:sz w:val="24"/>
          <w:szCs w:val="24"/>
        </w:rPr>
        <w:t>eduction rules, Quantifier equivalences, Semantics of predicate logic,</w:t>
      </w:r>
      <w:r w:rsidRPr="00393D3F">
        <w:rPr>
          <w:rFonts w:ascii="Calibri" w:eastAsia="Arial" w:hAnsi="Calibri" w:cs="Arial"/>
          <w:sz w:val="24"/>
          <w:szCs w:val="24"/>
        </w:rPr>
        <w:t xml:space="preserve"> Exp</w:t>
      </w:r>
      <w:r w:rsidR="00F1566F" w:rsidRPr="00393D3F">
        <w:rPr>
          <w:rFonts w:ascii="Calibri" w:eastAsia="Arial" w:hAnsi="Calibri" w:cs="Arial"/>
          <w:sz w:val="24"/>
          <w:szCs w:val="24"/>
        </w:rPr>
        <w:t xml:space="preserve">ressiveness of predicate logic. Program correctness, </w:t>
      </w:r>
      <w:r w:rsidRPr="00393D3F">
        <w:rPr>
          <w:rFonts w:ascii="Calibri" w:eastAsia="Arial" w:hAnsi="Calibri" w:cs="Arial"/>
          <w:sz w:val="24"/>
          <w:szCs w:val="24"/>
        </w:rPr>
        <w:t>Noti</w:t>
      </w:r>
      <w:r w:rsidR="00F1566F" w:rsidRPr="00393D3F">
        <w:rPr>
          <w:rFonts w:ascii="Calibri" w:eastAsia="Arial" w:hAnsi="Calibri" w:cs="Arial"/>
          <w:sz w:val="24"/>
          <w:szCs w:val="24"/>
        </w:rPr>
        <w:t>on of program correctness, Hoare triples,</w:t>
      </w:r>
      <w:r w:rsidRPr="00393D3F">
        <w:rPr>
          <w:rFonts w:ascii="Calibri" w:eastAsia="Arial" w:hAnsi="Calibri" w:cs="Arial"/>
          <w:sz w:val="24"/>
          <w:szCs w:val="24"/>
        </w:rPr>
        <w:t xml:space="preserve"> Proof c</w:t>
      </w:r>
      <w:r w:rsidR="00F1566F" w:rsidRPr="00393D3F">
        <w:rPr>
          <w:rFonts w:ascii="Calibri" w:eastAsia="Arial" w:hAnsi="Calibri" w:cs="Arial"/>
          <w:sz w:val="24"/>
          <w:szCs w:val="24"/>
        </w:rPr>
        <w:t>alculus for partial correctness, Proof tableaux,</w:t>
      </w:r>
      <w:r w:rsidRPr="00393D3F">
        <w:rPr>
          <w:rFonts w:ascii="Calibri" w:eastAsia="Arial" w:hAnsi="Calibri" w:cs="Arial"/>
          <w:sz w:val="24"/>
          <w:szCs w:val="24"/>
        </w:rPr>
        <w:t xml:space="preserve"> Proof</w:t>
      </w:r>
      <w:r w:rsidR="00F1566F" w:rsidRPr="00393D3F">
        <w:rPr>
          <w:rFonts w:ascii="Calibri" w:eastAsia="Arial" w:hAnsi="Calibri" w:cs="Arial"/>
          <w:sz w:val="24"/>
          <w:szCs w:val="24"/>
        </w:rPr>
        <w:t xml:space="preserve"> calculus for total correctness, Programming by contract,</w:t>
      </w:r>
      <w:r w:rsidRPr="00393D3F">
        <w:rPr>
          <w:rFonts w:ascii="Calibri" w:eastAsia="Arial" w:hAnsi="Calibri" w:cs="Arial"/>
          <w:sz w:val="24"/>
          <w:szCs w:val="24"/>
        </w:rPr>
        <w:t xml:space="preserve"> Other Applications such as Logic in </w:t>
      </w:r>
      <w:r w:rsidR="00F1566F" w:rsidRPr="00393D3F">
        <w:rPr>
          <w:rFonts w:ascii="Calibri" w:eastAsia="Arial" w:hAnsi="Calibri" w:cs="Arial"/>
          <w:sz w:val="24"/>
          <w:szCs w:val="24"/>
        </w:rPr>
        <w:t>databases</w:t>
      </w:r>
      <w:r w:rsidRPr="00393D3F">
        <w:rPr>
          <w:rFonts w:ascii="Calibri" w:eastAsia="Arial" w:hAnsi="Calibri" w:cs="Arial"/>
          <w:sz w:val="24"/>
          <w:szCs w:val="24"/>
        </w:rPr>
        <w:t>, Log</w:t>
      </w:r>
      <w:r w:rsidR="00F1566F" w:rsidRPr="00393D3F">
        <w:rPr>
          <w:rFonts w:ascii="Calibri" w:eastAsia="Arial" w:hAnsi="Calibri" w:cs="Arial"/>
          <w:sz w:val="24"/>
          <w:szCs w:val="24"/>
        </w:rPr>
        <w:t>ic programming, Puzzle solving,</w:t>
      </w:r>
      <w:r w:rsidRPr="00393D3F">
        <w:rPr>
          <w:rFonts w:ascii="Calibri" w:eastAsia="Arial" w:hAnsi="Calibri" w:cs="Arial"/>
          <w:sz w:val="24"/>
          <w:szCs w:val="24"/>
        </w:rPr>
        <w:t xml:space="preserve"> Practice with Verification tools</w:t>
      </w:r>
    </w:p>
    <w:p w:rsidR="003441F4" w:rsidRPr="00393D3F" w:rsidRDefault="006202FB" w:rsidP="00AA0363">
      <w:pPr>
        <w:pStyle w:val="NoSpacing"/>
        <w:spacing w:before="40"/>
        <w:jc w:val="both"/>
        <w:rPr>
          <w:rFonts w:ascii="Calibri" w:hAnsi="Calibri"/>
          <w:b/>
          <w:sz w:val="24"/>
          <w:szCs w:val="24"/>
        </w:rPr>
      </w:pPr>
      <w:r w:rsidRPr="00393D3F">
        <w:rPr>
          <w:rFonts w:ascii="Calibri" w:eastAsia="Arial" w:hAnsi="Calibri" w:cs="Arial"/>
          <w:b/>
          <w:sz w:val="24"/>
          <w:szCs w:val="24"/>
        </w:rPr>
        <w:t xml:space="preserve">CS </w:t>
      </w:r>
      <w:r w:rsidR="003441F4" w:rsidRPr="00393D3F">
        <w:rPr>
          <w:rFonts w:ascii="Calibri" w:eastAsia="Arial" w:hAnsi="Calibri" w:cs="Arial"/>
          <w:b/>
          <w:sz w:val="24"/>
          <w:szCs w:val="24"/>
        </w:rPr>
        <w:t>317</w:t>
      </w:r>
      <w:r w:rsidR="00EF5715" w:rsidRPr="00393D3F">
        <w:rPr>
          <w:rFonts w:ascii="Calibri" w:eastAsia="Arial" w:hAnsi="Calibri" w:cs="Arial"/>
          <w:b/>
          <w:sz w:val="24"/>
          <w:szCs w:val="24"/>
        </w:rPr>
        <w:t xml:space="preserve"> –</w:t>
      </w:r>
      <w:r w:rsidR="003441F4" w:rsidRPr="00393D3F">
        <w:rPr>
          <w:rFonts w:ascii="Calibri" w:eastAsia="Arial" w:hAnsi="Calibri" w:cs="Arial"/>
          <w:b/>
          <w:sz w:val="24"/>
          <w:szCs w:val="24"/>
        </w:rPr>
        <w:t xml:space="preserve"> Database and Information systems</w:t>
      </w:r>
      <w:r w:rsidR="009817CC" w:rsidRPr="00393D3F">
        <w:rPr>
          <w:rFonts w:ascii="Calibri" w:hAnsi="Calibri"/>
          <w:b/>
          <w:sz w:val="24"/>
          <w:szCs w:val="24"/>
        </w:rPr>
        <w:t xml:space="preserve">: </w:t>
      </w:r>
      <w:r w:rsidR="003441F4" w:rsidRPr="00393D3F">
        <w:rPr>
          <w:rFonts w:ascii="Calibri" w:eastAsia="Arial" w:hAnsi="Calibri" w:cs="Arial"/>
          <w:sz w:val="24"/>
          <w:szCs w:val="24"/>
        </w:rPr>
        <w:t>Database principles-designing databases. Database Management System. Structured Query Language (SQL); Relational models; Entity Relationship Models. Storage and file structures; indexing and hashing of storage structures. Query processing and query optimization. Database transactions.</w:t>
      </w:r>
    </w:p>
    <w:p w:rsidR="003441F4" w:rsidRPr="00393D3F" w:rsidRDefault="00EF5715" w:rsidP="00AA0363">
      <w:pPr>
        <w:pStyle w:val="NoSpacing"/>
        <w:spacing w:before="40"/>
        <w:jc w:val="both"/>
        <w:rPr>
          <w:rFonts w:ascii="Calibri" w:hAnsi="Calibri"/>
          <w:b/>
          <w:sz w:val="24"/>
          <w:szCs w:val="24"/>
        </w:rPr>
      </w:pPr>
      <w:r>
        <w:rPr>
          <w:rFonts w:ascii="Calibri" w:eastAsia="Arial" w:hAnsi="Calibri" w:cs="Arial"/>
          <w:b/>
          <w:sz w:val="24"/>
          <w:szCs w:val="24"/>
          <w:highlight w:val="white"/>
        </w:rPr>
        <w:lastRenderedPageBreak/>
        <w:t>CS</w:t>
      </w:r>
      <w:r w:rsidR="00F1566F" w:rsidRPr="00393D3F">
        <w:rPr>
          <w:rFonts w:ascii="Calibri" w:eastAsia="Arial" w:hAnsi="Calibri" w:cs="Arial"/>
          <w:b/>
          <w:sz w:val="24"/>
          <w:szCs w:val="24"/>
        </w:rPr>
        <w:t xml:space="preserve"> </w:t>
      </w:r>
      <w:r w:rsidR="003441F4" w:rsidRPr="00393D3F">
        <w:rPr>
          <w:rFonts w:ascii="Calibri" w:eastAsia="Arial" w:hAnsi="Calibri" w:cs="Arial"/>
          <w:b/>
          <w:sz w:val="24"/>
          <w:szCs w:val="24"/>
          <w:highlight w:val="white"/>
        </w:rPr>
        <w:t>348</w:t>
      </w:r>
      <w:r w:rsidRPr="00393D3F">
        <w:rPr>
          <w:rFonts w:ascii="Calibri" w:eastAsia="Arial" w:hAnsi="Calibri" w:cs="Arial"/>
          <w:b/>
          <w:sz w:val="24"/>
          <w:szCs w:val="24"/>
        </w:rPr>
        <w:t xml:space="preserve"> –</w:t>
      </w:r>
      <w:r w:rsidR="003441F4" w:rsidRPr="00393D3F">
        <w:rPr>
          <w:rFonts w:ascii="Calibri" w:eastAsia="Arial" w:hAnsi="Calibri" w:cs="Arial"/>
          <w:b/>
          <w:sz w:val="24"/>
          <w:szCs w:val="24"/>
          <w:highlight w:val="white"/>
        </w:rPr>
        <w:t xml:space="preserve"> C</w:t>
      </w:r>
      <w:r w:rsidR="006202FB" w:rsidRPr="00393D3F">
        <w:rPr>
          <w:rFonts w:ascii="Calibri" w:eastAsia="Arial" w:hAnsi="Calibri" w:cs="Arial"/>
          <w:b/>
          <w:sz w:val="24"/>
          <w:szCs w:val="24"/>
          <w:highlight w:val="white"/>
        </w:rPr>
        <w:t>omputer Networks (Pre-requisite</w:t>
      </w:r>
      <w:r w:rsidR="003441F4" w:rsidRPr="00393D3F">
        <w:rPr>
          <w:rFonts w:ascii="Calibri" w:eastAsia="Arial" w:hAnsi="Calibri" w:cs="Arial"/>
          <w:b/>
          <w:sz w:val="24"/>
          <w:szCs w:val="24"/>
          <w:highlight w:val="white"/>
        </w:rPr>
        <w:t>– CS 213)</w:t>
      </w:r>
      <w:r w:rsidR="009817CC" w:rsidRPr="00393D3F">
        <w:rPr>
          <w:rFonts w:ascii="Calibri" w:hAnsi="Calibri"/>
          <w:b/>
          <w:sz w:val="24"/>
          <w:szCs w:val="24"/>
        </w:rPr>
        <w:t xml:space="preserve">: </w:t>
      </w:r>
      <w:r w:rsidR="003441F4" w:rsidRPr="00393D3F">
        <w:rPr>
          <w:rFonts w:ascii="Calibri" w:eastAsia="Arial" w:hAnsi="Calibri" w:cs="Arial"/>
          <w:sz w:val="24"/>
          <w:szCs w:val="24"/>
        </w:rPr>
        <w:t>Design of Computer Networking protocols at all layers</w:t>
      </w:r>
      <w:r w:rsidR="003441F4" w:rsidRPr="00393D3F">
        <w:rPr>
          <w:rFonts w:ascii="Calibri" w:hAnsi="Calibri"/>
          <w:sz w:val="24"/>
          <w:szCs w:val="24"/>
        </w:rPr>
        <w:t xml:space="preserve">. </w:t>
      </w:r>
      <w:r w:rsidR="003441F4" w:rsidRPr="00393D3F">
        <w:rPr>
          <w:rFonts w:ascii="Calibri" w:eastAsia="Arial" w:hAnsi="Calibri" w:cs="Arial"/>
          <w:sz w:val="24"/>
          <w:szCs w:val="24"/>
        </w:rPr>
        <w:t>Transmission media, data link protocols. Media access control, routing and congestion control, admission control, traffic shaping and policing</w:t>
      </w:r>
      <w:r w:rsidR="003441F4" w:rsidRPr="00393D3F">
        <w:rPr>
          <w:rFonts w:ascii="Calibri" w:hAnsi="Calibri"/>
          <w:sz w:val="24"/>
          <w:szCs w:val="24"/>
        </w:rPr>
        <w:t xml:space="preserve">. </w:t>
      </w:r>
      <w:r w:rsidR="003441F4" w:rsidRPr="00393D3F">
        <w:rPr>
          <w:rFonts w:ascii="Calibri" w:eastAsia="Arial" w:hAnsi="Calibri" w:cs="Arial"/>
          <w:sz w:val="24"/>
          <w:szCs w:val="24"/>
        </w:rPr>
        <w:t>Internet working (IP) and transport layer protocols (TCP)</w:t>
      </w:r>
      <w:r w:rsidR="003441F4" w:rsidRPr="00393D3F">
        <w:rPr>
          <w:rFonts w:ascii="Calibri" w:hAnsi="Calibri"/>
          <w:sz w:val="24"/>
          <w:szCs w:val="24"/>
        </w:rPr>
        <w:t xml:space="preserve">. </w:t>
      </w:r>
      <w:r w:rsidR="003441F4" w:rsidRPr="00393D3F">
        <w:rPr>
          <w:rFonts w:ascii="Calibri" w:eastAsia="Arial" w:hAnsi="Calibri" w:cs="Arial"/>
          <w:sz w:val="24"/>
          <w:szCs w:val="24"/>
        </w:rPr>
        <w:t>Performance analysis of networks</w:t>
      </w:r>
      <w:r w:rsidR="006202FB" w:rsidRPr="00393D3F">
        <w:rPr>
          <w:rFonts w:ascii="Calibri" w:eastAsia="Arial" w:hAnsi="Calibri" w:cs="Arial"/>
          <w:sz w:val="24"/>
          <w:szCs w:val="24"/>
        </w:rPr>
        <w:t>.</w:t>
      </w:r>
    </w:p>
    <w:p w:rsidR="003441F4" w:rsidRPr="00393D3F" w:rsidRDefault="00EF5715" w:rsidP="00AA0363">
      <w:pPr>
        <w:pStyle w:val="NoSpacing"/>
        <w:spacing w:before="40"/>
        <w:jc w:val="both"/>
        <w:rPr>
          <w:rFonts w:ascii="Calibri" w:eastAsia="Arial" w:hAnsi="Calibri" w:cs="Arial"/>
          <w:sz w:val="24"/>
          <w:szCs w:val="24"/>
        </w:rPr>
      </w:pPr>
      <w:r>
        <w:rPr>
          <w:rFonts w:ascii="Calibri" w:eastAsia="Arial" w:hAnsi="Calibri" w:cs="Arial"/>
          <w:b/>
          <w:sz w:val="24"/>
          <w:szCs w:val="24"/>
          <w:highlight w:val="white"/>
        </w:rPr>
        <w:t>CS</w:t>
      </w:r>
      <w:r w:rsidR="00F1566F" w:rsidRPr="00393D3F">
        <w:rPr>
          <w:rFonts w:ascii="Calibri" w:eastAsia="Arial" w:hAnsi="Calibri" w:cs="Arial"/>
          <w:b/>
          <w:sz w:val="24"/>
          <w:szCs w:val="24"/>
        </w:rPr>
        <w:t xml:space="preserve"> </w:t>
      </w:r>
      <w:r w:rsidR="003441F4" w:rsidRPr="00393D3F">
        <w:rPr>
          <w:rFonts w:ascii="Calibri" w:eastAsia="Arial" w:hAnsi="Calibri" w:cs="Arial"/>
          <w:b/>
          <w:sz w:val="24"/>
          <w:szCs w:val="24"/>
          <w:highlight w:val="white"/>
        </w:rPr>
        <w:t>416</w:t>
      </w:r>
      <w:r w:rsidRPr="00393D3F">
        <w:rPr>
          <w:rFonts w:ascii="Calibri" w:eastAsia="Arial" w:hAnsi="Calibri" w:cs="Arial"/>
          <w:b/>
          <w:sz w:val="24"/>
          <w:szCs w:val="24"/>
        </w:rPr>
        <w:t xml:space="preserve"> –</w:t>
      </w:r>
      <w:r w:rsidR="003441F4" w:rsidRPr="00393D3F">
        <w:rPr>
          <w:rFonts w:ascii="Calibri" w:eastAsia="Arial" w:hAnsi="Calibri" w:cs="Arial"/>
          <w:b/>
          <w:sz w:val="24"/>
          <w:szCs w:val="24"/>
          <w:highlight w:val="white"/>
        </w:rPr>
        <w:t xml:space="preserve"> Computer and Network Security</w:t>
      </w:r>
      <w:r w:rsidR="009817CC" w:rsidRPr="00393D3F">
        <w:rPr>
          <w:rFonts w:ascii="Calibri" w:hAnsi="Calibri"/>
          <w:b/>
          <w:sz w:val="24"/>
          <w:szCs w:val="24"/>
        </w:rPr>
        <w:t xml:space="preserve">: </w:t>
      </w:r>
      <w:r w:rsidR="003441F4" w:rsidRPr="00393D3F">
        <w:rPr>
          <w:rFonts w:ascii="Calibri" w:eastAsia="Arial" w:hAnsi="Calibri" w:cs="Arial"/>
          <w:sz w:val="24"/>
          <w:szCs w:val="24"/>
        </w:rPr>
        <w:t>Overview of vulnerabilities, risks, security incidents and forensics for computers and networks</w:t>
      </w:r>
      <w:r w:rsidR="003441F4" w:rsidRPr="00393D3F">
        <w:rPr>
          <w:rFonts w:ascii="Calibri" w:hAnsi="Calibri"/>
          <w:sz w:val="24"/>
          <w:szCs w:val="24"/>
        </w:rPr>
        <w:t xml:space="preserve">. </w:t>
      </w:r>
      <w:r w:rsidR="003441F4" w:rsidRPr="00393D3F">
        <w:rPr>
          <w:rFonts w:ascii="Calibri" w:eastAsia="Arial" w:hAnsi="Calibri" w:cs="Arial"/>
          <w:sz w:val="24"/>
          <w:szCs w:val="24"/>
        </w:rPr>
        <w:t>Operating Systems security and Secure Programming</w:t>
      </w:r>
      <w:r w:rsidR="003441F4" w:rsidRPr="00393D3F">
        <w:rPr>
          <w:rFonts w:ascii="Calibri" w:hAnsi="Calibri"/>
          <w:sz w:val="24"/>
          <w:szCs w:val="24"/>
        </w:rPr>
        <w:t xml:space="preserve">. </w:t>
      </w:r>
      <w:r w:rsidR="003441F4" w:rsidRPr="00393D3F">
        <w:rPr>
          <w:rFonts w:ascii="Calibri" w:eastAsia="Arial" w:hAnsi="Calibri" w:cs="Arial"/>
          <w:sz w:val="24"/>
          <w:szCs w:val="24"/>
        </w:rPr>
        <w:t>Cryptography: secret-key, public-key and digital signatures. Authentication and authorization</w:t>
      </w:r>
      <w:r w:rsidR="003441F4" w:rsidRPr="00393D3F">
        <w:rPr>
          <w:rFonts w:ascii="Calibri" w:hAnsi="Calibri"/>
          <w:sz w:val="24"/>
          <w:szCs w:val="24"/>
        </w:rPr>
        <w:t xml:space="preserve">. </w:t>
      </w:r>
      <w:r w:rsidR="003441F4" w:rsidRPr="00393D3F">
        <w:rPr>
          <w:rFonts w:ascii="Calibri" w:eastAsia="Arial" w:hAnsi="Calibri" w:cs="Arial"/>
          <w:sz w:val="24"/>
          <w:szCs w:val="24"/>
        </w:rPr>
        <w:t>Network security including VPNs</w:t>
      </w:r>
      <w:r w:rsidR="003441F4" w:rsidRPr="00393D3F">
        <w:rPr>
          <w:rFonts w:ascii="Calibri" w:hAnsi="Calibri"/>
          <w:sz w:val="24"/>
          <w:szCs w:val="24"/>
        </w:rPr>
        <w:t xml:space="preserve">. </w:t>
      </w:r>
      <w:r w:rsidR="003441F4" w:rsidRPr="00393D3F">
        <w:rPr>
          <w:rFonts w:ascii="Calibri" w:eastAsia="Arial" w:hAnsi="Calibri" w:cs="Arial"/>
          <w:sz w:val="24"/>
          <w:szCs w:val="24"/>
        </w:rPr>
        <w:t>Firewalls and intrusion detection</w:t>
      </w:r>
      <w:r w:rsidR="003441F4" w:rsidRPr="00393D3F">
        <w:rPr>
          <w:rFonts w:ascii="Calibri" w:hAnsi="Calibri"/>
          <w:sz w:val="24"/>
          <w:szCs w:val="24"/>
        </w:rPr>
        <w:t xml:space="preserve">. </w:t>
      </w:r>
      <w:r w:rsidR="003441F4" w:rsidRPr="00393D3F">
        <w:rPr>
          <w:rFonts w:ascii="Calibri" w:eastAsia="Arial" w:hAnsi="Calibri" w:cs="Arial"/>
          <w:sz w:val="24"/>
          <w:szCs w:val="24"/>
        </w:rPr>
        <w:t>Security of Web services, E-commerce and payment protocols</w:t>
      </w:r>
      <w:r w:rsidR="003441F4" w:rsidRPr="00393D3F">
        <w:rPr>
          <w:rFonts w:ascii="Calibri" w:hAnsi="Calibri"/>
          <w:sz w:val="24"/>
          <w:szCs w:val="24"/>
        </w:rPr>
        <w:t xml:space="preserve">. </w:t>
      </w:r>
      <w:r w:rsidR="003441F4" w:rsidRPr="00393D3F">
        <w:rPr>
          <w:rFonts w:ascii="Calibri" w:eastAsia="Arial" w:hAnsi="Calibri" w:cs="Arial"/>
          <w:sz w:val="24"/>
          <w:szCs w:val="24"/>
        </w:rPr>
        <w:t xml:space="preserve">Formal Models of Security and Cryptographic </w:t>
      </w:r>
      <w:r w:rsidR="001E1973" w:rsidRPr="00393D3F">
        <w:rPr>
          <w:rFonts w:ascii="Calibri" w:eastAsia="Arial" w:hAnsi="Calibri" w:cs="Arial"/>
          <w:sz w:val="24"/>
          <w:szCs w:val="24"/>
        </w:rPr>
        <w:t xml:space="preserve">protocols. </w:t>
      </w:r>
    </w:p>
    <w:p w:rsidR="001167D6" w:rsidRDefault="001167D6" w:rsidP="00F1566F">
      <w:pPr>
        <w:pStyle w:val="NoSpacing"/>
        <w:spacing w:before="40"/>
        <w:rPr>
          <w:rFonts w:ascii="Adobe Caslon Pro" w:eastAsia="Arial" w:hAnsi="Adobe Caslon Pro" w:cs="Arial"/>
          <w:sz w:val="24"/>
          <w:szCs w:val="24"/>
        </w:rPr>
      </w:pPr>
    </w:p>
    <w:p w:rsidR="006202FB" w:rsidRPr="007C2B5E" w:rsidRDefault="006202FB" w:rsidP="006202FB">
      <w:pPr>
        <w:pStyle w:val="NoSpacing"/>
        <w:rPr>
          <w:rFonts w:ascii="Adobe Caslon Pro" w:hAnsi="Adobe Caslon Pro"/>
          <w:b/>
          <w:sz w:val="24"/>
          <w:szCs w:val="24"/>
        </w:rPr>
      </w:pPr>
    </w:p>
    <w:p w:rsidR="003441F4" w:rsidRPr="00393D3F" w:rsidRDefault="0086587C" w:rsidP="001E1973">
      <w:pPr>
        <w:pStyle w:val="NoSpacing"/>
        <w:shd w:val="clear" w:color="auto" w:fill="244061" w:themeFill="accent1" w:themeFillShade="80"/>
        <w:spacing w:line="276" w:lineRule="auto"/>
        <w:rPr>
          <w:rFonts w:ascii="Times New Roman" w:eastAsia="Arial" w:hAnsi="Times New Roman" w:cs="Times New Roman"/>
          <w:b/>
          <w:sz w:val="24"/>
          <w:szCs w:val="24"/>
        </w:rPr>
      </w:pPr>
      <w:r w:rsidRPr="00393D3F">
        <w:rPr>
          <w:rFonts w:ascii="Times New Roman" w:eastAsia="Arial" w:hAnsi="Times New Roman" w:cs="Times New Roman"/>
          <w:b/>
          <w:sz w:val="24"/>
          <w:szCs w:val="24"/>
        </w:rPr>
        <w:t xml:space="preserve">4.8. Electrical Engineering: </w:t>
      </w:r>
    </w:p>
    <w:p w:rsidR="001666F8" w:rsidRDefault="0086587C" w:rsidP="00AA0363">
      <w:pPr>
        <w:pStyle w:val="NoSpacing"/>
        <w:jc w:val="both"/>
        <w:rPr>
          <w:rFonts w:ascii="Times New Roman" w:hAnsi="Times New Roman" w:cs="Times New Roman"/>
          <w:i/>
          <w:sz w:val="24"/>
          <w:szCs w:val="24"/>
        </w:rPr>
      </w:pPr>
      <w:r w:rsidRPr="00393D3F">
        <w:rPr>
          <w:rFonts w:ascii="Times New Roman" w:hAnsi="Times New Roman" w:cs="Times New Roman"/>
          <w:b/>
          <w:bCs/>
          <w:i/>
          <w:sz w:val="24"/>
          <w:szCs w:val="24"/>
        </w:rPr>
        <w:t>Electrical engineering</w:t>
      </w:r>
      <w:r w:rsidRPr="00393D3F">
        <w:rPr>
          <w:rFonts w:ascii="Times New Roman" w:hAnsi="Times New Roman" w:cs="Times New Roman"/>
          <w:i/>
          <w:sz w:val="24"/>
          <w:szCs w:val="24"/>
        </w:rPr>
        <w:t xml:space="preserve"> is a field of </w:t>
      </w:r>
      <w:hyperlink r:id="rId65" w:tooltip="Engineering" w:history="1">
        <w:r w:rsidRPr="00393D3F">
          <w:rPr>
            <w:rStyle w:val="Hyperlink"/>
            <w:rFonts w:ascii="Times New Roman" w:hAnsi="Times New Roman" w:cs="Times New Roman"/>
            <w:i/>
            <w:color w:val="auto"/>
            <w:sz w:val="24"/>
            <w:szCs w:val="24"/>
            <w:u w:val="none"/>
          </w:rPr>
          <w:t>engineering</w:t>
        </w:r>
      </w:hyperlink>
      <w:r w:rsidRPr="00393D3F">
        <w:rPr>
          <w:rFonts w:ascii="Times New Roman" w:hAnsi="Times New Roman" w:cs="Times New Roman"/>
          <w:i/>
          <w:sz w:val="24"/>
          <w:szCs w:val="24"/>
        </w:rPr>
        <w:t xml:space="preserve"> that generally deals with the study and application of </w:t>
      </w:r>
      <w:hyperlink r:id="rId66" w:tooltip="Electricity" w:history="1">
        <w:r w:rsidRPr="00393D3F">
          <w:rPr>
            <w:rStyle w:val="Hyperlink"/>
            <w:rFonts w:ascii="Times New Roman" w:hAnsi="Times New Roman" w:cs="Times New Roman"/>
            <w:i/>
            <w:color w:val="auto"/>
            <w:sz w:val="24"/>
            <w:szCs w:val="24"/>
            <w:u w:val="none"/>
          </w:rPr>
          <w:t>electricity</w:t>
        </w:r>
      </w:hyperlink>
      <w:r w:rsidRPr="00393D3F">
        <w:rPr>
          <w:rFonts w:ascii="Times New Roman" w:hAnsi="Times New Roman" w:cs="Times New Roman"/>
          <w:i/>
          <w:sz w:val="24"/>
          <w:szCs w:val="24"/>
        </w:rPr>
        <w:t xml:space="preserve">, </w:t>
      </w:r>
      <w:hyperlink r:id="rId67" w:tooltip="Electronics" w:history="1">
        <w:r w:rsidRPr="00393D3F">
          <w:rPr>
            <w:rStyle w:val="Hyperlink"/>
            <w:rFonts w:ascii="Times New Roman" w:hAnsi="Times New Roman" w:cs="Times New Roman"/>
            <w:i/>
            <w:color w:val="auto"/>
            <w:sz w:val="24"/>
            <w:szCs w:val="24"/>
            <w:u w:val="none"/>
          </w:rPr>
          <w:t>electronics</w:t>
        </w:r>
      </w:hyperlink>
      <w:r w:rsidRPr="00393D3F">
        <w:rPr>
          <w:rFonts w:ascii="Times New Roman" w:hAnsi="Times New Roman" w:cs="Times New Roman"/>
          <w:i/>
          <w:sz w:val="24"/>
          <w:szCs w:val="24"/>
        </w:rPr>
        <w:t xml:space="preserve">, and </w:t>
      </w:r>
      <w:hyperlink r:id="rId68" w:tooltip="Electromagnetism" w:history="1">
        <w:r w:rsidRPr="00393D3F">
          <w:rPr>
            <w:rStyle w:val="Hyperlink"/>
            <w:rFonts w:ascii="Times New Roman" w:hAnsi="Times New Roman" w:cs="Times New Roman"/>
            <w:i/>
            <w:color w:val="auto"/>
            <w:sz w:val="24"/>
            <w:szCs w:val="24"/>
            <w:u w:val="none"/>
          </w:rPr>
          <w:t>electromagnetism</w:t>
        </w:r>
      </w:hyperlink>
      <w:r w:rsidRPr="00393D3F">
        <w:rPr>
          <w:rFonts w:ascii="Times New Roman" w:hAnsi="Times New Roman" w:cs="Times New Roman"/>
          <w:i/>
          <w:sz w:val="24"/>
          <w:szCs w:val="24"/>
        </w:rPr>
        <w:t xml:space="preserve">. </w:t>
      </w:r>
      <w:r w:rsidRPr="00393D3F">
        <w:rPr>
          <w:rFonts w:ascii="Times New Roman" w:hAnsi="Times New Roman" w:cs="Times New Roman"/>
          <w:i/>
          <w:sz w:val="24"/>
          <w:szCs w:val="24"/>
          <w:lang w:eastAsia="en-IN"/>
        </w:rPr>
        <w:t xml:space="preserve">The department is actively engaged in research areas ranging from practical implementation to theoretical investigations. A rough classification of the research areas in the department are as: </w:t>
      </w:r>
      <w:hyperlink r:id="rId69" w:history="1">
        <w:r w:rsidRPr="00393D3F">
          <w:rPr>
            <w:rFonts w:ascii="Times New Roman" w:hAnsi="Times New Roman" w:cs="Times New Roman"/>
            <w:i/>
            <w:sz w:val="24"/>
            <w:szCs w:val="24"/>
            <w:lang w:eastAsia="en-IN"/>
          </w:rPr>
          <w:t>Communications and Signal Processing</w:t>
        </w:r>
      </w:hyperlink>
      <w:hyperlink r:id="rId70" w:history="1">
        <w:r w:rsidRPr="00393D3F">
          <w:rPr>
            <w:rFonts w:ascii="Times New Roman" w:hAnsi="Times New Roman" w:cs="Times New Roman"/>
            <w:i/>
            <w:sz w:val="24"/>
            <w:szCs w:val="24"/>
            <w:lang w:eastAsia="en-IN"/>
          </w:rPr>
          <w:t>, Control and Computing</w:t>
        </w:r>
      </w:hyperlink>
      <w:r w:rsidRPr="00393D3F">
        <w:rPr>
          <w:rFonts w:ascii="Times New Roman" w:hAnsi="Times New Roman" w:cs="Times New Roman"/>
          <w:i/>
          <w:sz w:val="24"/>
          <w:szCs w:val="24"/>
          <w:lang w:eastAsia="en-IN"/>
        </w:rPr>
        <w:t xml:space="preserve">, </w:t>
      </w:r>
      <w:hyperlink r:id="rId71" w:history="1">
        <w:r w:rsidRPr="00393D3F">
          <w:rPr>
            <w:rFonts w:ascii="Times New Roman" w:hAnsi="Times New Roman" w:cs="Times New Roman"/>
            <w:i/>
            <w:sz w:val="24"/>
            <w:szCs w:val="24"/>
            <w:lang w:eastAsia="en-IN"/>
          </w:rPr>
          <w:t>Power Electronics and Power Systems</w:t>
        </w:r>
      </w:hyperlink>
      <w:r w:rsidRPr="00393D3F">
        <w:rPr>
          <w:rFonts w:ascii="Times New Roman" w:hAnsi="Times New Roman" w:cs="Times New Roman"/>
          <w:i/>
          <w:sz w:val="24"/>
          <w:szCs w:val="24"/>
          <w:lang w:eastAsia="en-IN"/>
        </w:rPr>
        <w:t xml:space="preserve">, </w:t>
      </w:r>
      <w:hyperlink r:id="rId72" w:history="1">
        <w:r w:rsidRPr="00393D3F">
          <w:rPr>
            <w:rFonts w:ascii="Times New Roman" w:hAnsi="Times New Roman" w:cs="Times New Roman"/>
            <w:i/>
            <w:sz w:val="24"/>
            <w:szCs w:val="24"/>
            <w:lang w:eastAsia="en-IN"/>
          </w:rPr>
          <w:t>Microelectronics and VLSI</w:t>
        </w:r>
      </w:hyperlink>
      <w:r w:rsidRPr="00393D3F">
        <w:rPr>
          <w:rFonts w:ascii="Times New Roman" w:hAnsi="Times New Roman" w:cs="Times New Roman"/>
          <w:i/>
          <w:sz w:val="24"/>
          <w:szCs w:val="24"/>
          <w:lang w:eastAsia="en-IN"/>
        </w:rPr>
        <w:t xml:space="preserve">, Electronic Systems. </w:t>
      </w:r>
      <w:r w:rsidR="00C326D6" w:rsidRPr="00393D3F">
        <w:rPr>
          <w:rFonts w:ascii="Times New Roman" w:hAnsi="Times New Roman" w:cs="Times New Roman"/>
          <w:i/>
          <w:sz w:val="24"/>
          <w:szCs w:val="24"/>
        </w:rPr>
        <w:t xml:space="preserve">The aim of the minor courses offered by the Electrical Engineering department is to give an overview of </w:t>
      </w:r>
      <w:r w:rsidR="006202FB" w:rsidRPr="00393D3F">
        <w:rPr>
          <w:rFonts w:ascii="Times New Roman" w:hAnsi="Times New Roman" w:cs="Times New Roman"/>
          <w:i/>
          <w:sz w:val="24"/>
          <w:szCs w:val="24"/>
        </w:rPr>
        <w:t>the basic subjects in the field</w:t>
      </w:r>
      <w:r w:rsidR="00C326D6" w:rsidRPr="00393D3F">
        <w:rPr>
          <w:rFonts w:ascii="Times New Roman" w:hAnsi="Times New Roman" w:cs="Times New Roman"/>
          <w:i/>
          <w:sz w:val="24"/>
          <w:szCs w:val="24"/>
        </w:rPr>
        <w:t>: (1) Communication and Signal Processing (2) Control and Computing (3) Analog and Digital Circuit design (4) Device Physics. The idea of memory elements of ROM and PLA are required as these are the basic building blocks of storage of many computational devices. In this age where processing is autonomous, the elementary knowledge of finite state machines is useful for a logical approach to programming. For any engineering system, the measured quantity is generally a signal in some form; however this signal is distorted with noise. Therefore, to obtain measurements, it is necessary to process a clean signal for precision. This is particularly useful in the process control and instrumentation sector. Chips are designed for various applications in every field of engineering, also BJT and power diodes are used for various small or high voltage applications, as a result to find definite results for point of operation, stability etc. modelling of devices is required to put them in a form which can be solved by a computer or such like. The knowledge of the characteristics of these devices helps to place them in a familiar form, thus optimizing calculations. Together these courses aim to cater to the multifarious and ever-growing needs of the industry.</w:t>
      </w:r>
    </w:p>
    <w:p w:rsidR="00393D3F" w:rsidRPr="00393D3F" w:rsidRDefault="00393D3F" w:rsidP="00AA0363">
      <w:pPr>
        <w:pStyle w:val="NoSpacing"/>
        <w:jc w:val="both"/>
        <w:rPr>
          <w:rFonts w:ascii="Times New Roman" w:hAnsi="Times New Roman" w:cs="Times New Roman"/>
          <w:i/>
          <w:sz w:val="24"/>
          <w:szCs w:val="24"/>
        </w:rPr>
      </w:pPr>
    </w:p>
    <w:p w:rsidR="00DF29CD" w:rsidRPr="00EF5715" w:rsidRDefault="00E739FE" w:rsidP="00AA0363">
      <w:pPr>
        <w:pStyle w:val="NoSpacing"/>
        <w:jc w:val="both"/>
        <w:rPr>
          <w:rFonts w:ascii="Calibri" w:hAnsi="Calibri"/>
          <w:b/>
          <w:i/>
          <w:sz w:val="24"/>
          <w:szCs w:val="24"/>
        </w:rPr>
      </w:pPr>
      <w:r w:rsidRPr="00EF5715">
        <w:rPr>
          <w:rFonts w:ascii="Calibri" w:hAnsi="Calibri"/>
          <w:b/>
          <w:i/>
          <w:sz w:val="24"/>
          <w:szCs w:val="24"/>
        </w:rPr>
        <w:t>COURSES:</w:t>
      </w:r>
    </w:p>
    <w:p w:rsidR="00794F06" w:rsidRPr="00BD2CF9" w:rsidRDefault="001E1973" w:rsidP="00AA0363">
      <w:pPr>
        <w:pStyle w:val="NoSpacing"/>
        <w:jc w:val="both"/>
        <w:rPr>
          <w:rFonts w:ascii="Calibri" w:hAnsi="Calibri"/>
          <w:sz w:val="24"/>
          <w:szCs w:val="24"/>
        </w:rPr>
      </w:pPr>
      <w:r w:rsidRPr="00BD2CF9">
        <w:rPr>
          <w:rFonts w:ascii="Calibri" w:hAnsi="Calibri"/>
          <w:b/>
          <w:sz w:val="24"/>
          <w:szCs w:val="24"/>
        </w:rPr>
        <w:t>EE</w:t>
      </w:r>
      <w:r w:rsidR="006202FB" w:rsidRPr="00BD2CF9">
        <w:rPr>
          <w:rFonts w:ascii="Calibri" w:hAnsi="Calibri"/>
          <w:b/>
          <w:sz w:val="24"/>
          <w:szCs w:val="24"/>
        </w:rPr>
        <w:t xml:space="preserve"> </w:t>
      </w:r>
      <w:r w:rsidR="0086587C" w:rsidRPr="00BD2CF9">
        <w:rPr>
          <w:rFonts w:ascii="Calibri" w:hAnsi="Calibri"/>
          <w:b/>
          <w:sz w:val="24"/>
          <w:szCs w:val="24"/>
        </w:rPr>
        <w:t>210</w:t>
      </w:r>
      <w:r w:rsidR="00EF5715" w:rsidRPr="00BD2CF9">
        <w:rPr>
          <w:rFonts w:ascii="Calibri" w:hAnsi="Calibri"/>
          <w:b/>
          <w:sz w:val="24"/>
          <w:szCs w:val="24"/>
        </w:rPr>
        <w:t xml:space="preserve"> </w:t>
      </w:r>
      <w:r w:rsidR="00EF5715" w:rsidRPr="00BD2CF9">
        <w:rPr>
          <w:rFonts w:ascii="Calibri" w:eastAsia="Arial" w:hAnsi="Calibri" w:cs="Arial"/>
          <w:b/>
          <w:sz w:val="24"/>
          <w:szCs w:val="24"/>
        </w:rPr>
        <w:t>–</w:t>
      </w:r>
      <w:r w:rsidR="0086587C" w:rsidRPr="00BD2CF9">
        <w:rPr>
          <w:rFonts w:ascii="Calibri" w:hAnsi="Calibri"/>
          <w:b/>
          <w:sz w:val="24"/>
          <w:szCs w:val="24"/>
        </w:rPr>
        <w:t xml:space="preserve"> Signals &amp; System:</w:t>
      </w:r>
      <w:r w:rsidR="00794F06" w:rsidRPr="00BD2CF9">
        <w:rPr>
          <w:rFonts w:ascii="Calibri" w:hAnsi="Calibri"/>
          <w:sz w:val="24"/>
          <w:szCs w:val="24"/>
        </w:rPr>
        <w:t xml:space="preserve"> The field studies input and output signals, and the mathematical representations between them known as systems, in four domains: Time, Frequency, </w:t>
      </w:r>
      <w:r w:rsidR="00794F06" w:rsidRPr="00BD2CF9">
        <w:rPr>
          <w:rFonts w:ascii="Calibri" w:hAnsi="Calibri"/>
          <w:i/>
          <w:iCs/>
          <w:sz w:val="24"/>
          <w:szCs w:val="24"/>
        </w:rPr>
        <w:t>s</w:t>
      </w:r>
      <w:r w:rsidR="00794F06" w:rsidRPr="00BD2CF9">
        <w:rPr>
          <w:rFonts w:ascii="Calibri" w:hAnsi="Calibri"/>
          <w:sz w:val="24"/>
          <w:szCs w:val="24"/>
        </w:rPr>
        <w:t xml:space="preserve"> and </w:t>
      </w:r>
      <w:r w:rsidR="00794F06" w:rsidRPr="00BD2CF9">
        <w:rPr>
          <w:rFonts w:ascii="Calibri" w:hAnsi="Calibri"/>
          <w:i/>
          <w:iCs/>
          <w:sz w:val="24"/>
          <w:szCs w:val="24"/>
        </w:rPr>
        <w:t>z</w:t>
      </w:r>
      <w:r w:rsidR="00794F06" w:rsidRPr="00BD2CF9">
        <w:rPr>
          <w:rFonts w:ascii="Calibri" w:hAnsi="Calibri"/>
          <w:sz w:val="24"/>
          <w:szCs w:val="24"/>
        </w:rPr>
        <w:t>. Since signals and systems are both studied in these four domains, there are 8 major divisions of study. As an example, when working with continuous time signals (</w:t>
      </w:r>
      <w:r w:rsidR="00794F06" w:rsidRPr="00BD2CF9">
        <w:rPr>
          <w:rFonts w:ascii="Calibri" w:hAnsi="Calibri"/>
          <w:i/>
          <w:iCs/>
          <w:sz w:val="24"/>
          <w:szCs w:val="24"/>
        </w:rPr>
        <w:t>t</w:t>
      </w:r>
      <w:r w:rsidR="00794F06" w:rsidRPr="00BD2CF9">
        <w:rPr>
          <w:rFonts w:ascii="Calibri" w:hAnsi="Calibri"/>
          <w:sz w:val="24"/>
          <w:szCs w:val="24"/>
        </w:rPr>
        <w:t xml:space="preserve">), one might transform from the time domain to a frequency or </w:t>
      </w:r>
      <w:r w:rsidR="00794F06" w:rsidRPr="00BD2CF9">
        <w:rPr>
          <w:rFonts w:ascii="Calibri" w:hAnsi="Calibri"/>
          <w:i/>
          <w:iCs/>
          <w:sz w:val="24"/>
          <w:szCs w:val="24"/>
        </w:rPr>
        <w:t>s</w:t>
      </w:r>
      <w:r w:rsidR="00794F06" w:rsidRPr="00BD2CF9">
        <w:rPr>
          <w:rFonts w:ascii="Calibri" w:hAnsi="Calibri"/>
          <w:sz w:val="24"/>
          <w:szCs w:val="24"/>
        </w:rPr>
        <w:t xml:space="preserve"> domain; or from discrete time (</w:t>
      </w:r>
      <w:r w:rsidR="00794F06" w:rsidRPr="00BD2CF9">
        <w:rPr>
          <w:rFonts w:ascii="Calibri" w:hAnsi="Calibri"/>
          <w:i/>
          <w:iCs/>
          <w:sz w:val="24"/>
          <w:szCs w:val="24"/>
        </w:rPr>
        <w:t>n</w:t>
      </w:r>
      <w:r w:rsidR="00794F06" w:rsidRPr="00BD2CF9">
        <w:rPr>
          <w:rFonts w:ascii="Calibri" w:hAnsi="Calibri"/>
          <w:sz w:val="24"/>
          <w:szCs w:val="24"/>
        </w:rPr>
        <w:t xml:space="preserve">) to frequency or </w:t>
      </w:r>
      <w:r w:rsidR="00794F06" w:rsidRPr="00BD2CF9">
        <w:rPr>
          <w:rFonts w:ascii="Calibri" w:hAnsi="Calibri"/>
          <w:i/>
          <w:iCs/>
          <w:sz w:val="24"/>
          <w:szCs w:val="24"/>
        </w:rPr>
        <w:t>z</w:t>
      </w:r>
      <w:r w:rsidR="00794F06" w:rsidRPr="00BD2CF9">
        <w:rPr>
          <w:rFonts w:ascii="Calibri" w:hAnsi="Calibri"/>
          <w:sz w:val="24"/>
          <w:szCs w:val="24"/>
        </w:rPr>
        <w:t xml:space="preserve"> domains. Systems also can be transformed between these domains like signals, with continuous to </w:t>
      </w:r>
      <w:r w:rsidR="00794F06" w:rsidRPr="00BD2CF9">
        <w:rPr>
          <w:rFonts w:ascii="Calibri" w:hAnsi="Calibri"/>
          <w:i/>
          <w:iCs/>
          <w:sz w:val="24"/>
          <w:szCs w:val="24"/>
        </w:rPr>
        <w:t>s</w:t>
      </w:r>
      <w:r w:rsidR="00794F06" w:rsidRPr="00BD2CF9">
        <w:rPr>
          <w:rFonts w:ascii="Calibri" w:hAnsi="Calibri"/>
          <w:sz w:val="24"/>
          <w:szCs w:val="24"/>
        </w:rPr>
        <w:t xml:space="preserve"> and discrete to </w:t>
      </w:r>
      <w:r w:rsidR="00794F06" w:rsidRPr="00BD2CF9">
        <w:rPr>
          <w:rFonts w:ascii="Calibri" w:hAnsi="Calibri"/>
          <w:i/>
          <w:iCs/>
          <w:sz w:val="24"/>
          <w:szCs w:val="24"/>
        </w:rPr>
        <w:t>z</w:t>
      </w:r>
      <w:r w:rsidR="00794F06" w:rsidRPr="00BD2CF9">
        <w:rPr>
          <w:rFonts w:ascii="Calibri" w:hAnsi="Calibri"/>
          <w:sz w:val="24"/>
          <w:szCs w:val="24"/>
        </w:rPr>
        <w:t>.</w:t>
      </w:r>
    </w:p>
    <w:p w:rsidR="00794F06" w:rsidRPr="00BD2CF9" w:rsidRDefault="001E1973" w:rsidP="00AA0363">
      <w:pPr>
        <w:pStyle w:val="NoSpacing"/>
        <w:spacing w:before="40"/>
        <w:jc w:val="both"/>
        <w:rPr>
          <w:rFonts w:ascii="Calibri" w:hAnsi="Calibri"/>
          <w:sz w:val="24"/>
          <w:szCs w:val="24"/>
        </w:rPr>
      </w:pPr>
      <w:r w:rsidRPr="00BD2CF9">
        <w:rPr>
          <w:rFonts w:ascii="Calibri" w:hAnsi="Calibri"/>
          <w:b/>
          <w:sz w:val="24"/>
          <w:szCs w:val="24"/>
        </w:rPr>
        <w:t>EE</w:t>
      </w:r>
      <w:r w:rsidR="006202FB" w:rsidRPr="00BD2CF9">
        <w:rPr>
          <w:rFonts w:ascii="Calibri" w:hAnsi="Calibri"/>
          <w:b/>
          <w:sz w:val="24"/>
          <w:szCs w:val="24"/>
        </w:rPr>
        <w:t xml:space="preserve"> </w:t>
      </w:r>
      <w:r w:rsidR="0086587C" w:rsidRPr="00BD2CF9">
        <w:rPr>
          <w:rFonts w:ascii="Calibri" w:hAnsi="Calibri"/>
          <w:b/>
          <w:sz w:val="24"/>
          <w:szCs w:val="24"/>
        </w:rPr>
        <w:t>221</w:t>
      </w:r>
      <w:r w:rsidR="00EF5715" w:rsidRPr="00BD2CF9">
        <w:rPr>
          <w:rFonts w:ascii="Calibri" w:hAnsi="Calibri"/>
          <w:b/>
          <w:sz w:val="24"/>
          <w:szCs w:val="24"/>
        </w:rPr>
        <w:t xml:space="preserve"> </w:t>
      </w:r>
      <w:r w:rsidR="00EF5715" w:rsidRPr="00BD2CF9">
        <w:rPr>
          <w:rFonts w:ascii="Calibri" w:eastAsia="Arial" w:hAnsi="Calibri" w:cs="Arial"/>
          <w:b/>
          <w:sz w:val="24"/>
          <w:szCs w:val="24"/>
        </w:rPr>
        <w:t>–</w:t>
      </w:r>
      <w:r w:rsidR="0086587C" w:rsidRPr="00BD2CF9">
        <w:rPr>
          <w:rFonts w:ascii="Calibri" w:hAnsi="Calibri"/>
          <w:b/>
          <w:sz w:val="24"/>
          <w:szCs w:val="24"/>
        </w:rPr>
        <w:t xml:space="preserve"> Digital Electronics:</w:t>
      </w:r>
      <w:r w:rsidR="0086587C" w:rsidRPr="00BD2CF9">
        <w:rPr>
          <w:rFonts w:ascii="Calibri" w:hAnsi="Calibri"/>
          <w:sz w:val="24"/>
          <w:szCs w:val="24"/>
        </w:rPr>
        <w:t xml:space="preserve"> </w:t>
      </w:r>
      <w:r w:rsidR="00794F06" w:rsidRPr="00BD2CF9">
        <w:rPr>
          <w:rFonts w:ascii="Calibri" w:hAnsi="Calibri"/>
          <w:bCs/>
          <w:sz w:val="24"/>
          <w:szCs w:val="24"/>
        </w:rPr>
        <w:t>Digital electronics</w:t>
      </w:r>
      <w:r w:rsidR="00794F06" w:rsidRPr="00BD2CF9">
        <w:rPr>
          <w:rFonts w:ascii="Calibri" w:hAnsi="Calibri"/>
          <w:sz w:val="24"/>
          <w:szCs w:val="24"/>
        </w:rPr>
        <w:t xml:space="preserve">, or </w:t>
      </w:r>
      <w:r w:rsidR="00794F06" w:rsidRPr="00BD2CF9">
        <w:rPr>
          <w:rFonts w:ascii="Calibri" w:hAnsi="Calibri"/>
          <w:bCs/>
          <w:sz w:val="24"/>
          <w:szCs w:val="24"/>
        </w:rPr>
        <w:t>digital (electronic) circuits</w:t>
      </w:r>
      <w:r w:rsidR="00794F06" w:rsidRPr="00BD2CF9">
        <w:rPr>
          <w:rFonts w:ascii="Calibri" w:hAnsi="Calibri"/>
          <w:sz w:val="24"/>
          <w:szCs w:val="24"/>
        </w:rPr>
        <w:t xml:space="preserve">, represent </w:t>
      </w:r>
      <w:hyperlink r:id="rId73" w:tooltip="Signal (electronics)" w:history="1">
        <w:r w:rsidR="00794F06" w:rsidRPr="00BD2CF9">
          <w:rPr>
            <w:rStyle w:val="Hyperlink"/>
            <w:rFonts w:ascii="Calibri" w:hAnsi="Calibri"/>
            <w:color w:val="auto"/>
            <w:sz w:val="24"/>
            <w:szCs w:val="24"/>
            <w:u w:val="none"/>
          </w:rPr>
          <w:t>signals</w:t>
        </w:r>
      </w:hyperlink>
      <w:r w:rsidR="00794F06" w:rsidRPr="00BD2CF9">
        <w:rPr>
          <w:rFonts w:ascii="Calibri" w:hAnsi="Calibri"/>
          <w:sz w:val="24"/>
          <w:szCs w:val="24"/>
        </w:rPr>
        <w:t xml:space="preserve"> by discrete bands of </w:t>
      </w:r>
      <w:hyperlink r:id="rId74" w:tooltip="Analog electronics" w:history="1">
        <w:proofErr w:type="spellStart"/>
        <w:r w:rsidR="00794F06" w:rsidRPr="00BD2CF9">
          <w:rPr>
            <w:rStyle w:val="Hyperlink"/>
            <w:rFonts w:ascii="Calibri" w:hAnsi="Calibri"/>
            <w:color w:val="auto"/>
            <w:sz w:val="24"/>
            <w:szCs w:val="24"/>
            <w:u w:val="none"/>
          </w:rPr>
          <w:t>analog</w:t>
        </w:r>
        <w:proofErr w:type="spellEnd"/>
      </w:hyperlink>
      <w:r w:rsidR="00794F06" w:rsidRPr="00BD2CF9">
        <w:rPr>
          <w:rFonts w:ascii="Calibri" w:hAnsi="Calibri"/>
          <w:sz w:val="24"/>
          <w:szCs w:val="24"/>
        </w:rPr>
        <w:t xml:space="preserve"> </w:t>
      </w:r>
      <w:hyperlink r:id="rId75" w:tooltip="Electrical potential" w:history="1">
        <w:r w:rsidR="00794F06" w:rsidRPr="00BD2CF9">
          <w:rPr>
            <w:rStyle w:val="Hyperlink"/>
            <w:rFonts w:ascii="Calibri" w:hAnsi="Calibri"/>
            <w:color w:val="auto"/>
            <w:sz w:val="24"/>
            <w:szCs w:val="24"/>
            <w:u w:val="none"/>
          </w:rPr>
          <w:t>levels</w:t>
        </w:r>
      </w:hyperlink>
      <w:r w:rsidR="00794F06" w:rsidRPr="00BD2CF9">
        <w:rPr>
          <w:rFonts w:ascii="Calibri" w:hAnsi="Calibri"/>
          <w:sz w:val="24"/>
          <w:szCs w:val="24"/>
        </w:rPr>
        <w:t xml:space="preserve">, rather than by a continuous range. All levels within a band represent the same signal state. In most cases the number of these states is two, and they are represented by two voltage bands: one near a reference value (typically termed as "ground" or zero volts) and a value near the supply voltage, corresponding to the "false" ("0") </w:t>
      </w:r>
      <w:r w:rsidR="00794F06" w:rsidRPr="00BD2CF9">
        <w:rPr>
          <w:rFonts w:ascii="Calibri" w:hAnsi="Calibri"/>
          <w:sz w:val="24"/>
          <w:szCs w:val="24"/>
        </w:rPr>
        <w:lastRenderedPageBreak/>
        <w:t xml:space="preserve">and "true" ("1") values of the </w:t>
      </w:r>
      <w:hyperlink r:id="rId76" w:tooltip="Boolean domain" w:history="1">
        <w:r w:rsidR="00794F06" w:rsidRPr="00BD2CF9">
          <w:rPr>
            <w:rStyle w:val="Hyperlink"/>
            <w:rFonts w:ascii="Calibri" w:hAnsi="Calibri"/>
            <w:color w:val="auto"/>
            <w:sz w:val="24"/>
            <w:szCs w:val="24"/>
            <w:u w:val="none"/>
          </w:rPr>
          <w:t>Boolean domain</w:t>
        </w:r>
      </w:hyperlink>
      <w:r w:rsidR="00794F06" w:rsidRPr="00BD2CF9">
        <w:rPr>
          <w:rFonts w:ascii="Calibri" w:hAnsi="Calibri"/>
          <w:sz w:val="24"/>
          <w:szCs w:val="24"/>
        </w:rPr>
        <w:t xml:space="preserve"> respectively.</w:t>
      </w:r>
      <w:r w:rsidR="006202FB" w:rsidRPr="00BD2CF9">
        <w:rPr>
          <w:rFonts w:ascii="Calibri" w:hAnsi="Calibri"/>
          <w:sz w:val="24"/>
          <w:szCs w:val="24"/>
        </w:rPr>
        <w:t xml:space="preserve"> </w:t>
      </w:r>
      <w:r w:rsidR="00794F06" w:rsidRPr="00BD2CF9">
        <w:rPr>
          <w:rFonts w:ascii="Calibri" w:hAnsi="Calibri"/>
          <w:sz w:val="24"/>
          <w:szCs w:val="24"/>
        </w:rPr>
        <w:t>Digital techniques are useful because it is easier to get an electronic device to switch into one of a number of known states than to accurately reproduce a continuous range of values.</w:t>
      </w:r>
      <w:r w:rsidR="006202FB" w:rsidRPr="00BD2CF9">
        <w:rPr>
          <w:rFonts w:ascii="Calibri" w:hAnsi="Calibri"/>
          <w:sz w:val="24"/>
          <w:szCs w:val="24"/>
        </w:rPr>
        <w:t xml:space="preserve"> </w:t>
      </w:r>
      <w:r w:rsidR="00794F06" w:rsidRPr="00BD2CF9">
        <w:rPr>
          <w:rFonts w:ascii="Calibri" w:hAnsi="Calibri"/>
          <w:sz w:val="24"/>
          <w:szCs w:val="24"/>
        </w:rPr>
        <w:t xml:space="preserve">Digital electronic circuits are usually made from large assemblies of </w:t>
      </w:r>
      <w:hyperlink r:id="rId77" w:tooltip="Logic gate" w:history="1">
        <w:r w:rsidR="00794F06" w:rsidRPr="00BD2CF9">
          <w:rPr>
            <w:rStyle w:val="Hyperlink"/>
            <w:rFonts w:ascii="Calibri" w:hAnsi="Calibri"/>
            <w:color w:val="auto"/>
            <w:sz w:val="24"/>
            <w:szCs w:val="24"/>
            <w:u w:val="none"/>
          </w:rPr>
          <w:t>logic gates</w:t>
        </w:r>
      </w:hyperlink>
      <w:r w:rsidR="00794F06" w:rsidRPr="00BD2CF9">
        <w:rPr>
          <w:rFonts w:ascii="Calibri" w:hAnsi="Calibri"/>
          <w:sz w:val="24"/>
          <w:szCs w:val="24"/>
        </w:rPr>
        <w:t xml:space="preserve">, simple electronic representations of </w:t>
      </w:r>
      <w:hyperlink r:id="rId78" w:anchor="Digital_electronic_circuit_design" w:tooltip="Boolean logic" w:history="1">
        <w:r w:rsidR="00794F06" w:rsidRPr="00BD2CF9">
          <w:rPr>
            <w:rStyle w:val="Hyperlink"/>
            <w:rFonts w:ascii="Calibri" w:hAnsi="Calibri"/>
            <w:color w:val="auto"/>
            <w:sz w:val="24"/>
            <w:szCs w:val="24"/>
            <w:u w:val="none"/>
          </w:rPr>
          <w:t>Boolean logic functions</w:t>
        </w:r>
      </w:hyperlink>
      <w:r w:rsidR="006202FB" w:rsidRPr="00BD2CF9">
        <w:rPr>
          <w:rStyle w:val="Hyperlink"/>
          <w:rFonts w:ascii="Calibri" w:hAnsi="Calibri"/>
          <w:color w:val="auto"/>
          <w:sz w:val="24"/>
          <w:szCs w:val="24"/>
          <w:u w:val="none"/>
        </w:rPr>
        <w:t>.</w:t>
      </w:r>
    </w:p>
    <w:p w:rsidR="00794F06" w:rsidRPr="00BD2CF9" w:rsidRDefault="0086587C" w:rsidP="00AA0363">
      <w:pPr>
        <w:pStyle w:val="NoSpacing"/>
        <w:spacing w:before="40"/>
        <w:jc w:val="both"/>
        <w:rPr>
          <w:rFonts w:ascii="Calibri" w:hAnsi="Calibri"/>
          <w:sz w:val="24"/>
          <w:szCs w:val="24"/>
        </w:rPr>
      </w:pPr>
      <w:r w:rsidRPr="00BD2CF9">
        <w:rPr>
          <w:rFonts w:ascii="Calibri" w:hAnsi="Calibri"/>
          <w:b/>
          <w:sz w:val="24"/>
          <w:szCs w:val="24"/>
        </w:rPr>
        <w:t>EE 232/</w:t>
      </w:r>
      <w:r w:rsidR="006202FB" w:rsidRPr="00BD2CF9">
        <w:rPr>
          <w:rFonts w:ascii="Calibri" w:hAnsi="Calibri"/>
          <w:b/>
          <w:sz w:val="24"/>
          <w:szCs w:val="24"/>
        </w:rPr>
        <w:t xml:space="preserve"> </w:t>
      </w:r>
      <w:r w:rsidRPr="00BD2CF9">
        <w:rPr>
          <w:rFonts w:ascii="Calibri" w:hAnsi="Calibri"/>
          <w:b/>
          <w:sz w:val="24"/>
          <w:szCs w:val="24"/>
        </w:rPr>
        <w:t>EE</w:t>
      </w:r>
      <w:r w:rsidR="006202FB" w:rsidRPr="00BD2CF9">
        <w:rPr>
          <w:rFonts w:ascii="Calibri" w:hAnsi="Calibri"/>
          <w:b/>
          <w:sz w:val="24"/>
          <w:szCs w:val="24"/>
        </w:rPr>
        <w:t xml:space="preserve"> </w:t>
      </w:r>
      <w:r w:rsidRPr="00BD2CF9">
        <w:rPr>
          <w:rFonts w:ascii="Calibri" w:hAnsi="Calibri"/>
          <w:b/>
          <w:sz w:val="24"/>
          <w:szCs w:val="24"/>
        </w:rPr>
        <w:t>204</w:t>
      </w:r>
      <w:r w:rsidR="00EF5715" w:rsidRPr="00BD2CF9">
        <w:rPr>
          <w:rFonts w:ascii="Calibri" w:hAnsi="Calibri"/>
          <w:b/>
          <w:sz w:val="24"/>
          <w:szCs w:val="24"/>
        </w:rPr>
        <w:t xml:space="preserve"> </w:t>
      </w:r>
      <w:r w:rsidR="00EF5715" w:rsidRPr="00BD2CF9">
        <w:rPr>
          <w:rFonts w:ascii="Calibri" w:eastAsia="Arial" w:hAnsi="Calibri" w:cs="Arial"/>
          <w:b/>
          <w:sz w:val="24"/>
          <w:szCs w:val="24"/>
        </w:rPr>
        <w:t>–</w:t>
      </w:r>
      <w:r w:rsidRPr="00BD2CF9">
        <w:rPr>
          <w:rFonts w:ascii="Calibri" w:hAnsi="Calibri"/>
          <w:b/>
          <w:sz w:val="24"/>
          <w:szCs w:val="24"/>
        </w:rPr>
        <w:t xml:space="preserve"> Analog Electronics:</w:t>
      </w:r>
      <w:r w:rsidRPr="00BD2CF9">
        <w:rPr>
          <w:rFonts w:ascii="Calibri" w:hAnsi="Calibri"/>
          <w:sz w:val="24"/>
          <w:szCs w:val="24"/>
        </w:rPr>
        <w:t xml:space="preserve"> </w:t>
      </w:r>
      <w:r w:rsidR="00A13E5E" w:rsidRPr="00BD2CF9">
        <w:rPr>
          <w:rFonts w:ascii="Calibri" w:hAnsi="Calibri"/>
          <w:sz w:val="24"/>
          <w:szCs w:val="24"/>
        </w:rPr>
        <w:t>Biasing of discrete devices and integrated circuits, Low frequency amplifiers, Feedback amplifiers, Frequency response of amplifiers and high frequency effects, Internal stages of OPAMP Difference amplifier, Intermediate stage amplifier, Level shifter, Output buffer, Linear applications of OPAMP, Non-Linear applications of OPAMPS, Wave generation with OPAMP, Active filters, Oscillators, Regulators, Power amplifiers.</w:t>
      </w:r>
    </w:p>
    <w:p w:rsidR="00A13E5E" w:rsidRPr="00BD2CF9" w:rsidRDefault="001E1973" w:rsidP="00AA0363">
      <w:pPr>
        <w:pStyle w:val="NoSpacing"/>
        <w:spacing w:before="40"/>
        <w:jc w:val="both"/>
        <w:rPr>
          <w:rFonts w:ascii="Calibri" w:hAnsi="Calibri"/>
          <w:sz w:val="24"/>
          <w:szCs w:val="24"/>
          <w:lang w:eastAsia="en-IN"/>
        </w:rPr>
      </w:pPr>
      <w:r w:rsidRPr="00BD2CF9">
        <w:rPr>
          <w:rFonts w:ascii="Calibri" w:hAnsi="Calibri"/>
          <w:b/>
          <w:sz w:val="24"/>
          <w:szCs w:val="24"/>
        </w:rPr>
        <w:t>EE 203/EE</w:t>
      </w:r>
      <w:r w:rsidR="006202FB" w:rsidRPr="00BD2CF9">
        <w:rPr>
          <w:rFonts w:ascii="Calibri" w:hAnsi="Calibri"/>
          <w:b/>
          <w:sz w:val="24"/>
          <w:szCs w:val="24"/>
        </w:rPr>
        <w:t xml:space="preserve"> </w:t>
      </w:r>
      <w:r w:rsidR="0086587C" w:rsidRPr="00BD2CF9">
        <w:rPr>
          <w:rFonts w:ascii="Calibri" w:hAnsi="Calibri"/>
          <w:b/>
          <w:sz w:val="24"/>
          <w:szCs w:val="24"/>
        </w:rPr>
        <w:t>207</w:t>
      </w:r>
      <w:r w:rsidR="00EF5715" w:rsidRPr="00BD2CF9">
        <w:rPr>
          <w:rFonts w:ascii="Calibri" w:hAnsi="Calibri"/>
          <w:b/>
          <w:sz w:val="24"/>
          <w:szCs w:val="24"/>
        </w:rPr>
        <w:t xml:space="preserve"> </w:t>
      </w:r>
      <w:r w:rsidR="00EF5715" w:rsidRPr="00BD2CF9">
        <w:rPr>
          <w:rFonts w:ascii="Calibri" w:eastAsia="Arial" w:hAnsi="Calibri" w:cs="Arial"/>
          <w:b/>
          <w:sz w:val="24"/>
          <w:szCs w:val="24"/>
        </w:rPr>
        <w:t>–</w:t>
      </w:r>
      <w:r w:rsidR="0086587C" w:rsidRPr="00BD2CF9">
        <w:rPr>
          <w:rFonts w:ascii="Calibri" w:hAnsi="Calibri"/>
          <w:b/>
          <w:sz w:val="24"/>
          <w:szCs w:val="24"/>
        </w:rPr>
        <w:t xml:space="preserve"> Electronic Devices:</w:t>
      </w:r>
      <w:r w:rsidR="0086587C" w:rsidRPr="00BD2CF9">
        <w:rPr>
          <w:rFonts w:ascii="Calibri" w:hAnsi="Calibri"/>
          <w:sz w:val="24"/>
          <w:szCs w:val="24"/>
        </w:rPr>
        <w:t xml:space="preserve"> </w:t>
      </w:r>
      <w:r w:rsidR="00A13E5E" w:rsidRPr="00BD2CF9">
        <w:rPr>
          <w:rFonts w:ascii="Calibri" w:hAnsi="Calibri"/>
          <w:sz w:val="24"/>
          <w:szCs w:val="24"/>
        </w:rPr>
        <w:t xml:space="preserve">Band Theory of solids and devices, </w:t>
      </w:r>
      <w:r w:rsidRPr="00BD2CF9">
        <w:rPr>
          <w:rFonts w:ascii="Calibri" w:hAnsi="Calibri"/>
          <w:sz w:val="24"/>
          <w:szCs w:val="24"/>
        </w:rPr>
        <w:t>modelling</w:t>
      </w:r>
      <w:r w:rsidR="00A13E5E" w:rsidRPr="00BD2CF9">
        <w:rPr>
          <w:rFonts w:ascii="Calibri" w:hAnsi="Calibri"/>
          <w:sz w:val="24"/>
          <w:szCs w:val="24"/>
        </w:rPr>
        <w:t xml:space="preserve"> of semiconductor</w:t>
      </w:r>
      <w:r w:rsidR="0086587C" w:rsidRPr="00BD2CF9">
        <w:rPr>
          <w:rFonts w:ascii="Calibri" w:hAnsi="Calibri"/>
          <w:sz w:val="24"/>
          <w:szCs w:val="24"/>
        </w:rPr>
        <w:t xml:space="preserve"> devices, PN junction diodes, discrete transistor amplifier, BJT and MOS transistors. </w:t>
      </w:r>
      <w:r w:rsidR="0086587C" w:rsidRPr="00BD2CF9">
        <w:rPr>
          <w:rFonts w:ascii="Calibri" w:hAnsi="Calibri"/>
          <w:sz w:val="24"/>
          <w:szCs w:val="24"/>
        </w:rPr>
        <w:br/>
      </w:r>
      <w:r w:rsidR="006202FB" w:rsidRPr="00BD2CF9">
        <w:rPr>
          <w:rFonts w:ascii="Calibri" w:hAnsi="Calibri"/>
          <w:b/>
          <w:sz w:val="24"/>
          <w:szCs w:val="24"/>
        </w:rPr>
        <w:t xml:space="preserve">EE </w:t>
      </w:r>
      <w:r w:rsidR="0086587C" w:rsidRPr="00BD2CF9">
        <w:rPr>
          <w:rFonts w:ascii="Calibri" w:hAnsi="Calibri"/>
          <w:b/>
          <w:sz w:val="24"/>
          <w:szCs w:val="24"/>
        </w:rPr>
        <w:t>325</w:t>
      </w:r>
      <w:r w:rsidR="00EF5715" w:rsidRPr="00BD2CF9">
        <w:rPr>
          <w:rFonts w:ascii="Calibri" w:hAnsi="Calibri"/>
          <w:b/>
          <w:sz w:val="24"/>
          <w:szCs w:val="24"/>
        </w:rPr>
        <w:t xml:space="preserve"> </w:t>
      </w:r>
      <w:r w:rsidR="00EF5715" w:rsidRPr="00BD2CF9">
        <w:rPr>
          <w:rFonts w:ascii="Calibri" w:eastAsia="Arial" w:hAnsi="Calibri" w:cs="Arial"/>
          <w:b/>
          <w:sz w:val="24"/>
          <w:szCs w:val="24"/>
        </w:rPr>
        <w:t>–</w:t>
      </w:r>
      <w:r w:rsidR="0086587C" w:rsidRPr="00BD2CF9">
        <w:rPr>
          <w:rFonts w:ascii="Calibri" w:hAnsi="Calibri"/>
          <w:b/>
          <w:sz w:val="24"/>
          <w:szCs w:val="24"/>
        </w:rPr>
        <w:t xml:space="preserve"> Probability and Random Processes:</w:t>
      </w:r>
      <w:r w:rsidR="0086587C" w:rsidRPr="00BD2CF9">
        <w:rPr>
          <w:rFonts w:ascii="Calibri" w:hAnsi="Calibri"/>
          <w:sz w:val="24"/>
          <w:szCs w:val="24"/>
        </w:rPr>
        <w:t xml:space="preserve"> </w:t>
      </w:r>
      <w:r w:rsidR="00794F06" w:rsidRPr="00BD2CF9">
        <w:rPr>
          <w:rFonts w:ascii="Calibri" w:hAnsi="Calibri"/>
          <w:sz w:val="24"/>
          <w:szCs w:val="24"/>
          <w:lang w:eastAsia="en-IN"/>
        </w:rPr>
        <w:t>The</w:t>
      </w:r>
      <w:r w:rsidR="00A13E5E" w:rsidRPr="00BD2CF9">
        <w:rPr>
          <w:rFonts w:ascii="Calibri" w:hAnsi="Calibri"/>
          <w:sz w:val="24"/>
          <w:szCs w:val="24"/>
          <w:lang w:eastAsia="en-IN"/>
        </w:rPr>
        <w:t xml:space="preserve"> goal</w:t>
      </w:r>
      <w:r w:rsidR="00794F06" w:rsidRPr="00BD2CF9">
        <w:rPr>
          <w:rFonts w:ascii="Calibri" w:hAnsi="Calibri"/>
          <w:sz w:val="24"/>
          <w:szCs w:val="24"/>
          <w:lang w:eastAsia="en-IN"/>
        </w:rPr>
        <w:t xml:space="preserve"> </w:t>
      </w:r>
      <w:r w:rsidR="00A13E5E" w:rsidRPr="00BD2CF9">
        <w:rPr>
          <w:rFonts w:ascii="Calibri" w:hAnsi="Calibri"/>
          <w:sz w:val="24"/>
          <w:szCs w:val="24"/>
          <w:lang w:eastAsia="en-IN"/>
        </w:rPr>
        <w:t xml:space="preserve">of </w:t>
      </w:r>
      <w:r w:rsidR="00794F06" w:rsidRPr="00BD2CF9">
        <w:rPr>
          <w:rFonts w:ascii="Calibri" w:hAnsi="Calibri"/>
          <w:sz w:val="24"/>
          <w:szCs w:val="24"/>
          <w:lang w:eastAsia="en-IN"/>
        </w:rPr>
        <w:t>the course is to provide</w:t>
      </w:r>
      <w:r w:rsidR="00A13E5E" w:rsidRPr="00BD2CF9">
        <w:rPr>
          <w:rFonts w:ascii="Calibri" w:hAnsi="Calibri"/>
          <w:sz w:val="24"/>
          <w:szCs w:val="24"/>
          <w:lang w:eastAsia="en-IN"/>
        </w:rPr>
        <w:t xml:space="preserve"> the student with a background in applied probability, statistics and random processes that is necessary to undertake courses in communication theory, radar, signal p</w:t>
      </w:r>
      <w:r w:rsidR="00794F06" w:rsidRPr="00BD2CF9">
        <w:rPr>
          <w:rFonts w:ascii="Calibri" w:hAnsi="Calibri"/>
          <w:sz w:val="24"/>
          <w:szCs w:val="24"/>
          <w:lang w:eastAsia="en-IN"/>
        </w:rPr>
        <w:t xml:space="preserve">rocessing and similar areas. </w:t>
      </w:r>
      <w:r w:rsidR="00794F06" w:rsidRPr="00BD2CF9">
        <w:rPr>
          <w:rFonts w:ascii="Calibri" w:hAnsi="Calibri"/>
          <w:sz w:val="24"/>
          <w:szCs w:val="24"/>
        </w:rPr>
        <w:t xml:space="preserve">In </w:t>
      </w:r>
      <w:hyperlink r:id="rId79" w:tooltip="Probability theory" w:history="1">
        <w:r w:rsidR="00794F06" w:rsidRPr="00BD2CF9">
          <w:rPr>
            <w:rStyle w:val="Hyperlink"/>
            <w:rFonts w:ascii="Calibri" w:hAnsi="Calibri"/>
            <w:color w:val="auto"/>
            <w:sz w:val="24"/>
            <w:szCs w:val="24"/>
            <w:u w:val="none"/>
          </w:rPr>
          <w:t>probability theory</w:t>
        </w:r>
      </w:hyperlink>
      <w:r w:rsidR="00794F06" w:rsidRPr="00BD2CF9">
        <w:rPr>
          <w:rFonts w:ascii="Calibri" w:hAnsi="Calibri"/>
          <w:sz w:val="24"/>
          <w:szCs w:val="24"/>
        </w:rPr>
        <w:t xml:space="preserve">, a </w:t>
      </w:r>
      <w:r w:rsidR="00794F06" w:rsidRPr="00BD2CF9">
        <w:rPr>
          <w:rFonts w:ascii="Calibri" w:hAnsi="Calibri"/>
          <w:bCs/>
          <w:sz w:val="24"/>
          <w:szCs w:val="24"/>
        </w:rPr>
        <w:t>stochastic process</w:t>
      </w:r>
      <w:r w:rsidR="00794F06" w:rsidRPr="00BD2CF9">
        <w:rPr>
          <w:rFonts w:ascii="Calibri" w:hAnsi="Calibri"/>
          <w:sz w:val="24"/>
          <w:szCs w:val="24"/>
        </w:rPr>
        <w:t xml:space="preserve"> or sometimes </w:t>
      </w:r>
      <w:r w:rsidR="00794F06" w:rsidRPr="00BD2CF9">
        <w:rPr>
          <w:rFonts w:ascii="Calibri" w:hAnsi="Calibri"/>
          <w:bCs/>
          <w:sz w:val="24"/>
          <w:szCs w:val="24"/>
        </w:rPr>
        <w:t>random process</w:t>
      </w:r>
      <w:r w:rsidR="00794F06" w:rsidRPr="00BD2CF9">
        <w:rPr>
          <w:rFonts w:ascii="Calibri" w:hAnsi="Calibri"/>
          <w:sz w:val="24"/>
          <w:szCs w:val="24"/>
        </w:rPr>
        <w:t xml:space="preserve"> (</w:t>
      </w:r>
      <w:r w:rsidR="00794F06" w:rsidRPr="00BD2CF9">
        <w:rPr>
          <w:rFonts w:ascii="Calibri" w:hAnsi="Calibri"/>
          <w:iCs/>
          <w:sz w:val="24"/>
          <w:szCs w:val="24"/>
        </w:rPr>
        <w:t>widely used</w:t>
      </w:r>
      <w:r w:rsidR="00794F06" w:rsidRPr="00BD2CF9">
        <w:rPr>
          <w:rFonts w:ascii="Calibri" w:hAnsi="Calibri"/>
          <w:sz w:val="24"/>
          <w:szCs w:val="24"/>
        </w:rPr>
        <w:t xml:space="preserve">) is a collection of </w:t>
      </w:r>
      <w:hyperlink r:id="rId80" w:tooltip="Random variable" w:history="1">
        <w:r w:rsidR="00794F06" w:rsidRPr="00BD2CF9">
          <w:rPr>
            <w:rStyle w:val="Hyperlink"/>
            <w:rFonts w:ascii="Calibri" w:hAnsi="Calibri"/>
            <w:color w:val="auto"/>
            <w:sz w:val="24"/>
            <w:szCs w:val="24"/>
            <w:u w:val="none"/>
          </w:rPr>
          <w:t>random variables</w:t>
        </w:r>
      </w:hyperlink>
      <w:r w:rsidR="00794F06" w:rsidRPr="00BD2CF9">
        <w:rPr>
          <w:rFonts w:ascii="Calibri" w:hAnsi="Calibri"/>
          <w:sz w:val="24"/>
          <w:szCs w:val="24"/>
        </w:rPr>
        <w:t xml:space="preserve">; this is often used to represent the evolution of some random value, or system, over time. This is the probabilistic counterpart to a deterministic process (or </w:t>
      </w:r>
      <w:hyperlink r:id="rId81" w:tooltip="Deterministic system" w:history="1">
        <w:r w:rsidR="00794F06" w:rsidRPr="00BD2CF9">
          <w:rPr>
            <w:rStyle w:val="Hyperlink"/>
            <w:rFonts w:ascii="Calibri" w:hAnsi="Calibri"/>
            <w:color w:val="auto"/>
            <w:sz w:val="24"/>
            <w:szCs w:val="24"/>
            <w:u w:val="none"/>
          </w:rPr>
          <w:t>deterministic system</w:t>
        </w:r>
      </w:hyperlink>
      <w:r w:rsidR="00794F06" w:rsidRPr="00BD2CF9">
        <w:rPr>
          <w:rFonts w:ascii="Calibri" w:hAnsi="Calibri"/>
          <w:sz w:val="24"/>
          <w:szCs w:val="24"/>
        </w:rPr>
        <w:t>)</w:t>
      </w:r>
      <w:r w:rsidR="006202FB" w:rsidRPr="00BD2CF9">
        <w:rPr>
          <w:rFonts w:ascii="Calibri" w:hAnsi="Calibri"/>
          <w:sz w:val="24"/>
          <w:szCs w:val="24"/>
        </w:rPr>
        <w:t>.</w:t>
      </w:r>
    </w:p>
    <w:p w:rsidR="0086587C" w:rsidRPr="00BD2CF9" w:rsidRDefault="001E1973" w:rsidP="00AA0363">
      <w:pPr>
        <w:pStyle w:val="NoSpacing"/>
        <w:spacing w:before="40"/>
        <w:jc w:val="both"/>
        <w:rPr>
          <w:rFonts w:ascii="Calibri" w:hAnsi="Calibri"/>
          <w:sz w:val="24"/>
          <w:szCs w:val="24"/>
        </w:rPr>
      </w:pPr>
      <w:r w:rsidRPr="00BD2CF9">
        <w:rPr>
          <w:rFonts w:ascii="Calibri" w:hAnsi="Calibri"/>
          <w:b/>
          <w:sz w:val="24"/>
          <w:szCs w:val="24"/>
        </w:rPr>
        <w:t xml:space="preserve">EE </w:t>
      </w:r>
      <w:r w:rsidR="0086587C" w:rsidRPr="00BD2CF9">
        <w:rPr>
          <w:rFonts w:ascii="Calibri" w:hAnsi="Calibri"/>
          <w:b/>
          <w:sz w:val="24"/>
          <w:szCs w:val="24"/>
        </w:rPr>
        <w:t>342</w:t>
      </w:r>
      <w:r w:rsidR="00EF5715" w:rsidRPr="00BD2CF9">
        <w:rPr>
          <w:rFonts w:ascii="Calibri" w:hAnsi="Calibri"/>
          <w:b/>
          <w:sz w:val="24"/>
          <w:szCs w:val="24"/>
        </w:rPr>
        <w:t xml:space="preserve"> </w:t>
      </w:r>
      <w:r w:rsidR="00EF5715" w:rsidRPr="00BD2CF9">
        <w:rPr>
          <w:rFonts w:ascii="Calibri" w:eastAsia="Arial" w:hAnsi="Calibri" w:cs="Arial"/>
          <w:b/>
          <w:sz w:val="24"/>
          <w:szCs w:val="24"/>
        </w:rPr>
        <w:t>–</w:t>
      </w:r>
      <w:r w:rsidR="0086587C" w:rsidRPr="00BD2CF9">
        <w:rPr>
          <w:rFonts w:ascii="Calibri" w:hAnsi="Calibri"/>
          <w:b/>
          <w:sz w:val="24"/>
          <w:szCs w:val="24"/>
        </w:rPr>
        <w:t xml:space="preserve"> Control and Communications:</w:t>
      </w:r>
      <w:r w:rsidR="0086587C" w:rsidRPr="00BD2CF9">
        <w:rPr>
          <w:rFonts w:ascii="Calibri" w:hAnsi="Calibri"/>
          <w:sz w:val="24"/>
          <w:szCs w:val="24"/>
        </w:rPr>
        <w:t xml:space="preserve"> </w:t>
      </w:r>
      <w:r w:rsidR="00A13E5E" w:rsidRPr="00BD2CF9">
        <w:rPr>
          <w:rFonts w:ascii="Calibri" w:hAnsi="Calibri"/>
          <w:sz w:val="24"/>
          <w:szCs w:val="24"/>
        </w:rPr>
        <w:t xml:space="preserve">Review of Signals and System. Fourier Transforms. Linear Feedback System- frequency and time domain analysis. Transfer function. Ruth Hurwitz and </w:t>
      </w:r>
      <w:proofErr w:type="spellStart"/>
      <w:r w:rsidR="00A13E5E" w:rsidRPr="00BD2CF9">
        <w:rPr>
          <w:rFonts w:ascii="Calibri" w:hAnsi="Calibri"/>
          <w:sz w:val="24"/>
          <w:szCs w:val="24"/>
        </w:rPr>
        <w:t>Nyquist</w:t>
      </w:r>
      <w:proofErr w:type="spellEnd"/>
      <w:r w:rsidR="00A13E5E" w:rsidRPr="00BD2CF9">
        <w:rPr>
          <w:rFonts w:ascii="Calibri" w:hAnsi="Calibri"/>
          <w:sz w:val="24"/>
          <w:szCs w:val="24"/>
        </w:rPr>
        <w:t xml:space="preserve"> Stability Criteria. Analog Communications System- AM, FM and receiver structures. Frequency and Time </w:t>
      </w:r>
      <w:proofErr w:type="spellStart"/>
      <w:r w:rsidR="00A13E5E" w:rsidRPr="00BD2CF9">
        <w:rPr>
          <w:rFonts w:ascii="Calibri" w:hAnsi="Calibri"/>
          <w:sz w:val="24"/>
          <w:szCs w:val="24"/>
        </w:rPr>
        <w:t>Divison</w:t>
      </w:r>
      <w:proofErr w:type="spellEnd"/>
      <w:r w:rsidR="00A13E5E" w:rsidRPr="00BD2CF9">
        <w:rPr>
          <w:rFonts w:ascii="Calibri" w:hAnsi="Calibri"/>
          <w:sz w:val="24"/>
          <w:szCs w:val="24"/>
        </w:rPr>
        <w:t xml:space="preserve"> Multiplexing. Sampling and Pulse Code Modulation (PCM). Pulse Amplitude Modulation.</w:t>
      </w:r>
    </w:p>
    <w:p w:rsidR="006202FB" w:rsidRDefault="006202FB" w:rsidP="00EF5715">
      <w:pPr>
        <w:pStyle w:val="NoSpacing"/>
        <w:spacing w:after="120"/>
        <w:jc w:val="both"/>
        <w:rPr>
          <w:rFonts w:ascii="Adobe Caslon Pro" w:hAnsi="Adobe Caslon Pro"/>
          <w:sz w:val="24"/>
          <w:szCs w:val="24"/>
        </w:rPr>
      </w:pPr>
    </w:p>
    <w:p w:rsidR="001E1973" w:rsidRPr="00BD2CF9" w:rsidRDefault="001E1973" w:rsidP="001E1973">
      <w:pPr>
        <w:pStyle w:val="NoSpacing"/>
        <w:shd w:val="clear" w:color="auto" w:fill="244061" w:themeFill="accent1" w:themeFillShade="80"/>
        <w:spacing w:line="276" w:lineRule="auto"/>
        <w:rPr>
          <w:rFonts w:ascii="Times New Roman" w:hAnsi="Times New Roman" w:cs="Times New Roman"/>
          <w:sz w:val="24"/>
          <w:szCs w:val="24"/>
        </w:rPr>
      </w:pPr>
      <w:r w:rsidRPr="00BD2CF9">
        <w:rPr>
          <w:rFonts w:ascii="Times New Roman" w:hAnsi="Times New Roman" w:cs="Times New Roman"/>
          <w:b/>
          <w:sz w:val="24"/>
          <w:szCs w:val="24"/>
          <w:lang w:eastAsia="en-IN"/>
        </w:rPr>
        <w:t>4.9. Energy:</w:t>
      </w:r>
      <w:r w:rsidRPr="00BD2CF9">
        <w:rPr>
          <w:rFonts w:ascii="Times New Roman" w:hAnsi="Times New Roman" w:cs="Times New Roman"/>
          <w:sz w:val="24"/>
          <w:szCs w:val="24"/>
        </w:rPr>
        <w:t xml:space="preserve"> </w:t>
      </w:r>
    </w:p>
    <w:p w:rsidR="001E1973" w:rsidRPr="00BD2CF9" w:rsidRDefault="001E1973" w:rsidP="001E1973">
      <w:pPr>
        <w:pStyle w:val="NoSpacing"/>
        <w:jc w:val="both"/>
        <w:rPr>
          <w:rFonts w:ascii="Times New Roman" w:hAnsi="Times New Roman" w:cs="Times New Roman"/>
          <w:i/>
          <w:sz w:val="24"/>
          <w:szCs w:val="24"/>
        </w:rPr>
      </w:pPr>
      <w:r w:rsidRPr="00BD2CF9">
        <w:rPr>
          <w:rFonts w:ascii="Times New Roman" w:hAnsi="Times New Roman" w:cs="Times New Roman"/>
          <w:i/>
          <w:sz w:val="24"/>
          <w:szCs w:val="24"/>
        </w:rPr>
        <w:t>In view of the problem of climate change and scarcity of fossil fuels, the field of energy engineering offers significant challenges and opportunities. The Department of Energy Science and Engineering offers a minor in Energy Engineering to enable undergraduate students with different backgrounds to understand the different aspects of energy engineering. Students will be exposed to the status of energy resources, its interaction with environment, the fundamentals of energy economics, different technologies associated with renewable energy sources, conventional power generation technologies and power generation capacity enhancement, and different techniques &amp; technologies for energy management and energy conservation.  An additional elective may be selected based on the interest from the list of electives (fuel cells, wind energy, solar thermal, solar PV, nuclear…). This provides an opportunity to explore possible options in energy efficiency and clean energy to develop sustainable energy systems.</w:t>
      </w:r>
    </w:p>
    <w:p w:rsidR="00BD2CF9" w:rsidRDefault="00BD2CF9" w:rsidP="00EF5715">
      <w:pPr>
        <w:pStyle w:val="NoSpacing"/>
        <w:jc w:val="both"/>
        <w:rPr>
          <w:rFonts w:ascii="Calibri" w:hAnsi="Calibri"/>
          <w:b/>
          <w:sz w:val="24"/>
          <w:szCs w:val="24"/>
        </w:rPr>
      </w:pPr>
    </w:p>
    <w:p w:rsidR="001E1973" w:rsidRPr="00EF5715" w:rsidRDefault="00E739FE" w:rsidP="00EF5715">
      <w:pPr>
        <w:pStyle w:val="NoSpacing"/>
        <w:spacing w:after="40"/>
        <w:jc w:val="both"/>
        <w:rPr>
          <w:rFonts w:ascii="Calibri" w:hAnsi="Calibri"/>
          <w:b/>
          <w:i/>
          <w:sz w:val="24"/>
          <w:szCs w:val="24"/>
        </w:rPr>
      </w:pPr>
      <w:r w:rsidRPr="00EF5715">
        <w:rPr>
          <w:rFonts w:ascii="Calibri" w:hAnsi="Calibri"/>
          <w:b/>
          <w:i/>
          <w:sz w:val="24"/>
          <w:szCs w:val="24"/>
        </w:rPr>
        <w:t xml:space="preserve">COURSES: </w:t>
      </w:r>
      <w:bookmarkStart w:id="2" w:name="h.r45ey29xc5bf" w:colFirst="0" w:colLast="0"/>
      <w:bookmarkEnd w:id="2"/>
    </w:p>
    <w:p w:rsidR="001E1973" w:rsidRPr="00BD2CF9" w:rsidRDefault="001E1973" w:rsidP="00AA0363">
      <w:pPr>
        <w:pStyle w:val="NoSpacing"/>
        <w:spacing w:before="40"/>
        <w:jc w:val="both"/>
        <w:rPr>
          <w:rFonts w:ascii="Calibri" w:hAnsi="Calibri"/>
          <w:b/>
          <w:sz w:val="24"/>
          <w:szCs w:val="24"/>
        </w:rPr>
      </w:pPr>
      <w:bookmarkStart w:id="3" w:name="h.7l4mkhechok7" w:colFirst="0" w:colLast="0"/>
      <w:bookmarkEnd w:id="3"/>
      <w:r w:rsidRPr="00BD2CF9">
        <w:rPr>
          <w:rFonts w:ascii="Calibri" w:hAnsi="Calibri"/>
          <w:b/>
          <w:sz w:val="24"/>
          <w:szCs w:val="24"/>
        </w:rPr>
        <w:t>EN 301</w:t>
      </w:r>
      <w:r w:rsidR="00EF5715" w:rsidRPr="00BD2CF9">
        <w:rPr>
          <w:rFonts w:ascii="Calibri" w:hAnsi="Calibri"/>
          <w:b/>
          <w:sz w:val="24"/>
          <w:szCs w:val="24"/>
        </w:rPr>
        <w:t xml:space="preserve"> </w:t>
      </w:r>
      <w:r w:rsidR="00EF5715" w:rsidRPr="00BD2CF9">
        <w:rPr>
          <w:rFonts w:ascii="Calibri" w:eastAsia="Arial" w:hAnsi="Calibri" w:cs="Arial"/>
          <w:b/>
          <w:sz w:val="24"/>
          <w:szCs w:val="24"/>
        </w:rPr>
        <w:t>–</w:t>
      </w:r>
      <w:r w:rsidRPr="00BD2CF9">
        <w:rPr>
          <w:rFonts w:ascii="Calibri" w:hAnsi="Calibri"/>
          <w:b/>
          <w:sz w:val="24"/>
          <w:szCs w:val="24"/>
        </w:rPr>
        <w:t xml:space="preserve"> Introduction to Renewable Energy: </w:t>
      </w:r>
      <w:r w:rsidRPr="00BD2CF9">
        <w:rPr>
          <w:rFonts w:ascii="Calibri" w:hAnsi="Calibri"/>
          <w:sz w:val="24"/>
          <w:szCs w:val="24"/>
        </w:rPr>
        <w:t>Introduction to world energy scenario,</w:t>
      </w:r>
      <w:r w:rsidRPr="00BD2CF9">
        <w:rPr>
          <w:rFonts w:ascii="Calibri" w:hAnsi="Calibri"/>
          <w:b/>
          <w:sz w:val="24"/>
          <w:szCs w:val="24"/>
        </w:rPr>
        <w:t xml:space="preserve"> </w:t>
      </w:r>
      <w:r w:rsidRPr="00BD2CF9">
        <w:rPr>
          <w:rFonts w:ascii="Calibri" w:hAnsi="Calibri"/>
          <w:sz w:val="24"/>
          <w:szCs w:val="24"/>
        </w:rPr>
        <w:t xml:space="preserve">Renewable energy resources, Radiation, Solar Geometry, radiation models; Solar Thermal, Optical efficiency, thermal efficiency, concentrators, testing procedures, introduction to thermal systems (flat plate collector), solar architecture, solar still, air heater, panel systems; Photovoltaic; Introduction to semiconductor physics, doping, P_N junction, Solar cell and its </w:t>
      </w:r>
      <w:r w:rsidRPr="00BD2CF9">
        <w:rPr>
          <w:rFonts w:ascii="Calibri" w:hAnsi="Calibri"/>
          <w:sz w:val="24"/>
          <w:szCs w:val="24"/>
        </w:rPr>
        <w:lastRenderedPageBreak/>
        <w:t>I_V characteristics, PV systems components, design of a solar PV systems. Biomass,</w:t>
      </w:r>
      <w:r w:rsidRPr="00BD2CF9">
        <w:rPr>
          <w:rFonts w:ascii="Calibri" w:hAnsi="Calibri"/>
          <w:b/>
          <w:sz w:val="24"/>
          <w:szCs w:val="24"/>
        </w:rPr>
        <w:t xml:space="preserve"> </w:t>
      </w:r>
      <w:r w:rsidRPr="00BD2CF9">
        <w:rPr>
          <w:rFonts w:ascii="Calibri" w:hAnsi="Calibri"/>
          <w:sz w:val="24"/>
          <w:szCs w:val="24"/>
        </w:rPr>
        <w:t xml:space="preserve">Biomass resources, wood composition, pyrolysis, </w:t>
      </w:r>
      <w:proofErr w:type="spellStart"/>
      <w:r w:rsidRPr="00BD2CF9">
        <w:rPr>
          <w:rFonts w:ascii="Calibri" w:hAnsi="Calibri"/>
          <w:sz w:val="24"/>
          <w:szCs w:val="24"/>
        </w:rPr>
        <w:t>gasifies</w:t>
      </w:r>
      <w:proofErr w:type="spellEnd"/>
      <w:r w:rsidRPr="00BD2CF9">
        <w:rPr>
          <w:rFonts w:ascii="Calibri" w:hAnsi="Calibri"/>
          <w:sz w:val="24"/>
          <w:szCs w:val="24"/>
        </w:rPr>
        <w:t xml:space="preserve">, biogas, biodiesel, ethanol; Wind, Introduction, types of wind machines, </w:t>
      </w:r>
      <w:proofErr w:type="spellStart"/>
      <w:r w:rsidRPr="00BD2CF9">
        <w:rPr>
          <w:rFonts w:ascii="Calibri" w:hAnsi="Calibri"/>
          <w:sz w:val="24"/>
          <w:szCs w:val="24"/>
        </w:rPr>
        <w:t>Cp</w:t>
      </w:r>
      <w:proofErr w:type="spellEnd"/>
      <w:r w:rsidRPr="00BD2CF9">
        <w:rPr>
          <w:rFonts w:ascii="Calibri" w:hAnsi="Calibri"/>
          <w:sz w:val="24"/>
          <w:szCs w:val="24"/>
        </w:rPr>
        <w:t xml:space="preserve">-l curve &amp; </w:t>
      </w:r>
      <w:proofErr w:type="spellStart"/>
      <w:r w:rsidRPr="00BD2CF9">
        <w:rPr>
          <w:rFonts w:ascii="Calibri" w:hAnsi="Calibri"/>
          <w:sz w:val="24"/>
          <w:szCs w:val="24"/>
        </w:rPr>
        <w:t>betz</w:t>
      </w:r>
      <w:proofErr w:type="spellEnd"/>
      <w:r w:rsidRPr="00BD2CF9">
        <w:rPr>
          <w:rFonts w:ascii="Calibri" w:hAnsi="Calibri"/>
          <w:sz w:val="24"/>
          <w:szCs w:val="24"/>
        </w:rPr>
        <w:t xml:space="preserve"> limits, wind recourse analysis; Systems, stand alone, grid connected, hybrid, system design; Hydro systems</w:t>
      </w:r>
      <w:r w:rsidRPr="00BD2CF9">
        <w:rPr>
          <w:rFonts w:ascii="Calibri" w:hAnsi="Calibri"/>
          <w:b/>
          <w:sz w:val="24"/>
          <w:szCs w:val="24"/>
        </w:rPr>
        <w:t>,</w:t>
      </w:r>
      <w:r w:rsidRPr="00BD2CF9">
        <w:rPr>
          <w:rFonts w:ascii="Calibri" w:hAnsi="Calibri"/>
          <w:sz w:val="24"/>
          <w:szCs w:val="24"/>
        </w:rPr>
        <w:t xml:space="preserve"> Hydro resources, types of hydro turbine, small hydro systems;</w:t>
      </w:r>
      <w:r w:rsidRPr="00BD2CF9">
        <w:rPr>
          <w:rFonts w:ascii="Calibri" w:hAnsi="Calibri"/>
          <w:b/>
          <w:sz w:val="24"/>
          <w:szCs w:val="24"/>
        </w:rPr>
        <w:t xml:space="preserve"> </w:t>
      </w:r>
      <w:r w:rsidRPr="00BD2CF9">
        <w:rPr>
          <w:rFonts w:ascii="Calibri" w:hAnsi="Calibri"/>
          <w:sz w:val="24"/>
          <w:szCs w:val="24"/>
        </w:rPr>
        <w:t>Other systems, Geothermal, wave energy, ocean energy</w:t>
      </w:r>
    </w:p>
    <w:p w:rsidR="001E1973" w:rsidRPr="00BD2CF9" w:rsidRDefault="001E1973" w:rsidP="00AA0363">
      <w:pPr>
        <w:pStyle w:val="NoSpacing"/>
        <w:spacing w:before="40"/>
        <w:jc w:val="both"/>
        <w:rPr>
          <w:rFonts w:ascii="Calibri" w:hAnsi="Calibri"/>
          <w:b/>
          <w:sz w:val="24"/>
          <w:szCs w:val="24"/>
        </w:rPr>
      </w:pPr>
      <w:bookmarkStart w:id="4" w:name="h.g16ka3khr062" w:colFirst="0" w:colLast="0"/>
      <w:bookmarkEnd w:id="4"/>
      <w:r w:rsidRPr="00BD2CF9">
        <w:rPr>
          <w:rFonts w:ascii="Calibri" w:hAnsi="Calibri"/>
          <w:b/>
          <w:sz w:val="24"/>
          <w:szCs w:val="24"/>
        </w:rPr>
        <w:t>EN 302</w:t>
      </w:r>
      <w:r w:rsidR="00EF5715" w:rsidRPr="00BD2CF9">
        <w:rPr>
          <w:rFonts w:ascii="Calibri" w:hAnsi="Calibri"/>
          <w:b/>
          <w:sz w:val="24"/>
          <w:szCs w:val="24"/>
        </w:rPr>
        <w:t xml:space="preserve"> </w:t>
      </w:r>
      <w:r w:rsidR="00EF5715" w:rsidRPr="00BD2CF9">
        <w:rPr>
          <w:rFonts w:ascii="Calibri" w:eastAsia="Arial" w:hAnsi="Calibri" w:cs="Arial"/>
          <w:b/>
          <w:sz w:val="24"/>
          <w:szCs w:val="24"/>
        </w:rPr>
        <w:t>–</w:t>
      </w:r>
      <w:r w:rsidRPr="00BD2CF9">
        <w:rPr>
          <w:rFonts w:ascii="Calibri" w:hAnsi="Calibri"/>
          <w:b/>
          <w:sz w:val="24"/>
          <w:szCs w:val="24"/>
        </w:rPr>
        <w:t xml:space="preserve"> Power Generation and Systems Planning: </w:t>
      </w:r>
      <w:r w:rsidRPr="00BD2CF9">
        <w:rPr>
          <w:rFonts w:ascii="Calibri" w:hAnsi="Calibri"/>
          <w:sz w:val="24"/>
          <w:szCs w:val="24"/>
        </w:rPr>
        <w:t xml:space="preserve">Overview of the Indian power sector, Thermodynamic analysis of Conventional Power Plants. Advanced Power Cycles, </w:t>
      </w:r>
      <w:proofErr w:type="spellStart"/>
      <w:r w:rsidRPr="00BD2CF9">
        <w:rPr>
          <w:rFonts w:ascii="Calibri" w:hAnsi="Calibri"/>
          <w:sz w:val="24"/>
          <w:szCs w:val="24"/>
        </w:rPr>
        <w:t>Kalina</w:t>
      </w:r>
      <w:proofErr w:type="spellEnd"/>
      <w:r w:rsidRPr="00BD2CF9">
        <w:rPr>
          <w:rFonts w:ascii="Calibri" w:hAnsi="Calibri"/>
          <w:sz w:val="24"/>
          <w:szCs w:val="24"/>
        </w:rPr>
        <w:t xml:space="preserve"> (Cheng) Cycle, IGCC, AFBC/PFBC, Steam Turbine - </w:t>
      </w:r>
      <w:r w:rsidR="001F183B" w:rsidRPr="00BD2CF9">
        <w:rPr>
          <w:rFonts w:ascii="Calibri" w:hAnsi="Calibri"/>
          <w:sz w:val="24"/>
          <w:szCs w:val="24"/>
        </w:rPr>
        <w:t>Superheated</w:t>
      </w:r>
      <w:r w:rsidRPr="00BD2CF9">
        <w:rPr>
          <w:rFonts w:ascii="Calibri" w:hAnsi="Calibri"/>
          <w:sz w:val="24"/>
          <w:szCs w:val="24"/>
        </w:rPr>
        <w:t xml:space="preserve">, </w:t>
      </w:r>
      <w:proofErr w:type="spellStart"/>
      <w:r w:rsidRPr="00BD2CF9">
        <w:rPr>
          <w:rFonts w:ascii="Calibri" w:hAnsi="Calibri"/>
          <w:sz w:val="24"/>
          <w:szCs w:val="24"/>
        </w:rPr>
        <w:t>reheater</w:t>
      </w:r>
      <w:proofErr w:type="spellEnd"/>
      <w:r w:rsidRPr="00BD2CF9">
        <w:rPr>
          <w:rFonts w:ascii="Calibri" w:hAnsi="Calibri"/>
          <w:sz w:val="24"/>
          <w:szCs w:val="24"/>
        </w:rPr>
        <w:t xml:space="preserve"> and partial condenser vacuum. Combined Feed heating and Reheating. Regenerative Heat Exchangers, </w:t>
      </w:r>
      <w:proofErr w:type="spellStart"/>
      <w:r w:rsidRPr="00BD2CF9">
        <w:rPr>
          <w:rFonts w:ascii="Calibri" w:hAnsi="Calibri"/>
          <w:sz w:val="24"/>
          <w:szCs w:val="24"/>
        </w:rPr>
        <w:t>Reheaters</w:t>
      </w:r>
      <w:proofErr w:type="spellEnd"/>
      <w:r w:rsidRPr="00BD2CF9">
        <w:rPr>
          <w:rFonts w:ascii="Calibri" w:hAnsi="Calibri"/>
          <w:sz w:val="24"/>
          <w:szCs w:val="24"/>
        </w:rPr>
        <w:t xml:space="preserve"> and Intercoolers in Gas Turbine power plants. Hydro power plants - turbine characteristics. Auxiliaries - Water Treatment Systems, Electrostatic Precipitator / Flue gas Desulphurisation, Coal crushing / Preparation - Ball mills / Pulverisers, ID/FD Fans, Chimney, Cooling Towers. Power plant control systems- Review of control principles, Combustion control, pulveriser control, control of air flow, Furnace pressure and feed water, steam temperature control, Safety provisions / Interlocks Analysis of System load curve -plant load factor, availability, Loss of load Probability calculations for a power system, Maintenance Scheduling Pricing of Power - Project cost components, Analysis of Power Purchase Agreements (PPA), Debt/Equity Ratio and effect on Return on Investment, Environmental Legislations/Government Policies Optimal Dispatch - Scheduling of Hydro-Thermal plants.  Load Forecasting - Time series, Econometric, end use techniques.  Least Cost Power Planning - Integration of DSM, Renewable into supply.</w:t>
      </w:r>
    </w:p>
    <w:p w:rsidR="001E1973" w:rsidRPr="00BD2CF9" w:rsidRDefault="001F183B" w:rsidP="00AA0363">
      <w:pPr>
        <w:pStyle w:val="NoSpacing"/>
        <w:spacing w:before="40"/>
        <w:jc w:val="both"/>
        <w:rPr>
          <w:rFonts w:ascii="Calibri" w:hAnsi="Calibri"/>
          <w:sz w:val="24"/>
          <w:szCs w:val="24"/>
        </w:rPr>
      </w:pPr>
      <w:bookmarkStart w:id="5" w:name="h.84zeirer7wqo" w:colFirst="0" w:colLast="0"/>
      <w:bookmarkEnd w:id="5"/>
      <w:r w:rsidRPr="00BD2CF9">
        <w:rPr>
          <w:rFonts w:ascii="Calibri" w:hAnsi="Calibri"/>
          <w:b/>
          <w:sz w:val="24"/>
          <w:szCs w:val="24"/>
        </w:rPr>
        <w:t>EN 402</w:t>
      </w:r>
      <w:r w:rsidR="00EF5715" w:rsidRPr="00BD2CF9">
        <w:rPr>
          <w:rFonts w:ascii="Calibri" w:hAnsi="Calibri"/>
          <w:b/>
          <w:sz w:val="24"/>
          <w:szCs w:val="24"/>
        </w:rPr>
        <w:t xml:space="preserve"> </w:t>
      </w:r>
      <w:r w:rsidR="00EF5715" w:rsidRPr="00BD2CF9">
        <w:rPr>
          <w:rFonts w:ascii="Calibri" w:eastAsia="Arial" w:hAnsi="Calibri" w:cs="Arial"/>
          <w:b/>
          <w:sz w:val="24"/>
          <w:szCs w:val="24"/>
        </w:rPr>
        <w:t>–</w:t>
      </w:r>
      <w:r w:rsidR="001E1973" w:rsidRPr="00BD2CF9">
        <w:rPr>
          <w:rFonts w:ascii="Calibri" w:hAnsi="Calibri"/>
          <w:b/>
          <w:sz w:val="24"/>
          <w:szCs w:val="24"/>
        </w:rPr>
        <w:t xml:space="preserve"> Energy Management</w:t>
      </w:r>
      <w:r w:rsidRPr="00BD2CF9">
        <w:rPr>
          <w:rFonts w:ascii="Calibri" w:hAnsi="Calibri"/>
          <w:b/>
          <w:sz w:val="24"/>
          <w:szCs w:val="24"/>
        </w:rPr>
        <w:t xml:space="preserve">: </w:t>
      </w:r>
      <w:r w:rsidRPr="00BD2CF9">
        <w:rPr>
          <w:rFonts w:ascii="Calibri" w:hAnsi="Calibri"/>
          <w:sz w:val="24"/>
          <w:szCs w:val="24"/>
        </w:rPr>
        <w:t xml:space="preserve">1. </w:t>
      </w:r>
      <w:r w:rsidR="001E1973" w:rsidRPr="00BD2CF9">
        <w:rPr>
          <w:rFonts w:ascii="Calibri" w:hAnsi="Calibri"/>
          <w:sz w:val="24"/>
          <w:szCs w:val="24"/>
        </w:rPr>
        <w:t>Importance of energy management. Energy auditing: methodology, analysis of past trends plant data), closing the energy balance, laws of thermodynamics, measurements, portable and on line instruments.</w:t>
      </w:r>
      <w:r w:rsidRPr="00BD2CF9">
        <w:rPr>
          <w:rFonts w:ascii="Calibri" w:hAnsi="Calibri"/>
          <w:sz w:val="24"/>
          <w:szCs w:val="24"/>
        </w:rPr>
        <w:t xml:space="preserve"> </w:t>
      </w:r>
      <w:r w:rsidR="001E1973" w:rsidRPr="00BD2CF9">
        <w:rPr>
          <w:rFonts w:ascii="Calibri" w:hAnsi="Calibri"/>
          <w:sz w:val="24"/>
          <w:szCs w:val="24"/>
        </w:rPr>
        <w:t xml:space="preserve">2. Energy economics - discount rate, payback period, internal rate of return, life cycle costing. Steam Systems: Boiler -efficiency testing, excess air control, Steam distribution &amp; use- steam </w:t>
      </w:r>
      <w:r w:rsidRPr="00BD2CF9">
        <w:rPr>
          <w:rFonts w:ascii="Calibri" w:hAnsi="Calibri"/>
          <w:sz w:val="24"/>
          <w:szCs w:val="24"/>
        </w:rPr>
        <w:t>traps,</w:t>
      </w:r>
      <w:r w:rsidR="001E1973" w:rsidRPr="00BD2CF9">
        <w:rPr>
          <w:rFonts w:ascii="Calibri" w:hAnsi="Calibri"/>
          <w:sz w:val="24"/>
          <w:szCs w:val="24"/>
        </w:rPr>
        <w:t xml:space="preserve"> condensate </w:t>
      </w:r>
      <w:r w:rsidRPr="00BD2CF9">
        <w:rPr>
          <w:rFonts w:ascii="Calibri" w:hAnsi="Calibri"/>
          <w:sz w:val="24"/>
          <w:szCs w:val="24"/>
        </w:rPr>
        <w:t>recovery,</w:t>
      </w:r>
      <w:r w:rsidR="001E1973" w:rsidRPr="00BD2CF9">
        <w:rPr>
          <w:rFonts w:ascii="Calibri" w:hAnsi="Calibri"/>
          <w:sz w:val="24"/>
          <w:szCs w:val="24"/>
        </w:rPr>
        <w:t xml:space="preserve"> flash steam utilisation. Thermal Insulation.</w:t>
      </w:r>
      <w:r w:rsidRPr="00BD2CF9">
        <w:rPr>
          <w:rFonts w:ascii="Calibri" w:hAnsi="Calibri"/>
          <w:sz w:val="24"/>
          <w:szCs w:val="24"/>
        </w:rPr>
        <w:t xml:space="preserve"> </w:t>
      </w:r>
      <w:r w:rsidR="001E1973" w:rsidRPr="00BD2CF9">
        <w:rPr>
          <w:rFonts w:ascii="Calibri" w:hAnsi="Calibri"/>
          <w:sz w:val="24"/>
          <w:szCs w:val="24"/>
        </w:rPr>
        <w:t xml:space="preserve">3. Electrical </w:t>
      </w:r>
      <w:r w:rsidRPr="00BD2CF9">
        <w:rPr>
          <w:rFonts w:ascii="Calibri" w:hAnsi="Calibri"/>
          <w:sz w:val="24"/>
          <w:szCs w:val="24"/>
        </w:rPr>
        <w:t>Systems:</w:t>
      </w:r>
      <w:r w:rsidR="001E1973" w:rsidRPr="00BD2CF9">
        <w:rPr>
          <w:rFonts w:ascii="Calibri" w:hAnsi="Calibri"/>
          <w:sz w:val="24"/>
          <w:szCs w:val="24"/>
        </w:rPr>
        <w:t xml:space="preserve"> Demand control, power factor correction, load scheduling/shifting, Motor drives- motor efficiency testing, energy efficient motors, motor speed control.4. Lighting- lighting levels, efficient options, fixtures, daylighting, timers, Energy efficient windows.5. Energy conservation in Pumps, Fans (flow control), Compressed Air Systems, Refrigeration &amp; air conditioning systems. Waste heat recovery: </w:t>
      </w:r>
      <w:proofErr w:type="spellStart"/>
      <w:r w:rsidR="001E1973" w:rsidRPr="00BD2CF9">
        <w:rPr>
          <w:rFonts w:ascii="Calibri" w:hAnsi="Calibri"/>
          <w:sz w:val="24"/>
          <w:szCs w:val="24"/>
        </w:rPr>
        <w:t>recuperators</w:t>
      </w:r>
      <w:proofErr w:type="spellEnd"/>
      <w:r w:rsidR="001E1973" w:rsidRPr="00BD2CF9">
        <w:rPr>
          <w:rFonts w:ascii="Calibri" w:hAnsi="Calibri"/>
          <w:sz w:val="24"/>
          <w:szCs w:val="24"/>
        </w:rPr>
        <w:t xml:space="preserve">, heat wheels, heat pipes, heat pumps.6. Cogeneration - concept, options (steam/gas turbines/diesel engine based), selection criteria, control strategy. Heat exchanger networking- concept of pinch, target setting, problem table approach, composite curves. Demand side management. Financing energy conservation </w:t>
      </w:r>
    </w:p>
    <w:p w:rsidR="001F183B" w:rsidRPr="00BD2CF9" w:rsidRDefault="001F183B" w:rsidP="00AA0363">
      <w:pPr>
        <w:pStyle w:val="NoSpacing"/>
        <w:spacing w:before="40"/>
        <w:jc w:val="both"/>
        <w:rPr>
          <w:rFonts w:ascii="Calibri" w:hAnsi="Calibri"/>
          <w:sz w:val="24"/>
          <w:szCs w:val="24"/>
        </w:rPr>
      </w:pPr>
      <w:r w:rsidRPr="00BD2CF9">
        <w:rPr>
          <w:rFonts w:ascii="Calibri" w:hAnsi="Calibri"/>
          <w:b/>
          <w:sz w:val="24"/>
          <w:szCs w:val="24"/>
        </w:rPr>
        <w:t>EN 403</w:t>
      </w:r>
      <w:r w:rsidR="00EF5715" w:rsidRPr="00BD2CF9">
        <w:rPr>
          <w:rFonts w:ascii="Calibri" w:hAnsi="Calibri"/>
          <w:b/>
          <w:sz w:val="24"/>
          <w:szCs w:val="24"/>
        </w:rPr>
        <w:t xml:space="preserve"> </w:t>
      </w:r>
      <w:r w:rsidR="00EF5715" w:rsidRPr="00BD2CF9">
        <w:rPr>
          <w:rFonts w:ascii="Calibri" w:eastAsia="Arial" w:hAnsi="Calibri" w:cs="Arial"/>
          <w:b/>
          <w:sz w:val="24"/>
          <w:szCs w:val="24"/>
        </w:rPr>
        <w:t>–</w:t>
      </w:r>
      <w:r w:rsidRPr="00BD2CF9">
        <w:rPr>
          <w:rFonts w:ascii="Calibri" w:hAnsi="Calibri"/>
          <w:sz w:val="24"/>
          <w:szCs w:val="24"/>
        </w:rPr>
        <w:t xml:space="preserve"> </w:t>
      </w:r>
      <w:r w:rsidRPr="00BD2CF9">
        <w:rPr>
          <w:rFonts w:ascii="Calibri" w:hAnsi="Calibri"/>
          <w:b/>
          <w:sz w:val="24"/>
          <w:szCs w:val="24"/>
        </w:rPr>
        <w:t xml:space="preserve">Energy Resources, Economics and Environment: </w:t>
      </w:r>
      <w:r w:rsidRPr="00BD2CF9">
        <w:rPr>
          <w:rFonts w:ascii="Calibri" w:hAnsi="Calibri"/>
          <w:sz w:val="24"/>
          <w:szCs w:val="24"/>
        </w:rPr>
        <w:t xml:space="preserve">Overview of World Energy Scenario, Dis-aggregation by end-use, by supply Fossil Fuel Reserves - Estimates, Duration Overview of India`s Energy Scenario - Dis-aggregation by end-use, by supply, reserves Country Energy Balance Construction - Examples Trends in energy use patterns, energy and development linkage. Energy Economics - Simple Payback Period, Time Value of Money, IRR, NPV, Life Cycle Costing, Cost of Saved Energy , Cost of Energy generated, Examples from energy generation and conservation, Energy Chain, Primary energy analysis Life Cycle Assessment, Net Energy Analysis Environmental Impacts of energy use - Air Pollution - </w:t>
      </w:r>
      <w:proofErr w:type="spellStart"/>
      <w:r w:rsidRPr="00BD2CF9">
        <w:rPr>
          <w:rFonts w:ascii="Calibri" w:hAnsi="Calibri"/>
          <w:sz w:val="24"/>
          <w:szCs w:val="24"/>
        </w:rPr>
        <w:t>SOx</w:t>
      </w:r>
      <w:proofErr w:type="spellEnd"/>
      <w:r w:rsidRPr="00BD2CF9">
        <w:rPr>
          <w:rFonts w:ascii="Calibri" w:hAnsi="Calibri"/>
          <w:sz w:val="24"/>
          <w:szCs w:val="24"/>
        </w:rPr>
        <w:t xml:space="preserve">, NOx, CO, particulates Solid and Water Pollution, Formation of pollutants, measurement and controls; sources of emissions, effect of operating and design parameters on emission, control </w:t>
      </w:r>
      <w:r w:rsidRPr="00BD2CF9">
        <w:rPr>
          <w:rFonts w:ascii="Calibri" w:hAnsi="Calibri"/>
          <w:sz w:val="24"/>
          <w:szCs w:val="24"/>
        </w:rPr>
        <w:lastRenderedPageBreak/>
        <w:t>methods, Exhaust emission test, procedures, standards and legislation; environmental audits; Emission factors and inventories Global Warming, CO2 Emissions, Impacts, Mitigation Sustainability, Externalities, Future Energy Systems.</w:t>
      </w:r>
    </w:p>
    <w:p w:rsidR="001E1973" w:rsidRPr="00BD2CF9" w:rsidRDefault="001E1973" w:rsidP="001E1973">
      <w:pPr>
        <w:pStyle w:val="NoSpacing"/>
        <w:jc w:val="both"/>
        <w:rPr>
          <w:rFonts w:ascii="Calibri" w:hAnsi="Calibri"/>
          <w:sz w:val="24"/>
          <w:szCs w:val="24"/>
        </w:rPr>
      </w:pPr>
    </w:p>
    <w:p w:rsidR="001E1973" w:rsidRPr="00BD2CF9" w:rsidRDefault="001F183B" w:rsidP="001E1973">
      <w:pPr>
        <w:pStyle w:val="NoSpacing"/>
        <w:jc w:val="both"/>
        <w:rPr>
          <w:rFonts w:ascii="Calibri" w:hAnsi="Calibri"/>
          <w:sz w:val="24"/>
          <w:szCs w:val="24"/>
        </w:rPr>
      </w:pPr>
      <w:r w:rsidRPr="00BD2CF9">
        <w:rPr>
          <w:rFonts w:ascii="Calibri" w:hAnsi="Calibri"/>
          <w:sz w:val="24"/>
          <w:szCs w:val="24"/>
        </w:rPr>
        <w:t xml:space="preserve">You can choose any courses from this </w:t>
      </w:r>
      <w:r w:rsidR="001E1973" w:rsidRPr="00BD2CF9">
        <w:rPr>
          <w:rFonts w:ascii="Calibri" w:hAnsi="Calibri"/>
          <w:sz w:val="24"/>
          <w:szCs w:val="24"/>
        </w:rPr>
        <w:t>Elective list</w:t>
      </w:r>
      <w:r w:rsidRPr="00BD2CF9">
        <w:rPr>
          <w:rFonts w:ascii="Calibri" w:hAnsi="Calibri"/>
          <w:sz w:val="24"/>
          <w:szCs w:val="24"/>
        </w:rPr>
        <w:t xml:space="preserve"> to complete you minor:  </w:t>
      </w:r>
    </w:p>
    <w:p w:rsidR="001E1973" w:rsidRPr="00BD2CF9" w:rsidRDefault="001E1973" w:rsidP="0028624B">
      <w:pPr>
        <w:pStyle w:val="NoSpacing"/>
        <w:numPr>
          <w:ilvl w:val="0"/>
          <w:numId w:val="24"/>
        </w:numPr>
        <w:ind w:left="0"/>
        <w:jc w:val="both"/>
        <w:rPr>
          <w:rFonts w:ascii="Calibri" w:hAnsi="Calibri"/>
          <w:sz w:val="24"/>
          <w:szCs w:val="24"/>
        </w:rPr>
      </w:pPr>
      <w:r w:rsidRPr="00BD2CF9">
        <w:rPr>
          <w:rFonts w:ascii="Calibri" w:hAnsi="Calibri"/>
          <w:sz w:val="24"/>
          <w:szCs w:val="24"/>
        </w:rPr>
        <w:t>EN 613 - Nuclear reactor theory</w:t>
      </w:r>
    </w:p>
    <w:p w:rsidR="001E1973" w:rsidRPr="00BD2CF9" w:rsidRDefault="001E1973" w:rsidP="0028624B">
      <w:pPr>
        <w:pStyle w:val="NoSpacing"/>
        <w:numPr>
          <w:ilvl w:val="0"/>
          <w:numId w:val="24"/>
        </w:numPr>
        <w:ind w:left="0"/>
        <w:jc w:val="both"/>
        <w:rPr>
          <w:rFonts w:ascii="Calibri" w:hAnsi="Calibri"/>
          <w:sz w:val="24"/>
          <w:szCs w:val="24"/>
        </w:rPr>
      </w:pPr>
      <w:r w:rsidRPr="00BD2CF9">
        <w:rPr>
          <w:rFonts w:ascii="Calibri" w:hAnsi="Calibri"/>
          <w:sz w:val="24"/>
          <w:szCs w:val="24"/>
        </w:rPr>
        <w:t>EN 615 - Wind Energy Conversion system</w:t>
      </w:r>
    </w:p>
    <w:p w:rsidR="001E1973" w:rsidRPr="00BD2CF9" w:rsidRDefault="001E1973" w:rsidP="0028624B">
      <w:pPr>
        <w:pStyle w:val="NoSpacing"/>
        <w:numPr>
          <w:ilvl w:val="0"/>
          <w:numId w:val="24"/>
        </w:numPr>
        <w:ind w:left="0"/>
        <w:jc w:val="both"/>
        <w:rPr>
          <w:rFonts w:ascii="Calibri" w:hAnsi="Calibri"/>
          <w:sz w:val="24"/>
          <w:szCs w:val="24"/>
        </w:rPr>
      </w:pPr>
      <w:r w:rsidRPr="00BD2CF9">
        <w:rPr>
          <w:rFonts w:ascii="Calibri" w:hAnsi="Calibri"/>
          <w:sz w:val="24"/>
          <w:szCs w:val="24"/>
        </w:rPr>
        <w:t>EN 616 - Direct Energy conversion</w:t>
      </w:r>
    </w:p>
    <w:p w:rsidR="001E1973" w:rsidRPr="00BD2CF9" w:rsidRDefault="001E1973" w:rsidP="0028624B">
      <w:pPr>
        <w:pStyle w:val="NoSpacing"/>
        <w:numPr>
          <w:ilvl w:val="0"/>
          <w:numId w:val="24"/>
        </w:numPr>
        <w:ind w:left="0"/>
        <w:jc w:val="both"/>
        <w:rPr>
          <w:rFonts w:ascii="Calibri" w:hAnsi="Calibri"/>
          <w:sz w:val="24"/>
          <w:szCs w:val="24"/>
        </w:rPr>
      </w:pPr>
      <w:r w:rsidRPr="00BD2CF9">
        <w:rPr>
          <w:rFonts w:ascii="Calibri" w:hAnsi="Calibri"/>
          <w:sz w:val="24"/>
          <w:szCs w:val="24"/>
        </w:rPr>
        <w:t>EN 617 - Thermodynamic analysis of Industrial Systems</w:t>
      </w:r>
    </w:p>
    <w:p w:rsidR="001E1973" w:rsidRPr="00BD2CF9" w:rsidRDefault="001E1973" w:rsidP="0028624B">
      <w:pPr>
        <w:pStyle w:val="NoSpacing"/>
        <w:numPr>
          <w:ilvl w:val="0"/>
          <w:numId w:val="24"/>
        </w:numPr>
        <w:ind w:left="0"/>
        <w:jc w:val="both"/>
        <w:rPr>
          <w:rFonts w:ascii="Calibri" w:hAnsi="Calibri"/>
          <w:sz w:val="24"/>
          <w:szCs w:val="24"/>
        </w:rPr>
      </w:pPr>
      <w:r w:rsidRPr="00BD2CF9">
        <w:rPr>
          <w:rFonts w:ascii="Calibri" w:hAnsi="Calibri"/>
          <w:sz w:val="24"/>
          <w:szCs w:val="24"/>
        </w:rPr>
        <w:t>EN 619 - Solar Energy for Industrial Process heat</w:t>
      </w:r>
    </w:p>
    <w:p w:rsidR="001E1973" w:rsidRPr="00BD2CF9" w:rsidRDefault="001E1973" w:rsidP="0028624B">
      <w:pPr>
        <w:pStyle w:val="NoSpacing"/>
        <w:numPr>
          <w:ilvl w:val="0"/>
          <w:numId w:val="24"/>
        </w:numPr>
        <w:ind w:left="0"/>
        <w:jc w:val="both"/>
        <w:rPr>
          <w:rFonts w:ascii="Calibri" w:hAnsi="Calibri"/>
          <w:sz w:val="24"/>
          <w:szCs w:val="24"/>
        </w:rPr>
      </w:pPr>
      <w:r w:rsidRPr="00BD2CF9">
        <w:rPr>
          <w:rFonts w:ascii="Calibri" w:hAnsi="Calibri"/>
          <w:sz w:val="24"/>
          <w:szCs w:val="24"/>
        </w:rPr>
        <w:t>EN 624 - Conversion of energy in buildings</w:t>
      </w:r>
    </w:p>
    <w:p w:rsidR="001E1973" w:rsidRPr="00BD2CF9" w:rsidRDefault="001E1973" w:rsidP="0028624B">
      <w:pPr>
        <w:pStyle w:val="NoSpacing"/>
        <w:numPr>
          <w:ilvl w:val="0"/>
          <w:numId w:val="24"/>
        </w:numPr>
        <w:ind w:left="0"/>
        <w:jc w:val="both"/>
        <w:rPr>
          <w:rFonts w:ascii="Calibri" w:hAnsi="Calibri"/>
          <w:sz w:val="24"/>
          <w:szCs w:val="24"/>
        </w:rPr>
      </w:pPr>
      <w:r w:rsidRPr="00BD2CF9">
        <w:rPr>
          <w:rFonts w:ascii="Calibri" w:hAnsi="Calibri"/>
          <w:sz w:val="24"/>
          <w:szCs w:val="24"/>
        </w:rPr>
        <w:t>EN 628 - Materials and for energy conversion devices</w:t>
      </w:r>
    </w:p>
    <w:p w:rsidR="001E1973" w:rsidRPr="00BD2CF9" w:rsidRDefault="001E1973" w:rsidP="0028624B">
      <w:pPr>
        <w:pStyle w:val="NoSpacing"/>
        <w:numPr>
          <w:ilvl w:val="0"/>
          <w:numId w:val="24"/>
        </w:numPr>
        <w:ind w:left="0"/>
        <w:jc w:val="both"/>
        <w:rPr>
          <w:rFonts w:ascii="Calibri" w:hAnsi="Calibri"/>
          <w:sz w:val="24"/>
          <w:szCs w:val="24"/>
        </w:rPr>
      </w:pPr>
      <w:r w:rsidRPr="00BD2CF9">
        <w:rPr>
          <w:rFonts w:ascii="Calibri" w:hAnsi="Calibri"/>
          <w:sz w:val="24"/>
          <w:szCs w:val="24"/>
        </w:rPr>
        <w:t>EN 630 - Utilisation of solar thermal energy</w:t>
      </w:r>
    </w:p>
    <w:p w:rsidR="001E1973" w:rsidRPr="00BD2CF9" w:rsidRDefault="001E1973" w:rsidP="0028624B">
      <w:pPr>
        <w:pStyle w:val="NoSpacing"/>
        <w:numPr>
          <w:ilvl w:val="0"/>
          <w:numId w:val="24"/>
        </w:numPr>
        <w:ind w:left="0"/>
        <w:jc w:val="both"/>
        <w:rPr>
          <w:rFonts w:ascii="Calibri" w:hAnsi="Calibri"/>
          <w:sz w:val="24"/>
          <w:szCs w:val="24"/>
        </w:rPr>
      </w:pPr>
      <w:r w:rsidRPr="00BD2CF9">
        <w:rPr>
          <w:rFonts w:ascii="Calibri" w:hAnsi="Calibri"/>
          <w:sz w:val="24"/>
          <w:szCs w:val="24"/>
        </w:rPr>
        <w:t>EN 632 - Waste to Energy</w:t>
      </w:r>
    </w:p>
    <w:p w:rsidR="001E1973" w:rsidRPr="00BD2CF9" w:rsidRDefault="001E1973" w:rsidP="0028624B">
      <w:pPr>
        <w:pStyle w:val="NoSpacing"/>
        <w:numPr>
          <w:ilvl w:val="0"/>
          <w:numId w:val="24"/>
        </w:numPr>
        <w:ind w:left="0"/>
        <w:jc w:val="both"/>
        <w:rPr>
          <w:rFonts w:ascii="Calibri" w:hAnsi="Calibri"/>
          <w:sz w:val="24"/>
          <w:szCs w:val="24"/>
        </w:rPr>
      </w:pPr>
      <w:r w:rsidRPr="00BD2CF9">
        <w:rPr>
          <w:rFonts w:ascii="Calibri" w:hAnsi="Calibri"/>
          <w:sz w:val="24"/>
          <w:szCs w:val="24"/>
        </w:rPr>
        <w:t>EN 634 - Nuclear reactor thermal Hydraulics and safety</w:t>
      </w:r>
    </w:p>
    <w:p w:rsidR="001E1973" w:rsidRPr="00BD2CF9" w:rsidRDefault="001E1973" w:rsidP="0028624B">
      <w:pPr>
        <w:pStyle w:val="NoSpacing"/>
        <w:numPr>
          <w:ilvl w:val="0"/>
          <w:numId w:val="24"/>
        </w:numPr>
        <w:ind w:left="0"/>
        <w:jc w:val="both"/>
        <w:rPr>
          <w:rFonts w:ascii="Calibri" w:hAnsi="Calibri"/>
          <w:sz w:val="24"/>
          <w:szCs w:val="24"/>
        </w:rPr>
      </w:pPr>
      <w:r w:rsidRPr="00BD2CF9">
        <w:rPr>
          <w:rFonts w:ascii="Calibri" w:hAnsi="Calibri"/>
          <w:sz w:val="24"/>
          <w:szCs w:val="24"/>
        </w:rPr>
        <w:t xml:space="preserve">EN 640 - Solar </w:t>
      </w:r>
      <w:r w:rsidR="001F183B" w:rsidRPr="00BD2CF9">
        <w:rPr>
          <w:rFonts w:ascii="Calibri" w:hAnsi="Calibri"/>
          <w:sz w:val="24"/>
          <w:szCs w:val="24"/>
        </w:rPr>
        <w:t>photovoltaics</w:t>
      </w:r>
      <w:r w:rsidRPr="00BD2CF9">
        <w:rPr>
          <w:rFonts w:ascii="Calibri" w:hAnsi="Calibri"/>
          <w:sz w:val="24"/>
          <w:szCs w:val="24"/>
        </w:rPr>
        <w:t xml:space="preserve"> - Fundamentals, technology and application</w:t>
      </w:r>
    </w:p>
    <w:p w:rsidR="001E1973" w:rsidRPr="00BD2CF9" w:rsidRDefault="001E1973" w:rsidP="0028624B">
      <w:pPr>
        <w:pStyle w:val="NoSpacing"/>
        <w:numPr>
          <w:ilvl w:val="0"/>
          <w:numId w:val="24"/>
        </w:numPr>
        <w:ind w:left="0"/>
        <w:jc w:val="both"/>
        <w:rPr>
          <w:rFonts w:ascii="Calibri" w:hAnsi="Calibri"/>
          <w:sz w:val="24"/>
          <w:szCs w:val="24"/>
        </w:rPr>
      </w:pPr>
      <w:r w:rsidRPr="00BD2CF9">
        <w:rPr>
          <w:rFonts w:ascii="Calibri" w:hAnsi="Calibri"/>
          <w:sz w:val="24"/>
          <w:szCs w:val="24"/>
        </w:rPr>
        <w:t xml:space="preserve">EN 645 - Process </w:t>
      </w:r>
      <w:r w:rsidR="001F183B" w:rsidRPr="00BD2CF9">
        <w:rPr>
          <w:rFonts w:ascii="Calibri" w:hAnsi="Calibri"/>
          <w:sz w:val="24"/>
          <w:szCs w:val="24"/>
        </w:rPr>
        <w:t>Integration</w:t>
      </w:r>
    </w:p>
    <w:p w:rsidR="001E1973" w:rsidRPr="00BD2CF9" w:rsidRDefault="001E1973" w:rsidP="0028624B">
      <w:pPr>
        <w:pStyle w:val="NoSpacing"/>
        <w:numPr>
          <w:ilvl w:val="0"/>
          <w:numId w:val="24"/>
        </w:numPr>
        <w:spacing w:after="120"/>
        <w:ind w:left="0" w:firstLine="357"/>
        <w:jc w:val="both"/>
        <w:rPr>
          <w:rFonts w:ascii="Calibri" w:hAnsi="Calibri"/>
          <w:sz w:val="24"/>
          <w:szCs w:val="24"/>
        </w:rPr>
      </w:pPr>
      <w:r w:rsidRPr="00BD2CF9">
        <w:rPr>
          <w:rFonts w:ascii="Calibri" w:hAnsi="Calibri"/>
          <w:sz w:val="24"/>
          <w:szCs w:val="24"/>
        </w:rPr>
        <w:t>EN 646 - Energy and climate</w:t>
      </w:r>
    </w:p>
    <w:p w:rsidR="001E1973" w:rsidRDefault="001E1973" w:rsidP="00A13E5E">
      <w:pPr>
        <w:pStyle w:val="NoSpacing"/>
        <w:jc w:val="both"/>
        <w:rPr>
          <w:rFonts w:ascii="Adobe Caslon Pro" w:hAnsi="Adobe Caslon Pro"/>
          <w:sz w:val="24"/>
          <w:szCs w:val="24"/>
        </w:rPr>
      </w:pPr>
    </w:p>
    <w:p w:rsidR="001F183B" w:rsidRPr="00BD2CF9" w:rsidRDefault="001F183B" w:rsidP="001F183B">
      <w:pPr>
        <w:pStyle w:val="NoSpacing"/>
        <w:shd w:val="clear" w:color="auto" w:fill="244061" w:themeFill="accent1" w:themeFillShade="80"/>
        <w:spacing w:line="276" w:lineRule="auto"/>
        <w:rPr>
          <w:rFonts w:ascii="Times New Roman" w:hAnsi="Times New Roman" w:cs="Times New Roman"/>
          <w:sz w:val="24"/>
          <w:szCs w:val="24"/>
        </w:rPr>
      </w:pPr>
      <w:r w:rsidRPr="00BD2CF9">
        <w:rPr>
          <w:rFonts w:ascii="Times New Roman" w:hAnsi="Times New Roman" w:cs="Times New Roman"/>
          <w:b/>
          <w:sz w:val="24"/>
          <w:szCs w:val="24"/>
          <w:lang w:eastAsia="en-IN"/>
        </w:rPr>
        <w:t>4.10. Entrepreneurship:</w:t>
      </w:r>
      <w:r w:rsidRPr="00BD2CF9">
        <w:rPr>
          <w:rFonts w:ascii="Times New Roman" w:hAnsi="Times New Roman" w:cs="Times New Roman"/>
          <w:sz w:val="24"/>
          <w:szCs w:val="24"/>
        </w:rPr>
        <w:t xml:space="preserve"> </w:t>
      </w:r>
    </w:p>
    <w:p w:rsidR="00FC0677" w:rsidRPr="00BD2CF9" w:rsidRDefault="00E43E73" w:rsidP="00FC0677">
      <w:pPr>
        <w:pStyle w:val="NoSpacing"/>
        <w:jc w:val="both"/>
        <w:rPr>
          <w:rFonts w:ascii="Times New Roman" w:hAnsi="Times New Roman" w:cs="Times New Roman"/>
          <w:i/>
          <w:sz w:val="24"/>
          <w:szCs w:val="24"/>
        </w:rPr>
      </w:pPr>
      <w:r w:rsidRPr="00BD2CF9">
        <w:rPr>
          <w:rFonts w:ascii="Times New Roman" w:hAnsi="Times New Roman" w:cs="Times New Roman"/>
          <w:i/>
          <w:sz w:val="24"/>
          <w:szCs w:val="24"/>
        </w:rPr>
        <w:t>Desai Centre for Entrepreneurship</w:t>
      </w:r>
      <w:r w:rsidR="00FC0677" w:rsidRPr="00BD2CF9">
        <w:rPr>
          <w:rFonts w:ascii="Times New Roman" w:hAnsi="Times New Roman" w:cs="Times New Roman"/>
          <w:i/>
          <w:sz w:val="24"/>
          <w:szCs w:val="24"/>
        </w:rPr>
        <w:t xml:space="preserve"> aims to provide all the necessary inputs to students at IITB including: A wide range of courses covering all the aspects of entrepreneurship; Facilities for prototyping, Proof of Concept, Exposure to Start-ups under development, mentoring support; and Internships at start-ups.</w:t>
      </w:r>
    </w:p>
    <w:p w:rsidR="00E43E73" w:rsidRPr="00BD2CF9" w:rsidRDefault="00FC0677" w:rsidP="00FC0677">
      <w:pPr>
        <w:pStyle w:val="NoSpacing"/>
        <w:jc w:val="both"/>
        <w:rPr>
          <w:rFonts w:ascii="Times New Roman" w:hAnsi="Times New Roman" w:cs="Times New Roman"/>
          <w:i/>
          <w:sz w:val="24"/>
          <w:szCs w:val="24"/>
        </w:rPr>
      </w:pPr>
      <w:r w:rsidRPr="00BD2CF9">
        <w:rPr>
          <w:rFonts w:ascii="Times New Roman" w:hAnsi="Times New Roman" w:cs="Times New Roman"/>
          <w:i/>
          <w:sz w:val="24"/>
          <w:szCs w:val="24"/>
        </w:rPr>
        <w:t>The courses would be based on the principles of experiential learning and immersion. Thus, students will get an opportunity to learn from entrepreneurs through class interaction, mentoring and internship. The courses offered by the Centre have been designed in line with this ideology. In addition, students will also be encouraged to take courses being offered by other Departments/Centres which can enhance inputs for innovation and development of new products and services.</w:t>
      </w:r>
    </w:p>
    <w:p w:rsidR="00E43E73" w:rsidRDefault="00E43E73" w:rsidP="00A13E5E">
      <w:pPr>
        <w:pStyle w:val="NoSpacing"/>
        <w:jc w:val="both"/>
        <w:rPr>
          <w:rFonts w:ascii="Adobe Caslon Pro" w:hAnsi="Adobe Caslon Pro"/>
          <w:b/>
          <w:sz w:val="24"/>
          <w:szCs w:val="24"/>
        </w:rPr>
      </w:pPr>
    </w:p>
    <w:p w:rsidR="001F183B" w:rsidRPr="0028624B" w:rsidRDefault="0028624B" w:rsidP="00A13E5E">
      <w:pPr>
        <w:pStyle w:val="NoSpacing"/>
        <w:jc w:val="both"/>
        <w:rPr>
          <w:rFonts w:ascii="Calibri" w:hAnsi="Calibri"/>
          <w:b/>
          <w:i/>
          <w:sz w:val="24"/>
          <w:szCs w:val="24"/>
        </w:rPr>
      </w:pPr>
      <w:r w:rsidRPr="0028624B">
        <w:rPr>
          <w:rFonts w:ascii="Calibri" w:hAnsi="Calibri"/>
          <w:b/>
          <w:i/>
          <w:sz w:val="24"/>
          <w:szCs w:val="24"/>
        </w:rPr>
        <w:t>CORE COURSES</w:t>
      </w:r>
      <w:r w:rsidR="001F183B" w:rsidRPr="0028624B">
        <w:rPr>
          <w:rFonts w:ascii="Calibri" w:hAnsi="Calibri"/>
          <w:b/>
          <w:i/>
          <w:sz w:val="24"/>
          <w:szCs w:val="24"/>
        </w:rPr>
        <w:t>:</w:t>
      </w:r>
    </w:p>
    <w:p w:rsidR="001F183B" w:rsidRPr="00BD2CF9" w:rsidRDefault="001F183B" w:rsidP="00A13E5E">
      <w:pPr>
        <w:pStyle w:val="NoSpacing"/>
        <w:jc w:val="both"/>
        <w:rPr>
          <w:rFonts w:ascii="Calibri" w:hAnsi="Calibri"/>
          <w:b/>
          <w:sz w:val="24"/>
          <w:szCs w:val="24"/>
        </w:rPr>
      </w:pPr>
      <w:r w:rsidRPr="00BD2CF9">
        <w:rPr>
          <w:rFonts w:ascii="Calibri" w:hAnsi="Calibri"/>
          <w:b/>
          <w:sz w:val="24"/>
          <w:szCs w:val="24"/>
        </w:rPr>
        <w:t xml:space="preserve">ENT 201 </w:t>
      </w:r>
      <w:r w:rsidR="0028624B">
        <w:rPr>
          <w:rFonts w:ascii="Calibri" w:hAnsi="Calibri"/>
          <w:b/>
          <w:sz w:val="24"/>
          <w:szCs w:val="24"/>
        </w:rPr>
        <w:t xml:space="preserve">– </w:t>
      </w:r>
      <w:r w:rsidRPr="00BD2CF9">
        <w:rPr>
          <w:rFonts w:ascii="Calibri" w:hAnsi="Calibri"/>
          <w:b/>
          <w:sz w:val="24"/>
          <w:szCs w:val="24"/>
        </w:rPr>
        <w:t>Introduction to Entrepreneurship:</w:t>
      </w:r>
    </w:p>
    <w:p w:rsidR="00434E7B" w:rsidRPr="00BD2CF9" w:rsidRDefault="00434E7B" w:rsidP="0028624B">
      <w:pPr>
        <w:pStyle w:val="NoSpacing"/>
        <w:spacing w:after="80"/>
        <w:jc w:val="both"/>
        <w:rPr>
          <w:rFonts w:ascii="Calibri" w:hAnsi="Calibri"/>
          <w:bCs/>
          <w:sz w:val="24"/>
          <w:szCs w:val="24"/>
          <w:lang w:val="en-US"/>
        </w:rPr>
      </w:pPr>
      <w:r w:rsidRPr="00BD2CF9">
        <w:rPr>
          <w:rFonts w:ascii="Calibri" w:hAnsi="Calibri"/>
          <w:bCs/>
          <w:sz w:val="24"/>
          <w:szCs w:val="24"/>
          <w:lang w:val="en-US"/>
        </w:rPr>
        <w:t>Innovation and Entrepreneurship</w:t>
      </w:r>
      <w:r w:rsidR="00E43E73" w:rsidRPr="00BD2CF9">
        <w:rPr>
          <w:rFonts w:ascii="Calibri" w:hAnsi="Calibri"/>
          <w:bCs/>
          <w:sz w:val="24"/>
          <w:szCs w:val="24"/>
          <w:lang w:val="en-US"/>
        </w:rPr>
        <w:t xml:space="preserve">, </w:t>
      </w:r>
      <w:r w:rsidRPr="00BD2CF9">
        <w:rPr>
          <w:rFonts w:ascii="Calibri" w:hAnsi="Calibri"/>
          <w:bCs/>
          <w:sz w:val="24"/>
          <w:szCs w:val="24"/>
          <w:lang w:val="en-US"/>
        </w:rPr>
        <w:t>Idea to Opportunity</w:t>
      </w:r>
      <w:r w:rsidR="00E43E73" w:rsidRPr="00BD2CF9">
        <w:rPr>
          <w:rFonts w:ascii="Calibri" w:hAnsi="Calibri"/>
          <w:bCs/>
          <w:sz w:val="24"/>
          <w:szCs w:val="24"/>
          <w:lang w:val="en-US"/>
        </w:rPr>
        <w:t xml:space="preserve">, </w:t>
      </w:r>
      <w:r w:rsidRPr="00BD2CF9">
        <w:rPr>
          <w:rFonts w:ascii="Calibri" w:hAnsi="Calibri"/>
          <w:bCs/>
          <w:sz w:val="24"/>
          <w:szCs w:val="24"/>
          <w:lang w:val="en-US"/>
        </w:rPr>
        <w:t>Business Model Canvas</w:t>
      </w:r>
      <w:r w:rsidR="00E43E73" w:rsidRPr="00BD2CF9">
        <w:rPr>
          <w:rFonts w:ascii="Calibri" w:hAnsi="Calibri"/>
          <w:bCs/>
          <w:sz w:val="24"/>
          <w:szCs w:val="24"/>
          <w:lang w:val="en-US"/>
        </w:rPr>
        <w:t xml:space="preserve">, </w:t>
      </w:r>
      <w:r w:rsidRPr="00BD2CF9">
        <w:rPr>
          <w:rFonts w:ascii="Calibri" w:hAnsi="Calibri"/>
          <w:bCs/>
          <w:sz w:val="24"/>
          <w:szCs w:val="24"/>
          <w:lang w:val="en-US"/>
        </w:rPr>
        <w:t>New Product Development</w:t>
      </w:r>
      <w:r w:rsidR="00E43E73" w:rsidRPr="00BD2CF9">
        <w:rPr>
          <w:rFonts w:ascii="Calibri" w:hAnsi="Calibri"/>
          <w:bCs/>
          <w:sz w:val="24"/>
          <w:szCs w:val="24"/>
          <w:lang w:val="en-US"/>
        </w:rPr>
        <w:t xml:space="preserve">, </w:t>
      </w:r>
      <w:r w:rsidRPr="00BD2CF9">
        <w:rPr>
          <w:rFonts w:ascii="Calibri" w:hAnsi="Calibri"/>
          <w:bCs/>
          <w:sz w:val="24"/>
          <w:szCs w:val="24"/>
          <w:lang w:val="en-US"/>
        </w:rPr>
        <w:t>Commercializing Technology</w:t>
      </w:r>
      <w:r w:rsidR="00E43E73" w:rsidRPr="00BD2CF9">
        <w:rPr>
          <w:rFonts w:ascii="Calibri" w:hAnsi="Calibri"/>
          <w:bCs/>
          <w:sz w:val="24"/>
          <w:szCs w:val="24"/>
          <w:lang w:val="en-US"/>
        </w:rPr>
        <w:t xml:space="preserve">, </w:t>
      </w:r>
      <w:r w:rsidRPr="00BD2CF9">
        <w:rPr>
          <w:rFonts w:ascii="Calibri" w:hAnsi="Calibri"/>
          <w:bCs/>
          <w:sz w:val="24"/>
          <w:szCs w:val="24"/>
          <w:lang w:val="en-US"/>
        </w:rPr>
        <w:t>Basics of Finance</w:t>
      </w:r>
      <w:r w:rsidR="00E43E73" w:rsidRPr="00BD2CF9">
        <w:rPr>
          <w:rFonts w:ascii="Calibri" w:hAnsi="Calibri"/>
          <w:bCs/>
          <w:sz w:val="24"/>
          <w:szCs w:val="24"/>
          <w:lang w:val="en-US"/>
        </w:rPr>
        <w:t xml:space="preserve">, </w:t>
      </w:r>
      <w:r w:rsidRPr="00BD2CF9">
        <w:rPr>
          <w:rFonts w:ascii="Calibri" w:hAnsi="Calibri"/>
          <w:bCs/>
          <w:sz w:val="24"/>
          <w:szCs w:val="24"/>
          <w:lang w:val="en-US"/>
        </w:rPr>
        <w:t>Customer Discovery and Validation</w:t>
      </w:r>
      <w:r w:rsidR="00E43E73" w:rsidRPr="00BD2CF9">
        <w:rPr>
          <w:rFonts w:ascii="Calibri" w:hAnsi="Calibri"/>
          <w:bCs/>
          <w:sz w:val="24"/>
          <w:szCs w:val="24"/>
          <w:lang w:val="en-US"/>
        </w:rPr>
        <w:t xml:space="preserve">, </w:t>
      </w:r>
      <w:r w:rsidRPr="00BD2CF9">
        <w:rPr>
          <w:rFonts w:ascii="Calibri" w:hAnsi="Calibri"/>
          <w:bCs/>
          <w:sz w:val="24"/>
          <w:szCs w:val="24"/>
          <w:lang w:val="en-US"/>
        </w:rPr>
        <w:t>Feasibility Study</w:t>
      </w:r>
    </w:p>
    <w:p w:rsidR="00E43E73" w:rsidRPr="0028624B" w:rsidRDefault="00E43E73" w:rsidP="00FC0677">
      <w:pPr>
        <w:pStyle w:val="NoSpacing"/>
        <w:spacing w:before="40"/>
        <w:jc w:val="both"/>
        <w:rPr>
          <w:rFonts w:ascii="Calibri" w:hAnsi="Calibri"/>
          <w:b/>
          <w:bCs/>
          <w:sz w:val="24"/>
          <w:szCs w:val="24"/>
          <w:lang w:val="en-US"/>
        </w:rPr>
      </w:pPr>
      <w:r w:rsidRPr="00BD2CF9">
        <w:rPr>
          <w:rFonts w:ascii="Calibri" w:hAnsi="Calibri"/>
          <w:b/>
          <w:bCs/>
          <w:sz w:val="24"/>
          <w:szCs w:val="24"/>
          <w:lang w:val="en-US"/>
        </w:rPr>
        <w:t>ENT 202</w:t>
      </w:r>
      <w:r w:rsidRPr="00BD2CF9">
        <w:rPr>
          <w:rFonts w:ascii="Calibri" w:hAnsi="Calibri"/>
          <w:bCs/>
          <w:sz w:val="24"/>
          <w:szCs w:val="24"/>
          <w:lang w:val="en-US"/>
        </w:rPr>
        <w:t xml:space="preserve"> </w:t>
      </w:r>
      <w:r w:rsidR="0028624B" w:rsidRPr="0028624B">
        <w:rPr>
          <w:rFonts w:ascii="Calibri" w:hAnsi="Calibri"/>
          <w:b/>
          <w:bCs/>
          <w:sz w:val="24"/>
          <w:szCs w:val="24"/>
          <w:lang w:val="en-US"/>
        </w:rPr>
        <w:t>–</w:t>
      </w:r>
      <w:r w:rsidR="0028624B">
        <w:rPr>
          <w:rFonts w:ascii="Calibri" w:hAnsi="Calibri"/>
          <w:bCs/>
          <w:sz w:val="24"/>
          <w:szCs w:val="24"/>
          <w:lang w:val="en-US"/>
        </w:rPr>
        <w:t xml:space="preserve"> </w:t>
      </w:r>
      <w:r w:rsidRPr="00BD2CF9">
        <w:rPr>
          <w:rFonts w:ascii="Calibri" w:hAnsi="Calibri"/>
          <w:b/>
          <w:bCs/>
          <w:sz w:val="24"/>
          <w:szCs w:val="24"/>
          <w:lang w:val="en-US"/>
        </w:rPr>
        <w:t xml:space="preserve">Business Skills for Entrepreneurs: </w:t>
      </w:r>
      <w:r w:rsidR="00FC0677" w:rsidRPr="00BD2CF9">
        <w:rPr>
          <w:rFonts w:ascii="Calibri" w:hAnsi="Calibri"/>
          <w:bCs/>
          <w:sz w:val="24"/>
          <w:szCs w:val="24"/>
          <w:lang w:val="en-US"/>
        </w:rPr>
        <w:t>Intended for students to develop an in-depth understanding of how to manage a start-up. Advanced entrepreneurship course for those who have already completed ENT 201 Introduction to Entrepreneurship</w:t>
      </w:r>
    </w:p>
    <w:p w:rsidR="00FC0677" w:rsidRPr="00BD2CF9" w:rsidRDefault="00FC0677" w:rsidP="00FC0677">
      <w:pPr>
        <w:pStyle w:val="NoSpacing"/>
        <w:jc w:val="both"/>
        <w:rPr>
          <w:rFonts w:ascii="Calibri" w:hAnsi="Calibri"/>
          <w:bCs/>
          <w:sz w:val="24"/>
          <w:szCs w:val="24"/>
          <w:lang w:val="en-US"/>
        </w:rPr>
      </w:pPr>
      <w:r w:rsidRPr="00BD2CF9">
        <w:rPr>
          <w:rFonts w:ascii="Calibri" w:hAnsi="Calibri"/>
          <w:bCs/>
          <w:sz w:val="24"/>
          <w:szCs w:val="24"/>
          <w:lang w:val="en-US"/>
        </w:rPr>
        <w:t xml:space="preserve">Scope and Coverage: </w:t>
      </w:r>
      <w:r w:rsidR="00434E7B" w:rsidRPr="00BD2CF9">
        <w:rPr>
          <w:rFonts w:ascii="Calibri" w:hAnsi="Calibri"/>
          <w:bCs/>
          <w:sz w:val="24"/>
          <w:szCs w:val="24"/>
          <w:lang w:val="en-US"/>
        </w:rPr>
        <w:t>Setting Up an Organization</w:t>
      </w:r>
      <w:r w:rsidR="00E43E73" w:rsidRPr="00BD2CF9">
        <w:rPr>
          <w:rFonts w:ascii="Calibri" w:hAnsi="Calibri"/>
          <w:bCs/>
          <w:sz w:val="24"/>
          <w:szCs w:val="24"/>
        </w:rPr>
        <w:t xml:space="preserve">, </w:t>
      </w:r>
      <w:r w:rsidR="00434E7B" w:rsidRPr="00BD2CF9">
        <w:rPr>
          <w:rFonts w:ascii="Calibri" w:hAnsi="Calibri"/>
          <w:bCs/>
          <w:sz w:val="24"/>
          <w:szCs w:val="24"/>
          <w:lang w:val="en-US"/>
        </w:rPr>
        <w:t>Building a Team</w:t>
      </w:r>
      <w:r w:rsidR="00E43E73" w:rsidRPr="00BD2CF9">
        <w:rPr>
          <w:rFonts w:ascii="Calibri" w:hAnsi="Calibri"/>
          <w:bCs/>
          <w:sz w:val="24"/>
          <w:szCs w:val="24"/>
          <w:lang w:val="en-US"/>
        </w:rPr>
        <w:t xml:space="preserve">, </w:t>
      </w:r>
      <w:r w:rsidR="00434E7B" w:rsidRPr="00BD2CF9">
        <w:rPr>
          <w:rFonts w:ascii="Calibri" w:hAnsi="Calibri"/>
          <w:bCs/>
          <w:sz w:val="24"/>
          <w:szCs w:val="24"/>
          <w:lang w:val="en-US"/>
        </w:rPr>
        <w:t>Selling Skills and Sales Strategy</w:t>
      </w:r>
      <w:r w:rsidR="00E43E73" w:rsidRPr="00BD2CF9">
        <w:rPr>
          <w:rFonts w:ascii="Calibri" w:hAnsi="Calibri"/>
          <w:bCs/>
          <w:sz w:val="24"/>
          <w:szCs w:val="24"/>
          <w:lang w:val="en-US"/>
        </w:rPr>
        <w:t xml:space="preserve">, </w:t>
      </w:r>
      <w:r w:rsidR="00434E7B" w:rsidRPr="00BD2CF9">
        <w:rPr>
          <w:rFonts w:ascii="Calibri" w:hAnsi="Calibri"/>
          <w:bCs/>
          <w:sz w:val="24"/>
          <w:szCs w:val="24"/>
          <w:lang w:val="en-US"/>
        </w:rPr>
        <w:t>Sales Deals and Business Deals</w:t>
      </w:r>
      <w:r w:rsidR="00E43E73" w:rsidRPr="00BD2CF9">
        <w:rPr>
          <w:rFonts w:ascii="Calibri" w:hAnsi="Calibri"/>
          <w:bCs/>
          <w:sz w:val="24"/>
          <w:szCs w:val="24"/>
          <w:lang w:val="en-US"/>
        </w:rPr>
        <w:t xml:space="preserve">, </w:t>
      </w:r>
      <w:r w:rsidR="00434E7B" w:rsidRPr="00BD2CF9">
        <w:rPr>
          <w:rFonts w:ascii="Calibri" w:hAnsi="Calibri"/>
          <w:bCs/>
          <w:sz w:val="24"/>
          <w:szCs w:val="24"/>
          <w:lang w:val="en-US"/>
        </w:rPr>
        <w:t>Customer Relationship</w:t>
      </w:r>
      <w:r w:rsidR="00E43E73" w:rsidRPr="00BD2CF9">
        <w:rPr>
          <w:rFonts w:ascii="Calibri" w:hAnsi="Calibri"/>
          <w:bCs/>
          <w:sz w:val="24"/>
          <w:szCs w:val="24"/>
          <w:lang w:val="en-US"/>
        </w:rPr>
        <w:t xml:space="preserve">, </w:t>
      </w:r>
      <w:r w:rsidR="00434E7B" w:rsidRPr="00BD2CF9">
        <w:rPr>
          <w:rFonts w:ascii="Calibri" w:hAnsi="Calibri"/>
          <w:bCs/>
          <w:sz w:val="24"/>
          <w:szCs w:val="24"/>
          <w:lang w:val="en-US"/>
        </w:rPr>
        <w:t>Angel and VC Deals</w:t>
      </w:r>
      <w:r w:rsidR="00E43E73" w:rsidRPr="00BD2CF9">
        <w:rPr>
          <w:rFonts w:ascii="Calibri" w:hAnsi="Calibri"/>
          <w:bCs/>
          <w:sz w:val="24"/>
          <w:szCs w:val="24"/>
          <w:lang w:val="en-US"/>
        </w:rPr>
        <w:t xml:space="preserve">, </w:t>
      </w:r>
      <w:r w:rsidR="00434E7B" w:rsidRPr="00BD2CF9">
        <w:rPr>
          <w:rFonts w:ascii="Calibri" w:hAnsi="Calibri"/>
          <w:bCs/>
          <w:sz w:val="24"/>
          <w:szCs w:val="24"/>
          <w:lang w:val="en-US"/>
        </w:rPr>
        <w:t>Board of Advisors and Directors</w:t>
      </w:r>
      <w:r w:rsidR="00E43E73" w:rsidRPr="00BD2CF9">
        <w:rPr>
          <w:rFonts w:ascii="Calibri" w:hAnsi="Calibri"/>
          <w:bCs/>
          <w:sz w:val="24"/>
          <w:szCs w:val="24"/>
          <w:lang w:val="en-US"/>
        </w:rPr>
        <w:t xml:space="preserve">, </w:t>
      </w:r>
      <w:r w:rsidR="00434E7B" w:rsidRPr="00BD2CF9">
        <w:rPr>
          <w:rFonts w:ascii="Calibri" w:hAnsi="Calibri"/>
          <w:bCs/>
          <w:sz w:val="24"/>
          <w:szCs w:val="24"/>
          <w:lang w:val="en-US"/>
        </w:rPr>
        <w:t>Presentation Skills</w:t>
      </w:r>
      <w:r w:rsidRPr="00BD2CF9">
        <w:rPr>
          <w:rFonts w:ascii="Calibri" w:hAnsi="Calibri"/>
          <w:bCs/>
          <w:sz w:val="24"/>
          <w:szCs w:val="24"/>
          <w:lang w:val="en-US"/>
        </w:rPr>
        <w:t>, Skills to build a winning team, win business with early and strategic customers, develop a viral marketing strategy, establish a global sales strategy, learn the basic principles of business negotiations, From opportunity to setting up the new venture, Organizing for results, financial planning &amp; control</w:t>
      </w:r>
    </w:p>
    <w:p w:rsidR="00FC0677" w:rsidRPr="00BD2CF9" w:rsidRDefault="00FC0677" w:rsidP="00FC0677">
      <w:pPr>
        <w:pStyle w:val="NoSpacing"/>
        <w:jc w:val="both"/>
        <w:rPr>
          <w:rFonts w:ascii="Calibri" w:hAnsi="Calibri"/>
          <w:bCs/>
          <w:sz w:val="24"/>
          <w:szCs w:val="24"/>
          <w:lang w:val="en-US"/>
        </w:rPr>
      </w:pPr>
      <w:r w:rsidRPr="00BD2CF9">
        <w:rPr>
          <w:rFonts w:ascii="Calibri" w:hAnsi="Calibri"/>
          <w:bCs/>
          <w:sz w:val="24"/>
          <w:szCs w:val="24"/>
          <w:lang w:val="en-US"/>
        </w:rPr>
        <w:t xml:space="preserve">The course also allows students to start a new project or continue to develop their concept started in ENT 201. </w:t>
      </w:r>
    </w:p>
    <w:p w:rsidR="00E43E73" w:rsidRPr="0028624B" w:rsidRDefault="00FC0677" w:rsidP="00F631A6">
      <w:pPr>
        <w:pStyle w:val="NoSpacing"/>
        <w:jc w:val="both"/>
        <w:rPr>
          <w:rFonts w:ascii="Calibri" w:hAnsi="Calibri"/>
          <w:b/>
          <w:bCs/>
          <w:i/>
          <w:sz w:val="24"/>
          <w:szCs w:val="24"/>
        </w:rPr>
      </w:pPr>
      <w:r w:rsidRPr="0028624B">
        <w:rPr>
          <w:rFonts w:ascii="Calibri" w:hAnsi="Calibri"/>
          <w:b/>
          <w:bCs/>
          <w:i/>
          <w:sz w:val="24"/>
          <w:szCs w:val="24"/>
        </w:rPr>
        <w:lastRenderedPageBreak/>
        <w:t>Other courses by Centre for Entrepreneurship:</w:t>
      </w:r>
    </w:p>
    <w:p w:rsidR="00434E7B" w:rsidRPr="00BD2CF9" w:rsidRDefault="00434E7B" w:rsidP="00E43E73">
      <w:pPr>
        <w:pStyle w:val="NoSpacing"/>
        <w:numPr>
          <w:ilvl w:val="0"/>
          <w:numId w:val="28"/>
        </w:numPr>
        <w:spacing w:before="40"/>
        <w:jc w:val="both"/>
        <w:rPr>
          <w:rFonts w:ascii="Calibri" w:hAnsi="Calibri"/>
          <w:bCs/>
          <w:sz w:val="24"/>
          <w:szCs w:val="24"/>
        </w:rPr>
      </w:pPr>
      <w:r w:rsidRPr="00BD2CF9">
        <w:rPr>
          <w:rFonts w:ascii="Calibri" w:hAnsi="Calibri"/>
          <w:b/>
          <w:bCs/>
          <w:sz w:val="24"/>
          <w:szCs w:val="24"/>
        </w:rPr>
        <w:t>Identifying and Exploiting Opportunities</w:t>
      </w:r>
    </w:p>
    <w:p w:rsidR="00434E7B" w:rsidRPr="00BD2CF9" w:rsidRDefault="00434E7B" w:rsidP="00E43E73">
      <w:pPr>
        <w:pStyle w:val="NoSpacing"/>
        <w:numPr>
          <w:ilvl w:val="0"/>
          <w:numId w:val="28"/>
        </w:numPr>
        <w:spacing w:before="40"/>
        <w:jc w:val="both"/>
        <w:rPr>
          <w:rFonts w:ascii="Calibri" w:hAnsi="Calibri"/>
          <w:bCs/>
          <w:sz w:val="24"/>
          <w:szCs w:val="24"/>
        </w:rPr>
      </w:pPr>
      <w:r w:rsidRPr="00BD2CF9">
        <w:rPr>
          <w:rFonts w:ascii="Calibri" w:hAnsi="Calibri"/>
          <w:b/>
          <w:bCs/>
          <w:sz w:val="24"/>
          <w:szCs w:val="24"/>
        </w:rPr>
        <w:t>Resource Planning for New Ventures</w:t>
      </w:r>
    </w:p>
    <w:p w:rsidR="00434E7B" w:rsidRPr="00BD2CF9" w:rsidRDefault="00434E7B" w:rsidP="00E43E73">
      <w:pPr>
        <w:pStyle w:val="NoSpacing"/>
        <w:numPr>
          <w:ilvl w:val="0"/>
          <w:numId w:val="28"/>
        </w:numPr>
        <w:spacing w:before="40"/>
        <w:jc w:val="both"/>
        <w:rPr>
          <w:rFonts w:ascii="Calibri" w:hAnsi="Calibri"/>
          <w:bCs/>
          <w:sz w:val="24"/>
          <w:szCs w:val="24"/>
        </w:rPr>
      </w:pPr>
      <w:r w:rsidRPr="00BD2CF9">
        <w:rPr>
          <w:rFonts w:ascii="Calibri" w:hAnsi="Calibri"/>
          <w:b/>
          <w:bCs/>
          <w:sz w:val="24"/>
          <w:szCs w:val="24"/>
        </w:rPr>
        <w:t>Management of Intellectual Property</w:t>
      </w:r>
    </w:p>
    <w:p w:rsidR="0028624B" w:rsidRDefault="00FC0677" w:rsidP="00FC0677">
      <w:pPr>
        <w:pStyle w:val="NoSpacing"/>
        <w:spacing w:before="60"/>
        <w:jc w:val="both"/>
        <w:rPr>
          <w:rFonts w:ascii="Calibri" w:hAnsi="Calibri"/>
          <w:bCs/>
          <w:sz w:val="24"/>
          <w:szCs w:val="24"/>
          <w:lang w:val="en-US"/>
        </w:rPr>
      </w:pPr>
      <w:r w:rsidRPr="00BD2CF9">
        <w:rPr>
          <w:rFonts w:ascii="Calibri" w:hAnsi="Calibri"/>
          <w:bCs/>
          <w:sz w:val="24"/>
          <w:szCs w:val="24"/>
          <w:lang w:val="en-US"/>
        </w:rPr>
        <w:t>In addition to the instructors, visit by successful entrepreneurs, guest lectures and visits to start-ups are organized to enhance learning</w:t>
      </w:r>
      <w:r w:rsidR="0028624B">
        <w:rPr>
          <w:rFonts w:ascii="Calibri" w:hAnsi="Calibri"/>
          <w:bCs/>
          <w:sz w:val="24"/>
          <w:szCs w:val="24"/>
          <w:lang w:val="en-US"/>
        </w:rPr>
        <w:t>.</w:t>
      </w:r>
    </w:p>
    <w:p w:rsidR="00FC0677" w:rsidRPr="0028624B" w:rsidRDefault="00FC0677" w:rsidP="0028624B">
      <w:pPr>
        <w:pStyle w:val="NoSpacing"/>
        <w:spacing w:before="120"/>
        <w:jc w:val="both"/>
        <w:rPr>
          <w:rFonts w:ascii="Calibri" w:hAnsi="Calibri"/>
          <w:b/>
          <w:bCs/>
          <w:i/>
          <w:sz w:val="24"/>
          <w:szCs w:val="24"/>
        </w:rPr>
      </w:pPr>
      <w:r w:rsidRPr="0028624B">
        <w:rPr>
          <w:rFonts w:ascii="Calibri" w:hAnsi="Calibri"/>
          <w:b/>
          <w:bCs/>
          <w:i/>
          <w:sz w:val="24"/>
          <w:szCs w:val="24"/>
        </w:rPr>
        <w:t>Courses offered by Other Academic Units</w:t>
      </w:r>
    </w:p>
    <w:p w:rsidR="00434E7B" w:rsidRPr="00BD2CF9" w:rsidRDefault="00434E7B" w:rsidP="00FC0677">
      <w:pPr>
        <w:pStyle w:val="NoSpacing"/>
        <w:numPr>
          <w:ilvl w:val="0"/>
          <w:numId w:val="29"/>
        </w:numPr>
        <w:spacing w:before="40"/>
        <w:jc w:val="both"/>
        <w:rPr>
          <w:rFonts w:ascii="Calibri" w:hAnsi="Calibri"/>
          <w:bCs/>
          <w:sz w:val="24"/>
          <w:szCs w:val="24"/>
        </w:rPr>
      </w:pPr>
      <w:r w:rsidRPr="00BD2CF9">
        <w:rPr>
          <w:rFonts w:ascii="Calibri" w:hAnsi="Calibri"/>
          <w:b/>
          <w:bCs/>
          <w:sz w:val="24"/>
          <w:szCs w:val="24"/>
        </w:rPr>
        <w:t>Introduction to Design (IDC)</w:t>
      </w:r>
    </w:p>
    <w:p w:rsidR="00434E7B" w:rsidRPr="00BD2CF9" w:rsidRDefault="00434E7B" w:rsidP="00FC0677">
      <w:pPr>
        <w:pStyle w:val="NoSpacing"/>
        <w:numPr>
          <w:ilvl w:val="0"/>
          <w:numId w:val="29"/>
        </w:numPr>
        <w:spacing w:before="40"/>
        <w:jc w:val="both"/>
        <w:rPr>
          <w:rFonts w:ascii="Calibri" w:hAnsi="Calibri"/>
          <w:bCs/>
          <w:sz w:val="24"/>
          <w:szCs w:val="24"/>
        </w:rPr>
      </w:pPr>
      <w:r w:rsidRPr="00BD2CF9">
        <w:rPr>
          <w:rFonts w:ascii="Calibri" w:hAnsi="Calibri"/>
          <w:b/>
          <w:bCs/>
          <w:sz w:val="24"/>
          <w:szCs w:val="24"/>
        </w:rPr>
        <w:t>Innovation and Creativity (IDC)</w:t>
      </w:r>
    </w:p>
    <w:p w:rsidR="00434E7B" w:rsidRPr="00BD2CF9" w:rsidRDefault="00434E7B" w:rsidP="00FC0677">
      <w:pPr>
        <w:pStyle w:val="NoSpacing"/>
        <w:numPr>
          <w:ilvl w:val="0"/>
          <w:numId w:val="29"/>
        </w:numPr>
        <w:spacing w:before="40"/>
        <w:jc w:val="both"/>
        <w:rPr>
          <w:rFonts w:ascii="Calibri" w:hAnsi="Calibri"/>
          <w:bCs/>
          <w:sz w:val="24"/>
          <w:szCs w:val="24"/>
        </w:rPr>
      </w:pPr>
      <w:r w:rsidRPr="00BD2CF9">
        <w:rPr>
          <w:rFonts w:ascii="Calibri" w:hAnsi="Calibri"/>
          <w:b/>
          <w:bCs/>
          <w:sz w:val="24"/>
          <w:szCs w:val="24"/>
        </w:rPr>
        <w:t>Entrepreneurship in Materials Science (MEMS)</w:t>
      </w:r>
    </w:p>
    <w:p w:rsidR="00434E7B" w:rsidRPr="00BD2CF9" w:rsidRDefault="00434E7B" w:rsidP="00FC0677">
      <w:pPr>
        <w:pStyle w:val="NoSpacing"/>
        <w:numPr>
          <w:ilvl w:val="0"/>
          <w:numId w:val="29"/>
        </w:numPr>
        <w:spacing w:before="40"/>
        <w:jc w:val="both"/>
        <w:rPr>
          <w:rFonts w:ascii="Calibri" w:hAnsi="Calibri"/>
          <w:bCs/>
          <w:sz w:val="24"/>
          <w:szCs w:val="24"/>
        </w:rPr>
      </w:pPr>
      <w:r w:rsidRPr="00BD2CF9">
        <w:rPr>
          <w:rFonts w:ascii="Calibri" w:hAnsi="Calibri"/>
          <w:b/>
          <w:bCs/>
          <w:sz w:val="24"/>
          <w:szCs w:val="24"/>
        </w:rPr>
        <w:t>Collaborative Engineering (ME)</w:t>
      </w:r>
    </w:p>
    <w:p w:rsidR="00434E7B" w:rsidRPr="00BD2CF9" w:rsidRDefault="00434E7B" w:rsidP="00FC0677">
      <w:pPr>
        <w:pStyle w:val="NoSpacing"/>
        <w:numPr>
          <w:ilvl w:val="0"/>
          <w:numId w:val="29"/>
        </w:numPr>
        <w:spacing w:before="40"/>
        <w:jc w:val="both"/>
        <w:rPr>
          <w:rFonts w:ascii="Calibri" w:hAnsi="Calibri"/>
          <w:bCs/>
          <w:sz w:val="24"/>
          <w:szCs w:val="24"/>
        </w:rPr>
      </w:pPr>
      <w:r w:rsidRPr="00BD2CF9">
        <w:rPr>
          <w:rFonts w:ascii="Calibri" w:hAnsi="Calibri"/>
          <w:b/>
          <w:bCs/>
          <w:sz w:val="24"/>
          <w:szCs w:val="24"/>
        </w:rPr>
        <w:t>Industrial Marketing (SJMSOM)</w:t>
      </w:r>
    </w:p>
    <w:p w:rsidR="00434E7B" w:rsidRPr="00BD2CF9" w:rsidRDefault="00434E7B" w:rsidP="00FC0677">
      <w:pPr>
        <w:pStyle w:val="NoSpacing"/>
        <w:numPr>
          <w:ilvl w:val="0"/>
          <w:numId w:val="29"/>
        </w:numPr>
        <w:spacing w:before="40"/>
        <w:jc w:val="both"/>
        <w:rPr>
          <w:rFonts w:ascii="Calibri" w:hAnsi="Calibri"/>
          <w:bCs/>
          <w:sz w:val="24"/>
          <w:szCs w:val="24"/>
        </w:rPr>
      </w:pPr>
      <w:r w:rsidRPr="00BD2CF9">
        <w:rPr>
          <w:rFonts w:ascii="Calibri" w:hAnsi="Calibri"/>
          <w:b/>
          <w:bCs/>
          <w:sz w:val="24"/>
          <w:szCs w:val="24"/>
        </w:rPr>
        <w:t>Basics of Accounting and Finance (SJMSOM)</w:t>
      </w:r>
    </w:p>
    <w:p w:rsidR="00434E7B" w:rsidRPr="00BD2CF9" w:rsidRDefault="00434E7B" w:rsidP="00FC0677">
      <w:pPr>
        <w:pStyle w:val="NoSpacing"/>
        <w:numPr>
          <w:ilvl w:val="0"/>
          <w:numId w:val="29"/>
        </w:numPr>
        <w:spacing w:before="40"/>
        <w:jc w:val="both"/>
        <w:rPr>
          <w:rFonts w:ascii="Calibri" w:hAnsi="Calibri"/>
          <w:bCs/>
          <w:sz w:val="24"/>
          <w:szCs w:val="24"/>
        </w:rPr>
      </w:pPr>
      <w:r w:rsidRPr="00BD2CF9">
        <w:rPr>
          <w:rFonts w:ascii="Calibri" w:hAnsi="Calibri"/>
          <w:b/>
          <w:bCs/>
          <w:sz w:val="24"/>
          <w:szCs w:val="24"/>
        </w:rPr>
        <w:t>Managing with New Business Models in Knowledge Economy (SJMSOM)</w:t>
      </w:r>
    </w:p>
    <w:p w:rsidR="00FC0677" w:rsidRPr="00BD2CF9" w:rsidRDefault="00FC0677" w:rsidP="00FC0677">
      <w:pPr>
        <w:pStyle w:val="NoSpacing"/>
        <w:spacing w:before="40"/>
        <w:jc w:val="both"/>
        <w:rPr>
          <w:rFonts w:ascii="Calibri" w:hAnsi="Calibri"/>
          <w:bCs/>
          <w:sz w:val="24"/>
          <w:szCs w:val="24"/>
        </w:rPr>
      </w:pPr>
      <w:r w:rsidRPr="00BD2CF9">
        <w:rPr>
          <w:rFonts w:ascii="Calibri" w:hAnsi="Calibri"/>
          <w:bCs/>
          <w:sz w:val="24"/>
          <w:szCs w:val="24"/>
        </w:rPr>
        <w:t xml:space="preserve">Apart from these courses Centre for Entrepreneurship </w:t>
      </w:r>
      <w:r w:rsidR="005C6007" w:rsidRPr="00BD2CF9">
        <w:rPr>
          <w:rFonts w:ascii="Calibri" w:hAnsi="Calibri"/>
          <w:bCs/>
          <w:sz w:val="24"/>
          <w:szCs w:val="24"/>
        </w:rPr>
        <w:t xml:space="preserve">has also introduced, </w:t>
      </w:r>
    </w:p>
    <w:p w:rsidR="00E43E73" w:rsidRPr="0028624B" w:rsidRDefault="00E43E73" w:rsidP="0028624B">
      <w:pPr>
        <w:pStyle w:val="NoSpacing"/>
        <w:spacing w:before="160"/>
        <w:jc w:val="both"/>
        <w:rPr>
          <w:rFonts w:ascii="Calibri" w:hAnsi="Calibri"/>
          <w:b/>
          <w:i/>
          <w:sz w:val="26"/>
          <w:szCs w:val="26"/>
          <w:u w:val="single"/>
        </w:rPr>
      </w:pPr>
      <w:r w:rsidRPr="0028624B">
        <w:rPr>
          <w:rFonts w:ascii="Calibri" w:hAnsi="Calibri"/>
          <w:b/>
          <w:i/>
          <w:sz w:val="26"/>
          <w:szCs w:val="26"/>
          <w:u w:val="single"/>
        </w:rPr>
        <w:t>Ignition Lab</w:t>
      </w:r>
    </w:p>
    <w:p w:rsidR="00E43E73" w:rsidRPr="00BD2CF9" w:rsidRDefault="00E43E73" w:rsidP="0028624B">
      <w:pPr>
        <w:pStyle w:val="NoSpacing"/>
        <w:jc w:val="both"/>
        <w:rPr>
          <w:rFonts w:ascii="Calibri" w:hAnsi="Calibri"/>
          <w:sz w:val="24"/>
          <w:szCs w:val="24"/>
        </w:rPr>
      </w:pPr>
      <w:r w:rsidRPr="00BD2CF9">
        <w:rPr>
          <w:rFonts w:ascii="Calibri" w:hAnsi="Calibri"/>
          <w:b/>
          <w:bCs/>
          <w:sz w:val="24"/>
          <w:szCs w:val="24"/>
        </w:rPr>
        <w:t xml:space="preserve">Objectives: </w:t>
      </w:r>
      <w:r w:rsidRPr="00BD2CF9">
        <w:rPr>
          <w:rFonts w:ascii="Calibri" w:hAnsi="Calibri"/>
          <w:sz w:val="24"/>
          <w:szCs w:val="24"/>
        </w:rPr>
        <w:t>To develop a Proof-of-Concept and appropriate prototype for ideas with high business potential.</w:t>
      </w:r>
    </w:p>
    <w:p w:rsidR="00E43E73" w:rsidRPr="00BD2CF9" w:rsidRDefault="00E43E73" w:rsidP="0028624B">
      <w:pPr>
        <w:pStyle w:val="NoSpacing"/>
        <w:jc w:val="both"/>
        <w:rPr>
          <w:rFonts w:ascii="Calibri" w:hAnsi="Calibri"/>
          <w:sz w:val="24"/>
          <w:szCs w:val="24"/>
        </w:rPr>
      </w:pPr>
      <w:r w:rsidRPr="00BD2CF9">
        <w:rPr>
          <w:rFonts w:ascii="Calibri" w:hAnsi="Calibri"/>
          <w:b/>
          <w:bCs/>
          <w:sz w:val="24"/>
          <w:szCs w:val="24"/>
        </w:rPr>
        <w:t xml:space="preserve">Steps: </w:t>
      </w:r>
      <w:r w:rsidRPr="00BD2CF9">
        <w:rPr>
          <w:rFonts w:ascii="Calibri" w:hAnsi="Calibri"/>
          <w:sz w:val="24"/>
          <w:szCs w:val="24"/>
        </w:rPr>
        <w:t>Team formation, Commercial potential assessment, Demonstration of proof-of-concept, Creation of Prototype, Pitching to Investors</w:t>
      </w:r>
    </w:p>
    <w:p w:rsidR="00E43E73" w:rsidRPr="00BD2CF9" w:rsidRDefault="00E43E73" w:rsidP="0028624B">
      <w:pPr>
        <w:pStyle w:val="NoSpacing"/>
        <w:jc w:val="both"/>
        <w:rPr>
          <w:rFonts w:ascii="Calibri" w:hAnsi="Calibri"/>
          <w:sz w:val="24"/>
          <w:szCs w:val="24"/>
        </w:rPr>
      </w:pPr>
      <w:r w:rsidRPr="00BD2CF9">
        <w:rPr>
          <w:rFonts w:ascii="Calibri" w:hAnsi="Calibri"/>
          <w:b/>
          <w:bCs/>
          <w:sz w:val="24"/>
          <w:szCs w:val="24"/>
        </w:rPr>
        <w:t xml:space="preserve">Selection Criteria: </w:t>
      </w:r>
      <w:r w:rsidRPr="00BD2CF9">
        <w:rPr>
          <w:rFonts w:ascii="Calibri" w:hAnsi="Calibri"/>
          <w:sz w:val="24"/>
          <w:szCs w:val="24"/>
        </w:rPr>
        <w:t>Commercial potential, Customer feedback, Technology intensity, Capacity of the team to take the idea to a logical conclusion, approximate time, resources, funds and mentoring needed.</w:t>
      </w:r>
    </w:p>
    <w:p w:rsidR="00E43E73" w:rsidRPr="00BD2CF9" w:rsidRDefault="00E43E73" w:rsidP="0028624B">
      <w:pPr>
        <w:pStyle w:val="NoSpacing"/>
        <w:jc w:val="both"/>
        <w:rPr>
          <w:rFonts w:ascii="Calibri" w:hAnsi="Calibri"/>
          <w:sz w:val="24"/>
          <w:szCs w:val="24"/>
        </w:rPr>
      </w:pPr>
      <w:r w:rsidRPr="00BD2CF9">
        <w:rPr>
          <w:rFonts w:ascii="Calibri" w:hAnsi="Calibri"/>
          <w:sz w:val="24"/>
          <w:szCs w:val="24"/>
        </w:rPr>
        <w:t xml:space="preserve">Credit Distribution (for </w:t>
      </w:r>
      <w:proofErr w:type="spellStart"/>
      <w:r w:rsidRPr="00BD2CF9">
        <w:rPr>
          <w:rFonts w:ascii="Calibri" w:hAnsi="Calibri"/>
          <w:sz w:val="24"/>
          <w:szCs w:val="24"/>
        </w:rPr>
        <w:t>B.Tech</w:t>
      </w:r>
      <w:proofErr w:type="spellEnd"/>
      <w:r w:rsidRPr="00BD2CF9">
        <w:rPr>
          <w:rFonts w:ascii="Calibri" w:hAnsi="Calibri"/>
          <w:sz w:val="24"/>
          <w:szCs w:val="24"/>
        </w:rPr>
        <w:t>. Minor): 3+6 across two semesters.</w:t>
      </w:r>
    </w:p>
    <w:p w:rsidR="00E43E73" w:rsidRPr="00BD2CF9" w:rsidRDefault="00E43E73" w:rsidP="0028624B">
      <w:pPr>
        <w:pStyle w:val="NoSpacing"/>
        <w:jc w:val="both"/>
        <w:rPr>
          <w:rFonts w:ascii="Calibri" w:hAnsi="Calibri"/>
          <w:sz w:val="24"/>
          <w:szCs w:val="24"/>
        </w:rPr>
      </w:pPr>
      <w:r w:rsidRPr="00BD2CF9">
        <w:rPr>
          <w:rFonts w:ascii="Calibri" w:hAnsi="Calibri"/>
          <w:sz w:val="24"/>
          <w:szCs w:val="24"/>
        </w:rPr>
        <w:t>Key Deliverables spread across different semesters: Team details, Plan of action, Customer response and validation, Product development timeline, Product development plan</w:t>
      </w:r>
      <w:r w:rsidR="00BD2CF9" w:rsidRPr="00BD2CF9">
        <w:rPr>
          <w:rFonts w:ascii="Calibri" w:hAnsi="Calibri"/>
          <w:sz w:val="24"/>
          <w:szCs w:val="24"/>
        </w:rPr>
        <w:t>.</w:t>
      </w:r>
    </w:p>
    <w:p w:rsidR="0028624B" w:rsidRPr="007C2B5E" w:rsidRDefault="0028624B" w:rsidP="00A13E5E">
      <w:pPr>
        <w:pStyle w:val="NoSpacing"/>
        <w:jc w:val="both"/>
        <w:rPr>
          <w:rFonts w:ascii="Adobe Caslon Pro" w:hAnsi="Adobe Caslon Pro"/>
          <w:sz w:val="24"/>
          <w:szCs w:val="24"/>
        </w:rPr>
      </w:pPr>
    </w:p>
    <w:p w:rsidR="004A0CB7" w:rsidRPr="00BD2CF9" w:rsidRDefault="00FA0B5C" w:rsidP="00E43E73">
      <w:pPr>
        <w:pStyle w:val="NoSpacing"/>
        <w:shd w:val="clear" w:color="auto" w:fill="244061" w:themeFill="accent1" w:themeFillShade="80"/>
        <w:spacing w:line="276" w:lineRule="auto"/>
        <w:rPr>
          <w:rFonts w:ascii="Times New Roman" w:hAnsi="Times New Roman" w:cs="Times New Roman"/>
          <w:sz w:val="24"/>
          <w:szCs w:val="24"/>
        </w:rPr>
      </w:pPr>
      <w:r w:rsidRPr="00BD2CF9">
        <w:rPr>
          <w:rFonts w:ascii="Times New Roman" w:hAnsi="Times New Roman" w:cs="Times New Roman"/>
          <w:sz w:val="24"/>
          <w:szCs w:val="24"/>
        </w:rPr>
        <w:t xml:space="preserve"> </w:t>
      </w:r>
      <w:r w:rsidR="005C6007" w:rsidRPr="00BD2CF9">
        <w:rPr>
          <w:rFonts w:ascii="Times New Roman" w:hAnsi="Times New Roman" w:cs="Times New Roman"/>
          <w:b/>
          <w:sz w:val="24"/>
          <w:szCs w:val="24"/>
          <w:lang w:eastAsia="en-IN"/>
        </w:rPr>
        <w:t>4.11</w:t>
      </w:r>
      <w:r w:rsidR="00794F06" w:rsidRPr="00BD2CF9">
        <w:rPr>
          <w:rFonts w:ascii="Times New Roman" w:hAnsi="Times New Roman" w:cs="Times New Roman"/>
          <w:b/>
          <w:sz w:val="24"/>
          <w:szCs w:val="24"/>
          <w:lang w:eastAsia="en-IN"/>
        </w:rPr>
        <w:t>. Environmental Science and Engineering:</w:t>
      </w:r>
      <w:r w:rsidR="00794F06" w:rsidRPr="00BD2CF9">
        <w:rPr>
          <w:rFonts w:ascii="Times New Roman" w:hAnsi="Times New Roman" w:cs="Times New Roman"/>
          <w:sz w:val="24"/>
          <w:szCs w:val="24"/>
        </w:rPr>
        <w:t xml:space="preserve"> </w:t>
      </w:r>
    </w:p>
    <w:p w:rsidR="00794F06" w:rsidRPr="00BD2CF9" w:rsidRDefault="00794F06" w:rsidP="0028624B">
      <w:pPr>
        <w:pStyle w:val="NoSpacing"/>
        <w:jc w:val="both"/>
        <w:rPr>
          <w:rFonts w:ascii="Times New Roman" w:hAnsi="Times New Roman" w:cs="Times New Roman"/>
          <w:i/>
          <w:sz w:val="24"/>
          <w:szCs w:val="24"/>
          <w:lang w:eastAsia="en-IN"/>
        </w:rPr>
      </w:pPr>
      <w:r w:rsidRPr="00BD2CF9">
        <w:rPr>
          <w:rFonts w:ascii="Times New Roman" w:hAnsi="Times New Roman" w:cs="Times New Roman"/>
          <w:i/>
          <w:sz w:val="24"/>
          <w:szCs w:val="24"/>
          <w:lang w:eastAsia="en-IN"/>
        </w:rPr>
        <w:t>The Centre for Environmental Science and Engineering (CESE) offers wide professional expertise and actively pursues sponsored research, consultancy and technical services. CESE is also very active in manpower development and regularly organizes tailor-made work</w:t>
      </w:r>
      <w:r w:rsidR="00DF29CD" w:rsidRPr="00BD2CF9">
        <w:rPr>
          <w:rFonts w:ascii="Times New Roman" w:hAnsi="Times New Roman" w:cs="Times New Roman"/>
          <w:i/>
          <w:sz w:val="24"/>
          <w:szCs w:val="24"/>
          <w:lang w:eastAsia="en-IN"/>
        </w:rPr>
        <w:t xml:space="preserve">shops and training programmes. </w:t>
      </w:r>
      <w:r w:rsidRPr="00BD2CF9">
        <w:rPr>
          <w:rFonts w:ascii="Times New Roman" w:hAnsi="Times New Roman" w:cs="Times New Roman"/>
          <w:i/>
          <w:sz w:val="24"/>
          <w:szCs w:val="24"/>
          <w:lang w:eastAsia="en-IN"/>
        </w:rPr>
        <w:t>It also offers opportunities for research in environmental protecti</w:t>
      </w:r>
      <w:r w:rsidR="00FA0B5C" w:rsidRPr="00BD2CF9">
        <w:rPr>
          <w:rFonts w:ascii="Times New Roman" w:hAnsi="Times New Roman" w:cs="Times New Roman"/>
          <w:i/>
          <w:sz w:val="24"/>
          <w:szCs w:val="24"/>
          <w:lang w:eastAsia="en-IN"/>
        </w:rPr>
        <w:t xml:space="preserve">on through pollution </w:t>
      </w:r>
      <w:r w:rsidRPr="00BD2CF9">
        <w:rPr>
          <w:rFonts w:ascii="Times New Roman" w:hAnsi="Times New Roman" w:cs="Times New Roman"/>
          <w:i/>
          <w:sz w:val="24"/>
          <w:szCs w:val="24"/>
          <w:lang w:eastAsia="en-IN"/>
        </w:rPr>
        <w:t>control and prevention. Air, Water and Solid Waste issues are related with Chemical Engineering, Mechanical Engineering, Metallurgical Engineering and Material Sciences, Chemistry, Civil Engineering, Energy and Biosciences. This course prepares individuals for careers as engineers and scientists in Environmental Quality &amp; Pollution Control. This program offers course work and research opportunities leading to the masters and doctoral degrees and ultimately enable our graduates to contribute to the solution of current and future environmental problems</w:t>
      </w:r>
      <w:r w:rsidR="00CC6F55" w:rsidRPr="00BD2CF9">
        <w:rPr>
          <w:rFonts w:ascii="Times New Roman" w:hAnsi="Times New Roman" w:cs="Times New Roman"/>
          <w:i/>
          <w:sz w:val="24"/>
          <w:szCs w:val="24"/>
          <w:lang w:eastAsia="en-IN"/>
        </w:rPr>
        <w:t>.</w:t>
      </w:r>
    </w:p>
    <w:p w:rsidR="00BD2CF9" w:rsidRPr="00DF29CD" w:rsidRDefault="00BD2CF9" w:rsidP="0028624B">
      <w:pPr>
        <w:pStyle w:val="NoSpacing"/>
        <w:jc w:val="both"/>
        <w:rPr>
          <w:rFonts w:ascii="Adobe Caslon Pro" w:hAnsi="Adobe Caslon Pro"/>
          <w:i/>
          <w:sz w:val="24"/>
          <w:szCs w:val="24"/>
          <w:lang w:eastAsia="en-IN"/>
        </w:rPr>
      </w:pPr>
    </w:p>
    <w:p w:rsidR="00DF29CD" w:rsidRPr="0028624B" w:rsidRDefault="00E739FE" w:rsidP="0028624B">
      <w:pPr>
        <w:pStyle w:val="NoSpacing"/>
        <w:jc w:val="both"/>
        <w:rPr>
          <w:rFonts w:ascii="Calibri" w:hAnsi="Calibri"/>
          <w:b/>
          <w:i/>
          <w:sz w:val="24"/>
          <w:szCs w:val="24"/>
          <w:lang w:eastAsia="en-IN"/>
        </w:rPr>
      </w:pPr>
      <w:r w:rsidRPr="0028624B">
        <w:rPr>
          <w:rFonts w:ascii="Calibri" w:hAnsi="Calibri"/>
          <w:b/>
          <w:i/>
          <w:sz w:val="24"/>
          <w:szCs w:val="24"/>
          <w:lang w:eastAsia="en-IN"/>
        </w:rPr>
        <w:t>COURSES:</w:t>
      </w:r>
    </w:p>
    <w:p w:rsidR="00F631A6" w:rsidRDefault="0028624B" w:rsidP="0028624B">
      <w:pPr>
        <w:pStyle w:val="NoSpacing"/>
        <w:jc w:val="both"/>
        <w:rPr>
          <w:rFonts w:ascii="Calibri" w:hAnsi="Calibri"/>
          <w:sz w:val="24"/>
          <w:szCs w:val="24"/>
          <w:lang w:eastAsia="en-IN"/>
        </w:rPr>
      </w:pPr>
      <w:r>
        <w:rPr>
          <w:rFonts w:ascii="Calibri" w:hAnsi="Calibri"/>
          <w:b/>
          <w:sz w:val="24"/>
          <w:szCs w:val="24"/>
          <w:lang w:eastAsia="en-IN"/>
        </w:rPr>
        <w:t>ES</w:t>
      </w:r>
      <w:r w:rsidR="005C6007" w:rsidRPr="00BD2CF9">
        <w:rPr>
          <w:rFonts w:ascii="Calibri" w:hAnsi="Calibri"/>
          <w:b/>
          <w:sz w:val="24"/>
          <w:szCs w:val="24"/>
          <w:lang w:eastAsia="en-IN"/>
        </w:rPr>
        <w:t xml:space="preserve"> 203 </w:t>
      </w:r>
      <w:r>
        <w:rPr>
          <w:rFonts w:ascii="Calibri" w:hAnsi="Calibri"/>
          <w:b/>
          <w:sz w:val="24"/>
          <w:szCs w:val="24"/>
          <w:lang w:eastAsia="en-IN"/>
        </w:rPr>
        <w:t xml:space="preserve">– </w:t>
      </w:r>
      <w:r w:rsidR="005C6007" w:rsidRPr="00BD2CF9">
        <w:rPr>
          <w:rFonts w:ascii="Calibri" w:hAnsi="Calibri"/>
          <w:b/>
          <w:sz w:val="24"/>
          <w:szCs w:val="24"/>
          <w:lang w:eastAsia="en-IN"/>
        </w:rPr>
        <w:t>Water and Wastewater Engineering:</w:t>
      </w:r>
      <w:r w:rsidR="005C6007" w:rsidRPr="00BD2CF9">
        <w:rPr>
          <w:rFonts w:ascii="Calibri" w:hAnsi="Calibri"/>
          <w:sz w:val="24"/>
          <w:szCs w:val="24"/>
          <w:lang w:eastAsia="en-IN"/>
        </w:rPr>
        <w:t xml:space="preserve"> Introduction to water and wastewater technology; water quality and effluent standards; Water demand forecasting; Determination of reservoir capacity; Water pollution; Environmental hydraulics; Water distribution systems; </w:t>
      </w:r>
      <w:r w:rsidR="005C6007" w:rsidRPr="00BD2CF9">
        <w:rPr>
          <w:rFonts w:ascii="Calibri" w:hAnsi="Calibri"/>
          <w:sz w:val="24"/>
          <w:szCs w:val="24"/>
          <w:lang w:eastAsia="en-IN"/>
        </w:rPr>
        <w:lastRenderedPageBreak/>
        <w:t xml:space="preserve">Wastewater collection; Water and Wastewater treatment: physical, chemical and biological unit operations; Sludge disposal. </w:t>
      </w:r>
    </w:p>
    <w:p w:rsidR="00794F06" w:rsidRPr="0028624B" w:rsidRDefault="00794F06" w:rsidP="00F631A6">
      <w:pPr>
        <w:pStyle w:val="NoSpacing"/>
        <w:spacing w:before="120"/>
        <w:jc w:val="both"/>
        <w:rPr>
          <w:rFonts w:ascii="Calibri" w:hAnsi="Calibri"/>
          <w:b/>
          <w:sz w:val="24"/>
          <w:szCs w:val="24"/>
          <w:lang w:eastAsia="en-IN"/>
        </w:rPr>
      </w:pPr>
      <w:r w:rsidRPr="00BD2CF9">
        <w:rPr>
          <w:rFonts w:ascii="Calibri" w:hAnsi="Calibri"/>
          <w:b/>
          <w:sz w:val="24"/>
          <w:szCs w:val="24"/>
          <w:lang w:eastAsia="en-IN"/>
        </w:rPr>
        <w:t>ES</w:t>
      </w:r>
      <w:r w:rsidR="006202FB" w:rsidRPr="00BD2CF9">
        <w:rPr>
          <w:rFonts w:ascii="Calibri" w:hAnsi="Calibri"/>
          <w:b/>
          <w:sz w:val="24"/>
          <w:szCs w:val="24"/>
          <w:lang w:eastAsia="en-IN"/>
        </w:rPr>
        <w:t xml:space="preserve"> </w:t>
      </w:r>
      <w:r w:rsidRPr="00BD2CF9">
        <w:rPr>
          <w:rFonts w:ascii="Calibri" w:hAnsi="Calibri"/>
          <w:b/>
          <w:sz w:val="24"/>
          <w:szCs w:val="24"/>
          <w:lang w:eastAsia="en-IN"/>
        </w:rPr>
        <w:t xml:space="preserve">204 </w:t>
      </w:r>
      <w:r w:rsidR="0028624B">
        <w:rPr>
          <w:rFonts w:ascii="Calibri" w:hAnsi="Calibri"/>
          <w:b/>
          <w:sz w:val="24"/>
          <w:szCs w:val="24"/>
          <w:lang w:eastAsia="en-IN"/>
        </w:rPr>
        <w:t xml:space="preserve">– </w:t>
      </w:r>
      <w:r w:rsidRPr="00BD2CF9">
        <w:rPr>
          <w:rFonts w:ascii="Calibri" w:hAnsi="Calibri"/>
          <w:b/>
          <w:sz w:val="24"/>
          <w:szCs w:val="24"/>
          <w:lang w:eastAsia="en-IN"/>
        </w:rPr>
        <w:t xml:space="preserve">Environmental Chemistry: </w:t>
      </w:r>
      <w:r w:rsidR="006202FB" w:rsidRPr="00BD2CF9">
        <w:rPr>
          <w:rFonts w:ascii="Calibri" w:hAnsi="Calibri"/>
          <w:sz w:val="24"/>
          <w:szCs w:val="24"/>
          <w:lang w:eastAsia="en-IN"/>
        </w:rPr>
        <w:t>Aquatic Chemistry,</w:t>
      </w:r>
      <w:r w:rsidRPr="00BD2CF9">
        <w:rPr>
          <w:rFonts w:ascii="Calibri" w:hAnsi="Calibri"/>
          <w:sz w:val="24"/>
          <w:szCs w:val="24"/>
          <w:lang w:eastAsia="en-IN"/>
        </w:rPr>
        <w:t xml:space="preserve"> Chemical equilibria and</w:t>
      </w:r>
      <w:r w:rsidR="006202FB" w:rsidRPr="00BD2CF9">
        <w:rPr>
          <w:rFonts w:ascii="Calibri" w:hAnsi="Calibri"/>
          <w:sz w:val="24"/>
          <w:szCs w:val="24"/>
          <w:lang w:eastAsia="en-IN"/>
        </w:rPr>
        <w:t xml:space="preserve"> kinetics fundamentals, Acids and bases, Titrations, Acidity, Alkalinity, Buffers and buffer intensity, </w:t>
      </w:r>
      <w:r w:rsidRPr="00BD2CF9">
        <w:rPr>
          <w:rFonts w:ascii="Calibri" w:hAnsi="Calibri"/>
          <w:sz w:val="24"/>
          <w:szCs w:val="24"/>
          <w:lang w:eastAsia="en-IN"/>
        </w:rPr>
        <w:t>Ch</w:t>
      </w:r>
      <w:r w:rsidR="006202FB" w:rsidRPr="00BD2CF9">
        <w:rPr>
          <w:rFonts w:ascii="Calibri" w:hAnsi="Calibri"/>
          <w:sz w:val="24"/>
          <w:szCs w:val="24"/>
          <w:lang w:eastAsia="en-IN"/>
        </w:rPr>
        <w:t>emical equilibrium calculations,</w:t>
      </w:r>
      <w:r w:rsidRPr="00BD2CF9">
        <w:rPr>
          <w:rFonts w:ascii="Calibri" w:hAnsi="Calibri"/>
          <w:sz w:val="24"/>
          <w:szCs w:val="24"/>
          <w:lang w:eastAsia="en-IN"/>
        </w:rPr>
        <w:t xml:space="preserve"> </w:t>
      </w:r>
      <w:proofErr w:type="spellStart"/>
      <w:r w:rsidRPr="00BD2CF9">
        <w:rPr>
          <w:rFonts w:ascii="Calibri" w:hAnsi="Calibri"/>
          <w:sz w:val="24"/>
          <w:szCs w:val="24"/>
          <w:lang w:eastAsia="en-IN"/>
        </w:rPr>
        <w:t>pC</w:t>
      </w:r>
      <w:proofErr w:type="spellEnd"/>
      <w:r w:rsidRPr="00BD2CF9">
        <w:rPr>
          <w:rFonts w:ascii="Calibri" w:hAnsi="Calibri"/>
          <w:sz w:val="24"/>
          <w:szCs w:val="24"/>
          <w:lang w:eastAsia="en-IN"/>
        </w:rPr>
        <w:t>-pH diagram</w:t>
      </w:r>
      <w:r w:rsidR="006202FB" w:rsidRPr="00BD2CF9">
        <w:rPr>
          <w:rFonts w:ascii="Calibri" w:hAnsi="Calibri"/>
          <w:sz w:val="24"/>
          <w:szCs w:val="24"/>
          <w:lang w:eastAsia="en-IN"/>
        </w:rPr>
        <w:t>. Precipitation and dissolution,</w:t>
      </w:r>
      <w:r w:rsidRPr="00BD2CF9">
        <w:rPr>
          <w:rFonts w:ascii="Calibri" w:hAnsi="Calibri"/>
          <w:sz w:val="24"/>
          <w:szCs w:val="24"/>
          <w:lang w:eastAsia="en-IN"/>
        </w:rPr>
        <w:t xml:space="preserve"> Water s</w:t>
      </w:r>
      <w:r w:rsidR="006202FB" w:rsidRPr="00BD2CF9">
        <w:rPr>
          <w:rFonts w:ascii="Calibri" w:hAnsi="Calibri"/>
          <w:sz w:val="24"/>
          <w:szCs w:val="24"/>
          <w:lang w:eastAsia="en-IN"/>
        </w:rPr>
        <w:t xml:space="preserve">oftening and water conditioning, </w:t>
      </w:r>
      <w:proofErr w:type="spellStart"/>
      <w:r w:rsidR="006202FB" w:rsidRPr="00BD2CF9">
        <w:rPr>
          <w:rFonts w:ascii="Calibri" w:hAnsi="Calibri"/>
          <w:sz w:val="24"/>
          <w:szCs w:val="24"/>
          <w:lang w:eastAsia="en-IN"/>
        </w:rPr>
        <w:t>Langelier</w:t>
      </w:r>
      <w:proofErr w:type="spellEnd"/>
      <w:r w:rsidR="006202FB" w:rsidRPr="00BD2CF9">
        <w:rPr>
          <w:rFonts w:ascii="Calibri" w:hAnsi="Calibri"/>
          <w:sz w:val="24"/>
          <w:szCs w:val="24"/>
          <w:lang w:eastAsia="en-IN"/>
        </w:rPr>
        <w:t xml:space="preserve"> index,</w:t>
      </w:r>
      <w:r w:rsidRPr="00BD2CF9">
        <w:rPr>
          <w:rFonts w:ascii="Calibri" w:hAnsi="Calibri"/>
          <w:sz w:val="24"/>
          <w:szCs w:val="24"/>
          <w:lang w:eastAsia="en-IN"/>
        </w:rPr>
        <w:t xml:space="preserve"> Solubility dia</w:t>
      </w:r>
      <w:r w:rsidR="006202FB" w:rsidRPr="00BD2CF9">
        <w:rPr>
          <w:rFonts w:ascii="Calibri" w:hAnsi="Calibri"/>
          <w:sz w:val="24"/>
          <w:szCs w:val="24"/>
          <w:lang w:eastAsia="en-IN"/>
        </w:rPr>
        <w:t>gram,</w:t>
      </w:r>
      <w:r w:rsidRPr="00BD2CF9">
        <w:rPr>
          <w:rFonts w:ascii="Calibri" w:hAnsi="Calibri"/>
          <w:sz w:val="24"/>
          <w:szCs w:val="24"/>
          <w:lang w:eastAsia="en-IN"/>
        </w:rPr>
        <w:t xml:space="preserve"> Coexi</w:t>
      </w:r>
      <w:r w:rsidR="006202FB" w:rsidRPr="00BD2CF9">
        <w:rPr>
          <w:rFonts w:ascii="Calibri" w:hAnsi="Calibri"/>
          <w:sz w:val="24"/>
          <w:szCs w:val="24"/>
          <w:lang w:eastAsia="en-IN"/>
        </w:rPr>
        <w:t>stence of phases in equilibrium,</w:t>
      </w:r>
      <w:r w:rsidRPr="00BD2CF9">
        <w:rPr>
          <w:rFonts w:ascii="Calibri" w:hAnsi="Calibri"/>
          <w:sz w:val="24"/>
          <w:szCs w:val="24"/>
          <w:lang w:eastAsia="en-IN"/>
        </w:rPr>
        <w:t xml:space="preserve"> Complexation of metal ions and organic complexes in natural water. Oxidation and re</w:t>
      </w:r>
      <w:r w:rsidR="006202FB" w:rsidRPr="00BD2CF9">
        <w:rPr>
          <w:rFonts w:ascii="Calibri" w:hAnsi="Calibri"/>
          <w:sz w:val="24"/>
          <w:szCs w:val="24"/>
          <w:lang w:eastAsia="en-IN"/>
        </w:rPr>
        <w:t xml:space="preserve">duction reactions stoichiometry, Redox couples, </w:t>
      </w:r>
      <w:proofErr w:type="spellStart"/>
      <w:r w:rsidR="006202FB" w:rsidRPr="00BD2CF9">
        <w:rPr>
          <w:rFonts w:ascii="Calibri" w:hAnsi="Calibri"/>
          <w:sz w:val="24"/>
          <w:szCs w:val="24"/>
          <w:lang w:eastAsia="en-IN"/>
        </w:rPr>
        <w:t>pE</w:t>
      </w:r>
      <w:proofErr w:type="spellEnd"/>
      <w:r w:rsidR="006202FB" w:rsidRPr="00BD2CF9">
        <w:rPr>
          <w:rFonts w:ascii="Calibri" w:hAnsi="Calibri"/>
          <w:sz w:val="24"/>
          <w:szCs w:val="24"/>
          <w:lang w:eastAsia="en-IN"/>
        </w:rPr>
        <w:t>-pH diagrams,</w:t>
      </w:r>
      <w:r w:rsidRPr="00BD2CF9">
        <w:rPr>
          <w:rFonts w:ascii="Calibri" w:hAnsi="Calibri"/>
          <w:sz w:val="24"/>
          <w:szCs w:val="24"/>
          <w:lang w:eastAsia="en-IN"/>
        </w:rPr>
        <w:t xml:space="preserve"> R</w:t>
      </w:r>
      <w:r w:rsidR="006202FB" w:rsidRPr="00BD2CF9">
        <w:rPr>
          <w:rFonts w:ascii="Calibri" w:hAnsi="Calibri"/>
          <w:sz w:val="24"/>
          <w:szCs w:val="24"/>
          <w:lang w:eastAsia="en-IN"/>
        </w:rPr>
        <w:t>edox control in natural systems,</w:t>
      </w:r>
      <w:r w:rsidRPr="00BD2CF9">
        <w:rPr>
          <w:rFonts w:ascii="Calibri" w:hAnsi="Calibri"/>
          <w:sz w:val="24"/>
          <w:szCs w:val="24"/>
          <w:lang w:eastAsia="en-IN"/>
        </w:rPr>
        <w:t xml:space="preserve"> Basic concepts of organic and co</w:t>
      </w:r>
      <w:r w:rsidR="006202FB" w:rsidRPr="00BD2CF9">
        <w:rPr>
          <w:rFonts w:ascii="Calibri" w:hAnsi="Calibri"/>
          <w:sz w:val="24"/>
          <w:szCs w:val="24"/>
          <w:lang w:eastAsia="en-IN"/>
        </w:rPr>
        <w:t>lloid chemistry. Soil Chemistry,</w:t>
      </w:r>
    </w:p>
    <w:p w:rsidR="00F631A6" w:rsidRDefault="006202FB" w:rsidP="00F631A6">
      <w:pPr>
        <w:pStyle w:val="NoSpacing"/>
        <w:jc w:val="both"/>
        <w:rPr>
          <w:rFonts w:ascii="Calibri" w:hAnsi="Calibri"/>
          <w:sz w:val="24"/>
          <w:szCs w:val="24"/>
          <w:lang w:eastAsia="en-IN"/>
        </w:rPr>
      </w:pPr>
      <w:r w:rsidRPr="00BD2CF9">
        <w:rPr>
          <w:rFonts w:ascii="Calibri" w:hAnsi="Calibri"/>
          <w:sz w:val="24"/>
          <w:szCs w:val="24"/>
          <w:lang w:eastAsia="en-IN"/>
        </w:rPr>
        <w:t>Weathering reactions,</w:t>
      </w:r>
      <w:r w:rsidR="00794F06" w:rsidRPr="00BD2CF9">
        <w:rPr>
          <w:rFonts w:ascii="Calibri" w:hAnsi="Calibri"/>
          <w:sz w:val="24"/>
          <w:szCs w:val="24"/>
          <w:lang w:eastAsia="en-IN"/>
        </w:rPr>
        <w:t xml:space="preserve"> Structure and surfac</w:t>
      </w:r>
      <w:r w:rsidRPr="00BD2CF9">
        <w:rPr>
          <w:rFonts w:ascii="Calibri" w:hAnsi="Calibri"/>
          <w:sz w:val="24"/>
          <w:szCs w:val="24"/>
          <w:lang w:eastAsia="en-IN"/>
        </w:rPr>
        <w:t>e reactions of clays and oxides,</w:t>
      </w:r>
      <w:r w:rsidR="005C6007" w:rsidRPr="00BD2CF9">
        <w:rPr>
          <w:rFonts w:ascii="Calibri" w:hAnsi="Calibri"/>
          <w:sz w:val="24"/>
          <w:szCs w:val="24"/>
          <w:lang w:eastAsia="en-IN"/>
        </w:rPr>
        <w:t xml:space="preserve"> Forces at soil-water </w:t>
      </w:r>
      <w:r w:rsidR="00794F06" w:rsidRPr="00BD2CF9">
        <w:rPr>
          <w:rFonts w:ascii="Calibri" w:hAnsi="Calibri"/>
          <w:sz w:val="24"/>
          <w:szCs w:val="24"/>
          <w:lang w:eastAsia="en-IN"/>
        </w:rPr>
        <w:t>int</w:t>
      </w:r>
      <w:r w:rsidR="00CC6F55" w:rsidRPr="00BD2CF9">
        <w:rPr>
          <w:rFonts w:ascii="Calibri" w:hAnsi="Calibri"/>
          <w:sz w:val="24"/>
          <w:szCs w:val="24"/>
          <w:lang w:eastAsia="en-IN"/>
        </w:rPr>
        <w:t>erfaces. Atmospheric Chemistry,</w:t>
      </w:r>
      <w:r w:rsidR="00794F06" w:rsidRPr="00BD2CF9">
        <w:rPr>
          <w:rFonts w:ascii="Calibri" w:hAnsi="Calibri"/>
          <w:sz w:val="24"/>
          <w:szCs w:val="24"/>
          <w:lang w:eastAsia="en-IN"/>
        </w:rPr>
        <w:t xml:space="preserve"> C</w:t>
      </w:r>
      <w:r w:rsidR="00CC6F55" w:rsidRPr="00BD2CF9">
        <w:rPr>
          <w:rFonts w:ascii="Calibri" w:hAnsi="Calibri"/>
          <w:sz w:val="24"/>
          <w:szCs w:val="24"/>
          <w:lang w:eastAsia="en-IN"/>
        </w:rPr>
        <w:t>hemical equilibria and kinetics,</w:t>
      </w:r>
      <w:r w:rsidR="00794F06" w:rsidRPr="00BD2CF9">
        <w:rPr>
          <w:rFonts w:ascii="Calibri" w:hAnsi="Calibri"/>
          <w:sz w:val="24"/>
          <w:szCs w:val="24"/>
          <w:lang w:eastAsia="en-IN"/>
        </w:rPr>
        <w:t xml:space="preserve"> Photo-dissocia</w:t>
      </w:r>
      <w:r w:rsidR="00CC6F55" w:rsidRPr="00BD2CF9">
        <w:rPr>
          <w:rFonts w:ascii="Calibri" w:hAnsi="Calibri"/>
          <w:sz w:val="24"/>
          <w:szCs w:val="24"/>
          <w:lang w:eastAsia="en-IN"/>
        </w:rPr>
        <w:t>tion and free radical reactions,</w:t>
      </w:r>
      <w:r w:rsidR="00794F06" w:rsidRPr="00BD2CF9">
        <w:rPr>
          <w:rFonts w:ascii="Calibri" w:hAnsi="Calibri"/>
          <w:sz w:val="24"/>
          <w:szCs w:val="24"/>
          <w:lang w:eastAsia="en-IN"/>
        </w:rPr>
        <w:t xml:space="preserve"> Chemis</w:t>
      </w:r>
      <w:r w:rsidR="00CC6F55" w:rsidRPr="00BD2CF9">
        <w:rPr>
          <w:rFonts w:ascii="Calibri" w:hAnsi="Calibri"/>
          <w:sz w:val="24"/>
          <w:szCs w:val="24"/>
          <w:lang w:eastAsia="en-IN"/>
        </w:rPr>
        <w:t>try of precipitation,</w:t>
      </w:r>
      <w:r w:rsidR="00794F06" w:rsidRPr="00BD2CF9">
        <w:rPr>
          <w:rFonts w:ascii="Calibri" w:hAnsi="Calibri"/>
          <w:sz w:val="24"/>
          <w:szCs w:val="24"/>
          <w:lang w:eastAsia="en-IN"/>
        </w:rPr>
        <w:t xml:space="preserve"> Acid rain</w:t>
      </w:r>
      <w:r w:rsidR="00CC6F55" w:rsidRPr="00BD2CF9">
        <w:rPr>
          <w:rFonts w:ascii="Calibri" w:hAnsi="Calibri"/>
          <w:sz w:val="24"/>
          <w:szCs w:val="24"/>
          <w:lang w:eastAsia="en-IN"/>
        </w:rPr>
        <w:t>.</w:t>
      </w:r>
    </w:p>
    <w:p w:rsidR="005C6007" w:rsidRPr="00F631A6" w:rsidRDefault="005C6007" w:rsidP="00F631A6">
      <w:pPr>
        <w:pStyle w:val="NoSpacing"/>
        <w:spacing w:before="120"/>
        <w:jc w:val="both"/>
        <w:rPr>
          <w:rFonts w:ascii="Calibri" w:hAnsi="Calibri"/>
          <w:sz w:val="24"/>
          <w:szCs w:val="24"/>
          <w:lang w:eastAsia="en-IN"/>
        </w:rPr>
      </w:pPr>
      <w:r w:rsidRPr="00BD2CF9">
        <w:rPr>
          <w:rFonts w:ascii="Calibri" w:hAnsi="Calibri"/>
          <w:b/>
          <w:sz w:val="24"/>
          <w:szCs w:val="24"/>
          <w:lang w:eastAsia="en-IN"/>
        </w:rPr>
        <w:t xml:space="preserve">ES 303 </w:t>
      </w:r>
      <w:r w:rsidR="0028624B">
        <w:rPr>
          <w:rFonts w:ascii="Calibri" w:hAnsi="Calibri"/>
          <w:b/>
          <w:sz w:val="24"/>
          <w:szCs w:val="24"/>
          <w:lang w:eastAsia="en-IN"/>
        </w:rPr>
        <w:t xml:space="preserve">– </w:t>
      </w:r>
      <w:r w:rsidRPr="00BD2CF9">
        <w:rPr>
          <w:rFonts w:ascii="Calibri" w:hAnsi="Calibri"/>
          <w:b/>
          <w:sz w:val="24"/>
          <w:szCs w:val="24"/>
          <w:lang w:eastAsia="en-IN"/>
        </w:rPr>
        <w:t>Municipal Solid and Biomedical Waste Management:</w:t>
      </w:r>
      <w:r w:rsidRPr="00BD2CF9">
        <w:rPr>
          <w:rFonts w:ascii="Calibri" w:hAnsi="Calibri"/>
          <w:sz w:val="24"/>
          <w:szCs w:val="24"/>
          <w:lang w:eastAsia="en-IN"/>
        </w:rPr>
        <w:t xml:space="preserve"> Introduction to water and wastewater technology; water quality and effluent standards; Water demand forecasting; Determination of reservoir capacity; Water pollution; Environmental hydraulics; Water distribution systems; Wastewater collection; Water and Wastewater treatment: physical, chemical and biological unit operations; Sludge disposal. </w:t>
      </w:r>
    </w:p>
    <w:p w:rsidR="00F631A6" w:rsidRDefault="00794F06" w:rsidP="00F631A6">
      <w:pPr>
        <w:pStyle w:val="NoSpacing"/>
        <w:spacing w:before="120"/>
        <w:jc w:val="both"/>
        <w:rPr>
          <w:rFonts w:ascii="Calibri" w:hAnsi="Calibri"/>
          <w:b/>
          <w:sz w:val="24"/>
          <w:szCs w:val="24"/>
          <w:lang w:eastAsia="en-IN"/>
        </w:rPr>
      </w:pPr>
      <w:r w:rsidRPr="00BD2CF9">
        <w:rPr>
          <w:rFonts w:ascii="Calibri" w:hAnsi="Calibri"/>
          <w:b/>
          <w:sz w:val="24"/>
          <w:szCs w:val="24"/>
          <w:lang w:eastAsia="en-IN"/>
        </w:rPr>
        <w:t>ES</w:t>
      </w:r>
      <w:r w:rsidR="00CC6F55" w:rsidRPr="00BD2CF9">
        <w:rPr>
          <w:rFonts w:ascii="Calibri" w:hAnsi="Calibri"/>
          <w:b/>
          <w:sz w:val="24"/>
          <w:szCs w:val="24"/>
          <w:lang w:eastAsia="en-IN"/>
        </w:rPr>
        <w:t xml:space="preserve"> </w:t>
      </w:r>
      <w:r w:rsidRPr="00BD2CF9">
        <w:rPr>
          <w:rFonts w:ascii="Calibri" w:hAnsi="Calibri"/>
          <w:b/>
          <w:sz w:val="24"/>
          <w:szCs w:val="24"/>
          <w:lang w:eastAsia="en-IN"/>
        </w:rPr>
        <w:t xml:space="preserve">306 </w:t>
      </w:r>
      <w:r w:rsidR="0028624B">
        <w:rPr>
          <w:rFonts w:ascii="Calibri" w:hAnsi="Calibri"/>
          <w:b/>
          <w:sz w:val="24"/>
          <w:szCs w:val="24"/>
          <w:lang w:eastAsia="en-IN"/>
        </w:rPr>
        <w:t xml:space="preserve">– </w:t>
      </w:r>
      <w:r w:rsidR="000B7F75" w:rsidRPr="00BD2CF9">
        <w:rPr>
          <w:rFonts w:ascii="Calibri" w:hAnsi="Calibri"/>
          <w:b/>
          <w:sz w:val="24"/>
          <w:szCs w:val="24"/>
          <w:lang w:eastAsia="en-IN"/>
        </w:rPr>
        <w:t>Environmental Systems Modelling:</w:t>
      </w:r>
      <w:r w:rsidR="000B7F75" w:rsidRPr="00BD2CF9">
        <w:rPr>
          <w:rFonts w:ascii="Calibri" w:hAnsi="Calibri"/>
          <w:sz w:val="24"/>
          <w:szCs w:val="24"/>
          <w:lang w:eastAsia="en-IN"/>
        </w:rPr>
        <w:t xml:space="preserve"> </w:t>
      </w:r>
      <w:r w:rsidR="00CC6F55" w:rsidRPr="00BD2CF9">
        <w:rPr>
          <w:rFonts w:ascii="Calibri" w:hAnsi="Calibri"/>
          <w:sz w:val="24"/>
          <w:szCs w:val="24"/>
          <w:lang w:eastAsia="en-IN"/>
        </w:rPr>
        <w:t>Definition, Classification,</w:t>
      </w:r>
      <w:r w:rsidRPr="00BD2CF9">
        <w:rPr>
          <w:rFonts w:ascii="Calibri" w:hAnsi="Calibri"/>
          <w:sz w:val="24"/>
          <w:szCs w:val="24"/>
          <w:lang w:eastAsia="en-IN"/>
        </w:rPr>
        <w:t xml:space="preserve"> Examples of models for environmental systems</w:t>
      </w:r>
      <w:r w:rsidR="000B7F75" w:rsidRPr="00BD2CF9">
        <w:rPr>
          <w:rFonts w:ascii="Calibri" w:hAnsi="Calibri"/>
          <w:sz w:val="24"/>
          <w:szCs w:val="24"/>
          <w:lang w:eastAsia="en-IN"/>
        </w:rPr>
        <w:t xml:space="preserve">. Introduction to air quality </w:t>
      </w:r>
      <w:r w:rsidR="00CC6F55" w:rsidRPr="00BD2CF9">
        <w:rPr>
          <w:rFonts w:ascii="Calibri" w:hAnsi="Calibri"/>
          <w:sz w:val="24"/>
          <w:szCs w:val="24"/>
          <w:lang w:eastAsia="en-IN"/>
        </w:rPr>
        <w:t>models, Meteorology,</w:t>
      </w:r>
      <w:r w:rsidRPr="00BD2CF9">
        <w:rPr>
          <w:rFonts w:ascii="Calibri" w:hAnsi="Calibri"/>
          <w:sz w:val="24"/>
          <w:szCs w:val="24"/>
          <w:lang w:eastAsia="en-IN"/>
        </w:rPr>
        <w:t xml:space="preserve"> Atmos</w:t>
      </w:r>
      <w:r w:rsidR="00CC6F55" w:rsidRPr="00BD2CF9">
        <w:rPr>
          <w:rFonts w:ascii="Calibri" w:hAnsi="Calibri"/>
          <w:sz w:val="24"/>
          <w:szCs w:val="24"/>
          <w:lang w:eastAsia="en-IN"/>
        </w:rPr>
        <w:t>pheric stability and turbulence,</w:t>
      </w:r>
      <w:r w:rsidRPr="00BD2CF9">
        <w:rPr>
          <w:rFonts w:ascii="Calibri" w:hAnsi="Calibri"/>
          <w:sz w:val="24"/>
          <w:szCs w:val="24"/>
          <w:lang w:eastAsia="en-IN"/>
        </w:rPr>
        <w:t xml:space="preserve"> Gaussian </w:t>
      </w:r>
      <w:r w:rsidR="000B7F75" w:rsidRPr="00BD2CF9">
        <w:rPr>
          <w:rFonts w:ascii="Calibri" w:hAnsi="Calibri"/>
          <w:sz w:val="24"/>
          <w:szCs w:val="24"/>
          <w:lang w:eastAsia="en-IN"/>
        </w:rPr>
        <w:t>plume model and</w:t>
      </w:r>
      <w:r w:rsidR="00CC6F55" w:rsidRPr="00BD2CF9">
        <w:rPr>
          <w:rFonts w:ascii="Calibri" w:hAnsi="Calibri"/>
          <w:sz w:val="24"/>
          <w:szCs w:val="24"/>
          <w:lang w:eastAsia="en-IN"/>
        </w:rPr>
        <w:t xml:space="preserve"> modifications,</w:t>
      </w:r>
      <w:r w:rsidR="000B7F75" w:rsidRPr="00BD2CF9">
        <w:rPr>
          <w:rFonts w:ascii="Calibri" w:hAnsi="Calibri"/>
          <w:sz w:val="24"/>
          <w:szCs w:val="24"/>
          <w:lang w:eastAsia="en-IN"/>
        </w:rPr>
        <w:t xml:space="preserve"> </w:t>
      </w:r>
      <w:r w:rsidRPr="00BD2CF9">
        <w:rPr>
          <w:rFonts w:ascii="Calibri" w:hAnsi="Calibri"/>
          <w:sz w:val="24"/>
          <w:szCs w:val="24"/>
          <w:lang w:eastAsia="en-IN"/>
        </w:rPr>
        <w:t>Numerical models, Urban diffusion models, Calibration and sensitivity an</w:t>
      </w:r>
      <w:r w:rsidR="00CC6F55" w:rsidRPr="00BD2CF9">
        <w:rPr>
          <w:rFonts w:ascii="Calibri" w:hAnsi="Calibri"/>
          <w:sz w:val="24"/>
          <w:szCs w:val="24"/>
          <w:lang w:eastAsia="en-IN"/>
        </w:rPr>
        <w:t>alysis,</w:t>
      </w:r>
      <w:r w:rsidR="000B7F75" w:rsidRPr="00BD2CF9">
        <w:rPr>
          <w:rFonts w:ascii="Calibri" w:hAnsi="Calibri"/>
          <w:sz w:val="24"/>
          <w:szCs w:val="24"/>
          <w:lang w:eastAsia="en-IN"/>
        </w:rPr>
        <w:t xml:space="preserve"> Applications of public </w:t>
      </w:r>
      <w:r w:rsidRPr="00BD2CF9">
        <w:rPr>
          <w:rFonts w:ascii="Calibri" w:hAnsi="Calibri"/>
          <w:sz w:val="24"/>
          <w:szCs w:val="24"/>
          <w:lang w:eastAsia="en-IN"/>
        </w:rPr>
        <w:t xml:space="preserve">domain models and software, Global radiation balance and climatic </w:t>
      </w:r>
      <w:r w:rsidR="000B7F75" w:rsidRPr="00BD2CF9">
        <w:rPr>
          <w:rFonts w:ascii="Calibri" w:hAnsi="Calibri"/>
          <w:sz w:val="24"/>
          <w:szCs w:val="24"/>
          <w:lang w:eastAsia="en-IN"/>
        </w:rPr>
        <w:t xml:space="preserve">changes. Transport and fate of </w:t>
      </w:r>
      <w:r w:rsidRPr="00BD2CF9">
        <w:rPr>
          <w:rFonts w:ascii="Calibri" w:hAnsi="Calibri"/>
          <w:sz w:val="24"/>
          <w:szCs w:val="24"/>
          <w:lang w:eastAsia="en-IN"/>
        </w:rPr>
        <w:t>pollutant in aquatic systems; Introduction to river, estuarine and lake</w:t>
      </w:r>
      <w:r w:rsidR="00CC6F55" w:rsidRPr="00BD2CF9">
        <w:rPr>
          <w:rFonts w:ascii="Calibri" w:hAnsi="Calibri"/>
          <w:sz w:val="24"/>
          <w:szCs w:val="24"/>
          <w:lang w:eastAsia="en-IN"/>
        </w:rPr>
        <w:t xml:space="preserve"> hydrodynamics,</w:t>
      </w:r>
      <w:r w:rsidR="000B7F75" w:rsidRPr="00BD2CF9">
        <w:rPr>
          <w:rFonts w:ascii="Calibri" w:hAnsi="Calibri"/>
          <w:sz w:val="24"/>
          <w:szCs w:val="24"/>
          <w:lang w:eastAsia="en-IN"/>
        </w:rPr>
        <w:t xml:space="preserve"> Stratification </w:t>
      </w:r>
      <w:r w:rsidR="00CC6F55" w:rsidRPr="00BD2CF9">
        <w:rPr>
          <w:rFonts w:ascii="Calibri" w:hAnsi="Calibri"/>
          <w:sz w:val="24"/>
          <w:szCs w:val="24"/>
          <w:lang w:eastAsia="en-IN"/>
        </w:rPr>
        <w:t>and eutrophication of lakes,</w:t>
      </w:r>
      <w:r w:rsidRPr="00BD2CF9">
        <w:rPr>
          <w:rFonts w:ascii="Calibri" w:hAnsi="Calibri"/>
          <w:sz w:val="24"/>
          <w:szCs w:val="24"/>
          <w:lang w:eastAsia="en-IN"/>
        </w:rPr>
        <w:t xml:space="preserve"> Dis</w:t>
      </w:r>
      <w:r w:rsidR="00CC6F55" w:rsidRPr="00BD2CF9">
        <w:rPr>
          <w:rFonts w:ascii="Calibri" w:hAnsi="Calibri"/>
          <w:sz w:val="24"/>
          <w:szCs w:val="24"/>
          <w:lang w:eastAsia="en-IN"/>
        </w:rPr>
        <w:t>solved oxygen model for streams,</w:t>
      </w:r>
      <w:r w:rsidRPr="00BD2CF9">
        <w:rPr>
          <w:rFonts w:ascii="Calibri" w:hAnsi="Calibri"/>
          <w:sz w:val="24"/>
          <w:szCs w:val="24"/>
          <w:lang w:eastAsia="en-IN"/>
        </w:rPr>
        <w:t xml:space="preserve"> Temper</w:t>
      </w:r>
      <w:r w:rsidR="000B7F75" w:rsidRPr="00BD2CF9">
        <w:rPr>
          <w:rFonts w:ascii="Calibri" w:hAnsi="Calibri"/>
          <w:sz w:val="24"/>
          <w:szCs w:val="24"/>
          <w:lang w:eastAsia="en-IN"/>
        </w:rPr>
        <w:t xml:space="preserve">ature models. Transport </w:t>
      </w:r>
      <w:r w:rsidRPr="00BD2CF9">
        <w:rPr>
          <w:rFonts w:ascii="Calibri" w:hAnsi="Calibri"/>
          <w:sz w:val="24"/>
          <w:szCs w:val="24"/>
          <w:lang w:eastAsia="en-IN"/>
        </w:rPr>
        <w:t>and fate of poll</w:t>
      </w:r>
      <w:r w:rsidR="00CC6F55" w:rsidRPr="00BD2CF9">
        <w:rPr>
          <w:rFonts w:ascii="Calibri" w:hAnsi="Calibri"/>
          <w:sz w:val="24"/>
          <w:szCs w:val="24"/>
          <w:lang w:eastAsia="en-IN"/>
        </w:rPr>
        <w:t>utants in soil and ground water,</w:t>
      </w:r>
      <w:r w:rsidRPr="00BD2CF9">
        <w:rPr>
          <w:rFonts w:ascii="Calibri" w:hAnsi="Calibri"/>
          <w:sz w:val="24"/>
          <w:szCs w:val="24"/>
          <w:lang w:eastAsia="en-IN"/>
        </w:rPr>
        <w:t xml:space="preserve"> Util</w:t>
      </w:r>
      <w:r w:rsidR="000B7F75" w:rsidRPr="00BD2CF9">
        <w:rPr>
          <w:rFonts w:ascii="Calibri" w:hAnsi="Calibri"/>
          <w:sz w:val="24"/>
          <w:szCs w:val="24"/>
          <w:lang w:eastAsia="en-IN"/>
        </w:rPr>
        <w:t>ity of envir</w:t>
      </w:r>
      <w:r w:rsidR="00CC6F55" w:rsidRPr="00BD2CF9">
        <w:rPr>
          <w:rFonts w:ascii="Calibri" w:hAnsi="Calibri"/>
          <w:sz w:val="24"/>
          <w:szCs w:val="24"/>
          <w:lang w:eastAsia="en-IN"/>
        </w:rPr>
        <w:t>onmental models for forecasting,</w:t>
      </w:r>
      <w:r w:rsidR="000B7F75" w:rsidRPr="00BD2CF9">
        <w:rPr>
          <w:rFonts w:ascii="Calibri" w:hAnsi="Calibri"/>
          <w:sz w:val="24"/>
          <w:szCs w:val="24"/>
          <w:lang w:eastAsia="en-IN"/>
        </w:rPr>
        <w:t xml:space="preserve"> </w:t>
      </w:r>
      <w:r w:rsidRPr="00BD2CF9">
        <w:rPr>
          <w:rFonts w:ascii="Calibri" w:hAnsi="Calibri"/>
          <w:sz w:val="24"/>
          <w:szCs w:val="24"/>
          <w:lang w:eastAsia="en-IN"/>
        </w:rPr>
        <w:t>Computational methods in environmental modelling</w:t>
      </w:r>
      <w:r w:rsidR="00CC6F55" w:rsidRPr="00BD2CF9">
        <w:rPr>
          <w:rFonts w:ascii="Calibri" w:hAnsi="Calibri"/>
          <w:sz w:val="24"/>
          <w:szCs w:val="24"/>
          <w:lang w:eastAsia="en-IN"/>
        </w:rPr>
        <w:t>.</w:t>
      </w:r>
    </w:p>
    <w:p w:rsidR="00F631A6" w:rsidRDefault="000B7F75" w:rsidP="00F631A6">
      <w:pPr>
        <w:pStyle w:val="NoSpacing"/>
        <w:spacing w:before="120"/>
        <w:jc w:val="both"/>
        <w:rPr>
          <w:rFonts w:ascii="Calibri" w:hAnsi="Calibri"/>
          <w:b/>
          <w:sz w:val="24"/>
          <w:szCs w:val="24"/>
          <w:lang w:eastAsia="en-IN"/>
        </w:rPr>
      </w:pPr>
      <w:r w:rsidRPr="00BD2CF9">
        <w:rPr>
          <w:rFonts w:ascii="Calibri" w:hAnsi="Calibri"/>
          <w:b/>
          <w:sz w:val="24"/>
          <w:szCs w:val="24"/>
          <w:lang w:eastAsia="en-IN"/>
        </w:rPr>
        <w:t>ES</w:t>
      </w:r>
      <w:r w:rsidR="00CC6F55" w:rsidRPr="00BD2CF9">
        <w:rPr>
          <w:rFonts w:ascii="Calibri" w:hAnsi="Calibri"/>
          <w:b/>
          <w:sz w:val="24"/>
          <w:szCs w:val="24"/>
          <w:lang w:eastAsia="en-IN"/>
        </w:rPr>
        <w:t xml:space="preserve"> </w:t>
      </w:r>
      <w:r w:rsidRPr="00BD2CF9">
        <w:rPr>
          <w:rFonts w:ascii="Calibri" w:hAnsi="Calibri"/>
          <w:b/>
          <w:sz w:val="24"/>
          <w:szCs w:val="24"/>
          <w:lang w:eastAsia="en-IN"/>
        </w:rPr>
        <w:t>401</w:t>
      </w:r>
      <w:r w:rsidR="0028624B">
        <w:rPr>
          <w:rFonts w:ascii="Calibri" w:hAnsi="Calibri"/>
          <w:b/>
          <w:sz w:val="24"/>
          <w:szCs w:val="24"/>
          <w:lang w:eastAsia="en-IN"/>
        </w:rPr>
        <w:t xml:space="preserve"> –</w:t>
      </w:r>
      <w:r w:rsidRPr="00BD2CF9">
        <w:rPr>
          <w:rFonts w:ascii="Calibri" w:hAnsi="Calibri"/>
          <w:b/>
          <w:sz w:val="24"/>
          <w:szCs w:val="24"/>
          <w:lang w:eastAsia="en-IN"/>
        </w:rPr>
        <w:t xml:space="preserve"> Environmental Management: </w:t>
      </w:r>
      <w:r w:rsidR="00794F06" w:rsidRPr="00BD2CF9">
        <w:rPr>
          <w:rFonts w:ascii="Calibri" w:hAnsi="Calibri"/>
          <w:sz w:val="24"/>
          <w:szCs w:val="24"/>
          <w:lang w:eastAsia="en-IN"/>
        </w:rPr>
        <w:t>Environmental regulations and policies; Environmental protectio</w:t>
      </w:r>
      <w:r w:rsidRPr="00BD2CF9">
        <w:rPr>
          <w:rFonts w:ascii="Calibri" w:hAnsi="Calibri"/>
          <w:sz w:val="24"/>
          <w:szCs w:val="24"/>
          <w:lang w:eastAsia="en-IN"/>
        </w:rPr>
        <w:t xml:space="preserve">n laws and acts. Corporate and </w:t>
      </w:r>
      <w:r w:rsidR="00794F06" w:rsidRPr="00BD2CF9">
        <w:rPr>
          <w:rFonts w:ascii="Calibri" w:hAnsi="Calibri"/>
          <w:sz w:val="24"/>
          <w:szCs w:val="24"/>
          <w:lang w:eastAsia="en-IN"/>
        </w:rPr>
        <w:t>international charters and protocols; Environment Risk assessment;</w:t>
      </w:r>
      <w:r w:rsidR="00CC6F55" w:rsidRPr="00BD2CF9">
        <w:rPr>
          <w:rFonts w:ascii="Calibri" w:hAnsi="Calibri"/>
          <w:sz w:val="24"/>
          <w:szCs w:val="24"/>
          <w:lang w:eastAsia="en-IN"/>
        </w:rPr>
        <w:t xml:space="preserve"> </w:t>
      </w:r>
      <w:r w:rsidRPr="00BD2CF9">
        <w:rPr>
          <w:rFonts w:ascii="Calibri" w:hAnsi="Calibri"/>
          <w:sz w:val="24"/>
          <w:szCs w:val="24"/>
          <w:lang w:eastAsia="en-IN"/>
        </w:rPr>
        <w:t xml:space="preserve">Industrial ecology. Pollution </w:t>
      </w:r>
      <w:r w:rsidR="00794F06" w:rsidRPr="00BD2CF9">
        <w:rPr>
          <w:rFonts w:ascii="Calibri" w:hAnsi="Calibri"/>
          <w:sz w:val="24"/>
          <w:szCs w:val="24"/>
          <w:lang w:eastAsia="en-IN"/>
        </w:rPr>
        <w:t>prevention and Waste minimization; Sustainable development; Life c</w:t>
      </w:r>
      <w:r w:rsidRPr="00BD2CF9">
        <w:rPr>
          <w:rFonts w:ascii="Calibri" w:hAnsi="Calibri"/>
          <w:sz w:val="24"/>
          <w:szCs w:val="24"/>
          <w:lang w:eastAsia="en-IN"/>
        </w:rPr>
        <w:t xml:space="preserve">ycle assessment; Environmental </w:t>
      </w:r>
      <w:r w:rsidR="00794F06" w:rsidRPr="00BD2CF9">
        <w:rPr>
          <w:rFonts w:ascii="Calibri" w:hAnsi="Calibri"/>
          <w:sz w:val="24"/>
          <w:szCs w:val="24"/>
          <w:lang w:eastAsia="en-IN"/>
        </w:rPr>
        <w:t>auditing; Eco-labelling of pr</w:t>
      </w:r>
      <w:r w:rsidRPr="00BD2CF9">
        <w:rPr>
          <w:rFonts w:ascii="Calibri" w:hAnsi="Calibri"/>
          <w:sz w:val="24"/>
          <w:szCs w:val="24"/>
          <w:lang w:eastAsia="en-IN"/>
        </w:rPr>
        <w:t xml:space="preserve">oducts; Performance indicators. </w:t>
      </w:r>
      <w:r w:rsidR="00794F06" w:rsidRPr="00BD2CF9">
        <w:rPr>
          <w:rFonts w:ascii="Calibri" w:hAnsi="Calibri"/>
          <w:sz w:val="24"/>
          <w:szCs w:val="24"/>
          <w:lang w:eastAsia="en-IN"/>
        </w:rPr>
        <w:t>Environmental management sys</w:t>
      </w:r>
      <w:r w:rsidRPr="00BD2CF9">
        <w:rPr>
          <w:rFonts w:ascii="Calibri" w:hAnsi="Calibri"/>
          <w:sz w:val="24"/>
          <w:szCs w:val="24"/>
          <w:lang w:eastAsia="en-IN"/>
        </w:rPr>
        <w:t xml:space="preserve">tems </w:t>
      </w:r>
      <w:r w:rsidR="00794F06" w:rsidRPr="00BD2CF9">
        <w:rPr>
          <w:rFonts w:ascii="Calibri" w:hAnsi="Calibri"/>
          <w:sz w:val="24"/>
          <w:szCs w:val="24"/>
          <w:lang w:eastAsia="en-IN"/>
        </w:rPr>
        <w:t>particularly IS 14000 series. Successful Case Studies</w:t>
      </w:r>
      <w:r w:rsidR="001666F8" w:rsidRPr="00BD2CF9">
        <w:rPr>
          <w:rFonts w:ascii="Calibri" w:hAnsi="Calibri"/>
          <w:sz w:val="24"/>
          <w:szCs w:val="24"/>
          <w:lang w:eastAsia="en-IN"/>
        </w:rPr>
        <w:t>.</w:t>
      </w:r>
    </w:p>
    <w:p w:rsidR="00F631A6" w:rsidRDefault="005C6007" w:rsidP="00F631A6">
      <w:pPr>
        <w:pStyle w:val="NoSpacing"/>
        <w:spacing w:before="120"/>
        <w:jc w:val="both"/>
        <w:rPr>
          <w:rFonts w:ascii="Calibri" w:hAnsi="Calibri"/>
          <w:b/>
          <w:sz w:val="24"/>
          <w:szCs w:val="24"/>
          <w:lang w:eastAsia="en-IN"/>
        </w:rPr>
      </w:pPr>
      <w:r w:rsidRPr="00BD2CF9">
        <w:rPr>
          <w:rFonts w:ascii="Calibri" w:hAnsi="Calibri"/>
          <w:b/>
          <w:sz w:val="24"/>
          <w:szCs w:val="24"/>
          <w:lang w:eastAsia="en-IN"/>
        </w:rPr>
        <w:t xml:space="preserve">ES 644 </w:t>
      </w:r>
      <w:r w:rsidR="0028624B">
        <w:rPr>
          <w:rFonts w:ascii="Calibri" w:hAnsi="Calibri"/>
          <w:b/>
          <w:sz w:val="24"/>
          <w:szCs w:val="24"/>
          <w:lang w:eastAsia="en-IN"/>
        </w:rPr>
        <w:t xml:space="preserve">– </w:t>
      </w:r>
      <w:r w:rsidRPr="00BD2CF9">
        <w:rPr>
          <w:rFonts w:ascii="Calibri" w:hAnsi="Calibri"/>
          <w:b/>
          <w:sz w:val="24"/>
          <w:szCs w:val="24"/>
          <w:lang w:eastAsia="en-IN"/>
        </w:rPr>
        <w:t>Industrial Pollution Prevention and Clean Technologies:</w:t>
      </w:r>
      <w:r w:rsidRPr="00BD2CF9">
        <w:rPr>
          <w:rFonts w:ascii="Calibri" w:hAnsi="Calibri"/>
          <w:sz w:val="24"/>
          <w:szCs w:val="24"/>
          <w:lang w:eastAsia="en-IN"/>
        </w:rPr>
        <w:t xml:space="preserve"> Principles and techniques for industrial pollution prevention and waste minimization, Nature and characteristics of industrial wastes, Prevention versus control of industrial pollution, Source reduction tools and techniques: raw material substitution, toxic use reduction and elimination, process modification and procedural changes, Recycling and reuse, Opportunities and barriers to cleaner technologies, Pollution prevention economics. Waste audits, emission inventories and waste management hierarchy for process industries, Material balance approach, Material and process mapping approach, Emission sources, Estimation of fugitive emissions, Environmental impact of VOCs, Energy and resource (material and water) audits for efficient usage and conservation.</w:t>
      </w:r>
    </w:p>
    <w:p w:rsidR="00F631A6" w:rsidRDefault="00F631A6" w:rsidP="00F631A6">
      <w:pPr>
        <w:pStyle w:val="NoSpacing"/>
        <w:spacing w:before="120"/>
        <w:jc w:val="both"/>
        <w:rPr>
          <w:rFonts w:ascii="Calibri" w:hAnsi="Calibri"/>
          <w:b/>
          <w:sz w:val="24"/>
          <w:szCs w:val="24"/>
          <w:lang w:eastAsia="en-IN"/>
        </w:rPr>
      </w:pPr>
    </w:p>
    <w:p w:rsidR="00F631A6" w:rsidRPr="00F631A6" w:rsidRDefault="00F631A6" w:rsidP="00F631A6">
      <w:pPr>
        <w:pStyle w:val="NoSpacing"/>
        <w:spacing w:before="120"/>
        <w:jc w:val="both"/>
        <w:rPr>
          <w:rFonts w:ascii="Calibri" w:hAnsi="Calibri"/>
          <w:b/>
          <w:sz w:val="24"/>
          <w:szCs w:val="24"/>
          <w:lang w:eastAsia="en-IN"/>
        </w:rPr>
      </w:pPr>
    </w:p>
    <w:p w:rsidR="004A0CB7" w:rsidRPr="00BD2CF9" w:rsidRDefault="005C6007" w:rsidP="005C6007">
      <w:pPr>
        <w:shd w:val="clear" w:color="auto" w:fill="244061" w:themeFill="accent1" w:themeFillShade="80"/>
        <w:spacing w:after="0"/>
        <w:jc w:val="both"/>
        <w:rPr>
          <w:rFonts w:ascii="Times New Roman" w:hAnsi="Times New Roman" w:cs="Times New Roman"/>
          <w:b/>
          <w:sz w:val="24"/>
          <w:szCs w:val="24"/>
          <w:lang w:eastAsia="en-IN"/>
        </w:rPr>
      </w:pPr>
      <w:r w:rsidRPr="00BD2CF9">
        <w:rPr>
          <w:rFonts w:ascii="Times New Roman" w:hAnsi="Times New Roman" w:cs="Times New Roman"/>
          <w:b/>
          <w:sz w:val="24"/>
          <w:szCs w:val="24"/>
          <w:lang w:eastAsia="en-IN"/>
        </w:rPr>
        <w:lastRenderedPageBreak/>
        <w:t>4.12</w:t>
      </w:r>
      <w:r w:rsidR="009A2867" w:rsidRPr="00BD2CF9">
        <w:rPr>
          <w:rFonts w:ascii="Times New Roman" w:hAnsi="Times New Roman" w:cs="Times New Roman"/>
          <w:b/>
          <w:sz w:val="24"/>
          <w:szCs w:val="24"/>
          <w:lang w:eastAsia="en-IN"/>
        </w:rPr>
        <w:t>.</w:t>
      </w:r>
      <w:r w:rsidR="00FA0B5C" w:rsidRPr="00BD2CF9">
        <w:rPr>
          <w:rFonts w:ascii="Times New Roman" w:hAnsi="Times New Roman" w:cs="Times New Roman"/>
          <w:b/>
          <w:sz w:val="24"/>
          <w:szCs w:val="24"/>
          <w:lang w:eastAsia="en-IN"/>
        </w:rPr>
        <w:t xml:space="preserve"> </w:t>
      </w:r>
      <w:r w:rsidR="000B7F75" w:rsidRPr="00BD2CF9">
        <w:rPr>
          <w:rFonts w:ascii="Times New Roman" w:hAnsi="Times New Roman" w:cs="Times New Roman"/>
          <w:b/>
          <w:sz w:val="24"/>
          <w:szCs w:val="24"/>
          <w:lang w:eastAsia="en-IN"/>
        </w:rPr>
        <w:t xml:space="preserve">Humanities and Social Sciences: </w:t>
      </w:r>
    </w:p>
    <w:p w:rsidR="000B7F75" w:rsidRPr="00BD2CF9" w:rsidRDefault="000B7F75" w:rsidP="00F631A6">
      <w:pPr>
        <w:spacing w:before="40" w:line="240" w:lineRule="auto"/>
        <w:jc w:val="both"/>
        <w:rPr>
          <w:rFonts w:ascii="Times New Roman" w:hAnsi="Times New Roman" w:cs="Times New Roman"/>
          <w:i/>
          <w:sz w:val="24"/>
          <w:szCs w:val="24"/>
        </w:rPr>
      </w:pPr>
      <w:r w:rsidRPr="00BD2CF9">
        <w:rPr>
          <w:rFonts w:ascii="Times New Roman" w:hAnsi="Times New Roman" w:cs="Times New Roman"/>
          <w:i/>
          <w:sz w:val="24"/>
          <w:szCs w:val="24"/>
        </w:rPr>
        <w:t>The Department of Humanities and Social Sciences plays a unique and distinctive role in an institute where the ethos of science and technology prevails. It is believed that engineering and science are, by their very nature, humanistic and socially derived enterprises. Hence a complete science and technology education must include liberal arts, economics, social and behavioural sciences where the students unites application of scientific principles along with human, moral and social understanding. The undergraduate courses taught by the Department faculty aim at making the science and technology students aware of the various issues concerning man and society. They are meant to sensitize students to the broader social, cultural, economic, ethical and humane issues involved in social change.</w:t>
      </w:r>
    </w:p>
    <w:p w:rsidR="005C6007" w:rsidRPr="00F631A6" w:rsidRDefault="00B32E11" w:rsidP="00BD2CF9">
      <w:pPr>
        <w:spacing w:after="0"/>
        <w:rPr>
          <w:i/>
        </w:rPr>
      </w:pPr>
      <w:r>
        <w:rPr>
          <w:i/>
        </w:rPr>
        <w:t>The course content</w:t>
      </w:r>
      <w:r w:rsidR="005C6007" w:rsidRPr="00F631A6">
        <w:rPr>
          <w:i/>
        </w:rPr>
        <w:t xml:space="preserve"> of HSS minor courses are highly </w:t>
      </w:r>
      <w:r>
        <w:rPr>
          <w:i/>
        </w:rPr>
        <w:t>instructor dependant for many</w:t>
      </w:r>
      <w:r w:rsidR="005C6007" w:rsidRPr="00F631A6">
        <w:rPr>
          <w:i/>
        </w:rPr>
        <w:t xml:space="preserve"> courses</w:t>
      </w:r>
      <w:r w:rsidR="0048554C" w:rsidRPr="00F631A6">
        <w:rPr>
          <w:i/>
        </w:rPr>
        <w:t xml:space="preserve"> and they generally run a subset</w:t>
      </w:r>
      <w:r w:rsidR="005C6007" w:rsidRPr="00F631A6">
        <w:rPr>
          <w:i/>
        </w:rPr>
        <w:t xml:space="preserve"> of courses from the following pool:</w:t>
      </w:r>
    </w:p>
    <w:p w:rsidR="005C6007" w:rsidRPr="00F631A6" w:rsidRDefault="005C6007" w:rsidP="00BD2CF9">
      <w:pPr>
        <w:spacing w:after="0"/>
        <w:rPr>
          <w:rFonts w:ascii="Calibri" w:hAnsi="Calibri"/>
          <w:b/>
        </w:rPr>
      </w:pPr>
      <w:r w:rsidRPr="00F631A6">
        <w:rPr>
          <w:rFonts w:ascii="Calibri" w:hAnsi="Calibri"/>
          <w:b/>
        </w:rPr>
        <w:t>HS 208: An approach to Literatures</w:t>
      </w:r>
    </w:p>
    <w:p w:rsidR="005C6007" w:rsidRPr="00F631A6" w:rsidRDefault="005C6007" w:rsidP="00BD2CF9">
      <w:pPr>
        <w:spacing w:after="0"/>
        <w:rPr>
          <w:rFonts w:ascii="Calibri" w:hAnsi="Calibri"/>
          <w:b/>
        </w:rPr>
      </w:pPr>
      <w:r w:rsidRPr="00F631A6">
        <w:rPr>
          <w:rFonts w:ascii="Calibri" w:hAnsi="Calibri"/>
          <w:b/>
        </w:rPr>
        <w:t>HS</w:t>
      </w:r>
      <w:r w:rsidR="00BD2CF9" w:rsidRPr="00F631A6">
        <w:rPr>
          <w:rFonts w:ascii="Calibri" w:hAnsi="Calibri"/>
          <w:b/>
        </w:rPr>
        <w:t xml:space="preserve"> </w:t>
      </w:r>
      <w:r w:rsidRPr="00F631A6">
        <w:rPr>
          <w:rFonts w:ascii="Calibri" w:hAnsi="Calibri"/>
          <w:b/>
        </w:rPr>
        <w:t>215: Quantitative methods for Economic analysis</w:t>
      </w:r>
    </w:p>
    <w:p w:rsidR="005C6007" w:rsidRPr="00F631A6" w:rsidRDefault="005C6007" w:rsidP="00BD2CF9">
      <w:pPr>
        <w:spacing w:after="0"/>
        <w:rPr>
          <w:rFonts w:ascii="Calibri" w:hAnsi="Calibri"/>
          <w:b/>
        </w:rPr>
      </w:pPr>
      <w:r w:rsidRPr="00F631A6">
        <w:rPr>
          <w:rFonts w:ascii="Calibri" w:hAnsi="Calibri"/>
          <w:b/>
        </w:rPr>
        <w:t>HS</w:t>
      </w:r>
      <w:r w:rsidR="00BD2CF9" w:rsidRPr="00F631A6">
        <w:rPr>
          <w:rFonts w:ascii="Calibri" w:hAnsi="Calibri"/>
          <w:b/>
        </w:rPr>
        <w:t xml:space="preserve"> </w:t>
      </w:r>
      <w:r w:rsidRPr="00F631A6">
        <w:rPr>
          <w:rFonts w:ascii="Calibri" w:hAnsi="Calibri"/>
          <w:b/>
        </w:rPr>
        <w:t>417: Philosophy of Life</w:t>
      </w:r>
    </w:p>
    <w:p w:rsidR="005C6007" w:rsidRPr="00F631A6" w:rsidRDefault="005C6007" w:rsidP="00BD2CF9">
      <w:pPr>
        <w:spacing w:after="0"/>
        <w:rPr>
          <w:rFonts w:ascii="Calibri" w:hAnsi="Calibri"/>
          <w:b/>
        </w:rPr>
      </w:pPr>
      <w:r w:rsidRPr="00F631A6">
        <w:rPr>
          <w:rFonts w:ascii="Calibri" w:hAnsi="Calibri"/>
          <w:b/>
        </w:rPr>
        <w:t>HS</w:t>
      </w:r>
      <w:r w:rsidR="00BD2CF9" w:rsidRPr="00F631A6">
        <w:rPr>
          <w:rFonts w:ascii="Calibri" w:hAnsi="Calibri"/>
          <w:b/>
        </w:rPr>
        <w:t xml:space="preserve"> </w:t>
      </w:r>
      <w:r w:rsidRPr="00F631A6">
        <w:rPr>
          <w:rFonts w:ascii="Calibri" w:hAnsi="Calibri"/>
          <w:b/>
        </w:rPr>
        <w:t>419: Methodological foundations of Indian scientific tradition</w:t>
      </w:r>
    </w:p>
    <w:p w:rsidR="005C6007" w:rsidRPr="00F631A6" w:rsidRDefault="005C6007" w:rsidP="00BD2CF9">
      <w:pPr>
        <w:spacing w:after="0"/>
        <w:rPr>
          <w:rFonts w:ascii="Calibri" w:hAnsi="Calibri"/>
          <w:b/>
        </w:rPr>
      </w:pPr>
      <w:r w:rsidRPr="00F631A6">
        <w:rPr>
          <w:rFonts w:ascii="Calibri" w:hAnsi="Calibri"/>
          <w:b/>
        </w:rPr>
        <w:t>HS</w:t>
      </w:r>
      <w:r w:rsidR="00BD2CF9" w:rsidRPr="00F631A6">
        <w:rPr>
          <w:rFonts w:ascii="Calibri" w:hAnsi="Calibri"/>
          <w:b/>
        </w:rPr>
        <w:t xml:space="preserve"> </w:t>
      </w:r>
      <w:r w:rsidRPr="00F631A6">
        <w:rPr>
          <w:rFonts w:ascii="Calibri" w:hAnsi="Calibri"/>
          <w:b/>
        </w:rPr>
        <w:t>213: Language and Literature</w:t>
      </w:r>
    </w:p>
    <w:p w:rsidR="005C6007" w:rsidRPr="00F631A6" w:rsidRDefault="005C6007" w:rsidP="00BD2CF9">
      <w:pPr>
        <w:spacing w:after="0"/>
        <w:rPr>
          <w:rFonts w:ascii="Calibri" w:hAnsi="Calibri"/>
          <w:b/>
        </w:rPr>
      </w:pPr>
      <w:r w:rsidRPr="00F631A6">
        <w:rPr>
          <w:rFonts w:ascii="Calibri" w:hAnsi="Calibri"/>
          <w:b/>
        </w:rPr>
        <w:t>HS</w:t>
      </w:r>
      <w:r w:rsidR="00BD2CF9" w:rsidRPr="00F631A6">
        <w:rPr>
          <w:rFonts w:ascii="Calibri" w:hAnsi="Calibri"/>
          <w:b/>
        </w:rPr>
        <w:t xml:space="preserve"> </w:t>
      </w:r>
      <w:r w:rsidRPr="00F631A6">
        <w:rPr>
          <w:rFonts w:ascii="Calibri" w:hAnsi="Calibri"/>
          <w:b/>
        </w:rPr>
        <w:t>219: Applying Psychology in modern life</w:t>
      </w:r>
    </w:p>
    <w:p w:rsidR="005C6007" w:rsidRPr="00F631A6" w:rsidRDefault="005C6007" w:rsidP="00BD2CF9">
      <w:pPr>
        <w:spacing w:after="0"/>
        <w:rPr>
          <w:rFonts w:ascii="Calibri" w:hAnsi="Calibri"/>
          <w:b/>
        </w:rPr>
      </w:pPr>
      <w:r w:rsidRPr="00F631A6">
        <w:rPr>
          <w:rFonts w:ascii="Calibri" w:hAnsi="Calibri"/>
          <w:b/>
        </w:rPr>
        <w:t>HS</w:t>
      </w:r>
      <w:r w:rsidR="00BD2CF9" w:rsidRPr="00F631A6">
        <w:rPr>
          <w:rFonts w:ascii="Calibri" w:hAnsi="Calibri"/>
          <w:b/>
        </w:rPr>
        <w:t xml:space="preserve"> </w:t>
      </w:r>
      <w:r w:rsidRPr="00F631A6">
        <w:rPr>
          <w:rFonts w:ascii="Calibri" w:hAnsi="Calibri"/>
          <w:b/>
        </w:rPr>
        <w:t>207: Social Psychology</w:t>
      </w:r>
    </w:p>
    <w:p w:rsidR="005C6007" w:rsidRPr="00F631A6" w:rsidRDefault="005C6007" w:rsidP="00BD2CF9">
      <w:pPr>
        <w:spacing w:after="0"/>
        <w:rPr>
          <w:rFonts w:ascii="Calibri" w:hAnsi="Calibri"/>
          <w:b/>
        </w:rPr>
      </w:pPr>
      <w:r w:rsidRPr="00F631A6">
        <w:rPr>
          <w:rFonts w:ascii="Calibri" w:hAnsi="Calibri"/>
          <w:b/>
        </w:rPr>
        <w:t>HS</w:t>
      </w:r>
      <w:r w:rsidR="00BD2CF9" w:rsidRPr="00F631A6">
        <w:rPr>
          <w:rFonts w:ascii="Calibri" w:hAnsi="Calibri"/>
          <w:b/>
        </w:rPr>
        <w:t xml:space="preserve"> </w:t>
      </w:r>
      <w:r w:rsidRPr="00F631A6">
        <w:rPr>
          <w:rFonts w:ascii="Calibri" w:hAnsi="Calibri"/>
          <w:b/>
        </w:rPr>
        <w:t>217: Sociological Theory</w:t>
      </w:r>
    </w:p>
    <w:p w:rsidR="005C6007" w:rsidRPr="00F631A6" w:rsidRDefault="005C6007" w:rsidP="00BD2CF9">
      <w:pPr>
        <w:spacing w:after="0"/>
        <w:rPr>
          <w:rFonts w:ascii="Calibri" w:hAnsi="Calibri"/>
          <w:b/>
        </w:rPr>
      </w:pPr>
      <w:r w:rsidRPr="00F631A6">
        <w:rPr>
          <w:rFonts w:ascii="Calibri" w:hAnsi="Calibri"/>
          <w:b/>
        </w:rPr>
        <w:t>HS</w:t>
      </w:r>
      <w:r w:rsidR="00BD2CF9" w:rsidRPr="00F631A6">
        <w:rPr>
          <w:rFonts w:ascii="Calibri" w:hAnsi="Calibri"/>
          <w:b/>
        </w:rPr>
        <w:t xml:space="preserve"> </w:t>
      </w:r>
      <w:r w:rsidRPr="00F631A6">
        <w:rPr>
          <w:rFonts w:ascii="Calibri" w:hAnsi="Calibri"/>
          <w:b/>
        </w:rPr>
        <w:t>411: Indian Economy</w:t>
      </w:r>
    </w:p>
    <w:p w:rsidR="005C6007" w:rsidRPr="00F631A6" w:rsidRDefault="005C6007" w:rsidP="00BD2CF9">
      <w:pPr>
        <w:spacing w:after="0"/>
        <w:rPr>
          <w:rFonts w:ascii="Calibri" w:hAnsi="Calibri"/>
          <w:b/>
        </w:rPr>
      </w:pPr>
      <w:r w:rsidRPr="00F631A6">
        <w:rPr>
          <w:rFonts w:ascii="Calibri" w:hAnsi="Calibri"/>
          <w:b/>
        </w:rPr>
        <w:t>HS</w:t>
      </w:r>
      <w:r w:rsidR="00BD2CF9" w:rsidRPr="00F631A6">
        <w:rPr>
          <w:rFonts w:ascii="Calibri" w:hAnsi="Calibri"/>
          <w:b/>
        </w:rPr>
        <w:t xml:space="preserve"> </w:t>
      </w:r>
      <w:r w:rsidRPr="00F631A6">
        <w:rPr>
          <w:rFonts w:ascii="Calibri" w:hAnsi="Calibri"/>
          <w:b/>
        </w:rPr>
        <w:t xml:space="preserve">457: Managerial Economics </w:t>
      </w:r>
    </w:p>
    <w:p w:rsidR="005C6007" w:rsidRPr="00F631A6" w:rsidRDefault="005C6007" w:rsidP="00BD2CF9">
      <w:pPr>
        <w:spacing w:after="0"/>
        <w:rPr>
          <w:rFonts w:ascii="Calibri" w:hAnsi="Calibri"/>
          <w:b/>
        </w:rPr>
      </w:pPr>
      <w:r w:rsidRPr="00F631A6">
        <w:rPr>
          <w:rFonts w:ascii="Calibri" w:hAnsi="Calibri"/>
          <w:b/>
        </w:rPr>
        <w:t>HS</w:t>
      </w:r>
      <w:r w:rsidR="00BD2CF9" w:rsidRPr="00F631A6">
        <w:rPr>
          <w:rFonts w:ascii="Calibri" w:hAnsi="Calibri"/>
          <w:b/>
        </w:rPr>
        <w:t xml:space="preserve"> </w:t>
      </w:r>
      <w:r w:rsidRPr="00F631A6">
        <w:rPr>
          <w:rFonts w:ascii="Calibri" w:hAnsi="Calibri"/>
          <w:b/>
        </w:rPr>
        <w:t>448: Professional Ethics</w:t>
      </w:r>
    </w:p>
    <w:p w:rsidR="005C6007" w:rsidRPr="00F631A6" w:rsidRDefault="005C6007" w:rsidP="00BD2CF9">
      <w:pPr>
        <w:spacing w:after="0"/>
        <w:rPr>
          <w:rFonts w:ascii="Calibri" w:hAnsi="Calibri"/>
          <w:b/>
        </w:rPr>
      </w:pPr>
      <w:r w:rsidRPr="00F631A6">
        <w:rPr>
          <w:rFonts w:ascii="Calibri" w:hAnsi="Calibri"/>
          <w:b/>
        </w:rPr>
        <w:t>HS</w:t>
      </w:r>
      <w:r w:rsidR="00BD2CF9" w:rsidRPr="00F631A6">
        <w:rPr>
          <w:rFonts w:ascii="Calibri" w:hAnsi="Calibri"/>
          <w:b/>
        </w:rPr>
        <w:t xml:space="preserve"> </w:t>
      </w:r>
      <w:r w:rsidRPr="00F631A6">
        <w:rPr>
          <w:rFonts w:ascii="Calibri" w:hAnsi="Calibri"/>
          <w:b/>
        </w:rPr>
        <w:t>490: Organisational behaviour and Implications for Management</w:t>
      </w:r>
    </w:p>
    <w:p w:rsidR="00BD2CF9" w:rsidRPr="00BD2CF9" w:rsidRDefault="005C6007" w:rsidP="00CC6F55">
      <w:pPr>
        <w:spacing w:line="240" w:lineRule="auto"/>
        <w:rPr>
          <w:rFonts w:ascii="Calibri" w:hAnsi="Calibri"/>
          <w:color w:val="0000FF"/>
          <w:u w:val="single"/>
        </w:rPr>
      </w:pPr>
      <w:r w:rsidRPr="00BD2CF9">
        <w:rPr>
          <w:rFonts w:ascii="Calibri" w:hAnsi="Calibri"/>
        </w:rPr>
        <w:br/>
      </w:r>
      <w:r w:rsidR="007C2B5E" w:rsidRPr="00BD2CF9">
        <w:rPr>
          <w:rFonts w:ascii="Calibri" w:hAnsi="Calibri"/>
        </w:rPr>
        <w:t>You can find sampl</w:t>
      </w:r>
      <w:r w:rsidR="00CC6F55" w:rsidRPr="00BD2CF9">
        <w:rPr>
          <w:rFonts w:ascii="Calibri" w:hAnsi="Calibri"/>
        </w:rPr>
        <w:t xml:space="preserve">e course contents for the above: asc.iitb.ac.in or </w:t>
      </w:r>
      <w:hyperlink r:id="rId82" w:history="1">
        <w:r w:rsidR="007C2B5E" w:rsidRPr="00BD2CF9">
          <w:rPr>
            <w:rStyle w:val="Hyperlink"/>
            <w:rFonts w:ascii="Calibri" w:hAnsi="Calibri"/>
          </w:rPr>
          <w:t>http://www.hss.iitb.ac.in/courses/BTech/ugcoursecontents.htm</w:t>
        </w:r>
      </w:hyperlink>
      <w:r w:rsidR="00BD2CF9">
        <w:rPr>
          <w:rStyle w:val="Hyperlink"/>
          <w:rFonts w:ascii="Calibri" w:hAnsi="Calibri"/>
        </w:rPr>
        <w:br/>
      </w:r>
    </w:p>
    <w:p w:rsidR="00CC6F55" w:rsidRPr="00BD2CF9" w:rsidRDefault="005C6007" w:rsidP="005C6007">
      <w:pPr>
        <w:shd w:val="clear" w:color="auto" w:fill="244061" w:themeFill="accent1" w:themeFillShade="80"/>
        <w:spacing w:after="0"/>
        <w:rPr>
          <w:rFonts w:ascii="Times New Roman" w:hAnsi="Times New Roman" w:cs="Times New Roman"/>
          <w:b/>
          <w:sz w:val="24"/>
          <w:szCs w:val="24"/>
        </w:rPr>
      </w:pPr>
      <w:r w:rsidRPr="00BD2CF9">
        <w:rPr>
          <w:rFonts w:ascii="Times New Roman" w:hAnsi="Times New Roman" w:cs="Times New Roman"/>
          <w:b/>
          <w:sz w:val="24"/>
          <w:szCs w:val="24"/>
        </w:rPr>
        <w:t>4.13</w:t>
      </w:r>
      <w:r w:rsidR="007C2B5E" w:rsidRPr="00BD2CF9">
        <w:rPr>
          <w:rFonts w:ascii="Times New Roman" w:hAnsi="Times New Roman" w:cs="Times New Roman"/>
          <w:b/>
          <w:sz w:val="24"/>
          <w:szCs w:val="24"/>
        </w:rPr>
        <w:t xml:space="preserve">. Industrial Design Centre: </w:t>
      </w:r>
    </w:p>
    <w:p w:rsidR="00CC6F55" w:rsidRPr="00BD2CF9" w:rsidRDefault="009A2867" w:rsidP="00F631A6">
      <w:pPr>
        <w:spacing w:line="240" w:lineRule="auto"/>
        <w:jc w:val="both"/>
        <w:rPr>
          <w:rFonts w:ascii="Times New Roman" w:hAnsi="Times New Roman" w:cs="Times New Roman"/>
          <w:b/>
          <w:sz w:val="24"/>
          <w:szCs w:val="24"/>
        </w:rPr>
      </w:pPr>
      <w:r w:rsidRPr="00BD2CF9">
        <w:rPr>
          <w:rFonts w:ascii="Times New Roman" w:hAnsi="Times New Roman" w:cs="Times New Roman"/>
          <w:i/>
          <w:sz w:val="24"/>
          <w:szCs w:val="24"/>
        </w:rPr>
        <w:t>Design at IDC is all encompassing, coexists in an active triadic relationship with design education, design research and design practice. Design education - to train and propagate; design researc</w:t>
      </w:r>
      <w:r w:rsidR="00CC6F55" w:rsidRPr="00BD2CF9">
        <w:rPr>
          <w:rFonts w:ascii="Times New Roman" w:hAnsi="Times New Roman" w:cs="Times New Roman"/>
          <w:i/>
          <w:sz w:val="24"/>
          <w:szCs w:val="24"/>
        </w:rPr>
        <w:t>h - to seek, analys</w:t>
      </w:r>
      <w:r w:rsidRPr="00BD2CF9">
        <w:rPr>
          <w:rFonts w:ascii="Times New Roman" w:hAnsi="Times New Roman" w:cs="Times New Roman"/>
          <w:i/>
          <w:sz w:val="24"/>
          <w:szCs w:val="24"/>
        </w:rPr>
        <w:t>e, experiment, integrate; and design practice to apply, implement and realize. IDC strives towards creating an excellent pedagogical environment with foundations in these areas to prepare professionals and visionaries of tomorrow</w:t>
      </w:r>
      <w:r w:rsidRPr="00BD2CF9">
        <w:rPr>
          <w:rFonts w:ascii="Times New Roman" w:hAnsi="Times New Roman" w:cs="Times New Roman"/>
          <w:sz w:val="24"/>
          <w:szCs w:val="24"/>
        </w:rPr>
        <w:t>.</w:t>
      </w:r>
    </w:p>
    <w:p w:rsidR="00FA3603" w:rsidRPr="00BD2CF9" w:rsidRDefault="00FA3603" w:rsidP="00F631A6">
      <w:pPr>
        <w:shd w:val="clear" w:color="auto" w:fill="FFFFFF"/>
        <w:spacing w:after="0" w:line="240" w:lineRule="auto"/>
        <w:jc w:val="both"/>
        <w:rPr>
          <w:rFonts w:ascii="Calibri" w:hAnsi="Calibri"/>
          <w:sz w:val="24"/>
          <w:szCs w:val="24"/>
        </w:rPr>
      </w:pPr>
      <w:r w:rsidRPr="00BD2CF9">
        <w:rPr>
          <w:rFonts w:ascii="Calibri" w:hAnsi="Calibri"/>
          <w:sz w:val="24"/>
          <w:szCs w:val="24"/>
        </w:rPr>
        <w:t>The following courses are run by the department towards the award of a minor degree</w:t>
      </w:r>
    </w:p>
    <w:p w:rsidR="009A2867" w:rsidRPr="00F631A6" w:rsidRDefault="009A2867" w:rsidP="00F631A6">
      <w:pPr>
        <w:pStyle w:val="NoSpacing"/>
        <w:spacing w:before="40"/>
        <w:jc w:val="both"/>
        <w:rPr>
          <w:rFonts w:ascii="Calibri" w:hAnsi="Calibri"/>
          <w:b/>
          <w:sz w:val="24"/>
          <w:szCs w:val="24"/>
          <w:shd w:val="clear" w:color="auto" w:fill="FFFFFF"/>
        </w:rPr>
      </w:pPr>
      <w:r w:rsidRPr="00BD2CF9">
        <w:rPr>
          <w:rFonts w:ascii="Calibri" w:hAnsi="Calibri"/>
          <w:b/>
          <w:sz w:val="24"/>
          <w:szCs w:val="24"/>
          <w:shd w:val="clear" w:color="auto" w:fill="FFFFFF"/>
        </w:rPr>
        <w:t>ID</w:t>
      </w:r>
      <w:r w:rsidR="005C6007" w:rsidRPr="00BD2CF9">
        <w:rPr>
          <w:rFonts w:ascii="Calibri" w:hAnsi="Calibri"/>
          <w:b/>
          <w:sz w:val="24"/>
          <w:szCs w:val="24"/>
          <w:shd w:val="clear" w:color="auto" w:fill="FFFFFF"/>
        </w:rPr>
        <w:t xml:space="preserve"> </w:t>
      </w:r>
      <w:r w:rsidRPr="00BD2CF9">
        <w:rPr>
          <w:rFonts w:ascii="Calibri" w:hAnsi="Calibri"/>
          <w:b/>
          <w:sz w:val="24"/>
          <w:szCs w:val="24"/>
          <w:shd w:val="clear" w:color="auto" w:fill="FFFFFF"/>
        </w:rPr>
        <w:t>401</w:t>
      </w:r>
      <w:r w:rsidR="00F631A6">
        <w:rPr>
          <w:rFonts w:ascii="Calibri" w:hAnsi="Calibri"/>
          <w:b/>
          <w:sz w:val="24"/>
          <w:szCs w:val="24"/>
          <w:shd w:val="clear" w:color="auto" w:fill="FFFFFF"/>
        </w:rPr>
        <w:t xml:space="preserve"> –</w:t>
      </w:r>
      <w:r w:rsidRPr="00BD2CF9">
        <w:rPr>
          <w:rFonts w:ascii="Calibri" w:hAnsi="Calibri"/>
          <w:b/>
          <w:sz w:val="24"/>
          <w:szCs w:val="24"/>
          <w:shd w:val="clear" w:color="auto" w:fill="FFFFFF"/>
        </w:rPr>
        <w:t xml:space="preserve"> Introduction to Design</w:t>
      </w:r>
      <w:r w:rsidR="00DF29CD" w:rsidRPr="00BD2CF9">
        <w:rPr>
          <w:rFonts w:ascii="Calibri" w:hAnsi="Calibri"/>
          <w:b/>
          <w:sz w:val="24"/>
          <w:szCs w:val="24"/>
          <w:shd w:val="clear" w:color="auto" w:fill="FFFFFF"/>
        </w:rPr>
        <w:t>:</w:t>
      </w:r>
      <w:r w:rsidR="00CC6F55" w:rsidRPr="00BD2CF9">
        <w:rPr>
          <w:rFonts w:ascii="Calibri" w:hAnsi="Calibri"/>
          <w:sz w:val="24"/>
          <w:szCs w:val="24"/>
          <w:shd w:val="clear" w:color="auto" w:fill="FFFFFF"/>
        </w:rPr>
        <w:t xml:space="preserve"> </w:t>
      </w:r>
      <w:r w:rsidR="00DF29CD" w:rsidRPr="00BD2CF9">
        <w:rPr>
          <w:rFonts w:ascii="Calibri" w:hAnsi="Calibri"/>
          <w:sz w:val="24"/>
          <w:szCs w:val="24"/>
        </w:rPr>
        <w:t>History of industrial design, The significance and value of industrial design, Basic characteristics of industrial design, The wide spectrum of design practice and terminology, Industrial design methodology, Creation of a product, Factors concerning the product in use, Capturing insights of users, Creative idea generation, Form generation of products, Design for manufacture, Appearance of the product, Case studies on wide variety of products to showcase the above.</w:t>
      </w:r>
    </w:p>
    <w:p w:rsidR="00C476BF" w:rsidRPr="00BD2CF9" w:rsidRDefault="00FA3603" w:rsidP="00F631A6">
      <w:pPr>
        <w:pStyle w:val="NoSpacing"/>
        <w:spacing w:before="40"/>
        <w:jc w:val="both"/>
        <w:rPr>
          <w:rFonts w:ascii="Calibri" w:hAnsi="Calibri"/>
          <w:sz w:val="24"/>
          <w:szCs w:val="24"/>
          <w:shd w:val="clear" w:color="auto" w:fill="FFFFFF"/>
        </w:rPr>
      </w:pPr>
      <w:r w:rsidRPr="00BD2CF9">
        <w:rPr>
          <w:rFonts w:ascii="Calibri" w:hAnsi="Calibri"/>
          <w:b/>
          <w:sz w:val="24"/>
          <w:szCs w:val="24"/>
          <w:shd w:val="clear" w:color="auto" w:fill="FFFFFF"/>
        </w:rPr>
        <w:t>I</w:t>
      </w:r>
      <w:r w:rsidR="00CC6F55" w:rsidRPr="00BD2CF9">
        <w:rPr>
          <w:rFonts w:ascii="Calibri" w:hAnsi="Calibri"/>
          <w:b/>
          <w:sz w:val="24"/>
          <w:szCs w:val="24"/>
          <w:shd w:val="clear" w:color="auto" w:fill="FFFFFF"/>
        </w:rPr>
        <w:t xml:space="preserve">D </w:t>
      </w:r>
      <w:r w:rsidR="009A2867" w:rsidRPr="00BD2CF9">
        <w:rPr>
          <w:rFonts w:ascii="Calibri" w:hAnsi="Calibri"/>
          <w:b/>
          <w:sz w:val="24"/>
          <w:szCs w:val="24"/>
          <w:shd w:val="clear" w:color="auto" w:fill="FFFFFF"/>
        </w:rPr>
        <w:t>403</w:t>
      </w:r>
      <w:r w:rsidR="00F631A6">
        <w:rPr>
          <w:rFonts w:ascii="Calibri" w:hAnsi="Calibri"/>
          <w:b/>
          <w:sz w:val="24"/>
          <w:szCs w:val="24"/>
          <w:shd w:val="clear" w:color="auto" w:fill="FFFFFF"/>
        </w:rPr>
        <w:t xml:space="preserve"> –</w:t>
      </w:r>
      <w:r w:rsidR="009A2867" w:rsidRPr="00BD2CF9">
        <w:rPr>
          <w:rFonts w:ascii="Calibri" w:hAnsi="Calibri"/>
          <w:b/>
          <w:sz w:val="24"/>
          <w:szCs w:val="24"/>
          <w:shd w:val="clear" w:color="auto" w:fill="FFFFFF"/>
        </w:rPr>
        <w:t xml:space="preserve"> Basics of Animation</w:t>
      </w:r>
      <w:r w:rsidR="00DF29CD" w:rsidRPr="00BD2CF9">
        <w:rPr>
          <w:rFonts w:ascii="Calibri" w:hAnsi="Calibri"/>
          <w:b/>
          <w:sz w:val="24"/>
          <w:szCs w:val="24"/>
          <w:shd w:val="clear" w:color="auto" w:fill="FFFFFF"/>
        </w:rPr>
        <w:t>:</w:t>
      </w:r>
      <w:r w:rsidR="00C476BF" w:rsidRPr="00BD2CF9">
        <w:rPr>
          <w:rFonts w:ascii="Calibri" w:hAnsi="Calibri"/>
          <w:b/>
          <w:sz w:val="24"/>
          <w:szCs w:val="24"/>
          <w:shd w:val="clear" w:color="auto" w:fill="FFFFFF"/>
        </w:rPr>
        <w:t xml:space="preserve"> </w:t>
      </w:r>
      <w:r w:rsidR="00C476BF" w:rsidRPr="00BD2CF9">
        <w:rPr>
          <w:rFonts w:ascii="Calibri" w:hAnsi="Calibri"/>
          <w:sz w:val="24"/>
          <w:szCs w:val="24"/>
          <w:shd w:val="clear" w:color="auto" w:fill="FFFFFF"/>
        </w:rPr>
        <w:t>The concept of animation, Persistence of vision, Broad methods in traditional animation, Computer animation, Effects and integration with live action, Stop  motion animation, Other methods in animation, pixilation, animatronic</w:t>
      </w:r>
      <w:r w:rsidR="005C6007" w:rsidRPr="00BD2CF9">
        <w:rPr>
          <w:rFonts w:ascii="Calibri" w:hAnsi="Calibri"/>
          <w:sz w:val="24"/>
          <w:szCs w:val="24"/>
          <w:shd w:val="clear" w:color="auto" w:fill="FFFFFF"/>
        </w:rPr>
        <w:t xml:space="preserve">s, the principles of </w:t>
      </w:r>
      <w:r w:rsidR="005C6007" w:rsidRPr="00BD2CF9">
        <w:rPr>
          <w:rFonts w:ascii="Calibri" w:hAnsi="Calibri"/>
          <w:sz w:val="24"/>
          <w:szCs w:val="24"/>
          <w:shd w:val="clear" w:color="auto" w:fill="FFFFFF"/>
        </w:rPr>
        <w:lastRenderedPageBreak/>
        <w:t>animation. From</w:t>
      </w:r>
      <w:r w:rsidR="00C476BF" w:rsidRPr="00BD2CF9">
        <w:rPr>
          <w:rFonts w:ascii="Calibri" w:hAnsi="Calibri"/>
          <w:sz w:val="24"/>
          <w:szCs w:val="24"/>
          <w:shd w:val="clear" w:color="auto" w:fill="FFFFFF"/>
        </w:rPr>
        <w:t xml:space="preserve"> story to script to screen, pre–production, production and post-production, the process applications if animations of films, episodes, commercials, visualisation, simula</w:t>
      </w:r>
      <w:r w:rsidR="005C6007" w:rsidRPr="00BD2CF9">
        <w:rPr>
          <w:rFonts w:ascii="Calibri" w:hAnsi="Calibri"/>
          <w:sz w:val="24"/>
          <w:szCs w:val="24"/>
          <w:shd w:val="clear" w:color="auto" w:fill="FFFFFF"/>
        </w:rPr>
        <w:t>tion, online, education, gaming</w:t>
      </w:r>
      <w:r w:rsidR="00C476BF" w:rsidRPr="00BD2CF9">
        <w:rPr>
          <w:rFonts w:ascii="Calibri" w:hAnsi="Calibri"/>
          <w:sz w:val="24"/>
          <w:szCs w:val="24"/>
          <w:shd w:val="clear" w:color="auto" w:fill="FFFFFF"/>
        </w:rPr>
        <w:t xml:space="preserve"> </w:t>
      </w:r>
      <w:r w:rsidR="005C6007" w:rsidRPr="00BD2CF9">
        <w:rPr>
          <w:rFonts w:ascii="Calibri" w:hAnsi="Calibri"/>
          <w:sz w:val="24"/>
          <w:szCs w:val="24"/>
          <w:shd w:val="clear" w:color="auto" w:fill="FFFFFF"/>
        </w:rPr>
        <w:t>and mobile</w:t>
      </w:r>
      <w:r w:rsidR="00C476BF" w:rsidRPr="00BD2CF9">
        <w:rPr>
          <w:rFonts w:ascii="Calibri" w:hAnsi="Calibri"/>
          <w:sz w:val="24"/>
          <w:szCs w:val="24"/>
          <w:shd w:val="clear" w:color="auto" w:fill="FFFFFF"/>
        </w:rPr>
        <w:t xml:space="preserve"> technol</w:t>
      </w:r>
      <w:r w:rsidR="0090692C" w:rsidRPr="00BD2CF9">
        <w:rPr>
          <w:rFonts w:ascii="Calibri" w:hAnsi="Calibri"/>
          <w:sz w:val="24"/>
          <w:szCs w:val="24"/>
          <w:shd w:val="clear" w:color="auto" w:fill="FFFFFF"/>
        </w:rPr>
        <w:t>ogy.</w:t>
      </w:r>
    </w:p>
    <w:p w:rsidR="0090692C" w:rsidRPr="00BD2CF9" w:rsidRDefault="00F631A6" w:rsidP="00F631A6">
      <w:pPr>
        <w:pStyle w:val="NoSpacing"/>
        <w:spacing w:before="40"/>
        <w:jc w:val="both"/>
        <w:rPr>
          <w:rFonts w:ascii="Calibri" w:hAnsi="Calibri"/>
          <w:sz w:val="24"/>
          <w:szCs w:val="24"/>
          <w:shd w:val="clear" w:color="auto" w:fill="FFFFFF"/>
        </w:rPr>
      </w:pPr>
      <w:r>
        <w:rPr>
          <w:rFonts w:ascii="Calibri" w:hAnsi="Calibri"/>
          <w:b/>
          <w:sz w:val="24"/>
          <w:szCs w:val="24"/>
          <w:shd w:val="clear" w:color="auto" w:fill="FFFFFF"/>
        </w:rPr>
        <w:t xml:space="preserve">ID </w:t>
      </w:r>
      <w:r w:rsidR="0090692C" w:rsidRPr="00BD2CF9">
        <w:rPr>
          <w:rFonts w:ascii="Calibri" w:hAnsi="Calibri"/>
          <w:b/>
          <w:sz w:val="24"/>
          <w:szCs w:val="24"/>
          <w:shd w:val="clear" w:color="auto" w:fill="FFFFFF"/>
        </w:rPr>
        <w:t>404</w:t>
      </w:r>
      <w:r>
        <w:rPr>
          <w:rFonts w:ascii="Calibri" w:hAnsi="Calibri"/>
          <w:b/>
          <w:sz w:val="24"/>
          <w:szCs w:val="24"/>
          <w:shd w:val="clear" w:color="auto" w:fill="FFFFFF"/>
        </w:rPr>
        <w:t xml:space="preserve"> –</w:t>
      </w:r>
      <w:r w:rsidR="0090692C" w:rsidRPr="00BD2CF9">
        <w:rPr>
          <w:rFonts w:ascii="Calibri" w:hAnsi="Calibri"/>
          <w:b/>
          <w:sz w:val="24"/>
          <w:szCs w:val="24"/>
          <w:shd w:val="clear" w:color="auto" w:fill="FFFFFF"/>
        </w:rPr>
        <w:t xml:space="preserve"> Basics of Visual Communications</w:t>
      </w:r>
      <w:r w:rsidR="0090692C" w:rsidRPr="00BD2CF9">
        <w:rPr>
          <w:rStyle w:val="apple-converted-space"/>
          <w:rFonts w:ascii="Calibri" w:hAnsi="Calibri" w:cs="Arial"/>
          <w:color w:val="000000"/>
          <w:sz w:val="24"/>
          <w:szCs w:val="24"/>
          <w:shd w:val="clear" w:color="auto" w:fill="FFFFFF"/>
        </w:rPr>
        <w:t>:</w:t>
      </w:r>
      <w:r w:rsidR="0090692C" w:rsidRPr="00BD2CF9">
        <w:rPr>
          <w:rFonts w:ascii="Calibri" w:hAnsi="Calibri"/>
          <w:b/>
          <w:bCs/>
        </w:rPr>
        <w:t xml:space="preserve"> </w:t>
      </w:r>
      <w:r w:rsidR="0090692C" w:rsidRPr="00BD2CF9">
        <w:rPr>
          <w:rFonts w:ascii="Calibri" w:hAnsi="Calibri"/>
          <w:bCs/>
          <w:sz w:val="24"/>
          <w:szCs w:val="24"/>
        </w:rPr>
        <w:t>Visual communication</w:t>
      </w:r>
      <w:r w:rsidR="0090692C" w:rsidRPr="00BD2CF9">
        <w:rPr>
          <w:rFonts w:ascii="Calibri" w:hAnsi="Calibri"/>
          <w:sz w:val="24"/>
          <w:szCs w:val="24"/>
        </w:rPr>
        <w:t xml:space="preserve"> is </w:t>
      </w:r>
      <w:hyperlink r:id="rId83" w:tooltip="Communication" w:history="1">
        <w:r w:rsidR="0090692C" w:rsidRPr="00BD2CF9">
          <w:rPr>
            <w:rStyle w:val="Hyperlink"/>
            <w:rFonts w:ascii="Calibri" w:hAnsi="Calibri"/>
            <w:color w:val="auto"/>
            <w:sz w:val="24"/>
            <w:szCs w:val="24"/>
            <w:u w:val="none"/>
          </w:rPr>
          <w:t>communication</w:t>
        </w:r>
      </w:hyperlink>
      <w:r w:rsidR="0090692C" w:rsidRPr="00BD2CF9">
        <w:rPr>
          <w:rFonts w:ascii="Calibri" w:hAnsi="Calibri"/>
          <w:sz w:val="24"/>
          <w:szCs w:val="24"/>
        </w:rPr>
        <w:t xml:space="preserve"> through visual aid and is described as the conveyance of ideas and information in forms that can be read or looked upon. Visual communication in part or whole relies on vision, and is primarily presented or expressed with </w:t>
      </w:r>
      <w:hyperlink r:id="rId84" w:tooltip="Dimension" w:history="1">
        <w:r w:rsidR="0090692C" w:rsidRPr="00BD2CF9">
          <w:rPr>
            <w:rStyle w:val="Hyperlink"/>
            <w:rFonts w:ascii="Calibri" w:hAnsi="Calibri"/>
            <w:color w:val="auto"/>
            <w:sz w:val="24"/>
            <w:szCs w:val="24"/>
            <w:u w:val="none"/>
          </w:rPr>
          <w:t>two dimensional</w:t>
        </w:r>
      </w:hyperlink>
      <w:r w:rsidR="0090692C" w:rsidRPr="00BD2CF9">
        <w:rPr>
          <w:rFonts w:ascii="Calibri" w:hAnsi="Calibri"/>
          <w:sz w:val="24"/>
          <w:szCs w:val="24"/>
        </w:rPr>
        <w:t xml:space="preserve"> images, it includes: </w:t>
      </w:r>
      <w:hyperlink r:id="rId85" w:tooltip="Signage" w:history="1">
        <w:r w:rsidR="0090692C" w:rsidRPr="00BD2CF9">
          <w:rPr>
            <w:rStyle w:val="Hyperlink"/>
            <w:rFonts w:ascii="Calibri" w:hAnsi="Calibri"/>
            <w:color w:val="auto"/>
            <w:sz w:val="24"/>
            <w:szCs w:val="24"/>
            <w:u w:val="none"/>
          </w:rPr>
          <w:t>signs</w:t>
        </w:r>
      </w:hyperlink>
      <w:r w:rsidR="0090692C" w:rsidRPr="00BD2CF9">
        <w:rPr>
          <w:rFonts w:ascii="Calibri" w:hAnsi="Calibri"/>
          <w:sz w:val="24"/>
          <w:szCs w:val="24"/>
        </w:rPr>
        <w:t xml:space="preserve">, </w:t>
      </w:r>
      <w:hyperlink r:id="rId86" w:tooltip="Typography" w:history="1">
        <w:r w:rsidR="0090692C" w:rsidRPr="00BD2CF9">
          <w:rPr>
            <w:rStyle w:val="Hyperlink"/>
            <w:rFonts w:ascii="Calibri" w:hAnsi="Calibri"/>
            <w:color w:val="auto"/>
            <w:sz w:val="24"/>
            <w:szCs w:val="24"/>
            <w:u w:val="none"/>
          </w:rPr>
          <w:t>typography</w:t>
        </w:r>
      </w:hyperlink>
      <w:r w:rsidR="0090692C" w:rsidRPr="00BD2CF9">
        <w:rPr>
          <w:rFonts w:ascii="Calibri" w:hAnsi="Calibri"/>
          <w:sz w:val="24"/>
          <w:szCs w:val="24"/>
        </w:rPr>
        <w:t xml:space="preserve">, </w:t>
      </w:r>
      <w:hyperlink r:id="rId87" w:tooltip="Drawing" w:history="1">
        <w:r w:rsidR="0090692C" w:rsidRPr="00BD2CF9">
          <w:rPr>
            <w:rStyle w:val="Hyperlink"/>
            <w:rFonts w:ascii="Calibri" w:hAnsi="Calibri"/>
            <w:color w:val="auto"/>
            <w:sz w:val="24"/>
            <w:szCs w:val="24"/>
            <w:u w:val="none"/>
          </w:rPr>
          <w:t>drawing</w:t>
        </w:r>
      </w:hyperlink>
      <w:r w:rsidR="0090692C" w:rsidRPr="00BD2CF9">
        <w:rPr>
          <w:rFonts w:ascii="Calibri" w:hAnsi="Calibri"/>
          <w:sz w:val="24"/>
          <w:szCs w:val="24"/>
        </w:rPr>
        <w:t xml:space="preserve">, </w:t>
      </w:r>
      <w:hyperlink r:id="rId88" w:tooltip="Graphic design" w:history="1">
        <w:r w:rsidR="0090692C" w:rsidRPr="00BD2CF9">
          <w:rPr>
            <w:rStyle w:val="Hyperlink"/>
            <w:rFonts w:ascii="Calibri" w:hAnsi="Calibri"/>
            <w:color w:val="auto"/>
            <w:sz w:val="24"/>
            <w:szCs w:val="24"/>
            <w:u w:val="none"/>
          </w:rPr>
          <w:t>graphic design</w:t>
        </w:r>
      </w:hyperlink>
      <w:r w:rsidR="0090692C" w:rsidRPr="00BD2CF9">
        <w:rPr>
          <w:rFonts w:ascii="Calibri" w:hAnsi="Calibri"/>
          <w:sz w:val="24"/>
          <w:szCs w:val="24"/>
        </w:rPr>
        <w:t xml:space="preserve">, </w:t>
      </w:r>
      <w:hyperlink r:id="rId89" w:tooltip="Illustration" w:history="1">
        <w:r w:rsidR="0090692C" w:rsidRPr="00BD2CF9">
          <w:rPr>
            <w:rStyle w:val="Hyperlink"/>
            <w:rFonts w:ascii="Calibri" w:hAnsi="Calibri"/>
            <w:color w:val="auto"/>
            <w:sz w:val="24"/>
            <w:szCs w:val="24"/>
            <w:u w:val="none"/>
          </w:rPr>
          <w:t>illustration</w:t>
        </w:r>
      </w:hyperlink>
      <w:r w:rsidR="0090692C" w:rsidRPr="00BD2CF9">
        <w:rPr>
          <w:rFonts w:ascii="Calibri" w:hAnsi="Calibri"/>
          <w:sz w:val="24"/>
          <w:szCs w:val="24"/>
        </w:rPr>
        <w:t xml:space="preserve">, </w:t>
      </w:r>
      <w:hyperlink r:id="rId90" w:tooltip="Industrial Design" w:history="1">
        <w:r w:rsidR="0090692C" w:rsidRPr="00BD2CF9">
          <w:rPr>
            <w:rStyle w:val="Hyperlink"/>
            <w:rFonts w:ascii="Calibri" w:hAnsi="Calibri"/>
            <w:color w:val="auto"/>
            <w:sz w:val="24"/>
            <w:szCs w:val="24"/>
            <w:u w:val="none"/>
          </w:rPr>
          <w:t>Industrial Design</w:t>
        </w:r>
      </w:hyperlink>
      <w:r w:rsidR="0090692C" w:rsidRPr="00BD2CF9">
        <w:rPr>
          <w:rFonts w:ascii="Calibri" w:hAnsi="Calibri"/>
          <w:sz w:val="24"/>
          <w:szCs w:val="24"/>
        </w:rPr>
        <w:t xml:space="preserve">, </w:t>
      </w:r>
      <w:hyperlink r:id="rId91" w:tooltip="Advertising" w:history="1">
        <w:r w:rsidR="0090692C" w:rsidRPr="00BD2CF9">
          <w:rPr>
            <w:rStyle w:val="Hyperlink"/>
            <w:rFonts w:ascii="Calibri" w:hAnsi="Calibri"/>
            <w:color w:val="auto"/>
            <w:sz w:val="24"/>
            <w:szCs w:val="24"/>
            <w:u w:val="none"/>
          </w:rPr>
          <w:t>Advertising</w:t>
        </w:r>
      </w:hyperlink>
      <w:r w:rsidR="0090692C" w:rsidRPr="00BD2CF9">
        <w:rPr>
          <w:rFonts w:ascii="Calibri" w:hAnsi="Calibri"/>
          <w:sz w:val="24"/>
          <w:szCs w:val="24"/>
        </w:rPr>
        <w:t xml:space="preserve">, </w:t>
      </w:r>
      <w:hyperlink r:id="rId92" w:tooltip="Animation" w:history="1">
        <w:r w:rsidR="0090692C" w:rsidRPr="00BD2CF9">
          <w:rPr>
            <w:rStyle w:val="Hyperlink"/>
            <w:rFonts w:ascii="Calibri" w:hAnsi="Calibri"/>
            <w:color w:val="auto"/>
            <w:sz w:val="24"/>
            <w:szCs w:val="24"/>
            <w:u w:val="none"/>
          </w:rPr>
          <w:t>Animation</w:t>
        </w:r>
      </w:hyperlink>
      <w:r w:rsidR="0090692C" w:rsidRPr="00BD2CF9">
        <w:rPr>
          <w:rFonts w:ascii="Calibri" w:hAnsi="Calibri"/>
          <w:sz w:val="24"/>
          <w:szCs w:val="24"/>
        </w:rPr>
        <w:t xml:space="preserve"> colour and electronic resources. It also explores the idea that a visual message accompany</w:t>
      </w:r>
      <w:r w:rsidR="00E739FE" w:rsidRPr="00BD2CF9">
        <w:rPr>
          <w:rFonts w:ascii="Calibri" w:hAnsi="Calibri"/>
          <w:sz w:val="24"/>
          <w:szCs w:val="24"/>
        </w:rPr>
        <w:t>ing text has a greater power to inform, educate or persuade a person or audience.</w:t>
      </w:r>
    </w:p>
    <w:p w:rsidR="009A2867" w:rsidRPr="00BD2CF9" w:rsidRDefault="00CC6F55" w:rsidP="00F631A6">
      <w:pPr>
        <w:pStyle w:val="NoSpacing"/>
        <w:spacing w:before="40"/>
        <w:jc w:val="both"/>
        <w:rPr>
          <w:rFonts w:ascii="Calibri" w:hAnsi="Calibri"/>
          <w:sz w:val="24"/>
          <w:szCs w:val="24"/>
          <w:shd w:val="clear" w:color="auto" w:fill="FFFFFF"/>
        </w:rPr>
      </w:pPr>
      <w:r w:rsidRPr="00BD2CF9">
        <w:rPr>
          <w:rFonts w:ascii="Calibri" w:hAnsi="Calibri"/>
          <w:b/>
          <w:sz w:val="24"/>
          <w:szCs w:val="24"/>
          <w:shd w:val="clear" w:color="auto" w:fill="FFFFFF"/>
        </w:rPr>
        <w:t xml:space="preserve">ID </w:t>
      </w:r>
      <w:r w:rsidR="009A2867" w:rsidRPr="00BD2CF9">
        <w:rPr>
          <w:rFonts w:ascii="Calibri" w:hAnsi="Calibri"/>
          <w:b/>
          <w:sz w:val="24"/>
          <w:szCs w:val="24"/>
          <w:shd w:val="clear" w:color="auto" w:fill="FFFFFF"/>
        </w:rPr>
        <w:t>410</w:t>
      </w:r>
      <w:r w:rsidR="00F631A6">
        <w:rPr>
          <w:rFonts w:ascii="Calibri" w:hAnsi="Calibri"/>
          <w:b/>
          <w:sz w:val="24"/>
          <w:szCs w:val="24"/>
          <w:shd w:val="clear" w:color="auto" w:fill="FFFFFF"/>
        </w:rPr>
        <w:t xml:space="preserve"> –</w:t>
      </w:r>
      <w:r w:rsidR="009A2867" w:rsidRPr="00BD2CF9">
        <w:rPr>
          <w:rFonts w:ascii="Calibri" w:hAnsi="Calibri"/>
          <w:b/>
          <w:sz w:val="24"/>
          <w:szCs w:val="24"/>
          <w:shd w:val="clear" w:color="auto" w:fill="FFFFFF"/>
        </w:rPr>
        <w:t xml:space="preserve"> Sound and Music Design</w:t>
      </w:r>
      <w:r w:rsidR="00C476BF" w:rsidRPr="00BD2CF9">
        <w:rPr>
          <w:rFonts w:ascii="Calibri" w:hAnsi="Calibri"/>
          <w:b/>
          <w:sz w:val="24"/>
          <w:szCs w:val="24"/>
          <w:shd w:val="clear" w:color="auto" w:fill="FFFFFF"/>
        </w:rPr>
        <w:t>:</w:t>
      </w:r>
      <w:r w:rsidR="00C476BF" w:rsidRPr="00BD2CF9">
        <w:rPr>
          <w:rFonts w:ascii="Calibri" w:hAnsi="Calibri"/>
          <w:sz w:val="24"/>
          <w:szCs w:val="24"/>
          <w:shd w:val="clear" w:color="auto" w:fill="FFFFFF"/>
        </w:rPr>
        <w:t xml:space="preserve"> Defining music in sound, Concept of </w:t>
      </w:r>
      <w:proofErr w:type="spellStart"/>
      <w:r w:rsidR="00C476BF" w:rsidRPr="00BD2CF9">
        <w:rPr>
          <w:rFonts w:ascii="Calibri" w:hAnsi="Calibri"/>
          <w:sz w:val="24"/>
          <w:szCs w:val="24"/>
          <w:shd w:val="clear" w:color="auto" w:fill="FFFFFF"/>
        </w:rPr>
        <w:t>Anhad</w:t>
      </w:r>
      <w:proofErr w:type="spellEnd"/>
      <w:r w:rsidR="00C476BF" w:rsidRPr="00BD2CF9">
        <w:rPr>
          <w:rFonts w:ascii="Calibri" w:hAnsi="Calibri"/>
          <w:sz w:val="24"/>
          <w:szCs w:val="24"/>
          <w:shd w:val="clear" w:color="auto" w:fill="FFFFFF"/>
        </w:rPr>
        <w:t xml:space="preserve"> and </w:t>
      </w:r>
      <w:proofErr w:type="spellStart"/>
      <w:r w:rsidR="00C476BF" w:rsidRPr="00BD2CF9">
        <w:rPr>
          <w:rFonts w:ascii="Calibri" w:hAnsi="Calibri"/>
          <w:sz w:val="24"/>
          <w:szCs w:val="24"/>
          <w:shd w:val="clear" w:color="auto" w:fill="FFFFFF"/>
        </w:rPr>
        <w:t>Naad</w:t>
      </w:r>
      <w:proofErr w:type="spellEnd"/>
      <w:r w:rsidR="00C476BF" w:rsidRPr="00BD2CF9">
        <w:rPr>
          <w:rFonts w:ascii="Calibri" w:hAnsi="Calibri"/>
          <w:sz w:val="24"/>
          <w:szCs w:val="24"/>
          <w:shd w:val="clear" w:color="auto" w:fill="FFFFFF"/>
        </w:rPr>
        <w:t>, Concept of Shad, The scale system and the raga time and space theory in music, music for visual medium, History of sound recording, Analog and digital sound recording principles,</w:t>
      </w:r>
      <w:r w:rsidR="00C476BF" w:rsidRPr="00BD2CF9">
        <w:rPr>
          <w:rFonts w:ascii="Calibri" w:hAnsi="Calibri"/>
          <w:sz w:val="24"/>
          <w:szCs w:val="24"/>
          <w:shd w:val="clear" w:color="auto" w:fill="FFFFFF"/>
        </w:rPr>
        <w:br/>
        <w:t xml:space="preserve">Elements of a recording studio and recording </w:t>
      </w:r>
      <w:proofErr w:type="spellStart"/>
      <w:r w:rsidR="00C476BF" w:rsidRPr="00BD2CF9">
        <w:rPr>
          <w:rFonts w:ascii="Calibri" w:hAnsi="Calibri"/>
          <w:sz w:val="24"/>
          <w:szCs w:val="24"/>
          <w:shd w:val="clear" w:color="auto" w:fill="FFFFFF"/>
        </w:rPr>
        <w:t>softwares</w:t>
      </w:r>
      <w:proofErr w:type="spellEnd"/>
      <w:r w:rsidR="00C476BF" w:rsidRPr="00BD2CF9">
        <w:rPr>
          <w:rFonts w:ascii="Calibri" w:hAnsi="Calibri"/>
          <w:sz w:val="24"/>
          <w:szCs w:val="24"/>
          <w:shd w:val="clear" w:color="auto" w:fill="FFFFFF"/>
        </w:rPr>
        <w:t>.</w:t>
      </w:r>
    </w:p>
    <w:p w:rsidR="005C6007" w:rsidRPr="00B32E11" w:rsidRDefault="005C6007" w:rsidP="00F631A6">
      <w:pPr>
        <w:pStyle w:val="NoSpacing"/>
        <w:spacing w:before="80"/>
        <w:jc w:val="both"/>
        <w:rPr>
          <w:rStyle w:val="apple-converted-space"/>
          <w:rFonts w:ascii="Calibri" w:hAnsi="Calibri" w:cs="Arial"/>
          <w:b/>
          <w:i/>
          <w:color w:val="000000"/>
          <w:sz w:val="24"/>
          <w:szCs w:val="24"/>
          <w:shd w:val="clear" w:color="auto" w:fill="FFFFFF"/>
        </w:rPr>
      </w:pPr>
      <w:r w:rsidRPr="00B32E11">
        <w:rPr>
          <w:rStyle w:val="apple-converted-space"/>
          <w:rFonts w:ascii="Calibri" w:hAnsi="Calibri" w:cs="Arial"/>
          <w:b/>
          <w:i/>
          <w:color w:val="000000"/>
          <w:sz w:val="24"/>
          <w:szCs w:val="24"/>
          <w:shd w:val="clear" w:color="auto" w:fill="FFFFFF"/>
        </w:rPr>
        <w:t>Other Courses offered</w:t>
      </w:r>
      <w:r w:rsidR="0090692C" w:rsidRPr="00B32E11">
        <w:rPr>
          <w:rStyle w:val="apple-converted-space"/>
          <w:rFonts w:ascii="Calibri" w:hAnsi="Calibri" w:cs="Arial"/>
          <w:b/>
          <w:i/>
          <w:color w:val="000000"/>
          <w:sz w:val="24"/>
          <w:szCs w:val="24"/>
          <w:shd w:val="clear" w:color="auto" w:fill="FFFFFF"/>
        </w:rPr>
        <w:t xml:space="preserve"> by Industrial Design Centre</w:t>
      </w:r>
      <w:r w:rsidRPr="00B32E11">
        <w:rPr>
          <w:rStyle w:val="apple-converted-space"/>
          <w:rFonts w:ascii="Calibri" w:hAnsi="Calibri" w:cs="Arial"/>
          <w:b/>
          <w:i/>
          <w:color w:val="000000"/>
          <w:sz w:val="24"/>
          <w:szCs w:val="24"/>
          <w:shd w:val="clear" w:color="auto" w:fill="FFFFFF"/>
        </w:rPr>
        <w:t xml:space="preserve"> </w:t>
      </w:r>
      <w:r w:rsidR="0090692C" w:rsidRPr="00B32E11">
        <w:rPr>
          <w:rStyle w:val="apple-converted-space"/>
          <w:rFonts w:ascii="Calibri" w:hAnsi="Calibri" w:cs="Arial"/>
          <w:b/>
          <w:i/>
          <w:color w:val="000000"/>
          <w:sz w:val="24"/>
          <w:szCs w:val="24"/>
          <w:shd w:val="clear" w:color="auto" w:fill="FFFFFF"/>
        </w:rPr>
        <w:t>to complete the minor are:</w:t>
      </w:r>
    </w:p>
    <w:p w:rsidR="0090692C" w:rsidRPr="00BD2CF9" w:rsidRDefault="00F631A6" w:rsidP="00F631A6">
      <w:pPr>
        <w:pStyle w:val="NoSpacing"/>
        <w:spacing w:before="40"/>
        <w:jc w:val="both"/>
        <w:rPr>
          <w:rStyle w:val="apple-converted-space"/>
          <w:rFonts w:ascii="Calibri" w:hAnsi="Calibri" w:cs="Arial"/>
          <w:color w:val="000000"/>
          <w:sz w:val="24"/>
          <w:szCs w:val="24"/>
          <w:shd w:val="clear" w:color="auto" w:fill="FFFFFF"/>
        </w:rPr>
      </w:pPr>
      <w:r>
        <w:rPr>
          <w:rFonts w:ascii="Calibri" w:hAnsi="Calibri"/>
          <w:b/>
          <w:sz w:val="24"/>
          <w:szCs w:val="24"/>
          <w:shd w:val="clear" w:color="auto" w:fill="FFFFFF"/>
        </w:rPr>
        <w:t>ID</w:t>
      </w:r>
      <w:r w:rsidR="0090692C" w:rsidRPr="00BD2CF9">
        <w:rPr>
          <w:rFonts w:ascii="Calibri" w:hAnsi="Calibri"/>
          <w:b/>
          <w:sz w:val="24"/>
          <w:szCs w:val="24"/>
          <w:shd w:val="clear" w:color="auto" w:fill="FFFFFF"/>
        </w:rPr>
        <w:t xml:space="preserve"> 405</w:t>
      </w:r>
      <w:r>
        <w:rPr>
          <w:rFonts w:ascii="Calibri" w:hAnsi="Calibri"/>
          <w:b/>
          <w:sz w:val="24"/>
          <w:szCs w:val="24"/>
          <w:shd w:val="clear" w:color="auto" w:fill="FFFFFF"/>
        </w:rPr>
        <w:t xml:space="preserve"> –</w:t>
      </w:r>
      <w:r w:rsidR="0090692C" w:rsidRPr="00BD2CF9">
        <w:rPr>
          <w:rFonts w:ascii="Calibri" w:hAnsi="Calibri"/>
          <w:b/>
          <w:sz w:val="24"/>
          <w:szCs w:val="24"/>
          <w:shd w:val="clear" w:color="auto" w:fill="FFFFFF"/>
        </w:rPr>
        <w:t xml:space="preserve"> Human Computer Interaction Design</w:t>
      </w:r>
    </w:p>
    <w:p w:rsidR="0090692C" w:rsidRPr="00BD2CF9" w:rsidRDefault="0090692C" w:rsidP="00F631A6">
      <w:pPr>
        <w:pStyle w:val="NoSpacing"/>
        <w:spacing w:before="40"/>
        <w:jc w:val="both"/>
        <w:rPr>
          <w:rStyle w:val="apple-converted-space"/>
          <w:rFonts w:ascii="Calibri" w:hAnsi="Calibri" w:cs="Arial"/>
          <w:b/>
          <w:color w:val="000000"/>
          <w:sz w:val="24"/>
          <w:szCs w:val="24"/>
          <w:shd w:val="clear" w:color="auto" w:fill="FFFFFF"/>
        </w:rPr>
      </w:pPr>
      <w:r w:rsidRPr="00BD2CF9">
        <w:rPr>
          <w:rStyle w:val="apple-converted-space"/>
          <w:rFonts w:ascii="Calibri" w:hAnsi="Calibri" w:cs="Arial"/>
          <w:b/>
          <w:color w:val="000000"/>
          <w:sz w:val="24"/>
          <w:szCs w:val="24"/>
          <w:shd w:val="clear" w:color="auto" w:fill="FFFFFF"/>
        </w:rPr>
        <w:t>ID 406</w:t>
      </w:r>
      <w:r w:rsidR="00F631A6">
        <w:rPr>
          <w:rFonts w:ascii="Calibri" w:hAnsi="Calibri"/>
          <w:b/>
          <w:sz w:val="24"/>
          <w:szCs w:val="24"/>
          <w:shd w:val="clear" w:color="auto" w:fill="FFFFFF"/>
        </w:rPr>
        <w:t xml:space="preserve"> –</w:t>
      </w:r>
      <w:r w:rsidRPr="00BD2CF9">
        <w:rPr>
          <w:rStyle w:val="apple-converted-space"/>
          <w:rFonts w:ascii="Calibri" w:hAnsi="Calibri" w:cs="Arial"/>
          <w:b/>
          <w:color w:val="000000"/>
          <w:sz w:val="24"/>
          <w:szCs w:val="24"/>
          <w:shd w:val="clear" w:color="auto" w:fill="FFFFFF"/>
        </w:rPr>
        <w:t xml:space="preserve"> Studio Project-1</w:t>
      </w:r>
    </w:p>
    <w:p w:rsidR="0090692C" w:rsidRPr="00BD2CF9" w:rsidRDefault="00F631A6" w:rsidP="00F631A6">
      <w:pPr>
        <w:pStyle w:val="NoSpacing"/>
        <w:spacing w:before="40"/>
        <w:jc w:val="both"/>
        <w:rPr>
          <w:rStyle w:val="apple-converted-space"/>
          <w:rFonts w:ascii="Calibri" w:hAnsi="Calibri" w:cs="Arial"/>
          <w:b/>
          <w:color w:val="000000"/>
          <w:sz w:val="24"/>
          <w:szCs w:val="24"/>
          <w:shd w:val="clear" w:color="auto" w:fill="FFFFFF"/>
        </w:rPr>
      </w:pPr>
      <w:r>
        <w:rPr>
          <w:rStyle w:val="apple-converted-space"/>
          <w:rFonts w:ascii="Calibri" w:hAnsi="Calibri" w:cs="Arial"/>
          <w:b/>
          <w:color w:val="000000"/>
          <w:sz w:val="24"/>
          <w:szCs w:val="24"/>
          <w:shd w:val="clear" w:color="auto" w:fill="FFFFFF"/>
        </w:rPr>
        <w:t xml:space="preserve">ID </w:t>
      </w:r>
      <w:r w:rsidR="0090692C" w:rsidRPr="00BD2CF9">
        <w:rPr>
          <w:rStyle w:val="apple-converted-space"/>
          <w:rFonts w:ascii="Calibri" w:hAnsi="Calibri" w:cs="Arial"/>
          <w:b/>
          <w:color w:val="000000"/>
          <w:sz w:val="24"/>
          <w:szCs w:val="24"/>
          <w:shd w:val="clear" w:color="auto" w:fill="FFFFFF"/>
        </w:rPr>
        <w:t>407</w:t>
      </w:r>
      <w:r>
        <w:rPr>
          <w:rFonts w:ascii="Calibri" w:hAnsi="Calibri"/>
          <w:b/>
          <w:sz w:val="24"/>
          <w:szCs w:val="24"/>
          <w:shd w:val="clear" w:color="auto" w:fill="FFFFFF"/>
        </w:rPr>
        <w:t xml:space="preserve"> –</w:t>
      </w:r>
      <w:r w:rsidR="0090692C" w:rsidRPr="00BD2CF9">
        <w:rPr>
          <w:rStyle w:val="apple-converted-space"/>
          <w:rFonts w:ascii="Calibri" w:hAnsi="Calibri" w:cs="Arial"/>
          <w:b/>
          <w:color w:val="000000"/>
          <w:sz w:val="24"/>
          <w:szCs w:val="24"/>
          <w:shd w:val="clear" w:color="auto" w:fill="FFFFFF"/>
        </w:rPr>
        <w:t xml:space="preserve"> Studio Project-2</w:t>
      </w:r>
    </w:p>
    <w:p w:rsidR="0090692C" w:rsidRPr="00BD2CF9" w:rsidRDefault="0090692C" w:rsidP="00F631A6">
      <w:pPr>
        <w:pStyle w:val="NoSpacing"/>
        <w:spacing w:before="40"/>
        <w:jc w:val="both"/>
        <w:rPr>
          <w:rStyle w:val="apple-converted-space"/>
          <w:rFonts w:ascii="Calibri" w:hAnsi="Calibri" w:cs="Arial"/>
          <w:b/>
          <w:color w:val="000000"/>
          <w:sz w:val="24"/>
          <w:szCs w:val="24"/>
          <w:shd w:val="clear" w:color="auto" w:fill="FFFFFF"/>
        </w:rPr>
      </w:pPr>
      <w:r w:rsidRPr="00BD2CF9">
        <w:rPr>
          <w:rStyle w:val="apple-converted-space"/>
          <w:rFonts w:ascii="Calibri" w:hAnsi="Calibri" w:cs="Arial"/>
          <w:b/>
          <w:color w:val="000000"/>
          <w:sz w:val="24"/>
          <w:szCs w:val="24"/>
          <w:shd w:val="clear" w:color="auto" w:fill="FFFFFF"/>
        </w:rPr>
        <w:t>ID 408</w:t>
      </w:r>
      <w:r w:rsidR="00F631A6">
        <w:rPr>
          <w:rFonts w:ascii="Calibri" w:hAnsi="Calibri"/>
          <w:b/>
          <w:sz w:val="24"/>
          <w:szCs w:val="24"/>
          <w:shd w:val="clear" w:color="auto" w:fill="FFFFFF"/>
        </w:rPr>
        <w:t xml:space="preserve"> –</w:t>
      </w:r>
      <w:r w:rsidRPr="00BD2CF9">
        <w:rPr>
          <w:rStyle w:val="apple-converted-space"/>
          <w:rFonts w:ascii="Calibri" w:hAnsi="Calibri" w:cs="Arial"/>
          <w:b/>
          <w:color w:val="000000"/>
          <w:sz w:val="24"/>
          <w:szCs w:val="24"/>
          <w:shd w:val="clear" w:color="auto" w:fill="FFFFFF"/>
        </w:rPr>
        <w:t xml:space="preserve"> Technology and Animation</w:t>
      </w:r>
    </w:p>
    <w:p w:rsidR="0090692C" w:rsidRPr="00BD2CF9" w:rsidRDefault="0090692C" w:rsidP="00F631A6">
      <w:pPr>
        <w:pStyle w:val="NoSpacing"/>
        <w:spacing w:before="40"/>
        <w:jc w:val="both"/>
        <w:rPr>
          <w:rStyle w:val="apple-converted-space"/>
          <w:rFonts w:ascii="Calibri" w:hAnsi="Calibri" w:cs="Arial"/>
          <w:b/>
          <w:color w:val="000000"/>
          <w:sz w:val="24"/>
          <w:szCs w:val="24"/>
          <w:shd w:val="clear" w:color="auto" w:fill="FFFFFF"/>
        </w:rPr>
      </w:pPr>
      <w:r w:rsidRPr="00BD2CF9">
        <w:rPr>
          <w:rStyle w:val="apple-converted-space"/>
          <w:rFonts w:ascii="Calibri" w:hAnsi="Calibri" w:cs="Arial"/>
          <w:b/>
          <w:color w:val="000000"/>
          <w:sz w:val="24"/>
          <w:szCs w:val="24"/>
          <w:shd w:val="clear" w:color="auto" w:fill="FFFFFF"/>
        </w:rPr>
        <w:t>ID 411</w:t>
      </w:r>
      <w:r w:rsidR="00F631A6">
        <w:rPr>
          <w:rFonts w:ascii="Calibri" w:hAnsi="Calibri"/>
          <w:b/>
          <w:sz w:val="24"/>
          <w:szCs w:val="24"/>
          <w:shd w:val="clear" w:color="auto" w:fill="FFFFFF"/>
        </w:rPr>
        <w:t xml:space="preserve"> –</w:t>
      </w:r>
      <w:r w:rsidRPr="00BD2CF9">
        <w:rPr>
          <w:rStyle w:val="apple-converted-space"/>
          <w:rFonts w:ascii="Calibri" w:hAnsi="Calibri" w:cs="Arial"/>
          <w:b/>
          <w:color w:val="000000"/>
          <w:sz w:val="24"/>
          <w:szCs w:val="24"/>
          <w:shd w:val="clear" w:color="auto" w:fill="FFFFFF"/>
        </w:rPr>
        <w:t xml:space="preserve"> Introduction to Ergonomics</w:t>
      </w:r>
    </w:p>
    <w:p w:rsidR="0090692C" w:rsidRPr="00BD2CF9" w:rsidRDefault="00F631A6" w:rsidP="00F631A6">
      <w:pPr>
        <w:pStyle w:val="NoSpacing"/>
        <w:spacing w:before="40"/>
        <w:jc w:val="both"/>
        <w:rPr>
          <w:rStyle w:val="apple-converted-space"/>
          <w:rFonts w:ascii="Calibri" w:hAnsi="Calibri" w:cs="Arial"/>
          <w:b/>
          <w:color w:val="000000"/>
          <w:sz w:val="24"/>
          <w:szCs w:val="24"/>
          <w:shd w:val="clear" w:color="auto" w:fill="FFFFFF"/>
        </w:rPr>
      </w:pPr>
      <w:r>
        <w:rPr>
          <w:rStyle w:val="apple-converted-space"/>
          <w:rFonts w:ascii="Calibri" w:hAnsi="Calibri" w:cs="Arial"/>
          <w:b/>
          <w:color w:val="000000"/>
          <w:sz w:val="24"/>
          <w:szCs w:val="24"/>
          <w:shd w:val="clear" w:color="auto" w:fill="FFFFFF"/>
        </w:rPr>
        <w:t xml:space="preserve">ID </w:t>
      </w:r>
      <w:r w:rsidR="0090692C" w:rsidRPr="00BD2CF9">
        <w:rPr>
          <w:rStyle w:val="apple-converted-space"/>
          <w:rFonts w:ascii="Calibri" w:hAnsi="Calibri" w:cs="Arial"/>
          <w:b/>
          <w:color w:val="000000"/>
          <w:sz w:val="24"/>
          <w:szCs w:val="24"/>
          <w:shd w:val="clear" w:color="auto" w:fill="FFFFFF"/>
        </w:rPr>
        <w:t>627</w:t>
      </w:r>
      <w:r>
        <w:rPr>
          <w:rFonts w:ascii="Calibri" w:hAnsi="Calibri"/>
          <w:b/>
          <w:sz w:val="24"/>
          <w:szCs w:val="24"/>
          <w:shd w:val="clear" w:color="auto" w:fill="FFFFFF"/>
        </w:rPr>
        <w:t xml:space="preserve"> –</w:t>
      </w:r>
      <w:r w:rsidR="0090692C" w:rsidRPr="00BD2CF9">
        <w:rPr>
          <w:rStyle w:val="apple-converted-space"/>
          <w:rFonts w:ascii="Calibri" w:hAnsi="Calibri" w:cs="Arial"/>
          <w:b/>
          <w:color w:val="000000"/>
          <w:sz w:val="24"/>
          <w:szCs w:val="24"/>
          <w:shd w:val="clear" w:color="auto" w:fill="FFFFFF"/>
        </w:rPr>
        <w:t xml:space="preserve"> Elements of Design-1</w:t>
      </w:r>
    </w:p>
    <w:p w:rsidR="00CC6F55" w:rsidRPr="00BD2CF9" w:rsidRDefault="0090692C" w:rsidP="00F631A6">
      <w:pPr>
        <w:pStyle w:val="NoSpacing"/>
        <w:spacing w:before="40"/>
        <w:jc w:val="both"/>
        <w:rPr>
          <w:rStyle w:val="apple-converted-space"/>
          <w:rFonts w:ascii="Calibri" w:hAnsi="Calibri" w:cs="Arial"/>
          <w:color w:val="000000"/>
          <w:sz w:val="24"/>
          <w:szCs w:val="24"/>
          <w:shd w:val="clear" w:color="auto" w:fill="FFFFFF"/>
        </w:rPr>
      </w:pPr>
      <w:r w:rsidRPr="00BD2CF9">
        <w:rPr>
          <w:rStyle w:val="apple-converted-space"/>
          <w:rFonts w:ascii="Calibri" w:hAnsi="Calibri" w:cs="Arial"/>
          <w:color w:val="000000"/>
          <w:sz w:val="24"/>
          <w:szCs w:val="24"/>
          <w:shd w:val="clear" w:color="auto" w:fill="FFFFFF"/>
        </w:rPr>
        <w:t>For detailed course contents contact the IDC departmental office or the instructor taking it in that semester.</w:t>
      </w:r>
    </w:p>
    <w:p w:rsidR="00E739FE" w:rsidRDefault="00B32E11" w:rsidP="00B32E11">
      <w:pPr>
        <w:pStyle w:val="NoSpacing"/>
        <w:rPr>
          <w:rStyle w:val="apple-converted-space"/>
          <w:rFonts w:ascii="Adobe Caslon Pro" w:hAnsi="Adobe Caslon Pro" w:cs="Arial"/>
          <w:color w:val="000000"/>
          <w:sz w:val="24"/>
          <w:szCs w:val="24"/>
          <w:shd w:val="clear" w:color="auto" w:fill="FFFFFF"/>
        </w:rPr>
      </w:pPr>
      <w:r>
        <w:rPr>
          <w:rStyle w:val="apple-converted-space"/>
          <w:rFonts w:ascii="Adobe Caslon Pro" w:hAnsi="Adobe Caslon Pro" w:cs="Arial"/>
          <w:color w:val="000000"/>
          <w:sz w:val="24"/>
          <w:szCs w:val="24"/>
          <w:shd w:val="clear" w:color="auto" w:fill="FFFFFF"/>
        </w:rPr>
        <w:br/>
      </w:r>
    </w:p>
    <w:p w:rsidR="004A0CB7" w:rsidRPr="00BD2CF9" w:rsidRDefault="0090692C" w:rsidP="0090692C">
      <w:pPr>
        <w:pStyle w:val="NoSpacing"/>
        <w:shd w:val="clear" w:color="auto" w:fill="244061" w:themeFill="accent1" w:themeFillShade="80"/>
        <w:spacing w:line="276" w:lineRule="auto"/>
        <w:jc w:val="both"/>
        <w:rPr>
          <w:rFonts w:ascii="Times New Roman" w:hAnsi="Times New Roman" w:cs="Times New Roman"/>
          <w:b/>
          <w:sz w:val="24"/>
          <w:szCs w:val="24"/>
        </w:rPr>
      </w:pPr>
      <w:r w:rsidRPr="00BD2CF9">
        <w:rPr>
          <w:rFonts w:ascii="Times New Roman" w:hAnsi="Times New Roman" w:cs="Times New Roman"/>
          <w:b/>
          <w:sz w:val="24"/>
          <w:szCs w:val="24"/>
        </w:rPr>
        <w:t>4.14</w:t>
      </w:r>
      <w:r w:rsidR="00D95C5F" w:rsidRPr="00BD2CF9">
        <w:rPr>
          <w:rFonts w:ascii="Times New Roman" w:hAnsi="Times New Roman" w:cs="Times New Roman"/>
          <w:b/>
          <w:sz w:val="24"/>
          <w:szCs w:val="24"/>
        </w:rPr>
        <w:t>.</w:t>
      </w:r>
      <w:r w:rsidR="00FA0B5C" w:rsidRPr="00BD2CF9">
        <w:rPr>
          <w:rFonts w:ascii="Times New Roman" w:hAnsi="Times New Roman" w:cs="Times New Roman"/>
          <w:b/>
          <w:sz w:val="24"/>
          <w:szCs w:val="24"/>
        </w:rPr>
        <w:t xml:space="preserve"> </w:t>
      </w:r>
      <w:r w:rsidR="00D95C5F" w:rsidRPr="00BD2CF9">
        <w:rPr>
          <w:rFonts w:ascii="Times New Roman" w:hAnsi="Times New Roman" w:cs="Times New Roman"/>
          <w:b/>
          <w:sz w:val="24"/>
          <w:szCs w:val="24"/>
        </w:rPr>
        <w:t xml:space="preserve">Mathematics: </w:t>
      </w:r>
    </w:p>
    <w:p w:rsidR="00B32E11" w:rsidRDefault="00D95C5F" w:rsidP="00B32E11">
      <w:pPr>
        <w:pStyle w:val="NoSpacing"/>
        <w:spacing w:before="40"/>
        <w:jc w:val="both"/>
        <w:rPr>
          <w:rFonts w:ascii="Times New Roman" w:hAnsi="Times New Roman" w:cs="Times New Roman"/>
          <w:i/>
          <w:sz w:val="24"/>
          <w:szCs w:val="24"/>
          <w:shd w:val="clear" w:color="auto" w:fill="FFFFFF"/>
        </w:rPr>
      </w:pPr>
      <w:r w:rsidRPr="00BD2CF9">
        <w:rPr>
          <w:rFonts w:ascii="Times New Roman" w:hAnsi="Times New Roman" w:cs="Times New Roman"/>
          <w:i/>
          <w:sz w:val="24"/>
          <w:szCs w:val="24"/>
          <w:shd w:val="clear" w:color="auto" w:fill="FFFFFF"/>
        </w:rPr>
        <w:t>The minor programme in Mathematics is designed to allow engineering and science students to pursue a more rigorous education in mathematics. The minor courses have been selected to represent the different basic areas of mathematics. A student completing these courses will achieve a better understanding of the mathematical techniques used in the sciences and engineering disciplines and will also be well equipped for further advanced mathematical education.</w:t>
      </w:r>
    </w:p>
    <w:p w:rsidR="00FA0B5C" w:rsidRPr="00BD2CF9" w:rsidRDefault="00FA0B5C" w:rsidP="00B32E11">
      <w:pPr>
        <w:pStyle w:val="NoSpacing"/>
        <w:spacing w:before="80"/>
        <w:jc w:val="both"/>
        <w:rPr>
          <w:rFonts w:ascii="Times New Roman" w:hAnsi="Times New Roman" w:cs="Times New Roman"/>
          <w:i/>
          <w:sz w:val="24"/>
          <w:szCs w:val="24"/>
        </w:rPr>
      </w:pPr>
      <w:r w:rsidRPr="00BD2CF9">
        <w:rPr>
          <w:rFonts w:ascii="Times New Roman" w:hAnsi="Times New Roman" w:cs="Times New Roman"/>
          <w:b/>
          <w:i/>
          <w:sz w:val="24"/>
          <w:szCs w:val="24"/>
        </w:rPr>
        <w:t xml:space="preserve">Other benefits: </w:t>
      </w:r>
      <w:r w:rsidRPr="00BD2CF9">
        <w:rPr>
          <w:rFonts w:ascii="Times New Roman" w:hAnsi="Times New Roman" w:cs="Times New Roman"/>
          <w:i/>
          <w:sz w:val="24"/>
          <w:szCs w:val="24"/>
        </w:rPr>
        <w:t>Having a good understanding of Maths Concepts helps you develop a more analytical approach in general. The exercises of so many different concepts are like exercises for your mental health. Maths Minor helps you develop a better attitude of questioning why things are the way they are? It helps you not to take things easily for granted.  You start thinking and analysing what other possibilities made sense in a given situation and how to support your intuition via rigorous arguments. These habits that develop along with some serious understanding of mathematics provide you a heads up in comparison to others. You can read and understand any maths related research paper or papers that need some related concepts. Besides this, certain companies appreciate someone who has a good understanding of Maths during placements</w:t>
      </w:r>
      <w:r w:rsidR="00854998" w:rsidRPr="00BD2CF9">
        <w:rPr>
          <w:rFonts w:ascii="Times New Roman" w:hAnsi="Times New Roman" w:cs="Times New Roman"/>
          <w:i/>
          <w:sz w:val="24"/>
          <w:szCs w:val="24"/>
        </w:rPr>
        <w:t>.</w:t>
      </w:r>
    </w:p>
    <w:p w:rsidR="00D95C5F" w:rsidRPr="00BD2CF9" w:rsidRDefault="00854998" w:rsidP="00B32E11">
      <w:pPr>
        <w:pStyle w:val="NoSpacing"/>
        <w:spacing w:before="120"/>
        <w:jc w:val="both"/>
        <w:rPr>
          <w:rFonts w:ascii="Calibri" w:hAnsi="Calibri"/>
          <w:b/>
          <w:sz w:val="24"/>
          <w:szCs w:val="24"/>
        </w:rPr>
      </w:pPr>
      <w:r w:rsidRPr="00BD2CF9">
        <w:rPr>
          <w:rFonts w:ascii="Calibri" w:hAnsi="Calibri"/>
          <w:b/>
          <w:sz w:val="24"/>
          <w:szCs w:val="24"/>
        </w:rPr>
        <w:t xml:space="preserve">MA </w:t>
      </w:r>
      <w:r w:rsidR="00D95C5F" w:rsidRPr="00BD2CF9">
        <w:rPr>
          <w:rFonts w:ascii="Calibri" w:hAnsi="Calibri"/>
          <w:b/>
          <w:sz w:val="24"/>
          <w:szCs w:val="24"/>
        </w:rPr>
        <w:t>403</w:t>
      </w:r>
      <w:r w:rsidR="00B32E11">
        <w:rPr>
          <w:rFonts w:ascii="Calibri" w:hAnsi="Calibri"/>
          <w:b/>
          <w:sz w:val="24"/>
          <w:szCs w:val="24"/>
          <w:shd w:val="clear" w:color="auto" w:fill="FFFFFF"/>
        </w:rPr>
        <w:t xml:space="preserve"> –</w:t>
      </w:r>
      <w:r w:rsidR="00D95C5F" w:rsidRPr="00BD2CF9">
        <w:rPr>
          <w:rFonts w:ascii="Calibri" w:hAnsi="Calibri"/>
          <w:b/>
          <w:sz w:val="24"/>
          <w:szCs w:val="24"/>
        </w:rPr>
        <w:t xml:space="preserve"> Real Analysis</w:t>
      </w:r>
      <w:r w:rsidR="00FA0B5C" w:rsidRPr="00BD2CF9">
        <w:rPr>
          <w:rFonts w:ascii="Calibri" w:hAnsi="Calibri"/>
          <w:b/>
          <w:sz w:val="24"/>
          <w:szCs w:val="24"/>
        </w:rPr>
        <w:t>:</w:t>
      </w:r>
      <w:r w:rsidR="002F553D" w:rsidRPr="00BD2CF9">
        <w:rPr>
          <w:rFonts w:ascii="Calibri" w:hAnsi="Calibri"/>
          <w:b/>
          <w:sz w:val="24"/>
          <w:szCs w:val="24"/>
        </w:rPr>
        <w:t xml:space="preserve"> </w:t>
      </w:r>
      <w:r w:rsidR="00D95C5F" w:rsidRPr="00BD2CF9">
        <w:rPr>
          <w:rFonts w:ascii="Calibri" w:hAnsi="Calibri"/>
          <w:sz w:val="24"/>
          <w:szCs w:val="24"/>
        </w:rPr>
        <w:t>Metric spaces, compactness, connectedness, co</w:t>
      </w:r>
      <w:r w:rsidR="00FA0B5C" w:rsidRPr="00BD2CF9">
        <w:rPr>
          <w:rFonts w:ascii="Calibri" w:hAnsi="Calibri"/>
          <w:sz w:val="24"/>
          <w:szCs w:val="24"/>
        </w:rPr>
        <w:t>mpleteness.</w:t>
      </w:r>
      <w:r w:rsidR="00C476BF" w:rsidRPr="00BD2CF9">
        <w:rPr>
          <w:rFonts w:ascii="Calibri" w:hAnsi="Calibri"/>
          <w:sz w:val="24"/>
          <w:szCs w:val="24"/>
        </w:rPr>
        <w:t xml:space="preserve"> </w:t>
      </w:r>
      <w:r w:rsidR="00D95C5F" w:rsidRPr="00BD2CF9">
        <w:rPr>
          <w:rFonts w:ascii="Calibri" w:hAnsi="Calibri"/>
          <w:sz w:val="24"/>
          <w:szCs w:val="24"/>
        </w:rPr>
        <w:t>Continuity, Monotonic functions. Differentiation of vector-valued functions. Functions of bounded variation and absolutely continuous functions. Riemann-</w:t>
      </w:r>
      <w:r w:rsidRPr="00BD2CF9">
        <w:rPr>
          <w:rFonts w:ascii="Calibri" w:hAnsi="Calibri"/>
          <w:sz w:val="24"/>
          <w:szCs w:val="24"/>
        </w:rPr>
        <w:t xml:space="preserve"> </w:t>
      </w:r>
      <w:proofErr w:type="spellStart"/>
      <w:r w:rsidR="00D95C5F" w:rsidRPr="00BD2CF9">
        <w:rPr>
          <w:rFonts w:ascii="Calibri" w:hAnsi="Calibri"/>
          <w:sz w:val="24"/>
          <w:szCs w:val="24"/>
        </w:rPr>
        <w:t>Stieltjes</w:t>
      </w:r>
      <w:proofErr w:type="spellEnd"/>
      <w:r w:rsidR="00D95C5F" w:rsidRPr="00BD2CF9">
        <w:rPr>
          <w:rFonts w:ascii="Calibri" w:hAnsi="Calibri"/>
          <w:sz w:val="24"/>
          <w:szCs w:val="24"/>
        </w:rPr>
        <w:t xml:space="preserve"> integral and its </w:t>
      </w:r>
      <w:r w:rsidR="00D95C5F" w:rsidRPr="00BD2CF9">
        <w:rPr>
          <w:rFonts w:ascii="Calibri" w:hAnsi="Calibri"/>
          <w:sz w:val="24"/>
          <w:szCs w:val="24"/>
        </w:rPr>
        <w:lastRenderedPageBreak/>
        <w:t xml:space="preserve">properties. Fundamental theorem of integral calculus. Sequences and series of functions, uniform convergence and its relation to continuity, differentiation and integration. </w:t>
      </w:r>
      <w:proofErr w:type="spellStart"/>
      <w:r w:rsidR="00D95C5F" w:rsidRPr="00BD2CF9">
        <w:rPr>
          <w:rFonts w:ascii="Calibri" w:hAnsi="Calibri"/>
          <w:sz w:val="24"/>
          <w:szCs w:val="24"/>
        </w:rPr>
        <w:t>Equi</w:t>
      </w:r>
      <w:proofErr w:type="spellEnd"/>
      <w:r w:rsidR="00D95C5F" w:rsidRPr="00BD2CF9">
        <w:rPr>
          <w:rFonts w:ascii="Calibri" w:hAnsi="Calibri"/>
          <w:sz w:val="24"/>
          <w:szCs w:val="24"/>
        </w:rPr>
        <w:t>-continuous families of functions, Ascoli-</w:t>
      </w:r>
      <w:proofErr w:type="spellStart"/>
      <w:r w:rsidR="00D95C5F" w:rsidRPr="00BD2CF9">
        <w:rPr>
          <w:rFonts w:ascii="Calibri" w:hAnsi="Calibri"/>
          <w:sz w:val="24"/>
          <w:szCs w:val="24"/>
        </w:rPr>
        <w:t>Arzela</w:t>
      </w:r>
      <w:proofErr w:type="spellEnd"/>
      <w:r w:rsidR="00D95C5F" w:rsidRPr="00BD2CF9">
        <w:rPr>
          <w:rFonts w:ascii="Calibri" w:hAnsi="Calibri"/>
          <w:sz w:val="24"/>
          <w:szCs w:val="24"/>
        </w:rPr>
        <w:t xml:space="preserve"> theorem. </w:t>
      </w:r>
      <w:proofErr w:type="spellStart"/>
      <w:r w:rsidR="00D95C5F" w:rsidRPr="00BD2CF9">
        <w:rPr>
          <w:rFonts w:ascii="Calibri" w:hAnsi="Calibri"/>
          <w:sz w:val="24"/>
          <w:szCs w:val="24"/>
        </w:rPr>
        <w:t>Weierstrass</w:t>
      </w:r>
      <w:proofErr w:type="spellEnd"/>
      <w:r w:rsidR="00D95C5F" w:rsidRPr="00BD2CF9">
        <w:rPr>
          <w:rFonts w:ascii="Calibri" w:hAnsi="Calibri"/>
          <w:sz w:val="24"/>
          <w:szCs w:val="24"/>
        </w:rPr>
        <w:t xml:space="preserve"> approximation theorem. Fourier series, </w:t>
      </w:r>
      <w:proofErr w:type="spellStart"/>
      <w:r w:rsidR="00D95C5F" w:rsidRPr="00BD2CF9">
        <w:rPr>
          <w:rFonts w:ascii="Calibri" w:hAnsi="Calibri"/>
          <w:sz w:val="24"/>
          <w:szCs w:val="24"/>
        </w:rPr>
        <w:t>Fejer"s</w:t>
      </w:r>
      <w:proofErr w:type="spellEnd"/>
      <w:r w:rsidR="00D95C5F" w:rsidRPr="00BD2CF9">
        <w:rPr>
          <w:rFonts w:ascii="Calibri" w:hAnsi="Calibri"/>
          <w:sz w:val="24"/>
          <w:szCs w:val="24"/>
        </w:rPr>
        <w:t xml:space="preserve"> theorem, point wise convergence.</w:t>
      </w:r>
    </w:p>
    <w:p w:rsidR="00D95C5F" w:rsidRPr="00BD2CF9" w:rsidRDefault="00854998" w:rsidP="00B32E11">
      <w:pPr>
        <w:pStyle w:val="NoSpacing"/>
        <w:spacing w:before="40"/>
        <w:jc w:val="both"/>
        <w:rPr>
          <w:rFonts w:ascii="Calibri" w:hAnsi="Calibri"/>
          <w:sz w:val="24"/>
          <w:szCs w:val="24"/>
        </w:rPr>
      </w:pPr>
      <w:r w:rsidRPr="00BD2CF9">
        <w:rPr>
          <w:rFonts w:ascii="Calibri" w:hAnsi="Calibri"/>
          <w:b/>
          <w:sz w:val="24"/>
          <w:szCs w:val="24"/>
        </w:rPr>
        <w:t xml:space="preserve">MA </w:t>
      </w:r>
      <w:r w:rsidR="00D95C5F" w:rsidRPr="00BD2CF9">
        <w:rPr>
          <w:rFonts w:ascii="Calibri" w:hAnsi="Calibri"/>
          <w:b/>
          <w:sz w:val="24"/>
          <w:szCs w:val="24"/>
        </w:rPr>
        <w:t>419</w:t>
      </w:r>
      <w:r w:rsidR="00B32E11">
        <w:rPr>
          <w:rFonts w:ascii="Calibri" w:hAnsi="Calibri"/>
          <w:b/>
          <w:sz w:val="24"/>
          <w:szCs w:val="24"/>
          <w:shd w:val="clear" w:color="auto" w:fill="FFFFFF"/>
        </w:rPr>
        <w:t xml:space="preserve"> –</w:t>
      </w:r>
      <w:r w:rsidR="00D95C5F" w:rsidRPr="00BD2CF9">
        <w:rPr>
          <w:rFonts w:ascii="Calibri" w:hAnsi="Calibri"/>
          <w:b/>
          <w:sz w:val="24"/>
          <w:szCs w:val="24"/>
        </w:rPr>
        <w:t xml:space="preserve"> Basic </w:t>
      </w:r>
      <w:r w:rsidR="00434E7B" w:rsidRPr="00BD2CF9">
        <w:rPr>
          <w:rFonts w:ascii="Calibri" w:hAnsi="Calibri"/>
          <w:b/>
          <w:sz w:val="24"/>
          <w:szCs w:val="24"/>
        </w:rPr>
        <w:t>A</w:t>
      </w:r>
      <w:r w:rsidRPr="00BD2CF9">
        <w:rPr>
          <w:rFonts w:ascii="Calibri" w:hAnsi="Calibri"/>
          <w:b/>
          <w:sz w:val="24"/>
          <w:szCs w:val="24"/>
        </w:rPr>
        <w:t>lgebra:</w:t>
      </w:r>
      <w:r w:rsidR="00D95C5F" w:rsidRPr="00BD2CF9">
        <w:rPr>
          <w:rFonts w:ascii="Calibri" w:hAnsi="Calibri"/>
          <w:sz w:val="24"/>
          <w:szCs w:val="24"/>
        </w:rPr>
        <w:t xml:space="preserve"> Equivalence relations and partition. Division algorithm for integers. Chinese Remainder Theorem, Euler </w:t>
      </w:r>
      <w:r w:rsidR="00D95C5F" w:rsidRPr="00BD2CF9">
        <w:rPr>
          <w:rFonts w:ascii="Calibri" w:hAnsi="Calibri" w:cs="Times New Roman"/>
          <w:sz w:val="24"/>
          <w:szCs w:val="24"/>
        </w:rPr>
        <w:t>ϕ</w:t>
      </w:r>
      <w:r w:rsidR="00D95C5F" w:rsidRPr="00BD2CF9">
        <w:rPr>
          <w:rFonts w:ascii="Calibri" w:hAnsi="Calibri"/>
          <w:sz w:val="24"/>
          <w:szCs w:val="24"/>
        </w:rPr>
        <w:t>-function. Permutations. Polynomials in one and several variables. Newton's identities. Fundamental Theorem of Algebra. Rational functions. Lagrange's Theorem. Jordan-Holder Theorem. Unique Factorizations Domains. Polynomial rings over UFD's.</w:t>
      </w:r>
    </w:p>
    <w:p w:rsidR="00D95C5F" w:rsidRPr="00BD2CF9" w:rsidRDefault="00854998" w:rsidP="00B32E11">
      <w:pPr>
        <w:pStyle w:val="NoSpacing"/>
        <w:spacing w:before="40"/>
        <w:jc w:val="both"/>
        <w:rPr>
          <w:rFonts w:ascii="Calibri" w:hAnsi="Calibri"/>
          <w:sz w:val="24"/>
          <w:szCs w:val="24"/>
        </w:rPr>
      </w:pPr>
      <w:r w:rsidRPr="00BD2CF9">
        <w:rPr>
          <w:rFonts w:ascii="Calibri" w:hAnsi="Calibri"/>
          <w:b/>
          <w:sz w:val="24"/>
          <w:szCs w:val="24"/>
          <w:shd w:val="clear" w:color="auto" w:fill="FFFFFF"/>
        </w:rPr>
        <w:t xml:space="preserve">MA </w:t>
      </w:r>
      <w:r w:rsidR="00D95C5F" w:rsidRPr="00BD2CF9">
        <w:rPr>
          <w:rFonts w:ascii="Calibri" w:hAnsi="Calibri"/>
          <w:b/>
          <w:sz w:val="24"/>
          <w:szCs w:val="24"/>
          <w:shd w:val="clear" w:color="auto" w:fill="FFFFFF"/>
        </w:rPr>
        <w:t>406</w:t>
      </w:r>
      <w:r w:rsidR="00B32E11">
        <w:rPr>
          <w:rFonts w:ascii="Calibri" w:hAnsi="Calibri"/>
          <w:b/>
          <w:sz w:val="24"/>
          <w:szCs w:val="24"/>
          <w:shd w:val="clear" w:color="auto" w:fill="FFFFFF"/>
        </w:rPr>
        <w:t xml:space="preserve"> –</w:t>
      </w:r>
      <w:r w:rsidR="00D95C5F" w:rsidRPr="00BD2CF9">
        <w:rPr>
          <w:rFonts w:ascii="Calibri" w:hAnsi="Calibri"/>
          <w:b/>
          <w:sz w:val="24"/>
          <w:szCs w:val="24"/>
          <w:shd w:val="clear" w:color="auto" w:fill="FFFFFF"/>
        </w:rPr>
        <w:t xml:space="preserve"> General Topology: </w:t>
      </w:r>
      <w:r w:rsidR="00D95C5F" w:rsidRPr="00BD2CF9">
        <w:rPr>
          <w:rFonts w:ascii="Calibri" w:hAnsi="Calibri"/>
          <w:sz w:val="24"/>
          <w:szCs w:val="24"/>
        </w:rPr>
        <w:t xml:space="preserve">Topologies through open sets, bases, sub-bases, closure, interior, boundary, subspaces. Continuity, open functions, homeomorphisms, </w:t>
      </w:r>
      <w:proofErr w:type="spellStart"/>
      <w:r w:rsidR="00D95C5F" w:rsidRPr="00BD2CF9">
        <w:rPr>
          <w:rFonts w:ascii="Calibri" w:hAnsi="Calibri"/>
          <w:sz w:val="24"/>
          <w:szCs w:val="24"/>
        </w:rPr>
        <w:t>embeddings</w:t>
      </w:r>
      <w:proofErr w:type="spellEnd"/>
      <w:r w:rsidR="00D95C5F" w:rsidRPr="00BD2CF9">
        <w:rPr>
          <w:rFonts w:ascii="Calibri" w:hAnsi="Calibri"/>
          <w:sz w:val="24"/>
          <w:szCs w:val="24"/>
        </w:rPr>
        <w:t xml:space="preserve">, strong and weak topologies generated by families of functions. Quotient spaces. First and Second countable, separable, </w:t>
      </w:r>
      <w:proofErr w:type="spellStart"/>
      <w:r w:rsidR="00D95C5F" w:rsidRPr="00BD2CF9">
        <w:rPr>
          <w:rFonts w:ascii="Calibri" w:hAnsi="Calibri"/>
          <w:sz w:val="24"/>
          <w:szCs w:val="24"/>
        </w:rPr>
        <w:t>Lindeloff</w:t>
      </w:r>
      <w:proofErr w:type="spellEnd"/>
      <w:r w:rsidR="00D95C5F" w:rsidRPr="00BD2CF9">
        <w:rPr>
          <w:rFonts w:ascii="Calibri" w:hAnsi="Calibri"/>
          <w:sz w:val="24"/>
          <w:szCs w:val="24"/>
        </w:rPr>
        <w:t xml:space="preserve">, compact spaces. Separation axioms, </w:t>
      </w:r>
      <w:proofErr w:type="spellStart"/>
      <w:r w:rsidR="00D95C5F" w:rsidRPr="00BD2CF9">
        <w:rPr>
          <w:rFonts w:ascii="Calibri" w:hAnsi="Calibri"/>
          <w:sz w:val="24"/>
          <w:szCs w:val="24"/>
        </w:rPr>
        <w:t>Urysohn"s</w:t>
      </w:r>
      <w:proofErr w:type="spellEnd"/>
      <w:r w:rsidR="00D95C5F" w:rsidRPr="00BD2CF9">
        <w:rPr>
          <w:rFonts w:ascii="Calibri" w:hAnsi="Calibri"/>
          <w:sz w:val="24"/>
          <w:szCs w:val="24"/>
        </w:rPr>
        <w:t xml:space="preserve"> lemma. Products, </w:t>
      </w:r>
      <w:proofErr w:type="spellStart"/>
      <w:r w:rsidR="00D95C5F" w:rsidRPr="00BD2CF9">
        <w:rPr>
          <w:rFonts w:ascii="Calibri" w:hAnsi="Calibri"/>
          <w:sz w:val="24"/>
          <w:szCs w:val="24"/>
        </w:rPr>
        <w:t>embeddings</w:t>
      </w:r>
      <w:proofErr w:type="spellEnd"/>
      <w:r w:rsidR="00D95C5F" w:rsidRPr="00BD2CF9">
        <w:rPr>
          <w:rFonts w:ascii="Calibri" w:hAnsi="Calibri"/>
          <w:sz w:val="24"/>
          <w:szCs w:val="24"/>
        </w:rPr>
        <w:t xml:space="preserve"> into products, </w:t>
      </w:r>
      <w:proofErr w:type="spellStart"/>
      <w:r w:rsidR="00D95C5F" w:rsidRPr="00BD2CF9">
        <w:rPr>
          <w:rFonts w:ascii="Calibri" w:hAnsi="Calibri"/>
          <w:sz w:val="24"/>
          <w:szCs w:val="24"/>
        </w:rPr>
        <w:t>Urysohn</w:t>
      </w:r>
      <w:proofErr w:type="spellEnd"/>
      <w:r w:rsidR="00D95C5F" w:rsidRPr="00BD2CF9">
        <w:rPr>
          <w:rFonts w:ascii="Calibri" w:hAnsi="Calibri"/>
          <w:sz w:val="24"/>
          <w:szCs w:val="24"/>
        </w:rPr>
        <w:t xml:space="preserve"> </w:t>
      </w:r>
      <w:proofErr w:type="spellStart"/>
      <w:r w:rsidR="00D95C5F" w:rsidRPr="00BD2CF9">
        <w:rPr>
          <w:rFonts w:ascii="Calibri" w:hAnsi="Calibri"/>
          <w:sz w:val="24"/>
          <w:szCs w:val="24"/>
        </w:rPr>
        <w:t>metrisation</w:t>
      </w:r>
      <w:proofErr w:type="spellEnd"/>
      <w:r w:rsidR="00D95C5F" w:rsidRPr="00BD2CF9">
        <w:rPr>
          <w:rFonts w:ascii="Calibri" w:hAnsi="Calibri"/>
          <w:sz w:val="24"/>
          <w:szCs w:val="24"/>
        </w:rPr>
        <w:t xml:space="preserve"> theorem. Convergence of nets and filters. Filters and compactness, </w:t>
      </w:r>
      <w:r w:rsidR="00434E7B" w:rsidRPr="00BD2CF9">
        <w:rPr>
          <w:rFonts w:ascii="Calibri" w:hAnsi="Calibri"/>
          <w:sz w:val="24"/>
          <w:szCs w:val="24"/>
        </w:rPr>
        <w:t>ultra-filters</w:t>
      </w:r>
      <w:r w:rsidR="00D95C5F" w:rsidRPr="00BD2CF9">
        <w:rPr>
          <w:rFonts w:ascii="Calibri" w:hAnsi="Calibri"/>
          <w:sz w:val="24"/>
          <w:szCs w:val="24"/>
        </w:rPr>
        <w:t xml:space="preserve">. </w:t>
      </w:r>
      <w:proofErr w:type="spellStart"/>
      <w:r w:rsidR="00D95C5F" w:rsidRPr="00BD2CF9">
        <w:rPr>
          <w:rFonts w:ascii="Calibri" w:hAnsi="Calibri"/>
          <w:sz w:val="24"/>
          <w:szCs w:val="24"/>
        </w:rPr>
        <w:t>Tychonoff</w:t>
      </w:r>
      <w:proofErr w:type="spellEnd"/>
      <w:r w:rsidR="00D95C5F" w:rsidRPr="00BD2CF9">
        <w:rPr>
          <w:rFonts w:ascii="Calibri" w:hAnsi="Calibri"/>
          <w:sz w:val="24"/>
          <w:szCs w:val="24"/>
        </w:rPr>
        <w:t xml:space="preserve"> compactness theorem, Local compactness</w:t>
      </w:r>
      <w:r w:rsidRPr="00BD2CF9">
        <w:rPr>
          <w:rFonts w:ascii="Calibri" w:hAnsi="Calibri"/>
          <w:sz w:val="24"/>
          <w:szCs w:val="24"/>
        </w:rPr>
        <w:t xml:space="preserve">, </w:t>
      </w:r>
      <w:proofErr w:type="spellStart"/>
      <w:r w:rsidRPr="00BD2CF9">
        <w:rPr>
          <w:rFonts w:ascii="Calibri" w:hAnsi="Calibri"/>
          <w:sz w:val="24"/>
          <w:szCs w:val="24"/>
        </w:rPr>
        <w:t>Alexandroff</w:t>
      </w:r>
      <w:proofErr w:type="spellEnd"/>
      <w:r w:rsidRPr="00BD2CF9">
        <w:rPr>
          <w:rFonts w:ascii="Calibri" w:hAnsi="Calibri"/>
          <w:sz w:val="24"/>
          <w:szCs w:val="24"/>
        </w:rPr>
        <w:t xml:space="preserve"> compactification.</w:t>
      </w:r>
      <w:r w:rsidR="00D95C5F" w:rsidRPr="00BD2CF9">
        <w:rPr>
          <w:rFonts w:ascii="Calibri" w:hAnsi="Calibri"/>
          <w:sz w:val="24"/>
          <w:szCs w:val="24"/>
        </w:rPr>
        <w:t xml:space="preserve"> Function spaces, compact-open topology. Connectedness, components, local connectedness, paths, loops. </w:t>
      </w:r>
      <w:proofErr w:type="spellStart"/>
      <w:r w:rsidR="00D95C5F" w:rsidRPr="00BD2CF9">
        <w:rPr>
          <w:rFonts w:ascii="Calibri" w:hAnsi="Calibri"/>
          <w:sz w:val="24"/>
          <w:szCs w:val="24"/>
        </w:rPr>
        <w:t>Homotopy</w:t>
      </w:r>
      <w:proofErr w:type="spellEnd"/>
      <w:r w:rsidR="00D95C5F" w:rsidRPr="00BD2CF9">
        <w:rPr>
          <w:rFonts w:ascii="Calibri" w:hAnsi="Calibri"/>
          <w:sz w:val="24"/>
          <w:szCs w:val="24"/>
        </w:rPr>
        <w:t>, fundamental group. Computation of the fundamental group of the circle</w:t>
      </w:r>
      <w:r w:rsidRPr="00BD2CF9">
        <w:rPr>
          <w:rFonts w:ascii="Calibri" w:hAnsi="Calibri"/>
          <w:sz w:val="24"/>
          <w:szCs w:val="24"/>
        </w:rPr>
        <w:t>.</w:t>
      </w:r>
    </w:p>
    <w:p w:rsidR="00D95C5F" w:rsidRPr="00BD2CF9" w:rsidRDefault="00D95C5F" w:rsidP="00B32E11">
      <w:pPr>
        <w:pStyle w:val="NoSpacing"/>
        <w:spacing w:before="40"/>
        <w:jc w:val="both"/>
        <w:rPr>
          <w:rFonts w:ascii="Calibri" w:hAnsi="Calibri"/>
          <w:b/>
          <w:sz w:val="24"/>
          <w:szCs w:val="24"/>
        </w:rPr>
      </w:pPr>
      <w:r w:rsidRPr="00BD2CF9">
        <w:rPr>
          <w:rFonts w:ascii="Calibri" w:hAnsi="Calibri"/>
          <w:b/>
          <w:sz w:val="24"/>
          <w:szCs w:val="24"/>
        </w:rPr>
        <w:t>MA 412</w:t>
      </w:r>
      <w:r w:rsidR="00B32E11">
        <w:rPr>
          <w:rFonts w:ascii="Calibri" w:hAnsi="Calibri"/>
          <w:b/>
          <w:sz w:val="24"/>
          <w:szCs w:val="24"/>
          <w:shd w:val="clear" w:color="auto" w:fill="FFFFFF"/>
        </w:rPr>
        <w:t xml:space="preserve"> –</w:t>
      </w:r>
      <w:r w:rsidRPr="00BD2CF9">
        <w:rPr>
          <w:rFonts w:ascii="Calibri" w:hAnsi="Calibri"/>
          <w:b/>
          <w:sz w:val="24"/>
          <w:szCs w:val="24"/>
        </w:rPr>
        <w:t xml:space="preserve"> Complex Analysis: </w:t>
      </w:r>
      <w:r w:rsidRPr="00BD2CF9">
        <w:rPr>
          <w:rFonts w:ascii="Calibri" w:hAnsi="Calibri"/>
          <w:sz w:val="24"/>
          <w:szCs w:val="24"/>
          <w:shd w:val="clear" w:color="auto" w:fill="FFFFFF"/>
        </w:rPr>
        <w:t>Complex numbers and the point at infinity. Analytic functions. Cauchy-Riemann conditions. Mappings by elementary functions. Riemann surfaces. Conformal mappings. Contour integrals. Cauchy-</w:t>
      </w:r>
      <w:proofErr w:type="spellStart"/>
      <w:r w:rsidRPr="00BD2CF9">
        <w:rPr>
          <w:rFonts w:ascii="Calibri" w:hAnsi="Calibri"/>
          <w:sz w:val="24"/>
          <w:szCs w:val="24"/>
          <w:shd w:val="clear" w:color="auto" w:fill="FFFFFF"/>
        </w:rPr>
        <w:t>Goursat</w:t>
      </w:r>
      <w:proofErr w:type="spellEnd"/>
      <w:r w:rsidRPr="00BD2CF9">
        <w:rPr>
          <w:rFonts w:ascii="Calibri" w:hAnsi="Calibri"/>
          <w:sz w:val="24"/>
          <w:szCs w:val="24"/>
          <w:shd w:val="clear" w:color="auto" w:fill="FFFFFF"/>
        </w:rPr>
        <w:t xml:space="preserve"> Theorem. Uniform convergence of sequences and series. Taylor and Laurent series. Isolated singularities and residues. Evaluation of real integrals. Zeroes and poles, Maximum Modulus Principle, Argument Principle. </w:t>
      </w:r>
      <w:proofErr w:type="spellStart"/>
      <w:r w:rsidRPr="00BD2CF9">
        <w:rPr>
          <w:rFonts w:ascii="Calibri" w:hAnsi="Calibri"/>
          <w:sz w:val="24"/>
          <w:szCs w:val="24"/>
          <w:shd w:val="clear" w:color="auto" w:fill="FFFFFF"/>
        </w:rPr>
        <w:t>Rouche's</w:t>
      </w:r>
      <w:proofErr w:type="spellEnd"/>
      <w:r w:rsidRPr="00BD2CF9">
        <w:rPr>
          <w:rFonts w:ascii="Calibri" w:hAnsi="Calibri"/>
          <w:sz w:val="24"/>
          <w:szCs w:val="24"/>
          <w:shd w:val="clear" w:color="auto" w:fill="FFFFFF"/>
        </w:rPr>
        <w:t xml:space="preserve"> theorem</w:t>
      </w:r>
      <w:r w:rsidR="00854998" w:rsidRPr="00BD2CF9">
        <w:rPr>
          <w:rFonts w:ascii="Calibri" w:hAnsi="Calibri"/>
          <w:sz w:val="24"/>
          <w:szCs w:val="24"/>
          <w:shd w:val="clear" w:color="auto" w:fill="FFFFFF"/>
        </w:rPr>
        <w:t>.</w:t>
      </w:r>
    </w:p>
    <w:p w:rsidR="00C476BF" w:rsidRPr="00BD2CF9" w:rsidRDefault="00854998" w:rsidP="00B32E11">
      <w:pPr>
        <w:pStyle w:val="NoSpacing"/>
        <w:spacing w:before="40"/>
        <w:jc w:val="both"/>
        <w:rPr>
          <w:rFonts w:ascii="Calibri" w:hAnsi="Calibri"/>
          <w:sz w:val="24"/>
          <w:szCs w:val="24"/>
        </w:rPr>
      </w:pPr>
      <w:r w:rsidRPr="00BD2CF9">
        <w:rPr>
          <w:rFonts w:ascii="Calibri" w:hAnsi="Calibri"/>
          <w:b/>
          <w:sz w:val="24"/>
          <w:szCs w:val="24"/>
          <w:shd w:val="clear" w:color="auto" w:fill="FFFFFF"/>
        </w:rPr>
        <w:t xml:space="preserve">MA </w:t>
      </w:r>
      <w:r w:rsidR="00D95C5F" w:rsidRPr="00BD2CF9">
        <w:rPr>
          <w:rFonts w:ascii="Calibri" w:hAnsi="Calibri"/>
          <w:b/>
          <w:sz w:val="24"/>
          <w:szCs w:val="24"/>
          <w:shd w:val="clear" w:color="auto" w:fill="FFFFFF"/>
        </w:rPr>
        <w:t>5</w:t>
      </w:r>
      <w:r w:rsidR="0090692C" w:rsidRPr="00BD2CF9">
        <w:rPr>
          <w:rFonts w:ascii="Calibri" w:hAnsi="Calibri"/>
          <w:b/>
          <w:sz w:val="24"/>
          <w:szCs w:val="24"/>
          <w:shd w:val="clear" w:color="auto" w:fill="FFFFFF"/>
        </w:rPr>
        <w:t>0</w:t>
      </w:r>
      <w:r w:rsidR="00D95C5F" w:rsidRPr="00BD2CF9">
        <w:rPr>
          <w:rFonts w:ascii="Calibri" w:hAnsi="Calibri"/>
          <w:b/>
          <w:sz w:val="24"/>
          <w:szCs w:val="24"/>
          <w:shd w:val="clear" w:color="auto" w:fill="FFFFFF"/>
        </w:rPr>
        <w:t>22</w:t>
      </w:r>
      <w:r w:rsidR="00B32E11">
        <w:rPr>
          <w:rFonts w:ascii="Calibri" w:hAnsi="Calibri"/>
          <w:b/>
          <w:sz w:val="24"/>
          <w:szCs w:val="24"/>
          <w:shd w:val="clear" w:color="auto" w:fill="FFFFFF"/>
        </w:rPr>
        <w:t xml:space="preserve"> –</w:t>
      </w:r>
      <w:r w:rsidR="00D95C5F" w:rsidRPr="00BD2CF9">
        <w:rPr>
          <w:rFonts w:ascii="Calibri" w:hAnsi="Calibri"/>
          <w:b/>
          <w:sz w:val="24"/>
          <w:szCs w:val="24"/>
          <w:shd w:val="clear" w:color="auto" w:fill="FFFFFF"/>
        </w:rPr>
        <w:t xml:space="preserve"> Fourier </w:t>
      </w:r>
      <w:proofErr w:type="gramStart"/>
      <w:r w:rsidR="00B32E11">
        <w:rPr>
          <w:rFonts w:ascii="Calibri" w:hAnsi="Calibri"/>
          <w:b/>
          <w:sz w:val="24"/>
          <w:szCs w:val="24"/>
          <w:shd w:val="clear" w:color="auto" w:fill="FFFFFF"/>
        </w:rPr>
        <w:t>A</w:t>
      </w:r>
      <w:r w:rsidR="00B32E11" w:rsidRPr="00BD2CF9">
        <w:rPr>
          <w:rFonts w:ascii="Calibri" w:hAnsi="Calibri"/>
          <w:b/>
          <w:sz w:val="24"/>
          <w:szCs w:val="24"/>
          <w:shd w:val="clear" w:color="auto" w:fill="FFFFFF"/>
        </w:rPr>
        <w:t>nalysis</w:t>
      </w:r>
      <w:proofErr w:type="gramEnd"/>
      <w:r w:rsidR="00D95C5F" w:rsidRPr="00BD2CF9">
        <w:rPr>
          <w:rFonts w:ascii="Calibri" w:hAnsi="Calibri"/>
          <w:b/>
          <w:sz w:val="24"/>
          <w:szCs w:val="24"/>
          <w:shd w:val="clear" w:color="auto" w:fill="FFFFFF"/>
        </w:rPr>
        <w:t xml:space="preserve"> and Applications:</w:t>
      </w:r>
      <w:r w:rsidR="00A72B4A" w:rsidRPr="00BD2CF9">
        <w:rPr>
          <w:rFonts w:ascii="Calibri" w:hAnsi="Calibri"/>
          <w:b/>
          <w:sz w:val="24"/>
          <w:szCs w:val="24"/>
          <w:shd w:val="clear" w:color="auto" w:fill="FFFFFF"/>
        </w:rPr>
        <w:t xml:space="preserve"> </w:t>
      </w:r>
      <w:r w:rsidR="00D95C5F" w:rsidRPr="00BD2CF9">
        <w:rPr>
          <w:rFonts w:ascii="Calibri" w:hAnsi="Calibri"/>
          <w:sz w:val="24"/>
          <w:szCs w:val="24"/>
          <w:shd w:val="clear" w:color="auto" w:fill="FFFFFF"/>
        </w:rPr>
        <w:t xml:space="preserve">Properties and Uniqueness of Fourier Series. Convolutions, </w:t>
      </w:r>
      <w:proofErr w:type="spellStart"/>
      <w:r w:rsidR="00D95C5F" w:rsidRPr="00BD2CF9">
        <w:rPr>
          <w:rFonts w:ascii="Calibri" w:hAnsi="Calibri"/>
          <w:sz w:val="24"/>
          <w:szCs w:val="24"/>
          <w:shd w:val="clear" w:color="auto" w:fill="FFFFFF"/>
        </w:rPr>
        <w:t>Cesaro</w:t>
      </w:r>
      <w:proofErr w:type="spellEnd"/>
      <w:r w:rsidR="00D95C5F" w:rsidRPr="00BD2CF9">
        <w:rPr>
          <w:rFonts w:ascii="Calibri" w:hAnsi="Calibri"/>
          <w:sz w:val="24"/>
          <w:szCs w:val="24"/>
          <w:shd w:val="clear" w:color="auto" w:fill="FFFFFF"/>
        </w:rPr>
        <w:t xml:space="preserve"> and Abel </w:t>
      </w:r>
      <w:proofErr w:type="spellStart"/>
      <w:r w:rsidR="00D95C5F" w:rsidRPr="00BD2CF9">
        <w:rPr>
          <w:rFonts w:ascii="Calibri" w:hAnsi="Calibri"/>
          <w:sz w:val="24"/>
          <w:szCs w:val="24"/>
          <w:shd w:val="clear" w:color="auto" w:fill="FFFFFF"/>
        </w:rPr>
        <w:t>Summability</w:t>
      </w:r>
      <w:proofErr w:type="spellEnd"/>
      <w:r w:rsidR="00D95C5F" w:rsidRPr="00BD2CF9">
        <w:rPr>
          <w:rFonts w:ascii="Calibri" w:hAnsi="Calibri"/>
          <w:sz w:val="24"/>
          <w:szCs w:val="24"/>
          <w:shd w:val="clear" w:color="auto" w:fill="FFFFFF"/>
        </w:rPr>
        <w:t xml:space="preserve">. </w:t>
      </w:r>
      <w:proofErr w:type="spellStart"/>
      <w:r w:rsidR="00D95C5F" w:rsidRPr="00BD2CF9">
        <w:rPr>
          <w:rFonts w:ascii="Calibri" w:hAnsi="Calibri"/>
          <w:sz w:val="24"/>
          <w:szCs w:val="24"/>
          <w:shd w:val="clear" w:color="auto" w:fill="FFFFFF"/>
        </w:rPr>
        <w:t>Fejer`s</w:t>
      </w:r>
      <w:proofErr w:type="spellEnd"/>
      <w:r w:rsidR="00D95C5F" w:rsidRPr="00BD2CF9">
        <w:rPr>
          <w:rFonts w:ascii="Calibri" w:hAnsi="Calibri"/>
          <w:sz w:val="24"/>
          <w:szCs w:val="24"/>
          <w:shd w:val="clear" w:color="auto" w:fill="FFFFFF"/>
        </w:rPr>
        <w:t xml:space="preserve"> theorem, Poisson Kernel and </w:t>
      </w:r>
      <w:proofErr w:type="spellStart"/>
      <w:r w:rsidR="00D95C5F" w:rsidRPr="00BD2CF9">
        <w:rPr>
          <w:rFonts w:ascii="Calibri" w:hAnsi="Calibri"/>
          <w:sz w:val="24"/>
          <w:szCs w:val="24"/>
          <w:shd w:val="clear" w:color="auto" w:fill="FFFFFF"/>
        </w:rPr>
        <w:t>Dirichlet</w:t>
      </w:r>
      <w:proofErr w:type="spellEnd"/>
      <w:r w:rsidR="00D95C5F" w:rsidRPr="00BD2CF9">
        <w:rPr>
          <w:rFonts w:ascii="Calibri" w:hAnsi="Calibri"/>
          <w:sz w:val="24"/>
          <w:szCs w:val="24"/>
          <w:shd w:val="clear" w:color="auto" w:fill="FFFFFF"/>
        </w:rPr>
        <w:t xml:space="preserve"> problem in the unit disc. Mean square Convergence, example of Continuous functions with divergent Fourier series.</w:t>
      </w:r>
      <w:r w:rsidR="00C476BF" w:rsidRPr="00BD2CF9">
        <w:rPr>
          <w:rFonts w:ascii="Calibri" w:hAnsi="Calibri"/>
          <w:sz w:val="24"/>
          <w:szCs w:val="24"/>
          <w:shd w:val="clear" w:color="auto" w:fill="FFFFFF"/>
        </w:rPr>
        <w:t xml:space="preserve"> </w:t>
      </w:r>
      <w:r w:rsidR="00D95C5F" w:rsidRPr="00BD2CF9">
        <w:rPr>
          <w:rFonts w:ascii="Calibri" w:hAnsi="Calibri"/>
          <w:sz w:val="24"/>
          <w:szCs w:val="24"/>
          <w:shd w:val="clear" w:color="auto" w:fill="FFFFFF"/>
        </w:rPr>
        <w:t>Distributions and Fourier Transforms. Calculus of Distributions, Schwartz class of rapidly decreasing functions</w:t>
      </w:r>
      <w:r w:rsidR="00D95C5F" w:rsidRPr="00BD2CF9">
        <w:rPr>
          <w:rFonts w:ascii="Calibri" w:hAnsi="Calibri"/>
          <w:b/>
          <w:sz w:val="24"/>
          <w:szCs w:val="24"/>
          <w:shd w:val="clear" w:color="auto" w:fill="FFFFFF"/>
        </w:rPr>
        <w:t xml:space="preserve">. </w:t>
      </w:r>
      <w:r w:rsidR="00D95C5F" w:rsidRPr="00BD2CF9">
        <w:rPr>
          <w:rFonts w:ascii="Calibri" w:hAnsi="Calibri"/>
          <w:sz w:val="24"/>
          <w:szCs w:val="24"/>
          <w:shd w:val="clear" w:color="auto" w:fill="FFFFFF"/>
        </w:rPr>
        <w:t>Fourier transforms of rapidly decreasing functions. Riemann Lebesgue lemma, Fourier Inversion Theorem, Fourier transforms of Gaussians. Tempered Distributions. Applications to PDEs (Laplace, Heat and Wave Equations). Schrodinger-Equation and Uncertainty principle. Paley-</w:t>
      </w:r>
      <w:proofErr w:type="spellStart"/>
      <w:r w:rsidR="00D95C5F" w:rsidRPr="00BD2CF9">
        <w:rPr>
          <w:rFonts w:ascii="Calibri" w:hAnsi="Calibri"/>
          <w:sz w:val="24"/>
          <w:szCs w:val="24"/>
          <w:shd w:val="clear" w:color="auto" w:fill="FFFFFF"/>
        </w:rPr>
        <w:t>Wienner</w:t>
      </w:r>
      <w:proofErr w:type="spellEnd"/>
      <w:r w:rsidR="00D95C5F" w:rsidRPr="00BD2CF9">
        <w:rPr>
          <w:rFonts w:ascii="Calibri" w:hAnsi="Calibri"/>
          <w:sz w:val="24"/>
          <w:szCs w:val="24"/>
          <w:shd w:val="clear" w:color="auto" w:fill="FFFFFF"/>
        </w:rPr>
        <w:t xml:space="preserve"> Theorems, Poisson Summation Formula: Radial Fourier transforms and Bessel`s functions. </w:t>
      </w:r>
      <w:proofErr w:type="spellStart"/>
      <w:r w:rsidR="00D95C5F" w:rsidRPr="00BD2CF9">
        <w:rPr>
          <w:rFonts w:ascii="Calibri" w:hAnsi="Calibri"/>
          <w:sz w:val="24"/>
          <w:szCs w:val="24"/>
          <w:shd w:val="clear" w:color="auto" w:fill="FFFFFF"/>
        </w:rPr>
        <w:t>Hermite</w:t>
      </w:r>
      <w:proofErr w:type="spellEnd"/>
      <w:r w:rsidR="00D95C5F" w:rsidRPr="00BD2CF9">
        <w:rPr>
          <w:rFonts w:ascii="Calibri" w:hAnsi="Calibri"/>
          <w:sz w:val="24"/>
          <w:szCs w:val="24"/>
          <w:shd w:val="clear" w:color="auto" w:fill="FFFFFF"/>
        </w:rPr>
        <w:t xml:space="preserve"> functions.</w:t>
      </w:r>
      <w:r w:rsidR="00D95C5F" w:rsidRPr="00BD2CF9">
        <w:rPr>
          <w:rFonts w:ascii="Calibri" w:hAnsi="Calibri"/>
          <w:sz w:val="24"/>
          <w:szCs w:val="24"/>
        </w:rPr>
        <w:t xml:space="preserve"> </w:t>
      </w:r>
    </w:p>
    <w:p w:rsidR="00854998" w:rsidRPr="002F553D" w:rsidRDefault="00B32E11" w:rsidP="00854998">
      <w:pPr>
        <w:pStyle w:val="NoSpacing"/>
        <w:rPr>
          <w:rFonts w:ascii="Adobe Caslon Pro" w:hAnsi="Adobe Caslon Pro"/>
          <w:sz w:val="24"/>
          <w:szCs w:val="24"/>
        </w:rPr>
      </w:pPr>
      <w:r>
        <w:rPr>
          <w:rFonts w:ascii="Adobe Caslon Pro" w:hAnsi="Adobe Caslon Pro"/>
          <w:sz w:val="24"/>
          <w:szCs w:val="24"/>
        </w:rPr>
        <w:br/>
      </w:r>
    </w:p>
    <w:p w:rsidR="004A0CB7" w:rsidRPr="00BD2CF9" w:rsidRDefault="00434E7B" w:rsidP="00434E7B">
      <w:pPr>
        <w:pStyle w:val="NoSpacing"/>
        <w:shd w:val="clear" w:color="auto" w:fill="244061" w:themeFill="accent1" w:themeFillShade="80"/>
        <w:spacing w:line="276" w:lineRule="auto"/>
        <w:rPr>
          <w:rFonts w:ascii="Times New Roman" w:hAnsi="Times New Roman" w:cs="Times New Roman"/>
          <w:b/>
          <w:sz w:val="24"/>
          <w:szCs w:val="24"/>
        </w:rPr>
      </w:pPr>
      <w:r w:rsidRPr="00BD2CF9">
        <w:rPr>
          <w:rFonts w:ascii="Times New Roman" w:hAnsi="Times New Roman" w:cs="Times New Roman"/>
          <w:b/>
          <w:sz w:val="24"/>
          <w:szCs w:val="24"/>
        </w:rPr>
        <w:t>4.15</w:t>
      </w:r>
      <w:r w:rsidR="00D95C5F" w:rsidRPr="00BD2CF9">
        <w:rPr>
          <w:rFonts w:ascii="Times New Roman" w:hAnsi="Times New Roman" w:cs="Times New Roman"/>
          <w:b/>
          <w:sz w:val="24"/>
          <w:szCs w:val="24"/>
        </w:rPr>
        <w:t>. Mechanical Engineering:</w:t>
      </w:r>
      <w:r w:rsidR="00A72B4A" w:rsidRPr="00BD2CF9">
        <w:rPr>
          <w:rFonts w:ascii="Times New Roman" w:hAnsi="Times New Roman" w:cs="Times New Roman"/>
          <w:b/>
          <w:sz w:val="24"/>
          <w:szCs w:val="24"/>
        </w:rPr>
        <w:t xml:space="preserve"> </w:t>
      </w:r>
    </w:p>
    <w:p w:rsidR="00D95C5F" w:rsidRDefault="00D95C5F" w:rsidP="00B32E11">
      <w:pPr>
        <w:pStyle w:val="NoSpacing"/>
        <w:jc w:val="both"/>
        <w:rPr>
          <w:rFonts w:ascii="Times New Roman" w:hAnsi="Times New Roman" w:cs="Times New Roman"/>
          <w:i/>
          <w:color w:val="000000"/>
          <w:sz w:val="24"/>
          <w:szCs w:val="24"/>
          <w:shd w:val="clear" w:color="auto" w:fill="FFFFFF"/>
        </w:rPr>
      </w:pPr>
      <w:r w:rsidRPr="00BD2CF9">
        <w:rPr>
          <w:rFonts w:ascii="Times New Roman" w:hAnsi="Times New Roman" w:cs="Times New Roman"/>
          <w:i/>
          <w:color w:val="000000"/>
          <w:sz w:val="24"/>
          <w:szCs w:val="24"/>
          <w:shd w:val="clear" w:color="auto" w:fill="FFFFFF"/>
        </w:rPr>
        <w:t>The minor in mechanical engineering complements studies in a major field closely allied to mechanical engineering, such as materials science and engineering, aeronautics and astronautics, electrical engineering, management, and a number of other possibilities. A student can be awarded a minor in mechanical engineering provided</w:t>
      </w:r>
      <w:r w:rsidR="00FA0B5C" w:rsidRPr="00BD2CF9">
        <w:rPr>
          <w:rFonts w:ascii="Times New Roman" w:hAnsi="Times New Roman" w:cs="Times New Roman"/>
          <w:i/>
          <w:color w:val="000000"/>
          <w:sz w:val="24"/>
          <w:szCs w:val="24"/>
          <w:shd w:val="clear" w:color="auto" w:fill="FFFFFF"/>
        </w:rPr>
        <w:t xml:space="preserve"> </w:t>
      </w:r>
      <w:r w:rsidRPr="00BD2CF9">
        <w:rPr>
          <w:rFonts w:ascii="Times New Roman" w:hAnsi="Times New Roman" w:cs="Times New Roman"/>
          <w:i/>
          <w:color w:val="000000"/>
          <w:sz w:val="24"/>
          <w:szCs w:val="24"/>
          <w:shd w:val="clear" w:color="auto" w:fill="FFFFFF"/>
        </w:rPr>
        <w:t>he completes any five of the following courses:</w:t>
      </w:r>
    </w:p>
    <w:p w:rsidR="00B32E11" w:rsidRPr="00B32E11" w:rsidRDefault="00B32E11" w:rsidP="00B32E11">
      <w:pPr>
        <w:pStyle w:val="NoSpacing"/>
        <w:spacing w:before="120"/>
        <w:jc w:val="both"/>
        <w:rPr>
          <w:rFonts w:ascii="Calibri" w:hAnsi="Calibri" w:cs="Times New Roman"/>
          <w:b/>
          <w:i/>
          <w:color w:val="000000"/>
          <w:sz w:val="24"/>
          <w:szCs w:val="24"/>
          <w:shd w:val="clear" w:color="auto" w:fill="FFFFFF"/>
        </w:rPr>
      </w:pPr>
      <w:r w:rsidRPr="00B32E11">
        <w:rPr>
          <w:rFonts w:ascii="Calibri" w:hAnsi="Calibri" w:cs="Times New Roman"/>
          <w:b/>
          <w:i/>
          <w:color w:val="000000"/>
          <w:sz w:val="24"/>
          <w:szCs w:val="24"/>
          <w:shd w:val="clear" w:color="auto" w:fill="FFFFFF"/>
        </w:rPr>
        <w:t>COURSES:</w:t>
      </w:r>
    </w:p>
    <w:p w:rsidR="00D95C5F" w:rsidRPr="00BD2CF9" w:rsidRDefault="00854998" w:rsidP="00B32E11">
      <w:pPr>
        <w:pStyle w:val="NoSpacing"/>
        <w:spacing w:before="40"/>
        <w:jc w:val="both"/>
        <w:rPr>
          <w:rFonts w:ascii="Calibri" w:hAnsi="Calibri" w:cs="Arial"/>
          <w:color w:val="000000"/>
          <w:sz w:val="24"/>
          <w:szCs w:val="24"/>
          <w:shd w:val="clear" w:color="auto" w:fill="FFFFFF"/>
        </w:rPr>
      </w:pPr>
      <w:r w:rsidRPr="00BD2CF9">
        <w:rPr>
          <w:rFonts w:ascii="Calibri" w:hAnsi="Calibri" w:cs="Arial"/>
          <w:b/>
          <w:color w:val="000000"/>
          <w:sz w:val="24"/>
          <w:szCs w:val="24"/>
          <w:shd w:val="clear" w:color="auto" w:fill="FFFFFF"/>
        </w:rPr>
        <w:t>ME 201</w:t>
      </w:r>
      <w:r w:rsidR="00B32E11">
        <w:rPr>
          <w:rFonts w:ascii="Calibri" w:hAnsi="Calibri"/>
          <w:b/>
          <w:sz w:val="24"/>
          <w:szCs w:val="24"/>
          <w:shd w:val="clear" w:color="auto" w:fill="FFFFFF"/>
        </w:rPr>
        <w:t xml:space="preserve"> –</w:t>
      </w:r>
      <w:r w:rsidR="00434E7B" w:rsidRPr="00BD2CF9">
        <w:rPr>
          <w:rFonts w:ascii="Calibri" w:hAnsi="Calibri" w:cs="Arial"/>
          <w:b/>
          <w:color w:val="000000"/>
          <w:sz w:val="24"/>
          <w:szCs w:val="24"/>
          <w:shd w:val="clear" w:color="auto" w:fill="FFFFFF"/>
        </w:rPr>
        <w:t xml:space="preserve"> </w:t>
      </w:r>
      <w:r w:rsidRPr="00BD2CF9">
        <w:rPr>
          <w:rFonts w:ascii="Calibri" w:hAnsi="Calibri" w:cs="Arial"/>
          <w:b/>
          <w:color w:val="000000"/>
          <w:sz w:val="24"/>
          <w:szCs w:val="24"/>
          <w:shd w:val="clear" w:color="auto" w:fill="FFFFFF"/>
        </w:rPr>
        <w:t>Solid Mechanics</w:t>
      </w:r>
      <w:r w:rsidR="00D95C5F" w:rsidRPr="00BD2CF9">
        <w:rPr>
          <w:rFonts w:ascii="Calibri" w:hAnsi="Calibri" w:cs="Arial"/>
          <w:b/>
          <w:color w:val="000000"/>
          <w:sz w:val="24"/>
          <w:szCs w:val="24"/>
          <w:shd w:val="clear" w:color="auto" w:fill="FFFFFF"/>
        </w:rPr>
        <w:t>:</w:t>
      </w:r>
      <w:r w:rsidR="00D95C5F" w:rsidRPr="00BD2CF9">
        <w:rPr>
          <w:rFonts w:ascii="Calibri" w:hAnsi="Calibri" w:cs="Arial"/>
          <w:color w:val="000000"/>
          <w:sz w:val="24"/>
          <w:szCs w:val="24"/>
          <w:shd w:val="clear" w:color="auto" w:fill="FFFFFF"/>
        </w:rPr>
        <w:t xml:space="preserve"> Detailed analysis of stress strain relations in simply supported beams. Study of torsion of circular shafts and introduction to bending of beams. Introduction to Mohr's circle and </w:t>
      </w:r>
      <w:proofErr w:type="spellStart"/>
      <w:r w:rsidR="00D95C5F" w:rsidRPr="00BD2CF9">
        <w:rPr>
          <w:rFonts w:ascii="Calibri" w:hAnsi="Calibri" w:cs="Arial"/>
          <w:color w:val="000000"/>
          <w:sz w:val="24"/>
          <w:szCs w:val="24"/>
          <w:shd w:val="clear" w:color="auto" w:fill="FFFFFF"/>
        </w:rPr>
        <w:t>Castigliano’s</w:t>
      </w:r>
      <w:proofErr w:type="spellEnd"/>
      <w:r w:rsidR="00D95C5F" w:rsidRPr="00BD2CF9">
        <w:rPr>
          <w:rFonts w:ascii="Calibri" w:hAnsi="Calibri" w:cs="Arial"/>
          <w:color w:val="000000"/>
          <w:sz w:val="24"/>
          <w:szCs w:val="24"/>
          <w:shd w:val="clear" w:color="auto" w:fill="FFFFFF"/>
        </w:rPr>
        <w:t xml:space="preserve"> Theorem. Analysis of Shear Loaded Components. Beams; Shear Force and Bending Moment Diagrams. Thick Cylinder; Interference Fit; Rotating Disc.</w:t>
      </w:r>
    </w:p>
    <w:p w:rsidR="00D95C5F" w:rsidRPr="00BD2CF9" w:rsidRDefault="00FA0B5C" w:rsidP="00B32E11">
      <w:pPr>
        <w:pStyle w:val="NoSpacing"/>
        <w:spacing w:before="40"/>
        <w:jc w:val="both"/>
        <w:rPr>
          <w:rFonts w:ascii="Calibri" w:hAnsi="Calibri" w:cs="Arial"/>
          <w:color w:val="000000"/>
          <w:sz w:val="24"/>
          <w:szCs w:val="24"/>
          <w:shd w:val="clear" w:color="auto" w:fill="FFFFFF"/>
        </w:rPr>
      </w:pPr>
      <w:r w:rsidRPr="00BD2CF9">
        <w:rPr>
          <w:rFonts w:ascii="Calibri" w:hAnsi="Calibri" w:cs="Arial"/>
          <w:b/>
          <w:color w:val="000000"/>
          <w:sz w:val="24"/>
          <w:szCs w:val="24"/>
          <w:shd w:val="clear" w:color="auto" w:fill="FFFFFF"/>
        </w:rPr>
        <w:lastRenderedPageBreak/>
        <w:t>ME 316</w:t>
      </w:r>
      <w:r w:rsidR="00B32E11">
        <w:rPr>
          <w:rFonts w:ascii="Calibri" w:hAnsi="Calibri"/>
          <w:b/>
          <w:sz w:val="24"/>
          <w:szCs w:val="24"/>
          <w:shd w:val="clear" w:color="auto" w:fill="FFFFFF"/>
        </w:rPr>
        <w:t xml:space="preserve"> –</w:t>
      </w:r>
      <w:r w:rsidR="00434E7B" w:rsidRPr="00BD2CF9">
        <w:rPr>
          <w:rFonts w:ascii="Calibri" w:hAnsi="Calibri" w:cs="Arial"/>
          <w:b/>
          <w:color w:val="000000"/>
          <w:sz w:val="24"/>
          <w:szCs w:val="24"/>
          <w:shd w:val="clear" w:color="auto" w:fill="FFFFFF"/>
        </w:rPr>
        <w:t xml:space="preserve"> </w:t>
      </w:r>
      <w:r w:rsidR="00D95C5F" w:rsidRPr="00BD2CF9">
        <w:rPr>
          <w:rFonts w:ascii="Calibri" w:hAnsi="Calibri" w:cs="Arial"/>
          <w:b/>
          <w:color w:val="000000"/>
          <w:sz w:val="24"/>
          <w:szCs w:val="24"/>
          <w:shd w:val="clear" w:color="auto" w:fill="FFFFFF"/>
        </w:rPr>
        <w:t xml:space="preserve">Kinematics and Dynamics </w:t>
      </w:r>
      <w:r w:rsidR="00A72B4A" w:rsidRPr="00BD2CF9">
        <w:rPr>
          <w:rFonts w:ascii="Calibri" w:hAnsi="Calibri" w:cs="Arial"/>
          <w:b/>
          <w:color w:val="000000"/>
          <w:sz w:val="24"/>
          <w:szCs w:val="24"/>
          <w:shd w:val="clear" w:color="auto" w:fill="FFFFFF"/>
        </w:rPr>
        <w:t>of Machines</w:t>
      </w:r>
      <w:r w:rsidRPr="00BD2CF9">
        <w:rPr>
          <w:rFonts w:ascii="Calibri" w:hAnsi="Calibri" w:cs="Arial"/>
          <w:b/>
          <w:color w:val="000000"/>
          <w:sz w:val="24"/>
          <w:szCs w:val="24"/>
          <w:shd w:val="clear" w:color="auto" w:fill="FFFFFF"/>
        </w:rPr>
        <w:t>:</w:t>
      </w:r>
      <w:r w:rsidR="00A72B4A" w:rsidRPr="00BD2CF9">
        <w:rPr>
          <w:rFonts w:ascii="Calibri" w:hAnsi="Calibri" w:cs="Arial"/>
          <w:b/>
          <w:color w:val="000000"/>
          <w:sz w:val="24"/>
          <w:szCs w:val="24"/>
          <w:shd w:val="clear" w:color="auto" w:fill="FFFFFF"/>
        </w:rPr>
        <w:t xml:space="preserve"> </w:t>
      </w:r>
      <w:r w:rsidR="00D95C5F" w:rsidRPr="00BD2CF9">
        <w:rPr>
          <w:rStyle w:val="apple-converted-space"/>
          <w:rFonts w:ascii="Calibri" w:hAnsi="Calibri" w:cs="Arial"/>
          <w:color w:val="000000"/>
          <w:sz w:val="24"/>
          <w:szCs w:val="24"/>
          <w:shd w:val="clear" w:color="auto" w:fill="FFFFFF"/>
        </w:rPr>
        <w:t>As the course name suggests, it involves study of mechanisms of machines and its kinematics. It includes- </w:t>
      </w:r>
      <w:r w:rsidR="00D95C5F" w:rsidRPr="00BD2CF9">
        <w:rPr>
          <w:rFonts w:ascii="Calibri" w:hAnsi="Calibri" w:cs="Arial"/>
          <w:color w:val="000000"/>
          <w:sz w:val="24"/>
          <w:szCs w:val="24"/>
          <w:shd w:val="clear" w:color="auto" w:fill="FFFFFF"/>
        </w:rPr>
        <w:t>Introduction to Mechanisms of machines.</w:t>
      </w:r>
      <w:r w:rsidR="00D95C5F" w:rsidRPr="00BD2CF9">
        <w:rPr>
          <w:rStyle w:val="apple-converted-space"/>
          <w:rFonts w:ascii="Calibri" w:hAnsi="Calibri" w:cs="Arial"/>
          <w:color w:val="000000"/>
          <w:sz w:val="24"/>
          <w:szCs w:val="24"/>
          <w:shd w:val="clear" w:color="auto" w:fill="FFFFFF"/>
        </w:rPr>
        <w:t> </w:t>
      </w:r>
      <w:r w:rsidR="00D95C5F" w:rsidRPr="00BD2CF9">
        <w:rPr>
          <w:rFonts w:ascii="Calibri" w:hAnsi="Calibri" w:cs="Arial"/>
          <w:color w:val="000000"/>
          <w:sz w:val="24"/>
          <w:szCs w:val="24"/>
          <w:shd w:val="clear" w:color="auto" w:fill="FFFFFF"/>
        </w:rPr>
        <w:t>Position, velocity and acceleration analysis. Analysis of gear tooth profiles, spur gears and helical gears. Balancing. Analysis and Applications of Discrete and Continuous System Vibration.</w:t>
      </w:r>
    </w:p>
    <w:p w:rsidR="00D95C5F" w:rsidRPr="00BD2CF9" w:rsidRDefault="00FA0B5C" w:rsidP="00B32E11">
      <w:pPr>
        <w:pStyle w:val="NoSpacing"/>
        <w:spacing w:before="40"/>
        <w:jc w:val="both"/>
        <w:rPr>
          <w:rFonts w:ascii="Calibri" w:hAnsi="Calibri" w:cs="Arial"/>
          <w:color w:val="000000"/>
          <w:sz w:val="24"/>
          <w:szCs w:val="24"/>
          <w:shd w:val="clear" w:color="auto" w:fill="FFFFFF"/>
        </w:rPr>
      </w:pPr>
      <w:r w:rsidRPr="00BD2CF9">
        <w:rPr>
          <w:rFonts w:ascii="Calibri" w:hAnsi="Calibri" w:cs="Arial"/>
          <w:b/>
          <w:color w:val="000000"/>
          <w:sz w:val="24"/>
          <w:szCs w:val="24"/>
          <w:shd w:val="clear" w:color="auto" w:fill="FFFFFF"/>
        </w:rPr>
        <w:t>ME 209</w:t>
      </w:r>
      <w:r w:rsidR="00B32E11">
        <w:rPr>
          <w:rFonts w:ascii="Calibri" w:hAnsi="Calibri"/>
          <w:b/>
          <w:sz w:val="24"/>
          <w:szCs w:val="24"/>
          <w:shd w:val="clear" w:color="auto" w:fill="FFFFFF"/>
        </w:rPr>
        <w:t xml:space="preserve"> –</w:t>
      </w:r>
      <w:r w:rsidRPr="00BD2CF9">
        <w:rPr>
          <w:rFonts w:ascii="Calibri" w:hAnsi="Calibri" w:cs="Arial"/>
          <w:b/>
          <w:color w:val="000000"/>
          <w:sz w:val="24"/>
          <w:szCs w:val="24"/>
          <w:shd w:val="clear" w:color="auto" w:fill="FFFFFF"/>
        </w:rPr>
        <w:t xml:space="preserve"> </w:t>
      </w:r>
      <w:r w:rsidR="00A72B4A" w:rsidRPr="00BD2CF9">
        <w:rPr>
          <w:rFonts w:ascii="Calibri" w:hAnsi="Calibri" w:cs="Arial"/>
          <w:b/>
          <w:color w:val="000000"/>
          <w:sz w:val="24"/>
          <w:szCs w:val="24"/>
          <w:shd w:val="clear" w:color="auto" w:fill="FFFFFF"/>
        </w:rPr>
        <w:t>Thermodynamics</w:t>
      </w:r>
      <w:r w:rsidRPr="00BD2CF9">
        <w:rPr>
          <w:rFonts w:ascii="Calibri" w:hAnsi="Calibri" w:cs="Arial"/>
          <w:b/>
          <w:color w:val="000000"/>
          <w:sz w:val="24"/>
          <w:szCs w:val="24"/>
          <w:shd w:val="clear" w:color="auto" w:fill="FFFFFF"/>
        </w:rPr>
        <w:t>:</w:t>
      </w:r>
      <w:r w:rsidR="00A72B4A" w:rsidRPr="00BD2CF9">
        <w:rPr>
          <w:rFonts w:ascii="Calibri" w:hAnsi="Calibri" w:cs="Arial"/>
          <w:b/>
          <w:color w:val="000000"/>
          <w:sz w:val="24"/>
          <w:szCs w:val="24"/>
          <w:shd w:val="clear" w:color="auto" w:fill="FFFFFF"/>
        </w:rPr>
        <w:t xml:space="preserve"> </w:t>
      </w:r>
      <w:r w:rsidR="00D95C5F" w:rsidRPr="00BD2CF9">
        <w:rPr>
          <w:rFonts w:ascii="Calibri" w:hAnsi="Calibri" w:cs="Arial"/>
          <w:color w:val="000000"/>
          <w:sz w:val="24"/>
          <w:szCs w:val="24"/>
          <w:shd w:val="clear" w:color="auto" w:fill="FFFFFF"/>
        </w:rPr>
        <w:t xml:space="preserve">Begins from the very basics of thermodynamics covered during JEE and studies its laws in detail. It involves: </w:t>
      </w:r>
      <w:r w:rsidR="00C476BF" w:rsidRPr="00BD2CF9">
        <w:rPr>
          <w:rFonts w:ascii="Calibri" w:hAnsi="Calibri" w:cs="Arial"/>
          <w:color w:val="000000"/>
          <w:sz w:val="24"/>
          <w:szCs w:val="24"/>
          <w:shd w:val="clear" w:color="auto" w:fill="FFFFFF"/>
        </w:rPr>
        <w:t>zeroth</w:t>
      </w:r>
      <w:r w:rsidR="00D95C5F" w:rsidRPr="00BD2CF9">
        <w:rPr>
          <w:rFonts w:ascii="Calibri" w:hAnsi="Calibri" w:cs="Arial"/>
          <w:color w:val="000000"/>
          <w:sz w:val="24"/>
          <w:szCs w:val="24"/>
          <w:shd w:val="clear" w:color="auto" w:fill="FFFFFF"/>
        </w:rPr>
        <w:t xml:space="preserve"> law, first law</w:t>
      </w:r>
      <w:r w:rsidR="00854998" w:rsidRPr="00BD2CF9">
        <w:rPr>
          <w:rFonts w:ascii="Calibri" w:hAnsi="Calibri" w:cs="Arial"/>
          <w:color w:val="000000"/>
          <w:sz w:val="24"/>
          <w:szCs w:val="24"/>
          <w:shd w:val="clear" w:color="auto" w:fill="FFFFFF"/>
        </w:rPr>
        <w:t>, second law. Maxwell equations, Property relations, Properties of steam, Introduction to steam tables, Other equations of state, Van-der-Waals gas,</w:t>
      </w:r>
      <w:r w:rsidR="00D95C5F" w:rsidRPr="00BD2CF9">
        <w:rPr>
          <w:rStyle w:val="apple-converted-space"/>
          <w:rFonts w:ascii="Calibri" w:hAnsi="Calibri" w:cs="Arial"/>
          <w:color w:val="000000"/>
          <w:sz w:val="24"/>
          <w:szCs w:val="24"/>
          <w:shd w:val="clear" w:color="auto" w:fill="FFFFFF"/>
        </w:rPr>
        <w:t> </w:t>
      </w:r>
      <w:r w:rsidR="00D95C5F" w:rsidRPr="00BD2CF9">
        <w:rPr>
          <w:rFonts w:ascii="Calibri" w:hAnsi="Calibri" w:cs="Arial"/>
          <w:color w:val="000000"/>
          <w:sz w:val="24"/>
          <w:szCs w:val="24"/>
          <w:shd w:val="clear" w:color="auto" w:fill="FFFFFF"/>
        </w:rPr>
        <w:t>Kelvin-Pl</w:t>
      </w:r>
      <w:r w:rsidR="00854998" w:rsidRPr="00BD2CF9">
        <w:rPr>
          <w:rFonts w:ascii="Calibri" w:hAnsi="Calibri" w:cs="Arial"/>
          <w:color w:val="000000"/>
          <w:sz w:val="24"/>
          <w:szCs w:val="24"/>
          <w:shd w:val="clear" w:color="auto" w:fill="FFFFFF"/>
        </w:rPr>
        <w:t xml:space="preserve">anck and </w:t>
      </w:r>
      <w:proofErr w:type="spellStart"/>
      <w:r w:rsidR="00854998" w:rsidRPr="00BD2CF9">
        <w:rPr>
          <w:rFonts w:ascii="Calibri" w:hAnsi="Calibri" w:cs="Arial"/>
          <w:color w:val="000000"/>
          <w:sz w:val="24"/>
          <w:szCs w:val="24"/>
          <w:shd w:val="clear" w:color="auto" w:fill="FFFFFF"/>
        </w:rPr>
        <w:t>Clausius</w:t>
      </w:r>
      <w:proofErr w:type="spellEnd"/>
      <w:r w:rsidR="00854998" w:rsidRPr="00BD2CF9">
        <w:rPr>
          <w:rFonts w:ascii="Calibri" w:hAnsi="Calibri" w:cs="Arial"/>
          <w:color w:val="000000"/>
          <w:sz w:val="24"/>
          <w:szCs w:val="24"/>
          <w:shd w:val="clear" w:color="auto" w:fill="FFFFFF"/>
        </w:rPr>
        <w:t xml:space="preserve"> statements, Equivalence of statements, Carnot theorem,</w:t>
      </w:r>
      <w:r w:rsidR="00D95C5F" w:rsidRPr="00BD2CF9">
        <w:rPr>
          <w:rStyle w:val="apple-converted-space"/>
          <w:rFonts w:ascii="Calibri" w:hAnsi="Calibri" w:cs="Arial"/>
          <w:color w:val="000000"/>
          <w:sz w:val="24"/>
          <w:szCs w:val="24"/>
          <w:shd w:val="clear" w:color="auto" w:fill="FFFFFF"/>
        </w:rPr>
        <w:t xml:space="preserve">  </w:t>
      </w:r>
      <w:proofErr w:type="spellStart"/>
      <w:r w:rsidR="00854998" w:rsidRPr="00BD2CF9">
        <w:rPr>
          <w:rFonts w:ascii="Calibri" w:hAnsi="Calibri" w:cs="Arial"/>
          <w:color w:val="000000"/>
          <w:sz w:val="24"/>
          <w:szCs w:val="24"/>
          <w:shd w:val="clear" w:color="auto" w:fill="FFFFFF"/>
        </w:rPr>
        <w:t>Clausius</w:t>
      </w:r>
      <w:proofErr w:type="spellEnd"/>
      <w:r w:rsidR="00854998" w:rsidRPr="00BD2CF9">
        <w:rPr>
          <w:rFonts w:ascii="Calibri" w:hAnsi="Calibri" w:cs="Arial"/>
          <w:color w:val="000000"/>
          <w:sz w:val="24"/>
          <w:szCs w:val="24"/>
          <w:shd w:val="clear" w:color="auto" w:fill="FFFFFF"/>
        </w:rPr>
        <w:t xml:space="preserve"> inequality, Deﬁnition of entropy, Evaluation of entropy,</w:t>
      </w:r>
      <w:r w:rsidR="00D95C5F" w:rsidRPr="00BD2CF9">
        <w:rPr>
          <w:rStyle w:val="apple-converted-space"/>
          <w:rFonts w:ascii="Calibri" w:hAnsi="Calibri" w:cs="Arial"/>
          <w:color w:val="000000"/>
          <w:sz w:val="24"/>
          <w:szCs w:val="24"/>
          <w:shd w:val="clear" w:color="auto" w:fill="FFFFFF"/>
        </w:rPr>
        <w:t xml:space="preserve">  </w:t>
      </w:r>
      <w:r w:rsidR="00854998" w:rsidRPr="00BD2CF9">
        <w:rPr>
          <w:rFonts w:ascii="Calibri" w:hAnsi="Calibri" w:cs="Arial"/>
          <w:color w:val="000000"/>
          <w:sz w:val="24"/>
          <w:szCs w:val="24"/>
          <w:shd w:val="clear" w:color="auto" w:fill="FFFFFF"/>
        </w:rPr>
        <w:t>Availability and energy,</w:t>
      </w:r>
      <w:r w:rsidR="00D95C5F" w:rsidRPr="00BD2CF9">
        <w:rPr>
          <w:rFonts w:ascii="Calibri" w:hAnsi="Calibri" w:cs="Arial"/>
          <w:color w:val="000000"/>
          <w:sz w:val="24"/>
          <w:szCs w:val="24"/>
          <w:shd w:val="clear" w:color="auto" w:fill="FFFFFF"/>
        </w:rPr>
        <w:t xml:space="preserve"> Lost work.</w:t>
      </w:r>
    </w:p>
    <w:p w:rsidR="00D95C5F" w:rsidRPr="00BD2CF9" w:rsidRDefault="00FA0B5C" w:rsidP="00B32E11">
      <w:pPr>
        <w:pStyle w:val="NoSpacing"/>
        <w:spacing w:before="40"/>
        <w:jc w:val="both"/>
        <w:rPr>
          <w:rFonts w:ascii="Calibri" w:hAnsi="Calibri" w:cs="Arial"/>
          <w:color w:val="000000"/>
          <w:sz w:val="24"/>
          <w:szCs w:val="24"/>
        </w:rPr>
      </w:pPr>
      <w:r w:rsidRPr="00BD2CF9">
        <w:rPr>
          <w:rFonts w:ascii="Calibri" w:hAnsi="Calibri" w:cs="Arial"/>
          <w:b/>
          <w:color w:val="000000"/>
          <w:sz w:val="24"/>
          <w:szCs w:val="24"/>
          <w:shd w:val="clear" w:color="auto" w:fill="FFFFFF"/>
        </w:rPr>
        <w:t>ME 203</w:t>
      </w:r>
      <w:r w:rsidR="00B32E11">
        <w:rPr>
          <w:rFonts w:ascii="Calibri" w:hAnsi="Calibri"/>
          <w:b/>
          <w:sz w:val="24"/>
          <w:szCs w:val="24"/>
          <w:shd w:val="clear" w:color="auto" w:fill="FFFFFF"/>
        </w:rPr>
        <w:t xml:space="preserve"> –</w:t>
      </w:r>
      <w:r w:rsidRPr="00BD2CF9">
        <w:rPr>
          <w:rFonts w:ascii="Calibri" w:hAnsi="Calibri" w:cs="Arial"/>
          <w:b/>
          <w:color w:val="000000"/>
          <w:sz w:val="24"/>
          <w:szCs w:val="24"/>
          <w:shd w:val="clear" w:color="auto" w:fill="FFFFFF"/>
        </w:rPr>
        <w:t xml:space="preserve"> Fluid Mechanics</w:t>
      </w:r>
      <w:r w:rsidR="00D95C5F" w:rsidRPr="00BD2CF9">
        <w:rPr>
          <w:rFonts w:ascii="Calibri" w:hAnsi="Calibri" w:cs="Arial"/>
          <w:b/>
          <w:color w:val="000000"/>
          <w:sz w:val="24"/>
          <w:szCs w:val="24"/>
          <w:shd w:val="clear" w:color="auto" w:fill="FFFFFF"/>
        </w:rPr>
        <w:t>:</w:t>
      </w:r>
      <w:r w:rsidR="00D95C5F" w:rsidRPr="00BD2CF9">
        <w:rPr>
          <w:rFonts w:ascii="Calibri" w:hAnsi="Calibri" w:cs="Arial"/>
          <w:color w:val="000000"/>
          <w:sz w:val="24"/>
          <w:szCs w:val="24"/>
          <w:shd w:val="clear" w:color="auto" w:fill="FFFFFF"/>
        </w:rPr>
        <w:t xml:space="preserve"> Detailed study of fluids, their behaviour and mathematics involved. Includes: </w:t>
      </w:r>
      <w:r w:rsidR="00D95C5F" w:rsidRPr="00BD2CF9">
        <w:rPr>
          <w:rFonts w:ascii="Calibri" w:hAnsi="Calibri" w:cs="Arial"/>
          <w:color w:val="000000"/>
          <w:sz w:val="24"/>
          <w:szCs w:val="24"/>
        </w:rPr>
        <w:t xml:space="preserve">Introduction, fluid characteristics, continuum concept, properties of fluids, fluid statics, flow kinematics, control volume equations, flow analysis, solution of </w:t>
      </w:r>
      <w:proofErr w:type="spellStart"/>
      <w:r w:rsidR="00D95C5F" w:rsidRPr="00BD2CF9">
        <w:rPr>
          <w:rFonts w:ascii="Calibri" w:hAnsi="Calibri" w:cs="Arial"/>
          <w:color w:val="000000"/>
          <w:sz w:val="24"/>
          <w:szCs w:val="24"/>
        </w:rPr>
        <w:t>Navier</w:t>
      </w:r>
      <w:proofErr w:type="spellEnd"/>
      <w:r w:rsidR="00D95C5F" w:rsidRPr="00BD2CF9">
        <w:rPr>
          <w:rFonts w:ascii="Calibri" w:hAnsi="Calibri" w:cs="Arial"/>
          <w:color w:val="000000"/>
          <w:sz w:val="24"/>
          <w:szCs w:val="24"/>
        </w:rPr>
        <w:t>-Stokes equations for some speci</w:t>
      </w:r>
      <w:r w:rsidR="00434E7B" w:rsidRPr="00BD2CF9">
        <w:rPr>
          <w:rFonts w:ascii="Calibri" w:hAnsi="Calibri" w:cs="Arial"/>
          <w:color w:val="000000"/>
          <w:sz w:val="24"/>
          <w:szCs w:val="24"/>
        </w:rPr>
        <w:t>al cases, boundary layer theory</w:t>
      </w:r>
      <w:r w:rsidR="00D95C5F" w:rsidRPr="00BD2CF9">
        <w:rPr>
          <w:rFonts w:ascii="Calibri" w:hAnsi="Calibri" w:cs="Arial"/>
          <w:color w:val="000000"/>
          <w:sz w:val="24"/>
          <w:szCs w:val="24"/>
        </w:rPr>
        <w:t xml:space="preserve"> </w:t>
      </w:r>
      <w:r w:rsidR="00434E7B" w:rsidRPr="00BD2CF9">
        <w:rPr>
          <w:rFonts w:ascii="Calibri" w:hAnsi="Calibri" w:cs="Arial"/>
          <w:color w:val="000000"/>
          <w:sz w:val="24"/>
          <w:szCs w:val="24"/>
        </w:rPr>
        <w:t>and dimensional</w:t>
      </w:r>
      <w:r w:rsidR="00D95C5F" w:rsidRPr="00BD2CF9">
        <w:rPr>
          <w:rFonts w:ascii="Calibri" w:hAnsi="Calibri" w:cs="Arial"/>
          <w:color w:val="000000"/>
          <w:sz w:val="24"/>
          <w:szCs w:val="24"/>
        </w:rPr>
        <w:t xml:space="preserve"> analysis.</w:t>
      </w:r>
    </w:p>
    <w:p w:rsidR="00D95C5F" w:rsidRPr="00BD2CF9" w:rsidRDefault="00FA0B5C" w:rsidP="00B32E11">
      <w:pPr>
        <w:pStyle w:val="NoSpacing"/>
        <w:spacing w:before="40"/>
        <w:jc w:val="both"/>
        <w:rPr>
          <w:rFonts w:ascii="Calibri" w:hAnsi="Calibri" w:cs="Arial"/>
          <w:color w:val="000000"/>
          <w:sz w:val="24"/>
          <w:szCs w:val="24"/>
        </w:rPr>
      </w:pPr>
      <w:r w:rsidRPr="00BD2CF9">
        <w:rPr>
          <w:rFonts w:ascii="Calibri" w:hAnsi="Calibri" w:cs="Arial"/>
          <w:b/>
          <w:color w:val="000000"/>
          <w:sz w:val="24"/>
          <w:szCs w:val="24"/>
          <w:shd w:val="clear" w:color="auto" w:fill="FFFFFF"/>
        </w:rPr>
        <w:t>ME 333</w:t>
      </w:r>
      <w:r w:rsidR="00B32E11">
        <w:rPr>
          <w:rFonts w:ascii="Calibri" w:hAnsi="Calibri"/>
          <w:b/>
          <w:sz w:val="24"/>
          <w:szCs w:val="24"/>
          <w:shd w:val="clear" w:color="auto" w:fill="FFFFFF"/>
        </w:rPr>
        <w:t xml:space="preserve"> –</w:t>
      </w:r>
      <w:r w:rsidRPr="00BD2CF9">
        <w:rPr>
          <w:rFonts w:ascii="Calibri" w:hAnsi="Calibri" w:cs="Arial"/>
          <w:b/>
          <w:color w:val="000000"/>
          <w:sz w:val="24"/>
          <w:szCs w:val="24"/>
          <w:shd w:val="clear" w:color="auto" w:fill="FFFFFF"/>
        </w:rPr>
        <w:t xml:space="preserve"> </w:t>
      </w:r>
      <w:r w:rsidR="00D95C5F" w:rsidRPr="00BD2CF9">
        <w:rPr>
          <w:rFonts w:ascii="Calibri" w:hAnsi="Calibri" w:cs="Arial"/>
          <w:b/>
          <w:color w:val="000000"/>
          <w:sz w:val="24"/>
          <w:szCs w:val="24"/>
          <w:shd w:val="clear" w:color="auto" w:fill="FFFFFF"/>
        </w:rPr>
        <w:t>Manufacturing Processes I</w:t>
      </w:r>
      <w:r w:rsidR="00D95C5F" w:rsidRPr="00BD2CF9">
        <w:rPr>
          <w:rFonts w:ascii="Calibri" w:hAnsi="Calibri" w:cs="Arial"/>
          <w:color w:val="000000"/>
          <w:sz w:val="24"/>
          <w:szCs w:val="24"/>
          <w:shd w:val="clear" w:color="auto" w:fill="FFFFFF"/>
        </w:rPr>
        <w:t>:</w:t>
      </w:r>
      <w:r w:rsidRPr="00BD2CF9">
        <w:rPr>
          <w:rFonts w:ascii="Calibri" w:hAnsi="Calibri" w:cs="Arial"/>
          <w:color w:val="000000"/>
          <w:sz w:val="24"/>
          <w:szCs w:val="24"/>
        </w:rPr>
        <w:t xml:space="preserve"> </w:t>
      </w:r>
      <w:r w:rsidR="00D95C5F" w:rsidRPr="00BD2CF9">
        <w:rPr>
          <w:rFonts w:ascii="Calibri" w:hAnsi="Calibri" w:cs="Arial"/>
          <w:color w:val="000000"/>
          <w:sz w:val="24"/>
          <w:szCs w:val="24"/>
        </w:rPr>
        <w:t>This course involves the study of basic concepts of how to produce manufactured items</w:t>
      </w:r>
      <w:r w:rsidR="00D95C5F" w:rsidRPr="00BD2CF9">
        <w:rPr>
          <w:rFonts w:ascii="Calibri" w:hAnsi="Calibri" w:cs="Arial"/>
          <w:color w:val="000000"/>
          <w:sz w:val="24"/>
          <w:szCs w:val="24"/>
          <w:shd w:val="clear" w:color="auto" w:fill="FFFFFF"/>
        </w:rPr>
        <w:t xml:space="preserve">. </w:t>
      </w:r>
      <w:r w:rsidR="00D95C5F" w:rsidRPr="00BD2CF9">
        <w:rPr>
          <w:rFonts w:ascii="Calibri" w:hAnsi="Calibri" w:cs="Arial"/>
          <w:color w:val="000000"/>
          <w:sz w:val="24"/>
          <w:szCs w:val="24"/>
        </w:rPr>
        <w:t>It includes: Casting processes: dispensable and permanent mould processes; analysis of melting, pouring and solidification phenomena; design of pattern, core, feeder and gating system; casting defects and inspection. Joining processes: fusion and solid-state welding; brazing and soldering; weld joint design, cooling rate, and joint properties; welding defects and inspection. Bulk and Sheet Forming processes: rolling, forging, extrusion and drawing; sheet metal working; forming limit diagram; loads, friction and lubrication; forming defects and inspection. Powder processing: Powde</w:t>
      </w:r>
      <w:r w:rsidR="00434E7B" w:rsidRPr="00BD2CF9">
        <w:rPr>
          <w:rFonts w:ascii="Calibri" w:hAnsi="Calibri" w:cs="Arial"/>
          <w:color w:val="000000"/>
          <w:sz w:val="24"/>
          <w:szCs w:val="24"/>
        </w:rPr>
        <w:t>r manufacture, characterization</w:t>
      </w:r>
      <w:r w:rsidR="00D95C5F" w:rsidRPr="00BD2CF9">
        <w:rPr>
          <w:rFonts w:ascii="Calibri" w:hAnsi="Calibri" w:cs="Arial"/>
          <w:color w:val="000000"/>
          <w:sz w:val="24"/>
          <w:szCs w:val="24"/>
        </w:rPr>
        <w:t xml:space="preserve"> </w:t>
      </w:r>
      <w:r w:rsidR="00434E7B" w:rsidRPr="00BD2CF9">
        <w:rPr>
          <w:rFonts w:ascii="Calibri" w:hAnsi="Calibri" w:cs="Arial"/>
          <w:color w:val="000000"/>
          <w:sz w:val="24"/>
          <w:szCs w:val="24"/>
        </w:rPr>
        <w:t>and compaction</w:t>
      </w:r>
      <w:r w:rsidR="00D95C5F" w:rsidRPr="00BD2CF9">
        <w:rPr>
          <w:rFonts w:ascii="Calibri" w:hAnsi="Calibri" w:cs="Arial"/>
          <w:color w:val="000000"/>
          <w:sz w:val="24"/>
          <w:szCs w:val="24"/>
        </w:rPr>
        <w:t xml:space="preserve"> and sintering; metal injection moulding; hot and cold isostatic pressing. Polymers and Composites: Thermoplastics, thermosets, elastomers and composites; related processes; injection mould design; moulding defects and inspection. Advanced processes: Free form fabrication (rapid prototyping), and net shape manufac</w:t>
      </w:r>
      <w:r w:rsidR="00D63325">
        <w:rPr>
          <w:rFonts w:ascii="Calibri" w:hAnsi="Calibri" w:cs="Arial"/>
          <w:color w:val="000000"/>
          <w:sz w:val="24"/>
          <w:szCs w:val="24"/>
        </w:rPr>
        <w:t>turing.</w:t>
      </w:r>
    </w:p>
    <w:p w:rsidR="00D95C5F" w:rsidRPr="00BD2CF9" w:rsidRDefault="00FA0B5C" w:rsidP="00B32E11">
      <w:pPr>
        <w:pStyle w:val="NoSpacing"/>
        <w:spacing w:before="40"/>
        <w:jc w:val="both"/>
        <w:rPr>
          <w:rFonts w:ascii="Calibri" w:hAnsi="Calibri" w:cs="Arial"/>
          <w:color w:val="000000"/>
          <w:sz w:val="24"/>
          <w:szCs w:val="24"/>
        </w:rPr>
      </w:pPr>
      <w:r w:rsidRPr="00BD2CF9">
        <w:rPr>
          <w:rFonts w:ascii="Calibri" w:hAnsi="Calibri" w:cs="Arial"/>
          <w:b/>
          <w:color w:val="000000"/>
          <w:sz w:val="24"/>
          <w:szCs w:val="24"/>
          <w:shd w:val="clear" w:color="auto" w:fill="FFFFFF"/>
        </w:rPr>
        <w:t>ME 338</w:t>
      </w:r>
      <w:r w:rsidR="00B32E11">
        <w:rPr>
          <w:rFonts w:ascii="Calibri" w:hAnsi="Calibri"/>
          <w:b/>
          <w:sz w:val="24"/>
          <w:szCs w:val="24"/>
          <w:shd w:val="clear" w:color="auto" w:fill="FFFFFF"/>
        </w:rPr>
        <w:t xml:space="preserve"> –</w:t>
      </w:r>
      <w:r w:rsidRPr="00BD2CF9">
        <w:rPr>
          <w:rFonts w:ascii="Calibri" w:hAnsi="Calibri" w:cs="Arial"/>
          <w:b/>
          <w:color w:val="000000"/>
          <w:sz w:val="24"/>
          <w:szCs w:val="24"/>
          <w:shd w:val="clear" w:color="auto" w:fill="FFFFFF"/>
        </w:rPr>
        <w:t xml:space="preserve"> </w:t>
      </w:r>
      <w:r w:rsidR="00D95C5F" w:rsidRPr="00BD2CF9">
        <w:rPr>
          <w:rFonts w:ascii="Calibri" w:hAnsi="Calibri" w:cs="Arial"/>
          <w:b/>
          <w:color w:val="000000"/>
          <w:sz w:val="24"/>
          <w:szCs w:val="24"/>
          <w:shd w:val="clear" w:color="auto" w:fill="FFFFFF"/>
        </w:rPr>
        <w:t>Manufacturing Processes II</w:t>
      </w:r>
      <w:r w:rsidRPr="00BD2CF9">
        <w:rPr>
          <w:rFonts w:ascii="Calibri" w:hAnsi="Calibri" w:cs="Arial"/>
          <w:b/>
          <w:color w:val="000000"/>
          <w:sz w:val="24"/>
          <w:szCs w:val="24"/>
          <w:shd w:val="clear" w:color="auto" w:fill="FFFFFF"/>
        </w:rPr>
        <w:t>:</w:t>
      </w:r>
      <w:r w:rsidR="00D95C5F" w:rsidRPr="00BD2CF9">
        <w:rPr>
          <w:rFonts w:ascii="Calibri" w:hAnsi="Calibri" w:cs="Arial"/>
          <w:b/>
          <w:color w:val="000000"/>
          <w:sz w:val="24"/>
          <w:szCs w:val="24"/>
          <w:shd w:val="clear" w:color="auto" w:fill="FFFFFF"/>
        </w:rPr>
        <w:t xml:space="preserve"> </w:t>
      </w:r>
      <w:r w:rsidR="00D95C5F" w:rsidRPr="00BD2CF9">
        <w:rPr>
          <w:rFonts w:ascii="Calibri" w:hAnsi="Calibri" w:cs="Arial"/>
          <w:color w:val="000000"/>
          <w:sz w:val="24"/>
          <w:szCs w:val="24"/>
          <w:shd w:val="clear" w:color="auto" w:fill="FFFFFF"/>
        </w:rPr>
        <w:t>Continues on the previous course. Involves:</w:t>
      </w:r>
      <w:r w:rsidRPr="00BD2CF9">
        <w:rPr>
          <w:rFonts w:ascii="Calibri" w:hAnsi="Calibri" w:cs="Arial"/>
          <w:color w:val="000000"/>
          <w:sz w:val="24"/>
          <w:szCs w:val="24"/>
          <w:shd w:val="clear" w:color="auto" w:fill="FFFFFF"/>
        </w:rPr>
        <w:t xml:space="preserve"> </w:t>
      </w:r>
      <w:r w:rsidR="00D95C5F" w:rsidRPr="00BD2CF9">
        <w:rPr>
          <w:rFonts w:ascii="Calibri" w:hAnsi="Calibri" w:cs="Arial"/>
          <w:color w:val="000000"/>
          <w:sz w:val="24"/>
          <w:szCs w:val="24"/>
        </w:rPr>
        <w:t>Material Removal Processes: Mechanics of Machining, tool geometry and materials, chip formation, tool temperature, tool wear, tool life, surface fini</w:t>
      </w:r>
      <w:r w:rsidRPr="00BD2CF9">
        <w:rPr>
          <w:rFonts w:ascii="Calibri" w:hAnsi="Calibri" w:cs="Arial"/>
          <w:color w:val="000000"/>
          <w:sz w:val="24"/>
          <w:szCs w:val="24"/>
        </w:rPr>
        <w:t xml:space="preserve">sh, machinability. Optimization </w:t>
      </w:r>
      <w:r w:rsidR="00D95C5F" w:rsidRPr="00BD2CF9">
        <w:rPr>
          <w:rFonts w:ascii="Calibri" w:hAnsi="Calibri" w:cs="Arial"/>
          <w:color w:val="000000"/>
          <w:sz w:val="24"/>
          <w:szCs w:val="24"/>
        </w:rPr>
        <w:t>of machining processes. Machine Tools: Generation of surfaces by machining, basic operations on shaping, slotting and planning machines, lathe, drilling and boring machines and grinding machines. Process Parameters and setups. Production Machines: Capstan and turret lathes, automats, broaching machines, centreless grinding machines. Special purpose machines for thread cutting and gear cutting (</w:t>
      </w:r>
      <w:proofErr w:type="spellStart"/>
      <w:r w:rsidR="00D95C5F" w:rsidRPr="00BD2CF9">
        <w:rPr>
          <w:rFonts w:ascii="Calibri" w:hAnsi="Calibri" w:cs="Arial"/>
          <w:color w:val="000000"/>
          <w:sz w:val="24"/>
          <w:szCs w:val="24"/>
        </w:rPr>
        <w:t>hobbing</w:t>
      </w:r>
      <w:proofErr w:type="spellEnd"/>
      <w:r w:rsidR="00D95C5F" w:rsidRPr="00BD2CF9">
        <w:rPr>
          <w:rFonts w:ascii="Calibri" w:hAnsi="Calibri" w:cs="Arial"/>
          <w:color w:val="000000"/>
          <w:sz w:val="24"/>
          <w:szCs w:val="24"/>
        </w:rPr>
        <w:t xml:space="preserve"> and shaping). Finishing processes honing, </w:t>
      </w:r>
      <w:proofErr w:type="spellStart"/>
      <w:r w:rsidR="00D95C5F" w:rsidRPr="00BD2CF9">
        <w:rPr>
          <w:rFonts w:ascii="Calibri" w:hAnsi="Calibri" w:cs="Arial"/>
          <w:color w:val="000000"/>
          <w:sz w:val="24"/>
          <w:szCs w:val="24"/>
        </w:rPr>
        <w:t>laping</w:t>
      </w:r>
      <w:proofErr w:type="spellEnd"/>
      <w:r w:rsidR="00D95C5F" w:rsidRPr="00BD2CF9">
        <w:rPr>
          <w:rFonts w:ascii="Calibri" w:hAnsi="Calibri" w:cs="Arial"/>
          <w:color w:val="000000"/>
          <w:sz w:val="24"/>
          <w:szCs w:val="24"/>
        </w:rPr>
        <w:t xml:space="preserve"> burnishing and deburring. Introduction to modern machining processes: EDM, ECM, LASER, Jigs and fixtures, principles of location and clamping, synthesis of simple jigs and fixtures. Principles of assembly engineering, theory of dimensional chains, fully interchangeable and selective assembly. Introduction to Numerical Control.</w:t>
      </w:r>
    </w:p>
    <w:p w:rsidR="00B32E11" w:rsidRPr="00D95C5F" w:rsidRDefault="00B32E11" w:rsidP="00D63325">
      <w:pPr>
        <w:pStyle w:val="NoSpacing"/>
        <w:spacing w:after="120"/>
        <w:rPr>
          <w:rFonts w:ascii="Adobe Caslon Pro" w:hAnsi="Adobe Caslon Pro" w:cs="Arial"/>
          <w:color w:val="000000"/>
          <w:sz w:val="24"/>
          <w:szCs w:val="24"/>
        </w:rPr>
      </w:pPr>
    </w:p>
    <w:p w:rsidR="004A0CB7" w:rsidRPr="00BD2CF9" w:rsidRDefault="00434E7B" w:rsidP="00434E7B">
      <w:pPr>
        <w:pStyle w:val="NoSpacing"/>
        <w:shd w:val="clear" w:color="auto" w:fill="244061" w:themeFill="accent1" w:themeFillShade="80"/>
        <w:spacing w:line="276" w:lineRule="auto"/>
        <w:rPr>
          <w:rFonts w:ascii="Times New Roman" w:hAnsi="Times New Roman" w:cs="Times New Roman"/>
          <w:b/>
          <w:sz w:val="24"/>
          <w:szCs w:val="24"/>
        </w:rPr>
      </w:pPr>
      <w:r w:rsidRPr="00BD2CF9">
        <w:rPr>
          <w:rFonts w:ascii="Times New Roman" w:hAnsi="Times New Roman" w:cs="Times New Roman"/>
          <w:b/>
          <w:sz w:val="24"/>
          <w:szCs w:val="24"/>
        </w:rPr>
        <w:t>4.16</w:t>
      </w:r>
      <w:r w:rsidR="00D95C5F" w:rsidRPr="00BD2CF9">
        <w:rPr>
          <w:rFonts w:ascii="Times New Roman" w:hAnsi="Times New Roman" w:cs="Times New Roman"/>
          <w:b/>
          <w:sz w:val="24"/>
          <w:szCs w:val="24"/>
        </w:rPr>
        <w:t>. Metallu</w:t>
      </w:r>
      <w:r w:rsidR="001666F8" w:rsidRPr="00BD2CF9">
        <w:rPr>
          <w:rFonts w:ascii="Times New Roman" w:hAnsi="Times New Roman" w:cs="Times New Roman"/>
          <w:b/>
          <w:sz w:val="24"/>
          <w:szCs w:val="24"/>
        </w:rPr>
        <w:t>r</w:t>
      </w:r>
      <w:r w:rsidR="00D95C5F" w:rsidRPr="00BD2CF9">
        <w:rPr>
          <w:rFonts w:ascii="Times New Roman" w:hAnsi="Times New Roman" w:cs="Times New Roman"/>
          <w:b/>
          <w:sz w:val="24"/>
          <w:szCs w:val="24"/>
        </w:rPr>
        <w:t>gical and Material Science Engineering</w:t>
      </w:r>
      <w:r w:rsidR="00A72B4A" w:rsidRPr="00BD2CF9">
        <w:rPr>
          <w:rFonts w:ascii="Times New Roman" w:hAnsi="Times New Roman" w:cs="Times New Roman"/>
          <w:b/>
          <w:sz w:val="24"/>
          <w:szCs w:val="24"/>
        </w:rPr>
        <w:t>:</w:t>
      </w:r>
    </w:p>
    <w:p w:rsidR="00D95C5F" w:rsidRPr="00BD2CF9" w:rsidRDefault="00D95C5F" w:rsidP="00B32E11">
      <w:pPr>
        <w:pStyle w:val="NoSpacing"/>
        <w:jc w:val="both"/>
        <w:rPr>
          <w:rFonts w:ascii="Times New Roman" w:hAnsi="Times New Roman" w:cs="Times New Roman"/>
          <w:i/>
          <w:sz w:val="24"/>
          <w:szCs w:val="24"/>
        </w:rPr>
      </w:pPr>
      <w:r w:rsidRPr="00BD2CF9">
        <w:rPr>
          <w:rFonts w:ascii="Times New Roman" w:hAnsi="Times New Roman" w:cs="Times New Roman"/>
          <w:i/>
          <w:sz w:val="24"/>
          <w:szCs w:val="24"/>
        </w:rPr>
        <w:t>Metallurgical Engineering and Materials Science is one of the most basic branch of engineering and finds its application in each and every branch</w:t>
      </w:r>
      <w:r w:rsidR="0048554C" w:rsidRPr="00BD2CF9">
        <w:rPr>
          <w:rFonts w:ascii="Times New Roman" w:hAnsi="Times New Roman" w:cs="Times New Roman"/>
          <w:i/>
          <w:sz w:val="24"/>
          <w:szCs w:val="24"/>
        </w:rPr>
        <w:t>es</w:t>
      </w:r>
      <w:r w:rsidRPr="00BD2CF9">
        <w:rPr>
          <w:rFonts w:ascii="Times New Roman" w:hAnsi="Times New Roman" w:cs="Times New Roman"/>
          <w:i/>
          <w:sz w:val="24"/>
          <w:szCs w:val="24"/>
        </w:rPr>
        <w:t xml:space="preserve"> of engineering. It is valued even in chemical (Thermodynamics of Materials, Phase transformation), electrical (Electronic properties of materials, Phase transformations), mechanical (Thermodynamics, Phase transformations) industries for various purposes. So companies would prefer students who </w:t>
      </w:r>
      <w:r w:rsidRPr="00BD2CF9">
        <w:rPr>
          <w:rFonts w:ascii="Times New Roman" w:hAnsi="Times New Roman" w:cs="Times New Roman"/>
          <w:i/>
          <w:sz w:val="24"/>
          <w:szCs w:val="24"/>
        </w:rPr>
        <w:lastRenderedPageBreak/>
        <w:t xml:space="preserve">have some basic knowledge about Metallurgical Engineering and Materials Science. </w:t>
      </w:r>
      <w:r w:rsidR="00E61671" w:rsidRPr="00BD2CF9">
        <w:rPr>
          <w:rFonts w:ascii="Times New Roman" w:hAnsi="Times New Roman" w:cs="Times New Roman"/>
          <w:i/>
          <w:sz w:val="24"/>
          <w:szCs w:val="24"/>
        </w:rPr>
        <w:t>M</w:t>
      </w:r>
      <w:r w:rsidR="00D63325">
        <w:rPr>
          <w:rFonts w:ascii="Times New Roman" w:hAnsi="Times New Roman" w:cs="Times New Roman"/>
          <w:i/>
          <w:sz w:val="24"/>
          <w:szCs w:val="24"/>
        </w:rPr>
        <w:t>EMS</w:t>
      </w:r>
      <w:r w:rsidR="00E61671" w:rsidRPr="00BD2CF9">
        <w:rPr>
          <w:rFonts w:ascii="Times New Roman" w:hAnsi="Times New Roman" w:cs="Times New Roman"/>
          <w:i/>
          <w:sz w:val="24"/>
          <w:szCs w:val="24"/>
        </w:rPr>
        <w:t xml:space="preserve"> is a field that focusses on everything that has to do with </w:t>
      </w:r>
      <w:r w:rsidR="00B06B1A" w:rsidRPr="00BD2CF9">
        <w:rPr>
          <w:rFonts w:ascii="Times New Roman" w:hAnsi="Times New Roman" w:cs="Times New Roman"/>
          <w:i/>
          <w:sz w:val="24"/>
          <w:szCs w:val="24"/>
        </w:rPr>
        <w:t>materials. MEMS engineers</w:t>
      </w:r>
      <w:r w:rsidR="00E61671" w:rsidRPr="00BD2CF9">
        <w:rPr>
          <w:rFonts w:ascii="Times New Roman" w:hAnsi="Times New Roman" w:cs="Times New Roman"/>
          <w:i/>
          <w:sz w:val="24"/>
          <w:szCs w:val="24"/>
        </w:rPr>
        <w:t xml:space="preserve"> study a wide range of properties of materials and their extraction, along with getting introduced to many exciting and novel materials and their syntheses, in order to ultimately employ them suitably in many diverse applications that serve the betterment of human life. Every possible field would require the use of materials and we help in that choice of apt materials to cater to an application. The minor thus, introduces the students to properties of materials that are usually taken into consideration when they are employed in some use.</w:t>
      </w:r>
    </w:p>
    <w:p w:rsidR="00D95C5F" w:rsidRPr="00BD2CF9" w:rsidRDefault="00854998" w:rsidP="00D63325">
      <w:pPr>
        <w:pStyle w:val="NoSpacing"/>
        <w:spacing w:before="40"/>
        <w:jc w:val="both"/>
        <w:rPr>
          <w:rFonts w:ascii="Calibri" w:hAnsi="Calibri"/>
          <w:b/>
          <w:sz w:val="24"/>
          <w:szCs w:val="24"/>
        </w:rPr>
      </w:pPr>
      <w:r w:rsidRPr="00BD2CF9">
        <w:rPr>
          <w:rFonts w:ascii="Calibri" w:hAnsi="Calibri"/>
          <w:b/>
          <w:sz w:val="24"/>
          <w:szCs w:val="24"/>
        </w:rPr>
        <w:t>MM</w:t>
      </w:r>
      <w:r w:rsidR="00434E7B" w:rsidRPr="00BD2CF9">
        <w:rPr>
          <w:rFonts w:ascii="Calibri" w:hAnsi="Calibri"/>
          <w:b/>
          <w:sz w:val="24"/>
          <w:szCs w:val="24"/>
        </w:rPr>
        <w:t xml:space="preserve"> </w:t>
      </w:r>
      <w:r w:rsidRPr="00BD2CF9">
        <w:rPr>
          <w:rFonts w:ascii="Calibri" w:hAnsi="Calibri"/>
          <w:b/>
          <w:sz w:val="24"/>
          <w:szCs w:val="24"/>
        </w:rPr>
        <w:t>201</w:t>
      </w:r>
      <w:r w:rsidR="00D63325">
        <w:rPr>
          <w:rFonts w:ascii="Calibri" w:hAnsi="Calibri"/>
          <w:b/>
          <w:sz w:val="24"/>
          <w:szCs w:val="24"/>
          <w:shd w:val="clear" w:color="auto" w:fill="FFFFFF"/>
        </w:rPr>
        <w:t xml:space="preserve"> –</w:t>
      </w:r>
      <w:r w:rsidRPr="00BD2CF9">
        <w:rPr>
          <w:rFonts w:ascii="Calibri" w:hAnsi="Calibri"/>
          <w:b/>
          <w:sz w:val="24"/>
          <w:szCs w:val="24"/>
        </w:rPr>
        <w:t xml:space="preserve"> Structure of Materials</w:t>
      </w:r>
      <w:r w:rsidR="00A72B4A" w:rsidRPr="00BD2CF9">
        <w:rPr>
          <w:rFonts w:ascii="Calibri" w:hAnsi="Calibri"/>
          <w:b/>
          <w:sz w:val="24"/>
          <w:szCs w:val="24"/>
        </w:rPr>
        <w:t xml:space="preserve">: </w:t>
      </w:r>
      <w:r w:rsidR="00D95C5F" w:rsidRPr="00BD2CF9">
        <w:rPr>
          <w:rFonts w:ascii="Calibri" w:hAnsi="Calibri"/>
          <w:sz w:val="24"/>
          <w:szCs w:val="24"/>
        </w:rPr>
        <w:t xml:space="preserve">Classification of materials. Geometry of crystals, symmetry and point groups, </w:t>
      </w:r>
      <w:proofErr w:type="spellStart"/>
      <w:r w:rsidR="00D95C5F" w:rsidRPr="00BD2CF9">
        <w:rPr>
          <w:rFonts w:ascii="Calibri" w:hAnsi="Calibri"/>
          <w:sz w:val="24"/>
          <w:szCs w:val="24"/>
        </w:rPr>
        <w:t>Bravais</w:t>
      </w:r>
      <w:proofErr w:type="spellEnd"/>
      <w:r w:rsidR="00D95C5F" w:rsidRPr="00BD2CF9">
        <w:rPr>
          <w:rFonts w:ascii="Calibri" w:hAnsi="Calibri"/>
          <w:sz w:val="24"/>
          <w:szCs w:val="24"/>
        </w:rPr>
        <w:t xml:space="preserve"> lattice, unit cells. Atomic packing factor and theoretical density. Fractional coordinates, Crystallographic directions and planes. Inter-planar spacing and angles, zone axis</w:t>
      </w:r>
      <w:r w:rsidR="00FA0B5C" w:rsidRPr="00BD2CF9">
        <w:rPr>
          <w:rFonts w:ascii="Calibri" w:hAnsi="Calibri"/>
          <w:sz w:val="24"/>
          <w:szCs w:val="24"/>
        </w:rPr>
        <w:t>. Diffraction of X-Rays, Bragg</w:t>
      </w:r>
      <w:r w:rsidR="00D95C5F" w:rsidRPr="00BD2CF9">
        <w:rPr>
          <w:rFonts w:ascii="Calibri" w:hAnsi="Calibri"/>
          <w:sz w:val="24"/>
          <w:szCs w:val="24"/>
        </w:rPr>
        <w:t>s Law, structure factor and intensity calculations. Applications of XRD: Identification of phases, lattice parameter determination, solvus line, crystallite size, super</w:t>
      </w:r>
      <w:r w:rsidR="00FA0B5C" w:rsidRPr="00BD2CF9">
        <w:rPr>
          <w:rFonts w:ascii="Calibri" w:hAnsi="Calibri"/>
          <w:sz w:val="24"/>
          <w:szCs w:val="24"/>
        </w:rPr>
        <w:t xml:space="preserve"> </w:t>
      </w:r>
      <w:r w:rsidR="00D95C5F" w:rsidRPr="00BD2CF9">
        <w:rPr>
          <w:rFonts w:ascii="Calibri" w:hAnsi="Calibri"/>
          <w:sz w:val="24"/>
          <w:szCs w:val="24"/>
        </w:rPr>
        <w:t xml:space="preserve">lattice lines. Amorphous materials and glasses. Polymeric structures. Defects in crystals. Point defects, dislocations, Burgers vector and its representation. Planar defects: stacking faults, twins, grain boundaries. -Equilibrium phase diagrams, cooling curves, phase rule, lever rule and invariant reactions. Introduction to important binary phase diagrams. Some examples: Fe-Fe3C, Cu-Zn, Al-Cu. Concept of microstructure. Optical microscopy. Microstructures in steels and cast iron. </w:t>
      </w:r>
    </w:p>
    <w:p w:rsidR="00D95C5F" w:rsidRPr="00BD2CF9" w:rsidRDefault="00854998" w:rsidP="00D63325">
      <w:pPr>
        <w:pStyle w:val="NoSpacing"/>
        <w:spacing w:before="40"/>
        <w:jc w:val="both"/>
        <w:rPr>
          <w:rFonts w:ascii="Calibri" w:hAnsi="Calibri"/>
          <w:sz w:val="24"/>
          <w:szCs w:val="24"/>
        </w:rPr>
      </w:pPr>
      <w:r w:rsidRPr="00BD2CF9">
        <w:rPr>
          <w:rFonts w:ascii="Calibri" w:hAnsi="Calibri"/>
          <w:b/>
          <w:sz w:val="24"/>
          <w:szCs w:val="24"/>
        </w:rPr>
        <w:t>MM 202</w:t>
      </w:r>
      <w:r w:rsidR="00D63325">
        <w:rPr>
          <w:rFonts w:ascii="Calibri" w:hAnsi="Calibri"/>
          <w:b/>
          <w:sz w:val="24"/>
          <w:szCs w:val="24"/>
        </w:rPr>
        <w:t xml:space="preserve"> </w:t>
      </w:r>
      <w:r w:rsidR="00D63325">
        <w:rPr>
          <w:rFonts w:ascii="Calibri" w:hAnsi="Calibri"/>
          <w:b/>
          <w:sz w:val="24"/>
          <w:szCs w:val="24"/>
          <w:shd w:val="clear" w:color="auto" w:fill="FFFFFF"/>
        </w:rPr>
        <w:t xml:space="preserve"> –</w:t>
      </w:r>
      <w:r w:rsidRPr="00BD2CF9">
        <w:rPr>
          <w:rFonts w:ascii="Calibri" w:hAnsi="Calibri"/>
          <w:b/>
          <w:sz w:val="24"/>
          <w:szCs w:val="24"/>
        </w:rPr>
        <w:t xml:space="preserve"> </w:t>
      </w:r>
      <w:r w:rsidR="00D95C5F" w:rsidRPr="00BD2CF9">
        <w:rPr>
          <w:rFonts w:ascii="Calibri" w:hAnsi="Calibri"/>
          <w:b/>
          <w:sz w:val="24"/>
          <w:szCs w:val="24"/>
        </w:rPr>
        <w:t xml:space="preserve">Thermodynamics of Materials </w:t>
      </w:r>
      <w:r w:rsidR="00A72B4A" w:rsidRPr="00BD2CF9">
        <w:rPr>
          <w:rFonts w:ascii="Calibri" w:hAnsi="Calibri"/>
          <w:b/>
          <w:sz w:val="24"/>
          <w:szCs w:val="24"/>
        </w:rPr>
        <w:t>:</w:t>
      </w:r>
      <w:r w:rsidR="00A72B4A" w:rsidRPr="00BD2CF9">
        <w:rPr>
          <w:rFonts w:ascii="Calibri" w:hAnsi="Calibri"/>
          <w:sz w:val="24"/>
          <w:szCs w:val="24"/>
        </w:rPr>
        <w:t xml:space="preserve"> </w:t>
      </w:r>
      <w:r w:rsidR="00D95C5F" w:rsidRPr="00BD2CF9">
        <w:rPr>
          <w:rFonts w:ascii="Calibri" w:hAnsi="Calibri"/>
          <w:sz w:val="24"/>
          <w:szCs w:val="24"/>
        </w:rPr>
        <w:t xml:space="preserve">Laws of thermodynamics, concepts of reversibility, internal energy, enthalpy, entropy, maximum work, free energy, fugacity, activity and chemical potential, homogeneous and heterogeneous equilibria, phase rule, properties of solutions and concepts of partial </w:t>
      </w:r>
      <w:proofErr w:type="spellStart"/>
      <w:r w:rsidR="00D95C5F" w:rsidRPr="00BD2CF9">
        <w:rPr>
          <w:rFonts w:ascii="Calibri" w:hAnsi="Calibri"/>
          <w:sz w:val="24"/>
          <w:szCs w:val="24"/>
        </w:rPr>
        <w:t>molal</w:t>
      </w:r>
      <w:proofErr w:type="spellEnd"/>
      <w:r w:rsidR="00D95C5F" w:rsidRPr="00BD2CF9">
        <w:rPr>
          <w:rFonts w:ascii="Calibri" w:hAnsi="Calibri"/>
          <w:sz w:val="24"/>
          <w:szCs w:val="24"/>
        </w:rPr>
        <w:t xml:space="preserve"> properties, alternative standard states and interaction parameters, statistical concepts of entropy. Basic kinetic laws, order of reactions, rate constant, elementary and complex reactions, rate limiting steps and Arrhenius equations, theories of reaction rates - simple collis</w:t>
      </w:r>
      <w:r w:rsidR="00FA0B5C" w:rsidRPr="00BD2CF9">
        <w:rPr>
          <w:rFonts w:ascii="Calibri" w:hAnsi="Calibri"/>
          <w:sz w:val="24"/>
          <w:szCs w:val="24"/>
        </w:rPr>
        <w:t>i</w:t>
      </w:r>
      <w:r w:rsidR="00D95C5F" w:rsidRPr="00BD2CF9">
        <w:rPr>
          <w:rFonts w:ascii="Calibri" w:hAnsi="Calibri"/>
          <w:sz w:val="24"/>
          <w:szCs w:val="24"/>
        </w:rPr>
        <w:t xml:space="preserve">on theory, activated complex theory. </w:t>
      </w:r>
    </w:p>
    <w:p w:rsidR="00D95C5F" w:rsidRPr="00BD2CF9" w:rsidRDefault="00854998" w:rsidP="00B32E11">
      <w:pPr>
        <w:pStyle w:val="NoSpacing"/>
        <w:spacing w:before="40"/>
        <w:jc w:val="both"/>
        <w:rPr>
          <w:rFonts w:ascii="Calibri" w:hAnsi="Calibri"/>
          <w:b/>
          <w:sz w:val="24"/>
          <w:szCs w:val="24"/>
        </w:rPr>
      </w:pPr>
      <w:r w:rsidRPr="00BD2CF9">
        <w:rPr>
          <w:rFonts w:ascii="Calibri" w:hAnsi="Calibri"/>
          <w:b/>
          <w:sz w:val="24"/>
          <w:szCs w:val="24"/>
        </w:rPr>
        <w:t>MM 318</w:t>
      </w:r>
      <w:r w:rsidR="00D63325">
        <w:rPr>
          <w:rFonts w:ascii="Calibri" w:hAnsi="Calibri"/>
          <w:b/>
          <w:sz w:val="24"/>
          <w:szCs w:val="24"/>
          <w:shd w:val="clear" w:color="auto" w:fill="FFFFFF"/>
        </w:rPr>
        <w:t xml:space="preserve"> –</w:t>
      </w:r>
      <w:r w:rsidRPr="00BD2CF9">
        <w:rPr>
          <w:rFonts w:ascii="Calibri" w:hAnsi="Calibri"/>
          <w:b/>
          <w:sz w:val="24"/>
          <w:szCs w:val="24"/>
        </w:rPr>
        <w:t xml:space="preserve"> </w:t>
      </w:r>
      <w:r w:rsidR="00D95C5F" w:rsidRPr="00BD2CF9">
        <w:rPr>
          <w:rFonts w:ascii="Calibri" w:hAnsi="Calibri"/>
          <w:b/>
          <w:sz w:val="24"/>
          <w:szCs w:val="24"/>
        </w:rPr>
        <w:t>Ele</w:t>
      </w:r>
      <w:r w:rsidRPr="00BD2CF9">
        <w:rPr>
          <w:rFonts w:ascii="Calibri" w:hAnsi="Calibri"/>
          <w:b/>
          <w:sz w:val="24"/>
          <w:szCs w:val="24"/>
        </w:rPr>
        <w:t>ctronic Properties of Materials</w:t>
      </w:r>
      <w:r w:rsidR="00A72B4A" w:rsidRPr="00BD2CF9">
        <w:rPr>
          <w:rFonts w:ascii="Calibri" w:hAnsi="Calibri"/>
          <w:b/>
          <w:sz w:val="24"/>
          <w:szCs w:val="24"/>
        </w:rPr>
        <w:t xml:space="preserve">: </w:t>
      </w:r>
      <w:r w:rsidR="00D95C5F" w:rsidRPr="00BD2CF9">
        <w:rPr>
          <w:rFonts w:ascii="Calibri" w:hAnsi="Calibri"/>
          <w:sz w:val="24"/>
          <w:szCs w:val="24"/>
        </w:rPr>
        <w:t xml:space="preserve">Geometry of crystals. Reciprocal lattice, reflection condition and Bragg’s law. Free electron theory of metals. </w:t>
      </w:r>
      <w:proofErr w:type="spellStart"/>
      <w:r w:rsidR="00D95C5F" w:rsidRPr="00BD2CF9">
        <w:rPr>
          <w:rFonts w:ascii="Calibri" w:hAnsi="Calibri"/>
          <w:sz w:val="24"/>
          <w:szCs w:val="24"/>
        </w:rPr>
        <w:t>Kronig</w:t>
      </w:r>
      <w:proofErr w:type="spellEnd"/>
      <w:r w:rsidR="00D95C5F" w:rsidRPr="00BD2CF9">
        <w:rPr>
          <w:rFonts w:ascii="Calibri" w:hAnsi="Calibri"/>
          <w:sz w:val="24"/>
          <w:szCs w:val="24"/>
        </w:rPr>
        <w:t>-Penney model. Brillouin zones, Energy bands, energy-</w:t>
      </w:r>
      <w:r w:rsidRPr="00BD2CF9">
        <w:rPr>
          <w:rFonts w:ascii="Calibri" w:hAnsi="Calibri"/>
          <w:sz w:val="24"/>
          <w:szCs w:val="24"/>
        </w:rPr>
        <w:t xml:space="preserve"> </w:t>
      </w:r>
      <w:proofErr w:type="spellStart"/>
      <w:r w:rsidR="00D95C5F" w:rsidRPr="00BD2CF9">
        <w:rPr>
          <w:rFonts w:ascii="Calibri" w:hAnsi="Calibri"/>
          <w:sz w:val="24"/>
          <w:szCs w:val="24"/>
        </w:rPr>
        <w:t>wavevector</w:t>
      </w:r>
      <w:proofErr w:type="spellEnd"/>
      <w:r w:rsidR="00D95C5F" w:rsidRPr="00BD2CF9">
        <w:rPr>
          <w:rFonts w:ascii="Calibri" w:hAnsi="Calibri"/>
          <w:sz w:val="24"/>
          <w:szCs w:val="24"/>
        </w:rPr>
        <w:t xml:space="preserve"> diagrams. Conductivity in metals and Hall </w:t>
      </w:r>
      <w:r w:rsidR="00434E7B" w:rsidRPr="00BD2CF9">
        <w:rPr>
          <w:rFonts w:ascii="Calibri" w:hAnsi="Calibri"/>
          <w:sz w:val="24"/>
          <w:szCs w:val="24"/>
        </w:rPr>
        <w:t>Effect</w:t>
      </w:r>
      <w:r w:rsidR="00D95C5F" w:rsidRPr="00BD2CF9">
        <w:rPr>
          <w:rFonts w:ascii="Calibri" w:hAnsi="Calibri"/>
          <w:sz w:val="24"/>
          <w:szCs w:val="24"/>
        </w:rPr>
        <w:t xml:space="preserve">. Semiconductors: intrinsic and extrinsic. Carrier concentration, effective mass, Fermi energy determination. Dielectric and Optical properties- polarization, types and mechanisms, macroscopic and local fields, polarizability. Dispersion and complex dielectric constant. Complex refractive index, Transmission, Reflection, Absorption and Plasma </w:t>
      </w:r>
      <w:r w:rsidR="00D63325">
        <w:rPr>
          <w:rFonts w:ascii="Calibri" w:hAnsi="Calibri"/>
          <w:sz w:val="24"/>
          <w:szCs w:val="24"/>
        </w:rPr>
        <w:t>resonance. Magnetic p</w:t>
      </w:r>
      <w:r w:rsidR="00FA0B5C" w:rsidRPr="00BD2CF9">
        <w:rPr>
          <w:rFonts w:ascii="Calibri" w:hAnsi="Calibri"/>
          <w:sz w:val="24"/>
          <w:szCs w:val="24"/>
        </w:rPr>
        <w:t>roperties</w:t>
      </w:r>
      <w:r w:rsidR="00D63325">
        <w:rPr>
          <w:rFonts w:ascii="Calibri" w:hAnsi="Calibri"/>
          <w:sz w:val="24"/>
          <w:szCs w:val="24"/>
        </w:rPr>
        <w:t>:</w:t>
      </w:r>
      <w:r w:rsidR="00FA0B5C" w:rsidRPr="00BD2CF9">
        <w:rPr>
          <w:rFonts w:ascii="Calibri" w:hAnsi="Calibri"/>
          <w:sz w:val="24"/>
          <w:szCs w:val="24"/>
        </w:rPr>
        <w:t xml:space="preserve"> </w:t>
      </w:r>
      <w:proofErr w:type="spellStart"/>
      <w:r w:rsidR="00D63325">
        <w:rPr>
          <w:rFonts w:ascii="Calibri" w:hAnsi="Calibri"/>
          <w:sz w:val="24"/>
          <w:szCs w:val="24"/>
        </w:rPr>
        <w:t>P</w:t>
      </w:r>
      <w:r w:rsidR="00D95C5F" w:rsidRPr="00BD2CF9">
        <w:rPr>
          <w:rFonts w:ascii="Calibri" w:hAnsi="Calibri"/>
          <w:sz w:val="24"/>
          <w:szCs w:val="24"/>
        </w:rPr>
        <w:t>aramagnetism</w:t>
      </w:r>
      <w:proofErr w:type="spellEnd"/>
      <w:r w:rsidR="00D95C5F" w:rsidRPr="00BD2CF9">
        <w:rPr>
          <w:rFonts w:ascii="Calibri" w:hAnsi="Calibri"/>
          <w:sz w:val="24"/>
          <w:szCs w:val="24"/>
        </w:rPr>
        <w:t xml:space="preserve">, Curie-Weiss law, Pauli </w:t>
      </w:r>
      <w:proofErr w:type="spellStart"/>
      <w:r w:rsidR="00D95C5F" w:rsidRPr="00BD2CF9">
        <w:rPr>
          <w:rFonts w:ascii="Calibri" w:hAnsi="Calibri"/>
          <w:sz w:val="24"/>
          <w:szCs w:val="24"/>
        </w:rPr>
        <w:t>paramagnetism</w:t>
      </w:r>
      <w:proofErr w:type="spellEnd"/>
      <w:r w:rsidR="00D95C5F" w:rsidRPr="00BD2CF9">
        <w:rPr>
          <w:rFonts w:ascii="Calibri" w:hAnsi="Calibri"/>
          <w:sz w:val="24"/>
          <w:szCs w:val="24"/>
        </w:rPr>
        <w:t>, molecular field theor</w:t>
      </w:r>
      <w:r w:rsidRPr="00BD2CF9">
        <w:rPr>
          <w:rFonts w:ascii="Calibri" w:hAnsi="Calibri"/>
          <w:sz w:val="24"/>
          <w:szCs w:val="24"/>
        </w:rPr>
        <w:t xml:space="preserve">y, exchange interactions, </w:t>
      </w:r>
      <w:proofErr w:type="spellStart"/>
      <w:r w:rsidRPr="00BD2CF9">
        <w:rPr>
          <w:rFonts w:ascii="Calibri" w:hAnsi="Calibri"/>
          <w:sz w:val="24"/>
          <w:szCs w:val="24"/>
        </w:rPr>
        <w:t>ferro</w:t>
      </w:r>
      <w:proofErr w:type="spellEnd"/>
      <w:r w:rsidR="00D95C5F" w:rsidRPr="00BD2CF9">
        <w:rPr>
          <w:rFonts w:ascii="Calibri" w:hAnsi="Calibri"/>
          <w:sz w:val="24"/>
          <w:szCs w:val="24"/>
        </w:rPr>
        <w:t>, anti-</w:t>
      </w:r>
      <w:proofErr w:type="spellStart"/>
      <w:r w:rsidR="00D95C5F" w:rsidRPr="00BD2CF9">
        <w:rPr>
          <w:rFonts w:ascii="Calibri" w:hAnsi="Calibri"/>
          <w:sz w:val="24"/>
          <w:szCs w:val="24"/>
        </w:rPr>
        <w:t>ferro</w:t>
      </w:r>
      <w:proofErr w:type="spellEnd"/>
      <w:r w:rsidR="00D95C5F" w:rsidRPr="00BD2CF9">
        <w:rPr>
          <w:rFonts w:ascii="Calibri" w:hAnsi="Calibri"/>
          <w:sz w:val="24"/>
          <w:szCs w:val="24"/>
        </w:rPr>
        <w:t xml:space="preserve"> and </w:t>
      </w:r>
      <w:proofErr w:type="spellStart"/>
      <w:r w:rsidR="00D95C5F" w:rsidRPr="00BD2CF9">
        <w:rPr>
          <w:rFonts w:ascii="Calibri" w:hAnsi="Calibri"/>
          <w:sz w:val="24"/>
          <w:szCs w:val="24"/>
        </w:rPr>
        <w:t>ferri</w:t>
      </w:r>
      <w:proofErr w:type="spellEnd"/>
      <w:r w:rsidR="00D95C5F" w:rsidRPr="00BD2CF9">
        <w:rPr>
          <w:rFonts w:ascii="Calibri" w:hAnsi="Calibri"/>
          <w:sz w:val="24"/>
          <w:szCs w:val="24"/>
        </w:rPr>
        <w:t>-magnetism. Soft and hard ma</w:t>
      </w:r>
      <w:r w:rsidRPr="00BD2CF9">
        <w:rPr>
          <w:rFonts w:ascii="Calibri" w:hAnsi="Calibri"/>
          <w:sz w:val="24"/>
          <w:szCs w:val="24"/>
        </w:rPr>
        <w:t>gnetic materials. Magnetization,</w:t>
      </w:r>
      <w:r w:rsidR="00D95C5F" w:rsidRPr="00BD2CF9">
        <w:rPr>
          <w:rFonts w:ascii="Calibri" w:hAnsi="Calibri"/>
          <w:sz w:val="24"/>
          <w:szCs w:val="24"/>
        </w:rPr>
        <w:t xml:space="preserve"> Introduction to superconductivity</w:t>
      </w:r>
      <w:r w:rsidRPr="00BD2CF9">
        <w:rPr>
          <w:rFonts w:ascii="Calibri" w:hAnsi="Calibri"/>
          <w:sz w:val="24"/>
          <w:szCs w:val="24"/>
        </w:rPr>
        <w:t>.</w:t>
      </w:r>
      <w:r w:rsidR="00D95C5F" w:rsidRPr="00BD2CF9">
        <w:rPr>
          <w:rFonts w:ascii="Calibri" w:hAnsi="Calibri"/>
          <w:sz w:val="24"/>
          <w:szCs w:val="24"/>
        </w:rPr>
        <w:t xml:space="preserve"> </w:t>
      </w:r>
    </w:p>
    <w:p w:rsidR="00D95C5F" w:rsidRPr="00BD2CF9" w:rsidRDefault="00D95C5F" w:rsidP="00B32E11">
      <w:pPr>
        <w:pStyle w:val="NoSpacing"/>
        <w:spacing w:before="40"/>
        <w:jc w:val="both"/>
        <w:rPr>
          <w:rFonts w:ascii="Calibri" w:hAnsi="Calibri"/>
          <w:b/>
          <w:sz w:val="24"/>
          <w:szCs w:val="24"/>
        </w:rPr>
      </w:pPr>
      <w:r w:rsidRPr="00BD2CF9">
        <w:rPr>
          <w:rFonts w:ascii="Calibri" w:hAnsi="Calibri"/>
          <w:b/>
          <w:sz w:val="24"/>
          <w:szCs w:val="24"/>
        </w:rPr>
        <w:t>MM</w:t>
      </w:r>
      <w:r w:rsidR="00854998" w:rsidRPr="00BD2CF9">
        <w:rPr>
          <w:rFonts w:ascii="Calibri" w:hAnsi="Calibri"/>
          <w:b/>
          <w:sz w:val="24"/>
          <w:szCs w:val="24"/>
        </w:rPr>
        <w:t xml:space="preserve"> 404</w:t>
      </w:r>
      <w:r w:rsidR="00D63325">
        <w:rPr>
          <w:rFonts w:ascii="Calibri" w:hAnsi="Calibri"/>
          <w:b/>
          <w:sz w:val="24"/>
          <w:szCs w:val="24"/>
          <w:shd w:val="clear" w:color="auto" w:fill="FFFFFF"/>
        </w:rPr>
        <w:t xml:space="preserve"> –</w:t>
      </w:r>
      <w:r w:rsidR="00854998" w:rsidRPr="00BD2CF9">
        <w:rPr>
          <w:rFonts w:ascii="Calibri" w:hAnsi="Calibri"/>
          <w:b/>
          <w:sz w:val="24"/>
          <w:szCs w:val="24"/>
        </w:rPr>
        <w:t xml:space="preserve"> </w:t>
      </w:r>
      <w:r w:rsidRPr="00BD2CF9">
        <w:rPr>
          <w:rFonts w:ascii="Calibri" w:hAnsi="Calibri"/>
          <w:b/>
          <w:sz w:val="24"/>
          <w:szCs w:val="24"/>
        </w:rPr>
        <w:t xml:space="preserve">Engineering </w:t>
      </w:r>
      <w:r w:rsidR="00434E7B" w:rsidRPr="00BD2CF9">
        <w:rPr>
          <w:rFonts w:ascii="Calibri" w:hAnsi="Calibri"/>
          <w:b/>
          <w:sz w:val="24"/>
          <w:szCs w:val="24"/>
        </w:rPr>
        <w:t>Polymers:</w:t>
      </w:r>
      <w:r w:rsidR="00A72B4A" w:rsidRPr="00BD2CF9">
        <w:rPr>
          <w:rFonts w:ascii="Calibri" w:hAnsi="Calibri"/>
          <w:b/>
          <w:sz w:val="24"/>
          <w:szCs w:val="24"/>
        </w:rPr>
        <w:t xml:space="preserve"> </w:t>
      </w:r>
      <w:r w:rsidRPr="00BD2CF9">
        <w:rPr>
          <w:rFonts w:ascii="Calibri" w:hAnsi="Calibri"/>
          <w:sz w:val="24"/>
          <w:szCs w:val="24"/>
        </w:rPr>
        <w:t xml:space="preserve">Classification of polymers. Polymerization reactions. Polymer characterization, Thermal, Mechanical and electrical properties, Polymer Crystallinity, Structure Property correlations in polymers. Hybrid polymers; Polymer Degradation and Stabilization. Polymer Engineering: Raw materials for production, Industrial Polymer production, Polymer processing techniques; Fabrication of special polymer products; polymer matrix composites; Recycling of Plastics. </w:t>
      </w:r>
    </w:p>
    <w:p w:rsidR="0048554C" w:rsidRPr="00B32E11" w:rsidRDefault="00854998" w:rsidP="00B32E11">
      <w:pPr>
        <w:pStyle w:val="NoSpacing"/>
        <w:spacing w:before="40"/>
        <w:jc w:val="both"/>
        <w:rPr>
          <w:rFonts w:ascii="Calibri" w:hAnsi="Calibri"/>
          <w:sz w:val="24"/>
          <w:szCs w:val="24"/>
        </w:rPr>
      </w:pPr>
      <w:r w:rsidRPr="00BD2CF9">
        <w:rPr>
          <w:rFonts w:ascii="Calibri" w:hAnsi="Calibri"/>
          <w:b/>
          <w:sz w:val="24"/>
          <w:szCs w:val="24"/>
        </w:rPr>
        <w:t>MM 453</w:t>
      </w:r>
      <w:r w:rsidR="00D63325">
        <w:rPr>
          <w:rFonts w:ascii="Calibri" w:hAnsi="Calibri"/>
          <w:b/>
          <w:sz w:val="24"/>
          <w:szCs w:val="24"/>
          <w:shd w:val="clear" w:color="auto" w:fill="FFFFFF"/>
        </w:rPr>
        <w:t xml:space="preserve"> –</w:t>
      </w:r>
      <w:r w:rsidRPr="00BD2CF9">
        <w:rPr>
          <w:rFonts w:ascii="Calibri" w:hAnsi="Calibri"/>
          <w:b/>
          <w:sz w:val="24"/>
          <w:szCs w:val="24"/>
        </w:rPr>
        <w:t xml:space="preserve"> </w:t>
      </w:r>
      <w:proofErr w:type="spellStart"/>
      <w:r w:rsidR="00D95C5F" w:rsidRPr="00BD2CF9">
        <w:rPr>
          <w:rFonts w:ascii="Calibri" w:hAnsi="Calibri"/>
          <w:b/>
          <w:sz w:val="24"/>
          <w:szCs w:val="24"/>
        </w:rPr>
        <w:t>Engg</w:t>
      </w:r>
      <w:proofErr w:type="spellEnd"/>
      <w:r w:rsidR="00D95C5F" w:rsidRPr="00BD2CF9">
        <w:rPr>
          <w:rFonts w:ascii="Calibri" w:hAnsi="Calibri"/>
          <w:b/>
          <w:sz w:val="24"/>
          <w:szCs w:val="24"/>
        </w:rPr>
        <w:t>. Polymers and Composite of Materials</w:t>
      </w:r>
      <w:r w:rsidR="00A72B4A" w:rsidRPr="00BD2CF9">
        <w:rPr>
          <w:rFonts w:ascii="Calibri" w:hAnsi="Calibri"/>
          <w:b/>
          <w:sz w:val="24"/>
          <w:szCs w:val="24"/>
        </w:rPr>
        <w:t>:</w:t>
      </w:r>
      <w:r w:rsidR="00D95C5F" w:rsidRPr="00BD2CF9">
        <w:rPr>
          <w:rFonts w:ascii="Calibri" w:hAnsi="Calibri"/>
          <w:b/>
          <w:sz w:val="24"/>
          <w:szCs w:val="24"/>
        </w:rPr>
        <w:t xml:space="preserve"> </w:t>
      </w:r>
      <w:r w:rsidR="00D95C5F" w:rsidRPr="00BD2CF9">
        <w:rPr>
          <w:rFonts w:ascii="Calibri" w:hAnsi="Calibri"/>
          <w:sz w:val="24"/>
          <w:szCs w:val="24"/>
        </w:rPr>
        <w:t xml:space="preserve">Recap of above course along with Introduction and classification of composite materials, strengthening mechanisms in composites, Reinforcing materials: fibres, whiskers and particles. Manufacture of glass fibres, fabrication of fibre reinforced plastics and metal matrix composites. Properties and application of composites. </w:t>
      </w:r>
    </w:p>
    <w:p w:rsidR="004A0CB7" w:rsidRPr="00BD2CF9" w:rsidRDefault="00434E7B" w:rsidP="00434E7B">
      <w:pPr>
        <w:pStyle w:val="NoSpacing"/>
        <w:shd w:val="clear" w:color="auto" w:fill="244061" w:themeFill="accent1" w:themeFillShade="80"/>
        <w:spacing w:line="276" w:lineRule="auto"/>
        <w:rPr>
          <w:rFonts w:ascii="Times New Roman" w:hAnsi="Times New Roman" w:cs="Times New Roman"/>
          <w:b/>
          <w:sz w:val="24"/>
          <w:szCs w:val="24"/>
        </w:rPr>
      </w:pPr>
      <w:r w:rsidRPr="00BD2CF9">
        <w:rPr>
          <w:rFonts w:ascii="Times New Roman" w:hAnsi="Times New Roman" w:cs="Times New Roman"/>
          <w:b/>
          <w:sz w:val="24"/>
          <w:szCs w:val="24"/>
        </w:rPr>
        <w:lastRenderedPageBreak/>
        <w:t>4.17</w:t>
      </w:r>
      <w:r w:rsidR="00A72B4A" w:rsidRPr="00BD2CF9">
        <w:rPr>
          <w:rFonts w:ascii="Times New Roman" w:hAnsi="Times New Roman" w:cs="Times New Roman"/>
          <w:b/>
          <w:sz w:val="24"/>
          <w:szCs w:val="24"/>
        </w:rPr>
        <w:t>. Management:</w:t>
      </w:r>
    </w:p>
    <w:p w:rsidR="00B06B1A" w:rsidRPr="00BD2CF9" w:rsidRDefault="00A72B4A" w:rsidP="00D63325">
      <w:pPr>
        <w:pStyle w:val="NoSpacing"/>
        <w:jc w:val="both"/>
        <w:rPr>
          <w:rFonts w:ascii="Times New Roman" w:hAnsi="Times New Roman" w:cs="Times New Roman"/>
          <w:b/>
          <w:i/>
          <w:sz w:val="24"/>
          <w:szCs w:val="24"/>
        </w:rPr>
      </w:pPr>
      <w:r w:rsidRPr="00BD2CF9">
        <w:rPr>
          <w:rFonts w:ascii="Times New Roman" w:hAnsi="Times New Roman" w:cs="Times New Roman"/>
          <w:i/>
          <w:sz w:val="24"/>
          <w:szCs w:val="24"/>
        </w:rPr>
        <w:t>Management comprises of diverse set of fields where every field aims to take a step in the direction such that it will help the individual in controlling business organisations so that they can perform at their efficient levels and constantly develop in their field.</w:t>
      </w:r>
    </w:p>
    <w:p w:rsidR="00FA0B5C" w:rsidRPr="00BD2CF9" w:rsidRDefault="00FA0B5C" w:rsidP="00D63325">
      <w:pPr>
        <w:pStyle w:val="NoSpacing"/>
        <w:spacing w:before="80"/>
        <w:jc w:val="both"/>
        <w:rPr>
          <w:rFonts w:ascii="Times New Roman" w:hAnsi="Times New Roman" w:cs="Times New Roman"/>
          <w:b/>
          <w:i/>
          <w:sz w:val="24"/>
          <w:szCs w:val="24"/>
        </w:rPr>
      </w:pPr>
      <w:r w:rsidRPr="00BD2CF9">
        <w:rPr>
          <w:rFonts w:ascii="Times New Roman" w:hAnsi="Times New Roman" w:cs="Times New Roman"/>
          <w:b/>
          <w:i/>
          <w:sz w:val="24"/>
          <w:szCs w:val="24"/>
        </w:rPr>
        <w:t>Other benefits:</w:t>
      </w:r>
    </w:p>
    <w:p w:rsidR="00E959E2" w:rsidRDefault="00FA0B5C" w:rsidP="00E959E2">
      <w:pPr>
        <w:pStyle w:val="NoSpacing"/>
        <w:jc w:val="both"/>
        <w:rPr>
          <w:rFonts w:ascii="Times New Roman" w:eastAsia="Arial" w:hAnsi="Times New Roman" w:cs="Times New Roman"/>
          <w:i/>
          <w:sz w:val="24"/>
          <w:szCs w:val="24"/>
        </w:rPr>
      </w:pPr>
      <w:r w:rsidRPr="00BD2CF9">
        <w:rPr>
          <w:rFonts w:ascii="Times New Roman" w:eastAsia="Arial" w:hAnsi="Times New Roman" w:cs="Times New Roman"/>
          <w:i/>
          <w:sz w:val="24"/>
          <w:szCs w:val="24"/>
        </w:rPr>
        <w:t>The Management minor plays a very important role for a person who ai</w:t>
      </w:r>
      <w:r w:rsidR="0048554C" w:rsidRPr="00BD2CF9">
        <w:rPr>
          <w:rFonts w:ascii="Times New Roman" w:eastAsia="Arial" w:hAnsi="Times New Roman" w:cs="Times New Roman"/>
          <w:i/>
          <w:sz w:val="24"/>
          <w:szCs w:val="24"/>
        </w:rPr>
        <w:t>ms at a career in general management industry or government</w:t>
      </w:r>
      <w:r w:rsidRPr="00BD2CF9">
        <w:rPr>
          <w:rFonts w:ascii="Times New Roman" w:eastAsia="Arial" w:hAnsi="Times New Roman" w:cs="Times New Roman"/>
          <w:i/>
          <w:sz w:val="24"/>
          <w:szCs w:val="24"/>
        </w:rPr>
        <w:t xml:space="preserve">. It gives a basic taste of management to a person </w:t>
      </w:r>
      <w:r w:rsidR="0048554C" w:rsidRPr="00BD2CF9">
        <w:rPr>
          <w:rFonts w:ascii="Times New Roman" w:eastAsia="Arial" w:hAnsi="Times New Roman" w:cs="Times New Roman"/>
          <w:i/>
          <w:sz w:val="24"/>
          <w:szCs w:val="24"/>
        </w:rPr>
        <w:t xml:space="preserve">in case he or she opts for an </w:t>
      </w:r>
      <w:r w:rsidR="00E959E2">
        <w:rPr>
          <w:rFonts w:ascii="Times New Roman" w:eastAsia="Arial" w:hAnsi="Times New Roman" w:cs="Times New Roman"/>
          <w:i/>
          <w:sz w:val="24"/>
          <w:szCs w:val="24"/>
        </w:rPr>
        <w:t>MBA.</w:t>
      </w:r>
    </w:p>
    <w:p w:rsidR="001666F8" w:rsidRPr="00E959E2" w:rsidRDefault="00D63325" w:rsidP="00E959E2">
      <w:pPr>
        <w:pStyle w:val="NoSpacing"/>
        <w:spacing w:before="120"/>
        <w:jc w:val="both"/>
        <w:rPr>
          <w:rFonts w:ascii="Times New Roman" w:eastAsia="Arial" w:hAnsi="Times New Roman" w:cs="Times New Roman"/>
          <w:i/>
          <w:sz w:val="24"/>
          <w:szCs w:val="24"/>
        </w:rPr>
      </w:pPr>
      <w:r w:rsidRPr="00D63325">
        <w:rPr>
          <w:rFonts w:ascii="Calibri" w:hAnsi="Calibri"/>
          <w:b/>
          <w:i/>
          <w:sz w:val="24"/>
          <w:szCs w:val="24"/>
        </w:rPr>
        <w:t>COURSES:</w:t>
      </w:r>
    </w:p>
    <w:p w:rsidR="00A72B4A" w:rsidRPr="00BD2CF9" w:rsidRDefault="00A72B4A" w:rsidP="00D63325">
      <w:pPr>
        <w:pStyle w:val="NoSpacing"/>
        <w:jc w:val="both"/>
        <w:rPr>
          <w:rFonts w:ascii="Calibri" w:hAnsi="Calibri"/>
          <w:sz w:val="24"/>
          <w:szCs w:val="24"/>
        </w:rPr>
      </w:pPr>
      <w:r w:rsidRPr="00BD2CF9">
        <w:rPr>
          <w:rFonts w:ascii="Calibri" w:eastAsia="Arial" w:hAnsi="Calibri"/>
          <w:b/>
          <w:sz w:val="24"/>
          <w:szCs w:val="24"/>
        </w:rPr>
        <w:t>MG</w:t>
      </w:r>
      <w:r w:rsidR="00D63325">
        <w:rPr>
          <w:rFonts w:ascii="Calibri" w:eastAsia="Arial" w:hAnsi="Calibri"/>
          <w:b/>
          <w:sz w:val="24"/>
          <w:szCs w:val="24"/>
        </w:rPr>
        <w:t xml:space="preserve"> </w:t>
      </w:r>
      <w:r w:rsidRPr="00BD2CF9">
        <w:rPr>
          <w:rFonts w:ascii="Calibri" w:eastAsia="Arial" w:hAnsi="Calibri"/>
          <w:b/>
          <w:sz w:val="24"/>
          <w:szCs w:val="24"/>
        </w:rPr>
        <w:t>401</w:t>
      </w:r>
      <w:r w:rsidR="00D63325">
        <w:rPr>
          <w:rFonts w:ascii="Calibri" w:hAnsi="Calibri"/>
          <w:b/>
          <w:sz w:val="24"/>
          <w:szCs w:val="24"/>
          <w:shd w:val="clear" w:color="auto" w:fill="FFFFFF"/>
        </w:rPr>
        <w:t xml:space="preserve"> –</w:t>
      </w:r>
      <w:r w:rsidRPr="00BD2CF9">
        <w:rPr>
          <w:rFonts w:ascii="Calibri" w:eastAsia="Arial" w:hAnsi="Calibri"/>
          <w:b/>
          <w:sz w:val="24"/>
          <w:szCs w:val="24"/>
        </w:rPr>
        <w:t xml:space="preserve"> Marketing Management</w:t>
      </w:r>
      <w:r w:rsidRPr="00BD2CF9">
        <w:rPr>
          <w:rFonts w:ascii="Calibri" w:hAnsi="Calibri"/>
          <w:b/>
          <w:sz w:val="24"/>
          <w:szCs w:val="24"/>
        </w:rPr>
        <w:t>:</w:t>
      </w:r>
      <w:r w:rsidRPr="00BD2CF9">
        <w:rPr>
          <w:rFonts w:ascii="Calibri" w:hAnsi="Calibri"/>
          <w:sz w:val="24"/>
          <w:szCs w:val="24"/>
        </w:rPr>
        <w:t xml:space="preserve"> </w:t>
      </w:r>
      <w:r w:rsidR="00FA0B5C" w:rsidRPr="00BD2CF9">
        <w:rPr>
          <w:rFonts w:ascii="Calibri" w:eastAsia="Arial" w:hAnsi="Calibri"/>
          <w:sz w:val="24"/>
          <w:szCs w:val="24"/>
        </w:rPr>
        <w:t>Principles of Marketing (</w:t>
      </w:r>
      <w:r w:rsidRPr="00BD2CF9">
        <w:rPr>
          <w:rFonts w:ascii="Calibri" w:eastAsia="Arial" w:hAnsi="Calibri"/>
          <w:sz w:val="24"/>
          <w:szCs w:val="24"/>
        </w:rPr>
        <w:t>4 P’s and 5 C’s). Sales and Demand Forecasting. Marketing Strategy and tactics. Marketing analysis. Organization`s system for planning the marketing effort. Implementation of marketing strategies. Analysis of practical marketing problems</w:t>
      </w:r>
    </w:p>
    <w:p w:rsidR="00A72B4A" w:rsidRPr="00BD2CF9" w:rsidRDefault="00A72B4A" w:rsidP="00D63325">
      <w:pPr>
        <w:pStyle w:val="NoSpacing"/>
        <w:spacing w:before="40"/>
        <w:jc w:val="both"/>
        <w:rPr>
          <w:rFonts w:ascii="Calibri" w:hAnsi="Calibri"/>
          <w:sz w:val="24"/>
          <w:szCs w:val="24"/>
        </w:rPr>
      </w:pPr>
      <w:r w:rsidRPr="00BD2CF9">
        <w:rPr>
          <w:rFonts w:ascii="Calibri" w:eastAsia="Arial" w:hAnsi="Calibri"/>
          <w:b/>
          <w:sz w:val="24"/>
          <w:szCs w:val="24"/>
        </w:rPr>
        <w:t>MG</w:t>
      </w:r>
      <w:r w:rsidR="00854998" w:rsidRPr="00BD2CF9">
        <w:rPr>
          <w:rFonts w:ascii="Calibri" w:eastAsia="Arial" w:hAnsi="Calibri"/>
          <w:b/>
          <w:sz w:val="24"/>
          <w:szCs w:val="24"/>
        </w:rPr>
        <w:t xml:space="preserve"> </w:t>
      </w:r>
      <w:r w:rsidRPr="00BD2CF9">
        <w:rPr>
          <w:rFonts w:ascii="Calibri" w:eastAsia="Arial" w:hAnsi="Calibri"/>
          <w:b/>
          <w:sz w:val="24"/>
          <w:szCs w:val="24"/>
        </w:rPr>
        <w:t>402</w:t>
      </w:r>
      <w:r w:rsidR="00D63325">
        <w:rPr>
          <w:rFonts w:ascii="Calibri" w:hAnsi="Calibri"/>
          <w:b/>
          <w:sz w:val="24"/>
          <w:szCs w:val="24"/>
          <w:shd w:val="clear" w:color="auto" w:fill="FFFFFF"/>
        </w:rPr>
        <w:t xml:space="preserve"> –</w:t>
      </w:r>
      <w:r w:rsidRPr="00BD2CF9">
        <w:rPr>
          <w:rFonts w:ascii="Calibri" w:eastAsia="Arial" w:hAnsi="Calibri"/>
          <w:b/>
          <w:sz w:val="24"/>
          <w:szCs w:val="24"/>
        </w:rPr>
        <w:t xml:space="preserve"> Human Resource Management:</w:t>
      </w:r>
      <w:r w:rsidRPr="00BD2CF9">
        <w:rPr>
          <w:rFonts w:ascii="Calibri" w:eastAsia="Arial" w:hAnsi="Calibri"/>
          <w:sz w:val="24"/>
          <w:szCs w:val="24"/>
        </w:rPr>
        <w:t xml:space="preserve"> Personnel Management vs Human Resource Management</w:t>
      </w:r>
      <w:r w:rsidRPr="00BD2CF9">
        <w:rPr>
          <w:rFonts w:ascii="Calibri" w:hAnsi="Calibri"/>
          <w:sz w:val="24"/>
          <w:szCs w:val="24"/>
        </w:rPr>
        <w:t xml:space="preserve">. </w:t>
      </w:r>
      <w:r w:rsidRPr="00BD2CF9">
        <w:rPr>
          <w:rFonts w:ascii="Calibri" w:eastAsia="Arial" w:hAnsi="Calibri"/>
          <w:sz w:val="24"/>
          <w:szCs w:val="24"/>
        </w:rPr>
        <w:t>Principles of HRM</w:t>
      </w:r>
      <w:r w:rsidRPr="00BD2CF9">
        <w:rPr>
          <w:rFonts w:ascii="Calibri" w:hAnsi="Calibri"/>
          <w:sz w:val="24"/>
          <w:szCs w:val="24"/>
        </w:rPr>
        <w:t xml:space="preserve">. </w:t>
      </w:r>
      <w:r w:rsidRPr="00BD2CF9">
        <w:rPr>
          <w:rFonts w:ascii="Calibri" w:eastAsia="Arial" w:hAnsi="Calibri"/>
          <w:sz w:val="24"/>
          <w:szCs w:val="24"/>
        </w:rPr>
        <w:t>Who is a Manager and his responsibilities?</w:t>
      </w:r>
      <w:r w:rsidRPr="00BD2CF9">
        <w:rPr>
          <w:rFonts w:ascii="Calibri" w:hAnsi="Calibri"/>
          <w:sz w:val="24"/>
          <w:szCs w:val="24"/>
        </w:rPr>
        <w:t xml:space="preserve"> </w:t>
      </w:r>
      <w:r w:rsidRPr="00BD2CF9">
        <w:rPr>
          <w:rFonts w:ascii="Calibri" w:eastAsia="Arial" w:hAnsi="Calibri"/>
          <w:sz w:val="24"/>
          <w:szCs w:val="24"/>
        </w:rPr>
        <w:t>What is Human Resource Planning and Staffing?</w:t>
      </w:r>
      <w:r w:rsidRPr="00BD2CF9">
        <w:rPr>
          <w:rFonts w:ascii="Calibri" w:hAnsi="Calibri"/>
          <w:sz w:val="24"/>
          <w:szCs w:val="24"/>
        </w:rPr>
        <w:t xml:space="preserve"> </w:t>
      </w:r>
      <w:r w:rsidRPr="00BD2CF9">
        <w:rPr>
          <w:rFonts w:ascii="Calibri" w:eastAsia="Arial" w:hAnsi="Calibri"/>
          <w:sz w:val="24"/>
          <w:szCs w:val="24"/>
        </w:rPr>
        <w:t>Organisational Structure and Culture. Lea</w:t>
      </w:r>
      <w:r w:rsidR="00854998" w:rsidRPr="00BD2CF9">
        <w:rPr>
          <w:rFonts w:ascii="Calibri" w:eastAsia="Arial" w:hAnsi="Calibri"/>
          <w:sz w:val="24"/>
          <w:szCs w:val="24"/>
        </w:rPr>
        <w:t>dership. Stakeholders, Managers</w:t>
      </w:r>
      <w:r w:rsidR="00434E7B" w:rsidRPr="00BD2CF9">
        <w:rPr>
          <w:rFonts w:ascii="Calibri" w:eastAsia="Arial" w:hAnsi="Calibri"/>
          <w:sz w:val="24"/>
          <w:szCs w:val="24"/>
        </w:rPr>
        <w:t xml:space="preserve"> and</w:t>
      </w:r>
      <w:r w:rsidRPr="00BD2CF9">
        <w:rPr>
          <w:rFonts w:ascii="Calibri" w:eastAsia="Arial" w:hAnsi="Calibri"/>
          <w:sz w:val="24"/>
          <w:szCs w:val="24"/>
        </w:rPr>
        <w:t xml:space="preserve"> Ethics Recruitment &amp; Training. Performance Management &amp; Appraisal</w:t>
      </w:r>
    </w:p>
    <w:p w:rsidR="00A72B4A" w:rsidRPr="00BD2CF9" w:rsidRDefault="00A72B4A" w:rsidP="00D63325">
      <w:pPr>
        <w:pStyle w:val="NoSpacing"/>
        <w:spacing w:before="40"/>
        <w:jc w:val="both"/>
        <w:rPr>
          <w:rFonts w:ascii="Calibri" w:hAnsi="Calibri"/>
          <w:sz w:val="24"/>
          <w:szCs w:val="24"/>
        </w:rPr>
      </w:pPr>
      <w:r w:rsidRPr="00BD2CF9">
        <w:rPr>
          <w:rFonts w:ascii="Calibri" w:eastAsia="Arial" w:hAnsi="Calibri"/>
          <w:b/>
          <w:sz w:val="24"/>
          <w:szCs w:val="24"/>
        </w:rPr>
        <w:t>MG</w:t>
      </w:r>
      <w:r w:rsidR="00434E7B" w:rsidRPr="00BD2CF9">
        <w:rPr>
          <w:rFonts w:ascii="Calibri" w:eastAsia="Arial" w:hAnsi="Calibri"/>
          <w:b/>
          <w:sz w:val="24"/>
          <w:szCs w:val="24"/>
        </w:rPr>
        <w:t xml:space="preserve"> </w:t>
      </w:r>
      <w:r w:rsidRPr="00BD2CF9">
        <w:rPr>
          <w:rFonts w:ascii="Calibri" w:eastAsia="Arial" w:hAnsi="Calibri"/>
          <w:b/>
          <w:sz w:val="24"/>
          <w:szCs w:val="24"/>
        </w:rPr>
        <w:t>403</w:t>
      </w:r>
      <w:r w:rsidR="00D63325">
        <w:rPr>
          <w:rFonts w:ascii="Calibri" w:hAnsi="Calibri"/>
          <w:b/>
          <w:sz w:val="24"/>
          <w:szCs w:val="24"/>
          <w:shd w:val="clear" w:color="auto" w:fill="FFFFFF"/>
        </w:rPr>
        <w:t xml:space="preserve"> –</w:t>
      </w:r>
      <w:r w:rsidRPr="00BD2CF9">
        <w:rPr>
          <w:rFonts w:ascii="Calibri" w:eastAsia="Arial" w:hAnsi="Calibri"/>
          <w:b/>
          <w:sz w:val="24"/>
          <w:szCs w:val="24"/>
        </w:rPr>
        <w:t xml:space="preserve"> Basics of Accounting and Financial Management</w:t>
      </w:r>
      <w:r w:rsidRPr="00BD2CF9">
        <w:rPr>
          <w:rFonts w:ascii="Calibri" w:hAnsi="Calibri"/>
          <w:b/>
          <w:sz w:val="24"/>
          <w:szCs w:val="24"/>
        </w:rPr>
        <w:t xml:space="preserve">: </w:t>
      </w:r>
      <w:r w:rsidRPr="00BD2CF9">
        <w:rPr>
          <w:rFonts w:ascii="Calibri" w:eastAsia="Arial" w:hAnsi="Calibri"/>
          <w:sz w:val="24"/>
          <w:szCs w:val="24"/>
        </w:rPr>
        <w:t>Principles of Accounting</w:t>
      </w:r>
      <w:r w:rsidR="00854998" w:rsidRPr="00BD2CF9">
        <w:rPr>
          <w:rFonts w:ascii="Calibri" w:hAnsi="Calibri"/>
          <w:sz w:val="24"/>
          <w:szCs w:val="24"/>
        </w:rPr>
        <w:t>,</w:t>
      </w:r>
      <w:r w:rsidRPr="00BD2CF9">
        <w:rPr>
          <w:rFonts w:ascii="Calibri" w:hAnsi="Calibri"/>
          <w:sz w:val="24"/>
          <w:szCs w:val="24"/>
        </w:rPr>
        <w:t xml:space="preserve"> </w:t>
      </w:r>
      <w:r w:rsidR="00854998" w:rsidRPr="00BD2CF9">
        <w:rPr>
          <w:rFonts w:ascii="Calibri" w:eastAsia="Arial" w:hAnsi="Calibri"/>
          <w:sz w:val="24"/>
          <w:szCs w:val="24"/>
        </w:rPr>
        <w:t>Double Entry System, Assets, Liabilities, Reserves,</w:t>
      </w:r>
      <w:r w:rsidRPr="00BD2CF9">
        <w:rPr>
          <w:rFonts w:ascii="Calibri" w:eastAsia="Arial" w:hAnsi="Calibri"/>
          <w:sz w:val="24"/>
          <w:szCs w:val="24"/>
        </w:rPr>
        <w:t xml:space="preserve"> Shareholding </w:t>
      </w:r>
      <w:r w:rsidR="00854998" w:rsidRPr="00BD2CF9">
        <w:rPr>
          <w:rFonts w:ascii="Calibri" w:eastAsia="Arial" w:hAnsi="Calibri"/>
          <w:sz w:val="24"/>
          <w:szCs w:val="24"/>
        </w:rPr>
        <w:t xml:space="preserve">patterns, </w:t>
      </w:r>
      <w:r w:rsidR="00434E7B" w:rsidRPr="00BD2CF9">
        <w:rPr>
          <w:rFonts w:ascii="Calibri" w:eastAsia="Arial" w:hAnsi="Calibri"/>
          <w:sz w:val="24"/>
          <w:szCs w:val="24"/>
        </w:rPr>
        <w:t>discounted</w:t>
      </w:r>
      <w:r w:rsidR="00854998" w:rsidRPr="00BD2CF9">
        <w:rPr>
          <w:rFonts w:ascii="Calibri" w:eastAsia="Arial" w:hAnsi="Calibri"/>
          <w:sz w:val="24"/>
          <w:szCs w:val="24"/>
        </w:rPr>
        <w:t xml:space="preserve"> cash flows,</w:t>
      </w:r>
      <w:r w:rsidRPr="00BD2CF9">
        <w:rPr>
          <w:rFonts w:ascii="Calibri" w:eastAsia="Arial" w:hAnsi="Calibri"/>
          <w:sz w:val="24"/>
          <w:szCs w:val="24"/>
        </w:rPr>
        <w:t xml:space="preserve"> Net present value o</w:t>
      </w:r>
      <w:r w:rsidR="00854998" w:rsidRPr="00BD2CF9">
        <w:rPr>
          <w:rFonts w:ascii="Calibri" w:eastAsia="Arial" w:hAnsi="Calibri"/>
          <w:sz w:val="24"/>
          <w:szCs w:val="24"/>
        </w:rPr>
        <w:t xml:space="preserve">f money, </w:t>
      </w:r>
      <w:r w:rsidR="00434E7B" w:rsidRPr="00BD2CF9">
        <w:rPr>
          <w:rFonts w:ascii="Calibri" w:eastAsia="Arial" w:hAnsi="Calibri"/>
          <w:sz w:val="24"/>
          <w:szCs w:val="24"/>
        </w:rPr>
        <w:t>financial</w:t>
      </w:r>
      <w:r w:rsidR="00854998" w:rsidRPr="00BD2CF9">
        <w:rPr>
          <w:rFonts w:ascii="Calibri" w:eastAsia="Arial" w:hAnsi="Calibri"/>
          <w:sz w:val="24"/>
          <w:szCs w:val="24"/>
        </w:rPr>
        <w:t xml:space="preserve"> case studies,</w:t>
      </w:r>
      <w:r w:rsidRPr="00BD2CF9">
        <w:rPr>
          <w:rFonts w:ascii="Calibri" w:eastAsia="Arial" w:hAnsi="Calibri"/>
          <w:sz w:val="24"/>
          <w:szCs w:val="24"/>
        </w:rPr>
        <w:t xml:space="preserve"> Tax Savings</w:t>
      </w:r>
      <w:r w:rsidR="00854998" w:rsidRPr="00BD2CF9">
        <w:rPr>
          <w:rFonts w:ascii="Calibri" w:eastAsia="Arial" w:hAnsi="Calibri"/>
          <w:sz w:val="24"/>
          <w:szCs w:val="24"/>
        </w:rPr>
        <w:t>.</w:t>
      </w:r>
    </w:p>
    <w:p w:rsidR="00A72B4A" w:rsidRPr="00BD2CF9" w:rsidRDefault="00A72B4A" w:rsidP="00D63325">
      <w:pPr>
        <w:pStyle w:val="NoSpacing"/>
        <w:spacing w:before="40"/>
        <w:jc w:val="both"/>
        <w:rPr>
          <w:rFonts w:ascii="Calibri" w:hAnsi="Calibri"/>
          <w:sz w:val="24"/>
          <w:szCs w:val="24"/>
        </w:rPr>
      </w:pPr>
      <w:r w:rsidRPr="00BD2CF9">
        <w:rPr>
          <w:rFonts w:ascii="Calibri" w:eastAsia="Arial" w:hAnsi="Calibri"/>
          <w:b/>
          <w:sz w:val="24"/>
          <w:szCs w:val="24"/>
        </w:rPr>
        <w:t>MG</w:t>
      </w:r>
      <w:r w:rsidR="00434E7B" w:rsidRPr="00BD2CF9">
        <w:rPr>
          <w:rFonts w:ascii="Calibri" w:eastAsia="Arial" w:hAnsi="Calibri"/>
          <w:b/>
          <w:sz w:val="24"/>
          <w:szCs w:val="24"/>
        </w:rPr>
        <w:t xml:space="preserve"> </w:t>
      </w:r>
      <w:r w:rsidRPr="00BD2CF9">
        <w:rPr>
          <w:rFonts w:ascii="Calibri" w:eastAsia="Arial" w:hAnsi="Calibri"/>
          <w:b/>
          <w:sz w:val="24"/>
          <w:szCs w:val="24"/>
        </w:rPr>
        <w:t>405</w:t>
      </w:r>
      <w:r w:rsidR="00D63325">
        <w:rPr>
          <w:rFonts w:ascii="Calibri" w:hAnsi="Calibri"/>
          <w:b/>
          <w:sz w:val="24"/>
          <w:szCs w:val="24"/>
          <w:shd w:val="clear" w:color="auto" w:fill="FFFFFF"/>
        </w:rPr>
        <w:t xml:space="preserve"> –</w:t>
      </w:r>
      <w:r w:rsidRPr="00BD2CF9">
        <w:rPr>
          <w:rFonts w:ascii="Calibri" w:eastAsia="Arial" w:hAnsi="Calibri"/>
          <w:b/>
          <w:sz w:val="24"/>
          <w:szCs w:val="24"/>
        </w:rPr>
        <w:t xml:space="preserve"> Project Management</w:t>
      </w:r>
      <w:r w:rsidRPr="00BD2CF9">
        <w:rPr>
          <w:rFonts w:ascii="Calibri" w:hAnsi="Calibri"/>
          <w:b/>
          <w:sz w:val="24"/>
          <w:szCs w:val="24"/>
        </w:rPr>
        <w:t>:</w:t>
      </w:r>
      <w:r w:rsidRPr="00BD2CF9">
        <w:rPr>
          <w:rFonts w:ascii="Calibri" w:hAnsi="Calibri"/>
          <w:sz w:val="24"/>
          <w:szCs w:val="24"/>
        </w:rPr>
        <w:t xml:space="preserve"> </w:t>
      </w:r>
      <w:r w:rsidRPr="00BD2CF9">
        <w:rPr>
          <w:rFonts w:ascii="Calibri" w:eastAsia="Arial" w:hAnsi="Calibri"/>
          <w:sz w:val="24"/>
          <w:szCs w:val="24"/>
        </w:rPr>
        <w:t>Project management Process and role of Project Manage. Project screening and Selection Techniques</w:t>
      </w:r>
      <w:r w:rsidRPr="00BD2CF9">
        <w:rPr>
          <w:rFonts w:ascii="Calibri" w:hAnsi="Calibri"/>
          <w:sz w:val="24"/>
          <w:szCs w:val="24"/>
        </w:rPr>
        <w:t xml:space="preserve"> </w:t>
      </w:r>
      <w:r w:rsidRPr="00BD2CF9">
        <w:rPr>
          <w:rFonts w:ascii="Calibri" w:eastAsia="Arial" w:hAnsi="Calibri"/>
          <w:sz w:val="24"/>
          <w:szCs w:val="24"/>
        </w:rPr>
        <w:t>Structuring concepts and Tools (WBS, OBS, and LRC). Project Planning Tools (Bar charts, LOB, CPM, and PERT). Cost Estimates and Estimating Methods, Project Budgeting. Project Planning and Scheduling, Project Scheduling with Resource. Constraints, Resource Levelling and Allocation. Case studies on managing special projects (Software projects /New Product Development projects/ R&amp;D projects /Mega Projects).</w:t>
      </w:r>
    </w:p>
    <w:p w:rsidR="00A72B4A" w:rsidRPr="00BD2CF9" w:rsidRDefault="00A72B4A" w:rsidP="00D63325">
      <w:pPr>
        <w:pStyle w:val="NoSpacing"/>
        <w:spacing w:before="40"/>
        <w:jc w:val="both"/>
        <w:rPr>
          <w:rFonts w:ascii="Calibri" w:eastAsia="Arial" w:hAnsi="Calibri"/>
          <w:sz w:val="24"/>
          <w:szCs w:val="24"/>
        </w:rPr>
      </w:pPr>
      <w:r w:rsidRPr="00BD2CF9">
        <w:rPr>
          <w:rFonts w:ascii="Calibri" w:eastAsia="Arial" w:hAnsi="Calibri"/>
          <w:b/>
          <w:sz w:val="24"/>
          <w:szCs w:val="24"/>
        </w:rPr>
        <w:t>MG</w:t>
      </w:r>
      <w:r w:rsidR="00434E7B" w:rsidRPr="00BD2CF9">
        <w:rPr>
          <w:rFonts w:ascii="Calibri" w:eastAsia="Arial" w:hAnsi="Calibri"/>
          <w:b/>
          <w:sz w:val="24"/>
          <w:szCs w:val="24"/>
        </w:rPr>
        <w:t xml:space="preserve"> </w:t>
      </w:r>
      <w:r w:rsidRPr="00BD2CF9">
        <w:rPr>
          <w:rFonts w:ascii="Calibri" w:eastAsia="Arial" w:hAnsi="Calibri"/>
          <w:b/>
          <w:sz w:val="24"/>
          <w:szCs w:val="24"/>
        </w:rPr>
        <w:t>406</w:t>
      </w:r>
      <w:r w:rsidR="00D63325">
        <w:rPr>
          <w:rFonts w:ascii="Calibri" w:hAnsi="Calibri"/>
          <w:b/>
          <w:sz w:val="24"/>
          <w:szCs w:val="24"/>
          <w:shd w:val="clear" w:color="auto" w:fill="FFFFFF"/>
        </w:rPr>
        <w:t xml:space="preserve"> –</w:t>
      </w:r>
      <w:r w:rsidRPr="00BD2CF9">
        <w:rPr>
          <w:rFonts w:ascii="Calibri" w:eastAsia="Arial" w:hAnsi="Calibri"/>
          <w:b/>
          <w:sz w:val="24"/>
          <w:szCs w:val="24"/>
        </w:rPr>
        <w:t xml:space="preserve"> Operations Management</w:t>
      </w:r>
      <w:r w:rsidRPr="00BD2CF9">
        <w:rPr>
          <w:rFonts w:ascii="Calibri" w:hAnsi="Calibri"/>
          <w:b/>
          <w:sz w:val="24"/>
          <w:szCs w:val="24"/>
        </w:rPr>
        <w:t>:</w:t>
      </w:r>
      <w:r w:rsidR="00FA0B5C" w:rsidRPr="00BD2CF9">
        <w:rPr>
          <w:rFonts w:ascii="Calibri" w:hAnsi="Calibri"/>
          <w:b/>
          <w:sz w:val="24"/>
          <w:szCs w:val="24"/>
        </w:rPr>
        <w:t xml:space="preserve"> </w:t>
      </w:r>
      <w:r w:rsidRPr="00BD2CF9">
        <w:rPr>
          <w:rFonts w:ascii="Calibri" w:eastAsia="Arial" w:hAnsi="Calibri"/>
          <w:sz w:val="24"/>
          <w:szCs w:val="24"/>
        </w:rPr>
        <w:t>Principles of Operations Management</w:t>
      </w:r>
      <w:r w:rsidRPr="00BD2CF9">
        <w:rPr>
          <w:rFonts w:ascii="Calibri" w:hAnsi="Calibri"/>
          <w:sz w:val="24"/>
          <w:szCs w:val="24"/>
        </w:rPr>
        <w:t xml:space="preserve">. </w:t>
      </w:r>
      <w:r w:rsidRPr="00BD2CF9">
        <w:rPr>
          <w:rFonts w:ascii="Calibri" w:eastAsia="Arial" w:hAnsi="Calibri"/>
          <w:sz w:val="24"/>
          <w:szCs w:val="24"/>
        </w:rPr>
        <w:t>Practices in Operations Management</w:t>
      </w:r>
      <w:r w:rsidRPr="00BD2CF9">
        <w:rPr>
          <w:rFonts w:ascii="Calibri" w:hAnsi="Calibri"/>
          <w:sz w:val="24"/>
          <w:szCs w:val="24"/>
        </w:rPr>
        <w:t xml:space="preserve">. </w:t>
      </w:r>
      <w:r w:rsidRPr="00BD2CF9">
        <w:rPr>
          <w:rFonts w:ascii="Calibri" w:eastAsia="Arial" w:hAnsi="Calibri"/>
          <w:sz w:val="24"/>
          <w:szCs w:val="24"/>
        </w:rPr>
        <w:t>Inventory Management. Supply Chain Design. Planni</w:t>
      </w:r>
      <w:r w:rsidR="00FA0B5C" w:rsidRPr="00BD2CF9">
        <w:rPr>
          <w:rFonts w:ascii="Calibri" w:eastAsia="Arial" w:hAnsi="Calibri"/>
          <w:sz w:val="24"/>
          <w:szCs w:val="24"/>
        </w:rPr>
        <w:t xml:space="preserve">ng and Controlling Supply Chain </w:t>
      </w:r>
      <w:r w:rsidRPr="00BD2CF9">
        <w:rPr>
          <w:rFonts w:ascii="Calibri" w:eastAsia="Arial" w:hAnsi="Calibri"/>
          <w:sz w:val="24"/>
          <w:szCs w:val="24"/>
        </w:rPr>
        <w:t>Scheduling. Continuou</w:t>
      </w:r>
      <w:r w:rsidR="00FA0B5C" w:rsidRPr="00BD2CF9">
        <w:rPr>
          <w:rFonts w:ascii="Calibri" w:eastAsia="Arial" w:hAnsi="Calibri"/>
          <w:sz w:val="24"/>
          <w:szCs w:val="24"/>
        </w:rPr>
        <w:t>s and Batch Processes.</w:t>
      </w:r>
      <w:r w:rsidR="00C476BF" w:rsidRPr="00BD2CF9">
        <w:rPr>
          <w:rFonts w:ascii="Calibri" w:eastAsia="Arial" w:hAnsi="Calibri"/>
          <w:sz w:val="24"/>
          <w:szCs w:val="24"/>
        </w:rPr>
        <w:t xml:space="preserve"> </w:t>
      </w:r>
      <w:r w:rsidRPr="00BD2CF9">
        <w:rPr>
          <w:rFonts w:ascii="Calibri" w:eastAsia="Arial" w:hAnsi="Calibri"/>
          <w:sz w:val="24"/>
          <w:szCs w:val="24"/>
        </w:rPr>
        <w:t>Quality Management.</w:t>
      </w:r>
    </w:p>
    <w:p w:rsidR="001666F8" w:rsidRDefault="001666F8" w:rsidP="00EF22DC">
      <w:pPr>
        <w:pStyle w:val="NoSpacing"/>
        <w:rPr>
          <w:rFonts w:ascii="Adobe Caslon Pro" w:hAnsi="Adobe Caslon Pro"/>
          <w:sz w:val="24"/>
          <w:szCs w:val="24"/>
        </w:rPr>
      </w:pPr>
    </w:p>
    <w:p w:rsidR="0048554C" w:rsidRPr="00FA0B5C" w:rsidRDefault="0048554C" w:rsidP="00EF22DC">
      <w:pPr>
        <w:pStyle w:val="NoSpacing"/>
        <w:rPr>
          <w:rFonts w:ascii="Adobe Caslon Pro" w:hAnsi="Adobe Caslon Pro"/>
          <w:sz w:val="24"/>
          <w:szCs w:val="24"/>
        </w:rPr>
      </w:pPr>
    </w:p>
    <w:p w:rsidR="004A0CB7" w:rsidRPr="00BD2CF9" w:rsidRDefault="00434E7B" w:rsidP="00434E7B">
      <w:pPr>
        <w:pStyle w:val="NoSpacing"/>
        <w:shd w:val="clear" w:color="auto" w:fill="244061" w:themeFill="accent1" w:themeFillShade="80"/>
        <w:spacing w:line="276" w:lineRule="auto"/>
        <w:rPr>
          <w:rFonts w:ascii="Times New Roman" w:hAnsi="Times New Roman" w:cs="Times New Roman"/>
          <w:b/>
          <w:sz w:val="24"/>
          <w:szCs w:val="24"/>
        </w:rPr>
      </w:pPr>
      <w:r w:rsidRPr="00BD2CF9">
        <w:rPr>
          <w:rFonts w:ascii="Times New Roman" w:hAnsi="Times New Roman" w:cs="Times New Roman"/>
          <w:b/>
          <w:sz w:val="24"/>
          <w:szCs w:val="24"/>
        </w:rPr>
        <w:t>4.18</w:t>
      </w:r>
      <w:r w:rsidR="00FA3603" w:rsidRPr="00BD2CF9">
        <w:rPr>
          <w:rFonts w:ascii="Times New Roman" w:hAnsi="Times New Roman" w:cs="Times New Roman"/>
          <w:b/>
          <w:sz w:val="24"/>
          <w:szCs w:val="24"/>
        </w:rPr>
        <w:t xml:space="preserve">. Physics: </w:t>
      </w:r>
    </w:p>
    <w:p w:rsidR="00E959E2" w:rsidRDefault="00FA3603" w:rsidP="00E959E2">
      <w:pPr>
        <w:pStyle w:val="NoSpacing"/>
        <w:spacing w:after="120"/>
        <w:jc w:val="both"/>
        <w:rPr>
          <w:rFonts w:ascii="Adobe Caslon Pro" w:hAnsi="Adobe Caslon Pro"/>
          <w:b/>
          <w:i/>
          <w:sz w:val="24"/>
          <w:szCs w:val="24"/>
        </w:rPr>
      </w:pPr>
      <w:r w:rsidRPr="00BD2CF9">
        <w:rPr>
          <w:rFonts w:ascii="Times New Roman" w:hAnsi="Times New Roman" w:cs="Times New Roman"/>
          <w:i/>
          <w:color w:val="000000"/>
          <w:sz w:val="24"/>
          <w:szCs w:val="24"/>
          <w:shd w:val="clear" w:color="auto" w:fill="FFFFFF"/>
        </w:rPr>
        <w:t>The minor elective courses include courses needed for a basic understanding of physics as it is taught in a Master’s programme today. In addition, there are also courses that are designed to expose students to modern areas of research in physics, and to equip them with the theoretical knowledge required to further appreciate the application of physics in their own fields.</w:t>
      </w:r>
    </w:p>
    <w:p w:rsidR="00E959E2" w:rsidRDefault="00D63325" w:rsidP="00D63325">
      <w:pPr>
        <w:pStyle w:val="NoSpacing"/>
        <w:jc w:val="both"/>
        <w:rPr>
          <w:rFonts w:ascii="Calibri" w:hAnsi="Calibri"/>
          <w:b/>
          <w:i/>
          <w:sz w:val="24"/>
          <w:szCs w:val="24"/>
        </w:rPr>
      </w:pPr>
      <w:r w:rsidRPr="00D63325">
        <w:rPr>
          <w:rFonts w:ascii="Calibri" w:hAnsi="Calibri"/>
          <w:b/>
          <w:i/>
          <w:sz w:val="24"/>
          <w:szCs w:val="24"/>
        </w:rPr>
        <w:t>COURSES:</w:t>
      </w:r>
    </w:p>
    <w:p w:rsidR="00FA3603" w:rsidRPr="00E959E2" w:rsidRDefault="00FA0B5C" w:rsidP="00D63325">
      <w:pPr>
        <w:pStyle w:val="NoSpacing"/>
        <w:jc w:val="both"/>
        <w:rPr>
          <w:rFonts w:ascii="Calibri" w:hAnsi="Calibri"/>
          <w:b/>
          <w:i/>
          <w:sz w:val="24"/>
          <w:szCs w:val="24"/>
        </w:rPr>
      </w:pPr>
      <w:r w:rsidRPr="00BD2CF9">
        <w:rPr>
          <w:rFonts w:ascii="Calibri" w:hAnsi="Calibri" w:cs="Arial"/>
          <w:b/>
          <w:color w:val="000000"/>
          <w:sz w:val="24"/>
          <w:szCs w:val="24"/>
          <w:shd w:val="clear" w:color="auto" w:fill="FFFFFF"/>
        </w:rPr>
        <w:t>EP</w:t>
      </w:r>
      <w:r w:rsidR="00854998" w:rsidRPr="00BD2CF9">
        <w:rPr>
          <w:rFonts w:ascii="Calibri" w:hAnsi="Calibri" w:cs="Arial"/>
          <w:b/>
          <w:color w:val="000000"/>
          <w:sz w:val="24"/>
          <w:szCs w:val="24"/>
          <w:shd w:val="clear" w:color="auto" w:fill="FFFFFF"/>
        </w:rPr>
        <w:t xml:space="preserve"> </w:t>
      </w:r>
      <w:r w:rsidRPr="00BD2CF9">
        <w:rPr>
          <w:rFonts w:ascii="Calibri" w:hAnsi="Calibri" w:cs="Arial"/>
          <w:b/>
          <w:color w:val="000000"/>
          <w:sz w:val="24"/>
          <w:szCs w:val="24"/>
          <w:shd w:val="clear" w:color="auto" w:fill="FFFFFF"/>
        </w:rPr>
        <w:t>252</w:t>
      </w:r>
      <w:r w:rsidR="00D63325">
        <w:rPr>
          <w:rFonts w:ascii="Calibri" w:hAnsi="Calibri"/>
          <w:b/>
          <w:sz w:val="24"/>
          <w:szCs w:val="24"/>
          <w:shd w:val="clear" w:color="auto" w:fill="FFFFFF"/>
        </w:rPr>
        <w:t xml:space="preserve"> –</w:t>
      </w:r>
      <w:r w:rsidR="00FA3603" w:rsidRPr="00BD2CF9">
        <w:rPr>
          <w:rFonts w:ascii="Calibri" w:hAnsi="Calibri" w:cs="Arial"/>
          <w:b/>
          <w:color w:val="000000"/>
          <w:sz w:val="24"/>
          <w:szCs w:val="24"/>
          <w:shd w:val="clear" w:color="auto" w:fill="FFFFFF"/>
        </w:rPr>
        <w:t xml:space="preserve"> Introduction to Quantum Mechanics</w:t>
      </w:r>
      <w:r w:rsidRPr="00BD2CF9">
        <w:rPr>
          <w:rFonts w:ascii="Calibri" w:hAnsi="Calibri" w:cs="Arial"/>
          <w:b/>
          <w:color w:val="000000"/>
          <w:sz w:val="24"/>
          <w:szCs w:val="24"/>
          <w:shd w:val="clear" w:color="auto" w:fill="FFFFFF"/>
        </w:rPr>
        <w:t xml:space="preserve">: </w:t>
      </w:r>
      <w:r w:rsidR="00FA3603" w:rsidRPr="00BD2CF9">
        <w:rPr>
          <w:rFonts w:ascii="Calibri" w:hAnsi="Calibri" w:cs="Arial"/>
          <w:color w:val="000000"/>
          <w:sz w:val="24"/>
          <w:szCs w:val="24"/>
          <w:shd w:val="clear" w:color="auto" w:fill="FFFFFF"/>
        </w:rPr>
        <w:t>This course puts forward a comprehensive mathematical background and detailed overview to the basic concepts involved in quantum physics. Course contents</w:t>
      </w:r>
      <w:r w:rsidR="00FA3603" w:rsidRPr="00BD2CF9">
        <w:rPr>
          <w:rFonts w:ascii="Calibri" w:hAnsi="Calibri" w:cs="Arial"/>
          <w:sz w:val="24"/>
          <w:szCs w:val="24"/>
        </w:rPr>
        <w:t>: Linear Vector Spaces, Concept of Inner Produc</w:t>
      </w:r>
      <w:r w:rsidR="00062E59" w:rsidRPr="00BD2CF9">
        <w:rPr>
          <w:rFonts w:ascii="Calibri" w:hAnsi="Calibri" w:cs="Arial"/>
          <w:sz w:val="24"/>
          <w:szCs w:val="24"/>
        </w:rPr>
        <w:t xml:space="preserve">t, Dual Space, Dirac Notation, </w:t>
      </w:r>
      <w:r w:rsidR="00FA3603" w:rsidRPr="00BD2CF9">
        <w:rPr>
          <w:rFonts w:ascii="Calibri" w:hAnsi="Calibri" w:cs="Arial"/>
          <w:sz w:val="24"/>
          <w:szCs w:val="24"/>
        </w:rPr>
        <w:t xml:space="preserve">Linear Operators and their matrix representation, Brief Discussion of orthogonal, Hermitian and unitary matrices, eigenvalue problem, square </w:t>
      </w:r>
      <w:proofErr w:type="spellStart"/>
      <w:r w:rsidR="00FA3603" w:rsidRPr="00BD2CF9">
        <w:rPr>
          <w:rFonts w:ascii="Calibri" w:hAnsi="Calibri" w:cs="Arial"/>
          <w:sz w:val="24"/>
          <w:szCs w:val="24"/>
        </w:rPr>
        <w:t>integrable</w:t>
      </w:r>
      <w:proofErr w:type="spellEnd"/>
      <w:r w:rsidR="00FA3603" w:rsidRPr="00BD2CF9">
        <w:rPr>
          <w:rFonts w:ascii="Calibri" w:hAnsi="Calibri" w:cs="Arial"/>
          <w:sz w:val="24"/>
          <w:szCs w:val="24"/>
        </w:rPr>
        <w:t xml:space="preserve"> functions, Postulates of Quantum Mechanics, meaning of wave function (Copenhagen Interpretation), Uncertainty </w:t>
      </w:r>
      <w:r w:rsidR="00FA3603" w:rsidRPr="00BD2CF9">
        <w:rPr>
          <w:rFonts w:ascii="Calibri" w:hAnsi="Calibri" w:cs="Arial"/>
          <w:sz w:val="24"/>
          <w:szCs w:val="24"/>
        </w:rPr>
        <w:lastRenderedPageBreak/>
        <w:t>principle, Heisenberg microscope, space representat</w:t>
      </w:r>
      <w:r w:rsidR="00062E59" w:rsidRPr="00BD2CF9">
        <w:rPr>
          <w:rFonts w:ascii="Calibri" w:hAnsi="Calibri" w:cs="Arial"/>
          <w:sz w:val="24"/>
          <w:szCs w:val="24"/>
        </w:rPr>
        <w:t xml:space="preserve">ion of </w:t>
      </w:r>
      <w:r w:rsidR="00854998" w:rsidRPr="00BD2CF9">
        <w:rPr>
          <w:rFonts w:ascii="Calibri" w:hAnsi="Calibri" w:cs="Arial"/>
          <w:sz w:val="24"/>
          <w:szCs w:val="24"/>
        </w:rPr>
        <w:t>Schrodinger’s</w:t>
      </w:r>
      <w:r w:rsidR="00062E59" w:rsidRPr="00BD2CF9">
        <w:rPr>
          <w:rFonts w:ascii="Calibri" w:hAnsi="Calibri" w:cs="Arial"/>
          <w:sz w:val="24"/>
          <w:szCs w:val="24"/>
        </w:rPr>
        <w:t xml:space="preserve"> equation.</w:t>
      </w:r>
      <w:r w:rsidR="00854998" w:rsidRPr="00BD2CF9">
        <w:rPr>
          <w:rFonts w:ascii="Calibri" w:hAnsi="Calibri" w:cs="Arial"/>
          <w:sz w:val="24"/>
          <w:szCs w:val="24"/>
        </w:rPr>
        <w:t xml:space="preserve"> </w:t>
      </w:r>
      <w:r w:rsidR="00062E59" w:rsidRPr="00BD2CF9">
        <w:rPr>
          <w:rFonts w:ascii="Calibri" w:hAnsi="Calibri" w:cs="Arial"/>
          <w:sz w:val="24"/>
          <w:szCs w:val="24"/>
        </w:rPr>
        <w:t xml:space="preserve">One </w:t>
      </w:r>
      <w:r w:rsidR="00FA3603" w:rsidRPr="00BD2CF9">
        <w:rPr>
          <w:rFonts w:ascii="Calibri" w:hAnsi="Calibri" w:cs="Arial"/>
          <w:sz w:val="24"/>
          <w:szCs w:val="24"/>
        </w:rPr>
        <w:t>dimension</w:t>
      </w:r>
      <w:r w:rsidR="00062E59" w:rsidRPr="00BD2CF9">
        <w:rPr>
          <w:rFonts w:ascii="Calibri" w:hAnsi="Calibri" w:cs="Arial"/>
          <w:sz w:val="24"/>
          <w:szCs w:val="24"/>
        </w:rPr>
        <w:t>al problems.</w:t>
      </w:r>
      <w:r w:rsidR="00FA3603" w:rsidRPr="00BD2CF9">
        <w:rPr>
          <w:rFonts w:ascii="Calibri" w:hAnsi="Calibri" w:cs="Arial"/>
          <w:sz w:val="24"/>
          <w:szCs w:val="24"/>
        </w:rPr>
        <w:t>1-d Harmonic Osc</w:t>
      </w:r>
      <w:r w:rsidR="00062E59" w:rsidRPr="00BD2CF9">
        <w:rPr>
          <w:rFonts w:ascii="Calibri" w:hAnsi="Calibri" w:cs="Arial"/>
          <w:sz w:val="24"/>
          <w:szCs w:val="24"/>
        </w:rPr>
        <w:t xml:space="preserve">illator, </w:t>
      </w:r>
      <w:proofErr w:type="spellStart"/>
      <w:r w:rsidR="00FA3603" w:rsidRPr="00BD2CF9">
        <w:rPr>
          <w:rFonts w:ascii="Calibri" w:hAnsi="Calibri" w:cs="Arial"/>
          <w:sz w:val="24"/>
          <w:szCs w:val="24"/>
        </w:rPr>
        <w:t>Hermite</w:t>
      </w:r>
      <w:proofErr w:type="spellEnd"/>
      <w:r w:rsidR="00FA3603" w:rsidRPr="00BD2CF9">
        <w:rPr>
          <w:rFonts w:ascii="Calibri" w:hAnsi="Calibri" w:cs="Arial"/>
          <w:sz w:val="24"/>
          <w:szCs w:val="24"/>
        </w:rPr>
        <w:t xml:space="preserve"> polynomials.</w:t>
      </w:r>
      <w:r w:rsidR="00062E59" w:rsidRPr="00BD2CF9">
        <w:rPr>
          <w:rFonts w:ascii="Calibri" w:hAnsi="Calibri" w:cs="Arial"/>
          <w:sz w:val="24"/>
          <w:szCs w:val="24"/>
        </w:rPr>
        <w:t xml:space="preserve"> Symmetries </w:t>
      </w:r>
      <w:r w:rsidR="00FA3603" w:rsidRPr="00BD2CF9">
        <w:rPr>
          <w:rFonts w:ascii="Calibri" w:hAnsi="Calibri" w:cs="Arial"/>
          <w:sz w:val="24"/>
          <w:szCs w:val="24"/>
        </w:rPr>
        <w:t>and their generators,</w:t>
      </w:r>
      <w:r w:rsidR="00062E59" w:rsidRPr="00BD2CF9">
        <w:rPr>
          <w:rFonts w:ascii="Calibri" w:hAnsi="Calibri" w:cs="Arial"/>
          <w:sz w:val="24"/>
          <w:szCs w:val="24"/>
        </w:rPr>
        <w:t xml:space="preserve"> </w:t>
      </w:r>
      <w:r w:rsidR="00FA3603" w:rsidRPr="00BD2CF9">
        <w:rPr>
          <w:rFonts w:ascii="Calibri" w:hAnsi="Calibri" w:cs="Arial"/>
          <w:sz w:val="24"/>
          <w:szCs w:val="24"/>
        </w:rPr>
        <w:t xml:space="preserve">linear momentum, angular momentum, spin-1/2 representation and interaction of spin with magnetic field. Solution of </w:t>
      </w:r>
      <w:r w:rsidR="00854998" w:rsidRPr="00BD2CF9">
        <w:rPr>
          <w:rFonts w:ascii="Calibri" w:hAnsi="Calibri" w:cs="Arial"/>
          <w:sz w:val="24"/>
          <w:szCs w:val="24"/>
        </w:rPr>
        <w:t>Schrodinger’s</w:t>
      </w:r>
      <w:r w:rsidR="00FA3603" w:rsidRPr="00BD2CF9">
        <w:rPr>
          <w:rFonts w:ascii="Calibri" w:hAnsi="Calibri" w:cs="Arial"/>
          <w:sz w:val="24"/>
          <w:szCs w:val="24"/>
        </w:rPr>
        <w:t xml:space="preserve"> equation for central potentials, Hydrogen atom problem (Laguerre polynomials), non-degenerate and degenerate states.</w:t>
      </w:r>
    </w:p>
    <w:p w:rsidR="00FA3603" w:rsidRPr="00BD2CF9" w:rsidRDefault="0098721B" w:rsidP="00D63325">
      <w:pPr>
        <w:pStyle w:val="NoSpacing"/>
        <w:spacing w:before="40"/>
        <w:jc w:val="both"/>
        <w:rPr>
          <w:rFonts w:ascii="Calibri" w:hAnsi="Calibri" w:cs="Arial"/>
          <w:color w:val="000000"/>
          <w:sz w:val="24"/>
          <w:szCs w:val="24"/>
          <w:shd w:val="clear" w:color="auto" w:fill="FFFFFF"/>
        </w:rPr>
      </w:pPr>
      <w:r w:rsidRPr="00BD2CF9">
        <w:rPr>
          <w:rFonts w:ascii="Calibri" w:hAnsi="Calibri" w:cs="Arial"/>
          <w:b/>
          <w:color w:val="000000"/>
          <w:sz w:val="24"/>
          <w:szCs w:val="24"/>
          <w:shd w:val="clear" w:color="auto" w:fill="FFFFFF"/>
        </w:rPr>
        <w:t>EP</w:t>
      </w:r>
      <w:r w:rsidR="00434E7B" w:rsidRPr="00BD2CF9">
        <w:rPr>
          <w:rFonts w:ascii="Calibri" w:hAnsi="Calibri" w:cs="Arial"/>
          <w:b/>
          <w:color w:val="000000"/>
          <w:sz w:val="24"/>
          <w:szCs w:val="24"/>
          <w:shd w:val="clear" w:color="auto" w:fill="FFFFFF"/>
        </w:rPr>
        <w:t xml:space="preserve"> </w:t>
      </w:r>
      <w:r w:rsidRPr="00BD2CF9">
        <w:rPr>
          <w:rFonts w:ascii="Calibri" w:hAnsi="Calibri" w:cs="Arial"/>
          <w:b/>
          <w:color w:val="000000"/>
          <w:sz w:val="24"/>
          <w:szCs w:val="24"/>
          <w:shd w:val="clear" w:color="auto" w:fill="FFFFFF"/>
        </w:rPr>
        <w:t>332</w:t>
      </w:r>
      <w:r w:rsidR="00D63325">
        <w:rPr>
          <w:rFonts w:ascii="Calibri" w:hAnsi="Calibri"/>
          <w:b/>
          <w:sz w:val="24"/>
          <w:szCs w:val="24"/>
          <w:shd w:val="clear" w:color="auto" w:fill="FFFFFF"/>
        </w:rPr>
        <w:t xml:space="preserve"> –</w:t>
      </w:r>
      <w:r w:rsidRPr="00BD2CF9">
        <w:rPr>
          <w:rFonts w:ascii="Calibri" w:hAnsi="Calibri" w:cs="Arial"/>
          <w:b/>
          <w:color w:val="000000"/>
          <w:sz w:val="24"/>
          <w:szCs w:val="24"/>
          <w:shd w:val="clear" w:color="auto" w:fill="FFFFFF"/>
        </w:rPr>
        <w:t xml:space="preserve"> </w:t>
      </w:r>
      <w:r w:rsidR="00FA3603" w:rsidRPr="00BD2CF9">
        <w:rPr>
          <w:rFonts w:ascii="Calibri" w:hAnsi="Calibri" w:cs="Arial"/>
          <w:b/>
          <w:color w:val="000000"/>
          <w:sz w:val="24"/>
          <w:szCs w:val="24"/>
          <w:shd w:val="clear" w:color="auto" w:fill="FFFFFF"/>
        </w:rPr>
        <w:t>Thermal and Statistical Physics</w:t>
      </w:r>
      <w:r w:rsidRPr="00BD2CF9">
        <w:rPr>
          <w:rFonts w:ascii="Calibri" w:hAnsi="Calibri" w:cs="Arial"/>
          <w:b/>
          <w:color w:val="000000"/>
          <w:sz w:val="24"/>
          <w:szCs w:val="24"/>
          <w:shd w:val="clear" w:color="auto" w:fill="FFFFFF"/>
        </w:rPr>
        <w:t xml:space="preserve">: </w:t>
      </w:r>
      <w:r w:rsidR="00FA3603" w:rsidRPr="00BD2CF9">
        <w:rPr>
          <w:rFonts w:ascii="Calibri" w:hAnsi="Calibri" w:cs="Arial"/>
          <w:color w:val="000000"/>
          <w:sz w:val="24"/>
          <w:szCs w:val="24"/>
          <w:shd w:val="clear" w:color="auto" w:fill="FFFFFF"/>
        </w:rPr>
        <w:t>A brief recap of thermodynamics followed by the statistical approach to it and the explanation of its applications and resulting phenomena.</w:t>
      </w:r>
      <w:r w:rsidR="00FA0B5C" w:rsidRPr="00BD2CF9">
        <w:rPr>
          <w:rFonts w:ascii="Calibri" w:hAnsi="Calibri" w:cs="Arial"/>
          <w:color w:val="000000"/>
          <w:sz w:val="24"/>
          <w:szCs w:val="24"/>
          <w:shd w:val="clear" w:color="auto" w:fill="FFFFFF"/>
        </w:rPr>
        <w:t xml:space="preserve"> </w:t>
      </w:r>
      <w:r w:rsidR="00FA3603" w:rsidRPr="00BD2CF9">
        <w:rPr>
          <w:rFonts w:ascii="Calibri" w:hAnsi="Calibri" w:cs="Arial"/>
          <w:color w:val="000000"/>
          <w:sz w:val="24"/>
          <w:szCs w:val="24"/>
          <w:shd w:val="clear" w:color="auto" w:fill="FFFFFF"/>
        </w:rPr>
        <w:t xml:space="preserve">Course contents: </w:t>
      </w:r>
      <w:r w:rsidR="00FA3603" w:rsidRPr="00BD2CF9">
        <w:rPr>
          <w:rFonts w:ascii="Calibri" w:hAnsi="Calibri" w:cs="Arial"/>
          <w:sz w:val="24"/>
          <w:szCs w:val="24"/>
        </w:rPr>
        <w:t xml:space="preserve">Review of thermodynamics: notion of equilibrium, equation of state, first and second laws of thermodynamics, thermodynamic potentials and Maxwell`s relations. Phase space, ergodicity, </w:t>
      </w:r>
      <w:proofErr w:type="spellStart"/>
      <w:r w:rsidR="00FA3603" w:rsidRPr="00BD2CF9">
        <w:rPr>
          <w:rFonts w:ascii="Calibri" w:hAnsi="Calibri" w:cs="Arial"/>
          <w:sz w:val="24"/>
          <w:szCs w:val="24"/>
        </w:rPr>
        <w:t>Liouville's</w:t>
      </w:r>
      <w:proofErr w:type="spellEnd"/>
      <w:r w:rsidR="00FA3603" w:rsidRPr="00BD2CF9">
        <w:rPr>
          <w:rFonts w:ascii="Calibri" w:hAnsi="Calibri" w:cs="Arial"/>
          <w:sz w:val="24"/>
          <w:szCs w:val="24"/>
        </w:rPr>
        <w:t xml:space="preserve"> theorem, </w:t>
      </w:r>
      <w:r w:rsidR="00434E7B" w:rsidRPr="00BD2CF9">
        <w:rPr>
          <w:rFonts w:ascii="Calibri" w:hAnsi="Calibri" w:cs="Arial"/>
          <w:sz w:val="24"/>
          <w:szCs w:val="24"/>
        </w:rPr>
        <w:t>micro canonical</w:t>
      </w:r>
      <w:r w:rsidR="00FA3603" w:rsidRPr="00BD2CF9">
        <w:rPr>
          <w:rFonts w:ascii="Calibri" w:hAnsi="Calibri" w:cs="Arial"/>
          <w:sz w:val="24"/>
          <w:szCs w:val="24"/>
        </w:rPr>
        <w:t>, canonical and grand canonical ensembles, Boltzmann statistics and its applications to ideal gas. Bose-Einstein and Fermi-Dirac statistics, and their applications.</w:t>
      </w:r>
    </w:p>
    <w:p w:rsidR="00FA3603" w:rsidRPr="00BD2CF9" w:rsidRDefault="0043284B" w:rsidP="00D63325">
      <w:pPr>
        <w:pStyle w:val="NoSpacing"/>
        <w:spacing w:before="40"/>
        <w:jc w:val="both"/>
        <w:rPr>
          <w:rFonts w:ascii="Calibri" w:hAnsi="Calibri" w:cs="Arial"/>
          <w:color w:val="222222"/>
          <w:sz w:val="24"/>
          <w:szCs w:val="24"/>
          <w:shd w:val="clear" w:color="auto" w:fill="FFFFFF"/>
        </w:rPr>
      </w:pPr>
      <w:r w:rsidRPr="00BD2CF9">
        <w:rPr>
          <w:rFonts w:ascii="Calibri" w:hAnsi="Calibri" w:cs="Arial"/>
          <w:b/>
          <w:color w:val="000000"/>
          <w:sz w:val="24"/>
          <w:szCs w:val="24"/>
          <w:shd w:val="clear" w:color="auto" w:fill="FFFFFF"/>
        </w:rPr>
        <w:t>PH</w:t>
      </w:r>
      <w:r w:rsidR="00EF22DC" w:rsidRPr="00BD2CF9">
        <w:rPr>
          <w:rFonts w:ascii="Calibri" w:hAnsi="Calibri" w:cs="Arial"/>
          <w:b/>
          <w:color w:val="000000"/>
          <w:sz w:val="24"/>
          <w:szCs w:val="24"/>
          <w:shd w:val="clear" w:color="auto" w:fill="FFFFFF"/>
        </w:rPr>
        <w:t xml:space="preserve"> </w:t>
      </w:r>
      <w:r w:rsidR="0098721B" w:rsidRPr="00BD2CF9">
        <w:rPr>
          <w:rFonts w:ascii="Calibri" w:hAnsi="Calibri" w:cs="Arial"/>
          <w:b/>
          <w:color w:val="000000"/>
          <w:sz w:val="24"/>
          <w:szCs w:val="24"/>
          <w:shd w:val="clear" w:color="auto" w:fill="FFFFFF"/>
        </w:rPr>
        <w:t>432</w:t>
      </w:r>
      <w:r w:rsidR="00D63325">
        <w:rPr>
          <w:rFonts w:ascii="Calibri" w:hAnsi="Calibri"/>
          <w:b/>
          <w:sz w:val="24"/>
          <w:szCs w:val="24"/>
          <w:shd w:val="clear" w:color="auto" w:fill="FFFFFF"/>
        </w:rPr>
        <w:t xml:space="preserve"> –</w:t>
      </w:r>
      <w:r w:rsidR="0098721B" w:rsidRPr="00BD2CF9">
        <w:rPr>
          <w:rFonts w:ascii="Calibri" w:hAnsi="Calibri" w:cs="Arial"/>
          <w:b/>
          <w:color w:val="000000"/>
          <w:sz w:val="24"/>
          <w:szCs w:val="24"/>
          <w:shd w:val="clear" w:color="auto" w:fill="FFFFFF"/>
        </w:rPr>
        <w:t xml:space="preserve"> </w:t>
      </w:r>
      <w:r w:rsidR="00FA3603" w:rsidRPr="00BD2CF9">
        <w:rPr>
          <w:rFonts w:ascii="Calibri" w:hAnsi="Calibri" w:cs="Arial"/>
          <w:b/>
          <w:color w:val="000000"/>
          <w:sz w:val="24"/>
          <w:szCs w:val="24"/>
          <w:shd w:val="clear" w:color="auto" w:fill="FFFFFF"/>
        </w:rPr>
        <w:t>Condensed State Physics</w:t>
      </w:r>
      <w:r w:rsidR="0098721B" w:rsidRPr="00BD2CF9">
        <w:rPr>
          <w:rFonts w:ascii="Calibri" w:hAnsi="Calibri" w:cs="Arial"/>
          <w:b/>
          <w:color w:val="000000"/>
          <w:sz w:val="24"/>
          <w:szCs w:val="24"/>
          <w:shd w:val="clear" w:color="auto" w:fill="FFFFFF"/>
        </w:rPr>
        <w:t xml:space="preserve">: </w:t>
      </w:r>
      <w:r w:rsidR="00FA3603" w:rsidRPr="00BD2CF9">
        <w:rPr>
          <w:rFonts w:ascii="Calibri" w:hAnsi="Calibri" w:cs="Arial"/>
          <w:color w:val="222222"/>
          <w:sz w:val="24"/>
          <w:szCs w:val="24"/>
          <w:shd w:val="clear" w:color="auto" w:fill="FFFFFF"/>
        </w:rPr>
        <w:t xml:space="preserve">It deals with the physical properties of condensed phases of matter. Condensed matter physicists seek to understand the </w:t>
      </w:r>
      <w:r w:rsidR="00C476BF" w:rsidRPr="00BD2CF9">
        <w:rPr>
          <w:rFonts w:ascii="Calibri" w:hAnsi="Calibri" w:cs="Arial"/>
          <w:color w:val="222222"/>
          <w:sz w:val="24"/>
          <w:szCs w:val="24"/>
          <w:shd w:val="clear" w:color="auto" w:fill="FFFFFF"/>
        </w:rPr>
        <w:t>behaviour</w:t>
      </w:r>
      <w:r w:rsidR="00FA3603" w:rsidRPr="00BD2CF9">
        <w:rPr>
          <w:rFonts w:ascii="Calibri" w:hAnsi="Calibri" w:cs="Arial"/>
          <w:color w:val="222222"/>
          <w:sz w:val="24"/>
          <w:szCs w:val="24"/>
          <w:shd w:val="clear" w:color="auto" w:fill="FFFFFF"/>
        </w:rPr>
        <w:t xml:space="preserve"> of these phases by using physical laws. </w:t>
      </w:r>
      <w:r w:rsidR="00FA3603" w:rsidRPr="00BD2CF9">
        <w:rPr>
          <w:rFonts w:ascii="Calibri" w:hAnsi="Calibri" w:cs="Arial"/>
          <w:color w:val="000000"/>
          <w:sz w:val="24"/>
          <w:szCs w:val="24"/>
          <w:shd w:val="clear" w:color="auto" w:fill="FFFFFF"/>
        </w:rPr>
        <w:t>Course contents:</w:t>
      </w:r>
      <w:r w:rsidR="00FA3603" w:rsidRPr="00BD2CF9">
        <w:rPr>
          <w:rFonts w:ascii="Calibri" w:hAnsi="Calibri"/>
          <w:color w:val="000000"/>
          <w:sz w:val="24"/>
          <w:szCs w:val="24"/>
          <w:shd w:val="clear" w:color="auto" w:fill="FAEBD7"/>
        </w:rPr>
        <w:t xml:space="preserve"> </w:t>
      </w:r>
      <w:r w:rsidR="00FA3603" w:rsidRPr="00BD2CF9">
        <w:rPr>
          <w:rFonts w:ascii="Calibri" w:hAnsi="Calibri" w:cs="Arial"/>
          <w:sz w:val="24"/>
          <w:szCs w:val="24"/>
        </w:rPr>
        <w:t>Crystal structures, reciprocal lattice, X-ray and electron diffraction. Lattice vibrations, Einstein and Debye mode</w:t>
      </w:r>
      <w:r w:rsidR="00EF22DC" w:rsidRPr="00BD2CF9">
        <w:rPr>
          <w:rFonts w:ascii="Calibri" w:hAnsi="Calibri" w:cs="Arial"/>
          <w:sz w:val="24"/>
          <w:szCs w:val="24"/>
        </w:rPr>
        <w:t>ls, phonons,</w:t>
      </w:r>
      <w:r w:rsidR="0098721B" w:rsidRPr="00BD2CF9">
        <w:rPr>
          <w:rFonts w:ascii="Calibri" w:hAnsi="Calibri" w:cs="Arial"/>
          <w:sz w:val="24"/>
          <w:szCs w:val="24"/>
        </w:rPr>
        <w:t xml:space="preserve"> </w:t>
      </w:r>
      <w:proofErr w:type="spellStart"/>
      <w:r w:rsidR="0098721B" w:rsidRPr="00BD2CF9">
        <w:rPr>
          <w:rFonts w:ascii="Calibri" w:hAnsi="Calibri" w:cs="Arial"/>
          <w:sz w:val="24"/>
          <w:szCs w:val="24"/>
        </w:rPr>
        <w:t>Drude</w:t>
      </w:r>
      <w:proofErr w:type="spellEnd"/>
      <w:r w:rsidR="0098721B" w:rsidRPr="00BD2CF9">
        <w:rPr>
          <w:rFonts w:ascii="Calibri" w:hAnsi="Calibri" w:cs="Arial"/>
          <w:sz w:val="24"/>
          <w:szCs w:val="24"/>
        </w:rPr>
        <w:t xml:space="preserve"> and </w:t>
      </w:r>
      <w:proofErr w:type="spellStart"/>
      <w:r w:rsidR="0098721B" w:rsidRPr="00BD2CF9">
        <w:rPr>
          <w:rFonts w:ascii="Calibri" w:hAnsi="Calibri" w:cs="Arial"/>
          <w:sz w:val="24"/>
          <w:szCs w:val="24"/>
        </w:rPr>
        <w:t>So</w:t>
      </w:r>
      <w:r w:rsidR="00EF22DC" w:rsidRPr="00BD2CF9">
        <w:rPr>
          <w:rFonts w:ascii="Calibri" w:hAnsi="Calibri" w:cs="Arial"/>
          <w:sz w:val="24"/>
          <w:szCs w:val="24"/>
        </w:rPr>
        <w:t>mmerfeld</w:t>
      </w:r>
      <w:proofErr w:type="spellEnd"/>
      <w:r w:rsidR="00EF22DC" w:rsidRPr="00BD2CF9">
        <w:rPr>
          <w:rFonts w:ascii="Calibri" w:hAnsi="Calibri" w:cs="Arial"/>
          <w:sz w:val="24"/>
          <w:szCs w:val="24"/>
        </w:rPr>
        <w:t xml:space="preserve"> models,</w:t>
      </w:r>
      <w:r w:rsidR="00FA3603" w:rsidRPr="00BD2CF9">
        <w:rPr>
          <w:rFonts w:ascii="Calibri" w:hAnsi="Calibri" w:cs="Arial"/>
          <w:sz w:val="24"/>
          <w:szCs w:val="24"/>
        </w:rPr>
        <w:t xml:space="preserve"> Block theorem, Empty lattice and nearly free electron model, tight-binding model, Density of states and Fermi surfaces. Semi classical model of electron dynamics. Concept of Effective mass.</w:t>
      </w:r>
    </w:p>
    <w:p w:rsidR="00FA3603" w:rsidRPr="00BD2CF9" w:rsidRDefault="0098721B" w:rsidP="00D63325">
      <w:pPr>
        <w:pStyle w:val="NoSpacing"/>
        <w:spacing w:before="40"/>
        <w:jc w:val="both"/>
        <w:rPr>
          <w:rFonts w:ascii="Calibri" w:hAnsi="Calibri" w:cs="Arial"/>
          <w:sz w:val="24"/>
          <w:szCs w:val="24"/>
        </w:rPr>
      </w:pPr>
      <w:r w:rsidRPr="00BD2CF9">
        <w:rPr>
          <w:rFonts w:ascii="Calibri" w:hAnsi="Calibri" w:cs="Arial"/>
          <w:b/>
          <w:sz w:val="24"/>
          <w:szCs w:val="24"/>
        </w:rPr>
        <w:t>EP</w:t>
      </w:r>
      <w:r w:rsidR="00EF22DC" w:rsidRPr="00BD2CF9">
        <w:rPr>
          <w:rFonts w:ascii="Calibri" w:hAnsi="Calibri" w:cs="Arial"/>
          <w:b/>
          <w:sz w:val="24"/>
          <w:szCs w:val="24"/>
        </w:rPr>
        <w:t xml:space="preserve"> </w:t>
      </w:r>
      <w:r w:rsidRPr="00BD2CF9">
        <w:rPr>
          <w:rFonts w:ascii="Calibri" w:hAnsi="Calibri" w:cs="Arial"/>
          <w:b/>
          <w:sz w:val="24"/>
          <w:szCs w:val="24"/>
        </w:rPr>
        <w:t>454</w:t>
      </w:r>
      <w:r w:rsidR="00D63325">
        <w:rPr>
          <w:rFonts w:ascii="Calibri" w:hAnsi="Calibri"/>
          <w:b/>
          <w:sz w:val="24"/>
          <w:szCs w:val="24"/>
          <w:shd w:val="clear" w:color="auto" w:fill="FFFFFF"/>
        </w:rPr>
        <w:t xml:space="preserve"> –</w:t>
      </w:r>
      <w:r w:rsidRPr="00BD2CF9">
        <w:rPr>
          <w:rFonts w:ascii="Calibri" w:hAnsi="Calibri" w:cs="Arial"/>
          <w:b/>
          <w:sz w:val="24"/>
          <w:szCs w:val="24"/>
        </w:rPr>
        <w:t xml:space="preserve"> </w:t>
      </w:r>
      <w:r w:rsidR="00FA3603" w:rsidRPr="00BD2CF9">
        <w:rPr>
          <w:rFonts w:ascii="Calibri" w:hAnsi="Calibri" w:cs="Arial"/>
          <w:b/>
          <w:sz w:val="24"/>
          <w:szCs w:val="24"/>
        </w:rPr>
        <w:t>Light Matter Interactions</w:t>
      </w:r>
      <w:r w:rsidRPr="00BD2CF9">
        <w:rPr>
          <w:rFonts w:ascii="Calibri" w:hAnsi="Calibri" w:cs="Arial"/>
          <w:b/>
          <w:sz w:val="24"/>
          <w:szCs w:val="24"/>
        </w:rPr>
        <w:t xml:space="preserve">: </w:t>
      </w:r>
      <w:r w:rsidR="00FA3603" w:rsidRPr="00BD2CF9">
        <w:rPr>
          <w:rFonts w:ascii="Calibri" w:hAnsi="Calibri" w:cs="Arial"/>
          <w:sz w:val="24"/>
          <w:szCs w:val="24"/>
          <w:shd w:val="clear" w:color="auto" w:fill="FFFFFF"/>
        </w:rPr>
        <w:t>The aim of this course is to give the student advanced knowledge on the quantum-mechanical interaction between light and matter and its application in different research fields.</w:t>
      </w:r>
      <w:r w:rsidR="00FA3603" w:rsidRPr="00BD2CF9">
        <w:rPr>
          <w:rFonts w:ascii="Calibri" w:hAnsi="Calibri" w:cs="Arial"/>
          <w:color w:val="222222"/>
          <w:sz w:val="24"/>
          <w:szCs w:val="24"/>
        </w:rPr>
        <w:t xml:space="preserve"> </w:t>
      </w:r>
      <w:r w:rsidR="00FA3603" w:rsidRPr="00BD2CF9">
        <w:rPr>
          <w:rFonts w:ascii="Calibri" w:eastAsia="Times New Roman" w:hAnsi="Calibri" w:cs="Arial"/>
          <w:color w:val="222222"/>
          <w:sz w:val="24"/>
          <w:szCs w:val="24"/>
          <w:lang w:eastAsia="en-IN"/>
        </w:rPr>
        <w:t>The course also involves a small experiment to be completed in 2-3 labs.</w:t>
      </w:r>
      <w:r w:rsidR="00FA3603" w:rsidRPr="00BD2CF9">
        <w:rPr>
          <w:rFonts w:ascii="Calibri" w:hAnsi="Calibri" w:cs="Arial"/>
          <w:sz w:val="24"/>
          <w:szCs w:val="24"/>
        </w:rPr>
        <w:t xml:space="preserve"> </w:t>
      </w:r>
      <w:r w:rsidR="00FA3603" w:rsidRPr="00BD2CF9">
        <w:rPr>
          <w:rFonts w:ascii="Calibri" w:hAnsi="Calibri" w:cs="Arial"/>
          <w:sz w:val="24"/>
          <w:szCs w:val="24"/>
          <w:shd w:val="clear" w:color="auto" w:fill="FFFFFF"/>
        </w:rPr>
        <w:t xml:space="preserve">Course contents: </w:t>
      </w:r>
      <w:r w:rsidR="00FA3603" w:rsidRPr="00BD2CF9">
        <w:rPr>
          <w:rFonts w:ascii="Calibri" w:hAnsi="Calibri" w:cs="Arial"/>
          <w:sz w:val="24"/>
          <w:szCs w:val="24"/>
          <w:lang w:eastAsia="en-IN"/>
        </w:rPr>
        <w:t>Interaction between atoms and light, Laser cooling and trapping, Radiation forces, Atoms in strong fields, App</w:t>
      </w:r>
      <w:r w:rsidR="0043284B" w:rsidRPr="00BD2CF9">
        <w:rPr>
          <w:rFonts w:ascii="Calibri" w:hAnsi="Calibri" w:cs="Arial"/>
          <w:sz w:val="24"/>
          <w:szCs w:val="24"/>
          <w:lang w:eastAsia="en-IN"/>
        </w:rPr>
        <w:t xml:space="preserve">lication to extreme optics, </w:t>
      </w:r>
      <w:proofErr w:type="spellStart"/>
      <w:r w:rsidR="0043284B" w:rsidRPr="00BD2CF9">
        <w:rPr>
          <w:rFonts w:ascii="Calibri" w:hAnsi="Calibri" w:cs="Arial"/>
          <w:sz w:val="24"/>
          <w:szCs w:val="24"/>
          <w:lang w:eastAsia="en-IN"/>
        </w:rPr>
        <w:t>atto</w:t>
      </w:r>
      <w:proofErr w:type="spellEnd"/>
      <w:r w:rsidR="00C476BF" w:rsidRPr="00BD2CF9">
        <w:rPr>
          <w:rFonts w:ascii="Calibri" w:hAnsi="Calibri" w:cs="Arial"/>
          <w:sz w:val="24"/>
          <w:szCs w:val="24"/>
          <w:lang w:eastAsia="en-IN"/>
        </w:rPr>
        <w:t xml:space="preserve"> </w:t>
      </w:r>
      <w:r w:rsidR="00FA3603" w:rsidRPr="00BD2CF9">
        <w:rPr>
          <w:rFonts w:ascii="Calibri" w:hAnsi="Calibri" w:cs="Arial"/>
          <w:sz w:val="24"/>
          <w:szCs w:val="24"/>
          <w:lang w:eastAsia="en-IN"/>
        </w:rPr>
        <w:t>second pulses, manipulation of atoms, molecules and larger systems with light,</w:t>
      </w:r>
      <w:r w:rsidR="0043284B" w:rsidRPr="00BD2CF9">
        <w:rPr>
          <w:rFonts w:ascii="Calibri" w:hAnsi="Calibri" w:cs="Arial"/>
          <w:sz w:val="24"/>
          <w:szCs w:val="24"/>
          <w:lang w:eastAsia="en-IN"/>
        </w:rPr>
        <w:t xml:space="preserve"> atom optics, quantum computers and quantu</w:t>
      </w:r>
      <w:r w:rsidR="00FA3603" w:rsidRPr="00BD2CF9">
        <w:rPr>
          <w:rFonts w:ascii="Calibri" w:hAnsi="Calibri" w:cs="Arial"/>
          <w:sz w:val="24"/>
          <w:szCs w:val="24"/>
          <w:lang w:eastAsia="en-IN"/>
        </w:rPr>
        <w:t>m communication.</w:t>
      </w:r>
    </w:p>
    <w:p w:rsidR="00FA3603" w:rsidRPr="00BD2CF9" w:rsidRDefault="0098721B" w:rsidP="00D63325">
      <w:pPr>
        <w:pStyle w:val="NoSpacing"/>
        <w:spacing w:before="40"/>
        <w:jc w:val="both"/>
        <w:rPr>
          <w:rFonts w:ascii="Calibri" w:hAnsi="Calibri" w:cs="Times New Roman"/>
          <w:sz w:val="24"/>
          <w:szCs w:val="24"/>
        </w:rPr>
      </w:pPr>
      <w:r w:rsidRPr="00BD2CF9">
        <w:rPr>
          <w:rFonts w:ascii="Calibri" w:hAnsi="Calibri" w:cs="Arial"/>
          <w:b/>
          <w:color w:val="000000"/>
          <w:sz w:val="24"/>
          <w:szCs w:val="24"/>
          <w:shd w:val="clear" w:color="auto" w:fill="FFFFFF"/>
        </w:rPr>
        <w:t>PH</w:t>
      </w:r>
      <w:r w:rsidR="00EF22DC" w:rsidRPr="00BD2CF9">
        <w:rPr>
          <w:rFonts w:ascii="Calibri" w:hAnsi="Calibri" w:cs="Arial"/>
          <w:b/>
          <w:color w:val="000000"/>
          <w:sz w:val="24"/>
          <w:szCs w:val="24"/>
          <w:shd w:val="clear" w:color="auto" w:fill="FFFFFF"/>
        </w:rPr>
        <w:t xml:space="preserve"> </w:t>
      </w:r>
      <w:r w:rsidRPr="00BD2CF9">
        <w:rPr>
          <w:rFonts w:ascii="Calibri" w:hAnsi="Calibri" w:cs="Arial"/>
          <w:b/>
          <w:color w:val="000000"/>
          <w:sz w:val="24"/>
          <w:szCs w:val="24"/>
          <w:shd w:val="clear" w:color="auto" w:fill="FFFFFF"/>
        </w:rPr>
        <w:t>401</w:t>
      </w:r>
      <w:r w:rsidR="00D63325">
        <w:rPr>
          <w:rFonts w:ascii="Calibri" w:hAnsi="Calibri"/>
          <w:b/>
          <w:sz w:val="24"/>
          <w:szCs w:val="24"/>
          <w:shd w:val="clear" w:color="auto" w:fill="FFFFFF"/>
        </w:rPr>
        <w:t xml:space="preserve"> –</w:t>
      </w:r>
      <w:r w:rsidRPr="00BD2CF9">
        <w:rPr>
          <w:rFonts w:ascii="Calibri" w:hAnsi="Calibri" w:cs="Arial"/>
          <w:b/>
          <w:color w:val="000000"/>
          <w:sz w:val="24"/>
          <w:szCs w:val="24"/>
          <w:shd w:val="clear" w:color="auto" w:fill="FFFFFF"/>
        </w:rPr>
        <w:t xml:space="preserve"> Classical Mechanics: </w:t>
      </w:r>
      <w:r w:rsidR="00FA3603" w:rsidRPr="00BD2CF9">
        <w:rPr>
          <w:rFonts w:ascii="Calibri" w:hAnsi="Calibri" w:cs="Arial"/>
          <w:color w:val="000000"/>
          <w:sz w:val="24"/>
          <w:szCs w:val="24"/>
          <w:shd w:val="clear" w:color="auto" w:fill="FFFFFF"/>
        </w:rPr>
        <w:t>As the course na</w:t>
      </w:r>
      <w:r w:rsidRPr="00BD2CF9">
        <w:rPr>
          <w:rFonts w:ascii="Calibri" w:hAnsi="Calibri" w:cs="Arial"/>
          <w:color w:val="000000"/>
          <w:sz w:val="24"/>
          <w:szCs w:val="24"/>
          <w:shd w:val="clear" w:color="auto" w:fill="FFFFFF"/>
        </w:rPr>
        <w:t>me suggests, it covers classical</w:t>
      </w:r>
      <w:r w:rsidR="00FA3603" w:rsidRPr="00BD2CF9">
        <w:rPr>
          <w:rFonts w:ascii="Calibri" w:hAnsi="Calibri" w:cs="Arial"/>
          <w:color w:val="000000"/>
          <w:sz w:val="24"/>
          <w:szCs w:val="24"/>
          <w:shd w:val="clear" w:color="auto" w:fill="FFFFFF"/>
        </w:rPr>
        <w:t xml:space="preserve"> mechanics</w:t>
      </w:r>
      <w:r w:rsidRPr="00BD2CF9">
        <w:rPr>
          <w:rFonts w:ascii="Calibri" w:hAnsi="Calibri" w:cs="Arial"/>
          <w:color w:val="000000"/>
          <w:sz w:val="24"/>
          <w:szCs w:val="24"/>
          <w:shd w:val="clear" w:color="auto" w:fill="FFFFFF"/>
        </w:rPr>
        <w:t xml:space="preserve"> which is nothing but Newtonian mechanics but in a mathematically rigorous way,</w:t>
      </w:r>
      <w:r w:rsidR="00FA3603" w:rsidRPr="00BD2CF9">
        <w:rPr>
          <w:rFonts w:ascii="Calibri" w:hAnsi="Calibri" w:cs="Arial"/>
          <w:color w:val="000000"/>
          <w:sz w:val="24"/>
          <w:szCs w:val="24"/>
          <w:shd w:val="clear" w:color="auto" w:fill="FFFFFF"/>
        </w:rPr>
        <w:t xml:space="preserve"> in detail.</w:t>
      </w:r>
      <w:r w:rsidRPr="00BD2CF9">
        <w:rPr>
          <w:rFonts w:ascii="Calibri" w:hAnsi="Calibri" w:cs="Arial"/>
          <w:color w:val="000000"/>
          <w:sz w:val="24"/>
          <w:szCs w:val="24"/>
          <w:shd w:val="clear" w:color="auto" w:fill="FFFFFF"/>
        </w:rPr>
        <w:t xml:space="preserve"> </w:t>
      </w:r>
      <w:r w:rsidR="00FA3603" w:rsidRPr="00BD2CF9">
        <w:rPr>
          <w:rFonts w:ascii="Calibri" w:hAnsi="Calibri" w:cs="Arial"/>
          <w:color w:val="000000"/>
          <w:sz w:val="24"/>
          <w:szCs w:val="24"/>
          <w:shd w:val="clear" w:color="auto" w:fill="FFFFFF"/>
        </w:rPr>
        <w:t>Course contents:</w:t>
      </w:r>
      <w:r w:rsidR="00FA3603" w:rsidRPr="00BD2CF9">
        <w:rPr>
          <w:rFonts w:ascii="Calibri" w:hAnsi="Calibri"/>
          <w:color w:val="000000"/>
          <w:sz w:val="24"/>
          <w:szCs w:val="24"/>
          <w:shd w:val="clear" w:color="auto" w:fill="FAEBD7"/>
        </w:rPr>
        <w:t xml:space="preserve"> </w:t>
      </w:r>
      <w:r w:rsidR="00FA3603" w:rsidRPr="00BD2CF9">
        <w:rPr>
          <w:rFonts w:ascii="Calibri" w:hAnsi="Calibri" w:cs="Arial"/>
          <w:sz w:val="24"/>
          <w:szCs w:val="24"/>
        </w:rPr>
        <w:t xml:space="preserve">Review of Newton`s laws of motion. Hamilton`s principle, </w:t>
      </w:r>
      <w:proofErr w:type="spellStart"/>
      <w:r w:rsidR="00FA3603" w:rsidRPr="00BD2CF9">
        <w:rPr>
          <w:rFonts w:ascii="Calibri" w:hAnsi="Calibri" w:cs="Arial"/>
          <w:sz w:val="24"/>
          <w:szCs w:val="24"/>
        </w:rPr>
        <w:t>variational</w:t>
      </w:r>
      <w:proofErr w:type="spellEnd"/>
      <w:r w:rsidR="00FA3603" w:rsidRPr="00BD2CF9">
        <w:rPr>
          <w:rFonts w:ascii="Calibri" w:hAnsi="Calibri" w:cs="Arial"/>
          <w:sz w:val="24"/>
          <w:szCs w:val="24"/>
        </w:rPr>
        <w:t xml:space="preserve"> method and Lagrange`s equations with and without constraints. Central force, Kepler`s laws. Hamilton`s equations, canonical </w:t>
      </w:r>
      <w:r w:rsidR="00C476BF" w:rsidRPr="00BD2CF9">
        <w:rPr>
          <w:rFonts w:ascii="Calibri" w:hAnsi="Calibri" w:cs="Arial"/>
          <w:sz w:val="24"/>
          <w:szCs w:val="24"/>
        </w:rPr>
        <w:t>transformation</w:t>
      </w:r>
      <w:r w:rsidR="00FA3603" w:rsidRPr="00BD2CF9">
        <w:rPr>
          <w:rFonts w:ascii="Calibri" w:hAnsi="Calibri" w:cs="Arial"/>
          <w:sz w:val="24"/>
          <w:szCs w:val="24"/>
        </w:rPr>
        <w:t>, Poisson brackets. Periodic motion, small oscillations, norm</w:t>
      </w:r>
      <w:r w:rsidR="00FA3603" w:rsidRPr="00BD2CF9">
        <w:rPr>
          <w:rFonts w:ascii="Calibri" w:hAnsi="Calibri" w:cs="Times New Roman"/>
          <w:sz w:val="24"/>
          <w:szCs w:val="24"/>
        </w:rPr>
        <w:t>al coordinates. Rigid body dynamics, moment of inertia tensor, Euler equations, motion of a symmetric top. Frames of reference, rotating frames, centrifugal and Coriolis forces.</w:t>
      </w:r>
    </w:p>
    <w:p w:rsidR="00EF22DC" w:rsidRPr="00BD2CF9" w:rsidRDefault="00EF22DC" w:rsidP="00EF22DC">
      <w:pPr>
        <w:pStyle w:val="NoSpacing"/>
        <w:rPr>
          <w:rFonts w:ascii="Times New Roman" w:hAnsi="Times New Roman" w:cs="Times New Roman"/>
          <w:color w:val="000000"/>
          <w:sz w:val="24"/>
          <w:szCs w:val="24"/>
          <w:shd w:val="clear" w:color="auto" w:fill="FFFFFF"/>
        </w:rPr>
      </w:pPr>
    </w:p>
    <w:p w:rsidR="0048554C" w:rsidRPr="00BD2CF9" w:rsidRDefault="0048554C" w:rsidP="00EF22DC">
      <w:pPr>
        <w:pStyle w:val="NoSpacing"/>
        <w:rPr>
          <w:rFonts w:ascii="Times New Roman" w:hAnsi="Times New Roman" w:cs="Times New Roman"/>
          <w:color w:val="000000"/>
          <w:sz w:val="24"/>
          <w:szCs w:val="24"/>
          <w:shd w:val="clear" w:color="auto" w:fill="FFFFFF"/>
        </w:rPr>
      </w:pPr>
    </w:p>
    <w:p w:rsidR="006A1C7A" w:rsidRPr="00BD2CF9" w:rsidRDefault="00434E7B" w:rsidP="00434E7B">
      <w:pPr>
        <w:shd w:val="clear" w:color="auto" w:fill="244061" w:themeFill="accent1" w:themeFillShade="80"/>
        <w:spacing w:after="0"/>
        <w:rPr>
          <w:rFonts w:ascii="Times New Roman" w:hAnsi="Times New Roman" w:cs="Times New Roman"/>
          <w:b/>
          <w:sz w:val="24"/>
          <w:szCs w:val="24"/>
        </w:rPr>
      </w:pPr>
      <w:r w:rsidRPr="00BD2CF9">
        <w:rPr>
          <w:rFonts w:ascii="Times New Roman" w:hAnsi="Times New Roman" w:cs="Times New Roman"/>
          <w:b/>
          <w:sz w:val="24"/>
          <w:szCs w:val="24"/>
        </w:rPr>
        <w:t>4.19</w:t>
      </w:r>
      <w:r w:rsidR="006A1C7A" w:rsidRPr="00BD2CF9">
        <w:rPr>
          <w:rFonts w:ascii="Times New Roman" w:hAnsi="Times New Roman" w:cs="Times New Roman"/>
          <w:b/>
          <w:sz w:val="24"/>
          <w:szCs w:val="24"/>
        </w:rPr>
        <w:t>. Statistics and Informatics</w:t>
      </w:r>
    </w:p>
    <w:p w:rsidR="00627F50" w:rsidRPr="00BD2CF9" w:rsidRDefault="00627F50" w:rsidP="000C7375">
      <w:pPr>
        <w:pStyle w:val="NoSpacing"/>
        <w:jc w:val="both"/>
        <w:rPr>
          <w:rFonts w:ascii="Times New Roman" w:hAnsi="Times New Roman" w:cs="Times New Roman"/>
          <w:i/>
          <w:sz w:val="24"/>
          <w:szCs w:val="24"/>
          <w:shd w:val="clear" w:color="auto" w:fill="FFFFFF"/>
        </w:rPr>
      </w:pPr>
      <w:r w:rsidRPr="00BD2CF9">
        <w:rPr>
          <w:rFonts w:ascii="Times New Roman" w:hAnsi="Times New Roman" w:cs="Times New Roman"/>
          <w:i/>
          <w:sz w:val="24"/>
          <w:szCs w:val="24"/>
          <w:shd w:val="clear" w:color="auto" w:fill="FFFFFF"/>
        </w:rPr>
        <w:t>As statistical data analysis, modelling and inference are required in almost all areas of the natural and social sciences, technology and industrial research. The skills taught in the SI minor are extremely useful in almost all branches of engineering, as well as in certain non-technical careers. For example, in quality control in mechanical, chemical, metallurgical or electrical engineering, the regression techniques learnt are extremely useful. Stochastic processes are useful in Chemical Engineering and in Physics, while derivative pricing is useful in future financial careers. All in all, this minor increases the analytical skills of the student taking it, which can only be an asset.</w:t>
      </w:r>
    </w:p>
    <w:p w:rsidR="001666F8" w:rsidRPr="00D63325" w:rsidRDefault="001666F8" w:rsidP="000C7375">
      <w:pPr>
        <w:pStyle w:val="NoSpacing"/>
        <w:jc w:val="both"/>
        <w:rPr>
          <w:rFonts w:ascii="Times New Roman" w:hAnsi="Times New Roman" w:cs="Times New Roman"/>
          <w:i/>
          <w:sz w:val="24"/>
          <w:szCs w:val="24"/>
          <w:shd w:val="clear" w:color="auto" w:fill="FFFFFF"/>
        </w:rPr>
      </w:pPr>
    </w:p>
    <w:p w:rsidR="00716D24" w:rsidRPr="003B0F09" w:rsidRDefault="00716D24" w:rsidP="000C7375">
      <w:pPr>
        <w:pStyle w:val="NoSpacing"/>
        <w:jc w:val="both"/>
        <w:rPr>
          <w:rFonts w:ascii="Calibri" w:hAnsi="Calibri"/>
          <w:sz w:val="24"/>
          <w:szCs w:val="24"/>
          <w:shd w:val="clear" w:color="auto" w:fill="FAEBD7"/>
        </w:rPr>
      </w:pPr>
      <w:r w:rsidRPr="003B0F09">
        <w:rPr>
          <w:rFonts w:ascii="Calibri" w:hAnsi="Calibri"/>
          <w:b/>
          <w:sz w:val="24"/>
          <w:szCs w:val="24"/>
          <w:shd w:val="clear" w:color="auto" w:fill="FFFFFF"/>
        </w:rPr>
        <w:lastRenderedPageBreak/>
        <w:t>SI 417</w:t>
      </w:r>
      <w:r w:rsidR="00D63325">
        <w:rPr>
          <w:rFonts w:ascii="Calibri" w:hAnsi="Calibri"/>
          <w:b/>
          <w:sz w:val="24"/>
          <w:szCs w:val="24"/>
          <w:shd w:val="clear" w:color="auto" w:fill="FFFFFF"/>
        </w:rPr>
        <w:t xml:space="preserve"> –</w:t>
      </w:r>
      <w:r w:rsidRPr="003B0F09">
        <w:rPr>
          <w:rFonts w:ascii="Calibri" w:hAnsi="Calibri"/>
          <w:b/>
          <w:sz w:val="24"/>
          <w:szCs w:val="24"/>
          <w:shd w:val="clear" w:color="auto" w:fill="FFFFFF"/>
        </w:rPr>
        <w:t xml:space="preserve"> Introduction to Probability Theory: </w:t>
      </w:r>
      <w:r w:rsidRPr="003B0F09">
        <w:rPr>
          <w:rStyle w:val="apple-converted-space"/>
          <w:rFonts w:ascii="Calibri" w:hAnsi="Calibri" w:cs="Arial"/>
          <w:color w:val="000000"/>
          <w:sz w:val="24"/>
          <w:szCs w:val="24"/>
          <w:shd w:val="clear" w:color="auto" w:fill="FFFFFF"/>
        </w:rPr>
        <w:t>The basics of probability. Pre-requisite for SI 402, SI 404, SI 527. It includes: Axioms of Probability, Conditional Probability and Independence, Random variables and joint distributions, Functions of random vectors. Expectation, moment generating functions and characteristic functions, Conditional expectation and distribution functions. Functions of random variables, Expectation, moment generating functions, Modes of convergence, Weak and strong law of numbers, central limit theore</w:t>
      </w:r>
      <w:r w:rsidRPr="003B0F09">
        <w:rPr>
          <w:rFonts w:ascii="Calibri" w:hAnsi="Calibri"/>
          <w:sz w:val="24"/>
          <w:szCs w:val="24"/>
        </w:rPr>
        <w:t>m.</w:t>
      </w:r>
    </w:p>
    <w:p w:rsidR="00716D24" w:rsidRPr="003B0F09" w:rsidRDefault="000C7375" w:rsidP="000C7375">
      <w:pPr>
        <w:pStyle w:val="NoSpacing"/>
        <w:spacing w:before="40"/>
        <w:jc w:val="both"/>
        <w:rPr>
          <w:rFonts w:ascii="Calibri" w:hAnsi="Calibri"/>
          <w:sz w:val="24"/>
          <w:szCs w:val="24"/>
          <w:shd w:val="clear" w:color="auto" w:fill="FAEBD7"/>
        </w:rPr>
      </w:pPr>
      <w:r>
        <w:rPr>
          <w:rFonts w:ascii="Calibri" w:hAnsi="Calibri"/>
          <w:b/>
          <w:sz w:val="24"/>
          <w:szCs w:val="24"/>
          <w:shd w:val="clear" w:color="auto" w:fill="FFFFFF"/>
        </w:rPr>
        <w:t>SI</w:t>
      </w:r>
      <w:r w:rsidR="00716D24" w:rsidRPr="003B0F09">
        <w:rPr>
          <w:rFonts w:ascii="Calibri" w:hAnsi="Calibri"/>
          <w:b/>
          <w:sz w:val="24"/>
          <w:szCs w:val="24"/>
          <w:shd w:val="clear" w:color="auto" w:fill="FFFFFF"/>
        </w:rPr>
        <w:t xml:space="preserve"> 402</w:t>
      </w:r>
      <w:r>
        <w:rPr>
          <w:rFonts w:ascii="Calibri" w:hAnsi="Calibri"/>
          <w:b/>
          <w:sz w:val="24"/>
          <w:szCs w:val="24"/>
          <w:shd w:val="clear" w:color="auto" w:fill="FFFFFF"/>
        </w:rPr>
        <w:t xml:space="preserve"> –</w:t>
      </w:r>
      <w:r w:rsidR="00716D24" w:rsidRPr="003B0F09">
        <w:rPr>
          <w:rFonts w:ascii="Calibri" w:hAnsi="Calibri"/>
          <w:b/>
          <w:sz w:val="24"/>
          <w:szCs w:val="24"/>
          <w:shd w:val="clear" w:color="auto" w:fill="FFFFFF"/>
        </w:rPr>
        <w:t xml:space="preserve"> Statistical Inference: </w:t>
      </w:r>
      <w:r w:rsidR="00716D24" w:rsidRPr="003B0F09">
        <w:rPr>
          <w:rFonts w:ascii="Calibri" w:hAnsi="Calibri"/>
          <w:sz w:val="24"/>
          <w:szCs w:val="24"/>
          <w:shd w:val="clear" w:color="auto" w:fill="FFFFFF"/>
        </w:rPr>
        <w:t>Statistical inference is the process of drawing conclusions from data that are subject to random variation, for example, observational errors or sampling variation. It includes</w:t>
      </w:r>
      <w:r w:rsidR="00716D24" w:rsidRPr="003B0F09">
        <w:rPr>
          <w:rFonts w:ascii="Calibri" w:hAnsi="Calibri"/>
          <w:sz w:val="24"/>
          <w:szCs w:val="24"/>
          <w:shd w:val="clear" w:color="auto" w:fill="FFFFFF" w:themeFill="background1"/>
        </w:rPr>
        <w:t xml:space="preserve">: Polynomial interpolation. Piecewise polynomial and cubic spline interpolation. Least square approximation. Numerical integration: various rules and their composite versions. Numerical differentiation. Methods for single non-linear equation. Bisection and secant methods. Newton’s method: convergence and rate of convergence. System of equations. Numerical solution of ordinary differential equations. Euler method. </w:t>
      </w:r>
      <w:proofErr w:type="spellStart"/>
      <w:r w:rsidR="00716D24" w:rsidRPr="003B0F09">
        <w:rPr>
          <w:rFonts w:ascii="Calibri" w:hAnsi="Calibri"/>
          <w:sz w:val="24"/>
          <w:szCs w:val="24"/>
          <w:shd w:val="clear" w:color="auto" w:fill="FFFFFF" w:themeFill="background1"/>
        </w:rPr>
        <w:t>Runge-Kutta</w:t>
      </w:r>
      <w:proofErr w:type="spellEnd"/>
      <w:r w:rsidR="00716D24" w:rsidRPr="003B0F09">
        <w:rPr>
          <w:rFonts w:ascii="Calibri" w:hAnsi="Calibri"/>
          <w:sz w:val="24"/>
          <w:szCs w:val="24"/>
          <w:shd w:val="clear" w:color="auto" w:fill="FFFFFF" w:themeFill="background1"/>
        </w:rPr>
        <w:t xml:space="preserve"> and multi-step methods. Predictor-corrector method. Exposure to software packages like Mathematica, </w:t>
      </w:r>
      <w:proofErr w:type="spellStart"/>
      <w:r w:rsidR="00716D24" w:rsidRPr="003B0F09">
        <w:rPr>
          <w:rFonts w:ascii="Calibri" w:hAnsi="Calibri"/>
          <w:sz w:val="24"/>
          <w:szCs w:val="24"/>
          <w:shd w:val="clear" w:color="auto" w:fill="FFFFFF" w:themeFill="background1"/>
        </w:rPr>
        <w:t>Matlab</w:t>
      </w:r>
      <w:proofErr w:type="spellEnd"/>
      <w:r w:rsidR="00716D24" w:rsidRPr="003B0F09">
        <w:rPr>
          <w:rFonts w:ascii="Calibri" w:hAnsi="Calibri"/>
          <w:sz w:val="24"/>
          <w:szCs w:val="24"/>
          <w:shd w:val="clear" w:color="auto" w:fill="FFFFFF" w:themeFill="background1"/>
        </w:rPr>
        <w:t xml:space="preserve"> and IMSL Subroutines</w:t>
      </w:r>
      <w:r w:rsidR="00716D24" w:rsidRPr="003B0F09">
        <w:rPr>
          <w:rFonts w:ascii="Calibri" w:hAnsi="Calibri"/>
        </w:rPr>
        <w:t>.</w:t>
      </w:r>
    </w:p>
    <w:p w:rsidR="00627F50" w:rsidRPr="003B0F09" w:rsidRDefault="0098721B" w:rsidP="000C7375">
      <w:pPr>
        <w:pStyle w:val="NoSpacing"/>
        <w:spacing w:before="40"/>
        <w:jc w:val="both"/>
        <w:rPr>
          <w:rFonts w:ascii="Calibri" w:hAnsi="Calibri"/>
          <w:sz w:val="24"/>
          <w:szCs w:val="24"/>
        </w:rPr>
      </w:pPr>
      <w:r w:rsidRPr="003B0F09">
        <w:rPr>
          <w:rFonts w:ascii="Calibri" w:hAnsi="Calibri"/>
          <w:b/>
          <w:sz w:val="24"/>
          <w:szCs w:val="24"/>
          <w:shd w:val="clear" w:color="auto" w:fill="FFFFFF"/>
        </w:rPr>
        <w:t>SI 404</w:t>
      </w:r>
      <w:r w:rsidR="000C7375">
        <w:rPr>
          <w:rFonts w:ascii="Calibri" w:hAnsi="Calibri"/>
          <w:b/>
          <w:sz w:val="24"/>
          <w:szCs w:val="24"/>
          <w:shd w:val="clear" w:color="auto" w:fill="FFFFFF"/>
        </w:rPr>
        <w:t xml:space="preserve"> –</w:t>
      </w:r>
      <w:r w:rsidRPr="003B0F09">
        <w:rPr>
          <w:rFonts w:ascii="Calibri" w:hAnsi="Calibri"/>
          <w:b/>
          <w:sz w:val="24"/>
          <w:szCs w:val="24"/>
          <w:shd w:val="clear" w:color="auto" w:fill="FFFFFF"/>
        </w:rPr>
        <w:t xml:space="preserve"> </w:t>
      </w:r>
      <w:r w:rsidR="00627F50" w:rsidRPr="003B0F09">
        <w:rPr>
          <w:rFonts w:ascii="Calibri" w:hAnsi="Calibri"/>
          <w:b/>
          <w:sz w:val="24"/>
          <w:szCs w:val="24"/>
          <w:shd w:val="clear" w:color="auto" w:fill="FFFFFF"/>
        </w:rPr>
        <w:t>Applied Stochastic Processes</w:t>
      </w:r>
      <w:r w:rsidRPr="003B0F09">
        <w:rPr>
          <w:rStyle w:val="apple-converted-space"/>
          <w:rFonts w:ascii="Calibri" w:hAnsi="Calibri" w:cs="Arial"/>
          <w:b/>
          <w:color w:val="000000"/>
          <w:sz w:val="24"/>
          <w:szCs w:val="24"/>
          <w:shd w:val="clear" w:color="auto" w:fill="FFFFFF"/>
        </w:rPr>
        <w:t xml:space="preserve">: </w:t>
      </w:r>
      <w:r w:rsidR="00627F50" w:rsidRPr="003B0F09">
        <w:rPr>
          <w:rStyle w:val="apple-converted-space"/>
          <w:rFonts w:ascii="Calibri" w:hAnsi="Calibri" w:cs="Arial"/>
          <w:sz w:val="24"/>
          <w:szCs w:val="24"/>
          <w:shd w:val="clear" w:color="auto" w:fill="FFFFFF"/>
        </w:rPr>
        <w:t>This course deals with stochastic processes</w:t>
      </w:r>
      <w:r w:rsidR="00EF22DC" w:rsidRPr="003B0F09">
        <w:rPr>
          <w:rStyle w:val="apple-converted-space"/>
          <w:rFonts w:ascii="Calibri" w:hAnsi="Calibri" w:cs="Arial"/>
          <w:sz w:val="24"/>
          <w:szCs w:val="24"/>
          <w:shd w:val="clear" w:color="auto" w:fill="FFFFFF"/>
        </w:rPr>
        <w:t xml:space="preserve"> </w:t>
      </w:r>
      <w:r w:rsidR="00627F50" w:rsidRPr="003B0F09">
        <w:rPr>
          <w:rStyle w:val="apple-converted-space"/>
          <w:rFonts w:ascii="Calibri" w:hAnsi="Calibri" w:cs="Arial"/>
          <w:sz w:val="24"/>
          <w:szCs w:val="24"/>
          <w:shd w:val="clear" w:color="auto" w:fill="FFFFFF"/>
        </w:rPr>
        <w:t>(</w:t>
      </w:r>
      <w:r w:rsidR="00627F50" w:rsidRPr="003B0F09">
        <w:rPr>
          <w:rFonts w:ascii="Calibri" w:hAnsi="Calibri"/>
          <w:sz w:val="24"/>
          <w:szCs w:val="24"/>
          <w:shd w:val="clear" w:color="auto" w:fill="FFFFFF"/>
        </w:rPr>
        <w:t>a collection of</w:t>
      </w:r>
      <w:r w:rsidR="00627F50" w:rsidRPr="003B0F09">
        <w:rPr>
          <w:rStyle w:val="apple-converted-space"/>
          <w:rFonts w:ascii="Calibri" w:hAnsi="Calibri" w:cs="Arial"/>
          <w:sz w:val="24"/>
          <w:szCs w:val="24"/>
          <w:shd w:val="clear" w:color="auto" w:fill="FFFFFF"/>
        </w:rPr>
        <w:t> </w:t>
      </w:r>
      <w:r w:rsidR="00EF22DC" w:rsidRPr="003B0F09">
        <w:rPr>
          <w:rFonts w:ascii="Calibri" w:hAnsi="Calibri"/>
          <w:sz w:val="24"/>
          <w:szCs w:val="24"/>
        </w:rPr>
        <w:t>random variable</w:t>
      </w:r>
      <w:r w:rsidR="00627F50" w:rsidRPr="003B0F09">
        <w:rPr>
          <w:rFonts w:ascii="Calibri" w:hAnsi="Calibri"/>
          <w:sz w:val="24"/>
          <w:szCs w:val="24"/>
          <w:shd w:val="clear" w:color="auto" w:fill="FFFFFF"/>
        </w:rPr>
        <w:t>;</w:t>
      </w:r>
      <w:r w:rsidR="00EF22DC" w:rsidRPr="003B0F09">
        <w:rPr>
          <w:rFonts w:ascii="Calibri" w:hAnsi="Calibri"/>
          <w:sz w:val="24"/>
          <w:szCs w:val="24"/>
          <w:shd w:val="clear" w:color="auto" w:fill="FFFFFF"/>
        </w:rPr>
        <w:t xml:space="preserve"> </w:t>
      </w:r>
      <w:r w:rsidR="00627F50" w:rsidRPr="003B0F09">
        <w:rPr>
          <w:rFonts w:ascii="Calibri" w:hAnsi="Calibri"/>
          <w:sz w:val="24"/>
          <w:szCs w:val="24"/>
          <w:shd w:val="clear" w:color="auto" w:fill="FFFFFF"/>
        </w:rPr>
        <w:t xml:space="preserve">often used to represent the evolution of some random value, or system, over time).The course includes: </w:t>
      </w:r>
      <w:r w:rsidR="00EF22DC" w:rsidRPr="003B0F09">
        <w:rPr>
          <w:rFonts w:ascii="Calibri" w:hAnsi="Calibri"/>
          <w:sz w:val="24"/>
          <w:szCs w:val="24"/>
        </w:rPr>
        <w:t>Linear Programming</w:t>
      </w:r>
      <w:r w:rsidR="00627F50" w:rsidRPr="003B0F09">
        <w:rPr>
          <w:rFonts w:ascii="Calibri" w:hAnsi="Calibri"/>
          <w:sz w:val="24"/>
          <w:szCs w:val="24"/>
        </w:rPr>
        <w:t>: Problem formulation, simplex and revised simplex methods. Duality and sensitivity. Case studies. Interior point methods. Nonlinear P</w:t>
      </w:r>
      <w:r w:rsidR="00EF22DC" w:rsidRPr="003B0F09">
        <w:rPr>
          <w:rFonts w:ascii="Calibri" w:hAnsi="Calibri"/>
          <w:sz w:val="24"/>
          <w:szCs w:val="24"/>
        </w:rPr>
        <w:t>rogramming</w:t>
      </w:r>
      <w:r w:rsidR="00627F50" w:rsidRPr="003B0F09">
        <w:rPr>
          <w:rFonts w:ascii="Calibri" w:hAnsi="Calibri"/>
          <w:sz w:val="24"/>
          <w:szCs w:val="24"/>
        </w:rPr>
        <w:t xml:space="preserve">: Problem formulation. Basic concepts from calculus of several variables, linear algebra and convex analysis. Iterative methods for unconstrained optimization. Least square optimization. Convex programming and </w:t>
      </w:r>
      <w:proofErr w:type="spellStart"/>
      <w:r w:rsidR="00627F50" w:rsidRPr="003B0F09">
        <w:rPr>
          <w:rFonts w:ascii="Calibri" w:hAnsi="Calibri"/>
          <w:sz w:val="24"/>
          <w:szCs w:val="24"/>
        </w:rPr>
        <w:t>Karush</w:t>
      </w:r>
      <w:proofErr w:type="spellEnd"/>
      <w:r w:rsidR="00627F50" w:rsidRPr="003B0F09">
        <w:rPr>
          <w:rFonts w:ascii="Calibri" w:hAnsi="Calibri"/>
          <w:sz w:val="24"/>
          <w:szCs w:val="24"/>
        </w:rPr>
        <w:t>-Kuhn-Tucker theory. Penalty methods. Optimization with equality constraints.</w:t>
      </w:r>
    </w:p>
    <w:p w:rsidR="00716D24" w:rsidRPr="003B0F09" w:rsidRDefault="0098721B" w:rsidP="000C7375">
      <w:pPr>
        <w:pStyle w:val="NoSpacing"/>
        <w:spacing w:before="40"/>
        <w:jc w:val="both"/>
        <w:rPr>
          <w:rFonts w:ascii="Calibri" w:hAnsi="Calibri"/>
          <w:sz w:val="24"/>
          <w:szCs w:val="24"/>
        </w:rPr>
      </w:pPr>
      <w:r w:rsidRPr="003B0F09">
        <w:rPr>
          <w:rFonts w:ascii="Calibri" w:hAnsi="Calibri"/>
          <w:b/>
          <w:sz w:val="24"/>
          <w:szCs w:val="24"/>
          <w:shd w:val="clear" w:color="auto" w:fill="FFFFFF"/>
        </w:rPr>
        <w:t>SI 422</w:t>
      </w:r>
      <w:r w:rsidR="000C7375">
        <w:rPr>
          <w:rFonts w:ascii="Calibri" w:hAnsi="Calibri"/>
          <w:b/>
          <w:sz w:val="24"/>
          <w:szCs w:val="24"/>
          <w:shd w:val="clear" w:color="auto" w:fill="FFFFFF"/>
        </w:rPr>
        <w:t xml:space="preserve"> –</w:t>
      </w:r>
      <w:r w:rsidR="00627F50" w:rsidRPr="003B0F09">
        <w:rPr>
          <w:rFonts w:ascii="Calibri" w:hAnsi="Calibri"/>
          <w:b/>
          <w:sz w:val="24"/>
          <w:szCs w:val="24"/>
          <w:shd w:val="clear" w:color="auto" w:fill="FFFFFF"/>
        </w:rPr>
        <w:t xml:space="preserve"> Regress</w:t>
      </w:r>
      <w:r w:rsidRPr="003B0F09">
        <w:rPr>
          <w:rFonts w:ascii="Calibri" w:hAnsi="Calibri"/>
          <w:b/>
          <w:sz w:val="24"/>
          <w:szCs w:val="24"/>
          <w:shd w:val="clear" w:color="auto" w:fill="FFFFFF"/>
        </w:rPr>
        <w:t>ion Analysis</w:t>
      </w:r>
      <w:r w:rsidR="00627F50" w:rsidRPr="003B0F09">
        <w:rPr>
          <w:rFonts w:ascii="Calibri" w:hAnsi="Calibri"/>
          <w:b/>
          <w:sz w:val="24"/>
          <w:szCs w:val="24"/>
          <w:shd w:val="clear" w:color="auto" w:fill="FFFFFF"/>
        </w:rPr>
        <w:t>:</w:t>
      </w:r>
      <w:r w:rsidRPr="003B0F09">
        <w:rPr>
          <w:rStyle w:val="apple-converted-space"/>
          <w:rFonts w:ascii="Calibri" w:hAnsi="Calibri" w:cs="Arial"/>
          <w:color w:val="000000"/>
          <w:sz w:val="24"/>
          <w:szCs w:val="24"/>
          <w:shd w:val="clear" w:color="auto" w:fill="FFFFFF"/>
        </w:rPr>
        <w:t xml:space="preserve"> </w:t>
      </w:r>
      <w:r w:rsidR="00627F50" w:rsidRPr="003B0F09">
        <w:rPr>
          <w:rStyle w:val="apple-converted-space"/>
          <w:rFonts w:ascii="Calibri" w:hAnsi="Calibri" w:cs="Arial"/>
          <w:color w:val="000000"/>
          <w:sz w:val="24"/>
          <w:szCs w:val="24"/>
          <w:shd w:val="clear" w:color="auto" w:fill="FFFFFF"/>
        </w:rPr>
        <w:t>R</w:t>
      </w:r>
      <w:r w:rsidR="00627F50" w:rsidRPr="003B0F09">
        <w:rPr>
          <w:rFonts w:ascii="Calibri" w:hAnsi="Calibri"/>
          <w:bCs/>
          <w:sz w:val="24"/>
          <w:szCs w:val="24"/>
          <w:shd w:val="clear" w:color="auto" w:fill="FFFFFF"/>
        </w:rPr>
        <w:t>egression analysis</w:t>
      </w:r>
      <w:r w:rsidR="00627F50" w:rsidRPr="003B0F09">
        <w:rPr>
          <w:rStyle w:val="apple-converted-space"/>
          <w:rFonts w:ascii="Calibri" w:hAnsi="Calibri" w:cs="Arial"/>
          <w:color w:val="000000"/>
          <w:sz w:val="24"/>
          <w:szCs w:val="24"/>
          <w:shd w:val="clear" w:color="auto" w:fill="FFFFFF"/>
        </w:rPr>
        <w:t> </w:t>
      </w:r>
      <w:r w:rsidR="00627F50" w:rsidRPr="003B0F09">
        <w:rPr>
          <w:rFonts w:ascii="Calibri" w:hAnsi="Calibri"/>
          <w:sz w:val="24"/>
          <w:szCs w:val="24"/>
          <w:shd w:val="clear" w:color="auto" w:fill="FFFFFF"/>
        </w:rPr>
        <w:t xml:space="preserve">is a statistical process for estimating the relationships among variables. </w:t>
      </w:r>
      <w:r w:rsidR="00627F50" w:rsidRPr="003B0F09">
        <w:rPr>
          <w:rStyle w:val="apple-converted-space"/>
          <w:rFonts w:ascii="Calibri" w:hAnsi="Calibri" w:cs="Arial"/>
          <w:color w:val="000000"/>
          <w:sz w:val="24"/>
          <w:szCs w:val="24"/>
          <w:shd w:val="clear" w:color="auto" w:fill="FFFFFF"/>
        </w:rPr>
        <w:t xml:space="preserve"> It helps us </w:t>
      </w:r>
      <w:r w:rsidR="00627F50" w:rsidRPr="003B0F09">
        <w:rPr>
          <w:rFonts w:ascii="Calibri" w:hAnsi="Calibri"/>
          <w:sz w:val="24"/>
          <w:szCs w:val="24"/>
          <w:shd w:val="clear" w:color="auto" w:fill="FFFFFF"/>
        </w:rPr>
        <w:t>understand how the typical value of the dependent</w:t>
      </w:r>
      <w:r w:rsidR="00627F50" w:rsidRPr="00627F50">
        <w:rPr>
          <w:rFonts w:ascii="Adobe Caslon Pro" w:hAnsi="Adobe Caslon Pro"/>
          <w:sz w:val="24"/>
          <w:szCs w:val="24"/>
          <w:shd w:val="clear" w:color="auto" w:fill="FFFFFF"/>
        </w:rPr>
        <w:t xml:space="preserve"> </w:t>
      </w:r>
      <w:r w:rsidR="00627F50" w:rsidRPr="003B0F09">
        <w:rPr>
          <w:rFonts w:ascii="Calibri" w:hAnsi="Calibri"/>
          <w:sz w:val="24"/>
          <w:szCs w:val="24"/>
          <w:shd w:val="clear" w:color="auto" w:fill="FFFFFF"/>
        </w:rPr>
        <w:t xml:space="preserve">variable changes when any one of the independent variables is varied, while the other independent variables are held fixed. It includes: Simple Linear Regression Model in </w:t>
      </w:r>
      <w:r w:rsidR="00434E7B" w:rsidRPr="003B0F09">
        <w:rPr>
          <w:rFonts w:ascii="Calibri" w:hAnsi="Calibri"/>
          <w:sz w:val="24"/>
          <w:szCs w:val="24"/>
          <w:shd w:val="clear" w:color="auto" w:fill="FFFFFF"/>
        </w:rPr>
        <w:t>Matrix Terms, Multiple Linear Regression</w:t>
      </w:r>
      <w:r w:rsidR="00627F50" w:rsidRPr="003B0F09">
        <w:rPr>
          <w:rFonts w:ascii="Calibri" w:hAnsi="Calibri"/>
          <w:sz w:val="24"/>
          <w:szCs w:val="24"/>
          <w:shd w:val="clear" w:color="auto" w:fill="FFFFFF"/>
        </w:rPr>
        <w:t xml:space="preserve"> </w:t>
      </w:r>
      <w:r w:rsidR="00434E7B" w:rsidRPr="003B0F09">
        <w:rPr>
          <w:rFonts w:ascii="Calibri" w:hAnsi="Calibri"/>
          <w:sz w:val="24"/>
          <w:szCs w:val="24"/>
          <w:shd w:val="clear" w:color="auto" w:fill="FFFFFF"/>
        </w:rPr>
        <w:t>and General</w:t>
      </w:r>
      <w:r w:rsidR="00627F50" w:rsidRPr="003B0F09">
        <w:rPr>
          <w:rFonts w:ascii="Calibri" w:hAnsi="Calibri"/>
          <w:sz w:val="24"/>
          <w:szCs w:val="24"/>
          <w:shd w:val="clear" w:color="auto" w:fill="FFFFFF"/>
        </w:rPr>
        <w:t xml:space="preserve"> linear</w:t>
      </w:r>
      <w:r w:rsidR="00627F50" w:rsidRPr="003B0F09">
        <w:rPr>
          <w:rFonts w:ascii="Calibri" w:hAnsi="Calibri"/>
          <w:sz w:val="24"/>
          <w:szCs w:val="24"/>
        </w:rPr>
        <w:t> Regression Mod</w:t>
      </w:r>
      <w:r w:rsidR="00C476BF" w:rsidRPr="003B0F09">
        <w:rPr>
          <w:rFonts w:ascii="Calibri" w:hAnsi="Calibri"/>
          <w:sz w:val="24"/>
          <w:szCs w:val="24"/>
        </w:rPr>
        <w:t>el in matrix terms, qualitative predictor var</w:t>
      </w:r>
      <w:r w:rsidR="00716D24" w:rsidRPr="003B0F09">
        <w:rPr>
          <w:rFonts w:ascii="Calibri" w:hAnsi="Calibri"/>
          <w:sz w:val="24"/>
          <w:szCs w:val="24"/>
        </w:rPr>
        <w:t xml:space="preserve">iables, ANOVA Table, Inference. Diagnostics and remedial measures, </w:t>
      </w:r>
      <w:proofErr w:type="spellStart"/>
      <w:r w:rsidR="00716D24" w:rsidRPr="003B0F09">
        <w:rPr>
          <w:rFonts w:ascii="Calibri" w:hAnsi="Calibri"/>
          <w:sz w:val="24"/>
          <w:szCs w:val="24"/>
        </w:rPr>
        <w:t>Multicollinearity</w:t>
      </w:r>
      <w:proofErr w:type="spellEnd"/>
      <w:r w:rsidR="00716D24" w:rsidRPr="003B0F09">
        <w:rPr>
          <w:rFonts w:ascii="Calibri" w:hAnsi="Calibri"/>
          <w:sz w:val="24"/>
          <w:szCs w:val="24"/>
        </w:rPr>
        <w:t>, Polynomial Regression Model. Qualitative Predictors. Model Selection, Criteria for model selection, Search procedure.</w:t>
      </w:r>
    </w:p>
    <w:p w:rsidR="001666F8" w:rsidRDefault="00716D24" w:rsidP="000C7375">
      <w:pPr>
        <w:pStyle w:val="NoSpacing"/>
        <w:spacing w:before="40"/>
        <w:jc w:val="both"/>
        <w:rPr>
          <w:rFonts w:ascii="Calibri" w:hAnsi="Calibri"/>
          <w:sz w:val="24"/>
          <w:szCs w:val="24"/>
        </w:rPr>
      </w:pPr>
      <w:r w:rsidRPr="003B0F09">
        <w:rPr>
          <w:rStyle w:val="apple-converted-space"/>
          <w:rFonts w:ascii="Calibri" w:hAnsi="Calibri" w:cs="Arial"/>
          <w:b/>
          <w:color w:val="000000"/>
          <w:sz w:val="24"/>
          <w:szCs w:val="24"/>
          <w:shd w:val="clear" w:color="auto" w:fill="FFFFFF"/>
        </w:rPr>
        <w:t>SI 527</w:t>
      </w:r>
      <w:r w:rsidR="000C7375">
        <w:rPr>
          <w:rFonts w:ascii="Calibri" w:hAnsi="Calibri"/>
          <w:b/>
          <w:sz w:val="24"/>
          <w:szCs w:val="24"/>
          <w:shd w:val="clear" w:color="auto" w:fill="FFFFFF"/>
        </w:rPr>
        <w:t xml:space="preserve"> –</w:t>
      </w:r>
      <w:r w:rsidRPr="003B0F09">
        <w:rPr>
          <w:rStyle w:val="apple-converted-space"/>
          <w:rFonts w:ascii="Calibri" w:hAnsi="Calibri" w:cs="Arial"/>
          <w:color w:val="000000"/>
          <w:sz w:val="24"/>
          <w:szCs w:val="24"/>
          <w:shd w:val="clear" w:color="auto" w:fill="FFFFFF"/>
        </w:rPr>
        <w:t xml:space="preserve"> </w:t>
      </w:r>
      <w:r w:rsidRPr="003B0F09">
        <w:rPr>
          <w:rFonts w:ascii="Calibri" w:hAnsi="Calibri"/>
          <w:b/>
          <w:sz w:val="24"/>
          <w:szCs w:val="24"/>
          <w:shd w:val="clear" w:color="auto" w:fill="FFFFFF"/>
        </w:rPr>
        <w:t xml:space="preserve">Introduction to Derivative Pricing: </w:t>
      </w:r>
      <w:r w:rsidRPr="003B0F09">
        <w:rPr>
          <w:rFonts w:ascii="Calibri" w:hAnsi="Calibri"/>
          <w:sz w:val="24"/>
          <w:szCs w:val="24"/>
          <w:shd w:val="clear" w:color="auto" w:fill="FFFFFF"/>
        </w:rPr>
        <w:t>In derivative pricing, the price of a security</w:t>
      </w:r>
      <w:r w:rsidRPr="003B0F09">
        <w:rPr>
          <w:rStyle w:val="apple-converted-space"/>
          <w:rFonts w:ascii="Calibri" w:hAnsi="Calibri" w:cs="Arial"/>
          <w:sz w:val="24"/>
          <w:szCs w:val="24"/>
          <w:shd w:val="clear" w:color="auto" w:fill="FFFFFF"/>
        </w:rPr>
        <w:t> </w:t>
      </w:r>
      <w:r w:rsidRPr="003B0F09">
        <w:rPr>
          <w:rFonts w:ascii="Calibri" w:hAnsi="Calibri"/>
          <w:sz w:val="24"/>
          <w:szCs w:val="24"/>
          <w:shd w:val="clear" w:color="auto" w:fill="FFFFFF"/>
        </w:rPr>
        <w:t xml:space="preserve">is dependent upon or derived from one or more underlying assets. It includes: Basic notions, </w:t>
      </w:r>
      <w:r w:rsidRPr="003B0F09">
        <w:rPr>
          <w:rFonts w:ascii="Calibri" w:hAnsi="Calibri"/>
          <w:sz w:val="24"/>
          <w:szCs w:val="24"/>
        </w:rPr>
        <w:t xml:space="preserve">Cash flow, present value of a cash flow, securities, fixed income securities, types of markets. Forward and futures contracts, options, properties of stock option prices, trading strategies involving options, option pricing using Binomial trees, Scholes model, </w:t>
      </w:r>
      <w:r w:rsidRPr="003B0F09">
        <w:rPr>
          <w:rStyle w:val="apple-converted-space"/>
          <w:rFonts w:ascii="Calibri" w:hAnsi="Calibri" w:cs="Arial"/>
          <w:color w:val="000000"/>
          <w:sz w:val="24"/>
          <w:szCs w:val="24"/>
        </w:rPr>
        <w:t> </w:t>
      </w:r>
      <w:r w:rsidRPr="003B0F09">
        <w:rPr>
          <w:rFonts w:ascii="Calibri" w:hAnsi="Calibri"/>
          <w:sz w:val="24"/>
          <w:szCs w:val="24"/>
        </w:rPr>
        <w:t>Scholes formula, Risk-Neutral measure.</w:t>
      </w:r>
    </w:p>
    <w:p w:rsidR="003B0F09" w:rsidRPr="003B0F09" w:rsidRDefault="000C7375" w:rsidP="000C7375">
      <w:pPr>
        <w:pStyle w:val="NoSpacing"/>
        <w:rPr>
          <w:rFonts w:ascii="Calibri" w:hAnsi="Calibri"/>
          <w:sz w:val="24"/>
          <w:szCs w:val="24"/>
        </w:rPr>
      </w:pPr>
      <w:r>
        <w:rPr>
          <w:rFonts w:ascii="Calibri" w:hAnsi="Calibri"/>
          <w:sz w:val="24"/>
          <w:szCs w:val="24"/>
        </w:rPr>
        <w:br/>
      </w:r>
    </w:p>
    <w:p w:rsidR="004A0CB7" w:rsidRPr="00BD2CF9" w:rsidRDefault="00716D24" w:rsidP="00716D24">
      <w:pPr>
        <w:pStyle w:val="NoSpacing"/>
        <w:shd w:val="clear" w:color="auto" w:fill="244061" w:themeFill="accent1" w:themeFillShade="80"/>
        <w:spacing w:line="276" w:lineRule="auto"/>
        <w:rPr>
          <w:rFonts w:ascii="Times New Roman" w:hAnsi="Times New Roman" w:cs="Times New Roman"/>
          <w:b/>
          <w:sz w:val="24"/>
          <w:szCs w:val="24"/>
        </w:rPr>
      </w:pPr>
      <w:r w:rsidRPr="00BD2CF9">
        <w:rPr>
          <w:rFonts w:ascii="Times New Roman" w:hAnsi="Times New Roman" w:cs="Times New Roman"/>
          <w:b/>
          <w:sz w:val="24"/>
          <w:szCs w:val="24"/>
        </w:rPr>
        <w:t>4.20</w:t>
      </w:r>
      <w:r w:rsidR="009A2867" w:rsidRPr="00BD2CF9">
        <w:rPr>
          <w:rFonts w:ascii="Times New Roman" w:hAnsi="Times New Roman" w:cs="Times New Roman"/>
          <w:b/>
          <w:sz w:val="24"/>
          <w:szCs w:val="24"/>
        </w:rPr>
        <w:t xml:space="preserve">. Systems and Control Engineering: </w:t>
      </w:r>
    </w:p>
    <w:p w:rsidR="001666F8" w:rsidRPr="000C7375" w:rsidRDefault="009A2867" w:rsidP="000C7375">
      <w:pPr>
        <w:pStyle w:val="NoSpacing"/>
        <w:jc w:val="both"/>
        <w:rPr>
          <w:rFonts w:ascii="Times New Roman" w:hAnsi="Times New Roman" w:cs="Times New Roman"/>
          <w:i/>
          <w:sz w:val="24"/>
          <w:szCs w:val="24"/>
          <w:shd w:val="clear" w:color="auto" w:fill="FFFFFF"/>
        </w:rPr>
      </w:pPr>
      <w:r w:rsidRPr="003B0F09">
        <w:rPr>
          <w:rFonts w:ascii="Times New Roman" w:hAnsi="Times New Roman" w:cs="Times New Roman"/>
          <w:i/>
          <w:sz w:val="24"/>
          <w:szCs w:val="24"/>
          <w:shd w:val="clear" w:color="auto" w:fill="FFFFFF"/>
        </w:rPr>
        <w:t>Control engineering has an essential role in a wide range of control systems, from simple household washing machines to high-performance</w:t>
      </w:r>
      <w:r w:rsidRPr="003B0F09">
        <w:rPr>
          <w:rStyle w:val="apple-converted-space"/>
          <w:rFonts w:ascii="Times New Roman" w:hAnsi="Times New Roman" w:cs="Times New Roman"/>
          <w:i/>
          <w:sz w:val="24"/>
          <w:szCs w:val="24"/>
          <w:shd w:val="clear" w:color="auto" w:fill="FFFFFF"/>
        </w:rPr>
        <w:t> </w:t>
      </w:r>
      <w:hyperlink r:id="rId93" w:tooltip="F-16" w:history="1">
        <w:r w:rsidRPr="003B0F09">
          <w:rPr>
            <w:rStyle w:val="Hyperlink"/>
            <w:rFonts w:ascii="Times New Roman" w:hAnsi="Times New Roman" w:cs="Times New Roman"/>
            <w:i/>
            <w:color w:val="auto"/>
            <w:sz w:val="24"/>
            <w:szCs w:val="24"/>
            <w:u w:val="none"/>
            <w:shd w:val="clear" w:color="auto" w:fill="FFFFFF"/>
          </w:rPr>
          <w:t>F-16</w:t>
        </w:r>
      </w:hyperlink>
      <w:r w:rsidRPr="003B0F09">
        <w:rPr>
          <w:rStyle w:val="apple-converted-space"/>
          <w:rFonts w:ascii="Times New Roman" w:hAnsi="Times New Roman" w:cs="Times New Roman"/>
          <w:i/>
          <w:sz w:val="24"/>
          <w:szCs w:val="24"/>
          <w:shd w:val="clear" w:color="auto" w:fill="FFFFFF"/>
        </w:rPr>
        <w:t> </w:t>
      </w:r>
      <w:r w:rsidRPr="003B0F09">
        <w:rPr>
          <w:rFonts w:ascii="Times New Roman" w:hAnsi="Times New Roman" w:cs="Times New Roman"/>
          <w:i/>
          <w:sz w:val="24"/>
          <w:szCs w:val="24"/>
          <w:shd w:val="clear" w:color="auto" w:fill="FFFFFF"/>
        </w:rPr>
        <w:t xml:space="preserve">fighter aircraft. It seeks to understand physical systems, using mathematical </w:t>
      </w:r>
      <w:r w:rsidR="00C476BF" w:rsidRPr="003B0F09">
        <w:rPr>
          <w:rFonts w:ascii="Times New Roman" w:hAnsi="Times New Roman" w:cs="Times New Roman"/>
          <w:i/>
          <w:sz w:val="24"/>
          <w:szCs w:val="24"/>
          <w:shd w:val="clear" w:color="auto" w:fill="FFFFFF"/>
        </w:rPr>
        <w:t>modelling</w:t>
      </w:r>
      <w:r w:rsidRPr="003B0F09">
        <w:rPr>
          <w:rFonts w:ascii="Times New Roman" w:hAnsi="Times New Roman" w:cs="Times New Roman"/>
          <w:i/>
          <w:sz w:val="24"/>
          <w:szCs w:val="24"/>
          <w:shd w:val="clear" w:color="auto" w:fill="FFFFFF"/>
        </w:rPr>
        <w:t xml:space="preserve">, in terms of inputs, outputs and various components with different </w:t>
      </w:r>
      <w:r w:rsidR="00C476BF" w:rsidRPr="003B0F09">
        <w:rPr>
          <w:rFonts w:ascii="Times New Roman" w:hAnsi="Times New Roman" w:cs="Times New Roman"/>
          <w:i/>
          <w:sz w:val="24"/>
          <w:szCs w:val="24"/>
          <w:shd w:val="clear" w:color="auto" w:fill="FFFFFF"/>
        </w:rPr>
        <w:t>behaviour’s</w:t>
      </w:r>
      <w:r w:rsidRPr="003B0F09">
        <w:rPr>
          <w:rFonts w:ascii="Times New Roman" w:hAnsi="Times New Roman" w:cs="Times New Roman"/>
          <w:i/>
          <w:sz w:val="24"/>
          <w:szCs w:val="24"/>
          <w:shd w:val="clear" w:color="auto" w:fill="FFFFFF"/>
        </w:rPr>
        <w:t>; use control systems design tools to develop</w:t>
      </w:r>
      <w:r w:rsidRPr="003B0F09">
        <w:rPr>
          <w:rStyle w:val="apple-converted-space"/>
          <w:rFonts w:ascii="Times New Roman" w:hAnsi="Times New Roman" w:cs="Times New Roman"/>
          <w:i/>
          <w:sz w:val="24"/>
          <w:szCs w:val="24"/>
          <w:shd w:val="clear" w:color="auto" w:fill="FFFFFF"/>
        </w:rPr>
        <w:t> </w:t>
      </w:r>
      <w:hyperlink r:id="rId94" w:tooltip="Controller (control theory)" w:history="1">
        <w:r w:rsidRPr="003B0F09">
          <w:rPr>
            <w:rStyle w:val="Hyperlink"/>
            <w:rFonts w:ascii="Times New Roman" w:hAnsi="Times New Roman" w:cs="Times New Roman"/>
            <w:i/>
            <w:color w:val="auto"/>
            <w:sz w:val="24"/>
            <w:szCs w:val="24"/>
            <w:u w:val="none"/>
            <w:shd w:val="clear" w:color="auto" w:fill="FFFFFF"/>
          </w:rPr>
          <w:t>controllers</w:t>
        </w:r>
      </w:hyperlink>
      <w:r w:rsidRPr="003B0F09">
        <w:rPr>
          <w:rStyle w:val="apple-converted-space"/>
          <w:rFonts w:ascii="Times New Roman" w:hAnsi="Times New Roman" w:cs="Times New Roman"/>
          <w:i/>
          <w:sz w:val="24"/>
          <w:szCs w:val="24"/>
          <w:shd w:val="clear" w:color="auto" w:fill="FFFFFF"/>
        </w:rPr>
        <w:t> </w:t>
      </w:r>
      <w:r w:rsidRPr="003B0F09">
        <w:rPr>
          <w:rFonts w:ascii="Times New Roman" w:hAnsi="Times New Roman" w:cs="Times New Roman"/>
          <w:i/>
          <w:sz w:val="24"/>
          <w:szCs w:val="24"/>
          <w:shd w:val="clear" w:color="auto" w:fill="FFFFFF"/>
        </w:rPr>
        <w:t>for those systems; and implement controllers in physical systems employing available technology.</w:t>
      </w:r>
      <w:r w:rsidR="0098721B" w:rsidRPr="003B0F09">
        <w:rPr>
          <w:rFonts w:ascii="Times New Roman" w:hAnsi="Times New Roman" w:cs="Times New Roman"/>
          <w:i/>
          <w:sz w:val="24"/>
          <w:szCs w:val="24"/>
          <w:shd w:val="clear" w:color="auto" w:fill="FFFFFF"/>
        </w:rPr>
        <w:t xml:space="preserve"> Students enthusiastic in robotics would find this minor useful in modelling robots and control systems. </w:t>
      </w:r>
    </w:p>
    <w:p w:rsidR="009A2867" w:rsidRPr="000C7375" w:rsidRDefault="009A2867" w:rsidP="00D262C8">
      <w:pPr>
        <w:pStyle w:val="NoSpacing"/>
        <w:jc w:val="both"/>
        <w:rPr>
          <w:rFonts w:ascii="Calibri" w:hAnsi="Calibri"/>
          <w:b/>
          <w:i/>
          <w:sz w:val="24"/>
          <w:szCs w:val="24"/>
        </w:rPr>
      </w:pPr>
      <w:r w:rsidRPr="000C7375">
        <w:rPr>
          <w:rFonts w:ascii="Calibri" w:hAnsi="Calibri"/>
          <w:b/>
          <w:i/>
          <w:sz w:val="24"/>
          <w:szCs w:val="24"/>
        </w:rPr>
        <w:lastRenderedPageBreak/>
        <w:t>3 compulsory core courses:</w:t>
      </w:r>
    </w:p>
    <w:p w:rsidR="009A2867" w:rsidRPr="00C92CAA" w:rsidRDefault="00C92CAA" w:rsidP="00D262C8">
      <w:pPr>
        <w:pStyle w:val="NoSpacing"/>
        <w:jc w:val="both"/>
        <w:rPr>
          <w:rFonts w:ascii="Calibri" w:hAnsi="Calibri"/>
          <w:b/>
          <w:sz w:val="24"/>
          <w:szCs w:val="24"/>
        </w:rPr>
      </w:pPr>
      <w:r>
        <w:rPr>
          <w:rFonts w:ascii="Calibri" w:hAnsi="Calibri"/>
          <w:b/>
          <w:sz w:val="24"/>
          <w:szCs w:val="24"/>
        </w:rPr>
        <w:t>SC</w:t>
      </w:r>
      <w:r w:rsidR="00716D24" w:rsidRPr="003B0F09">
        <w:rPr>
          <w:rFonts w:ascii="Calibri" w:hAnsi="Calibri"/>
          <w:b/>
          <w:sz w:val="24"/>
          <w:szCs w:val="24"/>
        </w:rPr>
        <w:t xml:space="preserve"> 201</w:t>
      </w:r>
      <w:r>
        <w:rPr>
          <w:rFonts w:ascii="Calibri" w:hAnsi="Calibri"/>
          <w:b/>
          <w:sz w:val="24"/>
          <w:szCs w:val="24"/>
        </w:rPr>
        <w:t xml:space="preserve"> –</w:t>
      </w:r>
      <w:r w:rsidR="00716D24" w:rsidRPr="003B0F09">
        <w:rPr>
          <w:rFonts w:ascii="Calibri" w:hAnsi="Calibri"/>
          <w:sz w:val="24"/>
          <w:szCs w:val="24"/>
        </w:rPr>
        <w:t xml:space="preserve"> </w:t>
      </w:r>
      <w:r w:rsidR="00716D24" w:rsidRPr="003B0F09">
        <w:rPr>
          <w:rFonts w:ascii="Calibri" w:hAnsi="Calibri"/>
          <w:b/>
          <w:sz w:val="24"/>
          <w:szCs w:val="24"/>
        </w:rPr>
        <w:t>Mathematical structures for systems and control</w:t>
      </w:r>
      <w:r w:rsidR="009A2867" w:rsidRPr="003B0F09">
        <w:rPr>
          <w:rFonts w:ascii="Calibri" w:hAnsi="Calibri"/>
          <w:b/>
          <w:sz w:val="24"/>
          <w:szCs w:val="24"/>
        </w:rPr>
        <w:t xml:space="preserve">: </w:t>
      </w:r>
      <w:r w:rsidR="009A2867" w:rsidRPr="003B0F09">
        <w:rPr>
          <w:rFonts w:ascii="Calibri" w:hAnsi="Calibri"/>
          <w:sz w:val="24"/>
          <w:szCs w:val="24"/>
        </w:rPr>
        <w:t>Introduction to basic mathematics involved in control engineering and understanding of mathematical models in systems and control. Course contents:</w:t>
      </w:r>
      <w:r w:rsidR="009A2867" w:rsidRPr="003B0F09">
        <w:rPr>
          <w:rFonts w:ascii="Calibri" w:eastAsia="Times New Roman" w:hAnsi="Calibri"/>
          <w:sz w:val="24"/>
          <w:szCs w:val="24"/>
          <w:lang w:eastAsia="en-IN"/>
        </w:rPr>
        <w:t xml:space="preserve"> </w:t>
      </w:r>
      <w:r w:rsidR="009A2867" w:rsidRPr="003B0F09">
        <w:rPr>
          <w:rFonts w:ascii="Calibri" w:hAnsi="Calibri"/>
          <w:sz w:val="24"/>
          <w:szCs w:val="24"/>
        </w:rPr>
        <w:t>Groups (definition, matrix groups - GL(</w:t>
      </w:r>
      <w:proofErr w:type="spellStart"/>
      <w:r w:rsidR="009A2867" w:rsidRPr="003B0F09">
        <w:rPr>
          <w:rFonts w:ascii="Calibri" w:hAnsi="Calibri"/>
          <w:sz w:val="24"/>
          <w:szCs w:val="24"/>
        </w:rPr>
        <w:t>n;R</w:t>
      </w:r>
      <w:proofErr w:type="spellEnd"/>
      <w:r w:rsidR="009A2867" w:rsidRPr="003B0F09">
        <w:rPr>
          <w:rFonts w:ascii="Calibri" w:hAnsi="Calibri"/>
          <w:sz w:val="24"/>
          <w:szCs w:val="24"/>
        </w:rPr>
        <w:t>); SO(3); SE(3),the commutator, the Lie algebras so(3) and se(3), applications: robotics, aerospace problems), vector spaces (def</w:t>
      </w:r>
      <w:r w:rsidR="0098721B" w:rsidRPr="003B0F09">
        <w:rPr>
          <w:rFonts w:ascii="Calibri" w:hAnsi="Calibri"/>
          <w:sz w:val="24"/>
          <w:szCs w:val="24"/>
        </w:rPr>
        <w:t>i</w:t>
      </w:r>
      <w:r w:rsidR="009A2867" w:rsidRPr="003B0F09">
        <w:rPr>
          <w:rFonts w:ascii="Calibri" w:hAnsi="Calibri"/>
          <w:sz w:val="24"/>
          <w:szCs w:val="24"/>
        </w:rPr>
        <w:t xml:space="preserve">nition, linear dependence, basis, subspaces, dual spaces, linear transformations, matrix representations, similarity transformations, </w:t>
      </w:r>
      <w:proofErr w:type="spellStart"/>
      <w:r w:rsidR="009A2867" w:rsidRPr="003B0F09">
        <w:rPr>
          <w:rFonts w:ascii="Calibri" w:hAnsi="Calibri"/>
          <w:sz w:val="24"/>
          <w:szCs w:val="24"/>
        </w:rPr>
        <w:t>eigen</w:t>
      </w:r>
      <w:proofErr w:type="spellEnd"/>
      <w:r w:rsidR="009A2867" w:rsidRPr="003B0F09">
        <w:rPr>
          <w:rFonts w:ascii="Calibri" w:hAnsi="Calibri"/>
          <w:sz w:val="24"/>
          <w:szCs w:val="24"/>
        </w:rPr>
        <w:t xml:space="preserve"> values, applications: control and signal processing) and, elements of differential geometry (n-surfaces in Euclidean space, tangent vectors, vector fields, co-vector fields, geodesics, covariant derivative, applications: robotics, dynamical systems and control.)</w:t>
      </w:r>
    </w:p>
    <w:p w:rsidR="009A2867" w:rsidRPr="00C92CAA" w:rsidRDefault="00C92CAA" w:rsidP="00D262C8">
      <w:pPr>
        <w:pStyle w:val="NoSpacing"/>
        <w:jc w:val="both"/>
        <w:rPr>
          <w:rFonts w:ascii="Calibri" w:hAnsi="Calibri"/>
          <w:b/>
          <w:sz w:val="24"/>
          <w:szCs w:val="24"/>
        </w:rPr>
      </w:pPr>
      <w:r>
        <w:rPr>
          <w:rFonts w:ascii="Calibri" w:hAnsi="Calibri"/>
          <w:b/>
          <w:sz w:val="24"/>
          <w:szCs w:val="24"/>
        </w:rPr>
        <w:t>SC</w:t>
      </w:r>
      <w:r w:rsidR="00716D24" w:rsidRPr="003B0F09">
        <w:rPr>
          <w:rFonts w:ascii="Calibri" w:hAnsi="Calibri"/>
          <w:b/>
          <w:sz w:val="24"/>
          <w:szCs w:val="24"/>
        </w:rPr>
        <w:t xml:space="preserve"> 202</w:t>
      </w:r>
      <w:r>
        <w:rPr>
          <w:rFonts w:ascii="Calibri" w:hAnsi="Calibri"/>
          <w:b/>
          <w:sz w:val="24"/>
          <w:szCs w:val="24"/>
        </w:rPr>
        <w:t xml:space="preserve"> –</w:t>
      </w:r>
      <w:r w:rsidR="00716D24" w:rsidRPr="003B0F09">
        <w:rPr>
          <w:rFonts w:ascii="Calibri" w:hAnsi="Calibri"/>
          <w:b/>
          <w:sz w:val="24"/>
          <w:szCs w:val="24"/>
        </w:rPr>
        <w:t xml:space="preserve"> Signals and feedback systems</w:t>
      </w:r>
      <w:r w:rsidR="00716D24" w:rsidRPr="003B0F09">
        <w:rPr>
          <w:rFonts w:ascii="Calibri" w:hAnsi="Calibri"/>
          <w:sz w:val="24"/>
          <w:szCs w:val="24"/>
        </w:rPr>
        <w:t xml:space="preserve">: </w:t>
      </w:r>
      <w:r w:rsidR="009A2867" w:rsidRPr="003B0F09">
        <w:rPr>
          <w:rFonts w:ascii="Calibri" w:hAnsi="Calibri"/>
          <w:sz w:val="24"/>
          <w:szCs w:val="24"/>
        </w:rPr>
        <w:t>Understanding the concept and importance of feedback in control engineering. Course contents: Signals and systems and their interconnections, convolution, differential and difference equations, state variable models, Fourier, Laplace and z-transforms, regions of convergence, the transfer function, linear feedback systems, the stability problem, the Routh-Hurwitz and root locus method.</w:t>
      </w:r>
    </w:p>
    <w:p w:rsidR="009A2867" w:rsidRPr="00C92CAA" w:rsidRDefault="00716D24" w:rsidP="00D262C8">
      <w:pPr>
        <w:pStyle w:val="NoSpacing"/>
        <w:jc w:val="both"/>
        <w:rPr>
          <w:rFonts w:ascii="Calibri" w:hAnsi="Calibri"/>
          <w:b/>
          <w:sz w:val="24"/>
          <w:szCs w:val="24"/>
        </w:rPr>
      </w:pPr>
      <w:r w:rsidRPr="003B0F09">
        <w:rPr>
          <w:rFonts w:ascii="Calibri" w:hAnsi="Calibri"/>
          <w:b/>
          <w:sz w:val="24"/>
          <w:szCs w:val="24"/>
        </w:rPr>
        <w:t xml:space="preserve">SC 301 </w:t>
      </w:r>
      <w:r w:rsidR="00C92CAA">
        <w:rPr>
          <w:rFonts w:ascii="Calibri" w:hAnsi="Calibri"/>
          <w:b/>
          <w:sz w:val="24"/>
          <w:szCs w:val="24"/>
        </w:rPr>
        <w:t xml:space="preserve">– </w:t>
      </w:r>
      <w:r w:rsidRPr="003B0F09">
        <w:rPr>
          <w:rFonts w:ascii="Calibri" w:hAnsi="Calibri"/>
          <w:b/>
          <w:sz w:val="24"/>
          <w:szCs w:val="24"/>
        </w:rPr>
        <w:t>Linear and nonlinear systems</w:t>
      </w:r>
      <w:r w:rsidR="009A2867" w:rsidRPr="003B0F09">
        <w:rPr>
          <w:rFonts w:ascii="Calibri" w:hAnsi="Calibri"/>
          <w:b/>
          <w:sz w:val="24"/>
          <w:szCs w:val="24"/>
        </w:rPr>
        <w:t xml:space="preserve">: </w:t>
      </w:r>
      <w:r w:rsidR="009A2867" w:rsidRPr="003B0F09">
        <w:rPr>
          <w:rFonts w:ascii="Calibri" w:hAnsi="Calibri"/>
          <w:sz w:val="24"/>
          <w:szCs w:val="24"/>
        </w:rPr>
        <w:t>The course studies the linear systems in detail wit</w:t>
      </w:r>
      <w:r w:rsidR="00EF22DC" w:rsidRPr="003B0F09">
        <w:rPr>
          <w:rFonts w:ascii="Calibri" w:hAnsi="Calibri"/>
          <w:sz w:val="24"/>
          <w:szCs w:val="24"/>
        </w:rPr>
        <w:t>h focus on variables involved. I</w:t>
      </w:r>
      <w:r w:rsidR="009A2867" w:rsidRPr="003B0F09">
        <w:rPr>
          <w:rFonts w:ascii="Calibri" w:hAnsi="Calibri"/>
          <w:sz w:val="24"/>
          <w:szCs w:val="24"/>
        </w:rPr>
        <w:t>t also studies how the linear</w:t>
      </w:r>
      <w:r w:rsidR="00EF22DC" w:rsidRPr="003B0F09">
        <w:rPr>
          <w:rFonts w:ascii="Calibri" w:hAnsi="Calibri"/>
          <w:sz w:val="24"/>
          <w:szCs w:val="24"/>
        </w:rPr>
        <w:t xml:space="preserve"> systems can be extended to non- </w:t>
      </w:r>
      <w:r w:rsidR="009A2867" w:rsidRPr="003B0F09">
        <w:rPr>
          <w:rFonts w:ascii="Calibri" w:hAnsi="Calibri"/>
          <w:sz w:val="24"/>
          <w:szCs w:val="24"/>
        </w:rPr>
        <w:t xml:space="preserve">linear systems as well. Course contents: Linear state-space models, solutions, controllability, observability, state-feedback (both continuous and discrete domain.) Nonlinear state space models, phase plane diagrams, existence and uniqueness of solutions, </w:t>
      </w:r>
      <w:proofErr w:type="spellStart"/>
      <w:r w:rsidR="009A2867" w:rsidRPr="003B0F09">
        <w:rPr>
          <w:rFonts w:ascii="Calibri" w:hAnsi="Calibri"/>
          <w:sz w:val="24"/>
          <w:szCs w:val="24"/>
        </w:rPr>
        <w:t>Lyapunov</w:t>
      </w:r>
      <w:proofErr w:type="spellEnd"/>
      <w:r w:rsidR="009A2867" w:rsidRPr="003B0F09">
        <w:rPr>
          <w:rFonts w:ascii="Calibri" w:hAnsi="Calibri"/>
          <w:sz w:val="24"/>
          <w:szCs w:val="24"/>
        </w:rPr>
        <w:t xml:space="preserve"> stability.</w:t>
      </w:r>
    </w:p>
    <w:p w:rsidR="009A2867" w:rsidRPr="000C7375" w:rsidRDefault="009A2867" w:rsidP="000C7375">
      <w:pPr>
        <w:pStyle w:val="NoSpacing"/>
        <w:spacing w:before="40"/>
        <w:jc w:val="both"/>
        <w:rPr>
          <w:rFonts w:ascii="Calibri" w:hAnsi="Calibri"/>
          <w:b/>
          <w:i/>
          <w:sz w:val="24"/>
          <w:szCs w:val="24"/>
        </w:rPr>
      </w:pPr>
      <w:r w:rsidRPr="000C7375">
        <w:rPr>
          <w:rFonts w:ascii="Calibri" w:hAnsi="Calibri"/>
          <w:b/>
          <w:i/>
          <w:sz w:val="24"/>
          <w:szCs w:val="24"/>
        </w:rPr>
        <w:t>Rest are electives, you may choose any two from the list below</w:t>
      </w:r>
      <w:r w:rsidR="00C92CAA">
        <w:rPr>
          <w:rFonts w:ascii="Calibri" w:hAnsi="Calibri"/>
          <w:b/>
          <w:i/>
          <w:sz w:val="24"/>
          <w:szCs w:val="24"/>
        </w:rPr>
        <w:t>:</w:t>
      </w:r>
    </w:p>
    <w:p w:rsidR="009A2867" w:rsidRPr="003B0F09" w:rsidRDefault="009A2867" w:rsidP="000C7375">
      <w:pPr>
        <w:pStyle w:val="NoSpacing"/>
        <w:ind w:left="426"/>
        <w:jc w:val="both"/>
        <w:rPr>
          <w:rFonts w:ascii="Calibri" w:hAnsi="Calibri"/>
          <w:sz w:val="24"/>
          <w:szCs w:val="24"/>
        </w:rPr>
      </w:pPr>
      <w:r w:rsidRPr="003B0F09">
        <w:rPr>
          <w:rFonts w:ascii="Calibri" w:hAnsi="Calibri"/>
          <w:sz w:val="24"/>
          <w:szCs w:val="24"/>
        </w:rPr>
        <w:t xml:space="preserve"> 1. </w:t>
      </w:r>
      <w:r w:rsidR="000C7375">
        <w:rPr>
          <w:rFonts w:ascii="Calibri" w:hAnsi="Calibri"/>
          <w:sz w:val="24"/>
          <w:szCs w:val="24"/>
        </w:rPr>
        <w:t xml:space="preserve">  </w:t>
      </w:r>
      <w:r w:rsidR="00C92CAA">
        <w:rPr>
          <w:rFonts w:ascii="Calibri" w:hAnsi="Calibri"/>
          <w:sz w:val="24"/>
          <w:szCs w:val="24"/>
        </w:rPr>
        <w:t>SC 627 -</w:t>
      </w:r>
      <w:r w:rsidRPr="003B0F09">
        <w:rPr>
          <w:rFonts w:ascii="Calibri" w:hAnsi="Calibri"/>
          <w:sz w:val="24"/>
          <w:szCs w:val="24"/>
        </w:rPr>
        <w:t xml:space="preserve"> Motion Planning and Coordination of Autonomous Vehicles</w:t>
      </w:r>
    </w:p>
    <w:p w:rsidR="009A2867" w:rsidRPr="003B0F09" w:rsidRDefault="009A2867" w:rsidP="000C7375">
      <w:pPr>
        <w:pStyle w:val="NoSpacing"/>
        <w:ind w:left="426"/>
        <w:jc w:val="both"/>
        <w:rPr>
          <w:rFonts w:ascii="Calibri" w:hAnsi="Calibri"/>
          <w:sz w:val="24"/>
          <w:szCs w:val="24"/>
        </w:rPr>
      </w:pPr>
      <w:r w:rsidRPr="003B0F09">
        <w:rPr>
          <w:rFonts w:ascii="Calibri" w:hAnsi="Calibri"/>
          <w:sz w:val="24"/>
          <w:szCs w:val="24"/>
        </w:rPr>
        <w:t xml:space="preserve"> 2.</w:t>
      </w:r>
      <w:r w:rsidR="000C7375">
        <w:rPr>
          <w:rFonts w:ascii="Calibri" w:hAnsi="Calibri"/>
          <w:sz w:val="24"/>
          <w:szCs w:val="24"/>
        </w:rPr>
        <w:t xml:space="preserve"> </w:t>
      </w:r>
      <w:r w:rsidRPr="003B0F09">
        <w:rPr>
          <w:rFonts w:ascii="Calibri" w:hAnsi="Calibri"/>
          <w:sz w:val="24"/>
          <w:szCs w:val="24"/>
        </w:rPr>
        <w:t xml:space="preserve"> </w:t>
      </w:r>
      <w:r w:rsidR="000C7375">
        <w:rPr>
          <w:rFonts w:ascii="Calibri" w:hAnsi="Calibri"/>
          <w:sz w:val="24"/>
          <w:szCs w:val="24"/>
        </w:rPr>
        <w:t xml:space="preserve"> </w:t>
      </w:r>
      <w:r w:rsidRPr="003B0F09">
        <w:rPr>
          <w:rFonts w:ascii="Calibri" w:hAnsi="Calibri"/>
          <w:sz w:val="24"/>
          <w:szCs w:val="24"/>
        </w:rPr>
        <w:t>SC 624 - Differential Geometric Methods in Control</w:t>
      </w:r>
    </w:p>
    <w:p w:rsidR="009A2867" w:rsidRPr="003B0F09" w:rsidRDefault="009A2867" w:rsidP="000C7375">
      <w:pPr>
        <w:pStyle w:val="NoSpacing"/>
        <w:ind w:left="426"/>
        <w:jc w:val="both"/>
        <w:rPr>
          <w:rFonts w:ascii="Calibri" w:hAnsi="Calibri"/>
          <w:sz w:val="24"/>
          <w:szCs w:val="24"/>
        </w:rPr>
      </w:pPr>
      <w:r w:rsidRPr="003B0F09">
        <w:rPr>
          <w:rFonts w:ascii="Calibri" w:hAnsi="Calibri"/>
          <w:sz w:val="24"/>
          <w:szCs w:val="24"/>
        </w:rPr>
        <w:t xml:space="preserve"> 3.</w:t>
      </w:r>
      <w:r w:rsidR="000C7375">
        <w:rPr>
          <w:rFonts w:ascii="Calibri" w:hAnsi="Calibri"/>
          <w:sz w:val="24"/>
          <w:szCs w:val="24"/>
        </w:rPr>
        <w:t xml:space="preserve"> </w:t>
      </w:r>
      <w:r w:rsidRPr="003B0F09">
        <w:rPr>
          <w:rFonts w:ascii="Calibri" w:hAnsi="Calibri"/>
          <w:sz w:val="24"/>
          <w:szCs w:val="24"/>
        </w:rPr>
        <w:t xml:space="preserve"> </w:t>
      </w:r>
      <w:r w:rsidR="000C7375">
        <w:rPr>
          <w:rFonts w:ascii="Calibri" w:hAnsi="Calibri"/>
          <w:sz w:val="24"/>
          <w:szCs w:val="24"/>
        </w:rPr>
        <w:t xml:space="preserve"> </w:t>
      </w:r>
      <w:r w:rsidRPr="003B0F09">
        <w:rPr>
          <w:rFonts w:ascii="Calibri" w:hAnsi="Calibri"/>
          <w:sz w:val="24"/>
          <w:szCs w:val="24"/>
        </w:rPr>
        <w:t>SC 613 - Multivariable Control Systems</w:t>
      </w:r>
    </w:p>
    <w:p w:rsidR="009A2867" w:rsidRPr="003B0F09" w:rsidRDefault="009A2867" w:rsidP="000C7375">
      <w:pPr>
        <w:pStyle w:val="NoSpacing"/>
        <w:ind w:left="426"/>
        <w:jc w:val="both"/>
        <w:rPr>
          <w:rFonts w:ascii="Calibri" w:hAnsi="Calibri"/>
          <w:sz w:val="24"/>
          <w:szCs w:val="24"/>
        </w:rPr>
      </w:pPr>
      <w:r w:rsidRPr="003B0F09">
        <w:rPr>
          <w:rFonts w:ascii="Calibri" w:hAnsi="Calibri"/>
          <w:sz w:val="24"/>
          <w:szCs w:val="24"/>
        </w:rPr>
        <w:t xml:space="preserve"> 4.</w:t>
      </w:r>
      <w:r w:rsidR="000C7375">
        <w:rPr>
          <w:rFonts w:ascii="Calibri" w:hAnsi="Calibri"/>
          <w:sz w:val="24"/>
          <w:szCs w:val="24"/>
        </w:rPr>
        <w:t xml:space="preserve"> </w:t>
      </w:r>
      <w:r w:rsidRPr="003B0F09">
        <w:rPr>
          <w:rFonts w:ascii="Calibri" w:hAnsi="Calibri"/>
          <w:sz w:val="24"/>
          <w:szCs w:val="24"/>
        </w:rPr>
        <w:t xml:space="preserve"> </w:t>
      </w:r>
      <w:r w:rsidR="000C7375">
        <w:rPr>
          <w:rFonts w:ascii="Calibri" w:hAnsi="Calibri"/>
          <w:sz w:val="24"/>
          <w:szCs w:val="24"/>
        </w:rPr>
        <w:t xml:space="preserve"> </w:t>
      </w:r>
      <w:r w:rsidRPr="003B0F09">
        <w:rPr>
          <w:rFonts w:ascii="Calibri" w:hAnsi="Calibri"/>
          <w:sz w:val="24"/>
          <w:szCs w:val="24"/>
        </w:rPr>
        <w:t>SC 700 - Embedded Control Systems</w:t>
      </w:r>
    </w:p>
    <w:p w:rsidR="009A2867" w:rsidRPr="003B0F09" w:rsidRDefault="009A2867" w:rsidP="000C7375">
      <w:pPr>
        <w:pStyle w:val="NoSpacing"/>
        <w:ind w:left="426"/>
        <w:jc w:val="both"/>
        <w:rPr>
          <w:rFonts w:ascii="Calibri" w:hAnsi="Calibri"/>
          <w:sz w:val="24"/>
          <w:szCs w:val="24"/>
        </w:rPr>
      </w:pPr>
      <w:r w:rsidRPr="003B0F09">
        <w:rPr>
          <w:rFonts w:ascii="Calibri" w:hAnsi="Calibri"/>
          <w:sz w:val="24"/>
          <w:szCs w:val="24"/>
        </w:rPr>
        <w:t xml:space="preserve"> 5.</w:t>
      </w:r>
      <w:r w:rsidR="000C7375">
        <w:rPr>
          <w:rFonts w:ascii="Calibri" w:hAnsi="Calibri"/>
          <w:sz w:val="24"/>
          <w:szCs w:val="24"/>
        </w:rPr>
        <w:t xml:space="preserve"> </w:t>
      </w:r>
      <w:r w:rsidRPr="003B0F09">
        <w:rPr>
          <w:rFonts w:ascii="Calibri" w:hAnsi="Calibri"/>
          <w:sz w:val="24"/>
          <w:szCs w:val="24"/>
        </w:rPr>
        <w:t xml:space="preserve"> </w:t>
      </w:r>
      <w:r w:rsidR="000C7375">
        <w:rPr>
          <w:rFonts w:ascii="Calibri" w:hAnsi="Calibri"/>
          <w:sz w:val="24"/>
          <w:szCs w:val="24"/>
        </w:rPr>
        <w:t xml:space="preserve"> </w:t>
      </w:r>
      <w:r w:rsidRPr="003B0F09">
        <w:rPr>
          <w:rFonts w:ascii="Calibri" w:hAnsi="Calibri"/>
          <w:sz w:val="24"/>
          <w:szCs w:val="24"/>
        </w:rPr>
        <w:t>SC 602 - Control of Nonlinear Dynamical Systems</w:t>
      </w:r>
    </w:p>
    <w:p w:rsidR="009A2867" w:rsidRPr="003B0F09" w:rsidRDefault="009A2867" w:rsidP="000C7375">
      <w:pPr>
        <w:pStyle w:val="NoSpacing"/>
        <w:ind w:left="426"/>
        <w:jc w:val="both"/>
        <w:rPr>
          <w:rFonts w:ascii="Calibri" w:hAnsi="Calibri"/>
          <w:sz w:val="24"/>
          <w:szCs w:val="24"/>
        </w:rPr>
      </w:pPr>
      <w:r w:rsidRPr="003B0F09">
        <w:rPr>
          <w:rFonts w:ascii="Calibri" w:hAnsi="Calibri"/>
          <w:sz w:val="24"/>
          <w:szCs w:val="24"/>
        </w:rPr>
        <w:t xml:space="preserve"> 6.</w:t>
      </w:r>
      <w:r w:rsidR="000C7375">
        <w:rPr>
          <w:rFonts w:ascii="Calibri" w:hAnsi="Calibri"/>
          <w:sz w:val="24"/>
          <w:szCs w:val="24"/>
        </w:rPr>
        <w:t xml:space="preserve"> </w:t>
      </w:r>
      <w:r w:rsidRPr="003B0F09">
        <w:rPr>
          <w:rFonts w:ascii="Calibri" w:hAnsi="Calibri"/>
          <w:sz w:val="24"/>
          <w:szCs w:val="24"/>
        </w:rPr>
        <w:t xml:space="preserve"> </w:t>
      </w:r>
      <w:r w:rsidR="000C7375">
        <w:rPr>
          <w:rFonts w:ascii="Calibri" w:hAnsi="Calibri"/>
          <w:sz w:val="24"/>
          <w:szCs w:val="24"/>
        </w:rPr>
        <w:t xml:space="preserve"> </w:t>
      </w:r>
      <w:r w:rsidRPr="003B0F09">
        <w:rPr>
          <w:rFonts w:ascii="Calibri" w:hAnsi="Calibri"/>
          <w:sz w:val="24"/>
          <w:szCs w:val="24"/>
        </w:rPr>
        <w:t>SC 605 - Optimization-based Control of Stochastic Systems</w:t>
      </w:r>
    </w:p>
    <w:p w:rsidR="009A2867" w:rsidRPr="003B0F09" w:rsidRDefault="009A2867" w:rsidP="000C7375">
      <w:pPr>
        <w:pStyle w:val="NoSpacing"/>
        <w:ind w:left="426"/>
        <w:jc w:val="both"/>
        <w:rPr>
          <w:rFonts w:ascii="Calibri" w:hAnsi="Calibri"/>
          <w:sz w:val="24"/>
          <w:szCs w:val="24"/>
        </w:rPr>
      </w:pPr>
      <w:r w:rsidRPr="003B0F09">
        <w:rPr>
          <w:rFonts w:ascii="Calibri" w:hAnsi="Calibri"/>
          <w:sz w:val="24"/>
          <w:szCs w:val="24"/>
        </w:rPr>
        <w:t xml:space="preserve"> 7.</w:t>
      </w:r>
      <w:r w:rsidR="000C7375">
        <w:rPr>
          <w:rFonts w:ascii="Calibri" w:hAnsi="Calibri"/>
          <w:sz w:val="24"/>
          <w:szCs w:val="24"/>
        </w:rPr>
        <w:t xml:space="preserve"> </w:t>
      </w:r>
      <w:r w:rsidRPr="003B0F09">
        <w:rPr>
          <w:rFonts w:ascii="Calibri" w:hAnsi="Calibri"/>
          <w:sz w:val="24"/>
          <w:szCs w:val="24"/>
        </w:rPr>
        <w:t xml:space="preserve"> </w:t>
      </w:r>
      <w:r w:rsidR="000C7375">
        <w:rPr>
          <w:rFonts w:ascii="Calibri" w:hAnsi="Calibri"/>
          <w:sz w:val="24"/>
          <w:szCs w:val="24"/>
        </w:rPr>
        <w:t xml:space="preserve"> </w:t>
      </w:r>
      <w:r w:rsidRPr="003B0F09">
        <w:rPr>
          <w:rFonts w:ascii="Calibri" w:hAnsi="Calibri"/>
          <w:sz w:val="24"/>
          <w:szCs w:val="24"/>
        </w:rPr>
        <w:t>SC 607 - Optimization</w:t>
      </w:r>
    </w:p>
    <w:p w:rsidR="009A2867" w:rsidRPr="003B0F09" w:rsidRDefault="009A2867" w:rsidP="000C7375">
      <w:pPr>
        <w:pStyle w:val="NoSpacing"/>
        <w:ind w:left="426"/>
        <w:jc w:val="both"/>
        <w:rPr>
          <w:rFonts w:ascii="Calibri" w:hAnsi="Calibri"/>
          <w:sz w:val="24"/>
          <w:szCs w:val="24"/>
        </w:rPr>
      </w:pPr>
      <w:r w:rsidRPr="003B0F09">
        <w:rPr>
          <w:rFonts w:ascii="Calibri" w:hAnsi="Calibri"/>
          <w:sz w:val="24"/>
          <w:szCs w:val="24"/>
        </w:rPr>
        <w:t xml:space="preserve"> 8.</w:t>
      </w:r>
      <w:r w:rsidR="000C7375">
        <w:rPr>
          <w:rFonts w:ascii="Calibri" w:hAnsi="Calibri"/>
          <w:sz w:val="24"/>
          <w:szCs w:val="24"/>
        </w:rPr>
        <w:t xml:space="preserve"> </w:t>
      </w:r>
      <w:r w:rsidRPr="003B0F09">
        <w:rPr>
          <w:rFonts w:ascii="Calibri" w:hAnsi="Calibri"/>
          <w:sz w:val="24"/>
          <w:szCs w:val="24"/>
        </w:rPr>
        <w:t xml:space="preserve"> </w:t>
      </w:r>
      <w:r w:rsidR="000C7375">
        <w:rPr>
          <w:rFonts w:ascii="Calibri" w:hAnsi="Calibri"/>
          <w:sz w:val="24"/>
          <w:szCs w:val="24"/>
        </w:rPr>
        <w:t xml:space="preserve"> </w:t>
      </w:r>
      <w:r w:rsidRPr="003B0F09">
        <w:rPr>
          <w:rFonts w:ascii="Calibri" w:hAnsi="Calibri"/>
          <w:sz w:val="24"/>
          <w:szCs w:val="24"/>
        </w:rPr>
        <w:t>SC 612 - Introduction to Linear Filtering and Beyond</w:t>
      </w:r>
    </w:p>
    <w:p w:rsidR="009A2867" w:rsidRPr="003B0F09" w:rsidRDefault="009A2867" w:rsidP="000C7375">
      <w:pPr>
        <w:pStyle w:val="NoSpacing"/>
        <w:ind w:left="426"/>
        <w:jc w:val="both"/>
        <w:rPr>
          <w:rFonts w:ascii="Calibri" w:hAnsi="Calibri"/>
          <w:sz w:val="24"/>
          <w:szCs w:val="24"/>
        </w:rPr>
      </w:pPr>
      <w:r w:rsidRPr="003B0F09">
        <w:rPr>
          <w:rFonts w:ascii="Calibri" w:hAnsi="Calibri"/>
          <w:sz w:val="24"/>
          <w:szCs w:val="24"/>
        </w:rPr>
        <w:t xml:space="preserve"> 9.</w:t>
      </w:r>
      <w:r w:rsidR="000C7375">
        <w:rPr>
          <w:rFonts w:ascii="Calibri" w:hAnsi="Calibri"/>
          <w:sz w:val="24"/>
          <w:szCs w:val="24"/>
        </w:rPr>
        <w:t xml:space="preserve"> </w:t>
      </w:r>
      <w:r w:rsidRPr="003B0F09">
        <w:rPr>
          <w:rFonts w:ascii="Calibri" w:hAnsi="Calibri"/>
          <w:sz w:val="24"/>
          <w:szCs w:val="24"/>
        </w:rPr>
        <w:t xml:space="preserve"> </w:t>
      </w:r>
      <w:r w:rsidR="000C7375">
        <w:rPr>
          <w:rFonts w:ascii="Calibri" w:hAnsi="Calibri"/>
          <w:sz w:val="24"/>
          <w:szCs w:val="24"/>
        </w:rPr>
        <w:t xml:space="preserve"> </w:t>
      </w:r>
      <w:r w:rsidRPr="003B0F09">
        <w:rPr>
          <w:rFonts w:ascii="Calibri" w:hAnsi="Calibri"/>
          <w:sz w:val="24"/>
          <w:szCs w:val="24"/>
        </w:rPr>
        <w:t>SC 616 - Large Scale Systems</w:t>
      </w:r>
    </w:p>
    <w:p w:rsidR="009A2867" w:rsidRPr="003B0F09" w:rsidRDefault="009A2867" w:rsidP="000C7375">
      <w:pPr>
        <w:pStyle w:val="NoSpacing"/>
        <w:ind w:left="426"/>
        <w:jc w:val="both"/>
        <w:rPr>
          <w:rFonts w:ascii="Calibri" w:hAnsi="Calibri"/>
          <w:sz w:val="24"/>
          <w:szCs w:val="24"/>
        </w:rPr>
      </w:pPr>
      <w:r w:rsidRPr="003B0F09">
        <w:rPr>
          <w:rFonts w:ascii="Calibri" w:hAnsi="Calibri"/>
          <w:sz w:val="24"/>
          <w:szCs w:val="24"/>
        </w:rPr>
        <w:t>10.</w:t>
      </w:r>
      <w:r w:rsidR="000C7375">
        <w:rPr>
          <w:rFonts w:ascii="Calibri" w:hAnsi="Calibri"/>
          <w:sz w:val="24"/>
          <w:szCs w:val="24"/>
        </w:rPr>
        <w:t xml:space="preserve"> </w:t>
      </w:r>
      <w:r w:rsidRPr="003B0F09">
        <w:rPr>
          <w:rFonts w:ascii="Calibri" w:hAnsi="Calibri"/>
          <w:sz w:val="24"/>
          <w:szCs w:val="24"/>
        </w:rPr>
        <w:t xml:space="preserve"> SC 617 - Adaptive Control Theory</w:t>
      </w:r>
    </w:p>
    <w:p w:rsidR="009A2867" w:rsidRPr="003B0F09" w:rsidRDefault="009A2867" w:rsidP="000C7375">
      <w:pPr>
        <w:pStyle w:val="NoSpacing"/>
        <w:ind w:left="426"/>
        <w:jc w:val="both"/>
        <w:rPr>
          <w:rFonts w:ascii="Calibri" w:hAnsi="Calibri"/>
          <w:sz w:val="24"/>
          <w:szCs w:val="24"/>
        </w:rPr>
      </w:pPr>
      <w:r w:rsidRPr="003B0F09">
        <w:rPr>
          <w:rFonts w:ascii="Calibri" w:hAnsi="Calibri"/>
          <w:sz w:val="24"/>
          <w:szCs w:val="24"/>
        </w:rPr>
        <w:t xml:space="preserve">11. </w:t>
      </w:r>
      <w:r w:rsidR="000C7375">
        <w:rPr>
          <w:rFonts w:ascii="Calibri" w:hAnsi="Calibri"/>
          <w:sz w:val="24"/>
          <w:szCs w:val="24"/>
        </w:rPr>
        <w:t xml:space="preserve"> </w:t>
      </w:r>
      <w:r w:rsidRPr="003B0F09">
        <w:rPr>
          <w:rFonts w:ascii="Calibri" w:hAnsi="Calibri"/>
          <w:sz w:val="24"/>
          <w:szCs w:val="24"/>
        </w:rPr>
        <w:t>SC 623 - Optimal and Robust Control</w:t>
      </w:r>
    </w:p>
    <w:p w:rsidR="009A2867" w:rsidRPr="003B0F09" w:rsidRDefault="009A2867" w:rsidP="000C7375">
      <w:pPr>
        <w:pStyle w:val="NoSpacing"/>
        <w:ind w:left="426"/>
        <w:jc w:val="both"/>
        <w:rPr>
          <w:rFonts w:ascii="Calibri" w:hAnsi="Calibri"/>
          <w:sz w:val="24"/>
          <w:szCs w:val="24"/>
        </w:rPr>
      </w:pPr>
      <w:r w:rsidRPr="003B0F09">
        <w:rPr>
          <w:rFonts w:ascii="Calibri" w:hAnsi="Calibri"/>
          <w:sz w:val="24"/>
          <w:szCs w:val="24"/>
        </w:rPr>
        <w:t xml:space="preserve">12. </w:t>
      </w:r>
      <w:r w:rsidR="000C7375">
        <w:rPr>
          <w:rFonts w:ascii="Calibri" w:hAnsi="Calibri"/>
          <w:sz w:val="24"/>
          <w:szCs w:val="24"/>
        </w:rPr>
        <w:t xml:space="preserve"> </w:t>
      </w:r>
      <w:r w:rsidRPr="003B0F09">
        <w:rPr>
          <w:rFonts w:ascii="Calibri" w:hAnsi="Calibri"/>
          <w:sz w:val="24"/>
          <w:szCs w:val="24"/>
        </w:rPr>
        <w:t>CL 692 - Digital Control</w:t>
      </w:r>
    </w:p>
    <w:p w:rsidR="009A2867" w:rsidRPr="003B0F09" w:rsidRDefault="009A2867" w:rsidP="000C7375">
      <w:pPr>
        <w:pStyle w:val="NoSpacing"/>
        <w:ind w:left="426"/>
        <w:jc w:val="both"/>
        <w:rPr>
          <w:rFonts w:ascii="Calibri" w:hAnsi="Calibri"/>
          <w:sz w:val="24"/>
          <w:szCs w:val="24"/>
        </w:rPr>
      </w:pPr>
      <w:r w:rsidRPr="003B0F09">
        <w:rPr>
          <w:rFonts w:ascii="Calibri" w:hAnsi="Calibri"/>
          <w:sz w:val="24"/>
          <w:szCs w:val="24"/>
        </w:rPr>
        <w:t xml:space="preserve">13. </w:t>
      </w:r>
      <w:r w:rsidR="000C7375">
        <w:rPr>
          <w:rFonts w:ascii="Calibri" w:hAnsi="Calibri"/>
          <w:sz w:val="24"/>
          <w:szCs w:val="24"/>
        </w:rPr>
        <w:t xml:space="preserve"> </w:t>
      </w:r>
      <w:r w:rsidRPr="003B0F09">
        <w:rPr>
          <w:rFonts w:ascii="Calibri" w:hAnsi="Calibri"/>
          <w:sz w:val="24"/>
          <w:szCs w:val="24"/>
        </w:rPr>
        <w:t>CL 686 - Advanced Process Control</w:t>
      </w:r>
    </w:p>
    <w:p w:rsidR="009A2867" w:rsidRPr="003B0F09" w:rsidRDefault="009A2867" w:rsidP="000C7375">
      <w:pPr>
        <w:pStyle w:val="NoSpacing"/>
        <w:ind w:left="426"/>
        <w:jc w:val="both"/>
        <w:rPr>
          <w:rFonts w:ascii="Calibri" w:hAnsi="Calibri"/>
          <w:sz w:val="24"/>
          <w:szCs w:val="24"/>
        </w:rPr>
      </w:pPr>
      <w:r w:rsidRPr="003B0F09">
        <w:rPr>
          <w:rFonts w:ascii="Calibri" w:hAnsi="Calibri"/>
          <w:sz w:val="24"/>
          <w:szCs w:val="24"/>
        </w:rPr>
        <w:t xml:space="preserve">14. </w:t>
      </w:r>
      <w:r w:rsidR="000C7375">
        <w:rPr>
          <w:rFonts w:ascii="Calibri" w:hAnsi="Calibri"/>
          <w:sz w:val="24"/>
          <w:szCs w:val="24"/>
        </w:rPr>
        <w:t xml:space="preserve"> </w:t>
      </w:r>
      <w:r w:rsidRPr="003B0F09">
        <w:rPr>
          <w:rFonts w:ascii="Calibri" w:hAnsi="Calibri"/>
          <w:sz w:val="24"/>
          <w:szCs w:val="24"/>
        </w:rPr>
        <w:t>EE 640 - Multivariable Control Systems</w:t>
      </w:r>
    </w:p>
    <w:p w:rsidR="00D262C8" w:rsidRPr="00D262C8" w:rsidRDefault="009A2867" w:rsidP="00D262C8">
      <w:pPr>
        <w:pStyle w:val="NoSpacing"/>
        <w:spacing w:after="280"/>
        <w:ind w:left="425"/>
        <w:jc w:val="both"/>
        <w:rPr>
          <w:rFonts w:ascii="Calibri" w:hAnsi="Calibri"/>
          <w:sz w:val="24"/>
          <w:szCs w:val="24"/>
        </w:rPr>
      </w:pPr>
      <w:r w:rsidRPr="003B0F09">
        <w:rPr>
          <w:rFonts w:ascii="Calibri" w:hAnsi="Calibri"/>
          <w:sz w:val="24"/>
          <w:szCs w:val="24"/>
        </w:rPr>
        <w:t xml:space="preserve">15. </w:t>
      </w:r>
      <w:r w:rsidR="000C7375">
        <w:rPr>
          <w:rFonts w:ascii="Calibri" w:hAnsi="Calibri"/>
          <w:sz w:val="24"/>
          <w:szCs w:val="24"/>
        </w:rPr>
        <w:t xml:space="preserve"> </w:t>
      </w:r>
      <w:r w:rsidRPr="003B0F09">
        <w:rPr>
          <w:rFonts w:ascii="Calibri" w:hAnsi="Calibri"/>
          <w:sz w:val="24"/>
          <w:szCs w:val="24"/>
        </w:rPr>
        <w:t>EE 636 - Matrix Computations</w:t>
      </w:r>
    </w:p>
    <w:p w:rsidR="0048554C" w:rsidRPr="00BD2CF9" w:rsidRDefault="0048554C" w:rsidP="00C92CAA">
      <w:pPr>
        <w:pStyle w:val="NoSpacing"/>
        <w:shd w:val="clear" w:color="auto" w:fill="244061" w:themeFill="accent1" w:themeFillShade="80"/>
        <w:spacing w:line="276" w:lineRule="auto"/>
        <w:jc w:val="both"/>
        <w:rPr>
          <w:rFonts w:ascii="Times New Roman" w:hAnsi="Times New Roman" w:cs="Times New Roman"/>
          <w:b/>
          <w:sz w:val="24"/>
          <w:szCs w:val="24"/>
        </w:rPr>
      </w:pPr>
      <w:r w:rsidRPr="00BD2CF9">
        <w:rPr>
          <w:rFonts w:ascii="Times New Roman" w:hAnsi="Times New Roman" w:cs="Times New Roman"/>
          <w:b/>
          <w:sz w:val="24"/>
          <w:szCs w:val="24"/>
        </w:rPr>
        <w:t xml:space="preserve">4.21. </w:t>
      </w:r>
      <w:r w:rsidR="00C4712C" w:rsidRPr="00BD2CF9">
        <w:rPr>
          <w:rFonts w:ascii="Times New Roman" w:hAnsi="Times New Roman" w:cs="Times New Roman"/>
          <w:b/>
          <w:bCs/>
          <w:sz w:val="24"/>
          <w:szCs w:val="24"/>
        </w:rPr>
        <w:t>Centre for Technology Alternatives for Rural Areas</w:t>
      </w:r>
      <w:r w:rsidR="00C4712C" w:rsidRPr="00BD2CF9">
        <w:rPr>
          <w:rFonts w:ascii="Times New Roman" w:hAnsi="Times New Roman" w:cs="Times New Roman"/>
          <w:b/>
          <w:sz w:val="24"/>
          <w:szCs w:val="24"/>
        </w:rPr>
        <w:t> (</w:t>
      </w:r>
      <w:r w:rsidR="00C4712C" w:rsidRPr="00BD2CF9">
        <w:rPr>
          <w:rFonts w:ascii="Times New Roman" w:hAnsi="Times New Roman" w:cs="Times New Roman"/>
          <w:b/>
          <w:bCs/>
          <w:sz w:val="24"/>
          <w:szCs w:val="24"/>
        </w:rPr>
        <w:t>CTARA</w:t>
      </w:r>
      <w:r w:rsidR="00C4712C" w:rsidRPr="00BD2CF9">
        <w:rPr>
          <w:rFonts w:ascii="Times New Roman" w:hAnsi="Times New Roman" w:cs="Times New Roman"/>
          <w:b/>
          <w:sz w:val="24"/>
          <w:szCs w:val="24"/>
        </w:rPr>
        <w:t>)</w:t>
      </w:r>
      <w:r w:rsidRPr="00BD2CF9">
        <w:rPr>
          <w:rFonts w:ascii="Times New Roman" w:hAnsi="Times New Roman" w:cs="Times New Roman"/>
          <w:b/>
          <w:sz w:val="24"/>
          <w:szCs w:val="24"/>
        </w:rPr>
        <w:t xml:space="preserve">: </w:t>
      </w:r>
    </w:p>
    <w:p w:rsidR="003B0F09" w:rsidRPr="00E959E2" w:rsidRDefault="00C4712C" w:rsidP="00C92CAA">
      <w:pPr>
        <w:autoSpaceDE w:val="0"/>
        <w:autoSpaceDN w:val="0"/>
        <w:adjustRightInd w:val="0"/>
        <w:spacing w:after="0" w:line="240" w:lineRule="auto"/>
        <w:jc w:val="both"/>
        <w:rPr>
          <w:rFonts w:ascii="Calibri" w:hAnsi="Calibri"/>
          <w:sz w:val="24"/>
          <w:szCs w:val="24"/>
        </w:rPr>
      </w:pPr>
      <w:r w:rsidRPr="00E959E2">
        <w:rPr>
          <w:rFonts w:ascii="Calibri" w:hAnsi="Calibri"/>
          <w:sz w:val="24"/>
          <w:szCs w:val="24"/>
        </w:rPr>
        <w:t xml:space="preserve">It has been proposed and will be presented in the upcoming senate meeting for approval. </w:t>
      </w:r>
      <w:r w:rsidR="003B0F09" w:rsidRPr="00E959E2">
        <w:rPr>
          <w:rFonts w:ascii="Calibri" w:hAnsi="Calibri"/>
          <w:sz w:val="24"/>
          <w:szCs w:val="24"/>
        </w:rPr>
        <w:t>The programme is designed to retain strong technical education centred on betterment of disadvantaged sections of the society. This also aims to expose and equip students to take up a career in the field of development. The Technology and Development minor is comprised of 5 courses (a minimum of 30 credits).</w:t>
      </w:r>
    </w:p>
    <w:p w:rsidR="003B0F09" w:rsidRPr="00C92CAA" w:rsidRDefault="003B0F09" w:rsidP="00C92CAA">
      <w:pPr>
        <w:autoSpaceDE w:val="0"/>
        <w:autoSpaceDN w:val="0"/>
        <w:adjustRightInd w:val="0"/>
        <w:spacing w:after="0" w:line="240" w:lineRule="auto"/>
        <w:jc w:val="both"/>
        <w:rPr>
          <w:rFonts w:ascii="Calibri" w:hAnsi="Calibri"/>
          <w:b/>
          <w:i/>
          <w:sz w:val="24"/>
          <w:szCs w:val="24"/>
        </w:rPr>
      </w:pPr>
      <w:r w:rsidRPr="00C92CAA">
        <w:rPr>
          <w:rFonts w:ascii="Calibri" w:hAnsi="Calibri"/>
          <w:b/>
          <w:i/>
          <w:sz w:val="24"/>
          <w:szCs w:val="24"/>
        </w:rPr>
        <w:t>New Academic Courses proposed for the minor are as follows:</w:t>
      </w:r>
    </w:p>
    <w:p w:rsidR="003B0F09" w:rsidRPr="00E959E2" w:rsidRDefault="003B0F09" w:rsidP="00C92CAA">
      <w:pPr>
        <w:autoSpaceDE w:val="0"/>
        <w:autoSpaceDN w:val="0"/>
        <w:adjustRightInd w:val="0"/>
        <w:spacing w:after="0" w:line="240" w:lineRule="auto"/>
        <w:jc w:val="both"/>
        <w:rPr>
          <w:rFonts w:ascii="Calibri" w:hAnsi="Calibri"/>
          <w:sz w:val="24"/>
          <w:szCs w:val="24"/>
        </w:rPr>
      </w:pPr>
      <w:r w:rsidRPr="00E959E2">
        <w:rPr>
          <w:rFonts w:ascii="Calibri" w:hAnsi="Calibri"/>
          <w:sz w:val="24"/>
          <w:szCs w:val="24"/>
        </w:rPr>
        <w:t>1) Structure of Society: Perspectives on Development and Research Methodology.</w:t>
      </w:r>
    </w:p>
    <w:p w:rsidR="003B0F09" w:rsidRPr="00E959E2" w:rsidRDefault="003B0F09" w:rsidP="00C92CAA">
      <w:pPr>
        <w:autoSpaceDE w:val="0"/>
        <w:autoSpaceDN w:val="0"/>
        <w:adjustRightInd w:val="0"/>
        <w:spacing w:after="0" w:line="240" w:lineRule="auto"/>
        <w:jc w:val="both"/>
        <w:rPr>
          <w:rFonts w:ascii="Calibri" w:hAnsi="Calibri"/>
          <w:sz w:val="24"/>
          <w:szCs w:val="24"/>
        </w:rPr>
      </w:pPr>
      <w:r w:rsidRPr="00E959E2">
        <w:rPr>
          <w:rFonts w:ascii="Calibri" w:hAnsi="Calibri"/>
          <w:sz w:val="24"/>
          <w:szCs w:val="24"/>
        </w:rPr>
        <w:t>2) Structure of Technology: Appropriate Technology and Design of Intervention.</w:t>
      </w:r>
    </w:p>
    <w:p w:rsidR="0048554C" w:rsidRPr="00D262C8" w:rsidRDefault="003B0F09" w:rsidP="00D262C8">
      <w:pPr>
        <w:autoSpaceDE w:val="0"/>
        <w:autoSpaceDN w:val="0"/>
        <w:adjustRightInd w:val="0"/>
        <w:spacing w:after="0" w:line="240" w:lineRule="auto"/>
        <w:jc w:val="both"/>
        <w:rPr>
          <w:rFonts w:ascii="Calibri" w:hAnsi="Calibri"/>
          <w:sz w:val="24"/>
          <w:szCs w:val="24"/>
        </w:rPr>
      </w:pPr>
      <w:r w:rsidRPr="00E959E2">
        <w:rPr>
          <w:rFonts w:ascii="Calibri" w:hAnsi="Calibri"/>
          <w:sz w:val="24"/>
          <w:szCs w:val="24"/>
        </w:rPr>
        <w:t>You shou</w:t>
      </w:r>
      <w:r w:rsidR="00C92CAA">
        <w:rPr>
          <w:rFonts w:ascii="Calibri" w:hAnsi="Calibri"/>
          <w:sz w:val="24"/>
          <w:szCs w:val="24"/>
        </w:rPr>
        <w:t>ld check your ASC or contact</w:t>
      </w:r>
      <w:r w:rsidRPr="00E959E2">
        <w:rPr>
          <w:rFonts w:ascii="Calibri" w:hAnsi="Calibri"/>
          <w:sz w:val="24"/>
          <w:szCs w:val="24"/>
        </w:rPr>
        <w:t xml:space="preserve"> CTARA HOD for further information.</w:t>
      </w:r>
    </w:p>
    <w:p w:rsidR="001318A2" w:rsidRPr="00B52A65" w:rsidRDefault="001318A2" w:rsidP="001318A2">
      <w:pPr>
        <w:shd w:val="clear" w:color="auto" w:fill="FFFFFF"/>
        <w:spacing w:after="0" w:line="240" w:lineRule="auto"/>
        <w:jc w:val="center"/>
        <w:rPr>
          <w:rFonts w:ascii="Calibri" w:hAnsi="Calibri"/>
          <w:b/>
          <w:sz w:val="24"/>
          <w:szCs w:val="24"/>
        </w:rPr>
      </w:pPr>
      <w:r w:rsidRPr="00B52A65">
        <w:rPr>
          <w:rFonts w:ascii="Calibri" w:hAnsi="Calibri"/>
          <w:b/>
          <w:sz w:val="32"/>
          <w:szCs w:val="24"/>
          <w:u w:val="single"/>
        </w:rPr>
        <w:lastRenderedPageBreak/>
        <w:t>Minor Cut</w:t>
      </w:r>
      <w:r w:rsidR="00B52A65" w:rsidRPr="00B52A65">
        <w:rPr>
          <w:rFonts w:ascii="Calibri" w:hAnsi="Calibri"/>
          <w:b/>
          <w:sz w:val="32"/>
          <w:szCs w:val="24"/>
          <w:u w:val="single"/>
        </w:rPr>
        <w:t>-</w:t>
      </w:r>
      <w:r w:rsidRPr="00B52A65">
        <w:rPr>
          <w:rFonts w:ascii="Calibri" w:hAnsi="Calibri"/>
          <w:b/>
          <w:sz w:val="32"/>
          <w:szCs w:val="24"/>
          <w:u w:val="single"/>
        </w:rPr>
        <w:t>off 2014</w:t>
      </w:r>
      <w:r w:rsidRPr="00B52A65">
        <w:rPr>
          <w:rFonts w:ascii="Calibri" w:hAnsi="Calibri"/>
          <w:b/>
          <w:sz w:val="24"/>
          <w:szCs w:val="24"/>
        </w:rPr>
        <w:t xml:space="preserve"> </w:t>
      </w:r>
    </w:p>
    <w:p w:rsidR="001318A2" w:rsidRDefault="001318A2" w:rsidP="001318A2">
      <w:pPr>
        <w:shd w:val="clear" w:color="auto" w:fill="FFFFFF"/>
        <w:spacing w:after="0" w:line="240" w:lineRule="auto"/>
        <w:rPr>
          <w:rFonts w:ascii="Calibri" w:hAnsi="Calibri"/>
          <w:b/>
          <w:i/>
          <w:sz w:val="24"/>
          <w:szCs w:val="24"/>
        </w:rPr>
      </w:pPr>
    </w:p>
    <w:p w:rsidR="001318A2" w:rsidRDefault="001318A2" w:rsidP="00B52A65">
      <w:pPr>
        <w:shd w:val="clear" w:color="auto" w:fill="FFFFFF"/>
        <w:spacing w:after="0" w:line="240" w:lineRule="auto"/>
        <w:rPr>
          <w:rFonts w:ascii="Calibri" w:hAnsi="Calibri"/>
          <w:b/>
          <w:i/>
          <w:sz w:val="24"/>
          <w:szCs w:val="24"/>
        </w:rPr>
      </w:pPr>
      <w:r>
        <w:rPr>
          <w:rFonts w:ascii="Calibri" w:hAnsi="Calibri"/>
          <w:b/>
          <w:i/>
          <w:sz w:val="24"/>
          <w:szCs w:val="24"/>
        </w:rPr>
        <w:t xml:space="preserve">Note: </w:t>
      </w:r>
      <w:r>
        <w:rPr>
          <w:rFonts w:ascii="Calibri" w:hAnsi="Calibri"/>
          <w:i/>
          <w:sz w:val="24"/>
          <w:szCs w:val="24"/>
        </w:rPr>
        <w:t>S</w:t>
      </w:r>
      <w:r w:rsidRPr="001318A2">
        <w:rPr>
          <w:rFonts w:ascii="Calibri" w:hAnsi="Calibri"/>
          <w:i/>
          <w:sz w:val="24"/>
          <w:szCs w:val="24"/>
        </w:rPr>
        <w:t xml:space="preserve">ome of the </w:t>
      </w:r>
      <w:r>
        <w:rPr>
          <w:rFonts w:ascii="Calibri" w:hAnsi="Calibri"/>
          <w:i/>
          <w:sz w:val="24"/>
          <w:szCs w:val="24"/>
        </w:rPr>
        <w:t>Cut-</w:t>
      </w:r>
      <w:r w:rsidRPr="001318A2">
        <w:rPr>
          <w:rFonts w:ascii="Calibri" w:hAnsi="Calibri"/>
          <w:i/>
          <w:sz w:val="24"/>
          <w:szCs w:val="24"/>
        </w:rPr>
        <w:t>offs at lower end of CPI spectrum are actually CPI of the last registered student instead of branch cut</w:t>
      </w:r>
      <w:r>
        <w:rPr>
          <w:rFonts w:ascii="Calibri" w:hAnsi="Calibri"/>
          <w:i/>
          <w:sz w:val="24"/>
          <w:szCs w:val="24"/>
        </w:rPr>
        <w:t>-</w:t>
      </w:r>
      <w:r w:rsidRPr="001318A2">
        <w:rPr>
          <w:rFonts w:ascii="Calibri" w:hAnsi="Calibri"/>
          <w:i/>
          <w:sz w:val="24"/>
          <w:szCs w:val="24"/>
        </w:rPr>
        <w:t>off as the course didn’t reach its registration limit.</w:t>
      </w:r>
      <w:r>
        <w:rPr>
          <w:rFonts w:ascii="Calibri" w:hAnsi="Calibri"/>
          <w:b/>
          <w:i/>
          <w:sz w:val="24"/>
          <w:szCs w:val="24"/>
        </w:rPr>
        <w:t xml:space="preserve"> </w:t>
      </w:r>
    </w:p>
    <w:p w:rsidR="00B52A65" w:rsidRDefault="00B52A65"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u w:val="single"/>
        </w:rPr>
      </w:pPr>
      <w:r>
        <w:rPr>
          <w:rFonts w:ascii="Calibri" w:hAnsi="Calibri"/>
          <w:b/>
          <w:i/>
          <w:sz w:val="24"/>
          <w:szCs w:val="24"/>
        </w:rPr>
        <w:t xml:space="preserve">            </w:t>
      </w:r>
      <w:r w:rsidRPr="001318A2">
        <w:rPr>
          <w:rFonts w:ascii="Calibri" w:hAnsi="Calibri"/>
          <w:b/>
          <w:i/>
          <w:sz w:val="24"/>
          <w:szCs w:val="24"/>
          <w:u w:val="single"/>
        </w:rPr>
        <w:t>CPI-Wi</w:t>
      </w:r>
      <w:r w:rsidR="00816824">
        <w:rPr>
          <w:rFonts w:ascii="Calibri" w:hAnsi="Calibri"/>
          <w:b/>
          <w:i/>
          <w:sz w:val="24"/>
          <w:szCs w:val="24"/>
          <w:u w:val="single"/>
        </w:rPr>
        <w:t>se Cut-off List</w:t>
      </w:r>
      <w:r w:rsidRPr="001318A2">
        <w:rPr>
          <w:rFonts w:ascii="Calibri" w:hAnsi="Calibri"/>
          <w:b/>
          <w:i/>
          <w:sz w:val="24"/>
          <w:szCs w:val="24"/>
          <w:u w:val="single"/>
        </w:rPr>
        <w:t xml:space="preserve"> </w:t>
      </w:r>
      <w:r>
        <w:rPr>
          <w:rFonts w:ascii="Calibri" w:hAnsi="Calibri"/>
          <w:b/>
          <w:i/>
          <w:sz w:val="24"/>
          <w:szCs w:val="24"/>
        </w:rPr>
        <w:t xml:space="preserve">                       </w:t>
      </w:r>
      <w:r w:rsidR="00816824">
        <w:rPr>
          <w:rFonts w:ascii="Calibri" w:hAnsi="Calibri"/>
          <w:b/>
          <w:i/>
          <w:sz w:val="24"/>
          <w:szCs w:val="24"/>
        </w:rPr>
        <w:t xml:space="preserve">                             </w:t>
      </w:r>
      <w:r>
        <w:rPr>
          <w:rFonts w:ascii="Calibri" w:hAnsi="Calibri"/>
          <w:b/>
          <w:i/>
          <w:sz w:val="24"/>
          <w:szCs w:val="24"/>
        </w:rPr>
        <w:t xml:space="preserve"> </w:t>
      </w:r>
      <w:r w:rsidR="00B52A65">
        <w:rPr>
          <w:rFonts w:ascii="Calibri" w:hAnsi="Calibri"/>
          <w:b/>
          <w:i/>
          <w:sz w:val="24"/>
          <w:szCs w:val="24"/>
          <w:u w:val="single"/>
        </w:rPr>
        <w:t>Course-wise Cut-off List</w:t>
      </w:r>
    </w:p>
    <w:p w:rsidR="00B52A65" w:rsidRPr="00B52A65" w:rsidRDefault="00B52A65" w:rsidP="00EF22DC">
      <w:pPr>
        <w:shd w:val="clear" w:color="auto" w:fill="FFFFFF"/>
        <w:spacing w:after="0" w:line="240" w:lineRule="auto"/>
        <w:jc w:val="both"/>
        <w:rPr>
          <w:rFonts w:ascii="Calibri" w:hAnsi="Calibri"/>
          <w:b/>
          <w:i/>
          <w:sz w:val="24"/>
          <w:szCs w:val="24"/>
          <w:u w:val="single"/>
        </w:rPr>
      </w:pPr>
    </w:p>
    <w:tbl>
      <w:tblPr>
        <w:tblW w:w="8325" w:type="dxa"/>
        <w:tblLook w:val="04A0" w:firstRow="1" w:lastRow="0" w:firstColumn="1" w:lastColumn="0" w:noHBand="0" w:noVBand="1"/>
      </w:tblPr>
      <w:tblGrid>
        <w:gridCol w:w="1780"/>
        <w:gridCol w:w="1820"/>
        <w:gridCol w:w="960"/>
        <w:gridCol w:w="827"/>
        <w:gridCol w:w="1417"/>
        <w:gridCol w:w="1521"/>
      </w:tblGrid>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b/>
                <w:bCs/>
                <w:color w:val="000000"/>
                <w:lang w:eastAsia="en-IN"/>
              </w:rPr>
            </w:pPr>
            <w:r w:rsidRPr="00CA63DD">
              <w:rPr>
                <w:rFonts w:ascii="Calibri" w:eastAsia="Times New Roman" w:hAnsi="Calibri" w:cs="Times New Roman"/>
                <w:b/>
                <w:bCs/>
                <w:color w:val="000000"/>
                <w:lang w:eastAsia="en-IN"/>
              </w:rPr>
              <w:t>Course Code</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b/>
                <w:bCs/>
                <w:color w:val="000000"/>
                <w:lang w:eastAsia="en-IN"/>
              </w:rPr>
            </w:pPr>
            <w:r w:rsidRPr="00CA63DD">
              <w:rPr>
                <w:rFonts w:ascii="Calibri" w:eastAsia="Times New Roman" w:hAnsi="Calibri" w:cs="Times New Roman"/>
                <w:b/>
                <w:bCs/>
                <w:color w:val="000000"/>
                <w:lang w:eastAsia="en-IN"/>
              </w:rPr>
              <w:t xml:space="preserve">CPI </w:t>
            </w:r>
            <w:proofErr w:type="spellStart"/>
            <w:r w:rsidRPr="00CA63DD">
              <w:rPr>
                <w:rFonts w:ascii="Calibri" w:eastAsia="Times New Roman" w:hAnsi="Calibri" w:cs="Times New Roman"/>
                <w:b/>
                <w:bCs/>
                <w:color w:val="000000"/>
                <w:lang w:eastAsia="en-IN"/>
              </w:rPr>
              <w:t>Cutoff</w:t>
            </w:r>
            <w:proofErr w:type="spellEnd"/>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b/>
                <w:bCs/>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b/>
                <w:bCs/>
                <w:color w:val="000000"/>
                <w:lang w:eastAsia="en-IN"/>
              </w:rPr>
            </w:pPr>
            <w:r w:rsidRPr="00CA63DD">
              <w:rPr>
                <w:rFonts w:ascii="Calibri" w:eastAsia="Times New Roman" w:hAnsi="Calibri" w:cs="Times New Roman"/>
                <w:b/>
                <w:bCs/>
                <w:color w:val="000000"/>
                <w:lang w:eastAsia="en-IN"/>
              </w:rPr>
              <w:t>Course Code</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b/>
                <w:bCs/>
                <w:color w:val="000000"/>
                <w:lang w:eastAsia="en-IN"/>
              </w:rPr>
            </w:pPr>
            <w:r w:rsidRPr="00CA63DD">
              <w:rPr>
                <w:rFonts w:ascii="Calibri" w:eastAsia="Times New Roman" w:hAnsi="Calibri" w:cs="Times New Roman"/>
                <w:b/>
                <w:bCs/>
                <w:color w:val="000000"/>
                <w:lang w:eastAsia="en-IN"/>
              </w:rPr>
              <w:t xml:space="preserve">CPI </w:t>
            </w:r>
            <w:proofErr w:type="spellStart"/>
            <w:r w:rsidRPr="00CA63DD">
              <w:rPr>
                <w:rFonts w:ascii="Calibri" w:eastAsia="Times New Roman" w:hAnsi="Calibri" w:cs="Times New Roman"/>
                <w:b/>
                <w:bCs/>
                <w:color w:val="000000"/>
                <w:lang w:eastAsia="en-IN"/>
              </w:rPr>
              <w:t>Cutoff</w:t>
            </w:r>
            <w:proofErr w:type="spellEnd"/>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SI 417</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9.53</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AE 332</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6.38</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MA 403</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9.17</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BS 403</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6.39</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MA 419</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8.85</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BS 409</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5.13</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CS 228</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8.73</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BS 501</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8.23</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MG 403</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8.59</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BS 603</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7.16</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MG 401</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8.52</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BS 605</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5.52</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SI 402</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8.36</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CE 102</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5.65</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618</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8.24</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CE 303</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5.69</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BS 501</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8.23</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CE 310</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6.22</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CS 317</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8.19</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CS 218</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7.56</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MGT671</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8.17</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CS 228</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8.73</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633</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7.87</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CS 317</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8.19</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EE 221</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7.71</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EE 204</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7.16</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GNR 407</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7.69</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EE 210</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7.07</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CS 218</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7.56</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EE 221</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7.71</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201</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7.55</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EN 301</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6.32</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EE 204</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7.16</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EN 645</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6.12</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BS 603</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7.16</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EN 647</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6.04</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EE 210</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7.07</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EN 649</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5.81</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bookmarkStart w:id="6" w:name="_GoBack"/>
            <w:bookmarkEnd w:id="6"/>
            <w:r w:rsidRPr="00CA63DD">
              <w:rPr>
                <w:rFonts w:ascii="Calibri" w:eastAsia="Times New Roman" w:hAnsi="Calibri" w:cs="Times New Roman"/>
                <w:color w:val="000000"/>
                <w:lang w:eastAsia="en-IN"/>
              </w:rPr>
              <w:t>SC 620</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6.96</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EN 703</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5.73</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ID 408</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6.9</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EP 332</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6.01</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ME 338</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6.8</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ES 203</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5.02</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GNR 409</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6.67</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ES 303</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6.25</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ID 401</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6.39</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ES 401</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6.19</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BS 403</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6.39</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FA3515" w:rsidP="00FA3515">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     </w:t>
            </w:r>
            <w:r w:rsidR="00CA63DD" w:rsidRPr="00CA63DD">
              <w:rPr>
                <w:rFonts w:ascii="Calibri" w:eastAsia="Times New Roman" w:hAnsi="Calibri" w:cs="Times New Roman"/>
                <w:color w:val="000000"/>
                <w:lang w:eastAsia="en-IN"/>
              </w:rPr>
              <w:t>GNR 07</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7.69</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ID 404</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6.38</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GNR 409</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6.67</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AE 332</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6.38</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GNR401</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5.96</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625</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6.32</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HS 207</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5.93</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EN 301</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6.32</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HS 213</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5.86</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MM 202</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6.25</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HS 217</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5.09</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ES 303</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6.25</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HS 219</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5.02</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CE 310</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6.22</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ID 401</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6.39</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ES 401</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6.19</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ID 404</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6.38</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ID 407</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6.16</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ID 406</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5.68</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629</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6.13</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ID 407</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6.16</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EN 645</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6.12</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ID 408</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6.9</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EN 647</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6.04</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ID 411</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5.66</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lastRenderedPageBreak/>
              <w:t>SC 631</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6.02</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MA 403</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9.17</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EP 332</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6.01</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MA 419</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8.85</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GNR401</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5.96</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ME 201</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5.3</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HS 207</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5.93</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ME 203</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4.96</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301</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5.9</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ME 338</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6.8</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HS 213</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5.86</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MG 401</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8.52</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EN 649</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5.81</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MG 403</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8.59</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EN 703</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5.73</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MGT671</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8.17</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CE 303</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5.69</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MM 202</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6.25</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ID 406</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5.68</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PH 401</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5.05</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ID 411</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5.66</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201</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7.55</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CE 102</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5.65</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301</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5.9</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BS 605</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5.52</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601</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5.43</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601</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5.43</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607</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5.3</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607</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5.3</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618</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8.24</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ME 201</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5.3</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620</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6.96</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BS 409</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5.13</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625</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6.32</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HS 217</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5.09</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629</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6.13</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PH 401</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5.05</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631</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6.02</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HS 219</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5.02</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SC 633</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7.87</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ES 203</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5.02</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SI 402</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8.36</w:t>
            </w:r>
          </w:p>
        </w:tc>
      </w:tr>
      <w:tr w:rsidR="00CA63DD" w:rsidRPr="00CA63DD" w:rsidTr="00816824">
        <w:trPr>
          <w:trHeight w:val="300"/>
        </w:trPr>
        <w:tc>
          <w:tcPr>
            <w:tcW w:w="178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ME 203</w:t>
            </w:r>
          </w:p>
        </w:tc>
        <w:tc>
          <w:tcPr>
            <w:tcW w:w="1820"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4.96</w:t>
            </w:r>
          </w:p>
        </w:tc>
        <w:tc>
          <w:tcPr>
            <w:tcW w:w="960"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p>
        </w:tc>
        <w:tc>
          <w:tcPr>
            <w:tcW w:w="827" w:type="dxa"/>
            <w:tcBorders>
              <w:top w:val="nil"/>
              <w:left w:val="nil"/>
              <w:bottom w:val="nil"/>
              <w:right w:val="nil"/>
            </w:tcBorders>
            <w:shd w:val="clear" w:color="auto" w:fill="auto"/>
            <w:noWrap/>
            <w:vAlign w:val="bottom"/>
            <w:hideMark/>
          </w:tcPr>
          <w:p w:rsidR="00CA63DD" w:rsidRPr="00CA63DD" w:rsidRDefault="00CA63DD" w:rsidP="00CA63DD">
            <w:pPr>
              <w:spacing w:after="0" w:line="240" w:lineRule="auto"/>
              <w:rPr>
                <w:rFonts w:ascii="Times New Roman" w:eastAsia="Times New Roman" w:hAnsi="Times New Roman" w:cs="Times New Roman"/>
                <w:sz w:val="20"/>
                <w:szCs w:val="20"/>
                <w:lang w:eastAsia="en-IN"/>
              </w:rPr>
            </w:pPr>
          </w:p>
        </w:tc>
        <w:tc>
          <w:tcPr>
            <w:tcW w:w="1417"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SI 417</w:t>
            </w:r>
          </w:p>
        </w:tc>
        <w:tc>
          <w:tcPr>
            <w:tcW w:w="1521" w:type="dxa"/>
            <w:tcBorders>
              <w:top w:val="nil"/>
              <w:left w:val="nil"/>
              <w:bottom w:val="nil"/>
              <w:right w:val="nil"/>
            </w:tcBorders>
            <w:shd w:val="clear" w:color="auto" w:fill="auto"/>
            <w:noWrap/>
            <w:vAlign w:val="center"/>
            <w:hideMark/>
          </w:tcPr>
          <w:p w:rsidR="00CA63DD" w:rsidRPr="00CA63DD" w:rsidRDefault="00CA63DD" w:rsidP="00CA63DD">
            <w:pPr>
              <w:spacing w:after="0" w:line="240" w:lineRule="auto"/>
              <w:jc w:val="center"/>
              <w:rPr>
                <w:rFonts w:ascii="Calibri" w:eastAsia="Times New Roman" w:hAnsi="Calibri" w:cs="Times New Roman"/>
                <w:color w:val="000000"/>
                <w:lang w:eastAsia="en-IN"/>
              </w:rPr>
            </w:pPr>
            <w:r w:rsidRPr="00CA63DD">
              <w:rPr>
                <w:rFonts w:ascii="Calibri" w:eastAsia="Times New Roman" w:hAnsi="Calibri" w:cs="Times New Roman"/>
                <w:color w:val="000000"/>
                <w:lang w:eastAsia="en-IN"/>
              </w:rPr>
              <w:t>9.53</w:t>
            </w:r>
          </w:p>
        </w:tc>
      </w:tr>
    </w:tbl>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1318A2" w:rsidRDefault="001318A2" w:rsidP="00EF22DC">
      <w:pPr>
        <w:shd w:val="clear" w:color="auto" w:fill="FFFFFF"/>
        <w:spacing w:after="0" w:line="240" w:lineRule="auto"/>
        <w:jc w:val="both"/>
        <w:rPr>
          <w:rFonts w:ascii="Calibri" w:hAnsi="Calibri"/>
          <w:b/>
          <w:i/>
          <w:sz w:val="24"/>
          <w:szCs w:val="24"/>
        </w:rPr>
      </w:pPr>
    </w:p>
    <w:p w:rsidR="00816824" w:rsidRDefault="00816824" w:rsidP="00EF22DC">
      <w:pPr>
        <w:shd w:val="clear" w:color="auto" w:fill="FFFFFF"/>
        <w:spacing w:after="0" w:line="240" w:lineRule="auto"/>
        <w:jc w:val="both"/>
        <w:rPr>
          <w:rFonts w:ascii="Calibri" w:hAnsi="Calibri"/>
          <w:b/>
          <w:i/>
          <w:sz w:val="24"/>
          <w:szCs w:val="24"/>
        </w:rPr>
      </w:pPr>
    </w:p>
    <w:p w:rsidR="00627F50" w:rsidRPr="00E959E2" w:rsidRDefault="004A0CB7" w:rsidP="00EF22DC">
      <w:pPr>
        <w:shd w:val="clear" w:color="auto" w:fill="FFFFFF"/>
        <w:spacing w:after="0" w:line="240" w:lineRule="auto"/>
        <w:jc w:val="both"/>
        <w:rPr>
          <w:rFonts w:ascii="Calibri" w:eastAsia="Times New Roman" w:hAnsi="Calibri" w:cs="Arial"/>
          <w:b/>
          <w: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59E2">
        <w:rPr>
          <w:rFonts w:ascii="Calibri" w:hAnsi="Calibri"/>
          <w:b/>
          <w:i/>
          <w:sz w:val="24"/>
          <w:szCs w:val="24"/>
        </w:rPr>
        <w:t>In case of any queries please feel free to contact the UG academic council members, the</w:t>
      </w:r>
      <w:r w:rsidR="00C92CAA">
        <w:rPr>
          <w:rFonts w:ascii="Calibri" w:hAnsi="Calibri"/>
          <w:b/>
          <w:i/>
          <w:sz w:val="24"/>
          <w:szCs w:val="24"/>
        </w:rPr>
        <w:t>ir contact</w:t>
      </w:r>
      <w:r w:rsidRPr="00E959E2">
        <w:rPr>
          <w:rFonts w:ascii="Calibri" w:hAnsi="Calibri"/>
          <w:b/>
          <w:i/>
          <w:sz w:val="24"/>
          <w:szCs w:val="24"/>
        </w:rPr>
        <w:t xml:space="preserve"> details are as follows:</w:t>
      </w:r>
    </w:p>
    <w:p w:rsidR="00716D24" w:rsidRDefault="00716D24" w:rsidP="00716D24">
      <w:pPr>
        <w:shd w:val="clear" w:color="auto" w:fill="FFFFFF"/>
        <w:spacing w:after="0" w:line="240" w:lineRule="auto"/>
        <w:jc w:val="both"/>
        <w:rPr>
          <w:rFonts w:ascii="Calibri" w:hAnsi="Calibri"/>
          <w:b/>
          <w:sz w:val="24"/>
          <w:szCs w:val="24"/>
        </w:rPr>
      </w:pPr>
    </w:p>
    <w:p w:rsidR="00C92CAA" w:rsidRPr="00E959E2" w:rsidRDefault="00C92CAA" w:rsidP="00716D24">
      <w:pPr>
        <w:shd w:val="clear" w:color="auto" w:fill="FFFFFF"/>
        <w:spacing w:after="0" w:line="240" w:lineRule="auto"/>
        <w:jc w:val="both"/>
        <w:rPr>
          <w:rFonts w:ascii="Calibri" w:hAnsi="Calibri"/>
          <w:b/>
          <w:sz w:val="24"/>
          <w:szCs w:val="24"/>
        </w:rPr>
      </w:pPr>
    </w:p>
    <w:p w:rsidR="00716D24" w:rsidRPr="00E959E2" w:rsidRDefault="00716D24" w:rsidP="00E959E2">
      <w:pPr>
        <w:shd w:val="clear" w:color="auto" w:fill="FFFFFF"/>
        <w:spacing w:after="0" w:line="240" w:lineRule="auto"/>
        <w:rPr>
          <w:rFonts w:ascii="Calibri" w:hAnsi="Calibri"/>
          <w:sz w:val="24"/>
          <w:szCs w:val="24"/>
        </w:rPr>
      </w:pPr>
      <w:r w:rsidRPr="00E959E2">
        <w:rPr>
          <w:rFonts w:ascii="Calibri" w:hAnsi="Calibri"/>
          <w:b/>
          <w:sz w:val="24"/>
          <w:szCs w:val="24"/>
        </w:rPr>
        <w:t>General Sec</w:t>
      </w:r>
      <w:r w:rsidR="00E959E2">
        <w:rPr>
          <w:rFonts w:ascii="Calibri" w:hAnsi="Calibri"/>
          <w:b/>
          <w:sz w:val="24"/>
          <w:szCs w:val="24"/>
        </w:rPr>
        <w:t>retary Academic Affairs (GSAA):</w:t>
      </w:r>
      <w:r w:rsidR="00E715D5" w:rsidRPr="00E959E2">
        <w:rPr>
          <w:rFonts w:ascii="Calibri" w:hAnsi="Calibri"/>
          <w:b/>
          <w:sz w:val="24"/>
          <w:szCs w:val="24"/>
        </w:rPr>
        <w:t xml:space="preserve">                                                                                                                                                                                                                                                                                                                                                                                                                                                                                                                                                                                       </w:t>
      </w:r>
      <w:r w:rsidR="00E959E2">
        <w:rPr>
          <w:rFonts w:ascii="Calibri" w:hAnsi="Calibri"/>
          <w:b/>
          <w:sz w:val="24"/>
          <w:szCs w:val="24"/>
        </w:rPr>
        <w:t xml:space="preserve">                           </w:t>
      </w:r>
      <w:proofErr w:type="spellStart"/>
      <w:r w:rsidR="003B0F09" w:rsidRPr="00C92CAA">
        <w:rPr>
          <w:rFonts w:ascii="Calibri" w:hAnsi="Calibri"/>
          <w:sz w:val="24"/>
          <w:szCs w:val="24"/>
        </w:rPr>
        <w:t>Shubha</w:t>
      </w:r>
      <w:r w:rsidRPr="00C92CAA">
        <w:rPr>
          <w:rFonts w:ascii="Calibri" w:hAnsi="Calibri"/>
          <w:sz w:val="24"/>
          <w:szCs w:val="24"/>
        </w:rPr>
        <w:t>m</w:t>
      </w:r>
      <w:proofErr w:type="spellEnd"/>
      <w:r w:rsidRPr="00C92CAA">
        <w:rPr>
          <w:rFonts w:ascii="Calibri" w:hAnsi="Calibri"/>
          <w:sz w:val="24"/>
          <w:szCs w:val="24"/>
        </w:rPr>
        <w:t xml:space="preserve"> </w:t>
      </w:r>
      <w:proofErr w:type="spellStart"/>
      <w:r w:rsidRPr="00C92CAA">
        <w:rPr>
          <w:rFonts w:ascii="Calibri" w:hAnsi="Calibri"/>
          <w:sz w:val="24"/>
          <w:szCs w:val="24"/>
        </w:rPr>
        <w:t>Goyal</w:t>
      </w:r>
      <w:proofErr w:type="spellEnd"/>
    </w:p>
    <w:p w:rsidR="00716D24" w:rsidRPr="00E959E2" w:rsidRDefault="00716D24" w:rsidP="00E959E2">
      <w:pPr>
        <w:shd w:val="clear" w:color="auto" w:fill="FFFFFF"/>
        <w:spacing w:after="0" w:line="240" w:lineRule="auto"/>
        <w:rPr>
          <w:rFonts w:ascii="Calibri" w:hAnsi="Calibri"/>
          <w:sz w:val="24"/>
          <w:szCs w:val="24"/>
        </w:rPr>
      </w:pPr>
      <w:proofErr w:type="spellStart"/>
      <w:r w:rsidRPr="00E959E2">
        <w:rPr>
          <w:rFonts w:ascii="Calibri" w:hAnsi="Calibri"/>
          <w:sz w:val="24"/>
          <w:szCs w:val="24"/>
        </w:rPr>
        <w:t>Ph</w:t>
      </w:r>
      <w:proofErr w:type="spellEnd"/>
      <w:r w:rsidRPr="00E959E2">
        <w:rPr>
          <w:rFonts w:ascii="Calibri" w:hAnsi="Calibri"/>
          <w:sz w:val="24"/>
          <w:szCs w:val="24"/>
        </w:rPr>
        <w:t xml:space="preserve">: 9930601106 </w:t>
      </w:r>
    </w:p>
    <w:p w:rsidR="00716D24" w:rsidRPr="00E959E2" w:rsidRDefault="00716D24" w:rsidP="00E959E2">
      <w:pPr>
        <w:shd w:val="clear" w:color="auto" w:fill="FFFFFF"/>
        <w:spacing w:after="0" w:line="240" w:lineRule="auto"/>
        <w:rPr>
          <w:rFonts w:ascii="Calibri" w:hAnsi="Calibri"/>
          <w:sz w:val="24"/>
          <w:szCs w:val="24"/>
        </w:rPr>
      </w:pPr>
      <w:r w:rsidRPr="00E959E2">
        <w:rPr>
          <w:rFonts w:ascii="Calibri" w:hAnsi="Calibri"/>
          <w:sz w:val="24"/>
          <w:szCs w:val="24"/>
        </w:rPr>
        <w:t>Email: shubhamgoyal293@gmail.com</w:t>
      </w:r>
    </w:p>
    <w:p w:rsidR="00716D24" w:rsidRPr="00E959E2" w:rsidRDefault="00716D24" w:rsidP="00716D24">
      <w:pPr>
        <w:shd w:val="clear" w:color="auto" w:fill="FFFFFF"/>
        <w:spacing w:after="0" w:line="240" w:lineRule="auto"/>
        <w:jc w:val="both"/>
        <w:rPr>
          <w:rFonts w:ascii="Calibri" w:hAnsi="Calibri"/>
          <w:sz w:val="24"/>
          <w:szCs w:val="24"/>
        </w:rPr>
      </w:pPr>
    </w:p>
    <w:p w:rsidR="00716D24" w:rsidRPr="00E959E2" w:rsidRDefault="00716D24" w:rsidP="00716D24">
      <w:pPr>
        <w:shd w:val="clear" w:color="auto" w:fill="FFFFFF"/>
        <w:spacing w:after="0" w:line="240" w:lineRule="auto"/>
        <w:jc w:val="both"/>
        <w:rPr>
          <w:rFonts w:ascii="Calibri" w:hAnsi="Calibri"/>
          <w:b/>
          <w:sz w:val="24"/>
          <w:szCs w:val="24"/>
        </w:rPr>
      </w:pPr>
    </w:p>
    <w:p w:rsidR="00716D24" w:rsidRPr="00E959E2" w:rsidRDefault="00716D24" w:rsidP="00CD6B4D">
      <w:pPr>
        <w:shd w:val="clear" w:color="auto" w:fill="FFFFFF"/>
        <w:spacing w:after="40" w:line="240" w:lineRule="auto"/>
        <w:jc w:val="both"/>
        <w:rPr>
          <w:rFonts w:ascii="Calibri" w:hAnsi="Calibri"/>
          <w:b/>
          <w:sz w:val="24"/>
          <w:szCs w:val="24"/>
        </w:rPr>
      </w:pPr>
      <w:r w:rsidRPr="00E959E2">
        <w:rPr>
          <w:rFonts w:ascii="Calibri" w:hAnsi="Calibri"/>
          <w:b/>
          <w:sz w:val="24"/>
          <w:szCs w:val="24"/>
        </w:rPr>
        <w:t>Institute Secretary of Academic Affairs (ISAA):</w:t>
      </w:r>
    </w:p>
    <w:p w:rsidR="00272125" w:rsidRDefault="00272125" w:rsidP="00E739FE">
      <w:pPr>
        <w:shd w:val="clear" w:color="auto" w:fill="FFFFFF"/>
        <w:spacing w:after="0" w:line="240" w:lineRule="auto"/>
        <w:rPr>
          <w:rFonts w:ascii="Calibri" w:hAnsi="Calibri"/>
          <w:sz w:val="24"/>
          <w:szCs w:val="24"/>
        </w:rPr>
      </w:pPr>
      <w:r>
        <w:rPr>
          <w:rFonts w:ascii="Calibri" w:hAnsi="Calibri"/>
          <w:sz w:val="24"/>
          <w:szCs w:val="24"/>
        </w:rPr>
        <w:t xml:space="preserve">Abhishek Khadiya </w:t>
      </w:r>
    </w:p>
    <w:p w:rsidR="00716D24" w:rsidRPr="00E959E2" w:rsidRDefault="00272125" w:rsidP="00E739FE">
      <w:pPr>
        <w:shd w:val="clear" w:color="auto" w:fill="FFFFFF"/>
        <w:spacing w:after="0" w:line="240" w:lineRule="auto"/>
        <w:rPr>
          <w:rFonts w:ascii="Calibri" w:hAnsi="Calibri"/>
          <w:sz w:val="24"/>
          <w:szCs w:val="24"/>
        </w:rPr>
      </w:pPr>
      <w:r>
        <w:rPr>
          <w:rFonts w:ascii="Calibri" w:hAnsi="Calibri"/>
          <w:sz w:val="24"/>
          <w:szCs w:val="24"/>
        </w:rPr>
        <w:t>Head, Student Support Services</w:t>
      </w:r>
    </w:p>
    <w:p w:rsidR="00716D24" w:rsidRPr="00E959E2" w:rsidRDefault="00716D24" w:rsidP="00716D24">
      <w:pPr>
        <w:shd w:val="clear" w:color="auto" w:fill="FFFFFF"/>
        <w:spacing w:after="0" w:line="240" w:lineRule="auto"/>
        <w:jc w:val="both"/>
        <w:rPr>
          <w:rFonts w:ascii="Calibri" w:hAnsi="Calibri"/>
          <w:sz w:val="24"/>
          <w:szCs w:val="24"/>
        </w:rPr>
      </w:pPr>
      <w:proofErr w:type="spellStart"/>
      <w:r w:rsidRPr="00E959E2">
        <w:rPr>
          <w:rFonts w:ascii="Calibri" w:hAnsi="Calibri"/>
          <w:sz w:val="24"/>
          <w:szCs w:val="24"/>
        </w:rPr>
        <w:t>Ph</w:t>
      </w:r>
      <w:proofErr w:type="spellEnd"/>
      <w:r w:rsidRPr="00E959E2">
        <w:rPr>
          <w:rFonts w:ascii="Calibri" w:hAnsi="Calibri"/>
          <w:sz w:val="24"/>
          <w:szCs w:val="24"/>
        </w:rPr>
        <w:t>: 7506122588</w:t>
      </w:r>
    </w:p>
    <w:p w:rsidR="00716D24" w:rsidRPr="00E959E2" w:rsidRDefault="00716D24" w:rsidP="00716D24">
      <w:pPr>
        <w:shd w:val="clear" w:color="auto" w:fill="FFFFFF"/>
        <w:spacing w:after="0" w:line="240" w:lineRule="auto"/>
        <w:jc w:val="both"/>
        <w:rPr>
          <w:rFonts w:ascii="Calibri" w:hAnsi="Calibri"/>
          <w:sz w:val="24"/>
          <w:szCs w:val="24"/>
        </w:rPr>
      </w:pPr>
      <w:r w:rsidRPr="00E959E2">
        <w:rPr>
          <w:rFonts w:ascii="Calibri" w:hAnsi="Calibri"/>
          <w:sz w:val="24"/>
          <w:szCs w:val="24"/>
        </w:rPr>
        <w:t>Email: abhishekkhadiya@gmail.com</w:t>
      </w:r>
    </w:p>
    <w:p w:rsidR="00716D24" w:rsidRPr="00E959E2" w:rsidRDefault="00716D24" w:rsidP="00716D24">
      <w:pPr>
        <w:shd w:val="clear" w:color="auto" w:fill="FFFFFF"/>
        <w:spacing w:after="0" w:line="240" w:lineRule="auto"/>
        <w:jc w:val="both"/>
        <w:rPr>
          <w:rFonts w:ascii="Calibri" w:hAnsi="Calibri"/>
          <w:sz w:val="24"/>
          <w:szCs w:val="24"/>
        </w:rPr>
      </w:pPr>
    </w:p>
    <w:p w:rsidR="00272125" w:rsidRDefault="00272125" w:rsidP="00716D24">
      <w:pPr>
        <w:shd w:val="clear" w:color="auto" w:fill="FFFFFF"/>
        <w:spacing w:after="0" w:line="240" w:lineRule="auto"/>
        <w:jc w:val="both"/>
        <w:rPr>
          <w:rFonts w:ascii="Calibri" w:hAnsi="Calibri"/>
          <w:sz w:val="24"/>
          <w:szCs w:val="24"/>
        </w:rPr>
      </w:pPr>
      <w:r>
        <w:rPr>
          <w:rFonts w:ascii="Calibri" w:hAnsi="Calibri"/>
          <w:sz w:val="24"/>
          <w:szCs w:val="24"/>
        </w:rPr>
        <w:t xml:space="preserve">Chandra </w:t>
      </w:r>
      <w:proofErr w:type="spellStart"/>
      <w:r>
        <w:rPr>
          <w:rFonts w:ascii="Calibri" w:hAnsi="Calibri"/>
          <w:sz w:val="24"/>
          <w:szCs w:val="24"/>
        </w:rPr>
        <w:t>Maloo</w:t>
      </w:r>
      <w:proofErr w:type="spellEnd"/>
      <w:r>
        <w:rPr>
          <w:rFonts w:ascii="Calibri" w:hAnsi="Calibri"/>
          <w:sz w:val="24"/>
          <w:szCs w:val="24"/>
        </w:rPr>
        <w:t xml:space="preserve"> </w:t>
      </w:r>
    </w:p>
    <w:p w:rsidR="00716D24" w:rsidRPr="00E959E2" w:rsidRDefault="00272125" w:rsidP="00716D24">
      <w:pPr>
        <w:shd w:val="clear" w:color="auto" w:fill="FFFFFF"/>
        <w:spacing w:after="0" w:line="240" w:lineRule="auto"/>
        <w:jc w:val="both"/>
        <w:rPr>
          <w:rFonts w:ascii="Calibri" w:hAnsi="Calibri"/>
          <w:sz w:val="24"/>
          <w:szCs w:val="24"/>
        </w:rPr>
      </w:pPr>
      <w:r>
        <w:rPr>
          <w:rFonts w:ascii="Calibri" w:hAnsi="Calibri"/>
          <w:sz w:val="24"/>
          <w:szCs w:val="24"/>
        </w:rPr>
        <w:t>Head, Career Cell</w:t>
      </w:r>
    </w:p>
    <w:p w:rsidR="00716D24" w:rsidRPr="00E959E2" w:rsidRDefault="00716D24" w:rsidP="00716D24">
      <w:pPr>
        <w:shd w:val="clear" w:color="auto" w:fill="FFFFFF"/>
        <w:spacing w:after="0" w:line="240" w:lineRule="auto"/>
        <w:jc w:val="both"/>
        <w:rPr>
          <w:rFonts w:ascii="Calibri" w:hAnsi="Calibri"/>
          <w:sz w:val="24"/>
          <w:szCs w:val="24"/>
        </w:rPr>
      </w:pPr>
      <w:proofErr w:type="spellStart"/>
      <w:r w:rsidRPr="00E959E2">
        <w:rPr>
          <w:rFonts w:ascii="Calibri" w:hAnsi="Calibri"/>
          <w:sz w:val="24"/>
          <w:szCs w:val="24"/>
        </w:rPr>
        <w:t>Ph</w:t>
      </w:r>
      <w:proofErr w:type="spellEnd"/>
      <w:r w:rsidRPr="00E959E2">
        <w:rPr>
          <w:rFonts w:ascii="Calibri" w:hAnsi="Calibri"/>
          <w:sz w:val="24"/>
          <w:szCs w:val="24"/>
        </w:rPr>
        <w:t>: 9028313958</w:t>
      </w:r>
    </w:p>
    <w:p w:rsidR="00716D24" w:rsidRPr="00E959E2" w:rsidRDefault="00716D24" w:rsidP="00716D24">
      <w:pPr>
        <w:shd w:val="clear" w:color="auto" w:fill="FFFFFF"/>
        <w:spacing w:after="0" w:line="240" w:lineRule="auto"/>
        <w:jc w:val="both"/>
        <w:rPr>
          <w:rFonts w:ascii="Calibri" w:hAnsi="Calibri"/>
          <w:sz w:val="24"/>
          <w:szCs w:val="24"/>
        </w:rPr>
      </w:pPr>
      <w:r w:rsidRPr="00E959E2">
        <w:rPr>
          <w:rFonts w:ascii="Calibri" w:hAnsi="Calibri"/>
          <w:sz w:val="24"/>
          <w:szCs w:val="24"/>
        </w:rPr>
        <w:t>Email: maloochandra@gmail.com</w:t>
      </w:r>
    </w:p>
    <w:p w:rsidR="00716D24" w:rsidRPr="00E959E2" w:rsidRDefault="00716D24" w:rsidP="00716D24">
      <w:pPr>
        <w:shd w:val="clear" w:color="auto" w:fill="FFFFFF"/>
        <w:spacing w:after="0" w:line="240" w:lineRule="auto"/>
        <w:jc w:val="both"/>
        <w:rPr>
          <w:rFonts w:ascii="Calibri" w:hAnsi="Calibri"/>
          <w:sz w:val="24"/>
          <w:szCs w:val="24"/>
        </w:rPr>
      </w:pPr>
    </w:p>
    <w:p w:rsidR="00272125" w:rsidRDefault="00272125" w:rsidP="00716D24">
      <w:pPr>
        <w:shd w:val="clear" w:color="auto" w:fill="FFFFFF"/>
        <w:spacing w:after="0" w:line="240" w:lineRule="auto"/>
        <w:jc w:val="both"/>
        <w:rPr>
          <w:rFonts w:ascii="Calibri" w:hAnsi="Calibri"/>
          <w:sz w:val="24"/>
          <w:szCs w:val="24"/>
        </w:rPr>
      </w:pPr>
      <w:r>
        <w:rPr>
          <w:rFonts w:ascii="Calibri" w:hAnsi="Calibri"/>
          <w:sz w:val="24"/>
          <w:szCs w:val="24"/>
        </w:rPr>
        <w:t xml:space="preserve">Chirag Gandhi </w:t>
      </w:r>
    </w:p>
    <w:p w:rsidR="00716D24" w:rsidRPr="00E959E2" w:rsidRDefault="00272125" w:rsidP="00716D24">
      <w:pPr>
        <w:shd w:val="clear" w:color="auto" w:fill="FFFFFF"/>
        <w:spacing w:after="0" w:line="240" w:lineRule="auto"/>
        <w:jc w:val="both"/>
        <w:rPr>
          <w:rFonts w:ascii="Calibri" w:hAnsi="Calibri"/>
          <w:sz w:val="24"/>
          <w:szCs w:val="24"/>
        </w:rPr>
      </w:pPr>
      <w:r>
        <w:rPr>
          <w:rFonts w:ascii="Calibri" w:hAnsi="Calibri"/>
          <w:sz w:val="24"/>
          <w:szCs w:val="24"/>
        </w:rPr>
        <w:t>Head, SPUR</w:t>
      </w:r>
    </w:p>
    <w:p w:rsidR="00716D24" w:rsidRPr="00E959E2" w:rsidRDefault="00716D24" w:rsidP="00716D24">
      <w:pPr>
        <w:shd w:val="clear" w:color="auto" w:fill="FFFFFF"/>
        <w:spacing w:after="0" w:line="240" w:lineRule="auto"/>
        <w:jc w:val="both"/>
        <w:rPr>
          <w:rFonts w:ascii="Calibri" w:hAnsi="Calibri"/>
          <w:sz w:val="24"/>
          <w:szCs w:val="24"/>
        </w:rPr>
      </w:pPr>
      <w:proofErr w:type="spellStart"/>
      <w:r w:rsidRPr="00E959E2">
        <w:rPr>
          <w:rFonts w:ascii="Calibri" w:hAnsi="Calibri"/>
          <w:sz w:val="24"/>
          <w:szCs w:val="24"/>
        </w:rPr>
        <w:t>Ph</w:t>
      </w:r>
      <w:proofErr w:type="spellEnd"/>
      <w:r w:rsidRPr="00E959E2">
        <w:rPr>
          <w:rFonts w:ascii="Calibri" w:hAnsi="Calibri"/>
          <w:sz w:val="24"/>
          <w:szCs w:val="24"/>
        </w:rPr>
        <w:t>: 9004719218</w:t>
      </w:r>
    </w:p>
    <w:p w:rsidR="00716D24" w:rsidRPr="00272125" w:rsidRDefault="00716D24" w:rsidP="00716D24">
      <w:pPr>
        <w:shd w:val="clear" w:color="auto" w:fill="FFFFFF"/>
        <w:spacing w:after="0" w:line="240" w:lineRule="auto"/>
        <w:jc w:val="both"/>
        <w:rPr>
          <w:rFonts w:ascii="Calibri" w:hAnsi="Calibri"/>
          <w:sz w:val="24"/>
          <w:szCs w:val="24"/>
        </w:rPr>
      </w:pPr>
      <w:r w:rsidRPr="00E959E2">
        <w:rPr>
          <w:rFonts w:ascii="Calibri" w:hAnsi="Calibri"/>
          <w:sz w:val="24"/>
          <w:szCs w:val="24"/>
        </w:rPr>
        <w:t>Emai</w:t>
      </w:r>
      <w:r w:rsidR="00272125">
        <w:rPr>
          <w:rFonts w:ascii="Calibri" w:hAnsi="Calibri"/>
          <w:sz w:val="24"/>
          <w:szCs w:val="24"/>
        </w:rPr>
        <w:t>l: chiragiitb@gmail.com</w:t>
      </w:r>
    </w:p>
    <w:p w:rsidR="00716D24" w:rsidRPr="00E959E2" w:rsidRDefault="00716D24" w:rsidP="00716D24">
      <w:pPr>
        <w:shd w:val="clear" w:color="auto" w:fill="FFFFFF"/>
        <w:spacing w:after="0" w:line="240" w:lineRule="auto"/>
        <w:jc w:val="both"/>
        <w:rPr>
          <w:rFonts w:ascii="Calibri" w:hAnsi="Calibri"/>
          <w:b/>
          <w:sz w:val="24"/>
          <w:szCs w:val="24"/>
        </w:rPr>
      </w:pPr>
    </w:p>
    <w:p w:rsidR="00716D24" w:rsidRPr="00E959E2" w:rsidRDefault="00716D24" w:rsidP="00716D24">
      <w:pPr>
        <w:shd w:val="clear" w:color="auto" w:fill="FFFFFF"/>
        <w:spacing w:after="0"/>
        <w:jc w:val="both"/>
        <w:rPr>
          <w:rFonts w:ascii="Calibri" w:hAnsi="Calibri"/>
          <w:b/>
          <w:sz w:val="24"/>
          <w:szCs w:val="24"/>
        </w:rPr>
      </w:pPr>
    </w:p>
    <w:p w:rsidR="00716D24" w:rsidRPr="00E959E2" w:rsidRDefault="00716D24" w:rsidP="00716D24">
      <w:pPr>
        <w:shd w:val="clear" w:color="auto" w:fill="FFFFFF"/>
        <w:spacing w:after="0"/>
        <w:jc w:val="both"/>
        <w:rPr>
          <w:rFonts w:ascii="Calibri" w:hAnsi="Calibri"/>
          <w:b/>
          <w:i/>
          <w:sz w:val="24"/>
          <w:szCs w:val="24"/>
        </w:rPr>
      </w:pPr>
      <w:r w:rsidRPr="00E959E2">
        <w:rPr>
          <w:rFonts w:ascii="Calibri" w:hAnsi="Calibri"/>
          <w:b/>
          <w:i/>
          <w:sz w:val="24"/>
          <w:szCs w:val="24"/>
        </w:rPr>
        <w:t>Other useful Links:</w:t>
      </w:r>
    </w:p>
    <w:p w:rsidR="00272125" w:rsidRPr="00272125" w:rsidRDefault="00716D24" w:rsidP="00272125">
      <w:pPr>
        <w:shd w:val="clear" w:color="auto" w:fill="FFFFFF"/>
        <w:tabs>
          <w:tab w:val="left" w:pos="1276"/>
        </w:tabs>
        <w:spacing w:after="0"/>
        <w:ind w:left="426"/>
        <w:rPr>
          <w:rFonts w:ascii="Calibri" w:hAnsi="Calibri"/>
          <w:sz w:val="24"/>
          <w:szCs w:val="24"/>
        </w:rPr>
      </w:pPr>
      <w:r w:rsidRPr="00E959E2">
        <w:rPr>
          <w:rFonts w:ascii="Calibri" w:hAnsi="Calibri"/>
          <w:b/>
          <w:sz w:val="24"/>
          <w:szCs w:val="24"/>
        </w:rPr>
        <w:t xml:space="preserve">UG </w:t>
      </w:r>
      <w:proofErr w:type="spellStart"/>
      <w:r w:rsidRPr="00E959E2">
        <w:rPr>
          <w:rFonts w:ascii="Calibri" w:hAnsi="Calibri"/>
          <w:b/>
          <w:sz w:val="24"/>
          <w:szCs w:val="24"/>
        </w:rPr>
        <w:t>Acads</w:t>
      </w:r>
      <w:proofErr w:type="spellEnd"/>
      <w:r w:rsidRPr="00E959E2">
        <w:rPr>
          <w:rFonts w:ascii="Calibri" w:hAnsi="Calibri"/>
          <w:b/>
          <w:sz w:val="24"/>
          <w:szCs w:val="24"/>
        </w:rPr>
        <w:t xml:space="preserve"> Wiki:    </w:t>
      </w:r>
      <w:r w:rsidR="00E739FE" w:rsidRPr="00E959E2">
        <w:rPr>
          <w:rFonts w:ascii="Calibri" w:hAnsi="Calibri"/>
          <w:b/>
          <w:sz w:val="24"/>
          <w:szCs w:val="24"/>
        </w:rPr>
        <w:br/>
        <w:t xml:space="preserve"> </w:t>
      </w:r>
      <w:r w:rsidR="00E739FE" w:rsidRPr="00E959E2">
        <w:rPr>
          <w:rFonts w:ascii="Calibri" w:hAnsi="Calibri"/>
          <w:b/>
          <w:sz w:val="24"/>
          <w:szCs w:val="24"/>
        </w:rPr>
        <w:tab/>
      </w:r>
      <w:r w:rsidRPr="00E959E2">
        <w:rPr>
          <w:rFonts w:ascii="Calibri" w:hAnsi="Calibri"/>
          <w:sz w:val="24"/>
          <w:szCs w:val="24"/>
        </w:rPr>
        <w:t xml:space="preserve">http://gymkhana.iitb.ac.in/~ugacademics/wiki/index.php/Main_Page </w:t>
      </w:r>
    </w:p>
    <w:p w:rsidR="00E739FE" w:rsidRPr="00E959E2" w:rsidRDefault="00716D24" w:rsidP="00272125">
      <w:pPr>
        <w:shd w:val="clear" w:color="auto" w:fill="FFFFFF"/>
        <w:tabs>
          <w:tab w:val="left" w:pos="1276"/>
        </w:tabs>
        <w:spacing w:after="0"/>
        <w:ind w:left="426"/>
        <w:rPr>
          <w:rFonts w:ascii="Calibri" w:hAnsi="Calibri"/>
          <w:b/>
          <w:sz w:val="24"/>
          <w:szCs w:val="24"/>
        </w:rPr>
      </w:pPr>
      <w:r w:rsidRPr="00272125">
        <w:rPr>
          <w:rFonts w:ascii="Calibri" w:hAnsi="Calibri"/>
          <w:b/>
          <w:sz w:val="24"/>
          <w:szCs w:val="24"/>
        </w:rPr>
        <w:t xml:space="preserve">Academic </w:t>
      </w:r>
      <w:r w:rsidRPr="00E959E2">
        <w:rPr>
          <w:rFonts w:ascii="Calibri" w:hAnsi="Calibri"/>
          <w:b/>
          <w:sz w:val="24"/>
          <w:szCs w:val="24"/>
        </w:rPr>
        <w:t xml:space="preserve">Divisions, Dept. links:   </w:t>
      </w:r>
    </w:p>
    <w:p w:rsidR="00716D24" w:rsidRPr="00E959E2" w:rsidRDefault="00E739FE" w:rsidP="00272125">
      <w:pPr>
        <w:shd w:val="clear" w:color="auto" w:fill="FFFFFF"/>
        <w:tabs>
          <w:tab w:val="left" w:pos="1276"/>
        </w:tabs>
        <w:spacing w:after="0"/>
        <w:ind w:left="426"/>
        <w:rPr>
          <w:rFonts w:ascii="Calibri" w:hAnsi="Calibri"/>
          <w:sz w:val="24"/>
          <w:szCs w:val="24"/>
        </w:rPr>
      </w:pPr>
      <w:r w:rsidRPr="00E959E2">
        <w:rPr>
          <w:rFonts w:ascii="Calibri" w:hAnsi="Calibri"/>
          <w:b/>
          <w:sz w:val="24"/>
          <w:szCs w:val="24"/>
        </w:rPr>
        <w:t xml:space="preserve"> </w:t>
      </w:r>
      <w:r w:rsidRPr="00E959E2">
        <w:rPr>
          <w:rFonts w:ascii="Calibri" w:hAnsi="Calibri"/>
          <w:b/>
          <w:sz w:val="24"/>
          <w:szCs w:val="24"/>
        </w:rPr>
        <w:tab/>
      </w:r>
      <w:r w:rsidR="00716D24" w:rsidRPr="00E959E2">
        <w:rPr>
          <w:rFonts w:ascii="Calibri" w:hAnsi="Calibri"/>
          <w:sz w:val="24"/>
          <w:szCs w:val="24"/>
        </w:rPr>
        <w:t>http://www.iitb.ac.in/en/education/academic-divisions</w:t>
      </w:r>
    </w:p>
    <w:p w:rsidR="00E739FE" w:rsidRPr="00E959E2" w:rsidRDefault="00716D24" w:rsidP="00272125">
      <w:pPr>
        <w:shd w:val="clear" w:color="auto" w:fill="FFFFFF"/>
        <w:tabs>
          <w:tab w:val="left" w:pos="1276"/>
        </w:tabs>
        <w:spacing w:after="0"/>
        <w:ind w:left="426"/>
        <w:rPr>
          <w:rFonts w:ascii="Calibri" w:hAnsi="Calibri"/>
          <w:b/>
          <w:sz w:val="24"/>
          <w:szCs w:val="24"/>
        </w:rPr>
      </w:pPr>
      <w:r w:rsidRPr="00E959E2">
        <w:rPr>
          <w:rFonts w:ascii="Calibri" w:hAnsi="Calibri"/>
          <w:b/>
          <w:sz w:val="24"/>
          <w:szCs w:val="24"/>
        </w:rPr>
        <w:t xml:space="preserve">UG Academics Website:    </w:t>
      </w:r>
    </w:p>
    <w:p w:rsidR="00716D24" w:rsidRPr="00E959E2" w:rsidRDefault="00E739FE" w:rsidP="00272125">
      <w:pPr>
        <w:shd w:val="clear" w:color="auto" w:fill="FFFFFF"/>
        <w:tabs>
          <w:tab w:val="left" w:pos="1276"/>
        </w:tabs>
        <w:spacing w:after="0"/>
        <w:ind w:left="426"/>
        <w:rPr>
          <w:rFonts w:ascii="Calibri" w:hAnsi="Calibri"/>
          <w:sz w:val="24"/>
          <w:szCs w:val="24"/>
        </w:rPr>
      </w:pPr>
      <w:r w:rsidRPr="00E959E2">
        <w:rPr>
          <w:rFonts w:ascii="Calibri" w:hAnsi="Calibri"/>
          <w:sz w:val="24"/>
          <w:szCs w:val="24"/>
        </w:rPr>
        <w:t xml:space="preserve"> </w:t>
      </w:r>
      <w:r w:rsidRPr="00E959E2">
        <w:rPr>
          <w:rFonts w:ascii="Calibri" w:hAnsi="Calibri"/>
          <w:sz w:val="24"/>
          <w:szCs w:val="24"/>
        </w:rPr>
        <w:tab/>
      </w:r>
      <w:r w:rsidR="00716D24" w:rsidRPr="00E959E2">
        <w:rPr>
          <w:rFonts w:ascii="Calibri" w:hAnsi="Calibri"/>
          <w:sz w:val="24"/>
          <w:szCs w:val="24"/>
        </w:rPr>
        <w:t>http://gymkhana.iitb.ac.in/~ugacademics/app/#/ugacads</w:t>
      </w:r>
    </w:p>
    <w:p w:rsidR="004A0CB7" w:rsidRPr="00E959E2" w:rsidRDefault="00716D24" w:rsidP="00272125">
      <w:pPr>
        <w:tabs>
          <w:tab w:val="left" w:pos="1276"/>
        </w:tabs>
        <w:spacing w:line="240" w:lineRule="auto"/>
        <w:ind w:left="426"/>
        <w:rPr>
          <w:rFonts w:ascii="Calibri" w:hAnsi="Calibri"/>
          <w:b/>
          <w:sz w:val="24"/>
          <w:szCs w:val="24"/>
        </w:rPr>
      </w:pPr>
      <w:proofErr w:type="spellStart"/>
      <w:r w:rsidRPr="00E959E2">
        <w:rPr>
          <w:rFonts w:ascii="Calibri" w:hAnsi="Calibri"/>
          <w:b/>
          <w:sz w:val="24"/>
          <w:szCs w:val="24"/>
        </w:rPr>
        <w:t>Courserank</w:t>
      </w:r>
      <w:proofErr w:type="spellEnd"/>
      <w:r w:rsidR="00E739FE" w:rsidRPr="00E959E2">
        <w:rPr>
          <w:rFonts w:ascii="Calibri" w:hAnsi="Calibri"/>
          <w:b/>
          <w:sz w:val="24"/>
          <w:szCs w:val="24"/>
        </w:rPr>
        <w:t xml:space="preserve"> Portal (Online Course Reviews):</w:t>
      </w:r>
      <w:r w:rsidR="00E739FE" w:rsidRPr="00E959E2">
        <w:rPr>
          <w:rFonts w:ascii="Calibri" w:hAnsi="Calibri"/>
          <w:b/>
          <w:sz w:val="24"/>
          <w:szCs w:val="24"/>
        </w:rPr>
        <w:br/>
      </w:r>
      <w:r w:rsidR="00E739FE" w:rsidRPr="00E959E2">
        <w:rPr>
          <w:rFonts w:ascii="Calibri" w:hAnsi="Calibri"/>
          <w:sz w:val="24"/>
          <w:szCs w:val="24"/>
        </w:rPr>
        <w:t xml:space="preserve"> </w:t>
      </w:r>
      <w:r w:rsidR="00E739FE" w:rsidRPr="00E959E2">
        <w:rPr>
          <w:rFonts w:ascii="Calibri" w:hAnsi="Calibri"/>
          <w:sz w:val="24"/>
          <w:szCs w:val="24"/>
        </w:rPr>
        <w:tab/>
      </w:r>
      <w:r w:rsidR="00E715D5" w:rsidRPr="00E959E2">
        <w:rPr>
          <w:rFonts w:ascii="Calibri" w:hAnsi="Calibri"/>
          <w:sz w:val="24"/>
          <w:szCs w:val="24"/>
        </w:rPr>
        <w:t>http://gymkhana.iitb.ac.in/~ugacademics/courserank/</w:t>
      </w:r>
    </w:p>
    <w:p w:rsidR="00C92CAA" w:rsidRDefault="00C92CAA" w:rsidP="00E959E2">
      <w:pPr>
        <w:shd w:val="clear" w:color="auto" w:fill="FFFFFF"/>
        <w:spacing w:after="0" w:line="240" w:lineRule="auto"/>
        <w:jc w:val="both"/>
        <w:rPr>
          <w:rFonts w:ascii="Adobe Caslon Pro" w:hAnsi="Adobe Caslon Pro"/>
          <w:sz w:val="24"/>
          <w:szCs w:val="24"/>
        </w:rPr>
      </w:pPr>
    </w:p>
    <w:p w:rsidR="00C92CAA" w:rsidRDefault="00C92CAA" w:rsidP="00E959E2">
      <w:pPr>
        <w:shd w:val="clear" w:color="auto" w:fill="FFFFFF"/>
        <w:spacing w:after="0" w:line="240" w:lineRule="auto"/>
        <w:jc w:val="both"/>
        <w:rPr>
          <w:rFonts w:ascii="Adobe Caslon Pro" w:hAnsi="Adobe Caslon Pro"/>
          <w:sz w:val="24"/>
          <w:szCs w:val="24"/>
        </w:rPr>
      </w:pPr>
    </w:p>
    <w:p w:rsidR="00C92CAA" w:rsidRDefault="00C92CAA" w:rsidP="00E959E2">
      <w:pPr>
        <w:shd w:val="clear" w:color="auto" w:fill="FFFFFF"/>
        <w:spacing w:after="0" w:line="240" w:lineRule="auto"/>
        <w:jc w:val="both"/>
        <w:rPr>
          <w:rFonts w:ascii="Adobe Caslon Pro" w:hAnsi="Adobe Caslon Pro"/>
          <w:sz w:val="24"/>
          <w:szCs w:val="24"/>
        </w:rPr>
      </w:pPr>
    </w:p>
    <w:p w:rsidR="00C92CAA" w:rsidRDefault="00C92CAA" w:rsidP="00E959E2">
      <w:pPr>
        <w:shd w:val="clear" w:color="auto" w:fill="FFFFFF"/>
        <w:spacing w:after="0" w:line="240" w:lineRule="auto"/>
        <w:jc w:val="both"/>
        <w:rPr>
          <w:rFonts w:ascii="Adobe Caslon Pro" w:hAnsi="Adobe Caslon Pro"/>
          <w:sz w:val="24"/>
          <w:szCs w:val="24"/>
        </w:rPr>
      </w:pPr>
    </w:p>
    <w:p w:rsidR="00E715D5" w:rsidRPr="00E959E2" w:rsidRDefault="00E715D5" w:rsidP="00E959E2">
      <w:pPr>
        <w:shd w:val="clear" w:color="auto" w:fill="FFFFFF"/>
        <w:spacing w:after="0" w:line="240" w:lineRule="auto"/>
        <w:jc w:val="both"/>
        <w:rPr>
          <w:rFonts w:ascii="Adobe Caslon Pro" w:hAnsi="Adobe Caslon Pro"/>
          <w:sz w:val="24"/>
          <w:szCs w:val="24"/>
        </w:rPr>
      </w:pPr>
      <w:r>
        <w:rPr>
          <w:rFonts w:ascii="Adobe Caslon Pro" w:eastAsia="Times New Roman" w:hAnsi="Adobe Caslon Pro" w:cs="Arial"/>
          <w:b/>
          <w:noProof/>
          <w:color w:val="000000" w:themeColor="text1"/>
          <w:sz w:val="24"/>
          <w:szCs w:val="24"/>
          <w:lang w:eastAsia="en-IN"/>
        </w:rPr>
        <mc:AlternateContent>
          <mc:Choice Requires="wps">
            <w:drawing>
              <wp:anchor distT="0" distB="0" distL="114300" distR="114300" simplePos="0" relativeHeight="251659264" behindDoc="0" locked="0" layoutInCell="1" allowOverlap="1" wp14:anchorId="302528F3" wp14:editId="1CA0D137">
                <wp:simplePos x="0" y="0"/>
                <wp:positionH relativeFrom="column">
                  <wp:posOffset>123190</wp:posOffset>
                </wp:positionH>
                <wp:positionV relativeFrom="paragraph">
                  <wp:posOffset>806450</wp:posOffset>
                </wp:positionV>
                <wp:extent cx="545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457825"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anchor>
            </w:drawing>
          </mc:Choice>
          <mc:Fallback>
            <w:pict>
              <v:line w14:anchorId="0FB13E61"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pt,63.5pt" to="439.4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" strokecolor="#40a7c2 [3048]"/>
            </w:pict>
          </mc:Fallback>
        </mc:AlternateContent>
      </w:r>
    </w:p>
    <w:sectPr w:rsidR="00E715D5" w:rsidRPr="00E959E2" w:rsidSect="00D262C8">
      <w:headerReference w:type="default" r:id="rId95"/>
      <w:footerReference w:type="default" r:id="rId9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45C" w:rsidRDefault="0038645C" w:rsidP="000836AF">
      <w:pPr>
        <w:spacing w:after="0" w:line="240" w:lineRule="auto"/>
      </w:pPr>
      <w:r>
        <w:separator/>
      </w:r>
    </w:p>
  </w:endnote>
  <w:endnote w:type="continuationSeparator" w:id="0">
    <w:p w:rsidR="0038645C" w:rsidRDefault="0038645C" w:rsidP="00083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Std">
    <w:panose1 w:val="00000000000000000000"/>
    <w:charset w:val="00"/>
    <w:family w:val="decorative"/>
    <w:notTrueType/>
    <w:pitch w:val="variable"/>
    <w:sig w:usb0="00000003" w:usb1="00000000" w:usb2="00000000" w:usb3="00000000" w:csb0="00000001"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swiss"/>
    <w:notTrueType/>
    <w:pitch w:val="default"/>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A2" w:rsidRDefault="001318A2">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0577EE">
      <w:rPr>
        <w:noProof/>
        <w:color w:val="17365D" w:themeColor="text2" w:themeShade="BF"/>
        <w:sz w:val="24"/>
        <w:szCs w:val="24"/>
      </w:rPr>
      <w:t>32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0577EE">
      <w:rPr>
        <w:noProof/>
        <w:color w:val="17365D" w:themeColor="text2" w:themeShade="BF"/>
        <w:sz w:val="24"/>
        <w:szCs w:val="24"/>
      </w:rPr>
      <w:t>34</w:t>
    </w:r>
    <w:r>
      <w:rPr>
        <w:color w:val="17365D" w:themeColor="text2" w:themeShade="BF"/>
        <w:sz w:val="24"/>
        <w:szCs w:val="24"/>
      </w:rPr>
      <w:fldChar w:fldCharType="end"/>
    </w:r>
  </w:p>
  <w:p w:rsidR="001318A2" w:rsidRDefault="00131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45C" w:rsidRDefault="0038645C" w:rsidP="000836AF">
      <w:pPr>
        <w:spacing w:after="0" w:line="240" w:lineRule="auto"/>
      </w:pPr>
      <w:r>
        <w:separator/>
      </w:r>
    </w:p>
  </w:footnote>
  <w:footnote w:type="continuationSeparator" w:id="0">
    <w:p w:rsidR="0038645C" w:rsidRDefault="0038645C" w:rsidP="000836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A2" w:rsidRDefault="001318A2">
    <w:pPr>
      <w:pStyle w:val="Header"/>
    </w:pPr>
    <w:r w:rsidRPr="0004697D">
      <w:rPr>
        <w:b/>
        <w:bCs/>
        <w:caps/>
        <w:noProof/>
        <w:color w:val="FFFFFF" w:themeColor="background1"/>
        <w:sz w:val="24"/>
        <w:lang w:eastAsia="en-IN"/>
      </w:rPr>
      <mc:AlternateContent>
        <mc:Choice Requires="wps">
          <w:drawing>
            <wp:anchor distT="0" distB="0" distL="118745" distR="118745" simplePos="0" relativeHeight="251658752" behindDoc="1" locked="0" layoutInCell="1" allowOverlap="0" wp14:anchorId="1E05FC2F" wp14:editId="66A86140">
              <wp:simplePos x="0" y="0"/>
              <wp:positionH relativeFrom="margin">
                <wp:posOffset>-400050</wp:posOffset>
              </wp:positionH>
              <wp:positionV relativeFrom="page">
                <wp:posOffset>485775</wp:posOffset>
              </wp:positionV>
              <wp:extent cx="6581775" cy="269875"/>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658177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72114261"/>
                            <w:dataBinding w:prefixMappings="xmlns:ns0='http://purl.org/dc/elements/1.1/' xmlns:ns1='http://schemas.openxmlformats.org/package/2006/metadata/core-properties' " w:xpath="/ns1:coreProperties[1]/ns0:title[1]" w:storeItemID="{6C3C8BC8-F283-45AE-878A-BAB7291924A1}"/>
                            <w:text/>
                          </w:sdtPr>
                          <w:sdtEndPr/>
                          <w:sdtContent>
                            <w:p w:rsidR="001318A2" w:rsidRDefault="001318A2">
                              <w:pPr>
                                <w:pStyle w:val="Header"/>
                                <w:jc w:val="center"/>
                                <w:rPr>
                                  <w:caps/>
                                  <w:color w:val="FFFFFF" w:themeColor="background1"/>
                                </w:rPr>
                              </w:pPr>
                              <w:r w:rsidRPr="00C365CC">
                                <w:rPr>
                                  <w:b/>
                                  <w:caps/>
                                  <w:color w:val="FFFFFF" w:themeColor="background1"/>
                                  <w:lang w:val="en-US"/>
                                </w:rPr>
                                <w:t>COURSES AHEAD @ IITB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E05FC2F" id="Rectangle 197" o:spid="_x0000_s1026" style="position:absolute;margin-left:-31.5pt;margin-top:38.25pt;width:518.25pt;height:21.25pt;z-index:-251657728;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" o:allowoverlap="f" fillcolor="#4f81bd [3204]" stroked="f" strokeweight="2pt">
              <v:textbox>
                <w:txbxContent>
                  <w:sdt>
                    <w:sdtPr>
                      <w:rPr>
                        <w:b/>
                        <w:caps/>
                        <w:color w:val="FFFFFF" w:themeColor="background1"/>
                      </w:rPr>
                      <w:alias w:val="Title"/>
                      <w:tag w:val=""/>
                      <w:id w:val="-172114261"/>
                      <w:dataBinding w:prefixMappings="xmlns:ns0='http://purl.org/dc/elements/1.1/' xmlns:ns1='http://schemas.openxmlformats.org/package/2006/metadata/core-properties' " w:xpath="/ns1:coreProperties[1]/ns0:title[1]" w:storeItemID="{6C3C8BC8-F283-45AE-878A-BAB7291924A1}"/>
                      <w:text/>
                    </w:sdtPr>
                    <w:sdtEndPr/>
                    <w:sdtContent>
                      <w:p w:rsidR="001318A2" w:rsidRDefault="001318A2">
                        <w:pPr>
                          <w:pStyle w:val="Header"/>
                          <w:jc w:val="center"/>
                          <w:rPr>
                            <w:caps/>
                            <w:color w:val="FFFFFF" w:themeColor="background1"/>
                          </w:rPr>
                        </w:pPr>
                        <w:r w:rsidRPr="00C365CC">
                          <w:rPr>
                            <w:b/>
                            <w:caps/>
                            <w:color w:val="FFFFFF" w:themeColor="background1"/>
                            <w:lang w:val="en-US"/>
                          </w:rPr>
                          <w:t>COURSES AHEAD @ IITB</w:t>
                        </w:r>
                      </w:p>
                    </w:sdtContent>
                  </w:sdt>
                </w:txbxContent>
              </v:textbox>
              <w10:wrap type="square" anchorx="margin" anchory="page"/>
            </v:rect>
          </w:pict>
        </mc:Fallback>
      </mc:AlternateContent>
    </w:r>
    <w:r>
      <w:ptab w:relativeTo="margin" w:alignment="lef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6B59"/>
    <w:multiLevelType w:val="hybridMultilevel"/>
    <w:tmpl w:val="9D3A63F4"/>
    <w:lvl w:ilvl="0" w:tplc="16228D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522D82"/>
    <w:multiLevelType w:val="hybridMultilevel"/>
    <w:tmpl w:val="103C2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567560"/>
    <w:multiLevelType w:val="multilevel"/>
    <w:tmpl w:val="516E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8379A"/>
    <w:multiLevelType w:val="hybridMultilevel"/>
    <w:tmpl w:val="7AD6F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2E3F09"/>
    <w:multiLevelType w:val="hybridMultilevel"/>
    <w:tmpl w:val="13BA4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9D41AA"/>
    <w:multiLevelType w:val="hybridMultilevel"/>
    <w:tmpl w:val="FD762A8C"/>
    <w:lvl w:ilvl="0" w:tplc="8A100EB8">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2A6881"/>
    <w:multiLevelType w:val="hybridMultilevel"/>
    <w:tmpl w:val="80780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2A3169"/>
    <w:multiLevelType w:val="multilevel"/>
    <w:tmpl w:val="95EC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D74D7"/>
    <w:multiLevelType w:val="multilevel"/>
    <w:tmpl w:val="7B12E3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66E7B36"/>
    <w:multiLevelType w:val="multilevel"/>
    <w:tmpl w:val="2B8E2B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96C454B"/>
    <w:multiLevelType w:val="multilevel"/>
    <w:tmpl w:val="2AF6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C3730"/>
    <w:multiLevelType w:val="hybridMultilevel"/>
    <w:tmpl w:val="EB9C4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9D1350"/>
    <w:multiLevelType w:val="hybridMultilevel"/>
    <w:tmpl w:val="1616C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910A31"/>
    <w:multiLevelType w:val="multilevel"/>
    <w:tmpl w:val="711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50CBB"/>
    <w:multiLevelType w:val="hybridMultilevel"/>
    <w:tmpl w:val="0DD28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937E2E"/>
    <w:multiLevelType w:val="hybridMultilevel"/>
    <w:tmpl w:val="1E40EE98"/>
    <w:lvl w:ilvl="0" w:tplc="E570BBA6">
      <w:start w:val="1"/>
      <w:numFmt w:val="bullet"/>
      <w:lvlText w:val=""/>
      <w:lvlJc w:val="left"/>
      <w:pPr>
        <w:tabs>
          <w:tab w:val="num" w:pos="720"/>
        </w:tabs>
        <w:ind w:left="720" w:hanging="360"/>
      </w:pPr>
      <w:rPr>
        <w:rFonts w:ascii="Wingdings" w:hAnsi="Wingdings" w:hint="default"/>
      </w:rPr>
    </w:lvl>
    <w:lvl w:ilvl="1" w:tplc="76D662B4" w:tentative="1">
      <w:start w:val="1"/>
      <w:numFmt w:val="bullet"/>
      <w:lvlText w:val=""/>
      <w:lvlJc w:val="left"/>
      <w:pPr>
        <w:tabs>
          <w:tab w:val="num" w:pos="1440"/>
        </w:tabs>
        <w:ind w:left="1440" w:hanging="360"/>
      </w:pPr>
      <w:rPr>
        <w:rFonts w:ascii="Wingdings" w:hAnsi="Wingdings" w:hint="default"/>
      </w:rPr>
    </w:lvl>
    <w:lvl w:ilvl="2" w:tplc="F1341B38" w:tentative="1">
      <w:start w:val="1"/>
      <w:numFmt w:val="bullet"/>
      <w:lvlText w:val=""/>
      <w:lvlJc w:val="left"/>
      <w:pPr>
        <w:tabs>
          <w:tab w:val="num" w:pos="2160"/>
        </w:tabs>
        <w:ind w:left="2160" w:hanging="360"/>
      </w:pPr>
      <w:rPr>
        <w:rFonts w:ascii="Wingdings" w:hAnsi="Wingdings" w:hint="default"/>
      </w:rPr>
    </w:lvl>
    <w:lvl w:ilvl="3" w:tplc="B2726AC2" w:tentative="1">
      <w:start w:val="1"/>
      <w:numFmt w:val="bullet"/>
      <w:lvlText w:val=""/>
      <w:lvlJc w:val="left"/>
      <w:pPr>
        <w:tabs>
          <w:tab w:val="num" w:pos="2880"/>
        </w:tabs>
        <w:ind w:left="2880" w:hanging="360"/>
      </w:pPr>
      <w:rPr>
        <w:rFonts w:ascii="Wingdings" w:hAnsi="Wingdings" w:hint="default"/>
      </w:rPr>
    </w:lvl>
    <w:lvl w:ilvl="4" w:tplc="060C4E40" w:tentative="1">
      <w:start w:val="1"/>
      <w:numFmt w:val="bullet"/>
      <w:lvlText w:val=""/>
      <w:lvlJc w:val="left"/>
      <w:pPr>
        <w:tabs>
          <w:tab w:val="num" w:pos="3600"/>
        </w:tabs>
        <w:ind w:left="3600" w:hanging="360"/>
      </w:pPr>
      <w:rPr>
        <w:rFonts w:ascii="Wingdings" w:hAnsi="Wingdings" w:hint="default"/>
      </w:rPr>
    </w:lvl>
    <w:lvl w:ilvl="5" w:tplc="69A6700E" w:tentative="1">
      <w:start w:val="1"/>
      <w:numFmt w:val="bullet"/>
      <w:lvlText w:val=""/>
      <w:lvlJc w:val="left"/>
      <w:pPr>
        <w:tabs>
          <w:tab w:val="num" w:pos="4320"/>
        </w:tabs>
        <w:ind w:left="4320" w:hanging="360"/>
      </w:pPr>
      <w:rPr>
        <w:rFonts w:ascii="Wingdings" w:hAnsi="Wingdings" w:hint="default"/>
      </w:rPr>
    </w:lvl>
    <w:lvl w:ilvl="6" w:tplc="4CDCFA96" w:tentative="1">
      <w:start w:val="1"/>
      <w:numFmt w:val="bullet"/>
      <w:lvlText w:val=""/>
      <w:lvlJc w:val="left"/>
      <w:pPr>
        <w:tabs>
          <w:tab w:val="num" w:pos="5040"/>
        </w:tabs>
        <w:ind w:left="5040" w:hanging="360"/>
      </w:pPr>
      <w:rPr>
        <w:rFonts w:ascii="Wingdings" w:hAnsi="Wingdings" w:hint="default"/>
      </w:rPr>
    </w:lvl>
    <w:lvl w:ilvl="7" w:tplc="F97EE530" w:tentative="1">
      <w:start w:val="1"/>
      <w:numFmt w:val="bullet"/>
      <w:lvlText w:val=""/>
      <w:lvlJc w:val="left"/>
      <w:pPr>
        <w:tabs>
          <w:tab w:val="num" w:pos="5760"/>
        </w:tabs>
        <w:ind w:left="5760" w:hanging="360"/>
      </w:pPr>
      <w:rPr>
        <w:rFonts w:ascii="Wingdings" w:hAnsi="Wingdings" w:hint="default"/>
      </w:rPr>
    </w:lvl>
    <w:lvl w:ilvl="8" w:tplc="FE7EB78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A51EA9"/>
    <w:multiLevelType w:val="hybridMultilevel"/>
    <w:tmpl w:val="7A5C86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E1106B"/>
    <w:multiLevelType w:val="hybridMultilevel"/>
    <w:tmpl w:val="0750FDF0"/>
    <w:lvl w:ilvl="0" w:tplc="A5AC2440">
      <w:start w:val="1"/>
      <w:numFmt w:val="bullet"/>
      <w:lvlText w:val=""/>
      <w:lvlJc w:val="left"/>
      <w:pPr>
        <w:tabs>
          <w:tab w:val="num" w:pos="720"/>
        </w:tabs>
        <w:ind w:left="720" w:hanging="360"/>
      </w:pPr>
      <w:rPr>
        <w:rFonts w:ascii="Wingdings" w:hAnsi="Wingdings" w:hint="default"/>
      </w:rPr>
    </w:lvl>
    <w:lvl w:ilvl="1" w:tplc="29921E96" w:tentative="1">
      <w:start w:val="1"/>
      <w:numFmt w:val="bullet"/>
      <w:lvlText w:val=""/>
      <w:lvlJc w:val="left"/>
      <w:pPr>
        <w:tabs>
          <w:tab w:val="num" w:pos="1440"/>
        </w:tabs>
        <w:ind w:left="1440" w:hanging="360"/>
      </w:pPr>
      <w:rPr>
        <w:rFonts w:ascii="Wingdings" w:hAnsi="Wingdings" w:hint="default"/>
      </w:rPr>
    </w:lvl>
    <w:lvl w:ilvl="2" w:tplc="C58E8CBA" w:tentative="1">
      <w:start w:val="1"/>
      <w:numFmt w:val="bullet"/>
      <w:lvlText w:val=""/>
      <w:lvlJc w:val="left"/>
      <w:pPr>
        <w:tabs>
          <w:tab w:val="num" w:pos="2160"/>
        </w:tabs>
        <w:ind w:left="2160" w:hanging="360"/>
      </w:pPr>
      <w:rPr>
        <w:rFonts w:ascii="Wingdings" w:hAnsi="Wingdings" w:hint="default"/>
      </w:rPr>
    </w:lvl>
    <w:lvl w:ilvl="3" w:tplc="6080624E" w:tentative="1">
      <w:start w:val="1"/>
      <w:numFmt w:val="bullet"/>
      <w:lvlText w:val=""/>
      <w:lvlJc w:val="left"/>
      <w:pPr>
        <w:tabs>
          <w:tab w:val="num" w:pos="2880"/>
        </w:tabs>
        <w:ind w:left="2880" w:hanging="360"/>
      </w:pPr>
      <w:rPr>
        <w:rFonts w:ascii="Wingdings" w:hAnsi="Wingdings" w:hint="default"/>
      </w:rPr>
    </w:lvl>
    <w:lvl w:ilvl="4" w:tplc="E800F4EC" w:tentative="1">
      <w:start w:val="1"/>
      <w:numFmt w:val="bullet"/>
      <w:lvlText w:val=""/>
      <w:lvlJc w:val="left"/>
      <w:pPr>
        <w:tabs>
          <w:tab w:val="num" w:pos="3600"/>
        </w:tabs>
        <w:ind w:left="3600" w:hanging="360"/>
      </w:pPr>
      <w:rPr>
        <w:rFonts w:ascii="Wingdings" w:hAnsi="Wingdings" w:hint="default"/>
      </w:rPr>
    </w:lvl>
    <w:lvl w:ilvl="5" w:tplc="9956FB98" w:tentative="1">
      <w:start w:val="1"/>
      <w:numFmt w:val="bullet"/>
      <w:lvlText w:val=""/>
      <w:lvlJc w:val="left"/>
      <w:pPr>
        <w:tabs>
          <w:tab w:val="num" w:pos="4320"/>
        </w:tabs>
        <w:ind w:left="4320" w:hanging="360"/>
      </w:pPr>
      <w:rPr>
        <w:rFonts w:ascii="Wingdings" w:hAnsi="Wingdings" w:hint="default"/>
      </w:rPr>
    </w:lvl>
    <w:lvl w:ilvl="6" w:tplc="88AA6F9A" w:tentative="1">
      <w:start w:val="1"/>
      <w:numFmt w:val="bullet"/>
      <w:lvlText w:val=""/>
      <w:lvlJc w:val="left"/>
      <w:pPr>
        <w:tabs>
          <w:tab w:val="num" w:pos="5040"/>
        </w:tabs>
        <w:ind w:left="5040" w:hanging="360"/>
      </w:pPr>
      <w:rPr>
        <w:rFonts w:ascii="Wingdings" w:hAnsi="Wingdings" w:hint="default"/>
      </w:rPr>
    </w:lvl>
    <w:lvl w:ilvl="7" w:tplc="FCE22A90" w:tentative="1">
      <w:start w:val="1"/>
      <w:numFmt w:val="bullet"/>
      <w:lvlText w:val=""/>
      <w:lvlJc w:val="left"/>
      <w:pPr>
        <w:tabs>
          <w:tab w:val="num" w:pos="5760"/>
        </w:tabs>
        <w:ind w:left="5760" w:hanging="360"/>
      </w:pPr>
      <w:rPr>
        <w:rFonts w:ascii="Wingdings" w:hAnsi="Wingdings" w:hint="default"/>
      </w:rPr>
    </w:lvl>
    <w:lvl w:ilvl="8" w:tplc="2690B6E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D72FE5"/>
    <w:multiLevelType w:val="hybridMultilevel"/>
    <w:tmpl w:val="222C40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B1F6CEF"/>
    <w:multiLevelType w:val="hybridMultilevel"/>
    <w:tmpl w:val="B87C0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A713B2"/>
    <w:multiLevelType w:val="hybridMultilevel"/>
    <w:tmpl w:val="8E222E6C"/>
    <w:lvl w:ilvl="0" w:tplc="5C162C0C">
      <w:start w:val="1"/>
      <w:numFmt w:val="bullet"/>
      <w:lvlText w:val=""/>
      <w:lvlJc w:val="left"/>
      <w:pPr>
        <w:tabs>
          <w:tab w:val="num" w:pos="720"/>
        </w:tabs>
        <w:ind w:left="720" w:hanging="360"/>
      </w:pPr>
      <w:rPr>
        <w:rFonts w:ascii="Wingdings" w:hAnsi="Wingdings" w:hint="default"/>
      </w:rPr>
    </w:lvl>
    <w:lvl w:ilvl="1" w:tplc="31DC1CAE" w:tentative="1">
      <w:start w:val="1"/>
      <w:numFmt w:val="bullet"/>
      <w:lvlText w:val=""/>
      <w:lvlJc w:val="left"/>
      <w:pPr>
        <w:tabs>
          <w:tab w:val="num" w:pos="1440"/>
        </w:tabs>
        <w:ind w:left="1440" w:hanging="360"/>
      </w:pPr>
      <w:rPr>
        <w:rFonts w:ascii="Wingdings" w:hAnsi="Wingdings" w:hint="default"/>
      </w:rPr>
    </w:lvl>
    <w:lvl w:ilvl="2" w:tplc="B156DD3A" w:tentative="1">
      <w:start w:val="1"/>
      <w:numFmt w:val="bullet"/>
      <w:lvlText w:val=""/>
      <w:lvlJc w:val="left"/>
      <w:pPr>
        <w:tabs>
          <w:tab w:val="num" w:pos="2160"/>
        </w:tabs>
        <w:ind w:left="2160" w:hanging="360"/>
      </w:pPr>
      <w:rPr>
        <w:rFonts w:ascii="Wingdings" w:hAnsi="Wingdings" w:hint="default"/>
      </w:rPr>
    </w:lvl>
    <w:lvl w:ilvl="3" w:tplc="85D23FDC" w:tentative="1">
      <w:start w:val="1"/>
      <w:numFmt w:val="bullet"/>
      <w:lvlText w:val=""/>
      <w:lvlJc w:val="left"/>
      <w:pPr>
        <w:tabs>
          <w:tab w:val="num" w:pos="2880"/>
        </w:tabs>
        <w:ind w:left="2880" w:hanging="360"/>
      </w:pPr>
      <w:rPr>
        <w:rFonts w:ascii="Wingdings" w:hAnsi="Wingdings" w:hint="default"/>
      </w:rPr>
    </w:lvl>
    <w:lvl w:ilvl="4" w:tplc="5068040E" w:tentative="1">
      <w:start w:val="1"/>
      <w:numFmt w:val="bullet"/>
      <w:lvlText w:val=""/>
      <w:lvlJc w:val="left"/>
      <w:pPr>
        <w:tabs>
          <w:tab w:val="num" w:pos="3600"/>
        </w:tabs>
        <w:ind w:left="3600" w:hanging="360"/>
      </w:pPr>
      <w:rPr>
        <w:rFonts w:ascii="Wingdings" w:hAnsi="Wingdings" w:hint="default"/>
      </w:rPr>
    </w:lvl>
    <w:lvl w:ilvl="5" w:tplc="EFFE8F48" w:tentative="1">
      <w:start w:val="1"/>
      <w:numFmt w:val="bullet"/>
      <w:lvlText w:val=""/>
      <w:lvlJc w:val="left"/>
      <w:pPr>
        <w:tabs>
          <w:tab w:val="num" w:pos="4320"/>
        </w:tabs>
        <w:ind w:left="4320" w:hanging="360"/>
      </w:pPr>
      <w:rPr>
        <w:rFonts w:ascii="Wingdings" w:hAnsi="Wingdings" w:hint="default"/>
      </w:rPr>
    </w:lvl>
    <w:lvl w:ilvl="6" w:tplc="402674C0" w:tentative="1">
      <w:start w:val="1"/>
      <w:numFmt w:val="bullet"/>
      <w:lvlText w:val=""/>
      <w:lvlJc w:val="left"/>
      <w:pPr>
        <w:tabs>
          <w:tab w:val="num" w:pos="5040"/>
        </w:tabs>
        <w:ind w:left="5040" w:hanging="360"/>
      </w:pPr>
      <w:rPr>
        <w:rFonts w:ascii="Wingdings" w:hAnsi="Wingdings" w:hint="default"/>
      </w:rPr>
    </w:lvl>
    <w:lvl w:ilvl="7" w:tplc="50D0D148" w:tentative="1">
      <w:start w:val="1"/>
      <w:numFmt w:val="bullet"/>
      <w:lvlText w:val=""/>
      <w:lvlJc w:val="left"/>
      <w:pPr>
        <w:tabs>
          <w:tab w:val="num" w:pos="5760"/>
        </w:tabs>
        <w:ind w:left="5760" w:hanging="360"/>
      </w:pPr>
      <w:rPr>
        <w:rFonts w:ascii="Wingdings" w:hAnsi="Wingdings" w:hint="default"/>
      </w:rPr>
    </w:lvl>
    <w:lvl w:ilvl="8" w:tplc="58984AF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045D75"/>
    <w:multiLevelType w:val="hybridMultilevel"/>
    <w:tmpl w:val="141E1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554D34"/>
    <w:multiLevelType w:val="hybridMultilevel"/>
    <w:tmpl w:val="02F4C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4B1039"/>
    <w:multiLevelType w:val="hybridMultilevel"/>
    <w:tmpl w:val="802E09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9A72CC"/>
    <w:multiLevelType w:val="hybridMultilevel"/>
    <w:tmpl w:val="BD5AB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39457C6"/>
    <w:multiLevelType w:val="hybridMultilevel"/>
    <w:tmpl w:val="3B102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3B0A18"/>
    <w:multiLevelType w:val="hybridMultilevel"/>
    <w:tmpl w:val="100CED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CE3990"/>
    <w:multiLevelType w:val="hybridMultilevel"/>
    <w:tmpl w:val="15E693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0B50BE"/>
    <w:multiLevelType w:val="hybridMultilevel"/>
    <w:tmpl w:val="A3EAB198"/>
    <w:lvl w:ilvl="0" w:tplc="A3964166">
      <w:start w:val="1"/>
      <w:numFmt w:val="bullet"/>
      <w:lvlText w:val=""/>
      <w:lvlJc w:val="left"/>
      <w:pPr>
        <w:tabs>
          <w:tab w:val="num" w:pos="720"/>
        </w:tabs>
        <w:ind w:left="720" w:hanging="360"/>
      </w:pPr>
      <w:rPr>
        <w:rFonts w:ascii="Wingdings" w:hAnsi="Wingdings" w:hint="default"/>
      </w:rPr>
    </w:lvl>
    <w:lvl w:ilvl="1" w:tplc="388EEB60" w:tentative="1">
      <w:start w:val="1"/>
      <w:numFmt w:val="bullet"/>
      <w:lvlText w:val=""/>
      <w:lvlJc w:val="left"/>
      <w:pPr>
        <w:tabs>
          <w:tab w:val="num" w:pos="1440"/>
        </w:tabs>
        <w:ind w:left="1440" w:hanging="360"/>
      </w:pPr>
      <w:rPr>
        <w:rFonts w:ascii="Wingdings" w:hAnsi="Wingdings" w:hint="default"/>
      </w:rPr>
    </w:lvl>
    <w:lvl w:ilvl="2" w:tplc="885837B8" w:tentative="1">
      <w:start w:val="1"/>
      <w:numFmt w:val="bullet"/>
      <w:lvlText w:val=""/>
      <w:lvlJc w:val="left"/>
      <w:pPr>
        <w:tabs>
          <w:tab w:val="num" w:pos="2160"/>
        </w:tabs>
        <w:ind w:left="2160" w:hanging="360"/>
      </w:pPr>
      <w:rPr>
        <w:rFonts w:ascii="Wingdings" w:hAnsi="Wingdings" w:hint="default"/>
      </w:rPr>
    </w:lvl>
    <w:lvl w:ilvl="3" w:tplc="15F6BEAE" w:tentative="1">
      <w:start w:val="1"/>
      <w:numFmt w:val="bullet"/>
      <w:lvlText w:val=""/>
      <w:lvlJc w:val="left"/>
      <w:pPr>
        <w:tabs>
          <w:tab w:val="num" w:pos="2880"/>
        </w:tabs>
        <w:ind w:left="2880" w:hanging="360"/>
      </w:pPr>
      <w:rPr>
        <w:rFonts w:ascii="Wingdings" w:hAnsi="Wingdings" w:hint="default"/>
      </w:rPr>
    </w:lvl>
    <w:lvl w:ilvl="4" w:tplc="C318E982" w:tentative="1">
      <w:start w:val="1"/>
      <w:numFmt w:val="bullet"/>
      <w:lvlText w:val=""/>
      <w:lvlJc w:val="left"/>
      <w:pPr>
        <w:tabs>
          <w:tab w:val="num" w:pos="3600"/>
        </w:tabs>
        <w:ind w:left="3600" w:hanging="360"/>
      </w:pPr>
      <w:rPr>
        <w:rFonts w:ascii="Wingdings" w:hAnsi="Wingdings" w:hint="default"/>
      </w:rPr>
    </w:lvl>
    <w:lvl w:ilvl="5" w:tplc="B380B7D0" w:tentative="1">
      <w:start w:val="1"/>
      <w:numFmt w:val="bullet"/>
      <w:lvlText w:val=""/>
      <w:lvlJc w:val="left"/>
      <w:pPr>
        <w:tabs>
          <w:tab w:val="num" w:pos="4320"/>
        </w:tabs>
        <w:ind w:left="4320" w:hanging="360"/>
      </w:pPr>
      <w:rPr>
        <w:rFonts w:ascii="Wingdings" w:hAnsi="Wingdings" w:hint="default"/>
      </w:rPr>
    </w:lvl>
    <w:lvl w:ilvl="6" w:tplc="1A56962C" w:tentative="1">
      <w:start w:val="1"/>
      <w:numFmt w:val="bullet"/>
      <w:lvlText w:val=""/>
      <w:lvlJc w:val="left"/>
      <w:pPr>
        <w:tabs>
          <w:tab w:val="num" w:pos="5040"/>
        </w:tabs>
        <w:ind w:left="5040" w:hanging="360"/>
      </w:pPr>
      <w:rPr>
        <w:rFonts w:ascii="Wingdings" w:hAnsi="Wingdings" w:hint="default"/>
      </w:rPr>
    </w:lvl>
    <w:lvl w:ilvl="7" w:tplc="97D0AA58" w:tentative="1">
      <w:start w:val="1"/>
      <w:numFmt w:val="bullet"/>
      <w:lvlText w:val=""/>
      <w:lvlJc w:val="left"/>
      <w:pPr>
        <w:tabs>
          <w:tab w:val="num" w:pos="5760"/>
        </w:tabs>
        <w:ind w:left="5760" w:hanging="360"/>
      </w:pPr>
      <w:rPr>
        <w:rFonts w:ascii="Wingdings" w:hAnsi="Wingdings" w:hint="default"/>
      </w:rPr>
    </w:lvl>
    <w:lvl w:ilvl="8" w:tplc="9724DEF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4"/>
  </w:num>
  <w:num w:numId="3">
    <w:abstractNumId w:val="22"/>
  </w:num>
  <w:num w:numId="4">
    <w:abstractNumId w:val="0"/>
  </w:num>
  <w:num w:numId="5">
    <w:abstractNumId w:val="26"/>
  </w:num>
  <w:num w:numId="6">
    <w:abstractNumId w:val="27"/>
  </w:num>
  <w:num w:numId="7">
    <w:abstractNumId w:val="23"/>
  </w:num>
  <w:num w:numId="8">
    <w:abstractNumId w:val="5"/>
  </w:num>
  <w:num w:numId="9">
    <w:abstractNumId w:val="16"/>
  </w:num>
  <w:num w:numId="10">
    <w:abstractNumId w:val="4"/>
  </w:num>
  <w:num w:numId="11">
    <w:abstractNumId w:val="21"/>
  </w:num>
  <w:num w:numId="12">
    <w:abstractNumId w:val="19"/>
  </w:num>
  <w:num w:numId="13">
    <w:abstractNumId w:val="11"/>
  </w:num>
  <w:num w:numId="14">
    <w:abstractNumId w:val="18"/>
  </w:num>
  <w:num w:numId="15">
    <w:abstractNumId w:val="3"/>
  </w:num>
  <w:num w:numId="16">
    <w:abstractNumId w:val="14"/>
  </w:num>
  <w:num w:numId="17">
    <w:abstractNumId w:val="25"/>
  </w:num>
  <w:num w:numId="18">
    <w:abstractNumId w:val="12"/>
  </w:num>
  <w:num w:numId="19">
    <w:abstractNumId w:val="1"/>
  </w:num>
  <w:num w:numId="20">
    <w:abstractNumId w:val="13"/>
  </w:num>
  <w:num w:numId="21">
    <w:abstractNumId w:val="10"/>
  </w:num>
  <w:num w:numId="22">
    <w:abstractNumId w:val="2"/>
  </w:num>
  <w:num w:numId="23">
    <w:abstractNumId w:val="7"/>
  </w:num>
  <w:num w:numId="24">
    <w:abstractNumId w:val="9"/>
  </w:num>
  <w:num w:numId="25">
    <w:abstractNumId w:val="8"/>
  </w:num>
  <w:num w:numId="26">
    <w:abstractNumId w:val="15"/>
  </w:num>
  <w:num w:numId="27">
    <w:abstractNumId w:val="17"/>
  </w:num>
  <w:num w:numId="28">
    <w:abstractNumId w:val="2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0B9"/>
    <w:rsid w:val="00002773"/>
    <w:rsid w:val="000029EA"/>
    <w:rsid w:val="00006364"/>
    <w:rsid w:val="00010179"/>
    <w:rsid w:val="000145B8"/>
    <w:rsid w:val="00020083"/>
    <w:rsid w:val="0002060D"/>
    <w:rsid w:val="00022486"/>
    <w:rsid w:val="000230A0"/>
    <w:rsid w:val="0002570B"/>
    <w:rsid w:val="0003501A"/>
    <w:rsid w:val="0004009B"/>
    <w:rsid w:val="000419E1"/>
    <w:rsid w:val="00041E05"/>
    <w:rsid w:val="0004697D"/>
    <w:rsid w:val="000505B5"/>
    <w:rsid w:val="0005124D"/>
    <w:rsid w:val="000577EE"/>
    <w:rsid w:val="00062E59"/>
    <w:rsid w:val="00066F44"/>
    <w:rsid w:val="00073EAC"/>
    <w:rsid w:val="0007774F"/>
    <w:rsid w:val="000836AF"/>
    <w:rsid w:val="0008764D"/>
    <w:rsid w:val="00096820"/>
    <w:rsid w:val="000A201C"/>
    <w:rsid w:val="000A2877"/>
    <w:rsid w:val="000A6B82"/>
    <w:rsid w:val="000B1BC6"/>
    <w:rsid w:val="000B7F75"/>
    <w:rsid w:val="000C7375"/>
    <w:rsid w:val="000D53DF"/>
    <w:rsid w:val="000D664A"/>
    <w:rsid w:val="000E25A8"/>
    <w:rsid w:val="000E3459"/>
    <w:rsid w:val="000E524D"/>
    <w:rsid w:val="00101A7F"/>
    <w:rsid w:val="00101F9B"/>
    <w:rsid w:val="0010520B"/>
    <w:rsid w:val="00107F02"/>
    <w:rsid w:val="00112413"/>
    <w:rsid w:val="00112A8F"/>
    <w:rsid w:val="00113EE9"/>
    <w:rsid w:val="001167D6"/>
    <w:rsid w:val="0012200A"/>
    <w:rsid w:val="001318A2"/>
    <w:rsid w:val="00133974"/>
    <w:rsid w:val="001411F0"/>
    <w:rsid w:val="00144390"/>
    <w:rsid w:val="00145F35"/>
    <w:rsid w:val="00146D67"/>
    <w:rsid w:val="0015019D"/>
    <w:rsid w:val="001505EB"/>
    <w:rsid w:val="00153981"/>
    <w:rsid w:val="00164D95"/>
    <w:rsid w:val="001666F8"/>
    <w:rsid w:val="0016791B"/>
    <w:rsid w:val="00167E86"/>
    <w:rsid w:val="001702BC"/>
    <w:rsid w:val="001725FD"/>
    <w:rsid w:val="00173327"/>
    <w:rsid w:val="00184286"/>
    <w:rsid w:val="00184979"/>
    <w:rsid w:val="00192F93"/>
    <w:rsid w:val="001A539C"/>
    <w:rsid w:val="001B3802"/>
    <w:rsid w:val="001C1EB0"/>
    <w:rsid w:val="001C7ACA"/>
    <w:rsid w:val="001D21F6"/>
    <w:rsid w:val="001E144C"/>
    <w:rsid w:val="001E1922"/>
    <w:rsid w:val="001E1973"/>
    <w:rsid w:val="001E5035"/>
    <w:rsid w:val="001E62F2"/>
    <w:rsid w:val="001F015B"/>
    <w:rsid w:val="001F183B"/>
    <w:rsid w:val="001F1E9C"/>
    <w:rsid w:val="001F28EE"/>
    <w:rsid w:val="00201B5F"/>
    <w:rsid w:val="00205E8C"/>
    <w:rsid w:val="002066BD"/>
    <w:rsid w:val="00207430"/>
    <w:rsid w:val="002121F5"/>
    <w:rsid w:val="002162E8"/>
    <w:rsid w:val="00216531"/>
    <w:rsid w:val="00216B60"/>
    <w:rsid w:val="00220DDA"/>
    <w:rsid w:val="00231D3A"/>
    <w:rsid w:val="002451D6"/>
    <w:rsid w:val="0024527F"/>
    <w:rsid w:val="00245EC4"/>
    <w:rsid w:val="0025024E"/>
    <w:rsid w:val="00251AC0"/>
    <w:rsid w:val="0025201C"/>
    <w:rsid w:val="0025761B"/>
    <w:rsid w:val="00263F12"/>
    <w:rsid w:val="00272125"/>
    <w:rsid w:val="002724A1"/>
    <w:rsid w:val="00275C86"/>
    <w:rsid w:val="0027761D"/>
    <w:rsid w:val="00285323"/>
    <w:rsid w:val="0028624B"/>
    <w:rsid w:val="002873E2"/>
    <w:rsid w:val="00291722"/>
    <w:rsid w:val="002943C5"/>
    <w:rsid w:val="00295CDE"/>
    <w:rsid w:val="00295D34"/>
    <w:rsid w:val="00296743"/>
    <w:rsid w:val="002A3D93"/>
    <w:rsid w:val="002A5C63"/>
    <w:rsid w:val="002A5E63"/>
    <w:rsid w:val="002A62DD"/>
    <w:rsid w:val="002B1F77"/>
    <w:rsid w:val="002B33F5"/>
    <w:rsid w:val="002B43ED"/>
    <w:rsid w:val="002B4763"/>
    <w:rsid w:val="002C2942"/>
    <w:rsid w:val="002D1666"/>
    <w:rsid w:val="002D3812"/>
    <w:rsid w:val="002D529D"/>
    <w:rsid w:val="002E4E5E"/>
    <w:rsid w:val="002E59F0"/>
    <w:rsid w:val="002E5D9A"/>
    <w:rsid w:val="002E6A5A"/>
    <w:rsid w:val="002E777A"/>
    <w:rsid w:val="002E7F73"/>
    <w:rsid w:val="002F049C"/>
    <w:rsid w:val="002F2D64"/>
    <w:rsid w:val="002F3BBB"/>
    <w:rsid w:val="002F553D"/>
    <w:rsid w:val="002F6A3F"/>
    <w:rsid w:val="003001CD"/>
    <w:rsid w:val="0030143E"/>
    <w:rsid w:val="003049A4"/>
    <w:rsid w:val="00306E66"/>
    <w:rsid w:val="00310D6D"/>
    <w:rsid w:val="003132A1"/>
    <w:rsid w:val="00316B24"/>
    <w:rsid w:val="0031785F"/>
    <w:rsid w:val="00322088"/>
    <w:rsid w:val="00323836"/>
    <w:rsid w:val="00324F71"/>
    <w:rsid w:val="00334623"/>
    <w:rsid w:val="00341393"/>
    <w:rsid w:val="00342AD5"/>
    <w:rsid w:val="00342EBC"/>
    <w:rsid w:val="003441F4"/>
    <w:rsid w:val="00346479"/>
    <w:rsid w:val="0035102F"/>
    <w:rsid w:val="00353489"/>
    <w:rsid w:val="00353A92"/>
    <w:rsid w:val="00357DD8"/>
    <w:rsid w:val="00361E05"/>
    <w:rsid w:val="00362E14"/>
    <w:rsid w:val="003739B8"/>
    <w:rsid w:val="00374588"/>
    <w:rsid w:val="00377078"/>
    <w:rsid w:val="003814AC"/>
    <w:rsid w:val="00385747"/>
    <w:rsid w:val="0038645C"/>
    <w:rsid w:val="003868C7"/>
    <w:rsid w:val="00390AD7"/>
    <w:rsid w:val="0039359E"/>
    <w:rsid w:val="00393D3F"/>
    <w:rsid w:val="003B0F09"/>
    <w:rsid w:val="003B10ED"/>
    <w:rsid w:val="003B79E7"/>
    <w:rsid w:val="003C12F5"/>
    <w:rsid w:val="003C2DD9"/>
    <w:rsid w:val="003C34F8"/>
    <w:rsid w:val="003C3DC7"/>
    <w:rsid w:val="003C7B58"/>
    <w:rsid w:val="003D18F6"/>
    <w:rsid w:val="003D2570"/>
    <w:rsid w:val="003D3564"/>
    <w:rsid w:val="003D5E5E"/>
    <w:rsid w:val="003F39D7"/>
    <w:rsid w:val="003F4E44"/>
    <w:rsid w:val="003F7925"/>
    <w:rsid w:val="0040250F"/>
    <w:rsid w:val="00402A64"/>
    <w:rsid w:val="00403E48"/>
    <w:rsid w:val="00424A15"/>
    <w:rsid w:val="004253C0"/>
    <w:rsid w:val="00426576"/>
    <w:rsid w:val="0043284B"/>
    <w:rsid w:val="00434E7B"/>
    <w:rsid w:val="00437425"/>
    <w:rsid w:val="00450D05"/>
    <w:rsid w:val="0045651F"/>
    <w:rsid w:val="004576BA"/>
    <w:rsid w:val="00461414"/>
    <w:rsid w:val="00465FDF"/>
    <w:rsid w:val="00470DF6"/>
    <w:rsid w:val="004715D3"/>
    <w:rsid w:val="004724C9"/>
    <w:rsid w:val="004746BD"/>
    <w:rsid w:val="00474D68"/>
    <w:rsid w:val="00475B87"/>
    <w:rsid w:val="00477F5D"/>
    <w:rsid w:val="004810F3"/>
    <w:rsid w:val="0048381D"/>
    <w:rsid w:val="0048554C"/>
    <w:rsid w:val="00492C66"/>
    <w:rsid w:val="00497689"/>
    <w:rsid w:val="004A0CB7"/>
    <w:rsid w:val="004A280D"/>
    <w:rsid w:val="004A534D"/>
    <w:rsid w:val="004B11B3"/>
    <w:rsid w:val="004B7433"/>
    <w:rsid w:val="004C3A8C"/>
    <w:rsid w:val="004D0C9E"/>
    <w:rsid w:val="004D2D09"/>
    <w:rsid w:val="004D681F"/>
    <w:rsid w:val="004D6A11"/>
    <w:rsid w:val="004D7A53"/>
    <w:rsid w:val="004E14DB"/>
    <w:rsid w:val="004F28D7"/>
    <w:rsid w:val="004F2910"/>
    <w:rsid w:val="004F2C44"/>
    <w:rsid w:val="00504435"/>
    <w:rsid w:val="005057ED"/>
    <w:rsid w:val="00505DBA"/>
    <w:rsid w:val="00516F10"/>
    <w:rsid w:val="00520393"/>
    <w:rsid w:val="00522C34"/>
    <w:rsid w:val="0052417D"/>
    <w:rsid w:val="00525546"/>
    <w:rsid w:val="0054650E"/>
    <w:rsid w:val="00551BA7"/>
    <w:rsid w:val="00556BBD"/>
    <w:rsid w:val="005613DB"/>
    <w:rsid w:val="00563326"/>
    <w:rsid w:val="00564486"/>
    <w:rsid w:val="005673E1"/>
    <w:rsid w:val="005720C8"/>
    <w:rsid w:val="00574974"/>
    <w:rsid w:val="00582B9A"/>
    <w:rsid w:val="00595908"/>
    <w:rsid w:val="005B5AAF"/>
    <w:rsid w:val="005B741E"/>
    <w:rsid w:val="005C033F"/>
    <w:rsid w:val="005C09D8"/>
    <w:rsid w:val="005C1727"/>
    <w:rsid w:val="005C2FEE"/>
    <w:rsid w:val="005C44E3"/>
    <w:rsid w:val="005C5657"/>
    <w:rsid w:val="005C6007"/>
    <w:rsid w:val="005D267F"/>
    <w:rsid w:val="005D7590"/>
    <w:rsid w:val="005D7786"/>
    <w:rsid w:val="005E1FAB"/>
    <w:rsid w:val="005E4A74"/>
    <w:rsid w:val="005E69E3"/>
    <w:rsid w:val="005E716C"/>
    <w:rsid w:val="005F725B"/>
    <w:rsid w:val="00600894"/>
    <w:rsid w:val="00602995"/>
    <w:rsid w:val="0060359D"/>
    <w:rsid w:val="00606AD1"/>
    <w:rsid w:val="006115A7"/>
    <w:rsid w:val="00613BFC"/>
    <w:rsid w:val="00615664"/>
    <w:rsid w:val="006202FB"/>
    <w:rsid w:val="00621221"/>
    <w:rsid w:val="00627F50"/>
    <w:rsid w:val="00633C4C"/>
    <w:rsid w:val="00642371"/>
    <w:rsid w:val="0064266E"/>
    <w:rsid w:val="00644261"/>
    <w:rsid w:val="00645B0D"/>
    <w:rsid w:val="00647E6C"/>
    <w:rsid w:val="006502B6"/>
    <w:rsid w:val="00652029"/>
    <w:rsid w:val="00660CC5"/>
    <w:rsid w:val="00661F58"/>
    <w:rsid w:val="0066689C"/>
    <w:rsid w:val="00677122"/>
    <w:rsid w:val="006812F0"/>
    <w:rsid w:val="00681B8B"/>
    <w:rsid w:val="00682E8E"/>
    <w:rsid w:val="0068796A"/>
    <w:rsid w:val="00687B70"/>
    <w:rsid w:val="00691834"/>
    <w:rsid w:val="0069338C"/>
    <w:rsid w:val="00696285"/>
    <w:rsid w:val="00696AC5"/>
    <w:rsid w:val="00696E92"/>
    <w:rsid w:val="006A0FC9"/>
    <w:rsid w:val="006A1C7A"/>
    <w:rsid w:val="006A4A51"/>
    <w:rsid w:val="006A69F6"/>
    <w:rsid w:val="006B5CF5"/>
    <w:rsid w:val="006B74F9"/>
    <w:rsid w:val="006C4B07"/>
    <w:rsid w:val="006C61FB"/>
    <w:rsid w:val="006C6E9A"/>
    <w:rsid w:val="006D1F08"/>
    <w:rsid w:val="006D29AA"/>
    <w:rsid w:val="006D2A90"/>
    <w:rsid w:val="006D3FFA"/>
    <w:rsid w:val="006D78E6"/>
    <w:rsid w:val="006E126F"/>
    <w:rsid w:val="006E441F"/>
    <w:rsid w:val="006E4B17"/>
    <w:rsid w:val="006F36E7"/>
    <w:rsid w:val="006F7394"/>
    <w:rsid w:val="00701B23"/>
    <w:rsid w:val="00701B88"/>
    <w:rsid w:val="00705C73"/>
    <w:rsid w:val="00716D24"/>
    <w:rsid w:val="007172A0"/>
    <w:rsid w:val="00717D55"/>
    <w:rsid w:val="00720EE2"/>
    <w:rsid w:val="00721A6E"/>
    <w:rsid w:val="00730278"/>
    <w:rsid w:val="0073038F"/>
    <w:rsid w:val="007352CF"/>
    <w:rsid w:val="00740EB4"/>
    <w:rsid w:val="00743D59"/>
    <w:rsid w:val="00744338"/>
    <w:rsid w:val="00746B87"/>
    <w:rsid w:val="00750012"/>
    <w:rsid w:val="0075151C"/>
    <w:rsid w:val="00752504"/>
    <w:rsid w:val="00753DAC"/>
    <w:rsid w:val="00754A50"/>
    <w:rsid w:val="00756CF7"/>
    <w:rsid w:val="00762D97"/>
    <w:rsid w:val="00763096"/>
    <w:rsid w:val="00763A44"/>
    <w:rsid w:val="0076668B"/>
    <w:rsid w:val="0077062A"/>
    <w:rsid w:val="00777316"/>
    <w:rsid w:val="00784D6C"/>
    <w:rsid w:val="0078600A"/>
    <w:rsid w:val="00794F06"/>
    <w:rsid w:val="007A23E8"/>
    <w:rsid w:val="007A6D9D"/>
    <w:rsid w:val="007B0DA8"/>
    <w:rsid w:val="007B0F3B"/>
    <w:rsid w:val="007C1DE3"/>
    <w:rsid w:val="007C2B5E"/>
    <w:rsid w:val="007C6549"/>
    <w:rsid w:val="007C6845"/>
    <w:rsid w:val="007C7DB4"/>
    <w:rsid w:val="007D0D67"/>
    <w:rsid w:val="007D7010"/>
    <w:rsid w:val="007E23B8"/>
    <w:rsid w:val="007E4462"/>
    <w:rsid w:val="007E457F"/>
    <w:rsid w:val="007F571B"/>
    <w:rsid w:val="008100DB"/>
    <w:rsid w:val="0081404B"/>
    <w:rsid w:val="008159CA"/>
    <w:rsid w:val="00815E67"/>
    <w:rsid w:val="00816824"/>
    <w:rsid w:val="00817263"/>
    <w:rsid w:val="00821F14"/>
    <w:rsid w:val="00824EA9"/>
    <w:rsid w:val="00825F5B"/>
    <w:rsid w:val="00826169"/>
    <w:rsid w:val="00830BAA"/>
    <w:rsid w:val="00832511"/>
    <w:rsid w:val="00834524"/>
    <w:rsid w:val="008354C4"/>
    <w:rsid w:val="008358EA"/>
    <w:rsid w:val="00854998"/>
    <w:rsid w:val="008613C6"/>
    <w:rsid w:val="00862F5D"/>
    <w:rsid w:val="00863923"/>
    <w:rsid w:val="0086587C"/>
    <w:rsid w:val="00870E65"/>
    <w:rsid w:val="00872AFB"/>
    <w:rsid w:val="00872F95"/>
    <w:rsid w:val="00881E7F"/>
    <w:rsid w:val="00882791"/>
    <w:rsid w:val="0089121F"/>
    <w:rsid w:val="008920A4"/>
    <w:rsid w:val="0089653E"/>
    <w:rsid w:val="008A0E5A"/>
    <w:rsid w:val="008A5B91"/>
    <w:rsid w:val="008A6FCF"/>
    <w:rsid w:val="008B61EA"/>
    <w:rsid w:val="008B7362"/>
    <w:rsid w:val="008B7474"/>
    <w:rsid w:val="008C617F"/>
    <w:rsid w:val="008D38AD"/>
    <w:rsid w:val="008D4853"/>
    <w:rsid w:val="008D62E1"/>
    <w:rsid w:val="008D74A8"/>
    <w:rsid w:val="008E06ED"/>
    <w:rsid w:val="008E3125"/>
    <w:rsid w:val="008E42BA"/>
    <w:rsid w:val="008E7002"/>
    <w:rsid w:val="008E7BEC"/>
    <w:rsid w:val="008F4706"/>
    <w:rsid w:val="008F5B13"/>
    <w:rsid w:val="009002C4"/>
    <w:rsid w:val="00902371"/>
    <w:rsid w:val="0090386C"/>
    <w:rsid w:val="0090631D"/>
    <w:rsid w:val="0090692C"/>
    <w:rsid w:val="0090743D"/>
    <w:rsid w:val="009214F3"/>
    <w:rsid w:val="00921686"/>
    <w:rsid w:val="00922E75"/>
    <w:rsid w:val="00926C5F"/>
    <w:rsid w:val="00930B24"/>
    <w:rsid w:val="00930B67"/>
    <w:rsid w:val="00931094"/>
    <w:rsid w:val="0093167B"/>
    <w:rsid w:val="00937261"/>
    <w:rsid w:val="0094616B"/>
    <w:rsid w:val="00947E54"/>
    <w:rsid w:val="009519EC"/>
    <w:rsid w:val="00955DE0"/>
    <w:rsid w:val="00961372"/>
    <w:rsid w:val="00964131"/>
    <w:rsid w:val="0097200A"/>
    <w:rsid w:val="00973D69"/>
    <w:rsid w:val="009800DE"/>
    <w:rsid w:val="009817CC"/>
    <w:rsid w:val="00982CF1"/>
    <w:rsid w:val="00985E3E"/>
    <w:rsid w:val="009865FA"/>
    <w:rsid w:val="0098721B"/>
    <w:rsid w:val="00987315"/>
    <w:rsid w:val="00991381"/>
    <w:rsid w:val="00995D24"/>
    <w:rsid w:val="009A0E2D"/>
    <w:rsid w:val="009A2867"/>
    <w:rsid w:val="009B1434"/>
    <w:rsid w:val="009B7E36"/>
    <w:rsid w:val="009C1951"/>
    <w:rsid w:val="009C438F"/>
    <w:rsid w:val="009C6623"/>
    <w:rsid w:val="009D288B"/>
    <w:rsid w:val="009D410B"/>
    <w:rsid w:val="009D5D14"/>
    <w:rsid w:val="009D7E26"/>
    <w:rsid w:val="009E2068"/>
    <w:rsid w:val="009F4A3C"/>
    <w:rsid w:val="00A057D9"/>
    <w:rsid w:val="00A05D38"/>
    <w:rsid w:val="00A13E5E"/>
    <w:rsid w:val="00A203A9"/>
    <w:rsid w:val="00A23674"/>
    <w:rsid w:val="00A251F7"/>
    <w:rsid w:val="00A25210"/>
    <w:rsid w:val="00A34225"/>
    <w:rsid w:val="00A41B98"/>
    <w:rsid w:val="00A4232C"/>
    <w:rsid w:val="00A47FAA"/>
    <w:rsid w:val="00A5002B"/>
    <w:rsid w:val="00A57C94"/>
    <w:rsid w:val="00A62F93"/>
    <w:rsid w:val="00A6755B"/>
    <w:rsid w:val="00A70643"/>
    <w:rsid w:val="00A72B4A"/>
    <w:rsid w:val="00A740AD"/>
    <w:rsid w:val="00A77F64"/>
    <w:rsid w:val="00A84A67"/>
    <w:rsid w:val="00AA0363"/>
    <w:rsid w:val="00AB65BC"/>
    <w:rsid w:val="00AB6C87"/>
    <w:rsid w:val="00AB71BB"/>
    <w:rsid w:val="00AB73F5"/>
    <w:rsid w:val="00AB7A03"/>
    <w:rsid w:val="00AB7EF7"/>
    <w:rsid w:val="00AC007C"/>
    <w:rsid w:val="00AC1D32"/>
    <w:rsid w:val="00AC24E7"/>
    <w:rsid w:val="00AC279E"/>
    <w:rsid w:val="00AD62C7"/>
    <w:rsid w:val="00AD75AE"/>
    <w:rsid w:val="00AE02CC"/>
    <w:rsid w:val="00AE26A8"/>
    <w:rsid w:val="00AE46B3"/>
    <w:rsid w:val="00AF2EC9"/>
    <w:rsid w:val="00AF38C6"/>
    <w:rsid w:val="00AF59A4"/>
    <w:rsid w:val="00AF7574"/>
    <w:rsid w:val="00B05A64"/>
    <w:rsid w:val="00B06B1A"/>
    <w:rsid w:val="00B11067"/>
    <w:rsid w:val="00B11C5E"/>
    <w:rsid w:val="00B11F2C"/>
    <w:rsid w:val="00B12C4B"/>
    <w:rsid w:val="00B16C00"/>
    <w:rsid w:val="00B16F9A"/>
    <w:rsid w:val="00B32E11"/>
    <w:rsid w:val="00B424E9"/>
    <w:rsid w:val="00B460AD"/>
    <w:rsid w:val="00B52924"/>
    <w:rsid w:val="00B52A65"/>
    <w:rsid w:val="00B54537"/>
    <w:rsid w:val="00B607E6"/>
    <w:rsid w:val="00B66F40"/>
    <w:rsid w:val="00B71D5D"/>
    <w:rsid w:val="00B816BF"/>
    <w:rsid w:val="00B82989"/>
    <w:rsid w:val="00B87B9F"/>
    <w:rsid w:val="00B87D5B"/>
    <w:rsid w:val="00B90922"/>
    <w:rsid w:val="00B92AFE"/>
    <w:rsid w:val="00B94D37"/>
    <w:rsid w:val="00B95701"/>
    <w:rsid w:val="00BA0480"/>
    <w:rsid w:val="00BA4B17"/>
    <w:rsid w:val="00BA5B7D"/>
    <w:rsid w:val="00BA5C85"/>
    <w:rsid w:val="00BB0788"/>
    <w:rsid w:val="00BB6F80"/>
    <w:rsid w:val="00BB732A"/>
    <w:rsid w:val="00BC0369"/>
    <w:rsid w:val="00BC1E8B"/>
    <w:rsid w:val="00BC747C"/>
    <w:rsid w:val="00BD0698"/>
    <w:rsid w:val="00BD2CF9"/>
    <w:rsid w:val="00BD797B"/>
    <w:rsid w:val="00BE0F1A"/>
    <w:rsid w:val="00BE17AA"/>
    <w:rsid w:val="00BE4E00"/>
    <w:rsid w:val="00BF2ED3"/>
    <w:rsid w:val="00BF31BB"/>
    <w:rsid w:val="00BF7129"/>
    <w:rsid w:val="00C017E2"/>
    <w:rsid w:val="00C0277E"/>
    <w:rsid w:val="00C032D9"/>
    <w:rsid w:val="00C03C51"/>
    <w:rsid w:val="00C149FE"/>
    <w:rsid w:val="00C174B6"/>
    <w:rsid w:val="00C17933"/>
    <w:rsid w:val="00C17FB2"/>
    <w:rsid w:val="00C248A4"/>
    <w:rsid w:val="00C32253"/>
    <w:rsid w:val="00C324F3"/>
    <w:rsid w:val="00C326D6"/>
    <w:rsid w:val="00C35EB4"/>
    <w:rsid w:val="00C365CC"/>
    <w:rsid w:val="00C4712C"/>
    <w:rsid w:val="00C476BF"/>
    <w:rsid w:val="00C47E74"/>
    <w:rsid w:val="00C501AF"/>
    <w:rsid w:val="00C54A70"/>
    <w:rsid w:val="00C56892"/>
    <w:rsid w:val="00C56F4C"/>
    <w:rsid w:val="00C575A1"/>
    <w:rsid w:val="00C653E0"/>
    <w:rsid w:val="00C74902"/>
    <w:rsid w:val="00C759E2"/>
    <w:rsid w:val="00C771CF"/>
    <w:rsid w:val="00C80025"/>
    <w:rsid w:val="00C86B7E"/>
    <w:rsid w:val="00C92C56"/>
    <w:rsid w:val="00C92CAA"/>
    <w:rsid w:val="00C95D13"/>
    <w:rsid w:val="00CA31E3"/>
    <w:rsid w:val="00CA63DD"/>
    <w:rsid w:val="00CB54E7"/>
    <w:rsid w:val="00CB60BB"/>
    <w:rsid w:val="00CC04B1"/>
    <w:rsid w:val="00CC1B46"/>
    <w:rsid w:val="00CC434D"/>
    <w:rsid w:val="00CC4D7B"/>
    <w:rsid w:val="00CC6F55"/>
    <w:rsid w:val="00CC7984"/>
    <w:rsid w:val="00CD2111"/>
    <w:rsid w:val="00CD2F06"/>
    <w:rsid w:val="00CD3FC6"/>
    <w:rsid w:val="00CD63BB"/>
    <w:rsid w:val="00CD6B4D"/>
    <w:rsid w:val="00CE4623"/>
    <w:rsid w:val="00CE6450"/>
    <w:rsid w:val="00CF464E"/>
    <w:rsid w:val="00CF6C7E"/>
    <w:rsid w:val="00D011E0"/>
    <w:rsid w:val="00D1563A"/>
    <w:rsid w:val="00D15A0B"/>
    <w:rsid w:val="00D20871"/>
    <w:rsid w:val="00D22DC9"/>
    <w:rsid w:val="00D24B05"/>
    <w:rsid w:val="00D262C8"/>
    <w:rsid w:val="00D3284B"/>
    <w:rsid w:val="00D33725"/>
    <w:rsid w:val="00D33BEE"/>
    <w:rsid w:val="00D40633"/>
    <w:rsid w:val="00D4304A"/>
    <w:rsid w:val="00D446CE"/>
    <w:rsid w:val="00D46BC1"/>
    <w:rsid w:val="00D530F2"/>
    <w:rsid w:val="00D5696C"/>
    <w:rsid w:val="00D6177B"/>
    <w:rsid w:val="00D63325"/>
    <w:rsid w:val="00D635F3"/>
    <w:rsid w:val="00D63672"/>
    <w:rsid w:val="00D6682C"/>
    <w:rsid w:val="00D6791C"/>
    <w:rsid w:val="00D701AD"/>
    <w:rsid w:val="00D7373E"/>
    <w:rsid w:val="00D755CE"/>
    <w:rsid w:val="00D767C6"/>
    <w:rsid w:val="00D76F86"/>
    <w:rsid w:val="00D80477"/>
    <w:rsid w:val="00D86ED3"/>
    <w:rsid w:val="00D954C5"/>
    <w:rsid w:val="00D95C5F"/>
    <w:rsid w:val="00DA5A85"/>
    <w:rsid w:val="00DB1E29"/>
    <w:rsid w:val="00DB3437"/>
    <w:rsid w:val="00DB4310"/>
    <w:rsid w:val="00DB4775"/>
    <w:rsid w:val="00DC0415"/>
    <w:rsid w:val="00DC4FB4"/>
    <w:rsid w:val="00DD1566"/>
    <w:rsid w:val="00DD4285"/>
    <w:rsid w:val="00DD5508"/>
    <w:rsid w:val="00DE1020"/>
    <w:rsid w:val="00DF29CD"/>
    <w:rsid w:val="00DF2FCF"/>
    <w:rsid w:val="00E03511"/>
    <w:rsid w:val="00E04585"/>
    <w:rsid w:val="00E062FC"/>
    <w:rsid w:val="00E14225"/>
    <w:rsid w:val="00E201F3"/>
    <w:rsid w:val="00E2042E"/>
    <w:rsid w:val="00E26318"/>
    <w:rsid w:val="00E27B2D"/>
    <w:rsid w:val="00E341A9"/>
    <w:rsid w:val="00E369D0"/>
    <w:rsid w:val="00E37DC4"/>
    <w:rsid w:val="00E42692"/>
    <w:rsid w:val="00E428C1"/>
    <w:rsid w:val="00E43A1F"/>
    <w:rsid w:val="00E43E73"/>
    <w:rsid w:val="00E4696D"/>
    <w:rsid w:val="00E46BCD"/>
    <w:rsid w:val="00E56F38"/>
    <w:rsid w:val="00E600E5"/>
    <w:rsid w:val="00E61671"/>
    <w:rsid w:val="00E63935"/>
    <w:rsid w:val="00E64790"/>
    <w:rsid w:val="00E6774E"/>
    <w:rsid w:val="00E700D4"/>
    <w:rsid w:val="00E715D5"/>
    <w:rsid w:val="00E739FE"/>
    <w:rsid w:val="00E75851"/>
    <w:rsid w:val="00E75856"/>
    <w:rsid w:val="00E8466C"/>
    <w:rsid w:val="00E85AF0"/>
    <w:rsid w:val="00E86715"/>
    <w:rsid w:val="00E86A99"/>
    <w:rsid w:val="00E87033"/>
    <w:rsid w:val="00E94FCC"/>
    <w:rsid w:val="00E959E2"/>
    <w:rsid w:val="00EA0AD0"/>
    <w:rsid w:val="00EA0ECE"/>
    <w:rsid w:val="00EB0CA8"/>
    <w:rsid w:val="00EB7035"/>
    <w:rsid w:val="00EC3427"/>
    <w:rsid w:val="00EC77A8"/>
    <w:rsid w:val="00EE4C23"/>
    <w:rsid w:val="00EF22DC"/>
    <w:rsid w:val="00EF243B"/>
    <w:rsid w:val="00EF5715"/>
    <w:rsid w:val="00F077A0"/>
    <w:rsid w:val="00F11E67"/>
    <w:rsid w:val="00F149C8"/>
    <w:rsid w:val="00F1566F"/>
    <w:rsid w:val="00F15BC9"/>
    <w:rsid w:val="00F23660"/>
    <w:rsid w:val="00F25845"/>
    <w:rsid w:val="00F25953"/>
    <w:rsid w:val="00F27296"/>
    <w:rsid w:val="00F43364"/>
    <w:rsid w:val="00F43AB3"/>
    <w:rsid w:val="00F476D0"/>
    <w:rsid w:val="00F47D1B"/>
    <w:rsid w:val="00F51202"/>
    <w:rsid w:val="00F52B56"/>
    <w:rsid w:val="00F5634C"/>
    <w:rsid w:val="00F56567"/>
    <w:rsid w:val="00F631A6"/>
    <w:rsid w:val="00F71721"/>
    <w:rsid w:val="00F764CA"/>
    <w:rsid w:val="00F800E4"/>
    <w:rsid w:val="00F8773E"/>
    <w:rsid w:val="00F95CF3"/>
    <w:rsid w:val="00F96973"/>
    <w:rsid w:val="00F97465"/>
    <w:rsid w:val="00FA0B5C"/>
    <w:rsid w:val="00FA3515"/>
    <w:rsid w:val="00FA3603"/>
    <w:rsid w:val="00FA70B9"/>
    <w:rsid w:val="00FB1DB9"/>
    <w:rsid w:val="00FB5AB3"/>
    <w:rsid w:val="00FB6965"/>
    <w:rsid w:val="00FB6B3E"/>
    <w:rsid w:val="00FB7AE6"/>
    <w:rsid w:val="00FC0677"/>
    <w:rsid w:val="00FD18FD"/>
    <w:rsid w:val="00FD3B7A"/>
    <w:rsid w:val="00FD49B7"/>
    <w:rsid w:val="00FD5594"/>
    <w:rsid w:val="00FD58C2"/>
    <w:rsid w:val="00FD6026"/>
    <w:rsid w:val="00FD6F89"/>
    <w:rsid w:val="00FE4439"/>
    <w:rsid w:val="00FE6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A2D52C-C6C6-4F69-820E-4E323E03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61E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C03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197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7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0B9"/>
    <w:rPr>
      <w:rFonts w:ascii="Tahoma" w:hAnsi="Tahoma" w:cs="Tahoma"/>
      <w:sz w:val="16"/>
      <w:szCs w:val="16"/>
    </w:rPr>
  </w:style>
  <w:style w:type="paragraph" w:styleId="NoSpacing">
    <w:name w:val="No Spacing"/>
    <w:link w:val="NoSpacingChar"/>
    <w:uiPriority w:val="1"/>
    <w:qFormat/>
    <w:rsid w:val="00FA70B9"/>
    <w:pPr>
      <w:spacing w:after="0" w:line="240" w:lineRule="auto"/>
    </w:pPr>
  </w:style>
  <w:style w:type="paragraph" w:styleId="Header">
    <w:name w:val="header"/>
    <w:basedOn w:val="Normal"/>
    <w:link w:val="HeaderChar"/>
    <w:uiPriority w:val="99"/>
    <w:unhideWhenUsed/>
    <w:rsid w:val="00083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6AF"/>
  </w:style>
  <w:style w:type="paragraph" w:styleId="Footer">
    <w:name w:val="footer"/>
    <w:basedOn w:val="Normal"/>
    <w:link w:val="FooterChar"/>
    <w:uiPriority w:val="99"/>
    <w:unhideWhenUsed/>
    <w:rsid w:val="00083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6AF"/>
  </w:style>
  <w:style w:type="paragraph" w:styleId="NormalWeb">
    <w:name w:val="Normal (Web)"/>
    <w:basedOn w:val="Normal"/>
    <w:uiPriority w:val="99"/>
    <w:unhideWhenUsed/>
    <w:rsid w:val="00450D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50D05"/>
    <w:rPr>
      <w:color w:val="0000FF"/>
      <w:u w:val="single"/>
    </w:rPr>
  </w:style>
  <w:style w:type="character" w:customStyle="1" w:styleId="NoSpacingChar">
    <w:name w:val="No Spacing Char"/>
    <w:basedOn w:val="DefaultParagraphFont"/>
    <w:link w:val="NoSpacing"/>
    <w:uiPriority w:val="1"/>
    <w:rsid w:val="005673E1"/>
  </w:style>
  <w:style w:type="paragraph" w:customStyle="1" w:styleId="Default">
    <w:name w:val="Default"/>
    <w:rsid w:val="008E7BEC"/>
    <w:pPr>
      <w:autoSpaceDE w:val="0"/>
      <w:autoSpaceDN w:val="0"/>
      <w:adjustRightInd w:val="0"/>
      <w:spacing w:after="0" w:line="240" w:lineRule="auto"/>
    </w:pPr>
    <w:rPr>
      <w:rFonts w:ascii="Calibri" w:hAnsi="Calibri" w:cs="Calibri"/>
      <w:color w:val="000000"/>
      <w:sz w:val="24"/>
      <w:szCs w:val="24"/>
    </w:rPr>
  </w:style>
  <w:style w:type="character" w:customStyle="1" w:styleId="ipa">
    <w:name w:val="ipa"/>
    <w:basedOn w:val="DefaultParagraphFont"/>
    <w:rsid w:val="008E7BEC"/>
  </w:style>
  <w:style w:type="character" w:customStyle="1" w:styleId="Heading1Char">
    <w:name w:val="Heading 1 Char"/>
    <w:basedOn w:val="DefaultParagraphFont"/>
    <w:link w:val="Heading1"/>
    <w:uiPriority w:val="9"/>
    <w:rsid w:val="008B61E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B61EA"/>
    <w:pPr>
      <w:spacing w:after="160" w:line="259" w:lineRule="auto"/>
      <w:ind w:left="720"/>
      <w:contextualSpacing/>
    </w:pPr>
  </w:style>
  <w:style w:type="paragraph" w:styleId="Title">
    <w:name w:val="Title"/>
    <w:basedOn w:val="Normal"/>
    <w:next w:val="Normal"/>
    <w:link w:val="TitleChar"/>
    <w:uiPriority w:val="10"/>
    <w:qFormat/>
    <w:rsid w:val="008B6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1EA"/>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C17933"/>
  </w:style>
  <w:style w:type="character" w:customStyle="1" w:styleId="Heading2Char">
    <w:name w:val="Heading 2 Char"/>
    <w:basedOn w:val="DefaultParagraphFont"/>
    <w:link w:val="Heading2"/>
    <w:uiPriority w:val="9"/>
    <w:semiHidden/>
    <w:rsid w:val="005C033F"/>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5C033F"/>
  </w:style>
  <w:style w:type="table" w:styleId="TableGrid">
    <w:name w:val="Table Grid"/>
    <w:basedOn w:val="TableNormal"/>
    <w:uiPriority w:val="59"/>
    <w:rsid w:val="005C1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E197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07656">
      <w:bodyDiv w:val="1"/>
      <w:marLeft w:val="0"/>
      <w:marRight w:val="0"/>
      <w:marTop w:val="0"/>
      <w:marBottom w:val="0"/>
      <w:divBdr>
        <w:top w:val="none" w:sz="0" w:space="0" w:color="auto"/>
        <w:left w:val="none" w:sz="0" w:space="0" w:color="auto"/>
        <w:bottom w:val="none" w:sz="0" w:space="0" w:color="auto"/>
        <w:right w:val="none" w:sz="0" w:space="0" w:color="auto"/>
      </w:divBdr>
      <w:divsChild>
        <w:div w:id="449473765">
          <w:marLeft w:val="1166"/>
          <w:marRight w:val="0"/>
          <w:marTop w:val="96"/>
          <w:marBottom w:val="0"/>
          <w:divBdr>
            <w:top w:val="none" w:sz="0" w:space="0" w:color="auto"/>
            <w:left w:val="none" w:sz="0" w:space="0" w:color="auto"/>
            <w:bottom w:val="none" w:sz="0" w:space="0" w:color="auto"/>
            <w:right w:val="none" w:sz="0" w:space="0" w:color="auto"/>
          </w:divBdr>
        </w:div>
        <w:div w:id="554658130">
          <w:marLeft w:val="1166"/>
          <w:marRight w:val="0"/>
          <w:marTop w:val="96"/>
          <w:marBottom w:val="0"/>
          <w:divBdr>
            <w:top w:val="none" w:sz="0" w:space="0" w:color="auto"/>
            <w:left w:val="none" w:sz="0" w:space="0" w:color="auto"/>
            <w:bottom w:val="none" w:sz="0" w:space="0" w:color="auto"/>
            <w:right w:val="none" w:sz="0" w:space="0" w:color="auto"/>
          </w:divBdr>
        </w:div>
        <w:div w:id="838665850">
          <w:marLeft w:val="1166"/>
          <w:marRight w:val="0"/>
          <w:marTop w:val="96"/>
          <w:marBottom w:val="0"/>
          <w:divBdr>
            <w:top w:val="none" w:sz="0" w:space="0" w:color="auto"/>
            <w:left w:val="none" w:sz="0" w:space="0" w:color="auto"/>
            <w:bottom w:val="none" w:sz="0" w:space="0" w:color="auto"/>
            <w:right w:val="none" w:sz="0" w:space="0" w:color="auto"/>
          </w:divBdr>
        </w:div>
        <w:div w:id="287246014">
          <w:marLeft w:val="1166"/>
          <w:marRight w:val="0"/>
          <w:marTop w:val="96"/>
          <w:marBottom w:val="0"/>
          <w:divBdr>
            <w:top w:val="none" w:sz="0" w:space="0" w:color="auto"/>
            <w:left w:val="none" w:sz="0" w:space="0" w:color="auto"/>
            <w:bottom w:val="none" w:sz="0" w:space="0" w:color="auto"/>
            <w:right w:val="none" w:sz="0" w:space="0" w:color="auto"/>
          </w:divBdr>
        </w:div>
        <w:div w:id="1428035087">
          <w:marLeft w:val="1166"/>
          <w:marRight w:val="0"/>
          <w:marTop w:val="96"/>
          <w:marBottom w:val="0"/>
          <w:divBdr>
            <w:top w:val="none" w:sz="0" w:space="0" w:color="auto"/>
            <w:left w:val="none" w:sz="0" w:space="0" w:color="auto"/>
            <w:bottom w:val="none" w:sz="0" w:space="0" w:color="auto"/>
            <w:right w:val="none" w:sz="0" w:space="0" w:color="auto"/>
          </w:divBdr>
        </w:div>
        <w:div w:id="572814584">
          <w:marLeft w:val="1166"/>
          <w:marRight w:val="0"/>
          <w:marTop w:val="96"/>
          <w:marBottom w:val="0"/>
          <w:divBdr>
            <w:top w:val="none" w:sz="0" w:space="0" w:color="auto"/>
            <w:left w:val="none" w:sz="0" w:space="0" w:color="auto"/>
            <w:bottom w:val="none" w:sz="0" w:space="0" w:color="auto"/>
            <w:right w:val="none" w:sz="0" w:space="0" w:color="auto"/>
          </w:divBdr>
        </w:div>
        <w:div w:id="1436630376">
          <w:marLeft w:val="1166"/>
          <w:marRight w:val="0"/>
          <w:marTop w:val="96"/>
          <w:marBottom w:val="0"/>
          <w:divBdr>
            <w:top w:val="none" w:sz="0" w:space="0" w:color="auto"/>
            <w:left w:val="none" w:sz="0" w:space="0" w:color="auto"/>
            <w:bottom w:val="none" w:sz="0" w:space="0" w:color="auto"/>
            <w:right w:val="none" w:sz="0" w:space="0" w:color="auto"/>
          </w:divBdr>
        </w:div>
        <w:div w:id="71122514">
          <w:marLeft w:val="1166"/>
          <w:marRight w:val="0"/>
          <w:marTop w:val="96"/>
          <w:marBottom w:val="0"/>
          <w:divBdr>
            <w:top w:val="none" w:sz="0" w:space="0" w:color="auto"/>
            <w:left w:val="none" w:sz="0" w:space="0" w:color="auto"/>
            <w:bottom w:val="none" w:sz="0" w:space="0" w:color="auto"/>
            <w:right w:val="none" w:sz="0" w:space="0" w:color="auto"/>
          </w:divBdr>
        </w:div>
        <w:div w:id="151988004">
          <w:marLeft w:val="547"/>
          <w:marRight w:val="0"/>
          <w:marTop w:val="115"/>
          <w:marBottom w:val="0"/>
          <w:divBdr>
            <w:top w:val="none" w:sz="0" w:space="0" w:color="auto"/>
            <w:left w:val="none" w:sz="0" w:space="0" w:color="auto"/>
            <w:bottom w:val="none" w:sz="0" w:space="0" w:color="auto"/>
            <w:right w:val="none" w:sz="0" w:space="0" w:color="auto"/>
          </w:divBdr>
        </w:div>
        <w:div w:id="99378376">
          <w:marLeft w:val="547"/>
          <w:marRight w:val="0"/>
          <w:marTop w:val="115"/>
          <w:marBottom w:val="0"/>
          <w:divBdr>
            <w:top w:val="none" w:sz="0" w:space="0" w:color="auto"/>
            <w:left w:val="none" w:sz="0" w:space="0" w:color="auto"/>
            <w:bottom w:val="none" w:sz="0" w:space="0" w:color="auto"/>
            <w:right w:val="none" w:sz="0" w:space="0" w:color="auto"/>
          </w:divBdr>
        </w:div>
      </w:divsChild>
    </w:div>
    <w:div w:id="52851024">
      <w:bodyDiv w:val="1"/>
      <w:marLeft w:val="0"/>
      <w:marRight w:val="0"/>
      <w:marTop w:val="0"/>
      <w:marBottom w:val="0"/>
      <w:divBdr>
        <w:top w:val="none" w:sz="0" w:space="0" w:color="auto"/>
        <w:left w:val="none" w:sz="0" w:space="0" w:color="auto"/>
        <w:bottom w:val="none" w:sz="0" w:space="0" w:color="auto"/>
        <w:right w:val="none" w:sz="0" w:space="0" w:color="auto"/>
      </w:divBdr>
      <w:divsChild>
        <w:div w:id="1174606644">
          <w:marLeft w:val="547"/>
          <w:marRight w:val="0"/>
          <w:marTop w:val="115"/>
          <w:marBottom w:val="0"/>
          <w:divBdr>
            <w:top w:val="none" w:sz="0" w:space="0" w:color="auto"/>
            <w:left w:val="none" w:sz="0" w:space="0" w:color="auto"/>
            <w:bottom w:val="none" w:sz="0" w:space="0" w:color="auto"/>
            <w:right w:val="none" w:sz="0" w:space="0" w:color="auto"/>
          </w:divBdr>
        </w:div>
        <w:div w:id="1155537614">
          <w:marLeft w:val="547"/>
          <w:marRight w:val="0"/>
          <w:marTop w:val="115"/>
          <w:marBottom w:val="0"/>
          <w:divBdr>
            <w:top w:val="none" w:sz="0" w:space="0" w:color="auto"/>
            <w:left w:val="none" w:sz="0" w:space="0" w:color="auto"/>
            <w:bottom w:val="none" w:sz="0" w:space="0" w:color="auto"/>
            <w:right w:val="none" w:sz="0" w:space="0" w:color="auto"/>
          </w:divBdr>
        </w:div>
        <w:div w:id="1093623676">
          <w:marLeft w:val="547"/>
          <w:marRight w:val="0"/>
          <w:marTop w:val="115"/>
          <w:marBottom w:val="0"/>
          <w:divBdr>
            <w:top w:val="none" w:sz="0" w:space="0" w:color="auto"/>
            <w:left w:val="none" w:sz="0" w:space="0" w:color="auto"/>
            <w:bottom w:val="none" w:sz="0" w:space="0" w:color="auto"/>
            <w:right w:val="none" w:sz="0" w:space="0" w:color="auto"/>
          </w:divBdr>
        </w:div>
        <w:div w:id="1462190907">
          <w:marLeft w:val="547"/>
          <w:marRight w:val="0"/>
          <w:marTop w:val="115"/>
          <w:marBottom w:val="0"/>
          <w:divBdr>
            <w:top w:val="none" w:sz="0" w:space="0" w:color="auto"/>
            <w:left w:val="none" w:sz="0" w:space="0" w:color="auto"/>
            <w:bottom w:val="none" w:sz="0" w:space="0" w:color="auto"/>
            <w:right w:val="none" w:sz="0" w:space="0" w:color="auto"/>
          </w:divBdr>
        </w:div>
        <w:div w:id="1785270722">
          <w:marLeft w:val="547"/>
          <w:marRight w:val="0"/>
          <w:marTop w:val="115"/>
          <w:marBottom w:val="0"/>
          <w:divBdr>
            <w:top w:val="none" w:sz="0" w:space="0" w:color="auto"/>
            <w:left w:val="none" w:sz="0" w:space="0" w:color="auto"/>
            <w:bottom w:val="none" w:sz="0" w:space="0" w:color="auto"/>
            <w:right w:val="none" w:sz="0" w:space="0" w:color="auto"/>
          </w:divBdr>
        </w:div>
        <w:div w:id="840198809">
          <w:marLeft w:val="547"/>
          <w:marRight w:val="0"/>
          <w:marTop w:val="115"/>
          <w:marBottom w:val="0"/>
          <w:divBdr>
            <w:top w:val="none" w:sz="0" w:space="0" w:color="auto"/>
            <w:left w:val="none" w:sz="0" w:space="0" w:color="auto"/>
            <w:bottom w:val="none" w:sz="0" w:space="0" w:color="auto"/>
            <w:right w:val="none" w:sz="0" w:space="0" w:color="auto"/>
          </w:divBdr>
        </w:div>
        <w:div w:id="1171599267">
          <w:marLeft w:val="547"/>
          <w:marRight w:val="0"/>
          <w:marTop w:val="115"/>
          <w:marBottom w:val="0"/>
          <w:divBdr>
            <w:top w:val="none" w:sz="0" w:space="0" w:color="auto"/>
            <w:left w:val="none" w:sz="0" w:space="0" w:color="auto"/>
            <w:bottom w:val="none" w:sz="0" w:space="0" w:color="auto"/>
            <w:right w:val="none" w:sz="0" w:space="0" w:color="auto"/>
          </w:divBdr>
        </w:div>
        <w:div w:id="1097948730">
          <w:marLeft w:val="547"/>
          <w:marRight w:val="0"/>
          <w:marTop w:val="115"/>
          <w:marBottom w:val="0"/>
          <w:divBdr>
            <w:top w:val="none" w:sz="0" w:space="0" w:color="auto"/>
            <w:left w:val="none" w:sz="0" w:space="0" w:color="auto"/>
            <w:bottom w:val="none" w:sz="0" w:space="0" w:color="auto"/>
            <w:right w:val="none" w:sz="0" w:space="0" w:color="auto"/>
          </w:divBdr>
        </w:div>
      </w:divsChild>
    </w:div>
    <w:div w:id="251669975">
      <w:bodyDiv w:val="1"/>
      <w:marLeft w:val="0"/>
      <w:marRight w:val="0"/>
      <w:marTop w:val="0"/>
      <w:marBottom w:val="0"/>
      <w:divBdr>
        <w:top w:val="none" w:sz="0" w:space="0" w:color="auto"/>
        <w:left w:val="none" w:sz="0" w:space="0" w:color="auto"/>
        <w:bottom w:val="none" w:sz="0" w:space="0" w:color="auto"/>
        <w:right w:val="none" w:sz="0" w:space="0" w:color="auto"/>
      </w:divBdr>
      <w:divsChild>
        <w:div w:id="2099130048">
          <w:marLeft w:val="547"/>
          <w:marRight w:val="0"/>
          <w:marTop w:val="115"/>
          <w:marBottom w:val="0"/>
          <w:divBdr>
            <w:top w:val="none" w:sz="0" w:space="0" w:color="auto"/>
            <w:left w:val="none" w:sz="0" w:space="0" w:color="auto"/>
            <w:bottom w:val="none" w:sz="0" w:space="0" w:color="auto"/>
            <w:right w:val="none" w:sz="0" w:space="0" w:color="auto"/>
          </w:divBdr>
        </w:div>
        <w:div w:id="33702650">
          <w:marLeft w:val="547"/>
          <w:marRight w:val="0"/>
          <w:marTop w:val="115"/>
          <w:marBottom w:val="0"/>
          <w:divBdr>
            <w:top w:val="none" w:sz="0" w:space="0" w:color="auto"/>
            <w:left w:val="none" w:sz="0" w:space="0" w:color="auto"/>
            <w:bottom w:val="none" w:sz="0" w:space="0" w:color="auto"/>
            <w:right w:val="none" w:sz="0" w:space="0" w:color="auto"/>
          </w:divBdr>
        </w:div>
        <w:div w:id="1088188415">
          <w:marLeft w:val="547"/>
          <w:marRight w:val="0"/>
          <w:marTop w:val="115"/>
          <w:marBottom w:val="0"/>
          <w:divBdr>
            <w:top w:val="none" w:sz="0" w:space="0" w:color="auto"/>
            <w:left w:val="none" w:sz="0" w:space="0" w:color="auto"/>
            <w:bottom w:val="none" w:sz="0" w:space="0" w:color="auto"/>
            <w:right w:val="none" w:sz="0" w:space="0" w:color="auto"/>
          </w:divBdr>
        </w:div>
        <w:div w:id="1765414598">
          <w:marLeft w:val="547"/>
          <w:marRight w:val="0"/>
          <w:marTop w:val="115"/>
          <w:marBottom w:val="0"/>
          <w:divBdr>
            <w:top w:val="none" w:sz="0" w:space="0" w:color="auto"/>
            <w:left w:val="none" w:sz="0" w:space="0" w:color="auto"/>
            <w:bottom w:val="none" w:sz="0" w:space="0" w:color="auto"/>
            <w:right w:val="none" w:sz="0" w:space="0" w:color="auto"/>
          </w:divBdr>
        </w:div>
        <w:div w:id="2076776816">
          <w:marLeft w:val="547"/>
          <w:marRight w:val="0"/>
          <w:marTop w:val="115"/>
          <w:marBottom w:val="0"/>
          <w:divBdr>
            <w:top w:val="none" w:sz="0" w:space="0" w:color="auto"/>
            <w:left w:val="none" w:sz="0" w:space="0" w:color="auto"/>
            <w:bottom w:val="none" w:sz="0" w:space="0" w:color="auto"/>
            <w:right w:val="none" w:sz="0" w:space="0" w:color="auto"/>
          </w:divBdr>
        </w:div>
        <w:div w:id="869799363">
          <w:marLeft w:val="547"/>
          <w:marRight w:val="0"/>
          <w:marTop w:val="115"/>
          <w:marBottom w:val="0"/>
          <w:divBdr>
            <w:top w:val="none" w:sz="0" w:space="0" w:color="auto"/>
            <w:left w:val="none" w:sz="0" w:space="0" w:color="auto"/>
            <w:bottom w:val="none" w:sz="0" w:space="0" w:color="auto"/>
            <w:right w:val="none" w:sz="0" w:space="0" w:color="auto"/>
          </w:divBdr>
        </w:div>
        <w:div w:id="577055842">
          <w:marLeft w:val="547"/>
          <w:marRight w:val="0"/>
          <w:marTop w:val="115"/>
          <w:marBottom w:val="0"/>
          <w:divBdr>
            <w:top w:val="none" w:sz="0" w:space="0" w:color="auto"/>
            <w:left w:val="none" w:sz="0" w:space="0" w:color="auto"/>
            <w:bottom w:val="none" w:sz="0" w:space="0" w:color="auto"/>
            <w:right w:val="none" w:sz="0" w:space="0" w:color="auto"/>
          </w:divBdr>
        </w:div>
        <w:div w:id="1449088263">
          <w:marLeft w:val="547"/>
          <w:marRight w:val="0"/>
          <w:marTop w:val="115"/>
          <w:marBottom w:val="0"/>
          <w:divBdr>
            <w:top w:val="none" w:sz="0" w:space="0" w:color="auto"/>
            <w:left w:val="none" w:sz="0" w:space="0" w:color="auto"/>
            <w:bottom w:val="none" w:sz="0" w:space="0" w:color="auto"/>
            <w:right w:val="none" w:sz="0" w:space="0" w:color="auto"/>
          </w:divBdr>
        </w:div>
      </w:divsChild>
    </w:div>
    <w:div w:id="305548579">
      <w:bodyDiv w:val="1"/>
      <w:marLeft w:val="0"/>
      <w:marRight w:val="0"/>
      <w:marTop w:val="0"/>
      <w:marBottom w:val="0"/>
      <w:divBdr>
        <w:top w:val="none" w:sz="0" w:space="0" w:color="auto"/>
        <w:left w:val="none" w:sz="0" w:space="0" w:color="auto"/>
        <w:bottom w:val="none" w:sz="0" w:space="0" w:color="auto"/>
        <w:right w:val="none" w:sz="0" w:space="0" w:color="auto"/>
      </w:divBdr>
    </w:div>
    <w:div w:id="305663797">
      <w:bodyDiv w:val="1"/>
      <w:marLeft w:val="0"/>
      <w:marRight w:val="0"/>
      <w:marTop w:val="0"/>
      <w:marBottom w:val="0"/>
      <w:divBdr>
        <w:top w:val="none" w:sz="0" w:space="0" w:color="auto"/>
        <w:left w:val="none" w:sz="0" w:space="0" w:color="auto"/>
        <w:bottom w:val="none" w:sz="0" w:space="0" w:color="auto"/>
        <w:right w:val="none" w:sz="0" w:space="0" w:color="auto"/>
      </w:divBdr>
    </w:div>
    <w:div w:id="344675159">
      <w:bodyDiv w:val="1"/>
      <w:marLeft w:val="0"/>
      <w:marRight w:val="0"/>
      <w:marTop w:val="0"/>
      <w:marBottom w:val="0"/>
      <w:divBdr>
        <w:top w:val="none" w:sz="0" w:space="0" w:color="auto"/>
        <w:left w:val="none" w:sz="0" w:space="0" w:color="auto"/>
        <w:bottom w:val="none" w:sz="0" w:space="0" w:color="auto"/>
        <w:right w:val="none" w:sz="0" w:space="0" w:color="auto"/>
      </w:divBdr>
    </w:div>
    <w:div w:id="382339823">
      <w:bodyDiv w:val="1"/>
      <w:marLeft w:val="0"/>
      <w:marRight w:val="0"/>
      <w:marTop w:val="0"/>
      <w:marBottom w:val="0"/>
      <w:divBdr>
        <w:top w:val="none" w:sz="0" w:space="0" w:color="auto"/>
        <w:left w:val="none" w:sz="0" w:space="0" w:color="auto"/>
        <w:bottom w:val="none" w:sz="0" w:space="0" w:color="auto"/>
        <w:right w:val="none" w:sz="0" w:space="0" w:color="auto"/>
      </w:divBdr>
    </w:div>
    <w:div w:id="392627587">
      <w:bodyDiv w:val="1"/>
      <w:marLeft w:val="0"/>
      <w:marRight w:val="0"/>
      <w:marTop w:val="0"/>
      <w:marBottom w:val="0"/>
      <w:divBdr>
        <w:top w:val="none" w:sz="0" w:space="0" w:color="auto"/>
        <w:left w:val="none" w:sz="0" w:space="0" w:color="auto"/>
        <w:bottom w:val="none" w:sz="0" w:space="0" w:color="auto"/>
        <w:right w:val="none" w:sz="0" w:space="0" w:color="auto"/>
      </w:divBdr>
      <w:divsChild>
        <w:div w:id="176190849">
          <w:marLeft w:val="547"/>
          <w:marRight w:val="0"/>
          <w:marTop w:val="115"/>
          <w:marBottom w:val="0"/>
          <w:divBdr>
            <w:top w:val="none" w:sz="0" w:space="0" w:color="auto"/>
            <w:left w:val="none" w:sz="0" w:space="0" w:color="auto"/>
            <w:bottom w:val="none" w:sz="0" w:space="0" w:color="auto"/>
            <w:right w:val="none" w:sz="0" w:space="0" w:color="auto"/>
          </w:divBdr>
        </w:div>
        <w:div w:id="1769108769">
          <w:marLeft w:val="547"/>
          <w:marRight w:val="0"/>
          <w:marTop w:val="115"/>
          <w:marBottom w:val="0"/>
          <w:divBdr>
            <w:top w:val="none" w:sz="0" w:space="0" w:color="auto"/>
            <w:left w:val="none" w:sz="0" w:space="0" w:color="auto"/>
            <w:bottom w:val="none" w:sz="0" w:space="0" w:color="auto"/>
            <w:right w:val="none" w:sz="0" w:space="0" w:color="auto"/>
          </w:divBdr>
        </w:div>
        <w:div w:id="233779255">
          <w:marLeft w:val="547"/>
          <w:marRight w:val="0"/>
          <w:marTop w:val="115"/>
          <w:marBottom w:val="0"/>
          <w:divBdr>
            <w:top w:val="none" w:sz="0" w:space="0" w:color="auto"/>
            <w:left w:val="none" w:sz="0" w:space="0" w:color="auto"/>
            <w:bottom w:val="none" w:sz="0" w:space="0" w:color="auto"/>
            <w:right w:val="none" w:sz="0" w:space="0" w:color="auto"/>
          </w:divBdr>
        </w:div>
        <w:div w:id="1400594511">
          <w:marLeft w:val="547"/>
          <w:marRight w:val="0"/>
          <w:marTop w:val="115"/>
          <w:marBottom w:val="0"/>
          <w:divBdr>
            <w:top w:val="none" w:sz="0" w:space="0" w:color="auto"/>
            <w:left w:val="none" w:sz="0" w:space="0" w:color="auto"/>
            <w:bottom w:val="none" w:sz="0" w:space="0" w:color="auto"/>
            <w:right w:val="none" w:sz="0" w:space="0" w:color="auto"/>
          </w:divBdr>
        </w:div>
        <w:div w:id="1496645922">
          <w:marLeft w:val="547"/>
          <w:marRight w:val="0"/>
          <w:marTop w:val="115"/>
          <w:marBottom w:val="0"/>
          <w:divBdr>
            <w:top w:val="none" w:sz="0" w:space="0" w:color="auto"/>
            <w:left w:val="none" w:sz="0" w:space="0" w:color="auto"/>
            <w:bottom w:val="none" w:sz="0" w:space="0" w:color="auto"/>
            <w:right w:val="none" w:sz="0" w:space="0" w:color="auto"/>
          </w:divBdr>
        </w:div>
        <w:div w:id="726686605">
          <w:marLeft w:val="547"/>
          <w:marRight w:val="0"/>
          <w:marTop w:val="115"/>
          <w:marBottom w:val="0"/>
          <w:divBdr>
            <w:top w:val="none" w:sz="0" w:space="0" w:color="auto"/>
            <w:left w:val="none" w:sz="0" w:space="0" w:color="auto"/>
            <w:bottom w:val="none" w:sz="0" w:space="0" w:color="auto"/>
            <w:right w:val="none" w:sz="0" w:space="0" w:color="auto"/>
          </w:divBdr>
        </w:div>
        <w:div w:id="1543861632">
          <w:marLeft w:val="547"/>
          <w:marRight w:val="0"/>
          <w:marTop w:val="115"/>
          <w:marBottom w:val="0"/>
          <w:divBdr>
            <w:top w:val="none" w:sz="0" w:space="0" w:color="auto"/>
            <w:left w:val="none" w:sz="0" w:space="0" w:color="auto"/>
            <w:bottom w:val="none" w:sz="0" w:space="0" w:color="auto"/>
            <w:right w:val="none" w:sz="0" w:space="0" w:color="auto"/>
          </w:divBdr>
        </w:div>
        <w:div w:id="88426872">
          <w:marLeft w:val="547"/>
          <w:marRight w:val="0"/>
          <w:marTop w:val="115"/>
          <w:marBottom w:val="0"/>
          <w:divBdr>
            <w:top w:val="none" w:sz="0" w:space="0" w:color="auto"/>
            <w:left w:val="none" w:sz="0" w:space="0" w:color="auto"/>
            <w:bottom w:val="none" w:sz="0" w:space="0" w:color="auto"/>
            <w:right w:val="none" w:sz="0" w:space="0" w:color="auto"/>
          </w:divBdr>
        </w:div>
      </w:divsChild>
    </w:div>
    <w:div w:id="451674552">
      <w:bodyDiv w:val="1"/>
      <w:marLeft w:val="0"/>
      <w:marRight w:val="0"/>
      <w:marTop w:val="0"/>
      <w:marBottom w:val="0"/>
      <w:divBdr>
        <w:top w:val="none" w:sz="0" w:space="0" w:color="auto"/>
        <w:left w:val="none" w:sz="0" w:space="0" w:color="auto"/>
        <w:bottom w:val="none" w:sz="0" w:space="0" w:color="auto"/>
        <w:right w:val="none" w:sz="0" w:space="0" w:color="auto"/>
      </w:divBdr>
      <w:divsChild>
        <w:div w:id="1489514632">
          <w:marLeft w:val="0"/>
          <w:marRight w:val="0"/>
          <w:marTop w:val="0"/>
          <w:marBottom w:val="0"/>
          <w:divBdr>
            <w:top w:val="none" w:sz="0" w:space="0" w:color="auto"/>
            <w:left w:val="none" w:sz="0" w:space="0" w:color="auto"/>
            <w:bottom w:val="none" w:sz="0" w:space="0" w:color="auto"/>
            <w:right w:val="none" w:sz="0" w:space="0" w:color="auto"/>
          </w:divBdr>
        </w:div>
        <w:div w:id="1859662969">
          <w:marLeft w:val="0"/>
          <w:marRight w:val="0"/>
          <w:marTop w:val="0"/>
          <w:marBottom w:val="0"/>
          <w:divBdr>
            <w:top w:val="none" w:sz="0" w:space="0" w:color="auto"/>
            <w:left w:val="none" w:sz="0" w:space="0" w:color="auto"/>
            <w:bottom w:val="none" w:sz="0" w:space="0" w:color="auto"/>
            <w:right w:val="none" w:sz="0" w:space="0" w:color="auto"/>
          </w:divBdr>
        </w:div>
        <w:div w:id="426657351">
          <w:marLeft w:val="0"/>
          <w:marRight w:val="0"/>
          <w:marTop w:val="0"/>
          <w:marBottom w:val="0"/>
          <w:divBdr>
            <w:top w:val="none" w:sz="0" w:space="0" w:color="auto"/>
            <w:left w:val="none" w:sz="0" w:space="0" w:color="auto"/>
            <w:bottom w:val="none" w:sz="0" w:space="0" w:color="auto"/>
            <w:right w:val="none" w:sz="0" w:space="0" w:color="auto"/>
          </w:divBdr>
        </w:div>
        <w:div w:id="985351924">
          <w:marLeft w:val="0"/>
          <w:marRight w:val="0"/>
          <w:marTop w:val="0"/>
          <w:marBottom w:val="0"/>
          <w:divBdr>
            <w:top w:val="none" w:sz="0" w:space="0" w:color="auto"/>
            <w:left w:val="none" w:sz="0" w:space="0" w:color="auto"/>
            <w:bottom w:val="none" w:sz="0" w:space="0" w:color="auto"/>
            <w:right w:val="none" w:sz="0" w:space="0" w:color="auto"/>
          </w:divBdr>
        </w:div>
        <w:div w:id="463893760">
          <w:marLeft w:val="0"/>
          <w:marRight w:val="0"/>
          <w:marTop w:val="0"/>
          <w:marBottom w:val="0"/>
          <w:divBdr>
            <w:top w:val="none" w:sz="0" w:space="0" w:color="auto"/>
            <w:left w:val="none" w:sz="0" w:space="0" w:color="auto"/>
            <w:bottom w:val="none" w:sz="0" w:space="0" w:color="auto"/>
            <w:right w:val="none" w:sz="0" w:space="0" w:color="auto"/>
          </w:divBdr>
        </w:div>
      </w:divsChild>
    </w:div>
    <w:div w:id="458956975">
      <w:bodyDiv w:val="1"/>
      <w:marLeft w:val="0"/>
      <w:marRight w:val="0"/>
      <w:marTop w:val="0"/>
      <w:marBottom w:val="0"/>
      <w:divBdr>
        <w:top w:val="none" w:sz="0" w:space="0" w:color="auto"/>
        <w:left w:val="none" w:sz="0" w:space="0" w:color="auto"/>
        <w:bottom w:val="none" w:sz="0" w:space="0" w:color="auto"/>
        <w:right w:val="none" w:sz="0" w:space="0" w:color="auto"/>
      </w:divBdr>
      <w:divsChild>
        <w:div w:id="1812403247">
          <w:marLeft w:val="547"/>
          <w:marRight w:val="0"/>
          <w:marTop w:val="115"/>
          <w:marBottom w:val="0"/>
          <w:divBdr>
            <w:top w:val="none" w:sz="0" w:space="0" w:color="auto"/>
            <w:left w:val="none" w:sz="0" w:space="0" w:color="auto"/>
            <w:bottom w:val="none" w:sz="0" w:space="0" w:color="auto"/>
            <w:right w:val="none" w:sz="0" w:space="0" w:color="auto"/>
          </w:divBdr>
        </w:div>
        <w:div w:id="1489205072">
          <w:marLeft w:val="547"/>
          <w:marRight w:val="0"/>
          <w:marTop w:val="115"/>
          <w:marBottom w:val="0"/>
          <w:divBdr>
            <w:top w:val="none" w:sz="0" w:space="0" w:color="auto"/>
            <w:left w:val="none" w:sz="0" w:space="0" w:color="auto"/>
            <w:bottom w:val="none" w:sz="0" w:space="0" w:color="auto"/>
            <w:right w:val="none" w:sz="0" w:space="0" w:color="auto"/>
          </w:divBdr>
        </w:div>
        <w:div w:id="583926860">
          <w:marLeft w:val="547"/>
          <w:marRight w:val="0"/>
          <w:marTop w:val="115"/>
          <w:marBottom w:val="0"/>
          <w:divBdr>
            <w:top w:val="none" w:sz="0" w:space="0" w:color="auto"/>
            <w:left w:val="none" w:sz="0" w:space="0" w:color="auto"/>
            <w:bottom w:val="none" w:sz="0" w:space="0" w:color="auto"/>
            <w:right w:val="none" w:sz="0" w:space="0" w:color="auto"/>
          </w:divBdr>
        </w:div>
        <w:div w:id="1875921435">
          <w:marLeft w:val="547"/>
          <w:marRight w:val="0"/>
          <w:marTop w:val="115"/>
          <w:marBottom w:val="0"/>
          <w:divBdr>
            <w:top w:val="none" w:sz="0" w:space="0" w:color="auto"/>
            <w:left w:val="none" w:sz="0" w:space="0" w:color="auto"/>
            <w:bottom w:val="none" w:sz="0" w:space="0" w:color="auto"/>
            <w:right w:val="none" w:sz="0" w:space="0" w:color="auto"/>
          </w:divBdr>
        </w:div>
        <w:div w:id="219023576">
          <w:marLeft w:val="547"/>
          <w:marRight w:val="0"/>
          <w:marTop w:val="115"/>
          <w:marBottom w:val="0"/>
          <w:divBdr>
            <w:top w:val="none" w:sz="0" w:space="0" w:color="auto"/>
            <w:left w:val="none" w:sz="0" w:space="0" w:color="auto"/>
            <w:bottom w:val="none" w:sz="0" w:space="0" w:color="auto"/>
            <w:right w:val="none" w:sz="0" w:space="0" w:color="auto"/>
          </w:divBdr>
        </w:div>
        <w:div w:id="76100742">
          <w:marLeft w:val="547"/>
          <w:marRight w:val="0"/>
          <w:marTop w:val="115"/>
          <w:marBottom w:val="0"/>
          <w:divBdr>
            <w:top w:val="none" w:sz="0" w:space="0" w:color="auto"/>
            <w:left w:val="none" w:sz="0" w:space="0" w:color="auto"/>
            <w:bottom w:val="none" w:sz="0" w:space="0" w:color="auto"/>
            <w:right w:val="none" w:sz="0" w:space="0" w:color="auto"/>
          </w:divBdr>
        </w:div>
        <w:div w:id="1820800498">
          <w:marLeft w:val="547"/>
          <w:marRight w:val="0"/>
          <w:marTop w:val="115"/>
          <w:marBottom w:val="0"/>
          <w:divBdr>
            <w:top w:val="none" w:sz="0" w:space="0" w:color="auto"/>
            <w:left w:val="none" w:sz="0" w:space="0" w:color="auto"/>
            <w:bottom w:val="none" w:sz="0" w:space="0" w:color="auto"/>
            <w:right w:val="none" w:sz="0" w:space="0" w:color="auto"/>
          </w:divBdr>
        </w:div>
      </w:divsChild>
    </w:div>
    <w:div w:id="480318059">
      <w:bodyDiv w:val="1"/>
      <w:marLeft w:val="0"/>
      <w:marRight w:val="0"/>
      <w:marTop w:val="0"/>
      <w:marBottom w:val="0"/>
      <w:divBdr>
        <w:top w:val="none" w:sz="0" w:space="0" w:color="auto"/>
        <w:left w:val="none" w:sz="0" w:space="0" w:color="auto"/>
        <w:bottom w:val="none" w:sz="0" w:space="0" w:color="auto"/>
        <w:right w:val="none" w:sz="0" w:space="0" w:color="auto"/>
      </w:divBdr>
    </w:div>
    <w:div w:id="539826943">
      <w:bodyDiv w:val="1"/>
      <w:marLeft w:val="0"/>
      <w:marRight w:val="0"/>
      <w:marTop w:val="0"/>
      <w:marBottom w:val="0"/>
      <w:divBdr>
        <w:top w:val="none" w:sz="0" w:space="0" w:color="auto"/>
        <w:left w:val="none" w:sz="0" w:space="0" w:color="auto"/>
        <w:bottom w:val="none" w:sz="0" w:space="0" w:color="auto"/>
        <w:right w:val="none" w:sz="0" w:space="0" w:color="auto"/>
      </w:divBdr>
      <w:divsChild>
        <w:div w:id="1424303577">
          <w:marLeft w:val="547"/>
          <w:marRight w:val="0"/>
          <w:marTop w:val="115"/>
          <w:marBottom w:val="0"/>
          <w:divBdr>
            <w:top w:val="none" w:sz="0" w:space="0" w:color="auto"/>
            <w:left w:val="none" w:sz="0" w:space="0" w:color="auto"/>
            <w:bottom w:val="none" w:sz="0" w:space="0" w:color="auto"/>
            <w:right w:val="none" w:sz="0" w:space="0" w:color="auto"/>
          </w:divBdr>
        </w:div>
        <w:div w:id="145704401">
          <w:marLeft w:val="547"/>
          <w:marRight w:val="0"/>
          <w:marTop w:val="115"/>
          <w:marBottom w:val="0"/>
          <w:divBdr>
            <w:top w:val="none" w:sz="0" w:space="0" w:color="auto"/>
            <w:left w:val="none" w:sz="0" w:space="0" w:color="auto"/>
            <w:bottom w:val="none" w:sz="0" w:space="0" w:color="auto"/>
            <w:right w:val="none" w:sz="0" w:space="0" w:color="auto"/>
          </w:divBdr>
        </w:div>
        <w:div w:id="1262373290">
          <w:marLeft w:val="547"/>
          <w:marRight w:val="0"/>
          <w:marTop w:val="115"/>
          <w:marBottom w:val="0"/>
          <w:divBdr>
            <w:top w:val="none" w:sz="0" w:space="0" w:color="auto"/>
            <w:left w:val="none" w:sz="0" w:space="0" w:color="auto"/>
            <w:bottom w:val="none" w:sz="0" w:space="0" w:color="auto"/>
            <w:right w:val="none" w:sz="0" w:space="0" w:color="auto"/>
          </w:divBdr>
        </w:div>
      </w:divsChild>
    </w:div>
    <w:div w:id="623536642">
      <w:bodyDiv w:val="1"/>
      <w:marLeft w:val="0"/>
      <w:marRight w:val="0"/>
      <w:marTop w:val="0"/>
      <w:marBottom w:val="0"/>
      <w:divBdr>
        <w:top w:val="none" w:sz="0" w:space="0" w:color="auto"/>
        <w:left w:val="none" w:sz="0" w:space="0" w:color="auto"/>
        <w:bottom w:val="none" w:sz="0" w:space="0" w:color="auto"/>
        <w:right w:val="none" w:sz="0" w:space="0" w:color="auto"/>
      </w:divBdr>
    </w:div>
    <w:div w:id="893809267">
      <w:bodyDiv w:val="1"/>
      <w:marLeft w:val="0"/>
      <w:marRight w:val="0"/>
      <w:marTop w:val="0"/>
      <w:marBottom w:val="0"/>
      <w:divBdr>
        <w:top w:val="none" w:sz="0" w:space="0" w:color="auto"/>
        <w:left w:val="none" w:sz="0" w:space="0" w:color="auto"/>
        <w:bottom w:val="none" w:sz="0" w:space="0" w:color="auto"/>
        <w:right w:val="none" w:sz="0" w:space="0" w:color="auto"/>
      </w:divBdr>
    </w:div>
    <w:div w:id="1080561103">
      <w:bodyDiv w:val="1"/>
      <w:marLeft w:val="0"/>
      <w:marRight w:val="0"/>
      <w:marTop w:val="0"/>
      <w:marBottom w:val="0"/>
      <w:divBdr>
        <w:top w:val="none" w:sz="0" w:space="0" w:color="auto"/>
        <w:left w:val="none" w:sz="0" w:space="0" w:color="auto"/>
        <w:bottom w:val="none" w:sz="0" w:space="0" w:color="auto"/>
        <w:right w:val="none" w:sz="0" w:space="0" w:color="auto"/>
      </w:divBdr>
    </w:div>
    <w:div w:id="1208566593">
      <w:bodyDiv w:val="1"/>
      <w:marLeft w:val="0"/>
      <w:marRight w:val="0"/>
      <w:marTop w:val="0"/>
      <w:marBottom w:val="0"/>
      <w:divBdr>
        <w:top w:val="none" w:sz="0" w:space="0" w:color="auto"/>
        <w:left w:val="none" w:sz="0" w:space="0" w:color="auto"/>
        <w:bottom w:val="none" w:sz="0" w:space="0" w:color="auto"/>
        <w:right w:val="none" w:sz="0" w:space="0" w:color="auto"/>
      </w:divBdr>
    </w:div>
    <w:div w:id="1225025418">
      <w:bodyDiv w:val="1"/>
      <w:marLeft w:val="0"/>
      <w:marRight w:val="0"/>
      <w:marTop w:val="0"/>
      <w:marBottom w:val="0"/>
      <w:divBdr>
        <w:top w:val="none" w:sz="0" w:space="0" w:color="auto"/>
        <w:left w:val="none" w:sz="0" w:space="0" w:color="auto"/>
        <w:bottom w:val="none" w:sz="0" w:space="0" w:color="auto"/>
        <w:right w:val="none" w:sz="0" w:space="0" w:color="auto"/>
      </w:divBdr>
    </w:div>
    <w:div w:id="1475368400">
      <w:bodyDiv w:val="1"/>
      <w:marLeft w:val="0"/>
      <w:marRight w:val="0"/>
      <w:marTop w:val="0"/>
      <w:marBottom w:val="0"/>
      <w:divBdr>
        <w:top w:val="none" w:sz="0" w:space="0" w:color="auto"/>
        <w:left w:val="none" w:sz="0" w:space="0" w:color="auto"/>
        <w:bottom w:val="none" w:sz="0" w:space="0" w:color="auto"/>
        <w:right w:val="none" w:sz="0" w:space="0" w:color="auto"/>
      </w:divBdr>
    </w:div>
    <w:div w:id="1484541902">
      <w:bodyDiv w:val="1"/>
      <w:marLeft w:val="0"/>
      <w:marRight w:val="0"/>
      <w:marTop w:val="0"/>
      <w:marBottom w:val="0"/>
      <w:divBdr>
        <w:top w:val="none" w:sz="0" w:space="0" w:color="auto"/>
        <w:left w:val="none" w:sz="0" w:space="0" w:color="auto"/>
        <w:bottom w:val="none" w:sz="0" w:space="0" w:color="auto"/>
        <w:right w:val="none" w:sz="0" w:space="0" w:color="auto"/>
      </w:divBdr>
    </w:div>
    <w:div w:id="1492020828">
      <w:bodyDiv w:val="1"/>
      <w:marLeft w:val="0"/>
      <w:marRight w:val="0"/>
      <w:marTop w:val="0"/>
      <w:marBottom w:val="0"/>
      <w:divBdr>
        <w:top w:val="none" w:sz="0" w:space="0" w:color="auto"/>
        <w:left w:val="none" w:sz="0" w:space="0" w:color="auto"/>
        <w:bottom w:val="none" w:sz="0" w:space="0" w:color="auto"/>
        <w:right w:val="none" w:sz="0" w:space="0" w:color="auto"/>
      </w:divBdr>
    </w:div>
    <w:div w:id="1740983737">
      <w:bodyDiv w:val="1"/>
      <w:marLeft w:val="0"/>
      <w:marRight w:val="0"/>
      <w:marTop w:val="0"/>
      <w:marBottom w:val="0"/>
      <w:divBdr>
        <w:top w:val="none" w:sz="0" w:space="0" w:color="auto"/>
        <w:left w:val="none" w:sz="0" w:space="0" w:color="auto"/>
        <w:bottom w:val="none" w:sz="0" w:space="0" w:color="auto"/>
        <w:right w:val="none" w:sz="0" w:space="0" w:color="auto"/>
      </w:divBdr>
    </w:div>
    <w:div w:id="1897155938">
      <w:bodyDiv w:val="1"/>
      <w:marLeft w:val="0"/>
      <w:marRight w:val="0"/>
      <w:marTop w:val="0"/>
      <w:marBottom w:val="0"/>
      <w:divBdr>
        <w:top w:val="none" w:sz="0" w:space="0" w:color="auto"/>
        <w:left w:val="none" w:sz="0" w:space="0" w:color="auto"/>
        <w:bottom w:val="none" w:sz="0" w:space="0" w:color="auto"/>
        <w:right w:val="none" w:sz="0" w:space="0" w:color="auto"/>
      </w:divBdr>
      <w:divsChild>
        <w:div w:id="1559785939">
          <w:marLeft w:val="547"/>
          <w:marRight w:val="0"/>
          <w:marTop w:val="115"/>
          <w:marBottom w:val="0"/>
          <w:divBdr>
            <w:top w:val="none" w:sz="0" w:space="0" w:color="auto"/>
            <w:left w:val="none" w:sz="0" w:space="0" w:color="auto"/>
            <w:bottom w:val="none" w:sz="0" w:space="0" w:color="auto"/>
            <w:right w:val="none" w:sz="0" w:space="0" w:color="auto"/>
          </w:divBdr>
        </w:div>
        <w:div w:id="1688483551">
          <w:marLeft w:val="547"/>
          <w:marRight w:val="0"/>
          <w:marTop w:val="115"/>
          <w:marBottom w:val="0"/>
          <w:divBdr>
            <w:top w:val="none" w:sz="0" w:space="0" w:color="auto"/>
            <w:left w:val="none" w:sz="0" w:space="0" w:color="auto"/>
            <w:bottom w:val="none" w:sz="0" w:space="0" w:color="auto"/>
            <w:right w:val="none" w:sz="0" w:space="0" w:color="auto"/>
          </w:divBdr>
        </w:div>
        <w:div w:id="2015716681">
          <w:marLeft w:val="547"/>
          <w:marRight w:val="0"/>
          <w:marTop w:val="115"/>
          <w:marBottom w:val="0"/>
          <w:divBdr>
            <w:top w:val="none" w:sz="0" w:space="0" w:color="auto"/>
            <w:left w:val="none" w:sz="0" w:space="0" w:color="auto"/>
            <w:bottom w:val="none" w:sz="0" w:space="0" w:color="auto"/>
            <w:right w:val="none" w:sz="0" w:space="0" w:color="auto"/>
          </w:divBdr>
        </w:div>
        <w:div w:id="2029720762">
          <w:marLeft w:val="547"/>
          <w:marRight w:val="0"/>
          <w:marTop w:val="115"/>
          <w:marBottom w:val="0"/>
          <w:divBdr>
            <w:top w:val="none" w:sz="0" w:space="0" w:color="auto"/>
            <w:left w:val="none" w:sz="0" w:space="0" w:color="auto"/>
            <w:bottom w:val="none" w:sz="0" w:space="0" w:color="auto"/>
            <w:right w:val="none" w:sz="0" w:space="0" w:color="auto"/>
          </w:divBdr>
        </w:div>
        <w:div w:id="783963495">
          <w:marLeft w:val="547"/>
          <w:marRight w:val="0"/>
          <w:marTop w:val="115"/>
          <w:marBottom w:val="0"/>
          <w:divBdr>
            <w:top w:val="none" w:sz="0" w:space="0" w:color="auto"/>
            <w:left w:val="none" w:sz="0" w:space="0" w:color="auto"/>
            <w:bottom w:val="none" w:sz="0" w:space="0" w:color="auto"/>
            <w:right w:val="none" w:sz="0" w:space="0" w:color="auto"/>
          </w:divBdr>
        </w:div>
        <w:div w:id="2008053661">
          <w:marLeft w:val="547"/>
          <w:marRight w:val="0"/>
          <w:marTop w:val="115"/>
          <w:marBottom w:val="0"/>
          <w:divBdr>
            <w:top w:val="none" w:sz="0" w:space="0" w:color="auto"/>
            <w:left w:val="none" w:sz="0" w:space="0" w:color="auto"/>
            <w:bottom w:val="none" w:sz="0" w:space="0" w:color="auto"/>
            <w:right w:val="none" w:sz="0" w:space="0" w:color="auto"/>
          </w:divBdr>
        </w:div>
      </w:divsChild>
    </w:div>
    <w:div w:id="1903057564">
      <w:bodyDiv w:val="1"/>
      <w:marLeft w:val="0"/>
      <w:marRight w:val="0"/>
      <w:marTop w:val="0"/>
      <w:marBottom w:val="0"/>
      <w:divBdr>
        <w:top w:val="none" w:sz="0" w:space="0" w:color="auto"/>
        <w:left w:val="none" w:sz="0" w:space="0" w:color="auto"/>
        <w:bottom w:val="none" w:sz="0" w:space="0" w:color="auto"/>
        <w:right w:val="none" w:sz="0" w:space="0" w:color="auto"/>
      </w:divBdr>
    </w:div>
    <w:div w:id="1978142443">
      <w:bodyDiv w:val="1"/>
      <w:marLeft w:val="0"/>
      <w:marRight w:val="0"/>
      <w:marTop w:val="0"/>
      <w:marBottom w:val="0"/>
      <w:divBdr>
        <w:top w:val="none" w:sz="0" w:space="0" w:color="auto"/>
        <w:left w:val="none" w:sz="0" w:space="0" w:color="auto"/>
        <w:bottom w:val="none" w:sz="0" w:space="0" w:color="auto"/>
        <w:right w:val="none" w:sz="0" w:space="0" w:color="auto"/>
      </w:divBdr>
    </w:div>
    <w:div w:id="202771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DNA" TargetMode="External"/><Relationship Id="rId21" Type="http://schemas.openxmlformats.org/officeDocument/2006/relationships/hyperlink" Target="http://en.wikipedia.org/wiki/Biology" TargetMode="External"/><Relationship Id="rId42" Type="http://schemas.openxmlformats.org/officeDocument/2006/relationships/hyperlink" Target="http://www.bio.iitb.ac.in/academics" TargetMode="External"/><Relationship Id="rId47" Type="http://schemas.openxmlformats.org/officeDocument/2006/relationships/hyperlink" Target="http://en.wikipedia.org/wiki/Chemical_compound" TargetMode="External"/><Relationship Id="rId63" Type="http://schemas.openxmlformats.org/officeDocument/2006/relationships/hyperlink" Target="http://en.wikipedia.org/wiki/Geoinformatics" TargetMode="External"/><Relationship Id="rId68" Type="http://schemas.openxmlformats.org/officeDocument/2006/relationships/hyperlink" Target="http://en.wikipedia.org/wiki/Electromagnetism" TargetMode="External"/><Relationship Id="rId84" Type="http://schemas.openxmlformats.org/officeDocument/2006/relationships/hyperlink" Target="http://en.wikipedia.org/wiki/Dimension" TargetMode="External"/><Relationship Id="rId89" Type="http://schemas.openxmlformats.org/officeDocument/2006/relationships/hyperlink" Target="http://en.wikipedia.org/wiki/Illustration" TargetMode="External"/><Relationship Id="rId16" Type="http://schemas.openxmlformats.org/officeDocument/2006/relationships/hyperlink" Target="http://en.wikipedia.org/wiki/Mathematics" TargetMode="External"/><Relationship Id="rId11" Type="http://schemas.openxmlformats.org/officeDocument/2006/relationships/hyperlink" Target="http://en.wikipedia.org/wiki/Molecular_biology" TargetMode="External"/><Relationship Id="rId32" Type="http://schemas.openxmlformats.org/officeDocument/2006/relationships/hyperlink" Target="http://en.wikipedia.org/wiki/Enzyme" TargetMode="External"/><Relationship Id="rId37" Type="http://schemas.openxmlformats.org/officeDocument/2006/relationships/hyperlink" Target="http://en.wikipedia.org/wiki/Cellular_respiration" TargetMode="External"/><Relationship Id="rId53" Type="http://schemas.openxmlformats.org/officeDocument/2006/relationships/hyperlink" Target="http://en.wikipedia.org/wiki/Signal_processing" TargetMode="External"/><Relationship Id="rId58" Type="http://schemas.openxmlformats.org/officeDocument/2006/relationships/hyperlink" Target="http://en.wikipedia.org/wiki/Two-dimensional" TargetMode="External"/><Relationship Id="rId74" Type="http://schemas.openxmlformats.org/officeDocument/2006/relationships/hyperlink" Target="http://en.wikipedia.org/wiki/Analog_electronics" TargetMode="External"/><Relationship Id="rId79" Type="http://schemas.openxmlformats.org/officeDocument/2006/relationships/hyperlink" Target="http://en.wikipedia.org/wiki/Probability_theory" TargetMode="External"/><Relationship Id="rId5" Type="http://schemas.openxmlformats.org/officeDocument/2006/relationships/settings" Target="settings.xml"/><Relationship Id="rId90" Type="http://schemas.openxmlformats.org/officeDocument/2006/relationships/hyperlink" Target="http://en.wikipedia.org/wiki/Industrial_Design" TargetMode="External"/><Relationship Id="rId95" Type="http://schemas.openxmlformats.org/officeDocument/2006/relationships/header" Target="header1.xml"/><Relationship Id="rId22" Type="http://schemas.openxmlformats.org/officeDocument/2006/relationships/hyperlink" Target="http://en.wikipedia.org/wiki/Chemistry" TargetMode="External"/><Relationship Id="rId27" Type="http://schemas.openxmlformats.org/officeDocument/2006/relationships/hyperlink" Target="http://en.wikipedia.org/wiki/RNA" TargetMode="External"/><Relationship Id="rId43" Type="http://schemas.openxmlformats.org/officeDocument/2006/relationships/hyperlink" Target="http://en.wikipedia.org/wiki/Physical_science" TargetMode="External"/><Relationship Id="rId48" Type="http://schemas.openxmlformats.org/officeDocument/2006/relationships/hyperlink" Target="http://en.wikipedia.org/wiki/Atmosphere" TargetMode="External"/><Relationship Id="rId64" Type="http://schemas.openxmlformats.org/officeDocument/2006/relationships/hyperlink" Target="http://www.csre.iitb.ac.in/csrewebsite/academics/minor-course" TargetMode="External"/><Relationship Id="rId69" Type="http://schemas.openxmlformats.org/officeDocument/2006/relationships/hyperlink" Target="http://www.ee.iitb.ac.in/web/research/specialization/AREA_Communications_and_Signal_Processing" TargetMode="External"/><Relationship Id="rId80" Type="http://schemas.openxmlformats.org/officeDocument/2006/relationships/hyperlink" Target="http://en.wikipedia.org/wiki/Random_variable" TargetMode="External"/><Relationship Id="rId85" Type="http://schemas.openxmlformats.org/officeDocument/2006/relationships/hyperlink" Target="http://en.wikipedia.org/wiki/Signage" TargetMode="External"/><Relationship Id="rId3" Type="http://schemas.openxmlformats.org/officeDocument/2006/relationships/numbering" Target="numbering.xml"/><Relationship Id="rId12" Type="http://schemas.openxmlformats.org/officeDocument/2006/relationships/hyperlink" Target="http://en.wikipedia.org/wiki/Biophysics" TargetMode="External"/><Relationship Id="rId17" Type="http://schemas.openxmlformats.org/officeDocument/2006/relationships/hyperlink" Target="http://en.wikipedia.org/wiki/Biology" TargetMode="External"/><Relationship Id="rId25" Type="http://schemas.openxmlformats.org/officeDocument/2006/relationships/hyperlink" Target="http://en.wikipedia.org/wiki/Cell_%28biology%29" TargetMode="External"/><Relationship Id="rId33" Type="http://schemas.openxmlformats.org/officeDocument/2006/relationships/hyperlink" Target="http://en.wikipedia.org/wiki/Biochemistry" TargetMode="External"/><Relationship Id="rId38" Type="http://schemas.openxmlformats.org/officeDocument/2006/relationships/hyperlink" Target="http://en.wikipedia.org/wiki/Metabolism" TargetMode="External"/><Relationship Id="rId46" Type="http://schemas.openxmlformats.org/officeDocument/2006/relationships/hyperlink" Target="http://en.wikipedia.org/wiki/Chemical_bond" TargetMode="External"/><Relationship Id="rId59" Type="http://schemas.openxmlformats.org/officeDocument/2006/relationships/hyperlink" Target="http://en.wikipedia.org/wiki/Signal_%28electrical_engineering%29" TargetMode="External"/><Relationship Id="rId67" Type="http://schemas.openxmlformats.org/officeDocument/2006/relationships/hyperlink" Target="http://en.wikipedia.org/wiki/Electronics" TargetMode="External"/><Relationship Id="rId20" Type="http://schemas.openxmlformats.org/officeDocument/2006/relationships/hyperlink" Target="http://en.wikipedia.org/wiki/Virus" TargetMode="External"/><Relationship Id="rId41" Type="http://schemas.openxmlformats.org/officeDocument/2006/relationships/hyperlink" Target="http://en.wikipedia.org/wiki/Metabolism" TargetMode="External"/><Relationship Id="rId54" Type="http://schemas.openxmlformats.org/officeDocument/2006/relationships/hyperlink" Target="http://en.wikipedia.org/wiki/Photograph" TargetMode="External"/><Relationship Id="rId62" Type="http://schemas.openxmlformats.org/officeDocument/2006/relationships/hyperlink" Target="http://en.wikipedia.org/wiki/Information_system" TargetMode="External"/><Relationship Id="rId70" Type="http://schemas.openxmlformats.org/officeDocument/2006/relationships/hyperlink" Target="http://www.ee.iitb.ac.in/web/research/specialization/AREA_Control_and_Computing" TargetMode="External"/><Relationship Id="rId75" Type="http://schemas.openxmlformats.org/officeDocument/2006/relationships/hyperlink" Target="http://en.wikipedia.org/wiki/Electrical_potential" TargetMode="External"/><Relationship Id="rId83" Type="http://schemas.openxmlformats.org/officeDocument/2006/relationships/hyperlink" Target="http://en.wikipedia.org/wiki/Communication" TargetMode="External"/><Relationship Id="rId88" Type="http://schemas.openxmlformats.org/officeDocument/2006/relationships/hyperlink" Target="http://en.wikipedia.org/wiki/Graphic_design" TargetMode="External"/><Relationship Id="rId91" Type="http://schemas.openxmlformats.org/officeDocument/2006/relationships/hyperlink" Target="http://en.wikipedia.org/wiki/Advertising"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wikipedia.org/wiki/Engineering" TargetMode="External"/><Relationship Id="rId23" Type="http://schemas.openxmlformats.org/officeDocument/2006/relationships/hyperlink" Target="http://en.wikipedia.org/wiki/Genetics" TargetMode="External"/><Relationship Id="rId28" Type="http://schemas.openxmlformats.org/officeDocument/2006/relationships/hyperlink" Target="http://en.wikipedia.org/wiki/Protein_biosynthesis" TargetMode="External"/><Relationship Id="rId36" Type="http://schemas.openxmlformats.org/officeDocument/2006/relationships/hyperlink" Target="http://en.wikipedia.org/wiki/Cell_%28biology%29" TargetMode="External"/><Relationship Id="rId49" Type="http://schemas.openxmlformats.org/officeDocument/2006/relationships/hyperlink" Target="http://en.wikipedia.org/wiki/Oceans" TargetMode="External"/><Relationship Id="rId57" Type="http://schemas.openxmlformats.org/officeDocument/2006/relationships/hyperlink" Target="http://en.wikipedia.org/wiki/Parameter" TargetMode="External"/><Relationship Id="rId10" Type="http://schemas.openxmlformats.org/officeDocument/2006/relationships/hyperlink" Target="http://gymkhana.iitb.ac.in/%7Eugacademics/wiki/index.php/Transcript" TargetMode="External"/><Relationship Id="rId31" Type="http://schemas.openxmlformats.org/officeDocument/2006/relationships/hyperlink" Target="http://en.wikipedia.org/wiki/Organisms" TargetMode="External"/><Relationship Id="rId44" Type="http://schemas.openxmlformats.org/officeDocument/2006/relationships/hyperlink" Target="http://en.wikipedia.org/wiki/Matter" TargetMode="External"/><Relationship Id="rId52" Type="http://schemas.openxmlformats.org/officeDocument/2006/relationships/hyperlink" Target="http://en.wikipedia.org/wiki/Imaging_science" TargetMode="External"/><Relationship Id="rId60" Type="http://schemas.openxmlformats.org/officeDocument/2006/relationships/hyperlink" Target="http://en.wikipedia.org/wiki/Geographic_data" TargetMode="External"/><Relationship Id="rId65" Type="http://schemas.openxmlformats.org/officeDocument/2006/relationships/hyperlink" Target="http://en.wikipedia.org/wiki/Engineering" TargetMode="External"/><Relationship Id="rId73" Type="http://schemas.openxmlformats.org/officeDocument/2006/relationships/hyperlink" Target="http://en.wikipedia.org/wiki/Signal_%28electronics%29" TargetMode="External"/><Relationship Id="rId78" Type="http://schemas.openxmlformats.org/officeDocument/2006/relationships/hyperlink" Target="http://en.wikipedia.org/wiki/Boolean_logic" TargetMode="External"/><Relationship Id="rId81" Type="http://schemas.openxmlformats.org/officeDocument/2006/relationships/hyperlink" Target="http://en.wikipedia.org/wiki/Deterministic_system" TargetMode="External"/><Relationship Id="rId86" Type="http://schemas.openxmlformats.org/officeDocument/2006/relationships/hyperlink" Target="http://en.wikipedia.org/wiki/Typography" TargetMode="External"/><Relationship Id="rId94" Type="http://schemas.openxmlformats.org/officeDocument/2006/relationships/hyperlink" Target="http://en.wikipedia.org/wiki/Controller_(control_theory)"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en.wikipedia.org/wiki/Physics" TargetMode="External"/><Relationship Id="rId18" Type="http://schemas.openxmlformats.org/officeDocument/2006/relationships/hyperlink" Target="http://en.wikipedia.org/wiki/Biomolecular" TargetMode="External"/><Relationship Id="rId39" Type="http://schemas.openxmlformats.org/officeDocument/2006/relationships/hyperlink" Target="http://en.wikipedia.org/wiki/Adenosine_triphosphate" TargetMode="External"/><Relationship Id="rId34" Type="http://schemas.openxmlformats.org/officeDocument/2006/relationships/hyperlink" Target="http://en.wikipedia.org/wiki/Energy" TargetMode="External"/><Relationship Id="rId50" Type="http://schemas.openxmlformats.org/officeDocument/2006/relationships/hyperlink" Target="http://en.wikipedia.org/wiki/Wave_propagation" TargetMode="External"/><Relationship Id="rId55" Type="http://schemas.openxmlformats.org/officeDocument/2006/relationships/hyperlink" Target="http://en.wikipedia.org/wiki/Video_frame" TargetMode="External"/><Relationship Id="rId76" Type="http://schemas.openxmlformats.org/officeDocument/2006/relationships/hyperlink" Target="http://en.wikipedia.org/wiki/Boolean_domain" TargetMode="External"/><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www.ee.iitb.ac.in/web/research/specialization/AREA_Power_Electronics_and_Power_Systems" TargetMode="External"/><Relationship Id="rId92" Type="http://schemas.openxmlformats.org/officeDocument/2006/relationships/hyperlink" Target="http://en.wikipedia.org/wiki/Animation" TargetMode="External"/><Relationship Id="rId2" Type="http://schemas.openxmlformats.org/officeDocument/2006/relationships/customXml" Target="../customXml/item2.xml"/><Relationship Id="rId29" Type="http://schemas.openxmlformats.org/officeDocument/2006/relationships/hyperlink" Target="http://en.wikipedia.org/wiki/Life" TargetMode="External"/><Relationship Id="rId24" Type="http://schemas.openxmlformats.org/officeDocument/2006/relationships/hyperlink" Target="http://en.wikipedia.org/wiki/Biochemistry" TargetMode="External"/><Relationship Id="rId40" Type="http://schemas.openxmlformats.org/officeDocument/2006/relationships/hyperlink" Target="http://en.wikipedia.org/wiki/Molecule" TargetMode="External"/><Relationship Id="rId45" Type="http://schemas.openxmlformats.org/officeDocument/2006/relationships/hyperlink" Target="http://en.wikipedia.org/wiki/Atom" TargetMode="External"/><Relationship Id="rId66" Type="http://schemas.openxmlformats.org/officeDocument/2006/relationships/hyperlink" Target="http://en.wikipedia.org/wiki/Electricity" TargetMode="External"/><Relationship Id="rId87" Type="http://schemas.openxmlformats.org/officeDocument/2006/relationships/hyperlink" Target="http://en.wikipedia.org/wiki/Drawing" TargetMode="External"/><Relationship Id="rId61" Type="http://schemas.openxmlformats.org/officeDocument/2006/relationships/hyperlink" Target="http://en.wikipedia.org/wiki/Acronym" TargetMode="External"/><Relationship Id="rId82" Type="http://schemas.openxmlformats.org/officeDocument/2006/relationships/hyperlink" Target="http://www.hss.iitb.ac.in/courses/BTech/ugcoursecontents.htm" TargetMode="External"/><Relationship Id="rId19" Type="http://schemas.openxmlformats.org/officeDocument/2006/relationships/hyperlink" Target="http://en.wikipedia.org/wiki/Supramolecular" TargetMode="External"/><Relationship Id="rId14" Type="http://schemas.openxmlformats.org/officeDocument/2006/relationships/hyperlink" Target="http://en.wikipedia.org/wiki/Chemistry" TargetMode="External"/><Relationship Id="rId30" Type="http://schemas.openxmlformats.org/officeDocument/2006/relationships/hyperlink" Target="http://en.wikipedia.org/wiki/Chemical_reactions" TargetMode="External"/><Relationship Id="rId35" Type="http://schemas.openxmlformats.org/officeDocument/2006/relationships/hyperlink" Target="http://en.wikipedia.org/wiki/Biology" TargetMode="External"/><Relationship Id="rId56" Type="http://schemas.openxmlformats.org/officeDocument/2006/relationships/hyperlink" Target="http://en.wikipedia.org/wiki/Output" TargetMode="External"/><Relationship Id="rId77" Type="http://schemas.openxmlformats.org/officeDocument/2006/relationships/hyperlink" Target="http://en.wikipedia.org/wiki/Logic_gate" TargetMode="External"/><Relationship Id="rId8" Type="http://schemas.openxmlformats.org/officeDocument/2006/relationships/endnotes" Target="endnotes.xml"/><Relationship Id="rId51" Type="http://schemas.openxmlformats.org/officeDocument/2006/relationships/hyperlink" Target="http://en.wikipedia.org/wiki/Electromagnetic_radiation" TargetMode="External"/><Relationship Id="rId72" Type="http://schemas.openxmlformats.org/officeDocument/2006/relationships/hyperlink" Target="http://www.ee.iitb.ac.in/web/research/specialization/AREA_Microelectronics_and_VLSI" TargetMode="External"/><Relationship Id="rId93" Type="http://schemas.openxmlformats.org/officeDocument/2006/relationships/hyperlink" Target="http://en.wikipedia.org/wiki/F-16"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COURSES AHEAD @ IITB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73CE95-1733-4250-9318-E7E77E725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14873</Words>
  <Characters>84778</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COURSES AHEAD @ IITB</vt:lpstr>
    </vt:vector>
  </TitlesOfParts>
  <Company>Microsoft</Company>
  <LinksUpToDate>false</LinksUpToDate>
  <CharactersWithSpaces>99453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COURSES AHEAD @ IITB</dc:title>
  <dc:creator>Vishnu</dc:creator>
  <cp:lastModifiedBy>Abhishek Khadiya</cp:lastModifiedBy>
  <cp:revision>13</cp:revision>
  <cp:lastPrinted>2015-06-27T18:40:00Z</cp:lastPrinted>
  <dcterms:created xsi:type="dcterms:W3CDTF">2015-06-27T08:10:00Z</dcterms:created>
  <dcterms:modified xsi:type="dcterms:W3CDTF">2015-06-27T18:40:00Z</dcterms:modified>
</cp:coreProperties>
</file>