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791" w:rsidRPr="00FB7967" w:rsidRDefault="00DB3791" w:rsidP="00FB7967">
      <w:pPr>
        <w:spacing w:after="0" w:line="240" w:lineRule="auto"/>
        <w:jc w:val="center"/>
        <w:rPr>
          <w:rFonts w:ascii="Times New Roman" w:hAnsi="Times New Roman" w:cs="Times New Roman"/>
          <w:b/>
          <w:bCs/>
        </w:rPr>
      </w:pPr>
      <w:r w:rsidRPr="00FB7967">
        <w:rPr>
          <w:rFonts w:ascii="Times New Roman" w:hAnsi="Times New Roman" w:cs="Times New Roman"/>
          <w:b/>
          <w:bCs/>
        </w:rPr>
        <w:t>Birla Institute of Technology &amp; Science, Pilani</w:t>
      </w:r>
    </w:p>
    <w:p w:rsidR="00DB3791" w:rsidRPr="00FB7967" w:rsidRDefault="00DB3791" w:rsidP="00FB7967">
      <w:pPr>
        <w:spacing w:after="0" w:line="240" w:lineRule="auto"/>
        <w:jc w:val="center"/>
        <w:rPr>
          <w:rFonts w:ascii="Times New Roman" w:hAnsi="Times New Roman" w:cs="Times New Roman"/>
          <w:b/>
          <w:bCs/>
        </w:rPr>
      </w:pPr>
      <w:r w:rsidRPr="00FB7967">
        <w:rPr>
          <w:rFonts w:ascii="Times New Roman" w:hAnsi="Times New Roman" w:cs="Times New Roman"/>
          <w:b/>
          <w:bCs/>
        </w:rPr>
        <w:t>Work-Integrated Learning Programmes Division</w:t>
      </w:r>
    </w:p>
    <w:p w:rsidR="00DB3791" w:rsidRPr="00FB7967" w:rsidRDefault="00DB3791" w:rsidP="00FB7967">
      <w:pPr>
        <w:spacing w:after="0" w:line="240" w:lineRule="auto"/>
        <w:jc w:val="center"/>
        <w:rPr>
          <w:rFonts w:ascii="Times New Roman" w:hAnsi="Times New Roman" w:cs="Times New Roman"/>
          <w:b/>
          <w:bCs/>
        </w:rPr>
      </w:pPr>
      <w:r w:rsidRPr="00FB7967">
        <w:rPr>
          <w:rFonts w:ascii="Times New Roman" w:hAnsi="Times New Roman" w:cs="Times New Roman"/>
          <w:b/>
          <w:bCs/>
        </w:rPr>
        <w:t>First Semester 2017-2018</w:t>
      </w:r>
    </w:p>
    <w:p w:rsidR="00DB3791" w:rsidRPr="00FB7967" w:rsidRDefault="00DB3791" w:rsidP="00FB7967">
      <w:pPr>
        <w:spacing w:after="0" w:line="240" w:lineRule="auto"/>
        <w:jc w:val="center"/>
        <w:rPr>
          <w:rFonts w:ascii="Times New Roman" w:hAnsi="Times New Roman" w:cs="Times New Roman"/>
          <w:b/>
          <w:bCs/>
        </w:rPr>
      </w:pPr>
    </w:p>
    <w:p w:rsidR="00DB3791" w:rsidRPr="00FB7967" w:rsidRDefault="00DB3791" w:rsidP="00FB7967">
      <w:pPr>
        <w:spacing w:after="0" w:line="240" w:lineRule="auto"/>
        <w:jc w:val="center"/>
        <w:rPr>
          <w:rFonts w:ascii="Times New Roman" w:hAnsi="Times New Roman" w:cs="Times New Roman"/>
          <w:b/>
          <w:bCs/>
        </w:rPr>
      </w:pPr>
      <w:r w:rsidRPr="00FB7967">
        <w:rPr>
          <w:rFonts w:ascii="Times New Roman" w:hAnsi="Times New Roman" w:cs="Times New Roman"/>
          <w:b/>
          <w:bCs/>
        </w:rPr>
        <w:t xml:space="preserve">Comprehensive Examination </w:t>
      </w:r>
    </w:p>
    <w:p w:rsidR="00DB3791" w:rsidRPr="00FB7967" w:rsidRDefault="00DB3791" w:rsidP="00FB7967">
      <w:pPr>
        <w:spacing w:after="0" w:line="240" w:lineRule="auto"/>
        <w:jc w:val="center"/>
        <w:rPr>
          <w:rFonts w:ascii="Times New Roman" w:hAnsi="Times New Roman" w:cs="Times New Roman"/>
          <w:b/>
          <w:bCs/>
        </w:rPr>
      </w:pPr>
      <w:r w:rsidRPr="00FB7967">
        <w:rPr>
          <w:rFonts w:ascii="Times New Roman" w:hAnsi="Times New Roman" w:cs="Times New Roman"/>
          <w:b/>
          <w:bCs/>
        </w:rPr>
        <w:t>(EC-3 Regular)</w:t>
      </w:r>
    </w:p>
    <w:p w:rsidR="00DB3791" w:rsidRPr="00FB7967" w:rsidRDefault="00DB3791" w:rsidP="00FB7967">
      <w:pPr>
        <w:spacing w:after="0" w:line="240" w:lineRule="auto"/>
        <w:rPr>
          <w:rFonts w:ascii="Times New Roman" w:hAnsi="Times New Roman" w:cs="Times New Roman"/>
        </w:rPr>
      </w:pPr>
    </w:p>
    <w:p w:rsidR="00DB3791" w:rsidRPr="00FB7967" w:rsidRDefault="00DB3791" w:rsidP="00FB7967">
      <w:pPr>
        <w:spacing w:after="0" w:line="240" w:lineRule="auto"/>
        <w:rPr>
          <w:rFonts w:ascii="Times New Roman" w:hAnsi="Times New Roman" w:cs="Times New Roman"/>
        </w:rPr>
      </w:pPr>
      <w:r w:rsidRPr="00FB7967">
        <w:rPr>
          <w:rFonts w:ascii="Times New Roman" w:hAnsi="Times New Roman" w:cs="Times New Roman"/>
        </w:rPr>
        <w:t xml:space="preserve">Course No. </w:t>
      </w:r>
      <w:r w:rsidRPr="00FB7967">
        <w:rPr>
          <w:rFonts w:ascii="Times New Roman" w:hAnsi="Times New Roman" w:cs="Times New Roman"/>
        </w:rPr>
        <w:tab/>
      </w:r>
      <w:r w:rsidRPr="00FB7967">
        <w:rPr>
          <w:rFonts w:ascii="Times New Roman" w:hAnsi="Times New Roman" w:cs="Times New Roman"/>
        </w:rPr>
        <w:tab/>
        <w:t xml:space="preserve">: </w:t>
      </w:r>
      <w:r>
        <w:rPr>
          <w:rFonts w:ascii="Times New Roman" w:hAnsi="Times New Roman" w:cs="Times New Roman"/>
        </w:rPr>
        <w:t>SS ZG548</w:t>
      </w:r>
      <w:r w:rsidRPr="00FB7967">
        <w:rPr>
          <w:rFonts w:ascii="Times New Roman" w:hAnsi="Times New Roman" w:cs="Times New Roman"/>
        </w:rPr>
        <w:t xml:space="preserve">  </w:t>
      </w:r>
    </w:p>
    <w:p w:rsidR="00DB3791" w:rsidRPr="00FB7967" w:rsidRDefault="00DB3791" w:rsidP="00FB7967">
      <w:pPr>
        <w:spacing w:after="0" w:line="240" w:lineRule="auto"/>
        <w:rPr>
          <w:rFonts w:ascii="Times New Roman" w:hAnsi="Times New Roman" w:cs="Times New Roman"/>
        </w:rPr>
      </w:pPr>
      <w:r w:rsidRPr="00FB7967">
        <w:rPr>
          <w:rFonts w:ascii="Times New Roman" w:hAnsi="Times New Roman" w:cs="Times New Roman"/>
        </w:rPr>
        <w:t xml:space="preserve">Course Title </w:t>
      </w:r>
      <w:r w:rsidRPr="00FB7967">
        <w:rPr>
          <w:rFonts w:ascii="Times New Roman" w:hAnsi="Times New Roman" w:cs="Times New Roman"/>
        </w:rPr>
        <w:tab/>
      </w:r>
      <w:r w:rsidRPr="00FB7967">
        <w:rPr>
          <w:rFonts w:ascii="Times New Roman" w:hAnsi="Times New Roman" w:cs="Times New Roman"/>
        </w:rPr>
        <w:tab/>
        <w:t xml:space="preserve">: </w:t>
      </w:r>
      <w:r>
        <w:rPr>
          <w:rFonts w:ascii="Times New Roman" w:hAnsi="Times New Roman" w:cs="Times New Roman"/>
        </w:rPr>
        <w:t xml:space="preserve">ADVANCED DATA MINING </w:t>
      </w:r>
      <w:r w:rsidRPr="00FB7967">
        <w:rPr>
          <w:rFonts w:ascii="Times New Roman" w:hAnsi="Times New Roman" w:cs="Times New Roman"/>
        </w:rPr>
        <w:t xml:space="preserve"> </w:t>
      </w:r>
    </w:p>
    <w:p w:rsidR="00DB3791" w:rsidRPr="00FB7967" w:rsidRDefault="003A0C73" w:rsidP="00FB7967">
      <w:pPr>
        <w:spacing w:after="0" w:line="240" w:lineRule="auto"/>
        <w:rPr>
          <w:rFonts w:ascii="Times New Roman" w:hAnsi="Times New Roman" w:cs="Times New Roman"/>
        </w:rPr>
      </w:pPr>
      <w:r w:rsidRPr="003A0C73">
        <w:rPr>
          <w:noProof/>
        </w:rPr>
        <w:pict>
          <v:shapetype id="_x0000_t202" coordsize="21600,21600" o:spt="202" path="m,l,21600r21600,l21600,xe">
            <v:stroke joinstyle="miter"/>
            <v:path gradientshapeok="t" o:connecttype="rect"/>
          </v:shapetype>
          <v:shape id="_x0000_s1026" type="#_x0000_t202" style="position:absolute;margin-left:357.45pt;margin-top:12.15pt;width:110.55pt;height:36pt;z-index:2">
            <v:shadow on="t"/>
            <v:textbox>
              <w:txbxContent>
                <w:p w:rsidR="00DB3791" w:rsidRPr="00FB7967" w:rsidRDefault="00DB3791" w:rsidP="00FB7967">
                  <w:pPr>
                    <w:spacing w:after="0" w:line="240" w:lineRule="auto"/>
                    <w:rPr>
                      <w:rFonts w:ascii="Times New Roman" w:hAnsi="Times New Roman" w:cs="Times New Roman"/>
                      <w:bCs/>
                    </w:rPr>
                  </w:pPr>
                  <w:r w:rsidRPr="00FB7967">
                    <w:rPr>
                      <w:rFonts w:ascii="Times New Roman" w:hAnsi="Times New Roman" w:cs="Times New Roman"/>
                      <w:bCs/>
                    </w:rPr>
                    <w:t xml:space="preserve">No. of Pages        = </w:t>
                  </w:r>
                  <w:r>
                    <w:rPr>
                      <w:rFonts w:ascii="Times New Roman" w:hAnsi="Times New Roman" w:cs="Times New Roman"/>
                      <w:bCs/>
                    </w:rPr>
                    <w:t>2</w:t>
                  </w:r>
                </w:p>
                <w:p w:rsidR="00DB3791" w:rsidRPr="00FB7967" w:rsidRDefault="00DB3791" w:rsidP="00FB7967">
                  <w:pPr>
                    <w:pStyle w:val="Heading1"/>
                    <w:rPr>
                      <w:rFonts w:ascii="Times New Roman" w:hAnsi="Times New Roman"/>
                      <w:b w:val="0"/>
                      <w:sz w:val="22"/>
                      <w:szCs w:val="22"/>
                    </w:rPr>
                  </w:pPr>
                  <w:r w:rsidRPr="00FB7967">
                    <w:rPr>
                      <w:rFonts w:ascii="Times New Roman" w:hAnsi="Times New Roman"/>
                      <w:b w:val="0"/>
                      <w:sz w:val="22"/>
                      <w:szCs w:val="22"/>
                    </w:rPr>
                    <w:t xml:space="preserve">No. of Questions = </w:t>
                  </w:r>
                  <w:r>
                    <w:rPr>
                      <w:rFonts w:ascii="Times New Roman" w:hAnsi="Times New Roman"/>
                      <w:b w:val="0"/>
                      <w:sz w:val="22"/>
                      <w:szCs w:val="22"/>
                    </w:rPr>
                    <w:t>7</w:t>
                  </w:r>
                </w:p>
              </w:txbxContent>
            </v:textbox>
          </v:shape>
        </w:pict>
      </w:r>
      <w:r w:rsidR="00DB3791" w:rsidRPr="00FB7967">
        <w:rPr>
          <w:rFonts w:ascii="Times New Roman" w:hAnsi="Times New Roman" w:cs="Times New Roman"/>
        </w:rPr>
        <w:t xml:space="preserve">Nature of Exam </w:t>
      </w:r>
      <w:r w:rsidR="00DB3791" w:rsidRPr="00FB7967">
        <w:rPr>
          <w:rFonts w:ascii="Times New Roman" w:hAnsi="Times New Roman" w:cs="Times New Roman"/>
        </w:rPr>
        <w:tab/>
        <w:t xml:space="preserve">: Open Book </w:t>
      </w:r>
    </w:p>
    <w:p w:rsidR="00DB3791" w:rsidRPr="00FB7967" w:rsidRDefault="00DB3791" w:rsidP="00FB7967">
      <w:pPr>
        <w:spacing w:after="0" w:line="240" w:lineRule="auto"/>
        <w:rPr>
          <w:rFonts w:ascii="Times New Roman" w:hAnsi="Times New Roman" w:cs="Times New Roman"/>
        </w:rPr>
      </w:pPr>
      <w:r w:rsidRPr="00FB7967">
        <w:rPr>
          <w:rFonts w:ascii="Times New Roman" w:hAnsi="Times New Roman" w:cs="Times New Roman"/>
        </w:rPr>
        <w:t xml:space="preserve">Weightage </w:t>
      </w:r>
      <w:r w:rsidRPr="00FB7967">
        <w:rPr>
          <w:rFonts w:ascii="Times New Roman" w:hAnsi="Times New Roman" w:cs="Times New Roman"/>
        </w:rPr>
        <w:tab/>
      </w:r>
      <w:r w:rsidRPr="00FB7967">
        <w:rPr>
          <w:rFonts w:ascii="Times New Roman" w:hAnsi="Times New Roman" w:cs="Times New Roman"/>
        </w:rPr>
        <w:tab/>
        <w:t xml:space="preserve">: 50% </w:t>
      </w:r>
    </w:p>
    <w:p w:rsidR="00DB3791" w:rsidRPr="00FB7967" w:rsidRDefault="00DB3791" w:rsidP="00FB7967">
      <w:pPr>
        <w:spacing w:after="0" w:line="240" w:lineRule="auto"/>
        <w:rPr>
          <w:rFonts w:ascii="Times New Roman" w:hAnsi="Times New Roman" w:cs="Times New Roman"/>
        </w:rPr>
      </w:pPr>
      <w:r w:rsidRPr="00FB7967">
        <w:rPr>
          <w:rFonts w:ascii="Times New Roman" w:hAnsi="Times New Roman" w:cs="Times New Roman"/>
        </w:rPr>
        <w:t xml:space="preserve">Duration </w:t>
      </w:r>
      <w:r w:rsidRPr="00FB7967">
        <w:rPr>
          <w:rFonts w:ascii="Times New Roman" w:hAnsi="Times New Roman" w:cs="Times New Roman"/>
        </w:rPr>
        <w:tab/>
      </w:r>
      <w:r w:rsidRPr="00FB7967">
        <w:rPr>
          <w:rFonts w:ascii="Times New Roman" w:hAnsi="Times New Roman" w:cs="Times New Roman"/>
        </w:rPr>
        <w:tab/>
        <w:t xml:space="preserve">: 3 Hours  </w:t>
      </w:r>
    </w:p>
    <w:p w:rsidR="00DB3791" w:rsidRPr="00FB7967" w:rsidRDefault="00DB3791" w:rsidP="00FB7967">
      <w:pPr>
        <w:pBdr>
          <w:bottom w:val="single" w:sz="4" w:space="1" w:color="auto"/>
        </w:pBdr>
        <w:spacing w:after="0" w:line="240" w:lineRule="auto"/>
        <w:rPr>
          <w:rFonts w:ascii="Times New Roman" w:hAnsi="Times New Roman" w:cs="Times New Roman"/>
        </w:rPr>
      </w:pPr>
      <w:r w:rsidRPr="00FB7967">
        <w:rPr>
          <w:rFonts w:ascii="Times New Roman" w:hAnsi="Times New Roman" w:cs="Times New Roman"/>
        </w:rPr>
        <w:t xml:space="preserve">Date of Exam </w:t>
      </w:r>
      <w:r w:rsidRPr="00FB7967">
        <w:rPr>
          <w:rFonts w:ascii="Times New Roman" w:hAnsi="Times New Roman" w:cs="Times New Roman"/>
        </w:rPr>
        <w:tab/>
      </w:r>
      <w:r w:rsidRPr="00FB7967">
        <w:rPr>
          <w:rFonts w:ascii="Times New Roman" w:hAnsi="Times New Roman" w:cs="Times New Roman"/>
        </w:rPr>
        <w:tab/>
        <w:t xml:space="preserve">: </w:t>
      </w:r>
      <w:r>
        <w:rPr>
          <w:rFonts w:ascii="Times New Roman" w:hAnsi="Times New Roman" w:cs="Times New Roman"/>
        </w:rPr>
        <w:t>05</w:t>
      </w:r>
      <w:r w:rsidRPr="00FB7967">
        <w:rPr>
          <w:rFonts w:ascii="Times New Roman" w:hAnsi="Times New Roman" w:cs="Times New Roman"/>
        </w:rPr>
        <w:t>/11/2017</w:t>
      </w:r>
      <w:r w:rsidRPr="00FB7967">
        <w:rPr>
          <w:rFonts w:ascii="Times New Roman" w:hAnsi="Times New Roman" w:cs="Times New Roman"/>
        </w:rPr>
        <w:tab/>
        <w:t xml:space="preserve">(FN) </w:t>
      </w:r>
    </w:p>
    <w:p w:rsidR="00DB3791" w:rsidRPr="00FB7967" w:rsidRDefault="00DB3791" w:rsidP="00FB7967">
      <w:pPr>
        <w:spacing w:after="0" w:line="240" w:lineRule="auto"/>
        <w:rPr>
          <w:rFonts w:ascii="Times New Roman" w:hAnsi="Times New Roman" w:cs="Times New Roman"/>
        </w:rPr>
      </w:pPr>
      <w:r w:rsidRPr="00FB7967">
        <w:rPr>
          <w:rFonts w:ascii="Times New Roman" w:hAnsi="Times New Roman" w:cs="Times New Roman"/>
        </w:rPr>
        <w:t xml:space="preserve">Note: </w:t>
      </w:r>
    </w:p>
    <w:p w:rsidR="00DB3791" w:rsidRPr="00FB7967" w:rsidRDefault="00DB3791" w:rsidP="00FB7967">
      <w:pPr>
        <w:numPr>
          <w:ilvl w:val="0"/>
          <w:numId w:val="4"/>
        </w:numPr>
        <w:spacing w:after="0" w:line="240" w:lineRule="auto"/>
        <w:rPr>
          <w:rFonts w:ascii="Times New Roman" w:hAnsi="Times New Roman" w:cs="Times New Roman"/>
          <w:sz w:val="20"/>
        </w:rPr>
      </w:pPr>
      <w:r w:rsidRPr="00FB7967">
        <w:rPr>
          <w:rFonts w:ascii="Times New Roman" w:hAnsi="Times New Roman" w:cs="Times New Roman"/>
          <w:sz w:val="20"/>
        </w:rPr>
        <w:t xml:space="preserve">Please follow all the </w:t>
      </w:r>
      <w:r w:rsidRPr="00FB7967">
        <w:rPr>
          <w:rFonts w:ascii="Times New Roman" w:hAnsi="Times New Roman" w:cs="Times New Roman"/>
          <w:i/>
          <w:iCs/>
          <w:sz w:val="20"/>
        </w:rPr>
        <w:t>Instructions to Candidates</w:t>
      </w:r>
      <w:r w:rsidRPr="00FB7967">
        <w:rPr>
          <w:rFonts w:ascii="Times New Roman" w:hAnsi="Times New Roman" w:cs="Times New Roman"/>
          <w:sz w:val="20"/>
        </w:rPr>
        <w:t xml:space="preserve"> given on the cover page of the answer book.</w:t>
      </w:r>
    </w:p>
    <w:p w:rsidR="00DB3791" w:rsidRPr="00FB7967" w:rsidRDefault="00DB3791" w:rsidP="00FB7967">
      <w:pPr>
        <w:numPr>
          <w:ilvl w:val="0"/>
          <w:numId w:val="4"/>
        </w:numPr>
        <w:spacing w:after="0" w:line="240" w:lineRule="auto"/>
        <w:rPr>
          <w:rFonts w:ascii="Times New Roman" w:hAnsi="Times New Roman" w:cs="Times New Roman"/>
          <w:sz w:val="20"/>
        </w:rPr>
      </w:pPr>
      <w:r w:rsidRPr="00FB7967">
        <w:rPr>
          <w:rFonts w:ascii="Times New Roman" w:hAnsi="Times New Roman" w:cs="Times New Roman"/>
          <w:sz w:val="20"/>
        </w:rPr>
        <w:t xml:space="preserve">All parts of a question should be answered consecutively. Each answer should start from a fresh page.  </w:t>
      </w:r>
    </w:p>
    <w:p w:rsidR="00DB3791" w:rsidRPr="00FB7967" w:rsidRDefault="00DB3791" w:rsidP="00FB7967">
      <w:pPr>
        <w:numPr>
          <w:ilvl w:val="0"/>
          <w:numId w:val="4"/>
        </w:numPr>
        <w:spacing w:after="0" w:line="240" w:lineRule="auto"/>
        <w:rPr>
          <w:rFonts w:ascii="Times New Roman" w:hAnsi="Times New Roman" w:cs="Times New Roman"/>
          <w:sz w:val="20"/>
        </w:rPr>
      </w:pPr>
      <w:r w:rsidRPr="00FB7967">
        <w:rPr>
          <w:rFonts w:ascii="Times New Roman" w:hAnsi="Times New Roman" w:cs="Times New Roman"/>
          <w:sz w:val="20"/>
        </w:rPr>
        <w:t xml:space="preserve">Assumptions made if any, should be stated clearly at the beginning of your answer. </w:t>
      </w:r>
    </w:p>
    <w:p w:rsidR="00DB3791" w:rsidRPr="00FB7967" w:rsidRDefault="00DB3791" w:rsidP="00FB7967">
      <w:pPr>
        <w:pBdr>
          <w:top w:val="single" w:sz="4" w:space="1" w:color="auto"/>
        </w:pBdr>
        <w:spacing w:after="0" w:line="240" w:lineRule="auto"/>
        <w:jc w:val="both"/>
        <w:rPr>
          <w:rFonts w:ascii="Times New Roman" w:hAnsi="Times New Roman" w:cs="Times New Roman"/>
        </w:rPr>
      </w:pPr>
    </w:p>
    <w:p w:rsidR="00DB3791" w:rsidRDefault="00DB3791" w:rsidP="00FB7967">
      <w:pPr>
        <w:numPr>
          <w:ilvl w:val="0"/>
          <w:numId w:val="5"/>
        </w:numPr>
        <w:spacing w:after="0" w:line="240" w:lineRule="auto"/>
        <w:jc w:val="both"/>
        <w:rPr>
          <w:rFonts w:ascii="Times New Roman" w:hAnsi="Times New Roman" w:cs="Times New Roman"/>
        </w:rPr>
      </w:pPr>
      <w:r w:rsidRPr="00FB7967">
        <w:rPr>
          <w:rFonts w:ascii="Times New Roman" w:hAnsi="Times New Roman" w:cs="Times New Roman"/>
        </w:rPr>
        <w:t>Consider clustering over evolving data stream. Briefly describe DenStream algorithm and compare its performance with respect</w:t>
      </w:r>
      <w:r>
        <w:rPr>
          <w:rFonts w:ascii="Times New Roman" w:hAnsi="Times New Roman" w:cs="Times New Roman"/>
        </w:rPr>
        <w:t xml:space="preserve"> to incremental DBSCAN.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FB7967">
        <w:rPr>
          <w:rFonts w:ascii="Times New Roman" w:hAnsi="Times New Roman" w:cs="Times New Roman"/>
        </w:rPr>
        <w:t>3</w:t>
      </w:r>
      <w:r>
        <w:rPr>
          <w:rFonts w:ascii="Times New Roman" w:hAnsi="Times New Roman" w:cs="Times New Roman"/>
        </w:rPr>
        <w:t xml:space="preserve"> </w:t>
      </w:r>
      <w:r w:rsidRPr="00FB7967">
        <w:rPr>
          <w:rFonts w:ascii="Times New Roman" w:hAnsi="Times New Roman" w:cs="Times New Roman"/>
        </w:rPr>
        <w:t>+</w:t>
      </w:r>
      <w:r>
        <w:rPr>
          <w:rFonts w:ascii="Times New Roman" w:hAnsi="Times New Roman" w:cs="Times New Roman"/>
        </w:rPr>
        <w:t xml:space="preserve"> </w:t>
      </w:r>
      <w:r w:rsidRPr="00FB7967">
        <w:rPr>
          <w:rFonts w:ascii="Times New Roman" w:hAnsi="Times New Roman" w:cs="Times New Roman"/>
        </w:rPr>
        <w:t>3</w:t>
      </w:r>
      <w:r>
        <w:rPr>
          <w:rFonts w:ascii="Times New Roman" w:hAnsi="Times New Roman" w:cs="Times New Roman"/>
        </w:rPr>
        <w:t xml:space="preserve"> = 6</w:t>
      </w:r>
      <w:r w:rsidRPr="00FB7967">
        <w:rPr>
          <w:rFonts w:ascii="Times New Roman" w:hAnsi="Times New Roman" w:cs="Times New Roman"/>
        </w:rPr>
        <w:t xml:space="preserve">] </w:t>
      </w:r>
    </w:p>
    <w:p w:rsidR="00DB3791" w:rsidRPr="00FB7967" w:rsidRDefault="00DB3791" w:rsidP="00FB7967">
      <w:pPr>
        <w:spacing w:after="0" w:line="240" w:lineRule="auto"/>
        <w:jc w:val="both"/>
        <w:rPr>
          <w:rFonts w:ascii="Times New Roman" w:hAnsi="Times New Roman" w:cs="Times New Roman"/>
        </w:rPr>
      </w:pPr>
    </w:p>
    <w:p w:rsidR="00DB3791" w:rsidRDefault="00DB3791" w:rsidP="00FB7967">
      <w:pPr>
        <w:numPr>
          <w:ilvl w:val="0"/>
          <w:numId w:val="5"/>
        </w:numPr>
        <w:spacing w:after="0" w:line="240" w:lineRule="auto"/>
        <w:jc w:val="both"/>
        <w:rPr>
          <w:rFonts w:ascii="Times New Roman" w:hAnsi="Times New Roman" w:cs="Times New Roman"/>
        </w:rPr>
      </w:pPr>
      <w:r w:rsidRPr="00FB7967">
        <w:rPr>
          <w:rFonts w:ascii="Times New Roman" w:hAnsi="Times New Roman" w:cs="Times New Roman"/>
        </w:rPr>
        <w:t xml:space="preserve">Describe the terms variety, veracity and viability in Big Data perspective. Explain major steps of a Big Data analytics process.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FB7967">
        <w:rPr>
          <w:rFonts w:ascii="Times New Roman" w:hAnsi="Times New Roman" w:cs="Times New Roman"/>
        </w:rPr>
        <w:t>[3</w:t>
      </w:r>
      <w:r>
        <w:rPr>
          <w:rFonts w:ascii="Times New Roman" w:hAnsi="Times New Roman" w:cs="Times New Roman"/>
        </w:rPr>
        <w:t xml:space="preserve"> </w:t>
      </w:r>
      <w:r w:rsidRPr="00FB7967">
        <w:rPr>
          <w:rFonts w:ascii="Times New Roman" w:hAnsi="Times New Roman" w:cs="Times New Roman"/>
        </w:rPr>
        <w:t>+</w:t>
      </w:r>
      <w:r>
        <w:rPr>
          <w:rFonts w:ascii="Times New Roman" w:hAnsi="Times New Roman" w:cs="Times New Roman"/>
        </w:rPr>
        <w:t xml:space="preserve"> </w:t>
      </w:r>
      <w:r w:rsidRPr="00FB7967">
        <w:rPr>
          <w:rFonts w:ascii="Times New Roman" w:hAnsi="Times New Roman" w:cs="Times New Roman"/>
        </w:rPr>
        <w:t>4</w:t>
      </w:r>
      <w:r>
        <w:rPr>
          <w:rFonts w:ascii="Times New Roman" w:hAnsi="Times New Roman" w:cs="Times New Roman"/>
        </w:rPr>
        <w:t xml:space="preserve"> = 7</w:t>
      </w:r>
      <w:r w:rsidRPr="00FB7967">
        <w:rPr>
          <w:rFonts w:ascii="Times New Roman" w:hAnsi="Times New Roman" w:cs="Times New Roman"/>
        </w:rPr>
        <w:t>]</w:t>
      </w:r>
    </w:p>
    <w:p w:rsidR="00DB3791" w:rsidRDefault="00DB3791" w:rsidP="00FB7967">
      <w:pPr>
        <w:spacing w:after="0" w:line="240" w:lineRule="auto"/>
        <w:jc w:val="both"/>
        <w:rPr>
          <w:rFonts w:ascii="Times New Roman" w:hAnsi="Times New Roman" w:cs="Times New Roman"/>
        </w:rPr>
      </w:pPr>
    </w:p>
    <w:p w:rsidR="00DB3791" w:rsidRDefault="00DB3791" w:rsidP="00FB7967">
      <w:pPr>
        <w:numPr>
          <w:ilvl w:val="0"/>
          <w:numId w:val="5"/>
        </w:numPr>
        <w:spacing w:after="0" w:line="240" w:lineRule="auto"/>
        <w:jc w:val="both"/>
        <w:rPr>
          <w:rFonts w:ascii="Times New Roman" w:hAnsi="Times New Roman" w:cs="Times New Roman"/>
        </w:rPr>
      </w:pPr>
      <w:r w:rsidRPr="00FB7967">
        <w:rPr>
          <w:rFonts w:ascii="Times New Roman" w:hAnsi="Times New Roman" w:cs="Times New Roman"/>
        </w:rPr>
        <w:t>MR-DBSCAN is an efficient parallel density-based clustering algorithm using map reduce framework. Explain how this algorithm divides the work among MAP processes and what is the significance of epsilon extended neighbor</w:t>
      </w:r>
      <w:r>
        <w:rPr>
          <w:rFonts w:ascii="Times New Roman" w:hAnsi="Times New Roman" w:cs="Times New Roman"/>
        </w:rPr>
        <w:t>hood with an example.                                     [</w:t>
      </w:r>
      <w:r w:rsidRPr="00FB7967">
        <w:rPr>
          <w:rFonts w:ascii="Times New Roman" w:hAnsi="Times New Roman" w:cs="Times New Roman"/>
        </w:rPr>
        <w:t>3</w:t>
      </w:r>
      <w:r>
        <w:rPr>
          <w:rFonts w:ascii="Times New Roman" w:hAnsi="Times New Roman" w:cs="Times New Roman"/>
        </w:rPr>
        <w:t xml:space="preserve"> </w:t>
      </w:r>
      <w:r w:rsidRPr="00FB7967">
        <w:rPr>
          <w:rFonts w:ascii="Times New Roman" w:hAnsi="Times New Roman" w:cs="Times New Roman"/>
        </w:rPr>
        <w:t>+</w:t>
      </w:r>
      <w:r>
        <w:rPr>
          <w:rFonts w:ascii="Times New Roman" w:hAnsi="Times New Roman" w:cs="Times New Roman"/>
        </w:rPr>
        <w:t xml:space="preserve"> </w:t>
      </w:r>
      <w:r w:rsidRPr="00FB7967">
        <w:rPr>
          <w:rFonts w:ascii="Times New Roman" w:hAnsi="Times New Roman" w:cs="Times New Roman"/>
        </w:rPr>
        <w:t>3</w:t>
      </w:r>
      <w:r>
        <w:rPr>
          <w:rFonts w:ascii="Times New Roman" w:hAnsi="Times New Roman" w:cs="Times New Roman"/>
        </w:rPr>
        <w:t xml:space="preserve"> = 6</w:t>
      </w:r>
      <w:r w:rsidRPr="00FB7967">
        <w:rPr>
          <w:rFonts w:ascii="Times New Roman" w:hAnsi="Times New Roman" w:cs="Times New Roman"/>
        </w:rPr>
        <w:t xml:space="preserve">] </w:t>
      </w:r>
    </w:p>
    <w:p w:rsidR="00DB3791" w:rsidRPr="00FB7967" w:rsidRDefault="00DB3791" w:rsidP="00FB7967">
      <w:pPr>
        <w:spacing w:after="0" w:line="240" w:lineRule="auto"/>
        <w:jc w:val="both"/>
        <w:rPr>
          <w:rFonts w:ascii="Times New Roman" w:hAnsi="Times New Roman" w:cs="Times New Roman"/>
        </w:rPr>
      </w:pPr>
    </w:p>
    <w:p w:rsidR="00DB3791" w:rsidRPr="00FB7967" w:rsidRDefault="00DB3791" w:rsidP="00FB7967">
      <w:pPr>
        <w:numPr>
          <w:ilvl w:val="0"/>
          <w:numId w:val="5"/>
        </w:numPr>
        <w:spacing w:after="0" w:line="240" w:lineRule="auto"/>
        <w:jc w:val="both"/>
        <w:rPr>
          <w:rFonts w:ascii="Times New Roman" w:hAnsi="Times New Roman" w:cs="Times New Roman"/>
        </w:rPr>
      </w:pPr>
      <w:r w:rsidRPr="00FB7967">
        <w:rPr>
          <w:rFonts w:ascii="Times New Roman" w:hAnsi="Times New Roman" w:cs="Times New Roman"/>
        </w:rPr>
        <w:t xml:space="preserve">Define subsequence in a sequence database. Determine the percentage support for a sequence &lt;{1,3}{1}&gt;  in the following database having 12 sequences.  </w:t>
      </w:r>
    </w:p>
    <w:p w:rsidR="00DB3791" w:rsidRPr="00FB7967" w:rsidRDefault="00DB3791" w:rsidP="00FB7967">
      <w:pPr>
        <w:numPr>
          <w:ilvl w:val="0"/>
          <w:numId w:val="2"/>
        </w:numPr>
        <w:spacing w:after="0" w:line="240" w:lineRule="auto"/>
        <w:rPr>
          <w:rFonts w:ascii="Times New Roman" w:hAnsi="Times New Roman" w:cs="Times New Roman"/>
        </w:rPr>
      </w:pPr>
      <w:r w:rsidRPr="00FB7967">
        <w:rPr>
          <w:rFonts w:ascii="Times New Roman" w:hAnsi="Times New Roman" w:cs="Times New Roman"/>
        </w:rPr>
        <w:t>A=&lt;{1,2}{1,2,3}{2}{3}{1}&gt;</w:t>
      </w:r>
    </w:p>
    <w:p w:rsidR="00DB3791" w:rsidRPr="00FB7967" w:rsidRDefault="00DB3791" w:rsidP="00FB7967">
      <w:pPr>
        <w:numPr>
          <w:ilvl w:val="0"/>
          <w:numId w:val="2"/>
        </w:numPr>
        <w:spacing w:after="0" w:line="240" w:lineRule="auto"/>
        <w:rPr>
          <w:rFonts w:ascii="Times New Roman" w:hAnsi="Times New Roman" w:cs="Times New Roman"/>
        </w:rPr>
      </w:pPr>
      <w:r w:rsidRPr="00FB7967">
        <w:rPr>
          <w:rFonts w:ascii="Times New Roman" w:hAnsi="Times New Roman" w:cs="Times New Roman"/>
        </w:rPr>
        <w:t>B=&lt;{2}{3,4,5}{1}{3,1}&gt;</w:t>
      </w:r>
    </w:p>
    <w:p w:rsidR="00DB3791" w:rsidRPr="00FB7967" w:rsidRDefault="00DB3791" w:rsidP="00FB7967">
      <w:pPr>
        <w:numPr>
          <w:ilvl w:val="0"/>
          <w:numId w:val="2"/>
        </w:numPr>
        <w:spacing w:after="0" w:line="240" w:lineRule="auto"/>
        <w:rPr>
          <w:rFonts w:ascii="Times New Roman" w:hAnsi="Times New Roman" w:cs="Times New Roman"/>
        </w:rPr>
      </w:pPr>
      <w:r w:rsidRPr="00FB7967">
        <w:rPr>
          <w:rFonts w:ascii="Times New Roman" w:hAnsi="Times New Roman" w:cs="Times New Roman"/>
        </w:rPr>
        <w:t>C=&lt;{1}{2,3}{5}{1,3}{3,1}&gt;</w:t>
      </w:r>
    </w:p>
    <w:p w:rsidR="00DB3791" w:rsidRPr="00FB7967" w:rsidRDefault="00DB3791" w:rsidP="00FB7967">
      <w:pPr>
        <w:numPr>
          <w:ilvl w:val="0"/>
          <w:numId w:val="2"/>
        </w:numPr>
        <w:spacing w:after="0" w:line="240" w:lineRule="auto"/>
        <w:rPr>
          <w:rFonts w:ascii="Times New Roman" w:hAnsi="Times New Roman" w:cs="Times New Roman"/>
        </w:rPr>
      </w:pPr>
      <w:r w:rsidRPr="00FB7967">
        <w:rPr>
          <w:rFonts w:ascii="Times New Roman" w:hAnsi="Times New Roman" w:cs="Times New Roman"/>
        </w:rPr>
        <w:t>D=&lt;{1,3,4}{4}{2,1}&gt;</w:t>
      </w:r>
    </w:p>
    <w:p w:rsidR="00DB3791" w:rsidRPr="00FB7967" w:rsidRDefault="00DB3791" w:rsidP="00FB7967">
      <w:pPr>
        <w:numPr>
          <w:ilvl w:val="0"/>
          <w:numId w:val="2"/>
        </w:numPr>
        <w:spacing w:after="0" w:line="240" w:lineRule="auto"/>
        <w:rPr>
          <w:rFonts w:ascii="Times New Roman" w:hAnsi="Times New Roman" w:cs="Times New Roman"/>
        </w:rPr>
      </w:pPr>
      <w:r w:rsidRPr="00FB7967">
        <w:rPr>
          <w:rFonts w:ascii="Times New Roman" w:hAnsi="Times New Roman" w:cs="Times New Roman"/>
        </w:rPr>
        <w:t>E=&lt;{3}{1}{2,3}{1,2,3}&gt;</w:t>
      </w:r>
    </w:p>
    <w:p w:rsidR="00DB3791" w:rsidRPr="00FB7967" w:rsidRDefault="00DB3791" w:rsidP="00FB7967">
      <w:pPr>
        <w:numPr>
          <w:ilvl w:val="0"/>
          <w:numId w:val="2"/>
        </w:numPr>
        <w:spacing w:after="0" w:line="240" w:lineRule="auto"/>
        <w:rPr>
          <w:rFonts w:ascii="Times New Roman" w:hAnsi="Times New Roman" w:cs="Times New Roman"/>
        </w:rPr>
      </w:pPr>
      <w:r w:rsidRPr="00FB7967">
        <w:rPr>
          <w:rFonts w:ascii="Times New Roman" w:hAnsi="Times New Roman" w:cs="Times New Roman"/>
        </w:rPr>
        <w:t>F=&lt;{1}{1,2,3}{1,3}{4,2}&gt;</w:t>
      </w:r>
    </w:p>
    <w:p w:rsidR="00DB3791" w:rsidRPr="00FB7967" w:rsidRDefault="00DB3791" w:rsidP="00FB7967">
      <w:pPr>
        <w:numPr>
          <w:ilvl w:val="0"/>
          <w:numId w:val="2"/>
        </w:numPr>
        <w:spacing w:after="0" w:line="240" w:lineRule="auto"/>
        <w:rPr>
          <w:rFonts w:ascii="Times New Roman" w:hAnsi="Times New Roman" w:cs="Times New Roman"/>
        </w:rPr>
      </w:pPr>
      <w:r w:rsidRPr="00FB7967">
        <w:rPr>
          <w:rFonts w:ascii="Times New Roman" w:hAnsi="Times New Roman" w:cs="Times New Roman"/>
        </w:rPr>
        <w:t>G=&lt;{3}{1}{2,3}{1,2,3}{2,4}{3}&gt;</w:t>
      </w:r>
    </w:p>
    <w:p w:rsidR="00DB3791" w:rsidRPr="00FB7967" w:rsidRDefault="00DB3791" w:rsidP="00FB7967">
      <w:pPr>
        <w:numPr>
          <w:ilvl w:val="0"/>
          <w:numId w:val="2"/>
        </w:numPr>
        <w:spacing w:after="0" w:line="240" w:lineRule="auto"/>
        <w:rPr>
          <w:rFonts w:ascii="Times New Roman" w:hAnsi="Times New Roman" w:cs="Times New Roman"/>
        </w:rPr>
      </w:pPr>
      <w:r w:rsidRPr="00FB7967">
        <w:rPr>
          <w:rFonts w:ascii="Times New Roman" w:hAnsi="Times New Roman" w:cs="Times New Roman"/>
        </w:rPr>
        <w:t>H=&lt;{1,3}{2,3}{5}{3}{1}{1,3}{1}&gt;</w:t>
      </w:r>
    </w:p>
    <w:p w:rsidR="00DB3791" w:rsidRPr="00FB7967" w:rsidRDefault="00DB3791" w:rsidP="00FB7967">
      <w:pPr>
        <w:numPr>
          <w:ilvl w:val="0"/>
          <w:numId w:val="2"/>
        </w:numPr>
        <w:spacing w:after="0" w:line="240" w:lineRule="auto"/>
        <w:rPr>
          <w:rFonts w:ascii="Times New Roman" w:hAnsi="Times New Roman" w:cs="Times New Roman"/>
        </w:rPr>
      </w:pPr>
      <w:r w:rsidRPr="00FB7967">
        <w:rPr>
          <w:rFonts w:ascii="Times New Roman" w:hAnsi="Times New Roman" w:cs="Times New Roman"/>
        </w:rPr>
        <w:t>I=&lt;{3}{3,4,5}{1}{1}{2,3}{1,2,3}&gt;</w:t>
      </w:r>
    </w:p>
    <w:p w:rsidR="00DB3791" w:rsidRPr="00FB7967" w:rsidRDefault="00DB3791" w:rsidP="00FB7967">
      <w:pPr>
        <w:numPr>
          <w:ilvl w:val="0"/>
          <w:numId w:val="2"/>
        </w:numPr>
        <w:spacing w:after="0" w:line="240" w:lineRule="auto"/>
        <w:rPr>
          <w:rFonts w:ascii="Times New Roman" w:hAnsi="Times New Roman" w:cs="Times New Roman"/>
        </w:rPr>
      </w:pPr>
      <w:r w:rsidRPr="00FB7967">
        <w:rPr>
          <w:rFonts w:ascii="Times New Roman" w:hAnsi="Times New Roman" w:cs="Times New Roman"/>
        </w:rPr>
        <w:t>J=&lt;{1}{4,2}{1,2,3}{3,4,5}{1}{1,3}&gt;</w:t>
      </w:r>
    </w:p>
    <w:p w:rsidR="00DB3791" w:rsidRPr="00FB7967" w:rsidRDefault="00DB3791" w:rsidP="00FB7967">
      <w:pPr>
        <w:numPr>
          <w:ilvl w:val="0"/>
          <w:numId w:val="2"/>
        </w:numPr>
        <w:spacing w:after="0" w:line="240" w:lineRule="auto"/>
        <w:rPr>
          <w:rFonts w:ascii="Times New Roman" w:hAnsi="Times New Roman" w:cs="Times New Roman"/>
        </w:rPr>
      </w:pPr>
      <w:r w:rsidRPr="00FB7967">
        <w:rPr>
          <w:rFonts w:ascii="Times New Roman" w:hAnsi="Times New Roman" w:cs="Times New Roman"/>
        </w:rPr>
        <w:t>K=&lt;{3}{1}{2,3}{3,4,5}{1}{1,2,3}{2}&gt;</w:t>
      </w:r>
    </w:p>
    <w:p w:rsidR="00DB3791" w:rsidRPr="00FB7967" w:rsidRDefault="00DB3791" w:rsidP="00FB7967">
      <w:pPr>
        <w:numPr>
          <w:ilvl w:val="0"/>
          <w:numId w:val="2"/>
        </w:numPr>
        <w:spacing w:after="0" w:line="240" w:lineRule="auto"/>
        <w:rPr>
          <w:rFonts w:ascii="Times New Roman" w:hAnsi="Times New Roman" w:cs="Times New Roman"/>
        </w:rPr>
      </w:pPr>
      <w:r w:rsidRPr="00FB7967">
        <w:rPr>
          <w:rFonts w:ascii="Times New Roman" w:hAnsi="Times New Roman" w:cs="Times New Roman"/>
        </w:rPr>
        <w:t>L=&lt;{1,2,3}{5}{3,4,5}{1}{3}{1}{1,3}{1}&gt;</w:t>
      </w:r>
    </w:p>
    <w:p w:rsidR="00DB3791" w:rsidRDefault="00DB3791" w:rsidP="00FB7967">
      <w:pPr>
        <w:spacing w:after="0" w:line="240" w:lineRule="auto"/>
        <w:ind w:firstLine="648"/>
        <w:rPr>
          <w:rFonts w:ascii="Times New Roman" w:hAnsi="Times New Roman" w:cs="Times New Roman"/>
        </w:rPr>
      </w:pPr>
      <w:r w:rsidRPr="00FB7967">
        <w:rPr>
          <w:rFonts w:ascii="Times New Roman" w:hAnsi="Times New Roman" w:cs="Times New Roman"/>
        </w:rPr>
        <w:t>Clea</w:t>
      </w:r>
      <w:r>
        <w:rPr>
          <w:rFonts w:ascii="Times New Roman" w:hAnsi="Times New Roman" w:cs="Times New Roman"/>
        </w:rPr>
        <w:t xml:space="preserve">rly show all the steps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FB7967">
        <w:rPr>
          <w:rFonts w:ascii="Times New Roman" w:hAnsi="Times New Roman" w:cs="Times New Roman"/>
        </w:rPr>
        <w:t>1</w:t>
      </w:r>
      <w:r>
        <w:rPr>
          <w:rFonts w:ascii="Times New Roman" w:hAnsi="Times New Roman" w:cs="Times New Roman"/>
        </w:rPr>
        <w:t xml:space="preserve"> </w:t>
      </w:r>
      <w:r w:rsidRPr="00FB7967">
        <w:rPr>
          <w:rFonts w:ascii="Times New Roman" w:hAnsi="Times New Roman" w:cs="Times New Roman"/>
        </w:rPr>
        <w:t>+</w:t>
      </w:r>
      <w:r>
        <w:rPr>
          <w:rFonts w:ascii="Times New Roman" w:hAnsi="Times New Roman" w:cs="Times New Roman"/>
        </w:rPr>
        <w:t xml:space="preserve"> </w:t>
      </w:r>
      <w:r w:rsidRPr="00FB7967">
        <w:rPr>
          <w:rFonts w:ascii="Times New Roman" w:hAnsi="Times New Roman" w:cs="Times New Roman"/>
        </w:rPr>
        <w:t>5</w:t>
      </w:r>
      <w:r>
        <w:rPr>
          <w:rFonts w:ascii="Times New Roman" w:hAnsi="Times New Roman" w:cs="Times New Roman"/>
        </w:rPr>
        <w:t xml:space="preserve"> = 6</w:t>
      </w:r>
      <w:r w:rsidRPr="00FB7967">
        <w:rPr>
          <w:rFonts w:ascii="Times New Roman" w:hAnsi="Times New Roman" w:cs="Times New Roman"/>
        </w:rPr>
        <w:t xml:space="preserve">] </w:t>
      </w:r>
    </w:p>
    <w:p w:rsidR="00DB3791" w:rsidRPr="00FB7967" w:rsidRDefault="00DB3791" w:rsidP="00FB7967">
      <w:pPr>
        <w:spacing w:after="0" w:line="240" w:lineRule="auto"/>
        <w:ind w:firstLine="648"/>
        <w:rPr>
          <w:rFonts w:ascii="Times New Roman" w:hAnsi="Times New Roman" w:cs="Times New Roman"/>
        </w:rPr>
      </w:pPr>
    </w:p>
    <w:p w:rsidR="00DB3791" w:rsidRDefault="00DB3791" w:rsidP="00FB7967">
      <w:pPr>
        <w:numPr>
          <w:ilvl w:val="0"/>
          <w:numId w:val="5"/>
        </w:numPr>
        <w:spacing w:after="0" w:line="240" w:lineRule="auto"/>
        <w:jc w:val="both"/>
        <w:rPr>
          <w:rFonts w:ascii="Times New Roman" w:hAnsi="Times New Roman" w:cs="Times New Roman"/>
        </w:rPr>
      </w:pPr>
      <w:r w:rsidRPr="00FB7967">
        <w:rPr>
          <w:rFonts w:ascii="Times New Roman" w:hAnsi="Times New Roman" w:cs="Times New Roman"/>
        </w:rPr>
        <w:t xml:space="preserve">Let us define hotlink as the URL (uniform resource locator or web address) of a frequently visited page. In case, a web developer knows about hotlink pages of his website, he may put those links on his index page itself to better facilitate the visitor. Provide and algorithm (write pseudo code) to recognize hotlinks when a logbook containing sequence of web pages visited </w:t>
      </w:r>
      <w:r>
        <w:rPr>
          <w:rFonts w:ascii="Times New Roman" w:hAnsi="Times New Roman" w:cs="Times New Roman"/>
        </w:rPr>
        <w:t xml:space="preserve">by many users is available.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FB7967">
        <w:rPr>
          <w:rFonts w:ascii="Times New Roman" w:hAnsi="Times New Roman" w:cs="Times New Roman"/>
        </w:rPr>
        <w:t xml:space="preserve">4] </w:t>
      </w:r>
    </w:p>
    <w:p w:rsidR="00DB3791" w:rsidRPr="00FB7967" w:rsidRDefault="00DB3791" w:rsidP="00FB7967">
      <w:pPr>
        <w:spacing w:after="0" w:line="240" w:lineRule="auto"/>
        <w:jc w:val="both"/>
        <w:rPr>
          <w:rFonts w:ascii="Times New Roman" w:hAnsi="Times New Roman" w:cs="Times New Roman"/>
          <w:b/>
          <w:i/>
        </w:rPr>
      </w:pPr>
      <w:r>
        <w:rPr>
          <w:rFonts w:ascii="Times New Roman" w:hAnsi="Times New Roman" w:cs="Times New Roman"/>
        </w:rPr>
        <w:br w:type="page"/>
      </w:r>
      <w:r w:rsidRPr="00FB7967">
        <w:rPr>
          <w:rFonts w:ascii="Times New Roman" w:hAnsi="Times New Roman" w:cs="Times New Roman"/>
          <w:b/>
          <w:i/>
        </w:rPr>
        <w:lastRenderedPageBreak/>
        <w:t xml:space="preserve">SS ZG548 (EC-3 Regular) </w:t>
      </w:r>
      <w:r>
        <w:rPr>
          <w:rFonts w:ascii="Times New Roman" w:hAnsi="Times New Roman" w:cs="Times New Roman"/>
          <w:b/>
          <w:i/>
        </w:rPr>
        <w:tab/>
      </w:r>
      <w:r>
        <w:rPr>
          <w:rFonts w:ascii="Times New Roman" w:hAnsi="Times New Roman" w:cs="Times New Roman"/>
          <w:b/>
          <w:i/>
        </w:rPr>
        <w:tab/>
      </w:r>
      <w:r>
        <w:rPr>
          <w:rFonts w:ascii="Times New Roman" w:hAnsi="Times New Roman" w:cs="Times New Roman"/>
          <w:b/>
          <w:i/>
        </w:rPr>
        <w:tab/>
      </w:r>
      <w:r w:rsidRPr="00FB7967">
        <w:rPr>
          <w:rFonts w:ascii="Times New Roman" w:hAnsi="Times New Roman" w:cs="Times New Roman"/>
          <w:b/>
          <w:i/>
        </w:rPr>
        <w:t xml:space="preserve">First Semester 2017-2018 </w:t>
      </w:r>
      <w:r>
        <w:rPr>
          <w:rFonts w:ascii="Times New Roman" w:hAnsi="Times New Roman" w:cs="Times New Roman"/>
          <w:b/>
          <w:i/>
        </w:rPr>
        <w:tab/>
      </w:r>
      <w:r>
        <w:rPr>
          <w:rFonts w:ascii="Times New Roman" w:hAnsi="Times New Roman" w:cs="Times New Roman"/>
          <w:b/>
          <w:i/>
        </w:rPr>
        <w:tab/>
      </w:r>
      <w:r>
        <w:rPr>
          <w:rFonts w:ascii="Times New Roman" w:hAnsi="Times New Roman" w:cs="Times New Roman"/>
          <w:b/>
          <w:i/>
        </w:rPr>
        <w:tab/>
        <w:t xml:space="preserve"> </w:t>
      </w:r>
      <w:r w:rsidRPr="00FB7967">
        <w:rPr>
          <w:rFonts w:ascii="Times New Roman" w:hAnsi="Times New Roman" w:cs="Times New Roman"/>
          <w:b/>
          <w:i/>
        </w:rPr>
        <w:t>Page 2</w:t>
      </w:r>
    </w:p>
    <w:p w:rsidR="00DB3791" w:rsidRPr="00FB7967" w:rsidRDefault="00DB3791" w:rsidP="00FB7967">
      <w:pPr>
        <w:pBdr>
          <w:top w:val="single" w:sz="4" w:space="1" w:color="auto"/>
        </w:pBdr>
        <w:spacing w:after="0" w:line="240" w:lineRule="auto"/>
        <w:jc w:val="both"/>
        <w:rPr>
          <w:rFonts w:ascii="Times New Roman" w:hAnsi="Times New Roman" w:cs="Times New Roman"/>
        </w:rPr>
      </w:pPr>
    </w:p>
    <w:p w:rsidR="00DB3791" w:rsidRDefault="00DB3791" w:rsidP="00FB7967">
      <w:pPr>
        <w:numPr>
          <w:ilvl w:val="0"/>
          <w:numId w:val="5"/>
        </w:numPr>
        <w:spacing w:after="0" w:line="240" w:lineRule="auto"/>
        <w:rPr>
          <w:rFonts w:ascii="Times New Roman" w:hAnsi="Times New Roman" w:cs="Times New Roman"/>
        </w:rPr>
      </w:pPr>
      <w:r w:rsidRPr="00FB7967">
        <w:rPr>
          <w:rFonts w:ascii="Times New Roman" w:hAnsi="Times New Roman" w:cs="Times New Roman"/>
        </w:rPr>
        <w:t xml:space="preserve">Consider four text files T1, T2, T3, T4 as given below. </w:t>
      </w:r>
    </w:p>
    <w:p w:rsidR="00DB3791" w:rsidRPr="00FB7967" w:rsidRDefault="00DB3791" w:rsidP="00FB7967">
      <w:pPr>
        <w:spacing w:after="0" w:line="240" w:lineRule="auto"/>
        <w:rPr>
          <w:rFonts w:ascii="Times New Roman" w:hAnsi="Times New Roman" w:cs="Times New Roman"/>
        </w:rPr>
      </w:pPr>
    </w:p>
    <w:tbl>
      <w:tblPr>
        <w:tblW w:w="8940" w:type="dxa"/>
        <w:jc w:val="right"/>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A0"/>
      </w:tblPr>
      <w:tblGrid>
        <w:gridCol w:w="630"/>
        <w:gridCol w:w="8310"/>
      </w:tblGrid>
      <w:tr w:rsidR="00DB3791" w:rsidRPr="00FB7967">
        <w:trPr>
          <w:jc w:val="right"/>
        </w:trPr>
        <w:tc>
          <w:tcPr>
            <w:tcW w:w="630" w:type="dxa"/>
            <w:tcMar>
              <w:left w:w="51" w:type="dxa"/>
            </w:tcMar>
          </w:tcPr>
          <w:p w:rsidR="00DB3791" w:rsidRPr="00FB7967" w:rsidRDefault="00DB3791" w:rsidP="00FB7967">
            <w:pPr>
              <w:pStyle w:val="TableContents"/>
              <w:spacing w:after="0" w:line="240" w:lineRule="auto"/>
              <w:rPr>
                <w:rFonts w:ascii="Times New Roman" w:hAnsi="Times New Roman" w:cs="Times New Roman"/>
              </w:rPr>
            </w:pPr>
            <w:r w:rsidRPr="00FB7967">
              <w:rPr>
                <w:rFonts w:ascii="Times New Roman" w:hAnsi="Times New Roman" w:cs="Times New Roman"/>
              </w:rPr>
              <w:t>T1</w:t>
            </w:r>
          </w:p>
        </w:tc>
        <w:tc>
          <w:tcPr>
            <w:tcW w:w="8309" w:type="dxa"/>
            <w:tcBorders>
              <w:left w:val="single" w:sz="2" w:space="0" w:color="000001"/>
              <w:right w:val="single" w:sz="2" w:space="0" w:color="000001"/>
            </w:tcBorders>
            <w:tcMar>
              <w:left w:w="51" w:type="dxa"/>
            </w:tcMar>
          </w:tcPr>
          <w:p w:rsidR="00DB3791" w:rsidRPr="00FB7967" w:rsidRDefault="00DB3791" w:rsidP="00FB7967">
            <w:pPr>
              <w:spacing w:after="0" w:line="240" w:lineRule="auto"/>
              <w:jc w:val="both"/>
              <w:rPr>
                <w:rFonts w:ascii="Times New Roman" w:hAnsi="Times New Roman" w:cs="Times New Roman"/>
                <w:i/>
                <w:iCs/>
                <w:sz w:val="18"/>
                <w:szCs w:val="18"/>
              </w:rPr>
            </w:pPr>
            <w:r w:rsidRPr="00FB7967">
              <w:rPr>
                <w:rFonts w:ascii="Times New Roman" w:hAnsi="Times New Roman" w:cs="Times New Roman"/>
                <w:i/>
                <w:iCs/>
                <w:sz w:val="18"/>
                <w:szCs w:val="18"/>
              </w:rPr>
              <w:t xml:space="preserve">Mahendra Singh Dhoni is an Indian batsmen cricketer who captained the Indian team in limited-overs formats from 11th of September 2007 to 4th of January 2017 and in Test cricket from 2008 to 28th of December 2014. An attacking right-handed middle-order batsman and wicket-keeper, he is widely regarded as one of the greatest finishers in limited-overs cricket. He is also regarded to be one of the best wicket-keepers in world cricket and is known to have very fast hands. He made his One Day International (ODI) debut in December 2004 against </w:t>
            </w:r>
            <w:smartTag w:uri="urn:schemas-microsoft-com:office:smarttags" w:element="country-region">
              <w:r w:rsidRPr="00FB7967">
                <w:rPr>
                  <w:rFonts w:ascii="Times New Roman" w:hAnsi="Times New Roman" w:cs="Times New Roman"/>
                  <w:i/>
                  <w:iCs/>
                  <w:sz w:val="18"/>
                  <w:szCs w:val="18"/>
                </w:rPr>
                <w:t>Bangladesh</w:t>
              </w:r>
            </w:smartTag>
            <w:r w:rsidRPr="00FB7967">
              <w:rPr>
                <w:rFonts w:ascii="Times New Roman" w:hAnsi="Times New Roman" w:cs="Times New Roman"/>
                <w:i/>
                <w:iCs/>
                <w:sz w:val="18"/>
                <w:szCs w:val="18"/>
              </w:rPr>
              <w:t xml:space="preserve">, and played his first Test a year later against </w:t>
            </w:r>
            <w:smartTag w:uri="urn:schemas-microsoft-com:office:smarttags" w:element="place">
              <w:smartTag w:uri="urn:schemas-microsoft-com:office:smarttags" w:element="country-region">
                <w:r w:rsidRPr="00FB7967">
                  <w:rPr>
                    <w:rFonts w:ascii="Times New Roman" w:hAnsi="Times New Roman" w:cs="Times New Roman"/>
                    <w:i/>
                    <w:iCs/>
                    <w:sz w:val="18"/>
                    <w:szCs w:val="18"/>
                  </w:rPr>
                  <w:t>Sri Lanka</w:t>
                </w:r>
              </w:smartTag>
            </w:smartTag>
            <w:r w:rsidRPr="00FB7967">
              <w:rPr>
                <w:rFonts w:ascii="Times New Roman" w:hAnsi="Times New Roman" w:cs="Times New Roman"/>
                <w:i/>
                <w:iCs/>
                <w:sz w:val="18"/>
                <w:szCs w:val="18"/>
              </w:rPr>
              <w:t>.</w:t>
            </w:r>
          </w:p>
        </w:tc>
      </w:tr>
      <w:tr w:rsidR="00DB3791" w:rsidRPr="00FB7967">
        <w:trPr>
          <w:jc w:val="right"/>
        </w:trPr>
        <w:tc>
          <w:tcPr>
            <w:tcW w:w="630" w:type="dxa"/>
            <w:tcMar>
              <w:left w:w="51" w:type="dxa"/>
            </w:tcMar>
          </w:tcPr>
          <w:p w:rsidR="00DB3791" w:rsidRPr="00FB7967" w:rsidRDefault="00DB3791" w:rsidP="00FB7967">
            <w:pPr>
              <w:pStyle w:val="TableContents"/>
              <w:spacing w:after="0" w:line="240" w:lineRule="auto"/>
              <w:rPr>
                <w:rFonts w:ascii="Times New Roman" w:hAnsi="Times New Roman" w:cs="Times New Roman"/>
              </w:rPr>
            </w:pPr>
            <w:r w:rsidRPr="00FB7967">
              <w:rPr>
                <w:rFonts w:ascii="Times New Roman" w:hAnsi="Times New Roman" w:cs="Times New Roman"/>
              </w:rPr>
              <w:t>T2</w:t>
            </w:r>
          </w:p>
        </w:tc>
        <w:tc>
          <w:tcPr>
            <w:tcW w:w="8309" w:type="dxa"/>
            <w:tcBorders>
              <w:left w:val="single" w:sz="2" w:space="0" w:color="000001"/>
              <w:right w:val="single" w:sz="2" w:space="0" w:color="000001"/>
            </w:tcBorders>
            <w:tcMar>
              <w:left w:w="51" w:type="dxa"/>
            </w:tcMar>
          </w:tcPr>
          <w:p w:rsidR="00DB3791" w:rsidRPr="00FB7967" w:rsidRDefault="00DB3791" w:rsidP="00FB7967">
            <w:pPr>
              <w:spacing w:after="0" w:line="240" w:lineRule="auto"/>
              <w:jc w:val="both"/>
              <w:rPr>
                <w:rFonts w:ascii="Times New Roman" w:hAnsi="Times New Roman" w:cs="Times New Roman"/>
                <w:i/>
                <w:iCs/>
                <w:sz w:val="18"/>
                <w:szCs w:val="18"/>
              </w:rPr>
            </w:pPr>
            <w:r w:rsidRPr="00FB7967">
              <w:rPr>
                <w:rFonts w:ascii="Times New Roman" w:hAnsi="Times New Roman" w:cs="Times New Roman"/>
                <w:i/>
                <w:iCs/>
                <w:sz w:val="18"/>
                <w:szCs w:val="18"/>
              </w:rPr>
              <w:t xml:space="preserve">Virat Kohli is an Indian international cricketer who currently captains the </w:t>
            </w:r>
            <w:smartTag w:uri="urn:schemas-microsoft-com:office:smarttags" w:element="place">
              <w:smartTag w:uri="urn:schemas-microsoft-com:office:smarttags" w:element="country-region">
                <w:r w:rsidRPr="00FB7967">
                  <w:rPr>
                    <w:rFonts w:ascii="Times New Roman" w:hAnsi="Times New Roman" w:cs="Times New Roman"/>
                    <w:i/>
                    <w:iCs/>
                    <w:sz w:val="18"/>
                    <w:szCs w:val="18"/>
                  </w:rPr>
                  <w:t>India</w:t>
                </w:r>
              </w:smartTag>
            </w:smartTag>
            <w:r w:rsidRPr="00FB7967">
              <w:rPr>
                <w:rFonts w:ascii="Times New Roman" w:hAnsi="Times New Roman" w:cs="Times New Roman"/>
                <w:i/>
                <w:iCs/>
                <w:sz w:val="18"/>
                <w:szCs w:val="18"/>
              </w:rPr>
              <w:t xml:space="preserve"> national team. A right-handed cricket batsman, often regarded as one of the best batsmen in the world, Kohli was ranked eighth in ESPN's list of world's most famous athletes in 2016. He plays for the Royal Challengers </w:t>
            </w:r>
            <w:smartTag w:uri="urn:schemas-microsoft-com:office:smarttags" w:element="place">
              <w:smartTag w:uri="urn:schemas-microsoft-com:office:smarttags" w:element="City">
                <w:r w:rsidRPr="00FB7967">
                  <w:rPr>
                    <w:rFonts w:ascii="Times New Roman" w:hAnsi="Times New Roman" w:cs="Times New Roman"/>
                    <w:i/>
                    <w:iCs/>
                    <w:sz w:val="18"/>
                    <w:szCs w:val="18"/>
                  </w:rPr>
                  <w:t>Bangalore</w:t>
                </w:r>
              </w:smartTag>
            </w:smartTag>
            <w:r w:rsidRPr="00FB7967">
              <w:rPr>
                <w:rFonts w:ascii="Times New Roman" w:hAnsi="Times New Roman" w:cs="Times New Roman"/>
                <w:i/>
                <w:iCs/>
                <w:sz w:val="18"/>
                <w:szCs w:val="18"/>
              </w:rPr>
              <w:t xml:space="preserve"> in the Indian Premier League (IPL), and has been the team's captain since 2013.</w:t>
            </w:r>
          </w:p>
        </w:tc>
      </w:tr>
      <w:tr w:rsidR="00DB3791" w:rsidRPr="00FB7967">
        <w:trPr>
          <w:jc w:val="right"/>
        </w:trPr>
        <w:tc>
          <w:tcPr>
            <w:tcW w:w="630" w:type="dxa"/>
            <w:tcMar>
              <w:left w:w="51" w:type="dxa"/>
            </w:tcMar>
          </w:tcPr>
          <w:p w:rsidR="00DB3791" w:rsidRPr="00FB7967" w:rsidRDefault="00DB3791" w:rsidP="00FB7967">
            <w:pPr>
              <w:pStyle w:val="TableContents"/>
              <w:spacing w:after="0" w:line="240" w:lineRule="auto"/>
              <w:rPr>
                <w:rFonts w:ascii="Times New Roman" w:hAnsi="Times New Roman" w:cs="Times New Roman"/>
              </w:rPr>
            </w:pPr>
            <w:r w:rsidRPr="00FB7967">
              <w:rPr>
                <w:rFonts w:ascii="Times New Roman" w:hAnsi="Times New Roman" w:cs="Times New Roman"/>
              </w:rPr>
              <w:t>T3</w:t>
            </w:r>
          </w:p>
        </w:tc>
        <w:tc>
          <w:tcPr>
            <w:tcW w:w="8309" w:type="dxa"/>
            <w:tcBorders>
              <w:left w:val="single" w:sz="2" w:space="0" w:color="000001"/>
              <w:right w:val="single" w:sz="2" w:space="0" w:color="000001"/>
            </w:tcBorders>
            <w:tcMar>
              <w:left w:w="51" w:type="dxa"/>
            </w:tcMar>
          </w:tcPr>
          <w:p w:rsidR="00DB3791" w:rsidRPr="00FB7967" w:rsidRDefault="00DB3791" w:rsidP="00FB7967">
            <w:pPr>
              <w:spacing w:after="0" w:line="240" w:lineRule="auto"/>
              <w:jc w:val="both"/>
              <w:rPr>
                <w:rFonts w:ascii="Times New Roman" w:hAnsi="Times New Roman" w:cs="Times New Roman"/>
                <w:i/>
                <w:iCs/>
                <w:sz w:val="18"/>
                <w:szCs w:val="18"/>
              </w:rPr>
            </w:pPr>
            <w:r w:rsidRPr="00FB7967">
              <w:rPr>
                <w:rFonts w:ascii="Times New Roman" w:hAnsi="Times New Roman" w:cs="Times New Roman"/>
                <w:i/>
                <w:iCs/>
                <w:sz w:val="18"/>
                <w:szCs w:val="18"/>
              </w:rPr>
              <w:t xml:space="preserve">Cristiano Ronaldo is a Portuguese professional footballer who plays as a forward for Spanish club Real </w:t>
            </w:r>
            <w:smartTag w:uri="urn:schemas-microsoft-com:office:smarttags" w:element="State">
              <w:r w:rsidRPr="00FB7967">
                <w:rPr>
                  <w:rFonts w:ascii="Times New Roman" w:hAnsi="Times New Roman" w:cs="Times New Roman"/>
                  <w:i/>
                  <w:iCs/>
                  <w:sz w:val="18"/>
                  <w:szCs w:val="18"/>
                </w:rPr>
                <w:t>Madrid</w:t>
              </w:r>
            </w:smartTag>
            <w:r w:rsidRPr="00FB7967">
              <w:rPr>
                <w:rFonts w:ascii="Times New Roman" w:hAnsi="Times New Roman" w:cs="Times New Roman"/>
                <w:i/>
                <w:iCs/>
                <w:sz w:val="18"/>
                <w:szCs w:val="18"/>
              </w:rPr>
              <w:t xml:space="preserve"> and the </w:t>
            </w:r>
            <w:smartTag w:uri="urn:schemas-microsoft-com:office:smarttags" w:element="place">
              <w:smartTag w:uri="urn:schemas-microsoft-com:office:smarttags" w:element="country-region">
                <w:r w:rsidRPr="00FB7967">
                  <w:rPr>
                    <w:rFonts w:ascii="Times New Roman" w:hAnsi="Times New Roman" w:cs="Times New Roman"/>
                    <w:i/>
                    <w:iCs/>
                    <w:sz w:val="18"/>
                    <w:szCs w:val="18"/>
                  </w:rPr>
                  <w:t>Portugal</w:t>
                </w:r>
              </w:smartTag>
            </w:smartTag>
            <w:r w:rsidRPr="00FB7967">
              <w:rPr>
                <w:rFonts w:ascii="Times New Roman" w:hAnsi="Times New Roman" w:cs="Times New Roman"/>
                <w:i/>
                <w:iCs/>
                <w:sz w:val="18"/>
                <w:szCs w:val="18"/>
              </w:rPr>
              <w:t xml:space="preserve"> national team. Often considered the best player in the world and widely regarded as one of the greatest of all time, Ronaldo has four FIFA Ballon d'Or awards, the most for a European player, and is the first player in history to win four European Golden Shoes. He has won 24 trophies in his career, including five league titles, four UEFA Champions League titles and one UEFA European Championship. A prolific goalscorer, Ronaldo holds the records for most official goals scored in the top five European leagues, the UEFA Champions League and the UEFA European Championship, as well as the most goals scored in a UEFA Champions League season. He has scored more than 600 senior career goals for club and country.</w:t>
            </w:r>
          </w:p>
        </w:tc>
      </w:tr>
      <w:tr w:rsidR="00DB3791" w:rsidRPr="00FB7967">
        <w:trPr>
          <w:jc w:val="right"/>
        </w:trPr>
        <w:tc>
          <w:tcPr>
            <w:tcW w:w="630" w:type="dxa"/>
            <w:tcMar>
              <w:left w:w="51" w:type="dxa"/>
            </w:tcMar>
          </w:tcPr>
          <w:p w:rsidR="00DB3791" w:rsidRPr="00FB7967" w:rsidRDefault="00DB3791" w:rsidP="00FB7967">
            <w:pPr>
              <w:pStyle w:val="TableContents"/>
              <w:spacing w:after="0" w:line="240" w:lineRule="auto"/>
              <w:rPr>
                <w:rFonts w:ascii="Times New Roman" w:hAnsi="Times New Roman" w:cs="Times New Roman"/>
              </w:rPr>
            </w:pPr>
            <w:r w:rsidRPr="00FB7967">
              <w:rPr>
                <w:rFonts w:ascii="Times New Roman" w:hAnsi="Times New Roman" w:cs="Times New Roman"/>
              </w:rPr>
              <w:t>T4</w:t>
            </w:r>
          </w:p>
        </w:tc>
        <w:tc>
          <w:tcPr>
            <w:tcW w:w="8309" w:type="dxa"/>
            <w:tcBorders>
              <w:left w:val="single" w:sz="2" w:space="0" w:color="000001"/>
              <w:right w:val="single" w:sz="2" w:space="0" w:color="000001"/>
            </w:tcBorders>
            <w:tcMar>
              <w:left w:w="51" w:type="dxa"/>
            </w:tcMar>
          </w:tcPr>
          <w:p w:rsidR="00DB3791" w:rsidRPr="00FB7967" w:rsidRDefault="00DB3791" w:rsidP="00FB7967">
            <w:pPr>
              <w:spacing w:after="0" w:line="240" w:lineRule="auto"/>
              <w:jc w:val="both"/>
              <w:rPr>
                <w:rFonts w:ascii="Times New Roman" w:hAnsi="Times New Roman" w:cs="Times New Roman"/>
                <w:i/>
                <w:iCs/>
                <w:sz w:val="18"/>
                <w:szCs w:val="18"/>
              </w:rPr>
            </w:pPr>
            <w:r w:rsidRPr="00FB7967">
              <w:rPr>
                <w:rFonts w:ascii="Times New Roman" w:hAnsi="Times New Roman" w:cs="Times New Roman"/>
                <w:i/>
                <w:iCs/>
                <w:sz w:val="18"/>
                <w:szCs w:val="18"/>
              </w:rPr>
              <w:t xml:space="preserve">Lionel Andres Messi is an Argentine professional footballer who plays as a forward for Spanish club FC Barcelona and the </w:t>
            </w:r>
            <w:smartTag w:uri="urn:schemas-microsoft-com:office:smarttags" w:element="place">
              <w:smartTag w:uri="urn:schemas-microsoft-com:office:smarttags" w:element="country-region">
                <w:r w:rsidRPr="00FB7967">
                  <w:rPr>
                    <w:rFonts w:ascii="Times New Roman" w:hAnsi="Times New Roman" w:cs="Times New Roman"/>
                    <w:i/>
                    <w:iCs/>
                    <w:sz w:val="18"/>
                    <w:szCs w:val="18"/>
                  </w:rPr>
                  <w:t>Argentina</w:t>
                </w:r>
              </w:smartTag>
            </w:smartTag>
            <w:r w:rsidRPr="00FB7967">
              <w:rPr>
                <w:rFonts w:ascii="Times New Roman" w:hAnsi="Times New Roman" w:cs="Times New Roman"/>
                <w:i/>
                <w:iCs/>
                <w:sz w:val="18"/>
                <w:szCs w:val="18"/>
              </w:rPr>
              <w:t xml:space="preserve"> national team. Often considered the best player in the world and regarded by many as the greatest of all time, Messi is the only player in history to win five FIFA  awards, four of which he won consecutively, and a record-tying four European Golden Shoes. He has won 29 trophies with </w:t>
            </w:r>
            <w:smartTag w:uri="urn:schemas-microsoft-com:office:smarttags" w:element="place">
              <w:smartTag w:uri="urn:schemas-microsoft-com:office:smarttags" w:element="City">
                <w:r w:rsidRPr="00FB7967">
                  <w:rPr>
                    <w:rFonts w:ascii="Times New Roman" w:hAnsi="Times New Roman" w:cs="Times New Roman"/>
                    <w:i/>
                    <w:iCs/>
                    <w:sz w:val="18"/>
                    <w:szCs w:val="18"/>
                  </w:rPr>
                  <w:t>Barcelona</w:t>
                </w:r>
              </w:smartTag>
            </w:smartTag>
            <w:r w:rsidRPr="00FB7967">
              <w:rPr>
                <w:rFonts w:ascii="Times New Roman" w:hAnsi="Times New Roman" w:cs="Times New Roman"/>
                <w:i/>
                <w:iCs/>
                <w:sz w:val="18"/>
                <w:szCs w:val="18"/>
              </w:rPr>
              <w:t>, including eight La Liga titles, four UEFA Champions League titles, and five Copas del Rey. He has scored over 600 senior career goals for club and country.</w:t>
            </w:r>
          </w:p>
        </w:tc>
      </w:tr>
    </w:tbl>
    <w:p w:rsidR="00DB3791" w:rsidRPr="00FB7967" w:rsidRDefault="00DB3791" w:rsidP="00FB7967">
      <w:pPr>
        <w:spacing w:after="0" w:line="240" w:lineRule="auto"/>
        <w:rPr>
          <w:rFonts w:ascii="Times New Roman" w:hAnsi="Times New Roman" w:cs="Times New Roman"/>
          <w:i/>
          <w:iCs/>
        </w:rPr>
      </w:pPr>
    </w:p>
    <w:p w:rsidR="00DB3791" w:rsidRPr="00FB7967" w:rsidRDefault="00DB3791" w:rsidP="00FB7967">
      <w:pPr>
        <w:spacing w:after="0" w:line="240" w:lineRule="auto"/>
        <w:ind w:left="360"/>
        <w:jc w:val="both"/>
        <w:rPr>
          <w:rFonts w:ascii="Times New Roman" w:hAnsi="Times New Roman" w:cs="Times New Roman"/>
          <w:i/>
          <w:iCs/>
        </w:rPr>
      </w:pPr>
      <w:r w:rsidRPr="00FB7967">
        <w:rPr>
          <w:rFonts w:ascii="Times New Roman" w:hAnsi="Times New Roman" w:cs="Times New Roman"/>
          <w:i/>
          <w:iCs/>
        </w:rPr>
        <w:t xml:space="preserve">Assuming the codebook to contain following world in order  &lt;awards, </w:t>
      </w:r>
      <w:smartTag w:uri="urn:schemas-microsoft-com:office:smarttags" w:element="place">
        <w:smartTag w:uri="urn:schemas-microsoft-com:office:smarttags" w:element="City">
          <w:r w:rsidRPr="00FB7967">
            <w:rPr>
              <w:rFonts w:ascii="Times New Roman" w:hAnsi="Times New Roman" w:cs="Times New Roman"/>
              <w:i/>
              <w:iCs/>
            </w:rPr>
            <w:t>Barcelona</w:t>
          </w:r>
        </w:smartTag>
      </w:smartTag>
      <w:r w:rsidRPr="00FB7967">
        <w:rPr>
          <w:rFonts w:ascii="Times New Roman" w:hAnsi="Times New Roman" w:cs="Times New Roman"/>
          <w:i/>
          <w:iCs/>
        </w:rPr>
        <w:t>, cricketer, footballer, history, including, professional, senior, Shoes, win, career, cricket, national, club, goals, Indian, team, player&gt; determine following</w:t>
      </w:r>
    </w:p>
    <w:p w:rsidR="00DB3791" w:rsidRPr="00FB7967" w:rsidRDefault="00DB3791" w:rsidP="00FB7967">
      <w:pPr>
        <w:numPr>
          <w:ilvl w:val="0"/>
          <w:numId w:val="1"/>
        </w:numPr>
        <w:spacing w:after="0" w:line="240" w:lineRule="auto"/>
        <w:jc w:val="both"/>
        <w:rPr>
          <w:rFonts w:ascii="Times New Roman" w:hAnsi="Times New Roman" w:cs="Times New Roman"/>
        </w:rPr>
      </w:pPr>
      <w:r w:rsidRPr="00FB7967">
        <w:rPr>
          <w:rFonts w:ascii="Times New Roman" w:hAnsi="Times New Roman" w:cs="Times New Roman"/>
          <w:i/>
          <w:iCs/>
        </w:rPr>
        <w:t xml:space="preserve">Binary Term-Document Incidence Matrix (codeword) for all four texts T1, T2, T3, T4. </w:t>
      </w:r>
    </w:p>
    <w:p w:rsidR="00DB3791" w:rsidRPr="00FB7967" w:rsidRDefault="00DB3791" w:rsidP="00FB7967">
      <w:pPr>
        <w:numPr>
          <w:ilvl w:val="0"/>
          <w:numId w:val="1"/>
        </w:numPr>
        <w:spacing w:after="0" w:line="240" w:lineRule="auto"/>
        <w:jc w:val="both"/>
        <w:rPr>
          <w:rFonts w:ascii="Times New Roman" w:hAnsi="Times New Roman" w:cs="Times New Roman"/>
        </w:rPr>
      </w:pPr>
      <w:r w:rsidRPr="00FB7967">
        <w:rPr>
          <w:rFonts w:ascii="Times New Roman" w:hAnsi="Times New Roman" w:cs="Times New Roman"/>
          <w:i/>
          <w:iCs/>
        </w:rPr>
        <w:t xml:space="preserve">Similarity between all four pair of texts. Where similarity is defined as the </w:t>
      </w:r>
      <w:r w:rsidRPr="00FB7967">
        <w:rPr>
          <w:rFonts w:ascii="Times New Roman" w:hAnsi="Times New Roman" w:cs="Times New Roman"/>
          <w:i/>
          <w:iCs/>
          <w:u w:val="single"/>
        </w:rPr>
        <w:t xml:space="preserve">number of </w:t>
      </w:r>
      <w:r w:rsidRPr="00FB7967">
        <w:rPr>
          <w:rFonts w:ascii="Times New Roman" w:hAnsi="Times New Roman" w:cs="Times New Roman"/>
          <w:b/>
          <w:bCs/>
          <w:i/>
          <w:iCs/>
          <w:u w:val="single"/>
        </w:rPr>
        <w:t xml:space="preserve">on </w:t>
      </w:r>
      <w:r w:rsidRPr="00FB7967">
        <w:rPr>
          <w:rFonts w:ascii="Times New Roman" w:hAnsi="Times New Roman" w:cs="Times New Roman"/>
          <w:i/>
          <w:iCs/>
          <w:u w:val="single"/>
        </w:rPr>
        <w:t>bits</w:t>
      </w:r>
      <w:r w:rsidRPr="00FB7967">
        <w:rPr>
          <w:rFonts w:ascii="Times New Roman" w:hAnsi="Times New Roman" w:cs="Times New Roman"/>
          <w:i/>
          <w:iCs/>
        </w:rPr>
        <w:t xml:space="preserve"> in corresponding codeword. (fill the following table)</w:t>
      </w:r>
      <w:r>
        <w:rPr>
          <w:rFonts w:ascii="Times New Roman" w:hAnsi="Times New Roman" w:cs="Times New Roman"/>
          <w:i/>
          <w:iCs/>
        </w:rPr>
        <w:t xml:space="preserve"> </w:t>
      </w: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rPr>
        <w:tab/>
        <w:t xml:space="preserve">       </w:t>
      </w:r>
      <w:r w:rsidRPr="00FB7967">
        <w:rPr>
          <w:rFonts w:ascii="Times New Roman" w:hAnsi="Times New Roman" w:cs="Times New Roman"/>
          <w:iCs/>
        </w:rPr>
        <w:t>[8 + 6 = 14]</w:t>
      </w:r>
    </w:p>
    <w:p w:rsidR="00DB3791" w:rsidRPr="00FB7967" w:rsidRDefault="00DB3791" w:rsidP="00FB7967">
      <w:pPr>
        <w:spacing w:after="0" w:line="240" w:lineRule="auto"/>
        <w:ind w:left="360"/>
        <w:jc w:val="both"/>
        <w:rPr>
          <w:rFonts w:ascii="Times New Roman" w:hAnsi="Times New Roman" w:cs="Times New Roman"/>
        </w:rPr>
      </w:pPr>
    </w:p>
    <w:tbl>
      <w:tblPr>
        <w:tblW w:w="6240" w:type="dxa"/>
        <w:tblInd w:w="119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A0"/>
      </w:tblPr>
      <w:tblGrid>
        <w:gridCol w:w="734"/>
        <w:gridCol w:w="1200"/>
        <w:gridCol w:w="1410"/>
        <w:gridCol w:w="1470"/>
        <w:gridCol w:w="1426"/>
      </w:tblGrid>
      <w:tr w:rsidR="00DB3791" w:rsidRPr="00FB7967">
        <w:tc>
          <w:tcPr>
            <w:tcW w:w="734" w:type="dxa"/>
            <w:tcMar>
              <w:left w:w="51" w:type="dxa"/>
            </w:tcMar>
          </w:tcPr>
          <w:p w:rsidR="00DB3791" w:rsidRPr="00FB7967" w:rsidRDefault="00DB3791" w:rsidP="00FB7967">
            <w:pPr>
              <w:pStyle w:val="TableContents"/>
              <w:spacing w:after="0" w:line="240" w:lineRule="auto"/>
              <w:jc w:val="center"/>
              <w:rPr>
                <w:rFonts w:ascii="Times New Roman" w:hAnsi="Times New Roman" w:cs="Times New Roman"/>
              </w:rPr>
            </w:pPr>
          </w:p>
        </w:tc>
        <w:tc>
          <w:tcPr>
            <w:tcW w:w="1200" w:type="dxa"/>
            <w:tcBorders>
              <w:left w:val="single" w:sz="2" w:space="0" w:color="000001"/>
            </w:tcBorders>
            <w:tcMar>
              <w:left w:w="51" w:type="dxa"/>
            </w:tcMar>
          </w:tcPr>
          <w:p w:rsidR="00DB3791" w:rsidRPr="00FB7967" w:rsidRDefault="00DB3791" w:rsidP="00FB7967">
            <w:pPr>
              <w:pStyle w:val="TableContents"/>
              <w:spacing w:after="0" w:line="240" w:lineRule="auto"/>
              <w:jc w:val="center"/>
              <w:rPr>
                <w:rFonts w:ascii="Times New Roman" w:hAnsi="Times New Roman" w:cs="Times New Roman"/>
              </w:rPr>
            </w:pPr>
            <w:r w:rsidRPr="00FB7967">
              <w:rPr>
                <w:rFonts w:ascii="Times New Roman" w:hAnsi="Times New Roman" w:cs="Times New Roman"/>
              </w:rPr>
              <w:t>T1</w:t>
            </w:r>
          </w:p>
        </w:tc>
        <w:tc>
          <w:tcPr>
            <w:tcW w:w="1410" w:type="dxa"/>
            <w:tcBorders>
              <w:left w:val="single" w:sz="2" w:space="0" w:color="000001"/>
            </w:tcBorders>
            <w:tcMar>
              <w:left w:w="51" w:type="dxa"/>
            </w:tcMar>
          </w:tcPr>
          <w:p w:rsidR="00DB3791" w:rsidRPr="00FB7967" w:rsidRDefault="00DB3791" w:rsidP="00FB7967">
            <w:pPr>
              <w:pStyle w:val="TableContents"/>
              <w:spacing w:after="0" w:line="240" w:lineRule="auto"/>
              <w:jc w:val="center"/>
              <w:rPr>
                <w:rFonts w:ascii="Times New Roman" w:hAnsi="Times New Roman" w:cs="Times New Roman"/>
              </w:rPr>
            </w:pPr>
            <w:r w:rsidRPr="00FB7967">
              <w:rPr>
                <w:rFonts w:ascii="Times New Roman" w:hAnsi="Times New Roman" w:cs="Times New Roman"/>
              </w:rPr>
              <w:t>T2</w:t>
            </w:r>
          </w:p>
        </w:tc>
        <w:tc>
          <w:tcPr>
            <w:tcW w:w="1470" w:type="dxa"/>
            <w:tcBorders>
              <w:left w:val="single" w:sz="2" w:space="0" w:color="000001"/>
            </w:tcBorders>
            <w:tcMar>
              <w:left w:w="51" w:type="dxa"/>
            </w:tcMar>
          </w:tcPr>
          <w:p w:rsidR="00DB3791" w:rsidRPr="00FB7967" w:rsidRDefault="00DB3791" w:rsidP="00FB7967">
            <w:pPr>
              <w:pStyle w:val="TableContents"/>
              <w:spacing w:after="0" w:line="240" w:lineRule="auto"/>
              <w:jc w:val="center"/>
              <w:rPr>
                <w:rFonts w:ascii="Times New Roman" w:hAnsi="Times New Roman" w:cs="Times New Roman"/>
              </w:rPr>
            </w:pPr>
            <w:r w:rsidRPr="00FB7967">
              <w:rPr>
                <w:rFonts w:ascii="Times New Roman" w:hAnsi="Times New Roman" w:cs="Times New Roman"/>
              </w:rPr>
              <w:t>T3</w:t>
            </w:r>
          </w:p>
        </w:tc>
        <w:tc>
          <w:tcPr>
            <w:tcW w:w="1426" w:type="dxa"/>
            <w:tcBorders>
              <w:left w:val="single" w:sz="2" w:space="0" w:color="000001"/>
              <w:right w:val="single" w:sz="2" w:space="0" w:color="000001"/>
            </w:tcBorders>
            <w:tcMar>
              <w:left w:w="51" w:type="dxa"/>
            </w:tcMar>
          </w:tcPr>
          <w:p w:rsidR="00DB3791" w:rsidRPr="00FB7967" w:rsidRDefault="00DB3791" w:rsidP="00FB7967">
            <w:pPr>
              <w:pStyle w:val="TableContents"/>
              <w:spacing w:after="0" w:line="240" w:lineRule="auto"/>
              <w:jc w:val="center"/>
              <w:rPr>
                <w:rFonts w:ascii="Times New Roman" w:hAnsi="Times New Roman" w:cs="Times New Roman"/>
              </w:rPr>
            </w:pPr>
            <w:r w:rsidRPr="00FB7967">
              <w:rPr>
                <w:rFonts w:ascii="Times New Roman" w:hAnsi="Times New Roman" w:cs="Times New Roman"/>
              </w:rPr>
              <w:t>T4</w:t>
            </w:r>
          </w:p>
        </w:tc>
      </w:tr>
      <w:tr w:rsidR="00DB3791" w:rsidRPr="00FB7967">
        <w:tc>
          <w:tcPr>
            <w:tcW w:w="734" w:type="dxa"/>
            <w:tcMar>
              <w:left w:w="51" w:type="dxa"/>
            </w:tcMar>
          </w:tcPr>
          <w:p w:rsidR="00DB3791" w:rsidRPr="00FB7967" w:rsidRDefault="00DB3791" w:rsidP="00FB7967">
            <w:pPr>
              <w:pStyle w:val="TableContents"/>
              <w:spacing w:after="0" w:line="240" w:lineRule="auto"/>
              <w:jc w:val="center"/>
              <w:rPr>
                <w:rFonts w:ascii="Times New Roman" w:hAnsi="Times New Roman" w:cs="Times New Roman"/>
              </w:rPr>
            </w:pPr>
            <w:r w:rsidRPr="00FB7967">
              <w:rPr>
                <w:rFonts w:ascii="Times New Roman" w:hAnsi="Times New Roman" w:cs="Times New Roman"/>
              </w:rPr>
              <w:t>T1</w:t>
            </w:r>
          </w:p>
        </w:tc>
        <w:tc>
          <w:tcPr>
            <w:tcW w:w="1200" w:type="dxa"/>
            <w:tcBorders>
              <w:left w:val="single" w:sz="2" w:space="0" w:color="000001"/>
            </w:tcBorders>
            <w:tcMar>
              <w:left w:w="51" w:type="dxa"/>
            </w:tcMar>
          </w:tcPr>
          <w:p w:rsidR="00DB3791" w:rsidRPr="00FB7967" w:rsidRDefault="00DB3791" w:rsidP="00FB7967">
            <w:pPr>
              <w:pStyle w:val="TableContents"/>
              <w:spacing w:after="0" w:line="240" w:lineRule="auto"/>
              <w:jc w:val="center"/>
              <w:rPr>
                <w:rFonts w:ascii="Times New Roman" w:hAnsi="Times New Roman" w:cs="Times New Roman"/>
              </w:rPr>
            </w:pPr>
            <w:r w:rsidRPr="00FB7967">
              <w:rPr>
                <w:rFonts w:ascii="Times New Roman" w:hAnsi="Times New Roman" w:cs="Times New Roman"/>
              </w:rPr>
              <w:t>-</w:t>
            </w:r>
          </w:p>
        </w:tc>
        <w:tc>
          <w:tcPr>
            <w:tcW w:w="1410" w:type="dxa"/>
            <w:tcBorders>
              <w:left w:val="single" w:sz="2" w:space="0" w:color="000001"/>
            </w:tcBorders>
            <w:tcMar>
              <w:left w:w="51" w:type="dxa"/>
            </w:tcMar>
          </w:tcPr>
          <w:p w:rsidR="00DB3791" w:rsidRPr="00FB7967" w:rsidRDefault="00DB3791" w:rsidP="00FB7967">
            <w:pPr>
              <w:pStyle w:val="TableContents"/>
              <w:spacing w:after="0" w:line="240" w:lineRule="auto"/>
              <w:jc w:val="center"/>
              <w:rPr>
                <w:rFonts w:ascii="Times New Roman" w:hAnsi="Times New Roman" w:cs="Times New Roman"/>
              </w:rPr>
            </w:pPr>
            <w:r w:rsidRPr="00FB7967">
              <w:rPr>
                <w:rFonts w:ascii="Times New Roman" w:hAnsi="Times New Roman" w:cs="Times New Roman"/>
              </w:rPr>
              <w:t>?</w:t>
            </w:r>
          </w:p>
        </w:tc>
        <w:tc>
          <w:tcPr>
            <w:tcW w:w="1470" w:type="dxa"/>
            <w:tcBorders>
              <w:left w:val="single" w:sz="2" w:space="0" w:color="000001"/>
            </w:tcBorders>
            <w:tcMar>
              <w:left w:w="51" w:type="dxa"/>
            </w:tcMar>
          </w:tcPr>
          <w:p w:rsidR="00DB3791" w:rsidRPr="00FB7967" w:rsidRDefault="00DB3791" w:rsidP="00FB7967">
            <w:pPr>
              <w:pStyle w:val="TableContents"/>
              <w:spacing w:after="0" w:line="240" w:lineRule="auto"/>
              <w:jc w:val="center"/>
              <w:rPr>
                <w:rFonts w:ascii="Times New Roman" w:hAnsi="Times New Roman" w:cs="Times New Roman"/>
              </w:rPr>
            </w:pPr>
            <w:r w:rsidRPr="00FB7967">
              <w:rPr>
                <w:rFonts w:ascii="Times New Roman" w:hAnsi="Times New Roman" w:cs="Times New Roman"/>
              </w:rPr>
              <w:t>?</w:t>
            </w:r>
          </w:p>
        </w:tc>
        <w:tc>
          <w:tcPr>
            <w:tcW w:w="1426" w:type="dxa"/>
            <w:tcBorders>
              <w:left w:val="single" w:sz="2" w:space="0" w:color="000001"/>
              <w:right w:val="single" w:sz="2" w:space="0" w:color="000001"/>
            </w:tcBorders>
            <w:tcMar>
              <w:left w:w="51" w:type="dxa"/>
            </w:tcMar>
          </w:tcPr>
          <w:p w:rsidR="00DB3791" w:rsidRPr="00FB7967" w:rsidRDefault="00DB3791" w:rsidP="00FB7967">
            <w:pPr>
              <w:pStyle w:val="TableContents"/>
              <w:spacing w:after="0" w:line="240" w:lineRule="auto"/>
              <w:jc w:val="center"/>
              <w:rPr>
                <w:rFonts w:ascii="Times New Roman" w:hAnsi="Times New Roman" w:cs="Times New Roman"/>
              </w:rPr>
            </w:pPr>
            <w:r w:rsidRPr="00FB7967">
              <w:rPr>
                <w:rFonts w:ascii="Times New Roman" w:hAnsi="Times New Roman" w:cs="Times New Roman"/>
              </w:rPr>
              <w:t>?</w:t>
            </w:r>
          </w:p>
        </w:tc>
      </w:tr>
      <w:tr w:rsidR="00DB3791" w:rsidRPr="00FB7967">
        <w:tc>
          <w:tcPr>
            <w:tcW w:w="734" w:type="dxa"/>
            <w:tcMar>
              <w:left w:w="51" w:type="dxa"/>
            </w:tcMar>
          </w:tcPr>
          <w:p w:rsidR="00DB3791" w:rsidRPr="00FB7967" w:rsidRDefault="00DB3791" w:rsidP="00FB7967">
            <w:pPr>
              <w:pStyle w:val="TableContents"/>
              <w:spacing w:after="0" w:line="240" w:lineRule="auto"/>
              <w:jc w:val="center"/>
              <w:rPr>
                <w:rFonts w:ascii="Times New Roman" w:hAnsi="Times New Roman" w:cs="Times New Roman"/>
              </w:rPr>
            </w:pPr>
            <w:r w:rsidRPr="00FB7967">
              <w:rPr>
                <w:rFonts w:ascii="Times New Roman" w:hAnsi="Times New Roman" w:cs="Times New Roman"/>
              </w:rPr>
              <w:t>T2</w:t>
            </w:r>
          </w:p>
        </w:tc>
        <w:tc>
          <w:tcPr>
            <w:tcW w:w="1200" w:type="dxa"/>
            <w:tcBorders>
              <w:left w:val="single" w:sz="2" w:space="0" w:color="000001"/>
            </w:tcBorders>
            <w:tcMar>
              <w:left w:w="51" w:type="dxa"/>
            </w:tcMar>
          </w:tcPr>
          <w:p w:rsidR="00DB3791" w:rsidRPr="00FB7967" w:rsidRDefault="00DB3791" w:rsidP="00FB7967">
            <w:pPr>
              <w:pStyle w:val="TableContents"/>
              <w:spacing w:after="0" w:line="240" w:lineRule="auto"/>
              <w:jc w:val="center"/>
              <w:rPr>
                <w:rFonts w:ascii="Times New Roman" w:hAnsi="Times New Roman" w:cs="Times New Roman"/>
              </w:rPr>
            </w:pPr>
            <w:r w:rsidRPr="00FB7967">
              <w:rPr>
                <w:rFonts w:ascii="Times New Roman" w:hAnsi="Times New Roman" w:cs="Times New Roman"/>
              </w:rPr>
              <w:t>-</w:t>
            </w:r>
          </w:p>
        </w:tc>
        <w:tc>
          <w:tcPr>
            <w:tcW w:w="1410" w:type="dxa"/>
            <w:tcBorders>
              <w:left w:val="single" w:sz="2" w:space="0" w:color="000001"/>
            </w:tcBorders>
            <w:tcMar>
              <w:left w:w="51" w:type="dxa"/>
            </w:tcMar>
          </w:tcPr>
          <w:p w:rsidR="00DB3791" w:rsidRPr="00FB7967" w:rsidRDefault="00DB3791" w:rsidP="00FB7967">
            <w:pPr>
              <w:pStyle w:val="TableContents"/>
              <w:spacing w:after="0" w:line="240" w:lineRule="auto"/>
              <w:jc w:val="center"/>
              <w:rPr>
                <w:rFonts w:ascii="Times New Roman" w:hAnsi="Times New Roman" w:cs="Times New Roman"/>
              </w:rPr>
            </w:pPr>
            <w:r w:rsidRPr="00FB7967">
              <w:rPr>
                <w:rFonts w:ascii="Times New Roman" w:hAnsi="Times New Roman" w:cs="Times New Roman"/>
              </w:rPr>
              <w:t>-</w:t>
            </w:r>
          </w:p>
        </w:tc>
        <w:tc>
          <w:tcPr>
            <w:tcW w:w="1470" w:type="dxa"/>
            <w:tcBorders>
              <w:left w:val="single" w:sz="2" w:space="0" w:color="000001"/>
            </w:tcBorders>
            <w:tcMar>
              <w:left w:w="51" w:type="dxa"/>
            </w:tcMar>
          </w:tcPr>
          <w:p w:rsidR="00DB3791" w:rsidRPr="00FB7967" w:rsidRDefault="00DB3791" w:rsidP="00FB7967">
            <w:pPr>
              <w:pStyle w:val="TableContents"/>
              <w:spacing w:after="0" w:line="240" w:lineRule="auto"/>
              <w:jc w:val="center"/>
              <w:rPr>
                <w:rFonts w:ascii="Times New Roman" w:hAnsi="Times New Roman" w:cs="Times New Roman"/>
              </w:rPr>
            </w:pPr>
            <w:r w:rsidRPr="00FB7967">
              <w:rPr>
                <w:rFonts w:ascii="Times New Roman" w:hAnsi="Times New Roman" w:cs="Times New Roman"/>
              </w:rPr>
              <w:t>?</w:t>
            </w:r>
          </w:p>
        </w:tc>
        <w:tc>
          <w:tcPr>
            <w:tcW w:w="1426" w:type="dxa"/>
            <w:tcBorders>
              <w:left w:val="single" w:sz="2" w:space="0" w:color="000001"/>
              <w:right w:val="single" w:sz="2" w:space="0" w:color="000001"/>
            </w:tcBorders>
            <w:tcMar>
              <w:left w:w="51" w:type="dxa"/>
            </w:tcMar>
          </w:tcPr>
          <w:p w:rsidR="00DB3791" w:rsidRPr="00FB7967" w:rsidRDefault="00DB3791" w:rsidP="00FB7967">
            <w:pPr>
              <w:pStyle w:val="TableContents"/>
              <w:spacing w:after="0" w:line="240" w:lineRule="auto"/>
              <w:jc w:val="center"/>
              <w:rPr>
                <w:rFonts w:ascii="Times New Roman" w:hAnsi="Times New Roman" w:cs="Times New Roman"/>
              </w:rPr>
            </w:pPr>
            <w:r w:rsidRPr="00FB7967">
              <w:rPr>
                <w:rFonts w:ascii="Times New Roman" w:hAnsi="Times New Roman" w:cs="Times New Roman"/>
              </w:rPr>
              <w:t>?</w:t>
            </w:r>
          </w:p>
        </w:tc>
      </w:tr>
      <w:tr w:rsidR="00DB3791" w:rsidRPr="00FB7967">
        <w:tc>
          <w:tcPr>
            <w:tcW w:w="734" w:type="dxa"/>
            <w:tcMar>
              <w:left w:w="51" w:type="dxa"/>
            </w:tcMar>
          </w:tcPr>
          <w:p w:rsidR="00DB3791" w:rsidRPr="00FB7967" w:rsidRDefault="00DB3791" w:rsidP="00FB7967">
            <w:pPr>
              <w:pStyle w:val="TableContents"/>
              <w:spacing w:after="0" w:line="240" w:lineRule="auto"/>
              <w:jc w:val="center"/>
              <w:rPr>
                <w:rFonts w:ascii="Times New Roman" w:hAnsi="Times New Roman" w:cs="Times New Roman"/>
              </w:rPr>
            </w:pPr>
            <w:r w:rsidRPr="00FB7967">
              <w:rPr>
                <w:rFonts w:ascii="Times New Roman" w:hAnsi="Times New Roman" w:cs="Times New Roman"/>
              </w:rPr>
              <w:t>T3</w:t>
            </w:r>
          </w:p>
        </w:tc>
        <w:tc>
          <w:tcPr>
            <w:tcW w:w="1200" w:type="dxa"/>
            <w:tcBorders>
              <w:left w:val="single" w:sz="2" w:space="0" w:color="000001"/>
            </w:tcBorders>
            <w:tcMar>
              <w:left w:w="51" w:type="dxa"/>
            </w:tcMar>
          </w:tcPr>
          <w:p w:rsidR="00DB3791" w:rsidRPr="00FB7967" w:rsidRDefault="00DB3791" w:rsidP="00FB7967">
            <w:pPr>
              <w:pStyle w:val="TableContents"/>
              <w:spacing w:after="0" w:line="240" w:lineRule="auto"/>
              <w:jc w:val="center"/>
              <w:rPr>
                <w:rFonts w:ascii="Times New Roman" w:hAnsi="Times New Roman" w:cs="Times New Roman"/>
              </w:rPr>
            </w:pPr>
            <w:r w:rsidRPr="00FB7967">
              <w:rPr>
                <w:rFonts w:ascii="Times New Roman" w:hAnsi="Times New Roman" w:cs="Times New Roman"/>
              </w:rPr>
              <w:t>-</w:t>
            </w:r>
          </w:p>
        </w:tc>
        <w:tc>
          <w:tcPr>
            <w:tcW w:w="1410" w:type="dxa"/>
            <w:tcBorders>
              <w:left w:val="single" w:sz="2" w:space="0" w:color="000001"/>
            </w:tcBorders>
            <w:tcMar>
              <w:left w:w="51" w:type="dxa"/>
            </w:tcMar>
          </w:tcPr>
          <w:p w:rsidR="00DB3791" w:rsidRPr="00FB7967" w:rsidRDefault="00DB3791" w:rsidP="00FB7967">
            <w:pPr>
              <w:pStyle w:val="TableContents"/>
              <w:spacing w:after="0" w:line="240" w:lineRule="auto"/>
              <w:jc w:val="center"/>
              <w:rPr>
                <w:rFonts w:ascii="Times New Roman" w:hAnsi="Times New Roman" w:cs="Times New Roman"/>
              </w:rPr>
            </w:pPr>
            <w:r w:rsidRPr="00FB7967">
              <w:rPr>
                <w:rFonts w:ascii="Times New Roman" w:hAnsi="Times New Roman" w:cs="Times New Roman"/>
              </w:rPr>
              <w:t>-</w:t>
            </w:r>
          </w:p>
        </w:tc>
        <w:tc>
          <w:tcPr>
            <w:tcW w:w="1470" w:type="dxa"/>
            <w:tcBorders>
              <w:left w:val="single" w:sz="2" w:space="0" w:color="000001"/>
            </w:tcBorders>
            <w:tcMar>
              <w:left w:w="51" w:type="dxa"/>
            </w:tcMar>
          </w:tcPr>
          <w:p w:rsidR="00DB3791" w:rsidRPr="00FB7967" w:rsidRDefault="00DB3791" w:rsidP="00FB7967">
            <w:pPr>
              <w:pStyle w:val="TableContents"/>
              <w:spacing w:after="0" w:line="240" w:lineRule="auto"/>
              <w:jc w:val="center"/>
              <w:rPr>
                <w:rFonts w:ascii="Times New Roman" w:hAnsi="Times New Roman" w:cs="Times New Roman"/>
              </w:rPr>
            </w:pPr>
            <w:r w:rsidRPr="00FB7967">
              <w:rPr>
                <w:rFonts w:ascii="Times New Roman" w:hAnsi="Times New Roman" w:cs="Times New Roman"/>
              </w:rPr>
              <w:t>-</w:t>
            </w:r>
          </w:p>
        </w:tc>
        <w:tc>
          <w:tcPr>
            <w:tcW w:w="1426" w:type="dxa"/>
            <w:tcBorders>
              <w:left w:val="single" w:sz="2" w:space="0" w:color="000001"/>
              <w:right w:val="single" w:sz="2" w:space="0" w:color="000001"/>
            </w:tcBorders>
            <w:tcMar>
              <w:left w:w="51" w:type="dxa"/>
            </w:tcMar>
          </w:tcPr>
          <w:p w:rsidR="00DB3791" w:rsidRPr="00FB7967" w:rsidRDefault="00DB3791" w:rsidP="00FB7967">
            <w:pPr>
              <w:pStyle w:val="TableContents"/>
              <w:spacing w:after="0" w:line="240" w:lineRule="auto"/>
              <w:jc w:val="center"/>
              <w:rPr>
                <w:rFonts w:ascii="Times New Roman" w:hAnsi="Times New Roman" w:cs="Times New Roman"/>
              </w:rPr>
            </w:pPr>
            <w:r w:rsidRPr="00FB7967">
              <w:rPr>
                <w:rFonts w:ascii="Times New Roman" w:hAnsi="Times New Roman" w:cs="Times New Roman"/>
              </w:rPr>
              <w:t>?</w:t>
            </w:r>
          </w:p>
        </w:tc>
      </w:tr>
      <w:tr w:rsidR="00DB3791" w:rsidRPr="00FB7967">
        <w:tc>
          <w:tcPr>
            <w:tcW w:w="734" w:type="dxa"/>
            <w:tcMar>
              <w:left w:w="51" w:type="dxa"/>
            </w:tcMar>
          </w:tcPr>
          <w:p w:rsidR="00DB3791" w:rsidRPr="00FB7967" w:rsidRDefault="00DB3791" w:rsidP="00FB7967">
            <w:pPr>
              <w:pStyle w:val="TableContents"/>
              <w:spacing w:after="0" w:line="240" w:lineRule="auto"/>
              <w:jc w:val="center"/>
              <w:rPr>
                <w:rFonts w:ascii="Times New Roman" w:hAnsi="Times New Roman" w:cs="Times New Roman"/>
              </w:rPr>
            </w:pPr>
            <w:r w:rsidRPr="00FB7967">
              <w:rPr>
                <w:rFonts w:ascii="Times New Roman" w:hAnsi="Times New Roman" w:cs="Times New Roman"/>
              </w:rPr>
              <w:t>T4</w:t>
            </w:r>
          </w:p>
        </w:tc>
        <w:tc>
          <w:tcPr>
            <w:tcW w:w="1200" w:type="dxa"/>
            <w:tcBorders>
              <w:left w:val="single" w:sz="2" w:space="0" w:color="000001"/>
            </w:tcBorders>
            <w:tcMar>
              <w:left w:w="51" w:type="dxa"/>
            </w:tcMar>
          </w:tcPr>
          <w:p w:rsidR="00DB3791" w:rsidRPr="00FB7967" w:rsidRDefault="00DB3791" w:rsidP="00FB7967">
            <w:pPr>
              <w:pStyle w:val="TableContents"/>
              <w:spacing w:after="0" w:line="240" w:lineRule="auto"/>
              <w:jc w:val="center"/>
              <w:rPr>
                <w:rFonts w:ascii="Times New Roman" w:hAnsi="Times New Roman" w:cs="Times New Roman"/>
              </w:rPr>
            </w:pPr>
            <w:r w:rsidRPr="00FB7967">
              <w:rPr>
                <w:rFonts w:ascii="Times New Roman" w:hAnsi="Times New Roman" w:cs="Times New Roman"/>
              </w:rPr>
              <w:t>-</w:t>
            </w:r>
          </w:p>
        </w:tc>
        <w:tc>
          <w:tcPr>
            <w:tcW w:w="1410" w:type="dxa"/>
            <w:tcBorders>
              <w:left w:val="single" w:sz="2" w:space="0" w:color="000001"/>
            </w:tcBorders>
            <w:tcMar>
              <w:left w:w="51" w:type="dxa"/>
            </w:tcMar>
          </w:tcPr>
          <w:p w:rsidR="00DB3791" w:rsidRPr="00FB7967" w:rsidRDefault="00DB3791" w:rsidP="00FB7967">
            <w:pPr>
              <w:pStyle w:val="TableContents"/>
              <w:spacing w:after="0" w:line="240" w:lineRule="auto"/>
              <w:jc w:val="center"/>
              <w:rPr>
                <w:rFonts w:ascii="Times New Roman" w:hAnsi="Times New Roman" w:cs="Times New Roman"/>
              </w:rPr>
            </w:pPr>
            <w:r w:rsidRPr="00FB7967">
              <w:rPr>
                <w:rFonts w:ascii="Times New Roman" w:hAnsi="Times New Roman" w:cs="Times New Roman"/>
              </w:rPr>
              <w:t>-</w:t>
            </w:r>
          </w:p>
        </w:tc>
        <w:tc>
          <w:tcPr>
            <w:tcW w:w="1470" w:type="dxa"/>
            <w:tcBorders>
              <w:left w:val="single" w:sz="2" w:space="0" w:color="000001"/>
            </w:tcBorders>
            <w:tcMar>
              <w:left w:w="51" w:type="dxa"/>
            </w:tcMar>
          </w:tcPr>
          <w:p w:rsidR="00DB3791" w:rsidRPr="00FB7967" w:rsidRDefault="00DB3791" w:rsidP="00FB7967">
            <w:pPr>
              <w:pStyle w:val="TableContents"/>
              <w:spacing w:after="0" w:line="240" w:lineRule="auto"/>
              <w:jc w:val="center"/>
              <w:rPr>
                <w:rFonts w:ascii="Times New Roman" w:hAnsi="Times New Roman" w:cs="Times New Roman"/>
              </w:rPr>
            </w:pPr>
            <w:r w:rsidRPr="00FB7967">
              <w:rPr>
                <w:rFonts w:ascii="Times New Roman" w:hAnsi="Times New Roman" w:cs="Times New Roman"/>
              </w:rPr>
              <w:t>-</w:t>
            </w:r>
          </w:p>
        </w:tc>
        <w:tc>
          <w:tcPr>
            <w:tcW w:w="1426" w:type="dxa"/>
            <w:tcBorders>
              <w:left w:val="single" w:sz="2" w:space="0" w:color="000001"/>
              <w:right w:val="single" w:sz="2" w:space="0" w:color="000001"/>
            </w:tcBorders>
            <w:tcMar>
              <w:left w:w="51" w:type="dxa"/>
            </w:tcMar>
          </w:tcPr>
          <w:p w:rsidR="00DB3791" w:rsidRPr="00FB7967" w:rsidRDefault="00DB3791" w:rsidP="00FB7967">
            <w:pPr>
              <w:pStyle w:val="TableContents"/>
              <w:spacing w:after="0" w:line="240" w:lineRule="auto"/>
              <w:jc w:val="center"/>
              <w:rPr>
                <w:rFonts w:ascii="Times New Roman" w:hAnsi="Times New Roman" w:cs="Times New Roman"/>
              </w:rPr>
            </w:pPr>
            <w:r w:rsidRPr="00FB7967">
              <w:rPr>
                <w:rFonts w:ascii="Times New Roman" w:hAnsi="Times New Roman" w:cs="Times New Roman"/>
              </w:rPr>
              <w:t>-</w:t>
            </w:r>
          </w:p>
        </w:tc>
      </w:tr>
    </w:tbl>
    <w:p w:rsidR="00DB3791" w:rsidRPr="00FB7967" w:rsidRDefault="00DB3791" w:rsidP="00FB7967">
      <w:pPr>
        <w:spacing w:after="0" w:line="240" w:lineRule="auto"/>
        <w:ind w:left="3960"/>
        <w:rPr>
          <w:rFonts w:ascii="Times New Roman" w:hAnsi="Times New Roman" w:cs="Times New Roman"/>
          <w:i/>
          <w:iCs/>
        </w:rPr>
      </w:pPr>
    </w:p>
    <w:p w:rsidR="00DB3791" w:rsidRPr="00FB7967" w:rsidRDefault="00DB3791" w:rsidP="00FB7967">
      <w:pPr>
        <w:numPr>
          <w:ilvl w:val="0"/>
          <w:numId w:val="5"/>
        </w:numPr>
        <w:spacing w:after="0" w:line="240" w:lineRule="auto"/>
        <w:jc w:val="both"/>
        <w:rPr>
          <w:rFonts w:ascii="Times New Roman" w:hAnsi="Times New Roman" w:cs="Times New Roman"/>
        </w:rPr>
      </w:pPr>
      <w:r w:rsidRPr="00FB7967">
        <w:rPr>
          <w:rFonts w:ascii="Times New Roman" w:hAnsi="Times New Roman" w:cs="Times New Roman"/>
          <w:i/>
          <w:iCs/>
        </w:rPr>
        <w:t xml:space="preserve"> Consider a mini-web having four pages A, B, C, D characterized by adjacency matrix given below. </w:t>
      </w:r>
    </w:p>
    <w:p w:rsidR="00DB3791" w:rsidRPr="00FB7967" w:rsidRDefault="00DB3791" w:rsidP="00FB7967">
      <w:pPr>
        <w:spacing w:after="0" w:line="240" w:lineRule="auto"/>
        <w:ind w:left="3903"/>
        <w:rPr>
          <w:rFonts w:ascii="Times New Roman" w:hAnsi="Times New Roman" w:cs="Times New Roman"/>
          <w:i/>
          <w:iCs/>
          <w:sz w:val="2"/>
        </w:rPr>
      </w:pPr>
    </w:p>
    <w:p w:rsidR="00DB3791" w:rsidRPr="00FB7967" w:rsidRDefault="003A0C73" w:rsidP="00FB7967">
      <w:pPr>
        <w:spacing w:after="0" w:line="240" w:lineRule="auto"/>
        <w:ind w:left="567"/>
        <w:jc w:val="both"/>
        <w:rPr>
          <w:rFonts w:ascii="Times New Roman" w:hAnsi="Times New Roman" w:cs="Times New Roman"/>
        </w:rPr>
      </w:pPr>
      <w:r w:rsidRPr="003A0C73">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 o:spid="_x0000_s1027" type="#_x0000_t75" style="position:absolute;left:0;text-align:left;margin-left:189pt;margin-top:71.9pt;width:167.95pt;height:89.95pt;z-index:-2;visibility:visible;mso-wrap-distance-left:0;mso-wrap-distance-right:0">
            <v:imagedata r:id="rId7" o:title=""/>
            <w10:wrap type="square" side="largest"/>
          </v:shape>
        </w:pict>
      </w:r>
      <w:r w:rsidR="00DB3791" w:rsidRPr="00FB7967">
        <w:rPr>
          <w:rFonts w:ascii="Times New Roman" w:hAnsi="Times New Roman" w:cs="Times New Roman"/>
          <w:i/>
          <w:iCs/>
        </w:rPr>
        <w:t xml:space="preserve">Here, 1 in corresponding cell represents the existence of a hypelink. For example, 1 in first row, fourth column means that there is a hyperlink in webpage A that points to webpage D. Draw the mini web as a graph by showing pages a nodes and links as edges. Determine </w:t>
      </w:r>
      <w:r w:rsidR="00DB3791" w:rsidRPr="00FB7967">
        <w:rPr>
          <w:rFonts w:ascii="Times New Roman" w:hAnsi="Times New Roman" w:cs="Times New Roman"/>
          <w:b/>
          <w:bCs/>
          <w:i/>
          <w:iCs/>
        </w:rPr>
        <w:t xml:space="preserve">authoritative </w:t>
      </w:r>
      <w:r w:rsidR="00DB3791" w:rsidRPr="00FB7967">
        <w:rPr>
          <w:rFonts w:ascii="Times New Roman" w:hAnsi="Times New Roman" w:cs="Times New Roman"/>
          <w:i/>
          <w:iCs/>
        </w:rPr>
        <w:t xml:space="preserve">and  </w:t>
      </w:r>
      <w:r w:rsidR="00DB3791" w:rsidRPr="00FB7967">
        <w:rPr>
          <w:rFonts w:ascii="Times New Roman" w:hAnsi="Times New Roman" w:cs="Times New Roman"/>
          <w:b/>
          <w:bCs/>
          <w:i/>
          <w:iCs/>
        </w:rPr>
        <w:t xml:space="preserve">hub </w:t>
      </w:r>
      <w:r w:rsidR="00DB3791" w:rsidRPr="00FB7967">
        <w:rPr>
          <w:rFonts w:ascii="Times New Roman" w:hAnsi="Times New Roman" w:cs="Times New Roman"/>
          <w:i/>
          <w:iCs/>
        </w:rPr>
        <w:t xml:space="preserve">ranking for each of the pages (execute up to three iterations only. Clearly mention scores for each iteration).     </w:t>
      </w:r>
      <w:r w:rsidR="00DB3791">
        <w:rPr>
          <w:rFonts w:ascii="Times New Roman" w:hAnsi="Times New Roman" w:cs="Times New Roman"/>
          <w:i/>
          <w:iCs/>
        </w:rPr>
        <w:tab/>
      </w:r>
      <w:r w:rsidR="00DB3791">
        <w:rPr>
          <w:rFonts w:ascii="Times New Roman" w:hAnsi="Times New Roman" w:cs="Times New Roman"/>
          <w:i/>
          <w:iCs/>
        </w:rPr>
        <w:tab/>
      </w:r>
      <w:r w:rsidR="00DB3791">
        <w:rPr>
          <w:rFonts w:ascii="Times New Roman" w:hAnsi="Times New Roman" w:cs="Times New Roman"/>
          <w:i/>
          <w:iCs/>
        </w:rPr>
        <w:tab/>
      </w:r>
      <w:r w:rsidR="00DB3791">
        <w:rPr>
          <w:rFonts w:ascii="Times New Roman" w:hAnsi="Times New Roman" w:cs="Times New Roman"/>
          <w:i/>
          <w:iCs/>
        </w:rPr>
        <w:tab/>
      </w:r>
      <w:r w:rsidR="00DB3791">
        <w:rPr>
          <w:rFonts w:ascii="Times New Roman" w:hAnsi="Times New Roman" w:cs="Times New Roman"/>
          <w:i/>
          <w:iCs/>
        </w:rPr>
        <w:tab/>
      </w:r>
      <w:r w:rsidR="00DB3791">
        <w:rPr>
          <w:rFonts w:ascii="Times New Roman" w:hAnsi="Times New Roman" w:cs="Times New Roman"/>
          <w:i/>
          <w:iCs/>
        </w:rPr>
        <w:tab/>
      </w:r>
      <w:r w:rsidR="00DB3791">
        <w:rPr>
          <w:rFonts w:ascii="Times New Roman" w:hAnsi="Times New Roman" w:cs="Times New Roman"/>
          <w:i/>
          <w:iCs/>
        </w:rPr>
        <w:tab/>
        <w:t xml:space="preserve">               </w:t>
      </w:r>
      <w:r w:rsidR="00DB3791" w:rsidRPr="00FB7967">
        <w:rPr>
          <w:rFonts w:ascii="Times New Roman" w:hAnsi="Times New Roman" w:cs="Times New Roman"/>
          <w:iCs/>
        </w:rPr>
        <w:t xml:space="preserve">[1 + 3 + 3 = 7] </w:t>
      </w:r>
    </w:p>
    <w:sectPr w:rsidR="00DB3791" w:rsidRPr="00FB7967" w:rsidSect="00FB7967">
      <w:footerReference w:type="default" r:id="rId8"/>
      <w:pgSz w:w="12240" w:h="15840" w:code="1"/>
      <w:pgMar w:top="432" w:right="1440" w:bottom="288" w:left="1440" w:header="0" w:footer="576" w:gutter="0"/>
      <w:cols w:space="720"/>
      <w:formProt w:val="0"/>
      <w:rtlGutter/>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246D" w:rsidRDefault="00E2246D">
      <w:r>
        <w:separator/>
      </w:r>
    </w:p>
  </w:endnote>
  <w:endnote w:type="continuationSeparator" w:id="0">
    <w:p w:rsidR="00E2246D" w:rsidRDefault="00E2246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unga">
    <w:panose1 w:val="020B0502040204020203"/>
    <w:charset w:val="00"/>
    <w:family w:val="swiss"/>
    <w:pitch w:val="variable"/>
    <w:sig w:usb0="004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0000000000000000000"/>
    <w:charset w:val="00"/>
    <w:family w:val="swiss"/>
    <w:notTrueType/>
    <w:pitch w:val="variable"/>
    <w:sig w:usb0="00000003" w:usb1="00000000" w:usb2="00000000" w:usb3="00000000" w:csb0="00000001" w:csb1="00000000"/>
  </w:font>
  <w:font w:name="FreeSans">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3791" w:rsidRPr="00FB7967" w:rsidRDefault="00DB3791" w:rsidP="00FB7967">
    <w:pPr>
      <w:pStyle w:val="Footer"/>
      <w:spacing w:after="0" w:line="240" w:lineRule="auto"/>
      <w:rPr>
        <w:rFonts w:ascii="Times New Roman" w:hAnsi="Times New Roman" w:cs="Times New Roman"/>
        <w:b/>
        <w:i/>
      </w:rPr>
    </w:pPr>
  </w:p>
  <w:p w:rsidR="00DB3791" w:rsidRPr="00FB7967" w:rsidRDefault="00DB3791" w:rsidP="00FB7967">
    <w:pPr>
      <w:pStyle w:val="Footer"/>
      <w:pBdr>
        <w:top w:val="single" w:sz="4" w:space="1" w:color="auto"/>
      </w:pBdr>
      <w:spacing w:after="0" w:line="240" w:lineRule="auto"/>
      <w:rPr>
        <w:rFonts w:ascii="Times New Roman" w:hAnsi="Times New Roman" w:cs="Times New Roman"/>
        <w:b/>
        <w:i/>
      </w:rPr>
    </w:pPr>
    <w:r w:rsidRPr="00FB7967">
      <w:rPr>
        <w:rFonts w:ascii="Times New Roman" w:hAnsi="Times New Roman" w:cs="Times New Roman"/>
        <w:b/>
        <w:i/>
      </w:rPr>
      <w:t xml:space="preserve">SS ZG548 (EC-3 Regular) </w:t>
    </w:r>
    <w:r>
      <w:rPr>
        <w:rFonts w:ascii="Times New Roman" w:hAnsi="Times New Roman" w:cs="Times New Roman"/>
        <w:b/>
        <w:i/>
      </w:rPr>
      <w:t xml:space="preserve">                            </w:t>
    </w:r>
    <w:r w:rsidRPr="00FB7967">
      <w:rPr>
        <w:rFonts w:ascii="Times New Roman" w:hAnsi="Times New Roman" w:cs="Times New Roman"/>
        <w:b/>
        <w:i/>
      </w:rPr>
      <w:t xml:space="preserve">First Semester 2017-2018 </w:t>
    </w:r>
    <w:r>
      <w:rPr>
        <w:rFonts w:ascii="Times New Roman" w:hAnsi="Times New Roman" w:cs="Times New Roman"/>
        <w:b/>
        <w:i/>
      </w:rPr>
      <w:t xml:space="preserve">                                  </w:t>
    </w:r>
    <w:r w:rsidRPr="00FB7967">
      <w:rPr>
        <w:rFonts w:ascii="Times New Roman" w:hAnsi="Times New Roman" w:cs="Times New Roman"/>
        <w:b/>
        <w:i/>
      </w:rPr>
      <w:t xml:space="preserve"> Page </w:t>
    </w:r>
    <w:r w:rsidR="003A0C73" w:rsidRPr="00FB7967">
      <w:rPr>
        <w:rFonts w:ascii="Times New Roman" w:hAnsi="Times New Roman" w:cs="Times New Roman"/>
        <w:b/>
        <w:i/>
      </w:rPr>
      <w:fldChar w:fldCharType="begin"/>
    </w:r>
    <w:r w:rsidRPr="00FB7967">
      <w:rPr>
        <w:rFonts w:ascii="Times New Roman" w:hAnsi="Times New Roman" w:cs="Times New Roman"/>
        <w:b/>
        <w:i/>
      </w:rPr>
      <w:instrText xml:space="preserve"> PAGE </w:instrText>
    </w:r>
    <w:r w:rsidR="003A0C73" w:rsidRPr="00FB7967">
      <w:rPr>
        <w:rFonts w:ascii="Times New Roman" w:hAnsi="Times New Roman" w:cs="Times New Roman"/>
        <w:b/>
        <w:i/>
      </w:rPr>
      <w:fldChar w:fldCharType="separate"/>
    </w:r>
    <w:r w:rsidR="008D4369">
      <w:rPr>
        <w:rFonts w:ascii="Times New Roman" w:hAnsi="Times New Roman" w:cs="Times New Roman"/>
        <w:b/>
        <w:i/>
        <w:noProof/>
      </w:rPr>
      <w:t>1</w:t>
    </w:r>
    <w:r w:rsidR="003A0C73" w:rsidRPr="00FB7967">
      <w:rPr>
        <w:rFonts w:ascii="Times New Roman" w:hAnsi="Times New Roman" w:cs="Times New Roman"/>
        <w:b/>
        <w:i/>
      </w:rPr>
      <w:fldChar w:fldCharType="end"/>
    </w:r>
    <w:r w:rsidRPr="00FB7967">
      <w:rPr>
        <w:rFonts w:ascii="Times New Roman" w:hAnsi="Times New Roman" w:cs="Times New Roman"/>
        <w:b/>
        <w:i/>
      </w:rPr>
      <w:t xml:space="preserve"> of </w:t>
    </w:r>
    <w:r w:rsidR="003A0C73" w:rsidRPr="00FB7967">
      <w:rPr>
        <w:rFonts w:ascii="Times New Roman" w:hAnsi="Times New Roman" w:cs="Times New Roman"/>
        <w:b/>
        <w:i/>
      </w:rPr>
      <w:fldChar w:fldCharType="begin"/>
    </w:r>
    <w:r w:rsidRPr="00FB7967">
      <w:rPr>
        <w:rFonts w:ascii="Times New Roman" w:hAnsi="Times New Roman" w:cs="Times New Roman"/>
        <w:b/>
        <w:i/>
      </w:rPr>
      <w:instrText xml:space="preserve"> NUMPAGES </w:instrText>
    </w:r>
    <w:r w:rsidR="003A0C73" w:rsidRPr="00FB7967">
      <w:rPr>
        <w:rFonts w:ascii="Times New Roman" w:hAnsi="Times New Roman" w:cs="Times New Roman"/>
        <w:b/>
        <w:i/>
      </w:rPr>
      <w:fldChar w:fldCharType="separate"/>
    </w:r>
    <w:r w:rsidR="008D4369">
      <w:rPr>
        <w:rFonts w:ascii="Times New Roman" w:hAnsi="Times New Roman" w:cs="Times New Roman"/>
        <w:b/>
        <w:i/>
        <w:noProof/>
      </w:rPr>
      <w:t>2</w:t>
    </w:r>
    <w:r w:rsidR="003A0C73" w:rsidRPr="00FB7967">
      <w:rPr>
        <w:rFonts w:ascii="Times New Roman" w:hAnsi="Times New Roman" w:cs="Times New Roman"/>
        <w:b/>
        <w: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246D" w:rsidRDefault="00E2246D">
      <w:r>
        <w:separator/>
      </w:r>
    </w:p>
  </w:footnote>
  <w:footnote w:type="continuationSeparator" w:id="0">
    <w:p w:rsidR="00E2246D" w:rsidRDefault="00E2246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3F658B"/>
    <w:multiLevelType w:val="hybridMultilevel"/>
    <w:tmpl w:val="B5C84652"/>
    <w:lvl w:ilvl="0" w:tplc="D1787E50">
      <w:start w:val="1"/>
      <w:numFmt w:val="decimal"/>
      <w:lvlText w:val="Q.%1."/>
      <w:lvlJc w:val="left"/>
      <w:pPr>
        <w:tabs>
          <w:tab w:val="num" w:pos="648"/>
        </w:tabs>
        <w:ind w:left="648" w:hanging="648"/>
      </w:pPr>
      <w:rPr>
        <w:rFonts w:cs="Times New Roman" w:hint="default"/>
        <w:b w:val="0"/>
        <w:i w:val="0"/>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1EA54C24"/>
    <w:multiLevelType w:val="hybridMultilevel"/>
    <w:tmpl w:val="812610F4"/>
    <w:lvl w:ilvl="0" w:tplc="0409000F">
      <w:start w:val="1"/>
      <w:numFmt w:val="decimal"/>
      <w:lvlText w:val="%1."/>
      <w:lvlJc w:val="left"/>
      <w:pPr>
        <w:tabs>
          <w:tab w:val="num" w:pos="360"/>
        </w:tabs>
        <w:ind w:left="360" w:hanging="360"/>
      </w:pPr>
      <w:rPr>
        <w:rFonts w:cs="Times New Roman" w:hint="default"/>
      </w:rPr>
    </w:lvl>
    <w:lvl w:ilvl="1" w:tplc="31C82F9C">
      <w:start w:val="1"/>
      <w:numFmt w:val="decimal"/>
      <w:lvlText w:val="1.%2"/>
      <w:lvlJc w:val="left"/>
      <w:pPr>
        <w:tabs>
          <w:tab w:val="num" w:pos="1368"/>
        </w:tabs>
        <w:ind w:left="1368" w:hanging="648"/>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
    <w:nsid w:val="2AF82530"/>
    <w:multiLevelType w:val="multilevel"/>
    <w:tmpl w:val="E490E780"/>
    <w:lvl w:ilvl="0">
      <w:start w:val="1"/>
      <w:numFmt w:val="lowerLetter"/>
      <w:lvlText w:val="(%1)"/>
      <w:lvlJc w:val="left"/>
      <w:pPr>
        <w:tabs>
          <w:tab w:val="num" w:pos="1008"/>
        </w:tabs>
        <w:ind w:left="1008" w:hanging="648"/>
      </w:pPr>
      <w:rPr>
        <w:rFonts w:cs="Tunga" w:hint="default"/>
      </w:rPr>
    </w:lvl>
    <w:lvl w:ilvl="1">
      <w:start w:val="1"/>
      <w:numFmt w:val="upperLetter"/>
      <w:lvlText w:val="%2)"/>
      <w:lvlJc w:val="left"/>
      <w:pPr>
        <w:tabs>
          <w:tab w:val="num" w:pos="1080"/>
        </w:tabs>
        <w:ind w:left="1080" w:hanging="360"/>
      </w:pPr>
      <w:rPr>
        <w:rFonts w:cs="Times New Roman"/>
      </w:rPr>
    </w:lvl>
    <w:lvl w:ilvl="2">
      <w:start w:val="1"/>
      <w:numFmt w:val="upperLetter"/>
      <w:lvlText w:val="%3)"/>
      <w:lvlJc w:val="left"/>
      <w:pPr>
        <w:tabs>
          <w:tab w:val="num" w:pos="1440"/>
        </w:tabs>
        <w:ind w:left="1440" w:hanging="360"/>
      </w:pPr>
      <w:rPr>
        <w:rFonts w:cs="Times New Roman"/>
      </w:rPr>
    </w:lvl>
    <w:lvl w:ilvl="3">
      <w:start w:val="1"/>
      <w:numFmt w:val="upperLetter"/>
      <w:lvlText w:val="%4)"/>
      <w:lvlJc w:val="left"/>
      <w:pPr>
        <w:tabs>
          <w:tab w:val="num" w:pos="1800"/>
        </w:tabs>
        <w:ind w:left="1800" w:hanging="360"/>
      </w:pPr>
      <w:rPr>
        <w:rFonts w:cs="Times New Roman"/>
      </w:rPr>
    </w:lvl>
    <w:lvl w:ilvl="4">
      <w:start w:val="1"/>
      <w:numFmt w:val="upperLetter"/>
      <w:lvlText w:val="%5)"/>
      <w:lvlJc w:val="left"/>
      <w:pPr>
        <w:tabs>
          <w:tab w:val="num" w:pos="2160"/>
        </w:tabs>
        <w:ind w:left="2160" w:hanging="360"/>
      </w:pPr>
      <w:rPr>
        <w:rFonts w:cs="Times New Roman"/>
      </w:rPr>
    </w:lvl>
    <w:lvl w:ilvl="5">
      <w:start w:val="1"/>
      <w:numFmt w:val="upperLetter"/>
      <w:lvlText w:val="%6)"/>
      <w:lvlJc w:val="left"/>
      <w:pPr>
        <w:tabs>
          <w:tab w:val="num" w:pos="2520"/>
        </w:tabs>
        <w:ind w:left="2520" w:hanging="360"/>
      </w:pPr>
      <w:rPr>
        <w:rFonts w:cs="Times New Roman"/>
      </w:rPr>
    </w:lvl>
    <w:lvl w:ilvl="6">
      <w:start w:val="1"/>
      <w:numFmt w:val="upperLetter"/>
      <w:lvlText w:val="%7)"/>
      <w:lvlJc w:val="left"/>
      <w:pPr>
        <w:tabs>
          <w:tab w:val="num" w:pos="2880"/>
        </w:tabs>
        <w:ind w:left="2880" w:hanging="360"/>
      </w:pPr>
      <w:rPr>
        <w:rFonts w:cs="Times New Roman"/>
      </w:rPr>
    </w:lvl>
    <w:lvl w:ilvl="7">
      <w:start w:val="1"/>
      <w:numFmt w:val="upperLetter"/>
      <w:lvlText w:val="%8)"/>
      <w:lvlJc w:val="left"/>
      <w:pPr>
        <w:tabs>
          <w:tab w:val="num" w:pos="3240"/>
        </w:tabs>
        <w:ind w:left="3240" w:hanging="360"/>
      </w:pPr>
      <w:rPr>
        <w:rFonts w:cs="Times New Roman"/>
      </w:rPr>
    </w:lvl>
    <w:lvl w:ilvl="8">
      <w:start w:val="1"/>
      <w:numFmt w:val="upperLetter"/>
      <w:lvlText w:val="%9)"/>
      <w:lvlJc w:val="left"/>
      <w:pPr>
        <w:tabs>
          <w:tab w:val="num" w:pos="3600"/>
        </w:tabs>
        <w:ind w:left="3600" w:hanging="360"/>
      </w:pPr>
      <w:rPr>
        <w:rFonts w:cs="Times New Roman"/>
      </w:rPr>
    </w:lvl>
  </w:abstractNum>
  <w:abstractNum w:abstractNumId="3">
    <w:nsid w:val="4B3B6A9E"/>
    <w:multiLevelType w:val="multilevel"/>
    <w:tmpl w:val="FFFFFFFF"/>
    <w:lvl w:ilvl="0">
      <w:start w:val="1"/>
      <w:numFmt w:val="none"/>
      <w:suff w:val="nothing"/>
      <w:lvlText w:val=""/>
      <w:lvlJc w:val="left"/>
      <w:pPr>
        <w:tabs>
          <w:tab w:val="num" w:pos="1008"/>
        </w:tabs>
        <w:ind w:left="1008" w:hanging="360"/>
      </w:pPr>
      <w:rPr>
        <w:rFonts w:cs="Times New Roman"/>
      </w:rPr>
    </w:lvl>
    <w:lvl w:ilvl="1">
      <w:start w:val="1"/>
      <w:numFmt w:val="bullet"/>
      <w:lvlText w:val=""/>
      <w:lvlJc w:val="left"/>
      <w:pPr>
        <w:tabs>
          <w:tab w:val="num" w:pos="1368"/>
        </w:tabs>
        <w:ind w:left="1368" w:hanging="360"/>
      </w:pPr>
      <w:rPr>
        <w:rFonts w:ascii="Symbol" w:hAnsi="Symbol" w:hint="default"/>
      </w:rPr>
    </w:lvl>
    <w:lvl w:ilvl="2">
      <w:start w:val="1"/>
      <w:numFmt w:val="bullet"/>
      <w:lvlText w:val=""/>
      <w:lvlJc w:val="left"/>
      <w:pPr>
        <w:tabs>
          <w:tab w:val="num" w:pos="1728"/>
        </w:tabs>
        <w:ind w:left="1728" w:hanging="360"/>
      </w:pPr>
      <w:rPr>
        <w:rFonts w:ascii="Symbol" w:hAnsi="Symbol" w:hint="default"/>
      </w:rPr>
    </w:lvl>
    <w:lvl w:ilvl="3">
      <w:start w:val="1"/>
      <w:numFmt w:val="bullet"/>
      <w:lvlText w:val=""/>
      <w:lvlJc w:val="left"/>
      <w:pPr>
        <w:tabs>
          <w:tab w:val="num" w:pos="2088"/>
        </w:tabs>
        <w:ind w:left="2088" w:hanging="360"/>
      </w:pPr>
      <w:rPr>
        <w:rFonts w:ascii="Symbol" w:hAnsi="Symbol" w:hint="default"/>
      </w:rPr>
    </w:lvl>
    <w:lvl w:ilvl="4">
      <w:start w:val="1"/>
      <w:numFmt w:val="bullet"/>
      <w:lvlText w:val=""/>
      <w:lvlJc w:val="left"/>
      <w:pPr>
        <w:tabs>
          <w:tab w:val="num" w:pos="2448"/>
        </w:tabs>
        <w:ind w:left="2448" w:hanging="360"/>
      </w:pPr>
      <w:rPr>
        <w:rFonts w:ascii="Symbol" w:hAnsi="Symbol" w:hint="default"/>
      </w:rPr>
    </w:lvl>
    <w:lvl w:ilvl="5">
      <w:start w:val="1"/>
      <w:numFmt w:val="bullet"/>
      <w:lvlText w:val=""/>
      <w:lvlJc w:val="left"/>
      <w:pPr>
        <w:tabs>
          <w:tab w:val="num" w:pos="2808"/>
        </w:tabs>
        <w:ind w:left="2808" w:hanging="360"/>
      </w:pPr>
      <w:rPr>
        <w:rFonts w:ascii="Symbol" w:hAnsi="Symbol" w:hint="default"/>
      </w:rPr>
    </w:lvl>
    <w:lvl w:ilvl="6">
      <w:start w:val="1"/>
      <w:numFmt w:val="bullet"/>
      <w:lvlText w:val=""/>
      <w:lvlJc w:val="left"/>
      <w:pPr>
        <w:tabs>
          <w:tab w:val="num" w:pos="3168"/>
        </w:tabs>
        <w:ind w:left="3168" w:hanging="360"/>
      </w:pPr>
      <w:rPr>
        <w:rFonts w:ascii="Symbol" w:hAnsi="Symbol" w:hint="default"/>
      </w:rPr>
    </w:lvl>
    <w:lvl w:ilvl="7">
      <w:start w:val="1"/>
      <w:numFmt w:val="bullet"/>
      <w:lvlText w:val=""/>
      <w:lvlJc w:val="left"/>
      <w:pPr>
        <w:tabs>
          <w:tab w:val="num" w:pos="3528"/>
        </w:tabs>
        <w:ind w:left="3528" w:hanging="360"/>
      </w:pPr>
      <w:rPr>
        <w:rFonts w:ascii="Symbol" w:hAnsi="Symbol" w:hint="default"/>
      </w:rPr>
    </w:lvl>
    <w:lvl w:ilvl="8">
      <w:start w:val="1"/>
      <w:numFmt w:val="bullet"/>
      <w:lvlText w:val=""/>
      <w:lvlJc w:val="left"/>
      <w:pPr>
        <w:tabs>
          <w:tab w:val="num" w:pos="3888"/>
        </w:tabs>
        <w:ind w:left="3888" w:hanging="360"/>
      </w:pPr>
      <w:rPr>
        <w:rFonts w:ascii="Symbol" w:hAnsi="Symbol" w:hint="default"/>
      </w:rPr>
    </w:lvl>
  </w:abstractNum>
  <w:abstractNum w:abstractNumId="4">
    <w:nsid w:val="68E27C9A"/>
    <w:multiLevelType w:val="multilevel"/>
    <w:tmpl w:val="FFFFFFFF"/>
    <w:lvl w:ilvl="0">
      <w:start w:val="1"/>
      <w:numFmt w:val="upperLetter"/>
      <w:lvlText w:val="%1)"/>
      <w:lvlJc w:val="left"/>
      <w:pPr>
        <w:tabs>
          <w:tab w:val="num" w:pos="720"/>
        </w:tabs>
        <w:ind w:left="720" w:hanging="360"/>
      </w:pPr>
      <w:rPr>
        <w:rFonts w:cs="Times New Roman"/>
      </w:rPr>
    </w:lvl>
    <w:lvl w:ilvl="1">
      <w:start w:val="1"/>
      <w:numFmt w:val="upperLetter"/>
      <w:lvlText w:val="%2)"/>
      <w:lvlJc w:val="left"/>
      <w:pPr>
        <w:tabs>
          <w:tab w:val="num" w:pos="1080"/>
        </w:tabs>
        <w:ind w:left="1080" w:hanging="360"/>
      </w:pPr>
      <w:rPr>
        <w:rFonts w:cs="Times New Roman"/>
      </w:rPr>
    </w:lvl>
    <w:lvl w:ilvl="2">
      <w:start w:val="1"/>
      <w:numFmt w:val="upperLetter"/>
      <w:lvlText w:val="%3)"/>
      <w:lvlJc w:val="left"/>
      <w:pPr>
        <w:tabs>
          <w:tab w:val="num" w:pos="1440"/>
        </w:tabs>
        <w:ind w:left="1440" w:hanging="360"/>
      </w:pPr>
      <w:rPr>
        <w:rFonts w:cs="Times New Roman"/>
      </w:rPr>
    </w:lvl>
    <w:lvl w:ilvl="3">
      <w:start w:val="1"/>
      <w:numFmt w:val="upperLetter"/>
      <w:lvlText w:val="%4)"/>
      <w:lvlJc w:val="left"/>
      <w:pPr>
        <w:tabs>
          <w:tab w:val="num" w:pos="1800"/>
        </w:tabs>
        <w:ind w:left="1800" w:hanging="360"/>
      </w:pPr>
      <w:rPr>
        <w:rFonts w:cs="Times New Roman"/>
      </w:rPr>
    </w:lvl>
    <w:lvl w:ilvl="4">
      <w:start w:val="1"/>
      <w:numFmt w:val="upperLetter"/>
      <w:lvlText w:val="%5)"/>
      <w:lvlJc w:val="left"/>
      <w:pPr>
        <w:tabs>
          <w:tab w:val="num" w:pos="2160"/>
        </w:tabs>
        <w:ind w:left="2160" w:hanging="360"/>
      </w:pPr>
      <w:rPr>
        <w:rFonts w:cs="Times New Roman"/>
      </w:rPr>
    </w:lvl>
    <w:lvl w:ilvl="5">
      <w:start w:val="1"/>
      <w:numFmt w:val="upperLetter"/>
      <w:lvlText w:val="%6)"/>
      <w:lvlJc w:val="left"/>
      <w:pPr>
        <w:tabs>
          <w:tab w:val="num" w:pos="2520"/>
        </w:tabs>
        <w:ind w:left="2520" w:hanging="360"/>
      </w:pPr>
      <w:rPr>
        <w:rFonts w:cs="Times New Roman"/>
      </w:rPr>
    </w:lvl>
    <w:lvl w:ilvl="6">
      <w:start w:val="1"/>
      <w:numFmt w:val="upperLetter"/>
      <w:lvlText w:val="%7)"/>
      <w:lvlJc w:val="left"/>
      <w:pPr>
        <w:tabs>
          <w:tab w:val="num" w:pos="2880"/>
        </w:tabs>
        <w:ind w:left="2880" w:hanging="360"/>
      </w:pPr>
      <w:rPr>
        <w:rFonts w:cs="Times New Roman"/>
      </w:rPr>
    </w:lvl>
    <w:lvl w:ilvl="7">
      <w:start w:val="1"/>
      <w:numFmt w:val="upperLetter"/>
      <w:lvlText w:val="%8)"/>
      <w:lvlJc w:val="left"/>
      <w:pPr>
        <w:tabs>
          <w:tab w:val="num" w:pos="3240"/>
        </w:tabs>
        <w:ind w:left="3240" w:hanging="360"/>
      </w:pPr>
      <w:rPr>
        <w:rFonts w:cs="Times New Roman"/>
      </w:rPr>
    </w:lvl>
    <w:lvl w:ilvl="8">
      <w:start w:val="1"/>
      <w:numFmt w:val="upperLetter"/>
      <w:lvlText w:val="%9)"/>
      <w:lvlJc w:val="left"/>
      <w:pPr>
        <w:tabs>
          <w:tab w:val="num" w:pos="3600"/>
        </w:tabs>
        <w:ind w:left="3600" w:hanging="360"/>
      </w:pPr>
      <w:rPr>
        <w:rFonts w:cs="Times New Roman"/>
      </w:rPr>
    </w:lvl>
  </w:abstractNum>
  <w:abstractNum w:abstractNumId="5">
    <w:nsid w:val="7A0A3711"/>
    <w:multiLevelType w:val="multilevel"/>
    <w:tmpl w:val="FFFFFFFF"/>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num w:numId="1">
    <w:abstractNumId w:val="2"/>
  </w:num>
  <w:num w:numId="2">
    <w:abstractNumId w:val="3"/>
  </w:num>
  <w:num w:numId="3">
    <w:abstractNumId w:val="5"/>
  </w:num>
  <w:num w:numId="4">
    <w:abstractNumId w:val="1"/>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37F8F"/>
    <w:rsid w:val="00137F8F"/>
    <w:rsid w:val="003A0C73"/>
    <w:rsid w:val="004260EF"/>
    <w:rsid w:val="00435298"/>
    <w:rsid w:val="006C323E"/>
    <w:rsid w:val="00870C0B"/>
    <w:rsid w:val="008D4369"/>
    <w:rsid w:val="008F1B33"/>
    <w:rsid w:val="00A63292"/>
    <w:rsid w:val="00DB3791"/>
    <w:rsid w:val="00E2246D"/>
    <w:rsid w:val="00ED3BA0"/>
    <w:rsid w:val="00FB796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B33"/>
    <w:pPr>
      <w:spacing w:after="200" w:line="276" w:lineRule="auto"/>
    </w:pPr>
    <w:rPr>
      <w:color w:val="00000A"/>
      <w:sz w:val="22"/>
      <w:szCs w:val="22"/>
    </w:rPr>
  </w:style>
  <w:style w:type="paragraph" w:styleId="Heading1">
    <w:name w:val="heading 1"/>
    <w:basedOn w:val="Normal"/>
    <w:next w:val="Normal"/>
    <w:link w:val="Heading1Char"/>
    <w:uiPriority w:val="99"/>
    <w:qFormat/>
    <w:locked/>
    <w:rsid w:val="00FB7967"/>
    <w:pPr>
      <w:keepNext/>
      <w:spacing w:after="0" w:line="240" w:lineRule="auto"/>
      <w:outlineLvl w:val="0"/>
    </w:pPr>
    <w:rPr>
      <w:rFonts w:ascii="Garamond" w:hAnsi="Garamond" w:cs="Times New Roman"/>
      <w:b/>
      <w:bCs/>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A0C73"/>
    <w:rPr>
      <w:rFonts w:ascii="Cambria" w:hAnsi="Cambria" w:cs="Times New Roman"/>
      <w:b/>
      <w:bCs/>
      <w:color w:val="00000A"/>
      <w:kern w:val="32"/>
      <w:sz w:val="32"/>
      <w:szCs w:val="32"/>
    </w:rPr>
  </w:style>
  <w:style w:type="character" w:customStyle="1" w:styleId="BalloonTextChar">
    <w:name w:val="Balloon Text Char"/>
    <w:uiPriority w:val="99"/>
    <w:semiHidden/>
    <w:locked/>
    <w:rsid w:val="008F1B33"/>
    <w:rPr>
      <w:rFonts w:ascii="Tahoma" w:hAnsi="Tahoma" w:cs="Tahoma"/>
      <w:sz w:val="16"/>
      <w:szCs w:val="16"/>
    </w:rPr>
  </w:style>
  <w:style w:type="character" w:customStyle="1" w:styleId="NumberingSymbols">
    <w:name w:val="Numbering Symbols"/>
    <w:uiPriority w:val="99"/>
    <w:rsid w:val="00137F8F"/>
  </w:style>
  <w:style w:type="paragraph" w:customStyle="1" w:styleId="Heading">
    <w:name w:val="Heading"/>
    <w:basedOn w:val="Normal"/>
    <w:next w:val="BodyText"/>
    <w:uiPriority w:val="99"/>
    <w:rsid w:val="00137F8F"/>
    <w:pPr>
      <w:keepNext/>
      <w:spacing w:before="240" w:after="120"/>
    </w:pPr>
    <w:rPr>
      <w:rFonts w:ascii="Liberation Sans" w:hAnsi="Liberation Sans" w:cs="FreeSans"/>
      <w:sz w:val="28"/>
      <w:szCs w:val="28"/>
    </w:rPr>
  </w:style>
  <w:style w:type="paragraph" w:styleId="BodyText">
    <w:name w:val="Body Text"/>
    <w:basedOn w:val="Normal"/>
    <w:link w:val="BodyTextChar"/>
    <w:uiPriority w:val="99"/>
    <w:rsid w:val="00137F8F"/>
    <w:pPr>
      <w:spacing w:after="140" w:line="288" w:lineRule="auto"/>
    </w:pPr>
  </w:style>
  <w:style w:type="character" w:customStyle="1" w:styleId="BodyTextChar">
    <w:name w:val="Body Text Char"/>
    <w:basedOn w:val="DefaultParagraphFont"/>
    <w:link w:val="BodyText"/>
    <w:uiPriority w:val="99"/>
    <w:semiHidden/>
    <w:locked/>
    <w:rsid w:val="003A0C73"/>
    <w:rPr>
      <w:rFonts w:cs="Times New Roman"/>
      <w:color w:val="00000A"/>
    </w:rPr>
  </w:style>
  <w:style w:type="paragraph" w:styleId="List">
    <w:name w:val="List"/>
    <w:basedOn w:val="BodyText"/>
    <w:uiPriority w:val="99"/>
    <w:rsid w:val="00137F8F"/>
    <w:rPr>
      <w:rFonts w:cs="FreeSans"/>
    </w:rPr>
  </w:style>
  <w:style w:type="paragraph" w:styleId="Caption">
    <w:name w:val="caption"/>
    <w:basedOn w:val="Normal"/>
    <w:uiPriority w:val="99"/>
    <w:qFormat/>
    <w:rsid w:val="00137F8F"/>
    <w:pPr>
      <w:suppressLineNumbers/>
      <w:spacing w:before="120" w:after="120"/>
    </w:pPr>
    <w:rPr>
      <w:rFonts w:cs="FreeSans"/>
      <w:i/>
      <w:iCs/>
      <w:sz w:val="24"/>
      <w:szCs w:val="24"/>
    </w:rPr>
  </w:style>
  <w:style w:type="paragraph" w:customStyle="1" w:styleId="Index">
    <w:name w:val="Index"/>
    <w:basedOn w:val="Normal"/>
    <w:uiPriority w:val="99"/>
    <w:rsid w:val="00137F8F"/>
    <w:pPr>
      <w:suppressLineNumbers/>
    </w:pPr>
    <w:rPr>
      <w:rFonts w:cs="FreeSans"/>
    </w:rPr>
  </w:style>
  <w:style w:type="paragraph" w:styleId="ListParagraph">
    <w:name w:val="List Paragraph"/>
    <w:basedOn w:val="Normal"/>
    <w:uiPriority w:val="99"/>
    <w:qFormat/>
    <w:rsid w:val="008F1B33"/>
    <w:pPr>
      <w:ind w:left="720"/>
      <w:contextualSpacing/>
    </w:pPr>
  </w:style>
  <w:style w:type="paragraph" w:styleId="BalloonText">
    <w:name w:val="Balloon Text"/>
    <w:basedOn w:val="Normal"/>
    <w:link w:val="BalloonTextChar1"/>
    <w:uiPriority w:val="99"/>
    <w:semiHidden/>
    <w:rsid w:val="008F1B33"/>
    <w:pPr>
      <w:spacing w:after="0" w:line="240" w:lineRule="auto"/>
    </w:pPr>
    <w:rPr>
      <w:rFonts w:ascii="Tahoma" w:hAnsi="Tahoma" w:cs="Times New Roman"/>
      <w:color w:val="auto"/>
      <w:sz w:val="16"/>
      <w:szCs w:val="16"/>
      <w:lang/>
    </w:rPr>
  </w:style>
  <w:style w:type="character" w:customStyle="1" w:styleId="BalloonTextChar1">
    <w:name w:val="Balloon Text Char1"/>
    <w:basedOn w:val="DefaultParagraphFont"/>
    <w:link w:val="BalloonText"/>
    <w:uiPriority w:val="99"/>
    <w:semiHidden/>
    <w:locked/>
    <w:rsid w:val="003A0C73"/>
    <w:rPr>
      <w:rFonts w:ascii="Times New Roman" w:hAnsi="Times New Roman" w:cs="Times New Roman"/>
      <w:color w:val="00000A"/>
      <w:sz w:val="2"/>
    </w:rPr>
  </w:style>
  <w:style w:type="paragraph" w:customStyle="1" w:styleId="TableContents">
    <w:name w:val="Table Contents"/>
    <w:basedOn w:val="Normal"/>
    <w:uiPriority w:val="99"/>
    <w:rsid w:val="00137F8F"/>
  </w:style>
  <w:style w:type="paragraph" w:customStyle="1" w:styleId="TableHeading">
    <w:name w:val="Table Heading"/>
    <w:basedOn w:val="TableContents"/>
    <w:uiPriority w:val="99"/>
    <w:rsid w:val="00137F8F"/>
  </w:style>
  <w:style w:type="table" w:styleId="TableGrid">
    <w:name w:val="Table Grid"/>
    <w:basedOn w:val="TableNormal"/>
    <w:uiPriority w:val="99"/>
    <w:rsid w:val="008F1B3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FB7967"/>
    <w:pPr>
      <w:tabs>
        <w:tab w:val="center" w:pos="4320"/>
        <w:tab w:val="right" w:pos="8640"/>
      </w:tabs>
    </w:pPr>
  </w:style>
  <w:style w:type="character" w:customStyle="1" w:styleId="HeaderChar">
    <w:name w:val="Header Char"/>
    <w:basedOn w:val="DefaultParagraphFont"/>
    <w:link w:val="Header"/>
    <w:uiPriority w:val="99"/>
    <w:semiHidden/>
    <w:locked/>
    <w:rsid w:val="003A0C73"/>
    <w:rPr>
      <w:rFonts w:cs="Times New Roman"/>
      <w:color w:val="00000A"/>
    </w:rPr>
  </w:style>
  <w:style w:type="paragraph" w:styleId="Footer">
    <w:name w:val="footer"/>
    <w:basedOn w:val="Normal"/>
    <w:link w:val="FooterChar"/>
    <w:uiPriority w:val="99"/>
    <w:rsid w:val="00FB7967"/>
    <w:pPr>
      <w:tabs>
        <w:tab w:val="center" w:pos="4320"/>
        <w:tab w:val="right" w:pos="8640"/>
      </w:tabs>
    </w:pPr>
  </w:style>
  <w:style w:type="character" w:customStyle="1" w:styleId="FooterChar">
    <w:name w:val="Footer Char"/>
    <w:basedOn w:val="DefaultParagraphFont"/>
    <w:link w:val="Footer"/>
    <w:uiPriority w:val="99"/>
    <w:semiHidden/>
    <w:locked/>
    <w:rsid w:val="003A0C73"/>
    <w:rPr>
      <w:rFonts w:cs="Times New Roman"/>
      <w:color w:val="00000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572</TotalTime>
  <Pages>2</Pages>
  <Words>882</Words>
  <Characters>5033</Characters>
  <Application>Microsoft Office Word</Application>
  <DocSecurity>0</DocSecurity>
  <Lines>41</Lines>
  <Paragraphs>11</Paragraphs>
  <ScaleCrop>false</ScaleCrop>
  <Company>cse iitk</Company>
  <LinksUpToDate>false</LinksUpToDate>
  <CharactersWithSpaces>5904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cse109</dc:creator>
  <cp:keywords/>
  <dc:description/>
  <cp:lastModifiedBy>dell</cp:lastModifiedBy>
  <cp:revision>33</cp:revision>
  <cp:lastPrinted>2017-10-28T04:50:00Z</cp:lastPrinted>
  <dcterms:created xsi:type="dcterms:W3CDTF">2016-09-01T03:21:00Z</dcterms:created>
  <dcterms:modified xsi:type="dcterms:W3CDTF">2017-10-28T04:50:00Z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cse iitk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