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F0A" w:rsidRPr="008F7571" w:rsidRDefault="00734F0A" w:rsidP="00734F0A">
      <w:pPr>
        <w:pStyle w:val="NormalWeb"/>
        <w:shd w:val="clear" w:color="auto" w:fill="FFFFFF"/>
        <w:spacing w:line="270" w:lineRule="atLeast"/>
        <w:jc w:val="center"/>
        <w:rPr>
          <w:rFonts w:ascii="Verdana" w:hAnsi="Verdana"/>
          <w:sz w:val="20"/>
          <w:szCs w:val="20"/>
        </w:rPr>
      </w:pPr>
      <w:r>
        <w:rPr>
          <w:rFonts w:ascii="Verdana" w:hAnsi="Verdana"/>
          <w:b/>
          <w:bCs/>
          <w:sz w:val="27"/>
          <w:szCs w:val="27"/>
        </w:rPr>
        <w:t xml:space="preserve">Minutes of Meeting </w:t>
      </w:r>
      <w:r w:rsidRPr="008F7571">
        <w:rPr>
          <w:rFonts w:ascii="Verdana" w:hAnsi="Verdana"/>
          <w:b/>
          <w:bCs/>
          <w:sz w:val="27"/>
          <w:szCs w:val="27"/>
        </w:rPr>
        <w:br/>
      </w:r>
      <w:r>
        <w:rPr>
          <w:rFonts w:ascii="Verdana" w:hAnsi="Verdana"/>
          <w:sz w:val="27"/>
          <w:szCs w:val="27"/>
        </w:rPr>
        <w:t>February 20</w:t>
      </w:r>
      <w:r>
        <w:rPr>
          <w:rFonts w:ascii="Verdana" w:hAnsi="Verdana"/>
          <w:sz w:val="27"/>
          <w:szCs w:val="27"/>
        </w:rPr>
        <w:t>, 2019</w:t>
      </w:r>
      <w:r w:rsidRPr="008F7571">
        <w:rPr>
          <w:rFonts w:ascii="Verdana" w:hAnsi="Verdana"/>
          <w:sz w:val="27"/>
          <w:szCs w:val="27"/>
        </w:rPr>
        <w:br/>
      </w:r>
      <w:r>
        <w:rPr>
          <w:rFonts w:ascii="Verdana" w:hAnsi="Verdana"/>
          <w:sz w:val="27"/>
          <w:szCs w:val="27"/>
        </w:rPr>
        <w:t>5</w:t>
      </w:r>
      <w:r>
        <w:rPr>
          <w:rFonts w:ascii="Verdana" w:hAnsi="Verdana"/>
          <w:sz w:val="27"/>
          <w:szCs w:val="27"/>
        </w:rPr>
        <w:t>pm – 8pm</w:t>
      </w:r>
    </w:p>
    <w:p w:rsidR="00734F0A" w:rsidRDefault="00734F0A" w:rsidP="00734F0A">
      <w:pPr>
        <w:pStyle w:val="NormalWeb"/>
        <w:shd w:val="clear" w:color="auto" w:fill="FFFFFF"/>
        <w:spacing w:line="270" w:lineRule="atLeast"/>
        <w:rPr>
          <w:rFonts w:ascii="Verdana" w:hAnsi="Verdana"/>
        </w:rPr>
      </w:pPr>
      <w:r w:rsidRPr="008F7571">
        <w:rPr>
          <w:rFonts w:ascii="Verdana" w:hAnsi="Verdana"/>
          <w:sz w:val="20"/>
          <w:szCs w:val="20"/>
        </w:rPr>
        <w:br/>
      </w:r>
      <w:r w:rsidRPr="004D7724">
        <w:rPr>
          <w:rFonts w:ascii="Verdana" w:hAnsi="Verdana"/>
          <w:b/>
          <w:bCs/>
        </w:rPr>
        <w:t>Members:</w:t>
      </w:r>
      <w:r w:rsidRPr="004D7724">
        <w:rPr>
          <w:rFonts w:ascii="Verdana" w:hAnsi="Verdana"/>
        </w:rPr>
        <w:t> </w:t>
      </w:r>
      <w:r w:rsidRPr="004D7724">
        <w:rPr>
          <w:rFonts w:ascii="Verdana" w:hAnsi="Verdana"/>
        </w:rPr>
        <w:br/>
      </w:r>
      <w:r w:rsidRPr="004D7724">
        <w:rPr>
          <w:rFonts w:ascii="Verdana" w:hAnsi="Verdana"/>
          <w:i/>
          <w:iCs/>
        </w:rPr>
        <w:t>Present:</w:t>
      </w:r>
      <w:r w:rsidRPr="004D7724">
        <w:rPr>
          <w:rFonts w:ascii="Verdana" w:hAnsi="Verdana"/>
        </w:rPr>
        <w:t xml:space="preserve"> Jerry, Sangeetha, Sibendu, Tarun, Virat </w:t>
      </w:r>
    </w:p>
    <w:p w:rsidR="00734F0A" w:rsidRDefault="00734F0A" w:rsidP="00734F0A">
      <w:pPr>
        <w:pStyle w:val="NormalWeb"/>
        <w:shd w:val="clear" w:color="auto" w:fill="FFFFFF"/>
        <w:spacing w:line="270" w:lineRule="atLeast"/>
        <w:rPr>
          <w:rFonts w:ascii="Verdana" w:hAnsi="Verdana"/>
        </w:rPr>
      </w:pPr>
      <w:r>
        <w:rPr>
          <w:rFonts w:ascii="Verdana" w:hAnsi="Verdana"/>
          <w:b/>
          <w:bCs/>
        </w:rPr>
        <w:t>Previous Meeting</w:t>
      </w:r>
      <w:r w:rsidRPr="004D7724">
        <w:rPr>
          <w:rFonts w:ascii="Verdana" w:hAnsi="Verdana"/>
          <w:b/>
          <w:bCs/>
        </w:rPr>
        <w:t>:</w:t>
      </w:r>
      <w:r w:rsidRPr="004D7724">
        <w:rPr>
          <w:rFonts w:ascii="Verdana" w:hAnsi="Verdana"/>
        </w:rPr>
        <w:t> </w:t>
      </w:r>
      <w:r w:rsidRPr="004D7724">
        <w:rPr>
          <w:rFonts w:ascii="Verdana" w:hAnsi="Verdana"/>
        </w:rPr>
        <w:br/>
      </w:r>
      <w:r>
        <w:rPr>
          <w:rFonts w:ascii="Verdana" w:hAnsi="Verdana"/>
          <w:i/>
          <w:iCs/>
        </w:rPr>
        <w:t>Date</w:t>
      </w:r>
      <w:r w:rsidRPr="004D7724">
        <w:rPr>
          <w:rFonts w:ascii="Verdana" w:hAnsi="Verdana"/>
          <w:i/>
          <w:iCs/>
        </w:rPr>
        <w:t>:</w:t>
      </w:r>
      <w:r>
        <w:rPr>
          <w:rFonts w:ascii="Verdana" w:hAnsi="Verdana"/>
          <w:i/>
          <w:iCs/>
        </w:rPr>
        <w:t xml:space="preserve"> </w:t>
      </w:r>
      <w:r>
        <w:rPr>
          <w:rFonts w:ascii="Verdana" w:hAnsi="Verdana"/>
          <w:iCs/>
        </w:rPr>
        <w:t>February</w:t>
      </w:r>
      <w:r>
        <w:rPr>
          <w:rFonts w:ascii="Verdana" w:hAnsi="Verdana"/>
          <w:iCs/>
        </w:rPr>
        <w:t xml:space="preserve"> 19</w:t>
      </w:r>
      <w:r>
        <w:rPr>
          <w:rFonts w:ascii="Verdana" w:hAnsi="Verdana"/>
          <w:iCs/>
        </w:rPr>
        <w:t>, 2019</w:t>
      </w:r>
      <w:r w:rsidRPr="00C35933">
        <w:rPr>
          <w:rFonts w:ascii="Verdana" w:hAnsi="Verdana"/>
        </w:rPr>
        <w:t xml:space="preserve"> </w:t>
      </w:r>
    </w:p>
    <w:p w:rsidR="00734F0A" w:rsidRDefault="00734F0A" w:rsidP="00734F0A">
      <w:pPr>
        <w:pStyle w:val="NormalWeb"/>
        <w:shd w:val="clear" w:color="auto" w:fill="FFFFFF"/>
        <w:spacing w:line="270" w:lineRule="atLeast"/>
        <w:rPr>
          <w:rFonts w:ascii="Verdana" w:hAnsi="Verdana"/>
        </w:rPr>
      </w:pPr>
      <w:r w:rsidRPr="004D7724">
        <w:rPr>
          <w:rFonts w:ascii="Verdana" w:hAnsi="Verdana"/>
          <w:b/>
          <w:bCs/>
        </w:rPr>
        <w:t>Proceedings:</w:t>
      </w:r>
      <w:r w:rsidRPr="004D7724">
        <w:rPr>
          <w:rFonts w:ascii="Verdana" w:hAnsi="Verdana"/>
        </w:rPr>
        <w:t xml:space="preserve"> </w:t>
      </w:r>
      <w:r w:rsidRPr="004D7724">
        <w:rPr>
          <w:rFonts w:ascii="Verdana" w:hAnsi="Verdana"/>
        </w:rPr>
        <w:br/>
      </w:r>
      <w:r w:rsidRPr="004D7724">
        <w:rPr>
          <w:rFonts w:ascii="Verdana" w:hAnsi="Verdana"/>
        </w:rPr>
        <w:br/>
        <w:t xml:space="preserve">- </w:t>
      </w:r>
      <w:r>
        <w:rPr>
          <w:rFonts w:ascii="Verdana" w:hAnsi="Verdana"/>
        </w:rPr>
        <w:t>In the previous meeting</w:t>
      </w:r>
      <w:r w:rsidR="00856C94">
        <w:rPr>
          <w:rFonts w:ascii="Verdana" w:hAnsi="Verdana"/>
        </w:rPr>
        <w:t>,</w:t>
      </w:r>
      <w:bookmarkStart w:id="0" w:name="_GoBack"/>
      <w:bookmarkEnd w:id="0"/>
      <w:r>
        <w:rPr>
          <w:rFonts w:ascii="Verdana" w:hAnsi="Verdana"/>
        </w:rPr>
        <w:t xml:space="preserve"> the UML diagram of the app which covered all the basic and important functionalities was framed</w:t>
      </w:r>
      <w:r>
        <w:rPr>
          <w:rFonts w:ascii="Verdana" w:hAnsi="Verdana"/>
        </w:rPr>
        <w:t>.</w:t>
      </w:r>
    </w:p>
    <w:p w:rsidR="00734F0A" w:rsidRDefault="00734F0A" w:rsidP="00734F0A">
      <w:pPr>
        <w:pStyle w:val="NormalWeb"/>
        <w:shd w:val="clear" w:color="auto" w:fill="FFFFFF"/>
        <w:spacing w:line="270" w:lineRule="atLeast"/>
        <w:rPr>
          <w:rFonts w:ascii="Verdana" w:hAnsi="Verdana"/>
        </w:rPr>
      </w:pPr>
      <w:r>
        <w:rPr>
          <w:rFonts w:ascii="Verdana" w:hAnsi="Verdana"/>
        </w:rPr>
        <w:t xml:space="preserve">- The agenda of this meeting was to come up with the </w:t>
      </w:r>
      <w:r>
        <w:rPr>
          <w:rFonts w:ascii="Verdana" w:hAnsi="Verdana"/>
        </w:rPr>
        <w:t>Use Case diagram using the entities and relations that were identified in the UML diagram.</w:t>
      </w:r>
    </w:p>
    <w:p w:rsidR="00734F0A" w:rsidRDefault="00734F0A" w:rsidP="00734F0A">
      <w:pPr>
        <w:pStyle w:val="NormalWeb"/>
        <w:shd w:val="clear" w:color="auto" w:fill="FFFFFF"/>
        <w:spacing w:line="270" w:lineRule="atLeast"/>
        <w:rPr>
          <w:rFonts w:ascii="Verdana" w:hAnsi="Verdana"/>
        </w:rPr>
      </w:pPr>
      <w:r>
        <w:rPr>
          <w:rFonts w:ascii="Verdana" w:hAnsi="Verdana"/>
        </w:rPr>
        <w:t xml:space="preserve">- </w:t>
      </w:r>
      <w:r w:rsidR="00613B37">
        <w:rPr>
          <w:rFonts w:ascii="Verdana" w:hAnsi="Verdana"/>
        </w:rPr>
        <w:t>The initial setup issues in Git pull request were identified and resolved</w:t>
      </w:r>
      <w:r>
        <w:rPr>
          <w:rFonts w:ascii="Verdana" w:hAnsi="Verdana"/>
        </w:rPr>
        <w:t>.</w:t>
      </w:r>
      <w:r w:rsidR="00613B37">
        <w:rPr>
          <w:rFonts w:ascii="Verdana" w:hAnsi="Verdana"/>
        </w:rPr>
        <w:t xml:space="preserve"> Also the Jenkins plugin issue was also discussed.</w:t>
      </w:r>
    </w:p>
    <w:p w:rsidR="00734F0A" w:rsidRDefault="00734F0A" w:rsidP="00734F0A">
      <w:pPr>
        <w:pStyle w:val="NormalWeb"/>
        <w:shd w:val="clear" w:color="auto" w:fill="FFFFFF"/>
        <w:spacing w:line="270" w:lineRule="atLeast"/>
        <w:rPr>
          <w:rFonts w:ascii="Verdana" w:hAnsi="Verdana"/>
        </w:rPr>
      </w:pPr>
      <w:r>
        <w:rPr>
          <w:rFonts w:ascii="Verdana" w:hAnsi="Verdana"/>
        </w:rPr>
        <w:t xml:space="preserve">- </w:t>
      </w:r>
      <w:r w:rsidR="00613B37">
        <w:rPr>
          <w:rFonts w:ascii="Verdana" w:hAnsi="Verdana"/>
        </w:rPr>
        <w:t>A few changes in the UML diagram based on the new ideas provided by the professor were implemented. This caused a slight change in the relationship between entities.</w:t>
      </w:r>
    </w:p>
    <w:p w:rsidR="00734F0A" w:rsidRDefault="00734F0A" w:rsidP="00734F0A">
      <w:pPr>
        <w:pStyle w:val="NormalWeb"/>
        <w:shd w:val="clear" w:color="auto" w:fill="FFFFFF"/>
        <w:spacing w:line="270" w:lineRule="atLeast"/>
        <w:rPr>
          <w:rFonts w:ascii="Verdana" w:hAnsi="Verdana"/>
        </w:rPr>
      </w:pPr>
      <w:r>
        <w:rPr>
          <w:rFonts w:ascii="Verdana" w:hAnsi="Verdana"/>
        </w:rPr>
        <w:t xml:space="preserve">- </w:t>
      </w:r>
      <w:r w:rsidR="00613B37">
        <w:rPr>
          <w:rFonts w:ascii="Verdana" w:hAnsi="Verdana"/>
        </w:rPr>
        <w:t>The use case for various scenarios depicted in the UML diagram were identified and illustrated.</w:t>
      </w:r>
    </w:p>
    <w:p w:rsidR="00734F0A" w:rsidRDefault="00734F0A" w:rsidP="00734F0A">
      <w:pPr>
        <w:pStyle w:val="NormalWeb"/>
        <w:shd w:val="clear" w:color="auto" w:fill="FFFFFF"/>
        <w:spacing w:line="270" w:lineRule="atLeast"/>
        <w:rPr>
          <w:rFonts w:ascii="Verdana" w:hAnsi="Verdana"/>
        </w:rPr>
      </w:pPr>
      <w:r>
        <w:rPr>
          <w:rFonts w:ascii="Verdana" w:hAnsi="Verdana"/>
        </w:rPr>
        <w:t xml:space="preserve">- </w:t>
      </w:r>
      <w:r w:rsidR="00613B37">
        <w:rPr>
          <w:rFonts w:ascii="Verdana" w:hAnsi="Verdana"/>
        </w:rPr>
        <w:t>Each member of the team came up with various use cases that could be performed on the entities and the use case diagram for each of the use case was illustrated.</w:t>
      </w:r>
    </w:p>
    <w:p w:rsidR="00613B37" w:rsidRPr="00734F0A" w:rsidRDefault="00734F0A" w:rsidP="00613B37">
      <w:pPr>
        <w:pStyle w:val="NormalWeb"/>
        <w:shd w:val="clear" w:color="auto" w:fill="FFFFFF"/>
        <w:spacing w:line="270" w:lineRule="atLeast"/>
        <w:rPr>
          <w:rFonts w:ascii="Verdana" w:hAnsi="Verdana"/>
        </w:rPr>
      </w:pPr>
      <w:r>
        <w:rPr>
          <w:rFonts w:ascii="Verdana" w:hAnsi="Verdana"/>
        </w:rPr>
        <w:t xml:space="preserve">- The </w:t>
      </w:r>
      <w:r w:rsidR="00613B37">
        <w:rPr>
          <w:rFonts w:ascii="Verdana" w:hAnsi="Verdana"/>
        </w:rPr>
        <w:t xml:space="preserve">various difficulties faced by each of the member in writing the test cases and other tasks were looked upon and thereby making every member of the team </w:t>
      </w:r>
      <w:r w:rsidR="00674E2D">
        <w:rPr>
          <w:rFonts w:ascii="Verdana" w:hAnsi="Verdana"/>
        </w:rPr>
        <w:t>getting insights on the various issues and the code.</w:t>
      </w:r>
    </w:p>
    <w:p w:rsidR="00B12A76" w:rsidRPr="00734F0A" w:rsidRDefault="00B12A76" w:rsidP="00734F0A">
      <w:pPr>
        <w:pStyle w:val="NormalWeb"/>
        <w:shd w:val="clear" w:color="auto" w:fill="FFFFFF"/>
        <w:spacing w:line="270" w:lineRule="atLeast"/>
        <w:rPr>
          <w:rFonts w:ascii="Verdana" w:hAnsi="Verdana"/>
        </w:rPr>
      </w:pPr>
    </w:p>
    <w:sectPr w:rsidR="00B12A76" w:rsidRPr="0073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0A"/>
    <w:rsid w:val="00613B37"/>
    <w:rsid w:val="00674E2D"/>
    <w:rsid w:val="00734F0A"/>
    <w:rsid w:val="00856C94"/>
    <w:rsid w:val="00B1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8294"/>
  <w15:chartTrackingRefBased/>
  <w15:docId w15:val="{5EB06E9B-E25E-4E52-95EC-FD68123A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 A S</dc:creator>
  <cp:keywords/>
  <dc:description/>
  <cp:lastModifiedBy>Tarun Kumar A S</cp:lastModifiedBy>
  <cp:revision>3</cp:revision>
  <dcterms:created xsi:type="dcterms:W3CDTF">2019-02-22T06:33:00Z</dcterms:created>
  <dcterms:modified xsi:type="dcterms:W3CDTF">2019-02-22T06:52:00Z</dcterms:modified>
</cp:coreProperties>
</file>