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2988" w14:textId="7EE92DBC" w:rsidR="00356DB5" w:rsidRDefault="00BD2AF2">
      <w:pPr>
        <w:spacing w:after="0" w:line="259" w:lineRule="auto"/>
        <w:ind w:left="0" w:firstLine="0"/>
        <w:jc w:val="center"/>
      </w:pPr>
      <w:r>
        <w:rPr>
          <w:b/>
          <w:color w:val="1A5276"/>
          <w:sz w:val="36"/>
        </w:rPr>
        <w:t>VIRAT SINGH RATHORE</w:t>
      </w:r>
    </w:p>
    <w:p w14:paraId="50931AC6" w14:textId="45215413" w:rsidR="00356DB5" w:rsidRDefault="00BD2AF2">
      <w:pPr>
        <w:spacing w:after="321" w:line="259" w:lineRule="auto"/>
        <w:ind w:left="0" w:firstLine="0"/>
        <w:jc w:val="center"/>
      </w:pPr>
      <w:r>
        <w:rPr>
          <w:color w:val="555555"/>
          <w:sz w:val="16"/>
        </w:rPr>
        <w:t>virat41106</w:t>
      </w:r>
      <w:r w:rsidR="00000000">
        <w:rPr>
          <w:color w:val="555555"/>
          <w:sz w:val="16"/>
        </w:rPr>
        <w:t>@gmail.com | +91</w:t>
      </w:r>
      <w:r>
        <w:rPr>
          <w:color w:val="555555"/>
          <w:sz w:val="16"/>
        </w:rPr>
        <w:t xml:space="preserve"> 91516-79663</w:t>
      </w:r>
      <w:r w:rsidR="00000000">
        <w:rPr>
          <w:color w:val="555555"/>
          <w:sz w:val="16"/>
        </w:rPr>
        <w:t xml:space="preserve"> | </w:t>
      </w:r>
      <w:r w:rsidRPr="00BD2AF2">
        <w:rPr>
          <w:color w:val="555555"/>
          <w:sz w:val="16"/>
        </w:rPr>
        <w:t xml:space="preserve">| </w:t>
      </w:r>
      <w:hyperlink r:id="rId5" w:history="1">
        <w:r w:rsidRPr="00BD2AF2">
          <w:rPr>
            <w:rStyle w:val="Hyperlink"/>
            <w:b/>
            <w:bCs/>
            <w:sz w:val="16"/>
          </w:rPr>
          <w:t>linkedin.com/in/virat-singh-rathore-2b6578375</w:t>
        </w:r>
      </w:hyperlink>
      <w:r w:rsidR="00000000">
        <w:rPr>
          <w:color w:val="555555"/>
          <w:sz w:val="16"/>
        </w:rPr>
        <w:t xml:space="preserve"> | </w:t>
      </w:r>
      <w:hyperlink r:id="rId6" w:history="1">
        <w:r w:rsidRPr="00BD2AF2">
          <w:rPr>
            <w:rStyle w:val="Hyperlink"/>
            <w:sz w:val="16"/>
          </w:rPr>
          <w:t>https://github.com/virat4116-maker</w:t>
        </w:r>
      </w:hyperlink>
      <w:r w:rsidR="00000000">
        <w:rPr>
          <w:color w:val="555555"/>
          <w:sz w:val="16"/>
        </w:rPr>
        <w:t xml:space="preserve">| </w:t>
      </w:r>
      <w:r>
        <w:rPr>
          <w:color w:val="555555"/>
          <w:sz w:val="16"/>
        </w:rPr>
        <w:t>Gurugram</w:t>
      </w:r>
      <w:r w:rsidR="00000000">
        <w:rPr>
          <w:color w:val="555555"/>
          <w:sz w:val="16"/>
        </w:rPr>
        <w:t>, India</w:t>
      </w:r>
    </w:p>
    <w:p w14:paraId="36770C00" w14:textId="77777777" w:rsidR="00356DB5" w:rsidRDefault="00000000">
      <w:pPr>
        <w:pStyle w:val="Heading1"/>
        <w:ind w:left="-5"/>
      </w:pPr>
      <w:r>
        <w:t>CAREER OBJECTIVE</w:t>
      </w:r>
    </w:p>
    <w:p w14:paraId="10142F53" w14:textId="77777777" w:rsidR="00356DB5" w:rsidRDefault="00000000">
      <w:pPr>
        <w:spacing w:after="11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3476140" wp14:editId="146AC7F1">
                <wp:extent cx="6399600" cy="10160"/>
                <wp:effectExtent l="0" t="0" r="0" b="0"/>
                <wp:docPr id="1133" name="Group 1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3" style="width:503.905pt;height:0.8pt;mso-position-horizontal-relative:char;mso-position-vertical-relative:line" coordsize="63996,101">
                <v:shape id="Shape 9" style="position:absolute;width:63996;height:0;left:0;top:0;" coordsize="6399600,0" path="m0,0l6399600,0">
                  <v:stroke weight="0.8pt" endcap="round" joinstyle="miter" miterlimit="10" on="true" color="#1a5276"/>
                  <v:fill on="false" color="#000000" opacity="0"/>
                </v:shape>
              </v:group>
            </w:pict>
          </mc:Fallback>
        </mc:AlternateContent>
      </w:r>
    </w:p>
    <w:p w14:paraId="71683607" w14:textId="77777777" w:rsidR="00356DB5" w:rsidRDefault="00000000">
      <w:pPr>
        <w:spacing w:after="298"/>
      </w:pPr>
      <w:r>
        <w:t>Detail-oriented first-year BCA student with a strong foundation in statistics, spreadsheet analysis, and data visualisation. Seeking a Data Analyst internship to apply SQL, Python, and Excel skills to derive actionable insights from real-world datasets and support data-driven decision making.</w:t>
      </w:r>
    </w:p>
    <w:p w14:paraId="45ED9132" w14:textId="77777777" w:rsidR="00356DB5" w:rsidRDefault="00000000">
      <w:pPr>
        <w:pStyle w:val="Heading1"/>
        <w:ind w:left="-5"/>
      </w:pPr>
      <w:r>
        <w:t>EDUCATION</w:t>
      </w:r>
    </w:p>
    <w:p w14:paraId="45E7FF4F" w14:textId="77777777" w:rsidR="00356DB5" w:rsidRDefault="00000000">
      <w:pPr>
        <w:spacing w:after="14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852D69" wp14:editId="132BEC37">
                <wp:extent cx="6399600" cy="10160"/>
                <wp:effectExtent l="0" t="0" r="0" b="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" style="width:503.905pt;height:0.8pt;mso-position-horizontal-relative:char;mso-position-vertical-relative:line" coordsize="63996,101">
                <v:shape id="Shape 14" style="position:absolute;width:63996;height:0;left:0;top:0;" coordsize="6399600,0" path="m0,0l6399600,0">
                  <v:stroke weight="0.8pt" endcap="round" joinstyle="miter" miterlimit="10" on="true" color="#1a5276"/>
                  <v:fill on="false" color="#000000" opacity="0"/>
                </v:shape>
              </v:group>
            </w:pict>
          </mc:Fallback>
        </mc:AlternateContent>
      </w:r>
    </w:p>
    <w:p w14:paraId="703A52DC" w14:textId="40A0538B" w:rsidR="00356DB5" w:rsidRDefault="00000000">
      <w:pPr>
        <w:tabs>
          <w:tab w:val="center" w:pos="3222"/>
          <w:tab w:val="center" w:pos="9402"/>
        </w:tabs>
        <w:spacing w:after="35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>Bachelor of Computer Applications (BCA)</w:t>
      </w:r>
      <w:r>
        <w:t xml:space="preserve"> </w:t>
      </w:r>
      <w:r w:rsidR="00BD2AF2">
        <w:rPr>
          <w:i/>
          <w:color w:val="555555"/>
        </w:rPr>
        <w:t>K.R MANGALAM UNIVERSITY</w:t>
      </w:r>
      <w:r>
        <w:rPr>
          <w:i/>
          <w:color w:val="555555"/>
        </w:rPr>
        <w:tab/>
      </w:r>
      <w:r>
        <w:rPr>
          <w:color w:val="555555"/>
          <w:sz w:val="16"/>
        </w:rPr>
        <w:t>202</w:t>
      </w:r>
      <w:r w:rsidR="00BD2AF2">
        <w:rPr>
          <w:color w:val="555555"/>
          <w:sz w:val="16"/>
        </w:rPr>
        <w:t>5</w:t>
      </w:r>
      <w:r>
        <w:rPr>
          <w:color w:val="555555"/>
          <w:sz w:val="16"/>
        </w:rPr>
        <w:t xml:space="preserve"> – 202</w:t>
      </w:r>
      <w:r w:rsidR="00BD2AF2">
        <w:rPr>
          <w:color w:val="555555"/>
          <w:sz w:val="16"/>
        </w:rPr>
        <w:t>8</w:t>
      </w:r>
    </w:p>
    <w:p w14:paraId="0889C7F9" w14:textId="2E0E1AAC" w:rsidR="00356DB5" w:rsidRDefault="00000000">
      <w:pPr>
        <w:numPr>
          <w:ilvl w:val="0"/>
          <w:numId w:val="1"/>
        </w:numPr>
        <w:ind w:hanging="111"/>
      </w:pPr>
      <w:r>
        <w:t>CGPA / Percentage: [8.</w:t>
      </w:r>
      <w:r w:rsidR="00BD2AF2">
        <w:t>2</w:t>
      </w:r>
      <w:r>
        <w:t xml:space="preserve">/10] — </w:t>
      </w:r>
    </w:p>
    <w:p w14:paraId="106DDFEF" w14:textId="7718B382" w:rsidR="00356DB5" w:rsidRDefault="00000000" w:rsidP="00BD2AF2">
      <w:pPr>
        <w:numPr>
          <w:ilvl w:val="0"/>
          <w:numId w:val="1"/>
        </w:numPr>
        <w:spacing w:after="182"/>
        <w:ind w:hanging="111"/>
      </w:pPr>
      <w:r>
        <w:t>Relevant Coursework: Statistics, Database Management (SQL), Python Programming, Mathematics, Spreadsheet Tools</w:t>
      </w:r>
    </w:p>
    <w:p w14:paraId="623499CE" w14:textId="77777777" w:rsidR="00356DB5" w:rsidRDefault="00000000">
      <w:pPr>
        <w:pStyle w:val="Heading1"/>
        <w:ind w:left="-5"/>
      </w:pPr>
      <w:r>
        <w:t>PROJECTS</w:t>
      </w:r>
    </w:p>
    <w:p w14:paraId="16FD66B4" w14:textId="77777777" w:rsidR="00356DB5" w:rsidRDefault="00000000">
      <w:pPr>
        <w:spacing w:after="14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11B002" wp14:editId="1C99EEC8">
                <wp:extent cx="6399600" cy="10160"/>
                <wp:effectExtent l="0" t="0" r="0" b="0"/>
                <wp:docPr id="1135" name="Group 1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600" cy="10160"/>
                          <a:chOff x="0" y="0"/>
                          <a:chExt cx="6399600" cy="10160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399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9600">
                                <a:moveTo>
                                  <a:pt x="0" y="0"/>
                                </a:moveTo>
                                <a:lnTo>
                                  <a:pt x="63996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A52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5" style="width:503.905pt;height:0.8pt;mso-position-horizontal-relative:char;mso-position-vertical-relative:line" coordsize="63996,101">
                <v:shape id="Shape 27" style="position:absolute;width:63996;height:0;left:0;top:0;" coordsize="6399600,0" path="m0,0l6399600,0">
                  <v:stroke weight="0.8pt" endcap="round" joinstyle="miter" miterlimit="10" on="true" color="#1a5276"/>
                  <v:fill on="false" color="#000000" opacity="0"/>
                </v:shape>
              </v:group>
            </w:pict>
          </mc:Fallback>
        </mc:AlternateContent>
      </w:r>
    </w:p>
    <w:p w14:paraId="1259CC54" w14:textId="66F9BDD7" w:rsidR="00356DB5" w:rsidRDefault="00BD2AF2">
      <w:pPr>
        <w:tabs>
          <w:tab w:val="center" w:pos="3139"/>
          <w:tab w:val="center" w:pos="9512"/>
        </w:tabs>
        <w:spacing w:after="32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  </w:t>
      </w:r>
      <w:r w:rsidR="00B34584">
        <w:rPr>
          <w:rFonts w:ascii="Calibri" w:eastAsia="Calibri" w:hAnsi="Calibri" w:cs="Calibri"/>
          <w:color w:val="000000"/>
          <w:sz w:val="22"/>
        </w:rPr>
        <w:t xml:space="preserve"> </w:t>
      </w:r>
      <w:r w:rsidR="00000000">
        <w:rPr>
          <w:rFonts w:ascii="Calibri" w:eastAsia="Calibri" w:hAnsi="Calibri" w:cs="Calibri"/>
          <w:color w:val="000000"/>
          <w:sz w:val="22"/>
        </w:rPr>
        <w:tab/>
      </w:r>
      <w:r>
        <w:rPr>
          <w:b/>
        </w:rPr>
        <w:t xml:space="preserve">Swiggy Sales </w:t>
      </w:r>
      <w:r w:rsidR="00000000">
        <w:rPr>
          <w:b/>
        </w:rPr>
        <w:t>Analysis &amp; Dashboard</w:t>
      </w:r>
      <w:r w:rsidR="00000000">
        <w:t xml:space="preserve"> </w:t>
      </w:r>
      <w:r w:rsidR="00000000">
        <w:rPr>
          <w:i/>
          <w:color w:val="555555"/>
        </w:rPr>
        <w:t>Python, Pandas, Matplotlib</w:t>
      </w:r>
      <w:r w:rsidR="00B34584">
        <w:rPr>
          <w:i/>
          <w:color w:val="555555"/>
        </w:rPr>
        <w:t>, NumPy</w:t>
      </w:r>
      <w:r w:rsidR="00B34584" w:rsidRPr="00B34584">
        <w:t xml:space="preserve"> </w:t>
      </w:r>
      <w:r w:rsidR="00000000">
        <w:rPr>
          <w:i/>
          <w:color w:val="555555"/>
        </w:rPr>
        <w:t>| Individual</w:t>
      </w:r>
      <w:r w:rsidR="00000000">
        <w:rPr>
          <w:i/>
          <w:color w:val="555555"/>
        </w:rPr>
        <w:tab/>
      </w:r>
      <w:r w:rsidR="00B34584">
        <w:rPr>
          <w:color w:val="555555"/>
          <w:sz w:val="16"/>
        </w:rPr>
        <w:t>March</w:t>
      </w:r>
      <w:r w:rsidR="00000000">
        <w:rPr>
          <w:color w:val="555555"/>
          <w:sz w:val="16"/>
        </w:rPr>
        <w:t xml:space="preserve"> 202</w:t>
      </w:r>
      <w:r w:rsidR="00B34584">
        <w:rPr>
          <w:color w:val="555555"/>
          <w:sz w:val="16"/>
        </w:rPr>
        <w:t>6</w:t>
      </w:r>
    </w:p>
    <w:p w14:paraId="73598666" w14:textId="10D3D688" w:rsidR="00B34584" w:rsidRPr="00B34584" w:rsidRDefault="00B34584" w:rsidP="00B34584">
      <w:pPr>
        <w:numPr>
          <w:ilvl w:val="0"/>
          <w:numId w:val="2"/>
        </w:numPr>
        <w:spacing w:after="0" w:line="240" w:lineRule="auto"/>
        <w:ind w:hanging="111"/>
      </w:pPr>
      <w:r w:rsidRPr="00B34584">
        <w:t xml:space="preserve">Analysed a 50,000-row Swiggy food delivery dataset across 8 cities to uncover revenue trends, delivery performance, and customer behaviour patterns. </w:t>
      </w:r>
    </w:p>
    <w:p w14:paraId="61A38BE9" w14:textId="4CC2EA1A" w:rsidR="00356DB5" w:rsidRDefault="00B34584" w:rsidP="00B34584">
      <w:pPr>
        <w:numPr>
          <w:ilvl w:val="0"/>
          <w:numId w:val="2"/>
        </w:numPr>
        <w:spacing w:after="0" w:line="240" w:lineRule="auto"/>
        <w:ind w:hanging="111"/>
      </w:pPr>
      <w:r w:rsidRPr="00B34584">
        <w:t>Cleaned 200+ duplicate records, imputed missing values, and engineered 15 new features (meal slots, value tiers, discount %, RFM scores) using Pandas &amp; NumPy.</w:t>
      </w:r>
    </w:p>
    <w:p w14:paraId="261EA5AE" w14:textId="77777777" w:rsidR="00B34584" w:rsidRDefault="00B34584" w:rsidP="00B34584">
      <w:pPr>
        <w:numPr>
          <w:ilvl w:val="0"/>
          <w:numId w:val="2"/>
        </w:numPr>
        <w:spacing w:after="0" w:line="240" w:lineRule="auto"/>
        <w:ind w:hanging="111"/>
      </w:pPr>
    </w:p>
    <w:p w14:paraId="5A3B66B3" w14:textId="62321C1F" w:rsidR="00356DB5" w:rsidRDefault="00B34584">
      <w:pPr>
        <w:tabs>
          <w:tab w:val="center" w:pos="2713"/>
          <w:tab w:val="center" w:pos="9521"/>
        </w:tabs>
        <w:spacing w:after="32" w:line="259" w:lineRule="auto"/>
        <w:ind w:left="0" w:firstLine="0"/>
      </w:pPr>
      <w:r>
        <w:rPr>
          <w:rFonts w:ascii="Calibri" w:eastAsia="Calibri" w:hAnsi="Calibri" w:cs="Calibri"/>
          <w:color w:val="000000"/>
          <w:sz w:val="22"/>
        </w:rPr>
        <w:t xml:space="preserve">   </w:t>
      </w:r>
      <w:r w:rsidR="00000000">
        <w:rPr>
          <w:rFonts w:ascii="Calibri" w:eastAsia="Calibri" w:hAnsi="Calibri" w:cs="Calibri"/>
          <w:color w:val="000000"/>
          <w:sz w:val="22"/>
        </w:rPr>
        <w:tab/>
      </w:r>
      <w:r w:rsidRPr="00B34584">
        <w:rPr>
          <w:rFonts w:ascii="Calibri" w:eastAsia="Calibri" w:hAnsi="Calibri" w:cs="Calibri"/>
          <w:b/>
          <w:bCs/>
          <w:color w:val="000000"/>
          <w:sz w:val="22"/>
        </w:rPr>
        <w:t>Cricket Data Analytics Dashboard</w:t>
      </w:r>
      <w:r w:rsidRPr="00B34584">
        <w:rPr>
          <w:rFonts w:ascii="Calibri" w:eastAsia="Calibri" w:hAnsi="Calibri" w:cs="Calibri"/>
          <w:color w:val="000000"/>
          <w:sz w:val="22"/>
        </w:rPr>
        <w:t xml:space="preserve"> | Python, Pandas, Matplotlib, Seaborn, SQL, Power BI |</w:t>
      </w:r>
      <w:r w:rsidR="00000000">
        <w:rPr>
          <w:i/>
          <w:color w:val="555555"/>
        </w:rPr>
        <w:t>Individual</w:t>
      </w:r>
      <w:r w:rsidR="00000000">
        <w:rPr>
          <w:i/>
          <w:color w:val="555555"/>
        </w:rPr>
        <w:tab/>
      </w:r>
      <w:r>
        <w:rPr>
          <w:color w:val="555555"/>
          <w:sz w:val="16"/>
        </w:rPr>
        <w:t>April</w:t>
      </w:r>
      <w:r w:rsidR="00000000">
        <w:rPr>
          <w:color w:val="555555"/>
          <w:sz w:val="16"/>
        </w:rPr>
        <w:t xml:space="preserve"> 202</w:t>
      </w:r>
      <w:r>
        <w:rPr>
          <w:color w:val="555555"/>
          <w:sz w:val="16"/>
        </w:rPr>
        <w:t>6</w:t>
      </w:r>
    </w:p>
    <w:p w14:paraId="7F279D0B" w14:textId="1152FBDA" w:rsidR="007453AD" w:rsidRPr="007453AD" w:rsidRDefault="007453AD" w:rsidP="007453AD">
      <w:pPr>
        <w:numPr>
          <w:ilvl w:val="0"/>
          <w:numId w:val="2"/>
        </w:numPr>
        <w:spacing w:after="0"/>
        <w:ind w:hanging="111"/>
      </w:pPr>
      <w:r w:rsidRPr="007453AD">
        <w:t xml:space="preserve">Built an end-to-end T20 cricket analytics pipeline on 720 matches, 7,900+ batting innings, and 3,600+ bowling spells across 4 seasons and 10 IPL-style teams. </w:t>
      </w:r>
    </w:p>
    <w:p w14:paraId="29F97DD9" w14:textId="4168AED7" w:rsidR="00356DB5" w:rsidRDefault="007453AD" w:rsidP="007453AD">
      <w:pPr>
        <w:numPr>
          <w:ilvl w:val="0"/>
          <w:numId w:val="2"/>
        </w:numPr>
        <w:spacing w:after="0"/>
        <w:ind w:hanging="111"/>
      </w:pPr>
      <w:r w:rsidRPr="007453AD">
        <w:t>Cleaned and feature-engineered 3 linked datasets (matches, batting, bowling) — added milestone flags (50s, 100s, 3-wicket hauls) and recalculated economy rates and bowling averages.</w:t>
      </w:r>
    </w:p>
    <w:p w14:paraId="49B1D5AA" w14:textId="77777777" w:rsidR="007453AD" w:rsidRDefault="007453AD" w:rsidP="007453AD">
      <w:pPr>
        <w:numPr>
          <w:ilvl w:val="0"/>
          <w:numId w:val="2"/>
        </w:numPr>
        <w:spacing w:after="0"/>
        <w:ind w:hanging="111"/>
      </w:pPr>
    </w:p>
    <w:p w14:paraId="635DAC52" w14:textId="77777777" w:rsidR="00356DB5" w:rsidRDefault="00000000">
      <w:pPr>
        <w:pStyle w:val="Heading1"/>
        <w:ind w:left="-5"/>
      </w:pPr>
      <w:r>
        <w:t>TECHNICAL SKILLS</w:t>
      </w:r>
    </w:p>
    <w:tbl>
      <w:tblPr>
        <w:tblStyle w:val="TableGrid"/>
        <w:tblW w:w="10094" w:type="dxa"/>
        <w:tblInd w:w="-8" w:type="dxa"/>
        <w:tblCellMar>
          <w:top w:w="11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98"/>
        <w:gridCol w:w="1596"/>
      </w:tblGrid>
      <w:tr w:rsidR="00356DB5" w14:paraId="62030F7B" w14:textId="77777777">
        <w:trPr>
          <w:trHeight w:val="1586"/>
        </w:trPr>
        <w:tc>
          <w:tcPr>
            <w:tcW w:w="8499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1BA8B25D" w14:textId="77777777" w:rsidR="00356DB5" w:rsidRDefault="00000000">
            <w:pPr>
              <w:spacing w:after="21" w:line="259" w:lineRule="auto"/>
              <w:ind w:left="8" w:right="-234" w:firstLine="0"/>
            </w:pPr>
            <w:r>
              <w:rPr>
                <w:b/>
              </w:rPr>
              <w:t>Languages &amp; Querying:</w:t>
            </w:r>
            <w:r>
              <w:t xml:space="preserve"> Python (Pandas, NumPy, Matplotlib), SQL (MySQL), Excel (Pivot, VLOOKUP, Charts)</w:t>
            </w:r>
          </w:p>
          <w:p w14:paraId="31CF54D4" w14:textId="20025E94" w:rsidR="00356DB5" w:rsidRDefault="00000000">
            <w:pPr>
              <w:spacing w:after="21" w:line="259" w:lineRule="auto"/>
              <w:ind w:left="8" w:firstLine="0"/>
            </w:pPr>
            <w:r>
              <w:rPr>
                <w:b/>
              </w:rPr>
              <w:t>Visualisation Tools:</w:t>
            </w:r>
            <w:r>
              <w:t xml:space="preserve"> Google Data Studio, MS Power BI (Basics), Canva</w:t>
            </w:r>
          </w:p>
          <w:p w14:paraId="79F627F2" w14:textId="6F060DB8" w:rsidR="00356DB5" w:rsidRDefault="00000000">
            <w:pPr>
              <w:spacing w:after="284" w:line="285" w:lineRule="auto"/>
              <w:ind w:left="8" w:right="911" w:firstLine="0"/>
            </w:pPr>
            <w:r>
              <w:rPr>
                <w:b/>
              </w:rPr>
              <w:t>Concepts:</w:t>
            </w:r>
            <w:r>
              <w:t xml:space="preserve"> Descriptive Statistics, Data Cleaning, EDA, Data Visualisation, Probability </w:t>
            </w:r>
            <w:r>
              <w:rPr>
                <w:b/>
              </w:rPr>
              <w:t>Other Tools:</w:t>
            </w:r>
            <w:r>
              <w:t xml:space="preserve"> Google Co</w:t>
            </w:r>
            <w:r w:rsidR="007453AD">
              <w:t xml:space="preserve"> </w:t>
            </w:r>
            <w:r>
              <w:t>lab, VS Code, GitHub (Basics), Google Workspace</w:t>
            </w:r>
          </w:p>
          <w:p w14:paraId="7367746F" w14:textId="7A5C95A8" w:rsidR="00356DB5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1A5276"/>
                <w:sz w:val="19"/>
              </w:rPr>
              <w:t xml:space="preserve">CERTIFICATIONS </w:t>
            </w:r>
          </w:p>
        </w:tc>
        <w:tc>
          <w:tcPr>
            <w:tcW w:w="1596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62EABA89" w14:textId="77777777" w:rsidR="00356DB5" w:rsidRDefault="00356DB5">
            <w:pPr>
              <w:spacing w:after="160" w:line="259" w:lineRule="auto"/>
              <w:ind w:left="0" w:firstLine="0"/>
            </w:pPr>
          </w:p>
        </w:tc>
      </w:tr>
      <w:tr w:rsidR="00356DB5" w14:paraId="5E41ABCF" w14:textId="77777777" w:rsidTr="00B850CB">
        <w:trPr>
          <w:trHeight w:val="894"/>
        </w:trPr>
        <w:tc>
          <w:tcPr>
            <w:tcW w:w="8499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73066913" w14:textId="16D4BE72" w:rsidR="00356DB5" w:rsidRDefault="00B850CB">
            <w:pPr>
              <w:numPr>
                <w:ilvl w:val="0"/>
                <w:numId w:val="3"/>
              </w:numPr>
              <w:spacing w:after="306" w:line="259" w:lineRule="auto"/>
              <w:ind w:hanging="111"/>
            </w:pPr>
            <w:r>
              <w:t>PARTICIPATED CERTIFICATE OF POWER BI DASHBOARD COMPETETION</w:t>
            </w:r>
            <w:r w:rsidR="00000000">
              <w:t>| [</w:t>
            </w:r>
            <w:r>
              <w:t>2025</w:t>
            </w:r>
            <w:r w:rsidR="00000000">
              <w:t>]</w:t>
            </w:r>
          </w:p>
          <w:p w14:paraId="57F9EA53" w14:textId="77777777" w:rsidR="00356DB5" w:rsidRDefault="00000000">
            <w:pPr>
              <w:spacing w:after="0" w:line="259" w:lineRule="auto"/>
              <w:ind w:left="8" w:firstLine="0"/>
            </w:pPr>
            <w:r>
              <w:rPr>
                <w:b/>
                <w:color w:val="1A5276"/>
                <w:sz w:val="19"/>
              </w:rPr>
              <w:t>LEADERSHIP &amp; ACTIVITIES</w:t>
            </w:r>
          </w:p>
        </w:tc>
        <w:tc>
          <w:tcPr>
            <w:tcW w:w="1596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299F45B3" w14:textId="77777777" w:rsidR="00356DB5" w:rsidRDefault="00356DB5">
            <w:pPr>
              <w:spacing w:after="160" w:line="259" w:lineRule="auto"/>
              <w:ind w:left="0" w:firstLine="0"/>
            </w:pPr>
          </w:p>
        </w:tc>
      </w:tr>
      <w:tr w:rsidR="00356DB5" w14:paraId="225027D8" w14:textId="77777777" w:rsidTr="00B850CB">
        <w:trPr>
          <w:trHeight w:val="1412"/>
        </w:trPr>
        <w:tc>
          <w:tcPr>
            <w:tcW w:w="8499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1868FE7E" w14:textId="5FFE3DB7" w:rsidR="00356DB5" w:rsidRDefault="00000000">
            <w:pPr>
              <w:spacing w:after="21" w:line="259" w:lineRule="auto"/>
              <w:ind w:left="228" w:firstLine="0"/>
            </w:pPr>
            <w:r>
              <w:rPr>
                <w:b/>
              </w:rPr>
              <w:t>Class Representative (CR) — BCA 1st Year</w:t>
            </w:r>
            <w:r>
              <w:t xml:space="preserve"> </w:t>
            </w:r>
            <w:r w:rsidR="00B850CB">
              <w:t>K.R MANGALAM UNIVERSITY</w:t>
            </w:r>
          </w:p>
          <w:p w14:paraId="0EF7D688" w14:textId="77777777" w:rsidR="00356DB5" w:rsidRDefault="00000000">
            <w:pPr>
              <w:numPr>
                <w:ilvl w:val="0"/>
                <w:numId w:val="4"/>
              </w:numPr>
              <w:spacing w:after="21" w:line="259" w:lineRule="auto"/>
              <w:ind w:hanging="111"/>
            </w:pPr>
            <w:r>
              <w:t>Coordinate between 60+ students and faculty; manage scheduling, notices, and academic escalations.</w:t>
            </w:r>
          </w:p>
          <w:p w14:paraId="54EDE012" w14:textId="77777777" w:rsidR="00356DB5" w:rsidRDefault="00000000">
            <w:pPr>
              <w:numPr>
                <w:ilvl w:val="0"/>
                <w:numId w:val="4"/>
              </w:numPr>
              <w:spacing w:after="78" w:line="259" w:lineRule="auto"/>
              <w:ind w:hanging="111"/>
            </w:pPr>
            <w:r>
              <w:t>Organised a peer workshop on 'Excel for Data Analysis' — attended by 40+ classmates.</w:t>
            </w:r>
          </w:p>
          <w:p w14:paraId="44B9E303" w14:textId="1C5F6598" w:rsidR="00356DB5" w:rsidRDefault="00000000">
            <w:pPr>
              <w:numPr>
                <w:ilvl w:val="0"/>
                <w:numId w:val="4"/>
              </w:numPr>
              <w:spacing w:after="21" w:line="259" w:lineRule="auto"/>
              <w:ind w:hanging="111"/>
            </w:pPr>
            <w:r>
              <w:t>Participated in [ Case Study Competition] — [</w:t>
            </w:r>
            <w:r w:rsidR="00B850CB">
              <w:t>K.R MANGALAM UNIVERSITY</w:t>
            </w:r>
            <w:r>
              <w:t>] | [</w:t>
            </w:r>
            <w:r w:rsidR="00B850CB">
              <w:t>2025</w:t>
            </w:r>
            <w:r>
              <w:t>].</w:t>
            </w:r>
          </w:p>
          <w:p w14:paraId="2A46C714" w14:textId="77777777" w:rsidR="00356DB5" w:rsidRDefault="00000000">
            <w:pPr>
              <w:numPr>
                <w:ilvl w:val="0"/>
                <w:numId w:val="4"/>
              </w:numPr>
              <w:spacing w:after="306" w:line="259" w:lineRule="auto"/>
              <w:ind w:hanging="111"/>
            </w:pPr>
            <w:r>
              <w:t>Interests: Data Storytelling, Dashboards, Cricket Analytics, Finance.</w:t>
            </w:r>
          </w:p>
          <w:p w14:paraId="78500DB3" w14:textId="12C92FD2" w:rsidR="00356DB5" w:rsidRDefault="00356DB5">
            <w:pPr>
              <w:spacing w:after="0" w:line="259" w:lineRule="auto"/>
              <w:ind w:left="8" w:firstLine="0"/>
            </w:pPr>
          </w:p>
        </w:tc>
        <w:tc>
          <w:tcPr>
            <w:tcW w:w="1596" w:type="dxa"/>
            <w:tcBorders>
              <w:top w:val="single" w:sz="6" w:space="0" w:color="1A5276"/>
              <w:left w:val="nil"/>
              <w:bottom w:val="single" w:sz="6" w:space="0" w:color="1A5276"/>
              <w:right w:val="nil"/>
            </w:tcBorders>
          </w:tcPr>
          <w:p w14:paraId="322A7826" w14:textId="52764FF0" w:rsidR="00356DB5" w:rsidRDefault="00B850CB">
            <w:pPr>
              <w:spacing w:after="0" w:line="259" w:lineRule="auto"/>
              <w:ind w:left="0" w:firstLine="0"/>
            </w:pPr>
            <w:r>
              <w:rPr>
                <w:color w:val="555555"/>
                <w:sz w:val="16"/>
              </w:rPr>
              <w:t xml:space="preserve">Aug </w:t>
            </w:r>
            <w:r w:rsidR="00000000">
              <w:rPr>
                <w:color w:val="555555"/>
                <w:sz w:val="16"/>
              </w:rPr>
              <w:t>202</w:t>
            </w:r>
            <w:r>
              <w:rPr>
                <w:color w:val="555555"/>
                <w:sz w:val="16"/>
              </w:rPr>
              <w:t>5</w:t>
            </w:r>
            <w:r w:rsidR="00000000">
              <w:rPr>
                <w:color w:val="555555"/>
                <w:sz w:val="16"/>
              </w:rPr>
              <w:t xml:space="preserve"> – Present</w:t>
            </w:r>
          </w:p>
        </w:tc>
      </w:tr>
    </w:tbl>
    <w:p w14:paraId="6193844D" w14:textId="4958FF34" w:rsidR="00356DB5" w:rsidRDefault="00356DB5">
      <w:pPr>
        <w:spacing w:after="35" w:line="259" w:lineRule="auto"/>
      </w:pPr>
    </w:p>
    <w:sectPr w:rsidR="00356DB5">
      <w:pgSz w:w="11906" w:h="16838"/>
      <w:pgMar w:top="1440" w:right="914" w:bottom="144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2B8B"/>
    <w:multiLevelType w:val="hybridMultilevel"/>
    <w:tmpl w:val="6298FE66"/>
    <w:lvl w:ilvl="0" w:tplc="2AE03316">
      <w:start w:val="1"/>
      <w:numFmt w:val="bullet"/>
      <w:lvlText w:val="•"/>
      <w:lvlJc w:val="left"/>
      <w:pPr>
        <w:ind w:left="296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CA4DB0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E5895A0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C01D6C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54619A8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1843FA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A860402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D2DA82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548C778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3C5EFB"/>
    <w:multiLevelType w:val="hybridMultilevel"/>
    <w:tmpl w:val="3A62535C"/>
    <w:lvl w:ilvl="0" w:tplc="8AFA069E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58EA86E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1B27346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7E0AC0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14DBB8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7D462D0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C88180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4066DF4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2AE6CE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D6366F5"/>
    <w:multiLevelType w:val="hybridMultilevel"/>
    <w:tmpl w:val="0ABE92EE"/>
    <w:lvl w:ilvl="0" w:tplc="29CCCA7E">
      <w:start w:val="1"/>
      <w:numFmt w:val="bullet"/>
      <w:lvlText w:val="•"/>
      <w:lvlJc w:val="left"/>
      <w:pPr>
        <w:ind w:left="319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607FA8">
      <w:start w:val="1"/>
      <w:numFmt w:val="bullet"/>
      <w:lvlText w:val="o"/>
      <w:lvlJc w:val="left"/>
      <w:pPr>
        <w:ind w:left="12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F89178">
      <w:start w:val="1"/>
      <w:numFmt w:val="bullet"/>
      <w:lvlText w:val="▪"/>
      <w:lvlJc w:val="left"/>
      <w:pPr>
        <w:ind w:left="20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4B2C3FA">
      <w:start w:val="1"/>
      <w:numFmt w:val="bullet"/>
      <w:lvlText w:val="•"/>
      <w:lvlJc w:val="left"/>
      <w:pPr>
        <w:ind w:left="27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6FADF78">
      <w:start w:val="1"/>
      <w:numFmt w:val="bullet"/>
      <w:lvlText w:val="o"/>
      <w:lvlJc w:val="left"/>
      <w:pPr>
        <w:ind w:left="344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5F06F58">
      <w:start w:val="1"/>
      <w:numFmt w:val="bullet"/>
      <w:lvlText w:val="▪"/>
      <w:lvlJc w:val="left"/>
      <w:pPr>
        <w:ind w:left="416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B1EB7E0">
      <w:start w:val="1"/>
      <w:numFmt w:val="bullet"/>
      <w:lvlText w:val="•"/>
      <w:lvlJc w:val="left"/>
      <w:pPr>
        <w:ind w:left="488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BD88EA4">
      <w:start w:val="1"/>
      <w:numFmt w:val="bullet"/>
      <w:lvlText w:val="o"/>
      <w:lvlJc w:val="left"/>
      <w:pPr>
        <w:ind w:left="560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4966B24">
      <w:start w:val="1"/>
      <w:numFmt w:val="bullet"/>
      <w:lvlText w:val="▪"/>
      <w:lvlJc w:val="left"/>
      <w:pPr>
        <w:ind w:left="6328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2720AD"/>
    <w:multiLevelType w:val="hybridMultilevel"/>
    <w:tmpl w:val="85405376"/>
    <w:lvl w:ilvl="0" w:tplc="2B48C31A">
      <w:start w:val="1"/>
      <w:numFmt w:val="bullet"/>
      <w:lvlText w:val="•"/>
      <w:lvlJc w:val="left"/>
      <w:pPr>
        <w:ind w:left="296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0961FD6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4609238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D8DD7E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24AD6C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C5A0584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460C5D6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8E2874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18F090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1C1C1C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3416597">
    <w:abstractNumId w:val="0"/>
  </w:num>
  <w:num w:numId="2" w16cid:durableId="96798832">
    <w:abstractNumId w:val="3"/>
  </w:num>
  <w:num w:numId="3" w16cid:durableId="1945067695">
    <w:abstractNumId w:val="1"/>
  </w:num>
  <w:num w:numId="4" w16cid:durableId="1104961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DB5"/>
    <w:rsid w:val="00356DB5"/>
    <w:rsid w:val="007453AD"/>
    <w:rsid w:val="00B34584"/>
    <w:rsid w:val="00B850CB"/>
    <w:rsid w:val="00BD2AF2"/>
    <w:rsid w:val="00E2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5936"/>
  <w15:docId w15:val="{220CF32E-BC9F-4B96-9FDC-361AE15D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65" w:lineRule="auto"/>
      <w:ind w:left="10" w:hanging="10"/>
    </w:pPr>
    <w:rPr>
      <w:rFonts w:ascii="Arial" w:eastAsia="Arial" w:hAnsi="Arial" w:cs="Arial"/>
      <w:color w:val="1C1C1C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5276"/>
      <w:sz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5276"/>
      <w:sz w:val="1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BD2A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irat4116-maker" TargetMode="External"/><Relationship Id="rId5" Type="http://schemas.openxmlformats.org/officeDocument/2006/relationships/hyperlink" Target="https://www.linkedin.com/in/virat-singh-rathore-2b657837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Virat Singh</cp:lastModifiedBy>
  <cp:revision>2</cp:revision>
  <dcterms:created xsi:type="dcterms:W3CDTF">2026-04-01T18:12:00Z</dcterms:created>
  <dcterms:modified xsi:type="dcterms:W3CDTF">2026-04-01T18:12:00Z</dcterms:modified>
</cp:coreProperties>
</file>