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PRODUCT REQUIREMENTS DOCUMENT</w:t>
      </w:r>
    </w:p>
    <w:p>
      <w:pPr>
        <w:jc w:val="center"/>
      </w:pPr>
      <w:r>
        <w:rPr>
          <w:b/>
        </w:rPr>
        <w:t>Crop Disease Detection Using Convolutional Neural Networks (CNN)</w:t>
      </w:r>
    </w:p>
    <w:p>
      <w:pPr>
        <w:jc w:val="center"/>
      </w:pPr>
      <w:r>
        <w:rPr>
          <w:b/>
        </w:rPr>
        <w:t>HCLTech Industry Aligned Projects Program</w:t>
      </w:r>
    </w:p>
    <w:p>
      <w:pPr>
        <w:jc w:val="center"/>
      </w:pPr>
      <w:r>
        <w:rPr>
          <w:b/>
        </w:rPr>
        <w:t>ABES Engineering College</w:t>
      </w:r>
    </w:p>
    <w:p>
      <w:pPr>
        <w:jc w:val="center"/>
      </w:pPr>
      <w:r>
        <w:rPr>
          <w:b w:val="0"/>
        </w:rPr>
        <w:t>B.Tech. Computer Science &amp; Engineering (Data Science)</w:t>
      </w:r>
    </w:p>
    <w:p>
      <w:pPr>
        <w:jc w:val="center"/>
      </w:pPr>
      <w:r>
        <w:rPr>
          <w:b w:val="0"/>
        </w:rPr>
        <w:t>Academic Session 2026–27</w:t>
      </w:r>
    </w:p>
    <w:p>
      <w:pPr>
        <w:jc w:val="center"/>
      </w:pPr>
      <w:r>
        <w:rPr>
          <w:b/>
        </w:rPr>
        <w:t>Prepared By</w:t>
      </w:r>
    </w:p>
    <w:p>
      <w:pPr>
        <w:jc w:val="center"/>
      </w:pPr>
      <w:r>
        <w:rPr>
          <w:b/>
        </w:rPr>
        <w:t>Virat Dagar</w:t>
      </w:r>
    </w:p>
    <w:p>
      <w:pPr>
        <w:jc w:val="center"/>
      </w:pPr>
      <w:r>
        <w:rPr>
          <w:b w:val="0"/>
        </w:rPr>
        <w:t>Version 1.0 | Status: Draft for Development</w:t>
      </w:r>
    </w:p>
    <w:p>
      <w:r>
        <w:br w:type="page"/>
      </w:r>
    </w:p>
    <w:p>
      <w:pPr>
        <w:pStyle w:val="Heading1"/>
      </w:pPr>
      <w:r>
        <w:t>1. DOCUMENT PURPOSE</w:t>
      </w:r>
    </w:p>
    <w:p>
      <w:pPr>
        <w:jc w:val="left"/>
      </w:pPr>
      <w:r>
        <w:rPr>
          <w:b w:val="0"/>
        </w:rPr>
        <w:t>This Product Requirements Document defines the functional and non-functional requirements for the Crop Disease Detection Using Convolutional Neural Networks system.</w:t>
      </w:r>
    </w:p>
    <w:p>
      <w:pPr>
        <w:jc w:val="left"/>
      </w:pPr>
      <w:r>
        <w:rPr>
          <w:b w:val="0"/>
        </w:rPr>
        <w:t>It specifies what the product should accomplish, how users interact with it, required technical components, scope, acceptance criteria, and expected deliverables.</w:t>
      </w:r>
    </w:p>
    <w:p>
      <w:pPr>
        <w:pStyle w:val="Heading1"/>
      </w:pPr>
      <w:r>
        <w:t>2. PRODUCT OVERVIEW</w:t>
      </w:r>
    </w:p>
    <w:p>
      <w:pPr>
        <w:jc w:val="left"/>
      </w:pPr>
      <w:r>
        <w:rPr>
          <w:b w:val="0"/>
        </w:rPr>
        <w:t>The product is an AI-powered image classification system that allows a user to upload a crop leaf image and receive a predicted disease category with a model-generated confidence score.</w:t>
      </w:r>
    </w:p>
    <w:p>
      <w:pPr>
        <w:jc w:val="left"/>
      </w:pPr>
      <w:r>
        <w:rPr>
          <w:b w:val="0"/>
        </w:rPr>
        <w:t>The system consists of a disease image dataset, preprocessing pipeline, CNN model, training/evaluation module, prediction module, backend API, web interface, and documentation.</w:t>
      </w:r>
    </w:p>
    <w:p>
      <w:pPr>
        <w:pStyle w:val="Heading1"/>
      </w:pPr>
      <w:r>
        <w:t>3. PRODUCT VISION</w:t>
      </w:r>
    </w:p>
    <w:p>
      <w:pPr>
        <w:jc w:val="left"/>
      </w:pPr>
      <w:r>
        <w:rPr>
          <w:b w:val="0"/>
        </w:rPr>
        <w:t>To develop an accessible AI-based tool that assists in the initial identification of crop diseases from leaf images using Deep Learning and Computer Vision.</w:t>
      </w:r>
    </w:p>
    <w:p>
      <w:pPr>
        <w:jc w:val="left"/>
      </w:pPr>
      <w:r>
        <w:rPr>
          <w:b w:val="0"/>
        </w:rPr>
        <w:t>The product is a decision-support and educational tool, not a replacement for professional agricultural diagnosis.</w:t>
      </w:r>
    </w:p>
    <w:p>
      <w:pPr>
        <w:pStyle w:val="Heading1"/>
      </w:pPr>
      <w:r>
        <w:t>4. PROBLEM STATEMENT</w:t>
      </w:r>
    </w:p>
    <w:p>
      <w:pPr>
        <w:jc w:val="left"/>
      </w:pPr>
      <w:r>
        <w:rPr>
          <w:b w:val="0"/>
        </w:rPr>
        <w:t>Crop diseases can reduce agricultural productivity and crop quality. Manual visual identification can require experience and access to agricultural expertise.</w:t>
      </w:r>
    </w:p>
    <w:p>
      <w:pPr>
        <w:jc w:val="left"/>
      </w:pPr>
      <w:r>
        <w:rPr>
          <w:b w:val="0"/>
        </w:rPr>
        <w:t>The project addresses how an AI image-classification system can identify predefined crop disease categories from leaf images quickly and consistently.</w:t>
      </w:r>
    </w:p>
    <w:p>
      <w:pPr>
        <w:pStyle w:val="Heading1"/>
      </w:pPr>
      <w:r>
        <w:t>5. PRODUCT GOALS</w:t>
      </w:r>
    </w:p>
    <w:p>
      <w:pPr>
        <w:jc w:val="left"/>
      </w:pPr>
      <w:r>
        <w:rPr>
          <w:b w:val="0"/>
        </w:rPr>
        <w:t>Develop a functional CNN classifier; allow image upload; preprocess images automatically; predict disease class; display confidence; provide a simple web interface; evaluate the model; maintain a documented GitHub repository; and provide a foundation for future mobile/cloud deployment.</w:t>
      </w:r>
    </w:p>
    <w:p>
      <w:pPr>
        <w:pStyle w:val="Heading1"/>
      </w:pPr>
      <w:r>
        <w:t>6. TARGET USERS</w:t>
      </w:r>
    </w:p>
    <w:p>
      <w:pPr>
        <w:jc w:val="left"/>
      </w:pPr>
      <w:r>
        <w:rPr>
          <w:b w:val="0"/>
        </w:rPr>
        <w:t>Primary users are students and project demonstrators. Future versions may support farmers or agricultural users as an initial identification aid.</w:t>
      </w:r>
    </w:p>
    <w:p>
      <w:pPr>
        <w:jc w:val="left"/>
      </w:pPr>
      <w:r>
        <w:rPr>
          <w:b w:val="0"/>
        </w:rPr>
        <w:t>Secondary users include faculty, project evaluators, HCLTech mentors, AI/ML learners, researchers, and developers.</w:t>
      </w:r>
    </w:p>
    <w:p>
      <w:pPr>
        <w:pStyle w:val="Heading1"/>
      </w:pPr>
      <w:r>
        <w:t>7. USER JOURNEY</w:t>
      </w:r>
    </w:p>
    <w:p>
      <w:pPr>
        <w:jc w:val="left"/>
      </w:pPr>
      <w:r>
        <w:rPr>
          <w:b w:val="0"/>
        </w:rPr>
        <w:t>Open website → select leaf image → upload → validation → preprocessing → CNN prediction → disease and confidence displayed → upload another image.</w:t>
      </w:r>
    </w:p>
    <w:p>
      <w:pPr>
        <w:pStyle w:val="Heading1"/>
      </w:pPr>
      <w:r>
        <w:t>8. PRODUCT SCOPE</w:t>
      </w:r>
    </w:p>
    <w:p>
      <w:pPr>
        <w:jc w:val="left"/>
      </w:pPr>
      <w:r>
        <w:rPr>
          <w:b/>
        </w:rPr>
        <w:t>In Scope</w:t>
      </w:r>
    </w:p>
    <w:p>
      <w:pPr>
        <w:pStyle w:val="ListBullet"/>
      </w:pPr>
      <w:r>
        <w:t>Dataset collection and organization</w:t>
      </w:r>
    </w:p>
    <w:p>
      <w:pPr>
        <w:pStyle w:val="ListBullet"/>
      </w:pPr>
      <w:r>
        <w:t>Image preprocessing and augmentation</w:t>
      </w:r>
    </w:p>
    <w:p>
      <w:pPr>
        <w:pStyle w:val="ListBullet"/>
      </w:pPr>
      <w:r>
        <w:t>CNN model development and training</w:t>
      </w:r>
    </w:p>
    <w:p>
      <w:pPr>
        <w:pStyle w:val="ListBullet"/>
      </w:pPr>
      <w:r>
        <w:t>Model validation/testing and evaluation</w:t>
      </w:r>
    </w:p>
    <w:p>
      <w:pPr>
        <w:pStyle w:val="ListBullet"/>
      </w:pPr>
      <w:r>
        <w:t>Single-image prediction</w:t>
      </w:r>
    </w:p>
    <w:p>
      <w:pPr>
        <w:pStyle w:val="ListBullet"/>
      </w:pPr>
      <w:r>
        <w:t>Web image upload and result display</w:t>
      </w:r>
    </w:p>
    <w:p>
      <w:pPr>
        <w:pStyle w:val="ListBullet"/>
      </w:pPr>
      <w:r>
        <w:t>Confidence score</w:t>
      </w:r>
    </w:p>
    <w:p>
      <w:pPr>
        <w:pStyle w:val="ListBullet"/>
      </w:pPr>
      <w:r>
        <w:t>Basic error handling</w:t>
      </w:r>
    </w:p>
    <w:p>
      <w:pPr>
        <w:pStyle w:val="ListBullet"/>
      </w:pPr>
      <w:r>
        <w:t>GitHub documentation</w:t>
      </w:r>
    </w:p>
    <w:p>
      <w:pPr>
        <w:jc w:val="left"/>
      </w:pPr>
      <w:r>
        <w:rPr>
          <w:b/>
        </w:rPr>
        <w:t>Out of Scope</w:t>
      </w:r>
    </w:p>
    <w:p>
      <w:pPr>
        <w:pStyle w:val="ListBullet"/>
      </w:pPr>
      <w:r>
        <w:t>Automatic pesticide prescription</w:t>
      </w:r>
    </w:p>
    <w:p>
      <w:pPr>
        <w:pStyle w:val="ListBullet"/>
      </w:pPr>
      <w:r>
        <w:t>Guaranteed professional diagnosis</w:t>
      </w:r>
    </w:p>
    <w:p>
      <w:pPr>
        <w:pStyle w:val="ListBullet"/>
      </w:pPr>
      <w:r>
        <w:t>All possible crop diseases</w:t>
      </w:r>
    </w:p>
    <w:p>
      <w:pPr>
        <w:pStyle w:val="ListBullet"/>
      </w:pPr>
      <w:r>
        <w:t>IoT sensor integration</w:t>
      </w:r>
    </w:p>
    <w:p>
      <w:pPr>
        <w:pStyle w:val="ListBullet"/>
      </w:pPr>
      <w:r>
        <w:t>Drone-based monitoring</w:t>
      </w:r>
    </w:p>
    <w:p>
      <w:pPr>
        <w:pStyle w:val="ListBullet"/>
      </w:pPr>
      <w:r>
        <w:t>Large-scale agricultural surveillance</w:t>
      </w:r>
    </w:p>
    <w:p>
      <w:pPr>
        <w:pStyle w:val="ListBullet"/>
      </w:pPr>
      <w:r>
        <w:t>Automatic treatment decisions</w:t>
      </w:r>
    </w:p>
    <w:p>
      <w:pPr>
        <w:pStyle w:val="Heading1"/>
      </w:pPr>
      <w:r>
        <w:t>9. 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ID</w:t>
            </w:r>
          </w:p>
        </w:tc>
        <w:tc>
          <w:tcPr>
            <w:tcW w:type="dxa" w:w="4968"/>
            <w:shd w:fill="D9EAF7"/>
          </w:tcPr>
          <w:p>
            <w:r>
              <w:t>Requirement</w:t>
            </w:r>
          </w:p>
        </w:tc>
      </w:tr>
      <w:tr>
        <w:tc>
          <w:tcPr>
            <w:tcW w:type="dxa" w:w="4968"/>
          </w:tcPr>
          <w:p>
            <w:r>
              <w:t>FR-01</w:t>
            </w:r>
          </w:p>
        </w:tc>
        <w:tc>
          <w:tcPr>
            <w:tcW w:type="dxa" w:w="4968"/>
          </w:tcPr>
          <w:p>
            <w:r>
              <w:t>System shall allow crop leaf image upload.</w:t>
            </w:r>
          </w:p>
        </w:tc>
      </w:tr>
      <w:tr>
        <w:tc>
          <w:tcPr>
            <w:tcW w:type="dxa" w:w="4968"/>
          </w:tcPr>
          <w:p>
            <w:r>
              <w:t>FR-02</w:t>
            </w:r>
          </w:p>
        </w:tc>
        <w:tc>
          <w:tcPr>
            <w:tcW w:type="dxa" w:w="4968"/>
          </w:tcPr>
          <w:p>
            <w:r>
              <w:t>System shall validate file selection, format, and readability.</w:t>
            </w:r>
          </w:p>
        </w:tc>
      </w:tr>
      <w:tr>
        <w:tc>
          <w:tcPr>
            <w:tcW w:type="dxa" w:w="4968"/>
          </w:tcPr>
          <w:p>
            <w:r>
              <w:t>FR-03</w:t>
            </w:r>
          </w:p>
        </w:tc>
        <w:tc>
          <w:tcPr>
            <w:tcW w:type="dxa" w:w="4968"/>
          </w:tcPr>
          <w:p>
            <w:r>
              <w:t>System shall apply the same preprocessing used during training.</w:t>
            </w:r>
          </w:p>
        </w:tc>
      </w:tr>
      <w:tr>
        <w:tc>
          <w:tcPr>
            <w:tcW w:type="dxa" w:w="4968"/>
          </w:tcPr>
          <w:p>
            <w:r>
              <w:t>FR-04</w:t>
            </w:r>
          </w:p>
        </w:tc>
        <w:tc>
          <w:tcPr>
            <w:tcW w:type="dxa" w:w="4968"/>
          </w:tcPr>
          <w:p>
            <w:r>
              <w:t>Backend shall load and reuse the trained CNN model.</w:t>
            </w:r>
          </w:p>
        </w:tc>
      </w:tr>
      <w:tr>
        <w:tc>
          <w:tcPr>
            <w:tcW w:type="dxa" w:w="4968"/>
          </w:tcPr>
          <w:p>
            <w:r>
              <w:t>FR-05</w:t>
            </w:r>
          </w:p>
        </w:tc>
        <w:tc>
          <w:tcPr>
            <w:tcW w:type="dxa" w:w="4968"/>
          </w:tcPr>
          <w:p>
            <w:r>
              <w:t>System shall generate class probabilities and select the highest-probability class.</w:t>
            </w:r>
          </w:p>
        </w:tc>
      </w:tr>
      <w:tr>
        <w:tc>
          <w:tcPr>
            <w:tcW w:type="dxa" w:w="4968"/>
          </w:tcPr>
          <w:p>
            <w:r>
              <w:t>FR-06</w:t>
            </w:r>
          </w:p>
        </w:tc>
        <w:tc>
          <w:tcPr>
            <w:tcW w:type="dxa" w:w="4968"/>
          </w:tcPr>
          <w:p>
            <w:r>
              <w:t>System shall display the model-generated confidence/probability.</w:t>
            </w:r>
          </w:p>
        </w:tc>
      </w:tr>
      <w:tr>
        <w:tc>
          <w:tcPr>
            <w:tcW w:type="dxa" w:w="4968"/>
          </w:tcPr>
          <w:p>
            <w:r>
              <w:t>FR-07</w:t>
            </w:r>
          </w:p>
        </w:tc>
        <w:tc>
          <w:tcPr>
            <w:tcW w:type="dxa" w:w="4968"/>
          </w:tcPr>
          <w:p>
            <w:r>
              <w:t>Interface shall show uploaded image, prediction, confidence, and Try Again.</w:t>
            </w:r>
          </w:p>
        </w:tc>
      </w:tr>
      <w:tr>
        <w:tc>
          <w:tcPr>
            <w:tcW w:type="dxa" w:w="4968"/>
          </w:tcPr>
          <w:p>
            <w:r>
              <w:t>FR-08</w:t>
            </w:r>
          </w:p>
        </w:tc>
        <w:tc>
          <w:tcPr>
            <w:tcW w:type="dxa" w:w="4968"/>
          </w:tcPr>
          <w:p>
            <w:r>
              <w:t>System shall handle invalid or failed inputs gracefully.</w:t>
            </w:r>
          </w:p>
        </w:tc>
      </w:tr>
      <w:tr>
        <w:tc>
          <w:tcPr>
            <w:tcW w:type="dxa" w:w="4968"/>
          </w:tcPr>
          <w:p>
            <w:r>
              <w:t>FR-09</w:t>
            </w:r>
          </w:p>
        </w:tc>
        <w:tc>
          <w:tcPr>
            <w:tcW w:type="dxa" w:w="4968"/>
          </w:tcPr>
          <w:p>
            <w:r>
              <w:t>Development system shall support accuracy, precision, recall, F1-score, and confusion matrix.</w:t>
            </w:r>
          </w:p>
        </w:tc>
      </w:tr>
      <w:tr>
        <w:tc>
          <w:tcPr>
            <w:tcW w:type="dxa" w:w="4968"/>
          </w:tcPr>
          <w:p>
            <w:r>
              <w:t>FR-10</w:t>
            </w:r>
          </w:p>
        </w:tc>
        <w:tc>
          <w:tcPr>
            <w:tcW w:type="dxa" w:w="4968"/>
          </w:tcPr>
          <w:p>
            <w:r>
              <w:t>Training pipeline should provide training/validation accuracy and loss plots.</w:t>
            </w:r>
          </w:p>
        </w:tc>
      </w:tr>
    </w:tbl>
    <w:p>
      <w:pPr>
        <w:pStyle w:val="Heading1"/>
      </w:pPr>
      <w:r>
        <w:t>10. NON-FUNCTIONAL REQUIREMENTS</w:t>
      </w:r>
    </w:p>
    <w:p>
      <w:pPr>
        <w:pStyle w:val="ListBullet"/>
      </w:pPr>
      <w:r>
        <w:t>Usability: simple enough for first-time users.</w:t>
      </w:r>
    </w:p>
    <w:p>
      <w:pPr>
        <w:pStyle w:val="ListBullet"/>
      </w:pPr>
      <w:r>
        <w:t>Performance: local prediction should complete in a reasonable time for the chosen model/hardware.</w:t>
      </w:r>
    </w:p>
    <w:p>
      <w:pPr>
        <w:pStyle w:val="ListBullet"/>
      </w:pPr>
      <w:r>
        <w:t>Reliability: invalid inputs should not crash the application.</w:t>
      </w:r>
    </w:p>
    <w:p>
      <w:pPr>
        <w:pStyle w:val="ListBullet"/>
      </w:pPr>
      <w:r>
        <w:t>Maintainability: code should be modular and documented.</w:t>
      </w:r>
    </w:p>
    <w:p>
      <w:pPr>
        <w:pStyle w:val="ListBullet"/>
      </w:pPr>
      <w:r>
        <w:t>Scalability: additional classes should be possible through dataset expansion and retraining.</w:t>
      </w:r>
    </w:p>
    <w:p>
      <w:pPr>
        <w:pStyle w:val="ListBullet"/>
      </w:pPr>
      <w:r>
        <w:t>Security: uploaded files must be validated and not executed.</w:t>
      </w:r>
    </w:p>
    <w:p>
      <w:pPr>
        <w:pStyle w:val="ListBullet"/>
      </w:pPr>
      <w:r>
        <w:t>Compatibility: initial application should work in common desktop browsers.</w:t>
      </w:r>
    </w:p>
    <w:p>
      <w:pPr>
        <w:pStyle w:val="Heading1"/>
      </w:pPr>
      <w:r>
        <w:t>11. MACHINE LEARNING REQUIREMENTS</w:t>
      </w:r>
    </w:p>
    <w:p>
      <w:pPr>
        <w:pStyle w:val="ListBullet"/>
      </w:pPr>
      <w:r>
        <w:t>Use a relevant, sufficiently diverse, and appropriately licensed labeled dataset.</w:t>
      </w:r>
    </w:p>
    <w:p>
      <w:pPr>
        <w:pStyle w:val="ListBullet"/>
      </w:pPr>
      <w:r>
        <w:t>Preprocess images through resizing, normalization, tensor conversion, and labels.</w:t>
      </w:r>
    </w:p>
    <w:p>
      <w:pPr>
        <w:pStyle w:val="ListBullet"/>
      </w:pPr>
      <w:r>
        <w:t>Split data into training, validation, and test sets; exact ratios will be finalized during implementation.</w:t>
      </w:r>
    </w:p>
    <w:p>
      <w:pPr>
        <w:pStyle w:val="ListBullet"/>
      </w:pPr>
      <w:r>
        <w:t>Consider suitable augmentation such as rotation, flipping, zoom, or translation while preserving disease characteristics.</w:t>
      </w:r>
    </w:p>
    <w:p>
      <w:pPr>
        <w:pStyle w:val="Heading1"/>
      </w:pPr>
      <w:r>
        <w:t>12. CNN MODEL REQUIREMENTS</w:t>
      </w:r>
    </w:p>
    <w:p>
      <w:pPr>
        <w:jc w:val="left"/>
      </w:pPr>
      <w:r>
        <w:rPr>
          <w:b w:val="0"/>
        </w:rPr>
        <w:t>Possible baseline: Input → Convolution → ReLU → Pooling → Convolution → ReLU → Pooling → Flatten → Dense → Dropout → Output.</w:t>
      </w:r>
    </w:p>
    <w:p>
      <w:pPr>
        <w:jc w:val="left"/>
      </w:pPr>
      <w:r>
        <w:rPr>
          <w:b w:val="0"/>
        </w:rPr>
        <w:t>A simple baseline will be preferred initially for understanding and viva explanation. Transfer learning with MobileNet, EfficientNet, ResNet, or another suitable architecture may be considered later.</w:t>
      </w:r>
    </w:p>
    <w:p>
      <w:pPr>
        <w:pStyle w:val="Heading1"/>
      </w:pPr>
      <w:r>
        <w:t>13. TRAINING &amp; EVALUATION</w:t>
      </w:r>
    </w:p>
    <w:p>
      <w:pPr>
        <w:pStyle w:val="ListBullet"/>
      </w:pPr>
      <w:r>
        <w:t>Configurable epochs, batch size, learning rate, loss function, and optimizer.</w:t>
      </w:r>
    </w:p>
    <w:p>
      <w:pPr>
        <w:pStyle w:val="ListBullet"/>
      </w:pPr>
      <w:r>
        <w:t>Model checkpointing and early stopping where appropriate.</w:t>
      </w:r>
    </w:p>
    <w:p>
      <w:pPr>
        <w:pStyle w:val="ListBullet"/>
      </w:pPr>
      <w:r>
        <w:t>Evaluate with accuracy, precision, recall, F1-score, and confusion matrix.</w:t>
      </w:r>
    </w:p>
    <w:p>
      <w:pPr>
        <w:pStyle w:val="ListBullet"/>
      </w:pPr>
      <w:r>
        <w:t>Only experimentally obtained performance values will be included in the final report.</w:t>
      </w:r>
    </w:p>
    <w:p>
      <w:pPr>
        <w:pStyle w:val="Heading1"/>
      </w:pPr>
      <w:r>
        <w:t>14. WEB APPLICATION REQUIREMENTS</w:t>
      </w:r>
    </w:p>
    <w:p>
      <w:pPr>
        <w:pStyle w:val="ListBullet"/>
      </w:pPr>
      <w:r>
        <w:t>Frontend: HTML/CSS/JavaScript.</w:t>
      </w:r>
    </w:p>
    <w:p>
      <w:pPr>
        <w:pStyle w:val="ListBullet"/>
      </w:pPr>
      <w:r>
        <w:t>Backend: Flask or FastAPI.</w:t>
      </w:r>
    </w:p>
    <w:p>
      <w:pPr>
        <w:pStyle w:val="ListBullet"/>
      </w:pPr>
      <w:r>
        <w:t>ML layer: TensorFlow/Keras.</w:t>
      </w:r>
    </w:p>
    <w:p>
      <w:pPr>
        <w:pStyle w:val="ListBullet"/>
      </w:pPr>
      <w:r>
        <w:t>Features: image upload, preview, prediction action, result display, confidence score, and Try Again.</w:t>
      </w:r>
    </w:p>
    <w:p>
      <w:pPr>
        <w:pStyle w:val="ListBullet"/>
      </w:pPr>
      <w:r>
        <w:t>Backend flow: POST /predict → receive → validate → preprocess → CNN prediction → JSON result.</w:t>
      </w:r>
    </w:p>
    <w:p>
      <w:pPr>
        <w:pStyle w:val="Heading1"/>
      </w:pPr>
      <w:r>
        <w:t>15. PROJECT ARCHITECTURE</w:t>
      </w:r>
    </w:p>
    <w:p>
      <w:pPr>
        <w:jc w:val="center"/>
      </w:pPr>
      <w:r>
        <w:rPr>
          <w:b/>
        </w:rPr>
        <w:t>USER → WEB INTERFACE → BACKEND API → PREPROCESSING → CNN MODEL → PREDICTION → DISEASE + CONFIDENCE → USER</w:t>
      </w:r>
    </w:p>
    <w:p>
      <w:pPr>
        <w:pStyle w:val="Heading1"/>
      </w:pPr>
      <w:r>
        <w:t>16. DEVELOPMENT ENVIRONMENT</w:t>
      </w:r>
    </w:p>
    <w:p>
      <w:pPr>
        <w:pStyle w:val="ListBullet"/>
      </w:pPr>
      <w:r>
        <w:t>Windows 10/11, Python, VS Code, Git, GitHub.</w:t>
      </w:r>
    </w:p>
    <w:p>
      <w:pPr>
        <w:pStyle w:val="ListBullet"/>
      </w:pPr>
      <w:r>
        <w:t>Potential libraries: TensorFlow/Keras, NumPy, Pandas, Matplotlib, Scikit-learn, Pillow/OpenCV, Flask/FastAPI.</w:t>
      </w:r>
    </w:p>
    <w:p>
      <w:pPr>
        <w:pStyle w:val="ListBullet"/>
      </w:pPr>
      <w:r>
        <w:t>requirements.txt will contain only packages actually required by the final implementation.</w:t>
      </w:r>
    </w:p>
    <w:p>
      <w:pPr>
        <w:pStyle w:val="Heading1"/>
      </w:pPr>
      <w:r>
        <w:t>17. GITHUB REQUIREMENTS</w:t>
      </w:r>
    </w:p>
    <w:p>
      <w:pPr>
        <w:jc w:val="left"/>
      </w:pPr>
      <w:r>
        <w:rPr>
          <w:b w:val="0"/>
        </w:rPr>
        <w:t>Recommended structure:</w:t>
      </w:r>
    </w:p>
    <w:p>
      <w:pPr>
        <w:jc w:val="left"/>
      </w:pPr>
      <w:r>
        <w:rPr>
          <w:b w:val="0"/>
        </w:rPr>
        <w:t>dataset/ | notebooks/ | src/ | model/ | templates/ | static/ | app.py | requirements.txt | README.md | .gitignore | LICENSE</w:t>
      </w:r>
    </w:p>
    <w:p>
      <w:pPr>
        <w:jc w:val="left"/>
      </w:pPr>
      <w:r>
        <w:rPr>
          <w:b w:val="0"/>
        </w:rPr>
        <w:t>Large datasets should generally not be committed directly to GitHub; README should explain dataset acquisition.</w:t>
      </w:r>
    </w:p>
    <w:p>
      <w:pPr>
        <w:pStyle w:val="Heading1"/>
      </w:pPr>
      <w:r>
        <w:t>18. SPRINT ALIGNMENT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Sprint</w:t>
            </w:r>
          </w:p>
        </w:tc>
        <w:tc>
          <w:tcPr>
            <w:tcW w:type="dxa" w:w="4968"/>
            <w:shd w:fill="D9EAF7"/>
          </w:tcPr>
          <w:p>
            <w:r>
              <w:t>PRD Area</w:t>
            </w:r>
          </w:p>
        </w:tc>
      </w:tr>
      <w:tr>
        <w:tc>
          <w:tcPr>
            <w:tcW w:type="dxa" w:w="4968"/>
          </w:tcPr>
          <w:p>
            <w:r>
              <w:t>1</w:t>
            </w:r>
          </w:p>
        </w:tc>
        <w:tc>
          <w:tcPr>
            <w:tcW w:type="dxa" w:w="4968"/>
          </w:tcPr>
          <w:p>
            <w:r>
              <w:t>Requirements, setup, architecture</w:t>
            </w:r>
          </w:p>
        </w:tc>
      </w:tr>
      <w:tr>
        <w:tc>
          <w:tcPr>
            <w:tcW w:type="dxa" w:w="4968"/>
          </w:tcPr>
          <w:p>
            <w:r>
              <w:t>2</w:t>
            </w:r>
          </w:p>
        </w:tc>
        <w:tc>
          <w:tcPr>
            <w:tcW w:type="dxa" w:w="4968"/>
          </w:tcPr>
          <w:p>
            <w:r>
              <w:t>Dataset</w:t>
            </w:r>
          </w:p>
        </w:tc>
      </w:tr>
      <w:tr>
        <w:tc>
          <w:tcPr>
            <w:tcW w:type="dxa" w:w="4968"/>
          </w:tcPr>
          <w:p>
            <w:r>
              <w:t>3</w:t>
            </w:r>
          </w:p>
        </w:tc>
        <w:tc>
          <w:tcPr>
            <w:tcW w:type="dxa" w:w="4968"/>
          </w:tcPr>
          <w:p>
            <w:r>
              <w:t>Preprocessing</w:t>
            </w:r>
          </w:p>
        </w:tc>
      </w:tr>
      <w:tr>
        <w:tc>
          <w:tcPr>
            <w:tcW w:type="dxa" w:w="4968"/>
          </w:tcPr>
          <w:p>
            <w:r>
              <w:t>4</w:t>
            </w:r>
          </w:p>
        </w:tc>
        <w:tc>
          <w:tcPr>
            <w:tcW w:type="dxa" w:w="4968"/>
          </w:tcPr>
          <w:p>
            <w:r>
              <w:t>CNN model</w:t>
            </w:r>
          </w:p>
        </w:tc>
      </w:tr>
      <w:tr>
        <w:tc>
          <w:tcPr>
            <w:tcW w:type="dxa" w:w="4968"/>
          </w:tcPr>
          <w:p>
            <w:r>
              <w:t>5</w:t>
            </w:r>
          </w:p>
        </w:tc>
        <w:tc>
          <w:tcPr>
            <w:tcW w:type="dxa" w:w="4968"/>
          </w:tcPr>
          <w:p>
            <w:r>
              <w:t>Training</w:t>
            </w:r>
          </w:p>
        </w:tc>
      </w:tr>
      <w:tr>
        <w:tc>
          <w:tcPr>
            <w:tcW w:type="dxa" w:w="4968"/>
          </w:tcPr>
          <w:p>
            <w:r>
              <w:t>6</w:t>
            </w:r>
          </w:p>
        </w:tc>
        <w:tc>
          <w:tcPr>
            <w:tcW w:type="dxa" w:w="4968"/>
          </w:tcPr>
          <w:p>
            <w:r>
              <w:t>Evaluation</w:t>
            </w:r>
          </w:p>
        </w:tc>
      </w:tr>
      <w:tr>
        <w:tc>
          <w:tcPr>
            <w:tcW w:type="dxa" w:w="4968"/>
          </w:tcPr>
          <w:p>
            <w:r>
              <w:t>7</w:t>
            </w:r>
          </w:p>
        </w:tc>
        <w:tc>
          <w:tcPr>
            <w:tcW w:type="dxa" w:w="4968"/>
          </w:tcPr>
          <w:p>
            <w:r>
              <w:t>Prediction</w:t>
            </w:r>
          </w:p>
        </w:tc>
      </w:tr>
      <w:tr>
        <w:tc>
          <w:tcPr>
            <w:tcW w:type="dxa" w:w="4968"/>
          </w:tcPr>
          <w:p>
            <w:r>
              <w:t>8</w:t>
            </w:r>
          </w:p>
        </w:tc>
        <w:tc>
          <w:tcPr>
            <w:tcW w:type="dxa" w:w="4968"/>
          </w:tcPr>
          <w:p>
            <w:r>
              <w:t>Web application</w:t>
            </w:r>
          </w:p>
        </w:tc>
      </w:tr>
      <w:tr>
        <w:tc>
          <w:tcPr>
            <w:tcW w:type="dxa" w:w="4968"/>
          </w:tcPr>
          <w:p>
            <w:r>
              <w:t>9</w:t>
            </w:r>
          </w:p>
        </w:tc>
        <w:tc>
          <w:tcPr>
            <w:tcW w:type="dxa" w:w="4968"/>
          </w:tcPr>
          <w:p>
            <w:r>
              <w:t>Testing, GitHub and quality</w:t>
            </w:r>
          </w:p>
        </w:tc>
      </w:tr>
      <w:tr>
        <w:tc>
          <w:tcPr>
            <w:tcW w:type="dxa" w:w="4968"/>
          </w:tcPr>
          <w:p>
            <w:r>
              <w:t>10</w:t>
            </w:r>
          </w:p>
        </w:tc>
        <w:tc>
          <w:tcPr>
            <w:tcW w:type="dxa" w:w="4968"/>
          </w:tcPr>
          <w:p>
            <w:r>
              <w:t>Documentation, presentation and viva</w:t>
            </w:r>
          </w:p>
        </w:tc>
      </w:tr>
    </w:tbl>
    <w:p>
      <w:pPr>
        <w:pStyle w:val="Heading1"/>
      </w:pPr>
      <w:r>
        <w:t>19. ACCEPTANCE CRITERIA</w:t>
      </w:r>
    </w:p>
    <w:p>
      <w:pPr>
        <w:pStyle w:val="ListBullet"/>
      </w:pPr>
      <w:r>
        <w:t>Environment installs successfully.</w:t>
      </w:r>
    </w:p>
    <w:p>
      <w:pPr>
        <w:pStyle w:val="ListBullet"/>
      </w:pPr>
      <w:r>
        <w:t>Dataset loads successfully.</w:t>
      </w:r>
    </w:p>
    <w:p>
      <w:pPr>
        <w:pStyle w:val="ListBullet"/>
      </w:pPr>
      <w:r>
        <w:t>Images are correctly preprocessed.</w:t>
      </w:r>
    </w:p>
    <w:p>
      <w:pPr>
        <w:pStyle w:val="ListBullet"/>
      </w:pPr>
      <w:r>
        <w:t>CNN trains without errors.</w:t>
      </w:r>
    </w:p>
    <w:p>
      <w:pPr>
        <w:pStyle w:val="ListBullet"/>
      </w:pPr>
      <w:r>
        <w:t>Trained model can be saved and loaded.</w:t>
      </w:r>
    </w:p>
    <w:p>
      <w:pPr>
        <w:pStyle w:val="ListBullet"/>
      </w:pPr>
      <w:r>
        <w:t>Unseen image can be classified.</w:t>
      </w:r>
    </w:p>
    <w:p>
      <w:pPr>
        <w:pStyle w:val="ListBullet"/>
      </w:pPr>
      <w:r>
        <w:t>Prediction includes model-generated confidence.</w:t>
      </w:r>
    </w:p>
    <w:p>
      <w:pPr>
        <w:pStyle w:val="ListBullet"/>
      </w:pPr>
      <w:r>
        <w:t>Web application accepts image upload.</w:t>
      </w:r>
    </w:p>
    <w:p>
      <w:pPr>
        <w:pStyle w:val="ListBullet"/>
      </w:pPr>
      <w:r>
        <w:t>Prediction result is displayed correctly.</w:t>
      </w:r>
    </w:p>
    <w:p>
      <w:pPr>
        <w:pStyle w:val="ListBullet"/>
      </w:pPr>
      <w:r>
        <w:t>Invalid inputs are handled gracefully.</w:t>
      </w:r>
    </w:p>
    <w:p>
      <w:pPr>
        <w:pStyle w:val="ListBullet"/>
      </w:pPr>
      <w:r>
        <w:t>Evaluation metrics are generated.</w:t>
      </w:r>
    </w:p>
    <w:p>
      <w:pPr>
        <w:pStyle w:val="ListBullet"/>
      </w:pPr>
      <w:r>
        <w:t>Code/documentation are organized in GitHub.</w:t>
      </w:r>
    </w:p>
    <w:p>
      <w:pPr>
        <w:pStyle w:val="ListBullet"/>
      </w:pPr>
      <w:r>
        <w:t>End-to-end upload-to-prediction demonstration works.</w:t>
      </w:r>
    </w:p>
    <w:p>
      <w:pPr>
        <w:pStyle w:val="Heading1"/>
      </w:pPr>
      <w:r>
        <w:t>20. SUCCESS METRICS</w:t>
      </w:r>
    </w:p>
    <w:p>
      <w:pPr>
        <w:jc w:val="left"/>
      </w:pPr>
      <w:r>
        <w:rPr>
          <w:b w:val="0"/>
        </w:rPr>
        <w:t>Technical success will be measured by successful training, prediction on unseen images, appropriate evaluation metrics, functional web integration, and stable application behavior. Project success also includes complete documentation, clean GitHub structure, reproducible setup, working demonstration, and the ability to explain the implementation during viva. No fixed accuracy target will be claimed before actual evaluation.</w:t>
      </w:r>
    </w:p>
    <w:p>
      <w:pPr>
        <w:pStyle w:val="Heading1"/>
      </w:pPr>
      <w:r>
        <w:t>21. RISKS AND MITIGATION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Risk</w:t>
            </w:r>
          </w:p>
        </w:tc>
        <w:tc>
          <w:tcPr>
            <w:tcW w:type="dxa" w:w="4968"/>
            <w:shd w:fill="D9EAF7"/>
          </w:tcPr>
          <w:p>
            <w:r>
              <w:t>Mitigation</w:t>
            </w:r>
          </w:p>
        </w:tc>
      </w:tr>
      <w:tr>
        <w:tc>
          <w:tcPr>
            <w:tcW w:type="dxa" w:w="4968"/>
          </w:tcPr>
          <w:p>
            <w:r>
              <w:t>Poor-quality dataset</w:t>
            </w:r>
          </w:p>
        </w:tc>
        <w:tc>
          <w:tcPr>
            <w:tcW w:type="dxa" w:w="4968"/>
          </w:tcPr>
          <w:p>
            <w:r>
              <w:t>Inspect, clean, and document dataset.</w:t>
            </w:r>
          </w:p>
        </w:tc>
      </w:tr>
      <w:tr>
        <w:tc>
          <w:tcPr>
            <w:tcW w:type="dxa" w:w="4968"/>
          </w:tcPr>
          <w:p>
            <w:r>
              <w:t>Class imbalance</w:t>
            </w:r>
          </w:p>
        </w:tc>
        <w:tc>
          <w:tcPr>
            <w:tcW w:type="dxa" w:w="4968"/>
          </w:tcPr>
          <w:p>
            <w:r>
              <w:t>Analyze distribution and use appropriate techniques.</w:t>
            </w:r>
          </w:p>
        </w:tc>
      </w:tr>
      <w:tr>
        <w:tc>
          <w:tcPr>
            <w:tcW w:type="dxa" w:w="4968"/>
          </w:tcPr>
          <w:p>
            <w:r>
              <w:t>Overfitting</w:t>
            </w:r>
          </w:p>
        </w:tc>
        <w:tc>
          <w:tcPr>
            <w:tcW w:type="dxa" w:w="4968"/>
          </w:tcPr>
          <w:p>
            <w:r>
              <w:t>Consider augmentation, dropout, and early stopping.</w:t>
            </w:r>
          </w:p>
        </w:tc>
      </w:tr>
      <w:tr>
        <w:tc>
          <w:tcPr>
            <w:tcW w:type="dxa" w:w="4968"/>
          </w:tcPr>
          <w:p>
            <w:r>
              <w:t>Underfitting</w:t>
            </w:r>
          </w:p>
        </w:tc>
        <w:tc>
          <w:tcPr>
            <w:tcW w:type="dxa" w:w="4968"/>
          </w:tcPr>
          <w:p>
            <w:r>
              <w:t>Review model capacity and preprocessing.</w:t>
            </w:r>
          </w:p>
        </w:tc>
      </w:tr>
      <w:tr>
        <w:tc>
          <w:tcPr>
            <w:tcW w:type="dxa" w:w="4968"/>
          </w:tcPr>
          <w:p>
            <w:r>
              <w:t>Large/slow training</w:t>
            </w:r>
          </w:p>
        </w:tc>
        <w:tc>
          <w:tcPr>
            <w:tcW w:type="dxa" w:w="4968"/>
          </w:tcPr>
          <w:p>
            <w:r>
              <w:t>Optimize configuration or use suitable compute resources.</w:t>
            </w:r>
          </w:p>
        </w:tc>
      </w:tr>
      <w:tr>
        <w:tc>
          <w:tcPr>
            <w:tcW w:type="dxa" w:w="4968"/>
          </w:tcPr>
          <w:p>
            <w:r>
              <w:t>Web integration errors</w:t>
            </w:r>
          </w:p>
        </w:tc>
        <w:tc>
          <w:tcPr>
            <w:tcW w:type="dxa" w:w="4968"/>
          </w:tcPr>
          <w:p>
            <w:r>
              <w:t>Test backend independently before integration.</w:t>
            </w:r>
          </w:p>
        </w:tc>
      </w:tr>
      <w:tr>
        <w:tc>
          <w:tcPr>
            <w:tcW w:type="dxa" w:w="4968"/>
          </w:tcPr>
          <w:p>
            <w:r>
              <w:t>Poor real-world generalization</w:t>
            </w:r>
          </w:p>
        </w:tc>
        <w:tc>
          <w:tcPr>
            <w:tcW w:type="dxa" w:w="4968"/>
          </w:tcPr>
          <w:p>
            <w:r>
              <w:t>Test diverse unseen images and document limitations.</w:t>
            </w:r>
          </w:p>
        </w:tc>
      </w:tr>
    </w:tbl>
    <w:p>
      <w:pPr>
        <w:pStyle w:val="Heading1"/>
      </w:pPr>
      <w:r>
        <w:t>22. FUTURE ENHANCEMENTS</w:t>
      </w:r>
    </w:p>
    <w:p>
      <w:pPr>
        <w:pStyle w:val="ListBullet"/>
      </w:pPr>
      <w:r>
        <w:t>Additional crop/disease classes</w:t>
      </w:r>
    </w:p>
    <w:p>
      <w:pPr>
        <w:pStyle w:val="ListBullet"/>
      </w:pPr>
      <w:r>
        <w:t>Transfer learning</w:t>
      </w:r>
    </w:p>
    <w:p>
      <w:pPr>
        <w:pStyle w:val="ListBullet"/>
      </w:pPr>
      <w:r>
        <w:t>Mobile application</w:t>
      </w:r>
    </w:p>
    <w:p>
      <w:pPr>
        <w:pStyle w:val="ListBullet"/>
      </w:pPr>
      <w:r>
        <w:t>Cloud deployment</w:t>
      </w:r>
    </w:p>
    <w:p>
      <w:pPr>
        <w:pStyle w:val="ListBullet"/>
      </w:pPr>
      <w:r>
        <w:t>Multilingual interface</w:t>
      </w:r>
    </w:p>
    <w:p>
      <w:pPr>
        <w:pStyle w:val="ListBullet"/>
      </w:pPr>
      <w:r>
        <w:t>Explainable AI such as Grad-CAM</w:t>
      </w:r>
    </w:p>
    <w:p>
      <w:pPr>
        <w:pStyle w:val="ListBullet"/>
      </w:pPr>
      <w:r>
        <w:t>Real-time camera detection</w:t>
      </w:r>
    </w:p>
    <w:p>
      <w:pPr>
        <w:pStyle w:val="ListBullet"/>
      </w:pPr>
      <w:r>
        <w:t>Disease severity estimation</w:t>
      </w:r>
    </w:p>
    <w:p>
      <w:pPr>
        <w:pStyle w:val="ListBullet"/>
      </w:pPr>
      <w:r>
        <w:t>Agricultural information module</w:t>
      </w:r>
    </w:p>
    <w:p>
      <w:pPr>
        <w:pStyle w:val="ListBullet"/>
      </w:pPr>
      <w:r>
        <w:t>Integration with smart-agriculture technologies</w:t>
      </w:r>
    </w:p>
    <w:p>
      <w:pPr>
        <w:pStyle w:val="Heading1"/>
      </w:pPr>
      <w:r>
        <w:t>23. FINAL PRODUCT DELIVERABLES</w:t>
      </w:r>
    </w:p>
    <w:p>
      <w:pPr>
        <w:pStyle w:val="ListBullet"/>
      </w:pPr>
      <w:r>
        <w:t>Source code</w:t>
      </w:r>
    </w:p>
    <w:p>
      <w:pPr>
        <w:pStyle w:val="ListBullet"/>
      </w:pPr>
      <w:r>
        <w:t>Dataset preparation pipeline</w:t>
      </w:r>
    </w:p>
    <w:p>
      <w:pPr>
        <w:pStyle w:val="ListBullet"/>
      </w:pPr>
      <w:r>
        <w:t>Trained CNN model</w:t>
      </w:r>
    </w:p>
    <w:p>
      <w:pPr>
        <w:pStyle w:val="ListBullet"/>
      </w:pPr>
      <w:r>
        <w:t>Prediction module</w:t>
      </w:r>
    </w:p>
    <w:p>
      <w:pPr>
        <w:pStyle w:val="ListBullet"/>
      </w:pPr>
      <w:r>
        <w:t>Web application</w:t>
      </w:r>
    </w:p>
    <w:p>
      <w:pPr>
        <w:pStyle w:val="ListBullet"/>
      </w:pPr>
      <w:r>
        <w:t>Evaluation results</w:t>
      </w:r>
    </w:p>
    <w:p>
      <w:pPr>
        <w:pStyle w:val="ListBullet"/>
      </w:pPr>
      <w:r>
        <w:t>GitHub repository and README</w:t>
      </w:r>
    </w:p>
    <w:p>
      <w:pPr>
        <w:pStyle w:val="ListBullet"/>
      </w:pPr>
      <w:r>
        <w:t>Synopsis and final report</w:t>
      </w:r>
    </w:p>
    <w:p>
      <w:pPr>
        <w:pStyle w:val="ListBullet"/>
      </w:pPr>
      <w:r>
        <w:t>Presentation</w:t>
      </w:r>
    </w:p>
    <w:p>
      <w:pPr>
        <w:pStyle w:val="ListBullet"/>
      </w:pPr>
      <w:r>
        <w:t>Architecture diagrams</w:t>
      </w:r>
    </w:p>
    <w:p>
      <w:pPr>
        <w:pStyle w:val="ListBullet"/>
      </w:pPr>
      <w:r>
        <w:t>Viva preparation document</w:t>
      </w:r>
    </w:p>
    <w:p>
      <w:pPr>
        <w:pStyle w:val="Heading1"/>
      </w:pPr>
      <w:r>
        <w:t>24. CONCLUSION</w:t>
      </w:r>
    </w:p>
    <w:p>
      <w:pPr>
        <w:jc w:val="left"/>
      </w:pPr>
      <w:r>
        <w:rPr>
          <w:b w:val="0"/>
        </w:rPr>
        <w:t>The Crop Disease Detection Using CNN project will provide an end-to-end implementation of an AI-powered image classification system. This PRD establishes the product requirements, technical requirements, user workflow, scope, acceptance criteria, risks, and expected deliverables.</w:t>
      </w:r>
    </w:p>
    <w:p>
      <w:pPr>
        <w:jc w:val="left"/>
      </w:pPr>
      <w:r>
        <w:rPr>
          <w:b w:val="0"/>
        </w:rPr>
        <w:t>The project will progress from dataset preparation and model development to a working web application capable of accepting crop leaf images and producing model-generated disease predictions, with emphasis on understanding, reproducibility, and responsible interpretation.</w:t>
      </w:r>
    </w:p>
    <w:p>
      <w:pPr>
        <w:pStyle w:val="Heading1"/>
      </w:pPr>
      <w:r>
        <w:t>25. DOCUMENT CONTROL</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Field</w:t>
            </w:r>
          </w:p>
        </w:tc>
        <w:tc>
          <w:tcPr>
            <w:tcW w:type="dxa" w:w="4968"/>
            <w:shd w:fill="D9EAF7"/>
          </w:tcPr>
          <w:p>
            <w:r>
              <w:t>Value</w:t>
            </w:r>
          </w:p>
        </w:tc>
      </w:tr>
      <w:tr>
        <w:tc>
          <w:tcPr>
            <w:tcW w:type="dxa" w:w="4968"/>
          </w:tcPr>
          <w:p>
            <w:r>
              <w:t>Document</w:t>
            </w:r>
          </w:p>
        </w:tc>
        <w:tc>
          <w:tcPr>
            <w:tcW w:type="dxa" w:w="4968"/>
          </w:tcPr>
          <w:p>
            <w:r>
              <w:t>Product Requirements Document</w:t>
            </w:r>
          </w:p>
        </w:tc>
      </w:tr>
      <w:tr>
        <w:tc>
          <w:tcPr>
            <w:tcW w:type="dxa" w:w="4968"/>
          </w:tcPr>
          <w:p>
            <w:r>
              <w:t>Project</w:t>
            </w:r>
          </w:p>
        </w:tc>
        <w:tc>
          <w:tcPr>
            <w:tcW w:type="dxa" w:w="4968"/>
          </w:tcPr>
          <w:p>
            <w:r>
              <w:t>Crop Disease Detection Using CNN</w:t>
            </w:r>
          </w:p>
        </w:tc>
      </w:tr>
      <w:tr>
        <w:tc>
          <w:tcPr>
            <w:tcW w:type="dxa" w:w="4968"/>
          </w:tcPr>
          <w:p>
            <w:r>
              <w:t>Version</w:t>
            </w:r>
          </w:p>
        </w:tc>
        <w:tc>
          <w:tcPr>
            <w:tcW w:type="dxa" w:w="4968"/>
          </w:tcPr>
          <w:p>
            <w:r>
              <w:t>1.0</w:t>
            </w:r>
          </w:p>
        </w:tc>
      </w:tr>
      <w:tr>
        <w:tc>
          <w:tcPr>
            <w:tcW w:type="dxa" w:w="4968"/>
          </w:tcPr>
          <w:p>
            <w:r>
              <w:t>Student</w:t>
            </w:r>
          </w:p>
        </w:tc>
        <w:tc>
          <w:tcPr>
            <w:tcW w:type="dxa" w:w="4968"/>
          </w:tcPr>
          <w:p>
            <w:r>
              <w:t>Virat Dagar</w:t>
            </w:r>
          </w:p>
        </w:tc>
      </w:tr>
      <w:tr>
        <w:tc>
          <w:tcPr>
            <w:tcW w:type="dxa" w:w="4968"/>
          </w:tcPr>
          <w:p>
            <w:r>
              <w:t>Institution</w:t>
            </w:r>
          </w:p>
        </w:tc>
        <w:tc>
          <w:tcPr>
            <w:tcW w:type="dxa" w:w="4968"/>
          </w:tcPr>
          <w:p>
            <w:r>
              <w:t>ABES Engineering College</w:t>
            </w:r>
          </w:p>
        </w:tc>
      </w:tr>
      <w:tr>
        <w:tc>
          <w:tcPr>
            <w:tcW w:type="dxa" w:w="4968"/>
          </w:tcPr>
          <w:p>
            <w:r>
              <w:t>Program</w:t>
            </w:r>
          </w:p>
        </w:tc>
        <w:tc>
          <w:tcPr>
            <w:tcW w:type="dxa" w:w="4968"/>
          </w:tcPr>
          <w:p>
            <w:r>
              <w:t>B.Tech CSE – Data Science</w:t>
            </w:r>
          </w:p>
        </w:tc>
      </w:tr>
      <w:tr>
        <w:tc>
          <w:tcPr>
            <w:tcW w:type="dxa" w:w="4968"/>
          </w:tcPr>
          <w:p>
            <w:r>
              <w:t>Training</w:t>
            </w:r>
          </w:p>
        </w:tc>
        <w:tc>
          <w:tcPr>
            <w:tcW w:type="dxa" w:w="4968"/>
          </w:tcPr>
          <w:p>
            <w:r>
              <w:t>HCLTech Industry Aligned Projects Program</w:t>
            </w:r>
          </w:p>
        </w:tc>
      </w:tr>
      <w:tr>
        <w:tc>
          <w:tcPr>
            <w:tcW w:type="dxa" w:w="4968"/>
          </w:tcPr>
          <w:p>
            <w:r>
              <w:t>Session</w:t>
            </w:r>
          </w:p>
        </w:tc>
        <w:tc>
          <w:tcPr>
            <w:tcW w:type="dxa" w:w="4968"/>
          </w:tcPr>
          <w:p>
            <w:r>
              <w:t>2026–27</w:t>
            </w:r>
          </w:p>
        </w:tc>
      </w:tr>
      <w:tr>
        <w:tc>
          <w:tcPr>
            <w:tcW w:type="dxa" w:w="4968"/>
          </w:tcPr>
          <w:p>
            <w:r>
              <w:t>Status</w:t>
            </w:r>
          </w:p>
        </w:tc>
        <w:tc>
          <w:tcPr>
            <w:tcW w:type="dxa" w:w="4968"/>
          </w:tcPr>
          <w:p>
            <w:r>
              <w:t>Draft for Development</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