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0389EAF8"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webMethods</w:t>
      </w:r>
      <w:r w:rsidR="00501EE8">
        <w:rPr>
          <w:rFonts w:ascii="Arial" w:hAnsi="Arial" w:cs="Arial"/>
          <w:b/>
          <w:bCs/>
          <w:caps/>
          <w:color w:val="0899CC"/>
          <w:sz w:val="52"/>
          <w:szCs w:val="26"/>
          <w:lang w:val="en-US" w:eastAsia="en-US"/>
        </w:rPr>
        <w:t>.io Connector</w:t>
      </w:r>
      <w:r w:rsidRPr="00751B73">
        <w:rPr>
          <w:rFonts w:ascii="Arial" w:hAnsi="Arial" w:cs="Arial"/>
          <w:b/>
          <w:bCs/>
          <w:caps/>
          <w:color w:val="0899CC"/>
          <w:sz w:val="52"/>
          <w:szCs w:val="26"/>
          <w:lang w:val="en-US" w:eastAsia="en-US"/>
        </w:rPr>
        <w:t xml:space="preserve"> for </w:t>
      </w:r>
      <w:r w:rsidR="00206737">
        <w:rPr>
          <w:rFonts w:ascii="Arial" w:hAnsi="Arial" w:cs="Arial"/>
          <w:b/>
          <w:bCs/>
          <w:caps/>
          <w:color w:val="0899CC"/>
          <w:sz w:val="52"/>
          <w:szCs w:val="26"/>
          <w:lang w:val="en-US" w:eastAsia="en-US"/>
        </w:rPr>
        <w:t>Pipeline CRM</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43161E52" w:rsidR="002512A6" w:rsidRDefault="002512A6" w:rsidP="002512A6">
      <w:pPr>
        <w:tabs>
          <w:tab w:val="left" w:pos="4680"/>
        </w:tabs>
        <w:spacing w:before="0"/>
        <w:ind w:left="4680" w:right="340" w:hanging="4680"/>
        <w:jc w:val="right"/>
        <w:rPr>
          <w:color w:val="000080"/>
          <w:lang w:val="en-GB"/>
        </w:rPr>
      </w:pPr>
      <w:r>
        <w:rPr>
          <w:rFonts w:ascii="Arial" w:eastAsia="Calibri" w:hAnsi="Arial" w:cs="Arial"/>
          <w:sz w:val="20"/>
          <w:szCs w:val="22"/>
          <w:lang w:val="en-US" w:eastAsia="en-US"/>
        </w:rPr>
        <w:t xml:space="preserve">|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517DCEE7" w14:textId="5454FE97" w:rsidR="00C9142F"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4464775" w:history="1">
        <w:r w:rsidR="00C9142F" w:rsidRPr="00C42715">
          <w:rPr>
            <w:rStyle w:val="Hyperlink"/>
          </w:rPr>
          <w:t>1</w:t>
        </w:r>
        <w:r w:rsidR="00C9142F">
          <w:rPr>
            <w:rFonts w:asciiTheme="minorHAnsi" w:eastAsiaTheme="minorEastAsia" w:hAnsiTheme="minorHAnsi" w:cstheme="minorBidi"/>
            <w:b w:val="0"/>
            <w:bCs w:val="0"/>
            <w:sz w:val="22"/>
            <w:szCs w:val="22"/>
            <w:lang w:val="en-IN" w:bidi="he-IL"/>
          </w:rPr>
          <w:tab/>
        </w:r>
        <w:r w:rsidR="00C9142F" w:rsidRPr="00C42715">
          <w:rPr>
            <w:rStyle w:val="Hyperlink"/>
          </w:rPr>
          <w:t>Document Change History</w:t>
        </w:r>
        <w:r w:rsidR="00C9142F">
          <w:rPr>
            <w:webHidden/>
          </w:rPr>
          <w:tab/>
        </w:r>
        <w:r w:rsidR="00C9142F">
          <w:rPr>
            <w:webHidden/>
          </w:rPr>
          <w:fldChar w:fldCharType="begin"/>
        </w:r>
        <w:r w:rsidR="00C9142F">
          <w:rPr>
            <w:webHidden/>
          </w:rPr>
          <w:instrText xml:space="preserve"> PAGEREF _Toc94464775 \h </w:instrText>
        </w:r>
        <w:r w:rsidR="00C9142F">
          <w:rPr>
            <w:webHidden/>
          </w:rPr>
        </w:r>
        <w:r w:rsidR="00C9142F">
          <w:rPr>
            <w:webHidden/>
          </w:rPr>
          <w:fldChar w:fldCharType="separate"/>
        </w:r>
        <w:r w:rsidR="00C9142F">
          <w:rPr>
            <w:webHidden/>
          </w:rPr>
          <w:t>3</w:t>
        </w:r>
        <w:r w:rsidR="00C9142F">
          <w:rPr>
            <w:webHidden/>
          </w:rPr>
          <w:fldChar w:fldCharType="end"/>
        </w:r>
      </w:hyperlink>
    </w:p>
    <w:p w14:paraId="6277606A" w14:textId="7FF2804F" w:rsidR="00C9142F" w:rsidRDefault="00D12A97">
      <w:pPr>
        <w:pStyle w:val="TOC1"/>
        <w:rPr>
          <w:rFonts w:asciiTheme="minorHAnsi" w:eastAsiaTheme="minorEastAsia" w:hAnsiTheme="minorHAnsi" w:cstheme="minorBidi"/>
          <w:b w:val="0"/>
          <w:bCs w:val="0"/>
          <w:sz w:val="22"/>
          <w:szCs w:val="22"/>
          <w:lang w:val="en-IN" w:bidi="he-IL"/>
        </w:rPr>
      </w:pPr>
      <w:hyperlink w:anchor="_Toc94464776" w:history="1">
        <w:r w:rsidR="00C9142F" w:rsidRPr="00C42715">
          <w:rPr>
            <w:rStyle w:val="Hyperlink"/>
            <w:lang w:val="en-GB"/>
          </w:rPr>
          <w:t>2</w:t>
        </w:r>
        <w:r w:rsidR="00C9142F">
          <w:rPr>
            <w:rFonts w:asciiTheme="minorHAnsi" w:eastAsiaTheme="minorEastAsia" w:hAnsiTheme="minorHAnsi" w:cstheme="minorBidi"/>
            <w:b w:val="0"/>
            <w:bCs w:val="0"/>
            <w:sz w:val="22"/>
            <w:szCs w:val="22"/>
            <w:lang w:val="en-IN" w:bidi="he-IL"/>
          </w:rPr>
          <w:tab/>
        </w:r>
        <w:r w:rsidR="00C9142F" w:rsidRPr="00C42715">
          <w:rPr>
            <w:rStyle w:val="Hyperlink"/>
            <w:lang w:val="en-IN"/>
          </w:rPr>
          <w:t xml:space="preserve">What is </w:t>
        </w:r>
        <w:r w:rsidR="00C9142F" w:rsidRPr="00C42715">
          <w:rPr>
            <w:rStyle w:val="Hyperlink"/>
            <w:lang w:val="en-GB"/>
          </w:rPr>
          <w:t>Pipeline CRM?</w:t>
        </w:r>
        <w:r w:rsidR="00C9142F">
          <w:rPr>
            <w:webHidden/>
          </w:rPr>
          <w:tab/>
        </w:r>
        <w:r w:rsidR="00C9142F">
          <w:rPr>
            <w:webHidden/>
          </w:rPr>
          <w:fldChar w:fldCharType="begin"/>
        </w:r>
        <w:r w:rsidR="00C9142F">
          <w:rPr>
            <w:webHidden/>
          </w:rPr>
          <w:instrText xml:space="preserve"> PAGEREF _Toc94464776 \h </w:instrText>
        </w:r>
        <w:r w:rsidR="00C9142F">
          <w:rPr>
            <w:webHidden/>
          </w:rPr>
        </w:r>
        <w:r w:rsidR="00C9142F">
          <w:rPr>
            <w:webHidden/>
          </w:rPr>
          <w:fldChar w:fldCharType="separate"/>
        </w:r>
        <w:r w:rsidR="00C9142F">
          <w:rPr>
            <w:webHidden/>
          </w:rPr>
          <w:t>4</w:t>
        </w:r>
        <w:r w:rsidR="00C9142F">
          <w:rPr>
            <w:webHidden/>
          </w:rPr>
          <w:fldChar w:fldCharType="end"/>
        </w:r>
      </w:hyperlink>
    </w:p>
    <w:p w14:paraId="18BA9CF3" w14:textId="2A4D7E93" w:rsidR="00C9142F" w:rsidRDefault="00D12A97">
      <w:pPr>
        <w:pStyle w:val="TOC1"/>
        <w:rPr>
          <w:rFonts w:asciiTheme="minorHAnsi" w:eastAsiaTheme="minorEastAsia" w:hAnsiTheme="minorHAnsi" w:cstheme="minorBidi"/>
          <w:b w:val="0"/>
          <w:bCs w:val="0"/>
          <w:sz w:val="22"/>
          <w:szCs w:val="22"/>
          <w:lang w:val="en-IN" w:bidi="he-IL"/>
        </w:rPr>
      </w:pPr>
      <w:hyperlink w:anchor="_Toc94464777" w:history="1">
        <w:r w:rsidR="00C9142F" w:rsidRPr="00C42715">
          <w:rPr>
            <w:rStyle w:val="Hyperlink"/>
            <w:lang w:val="en-IN"/>
          </w:rPr>
          <w:t>3</w:t>
        </w:r>
        <w:r w:rsidR="00C9142F">
          <w:rPr>
            <w:rFonts w:asciiTheme="minorHAnsi" w:eastAsiaTheme="minorEastAsia" w:hAnsiTheme="minorHAnsi" w:cstheme="minorBidi"/>
            <w:b w:val="0"/>
            <w:bCs w:val="0"/>
            <w:sz w:val="22"/>
            <w:szCs w:val="22"/>
            <w:lang w:val="en-IN" w:bidi="he-IL"/>
          </w:rPr>
          <w:tab/>
        </w:r>
        <w:r w:rsidR="00C9142F" w:rsidRPr="00C42715">
          <w:rPr>
            <w:rStyle w:val="Hyperlink"/>
            <w:lang w:val="en-IN"/>
          </w:rPr>
          <w:t>Steps to create the connector connection</w:t>
        </w:r>
        <w:r w:rsidR="00C9142F">
          <w:rPr>
            <w:webHidden/>
          </w:rPr>
          <w:tab/>
        </w:r>
        <w:r w:rsidR="00C9142F">
          <w:rPr>
            <w:webHidden/>
          </w:rPr>
          <w:fldChar w:fldCharType="begin"/>
        </w:r>
        <w:r w:rsidR="00C9142F">
          <w:rPr>
            <w:webHidden/>
          </w:rPr>
          <w:instrText xml:space="preserve"> PAGEREF _Toc94464777 \h </w:instrText>
        </w:r>
        <w:r w:rsidR="00C9142F">
          <w:rPr>
            <w:webHidden/>
          </w:rPr>
        </w:r>
        <w:r w:rsidR="00C9142F">
          <w:rPr>
            <w:webHidden/>
          </w:rPr>
          <w:fldChar w:fldCharType="separate"/>
        </w:r>
        <w:r w:rsidR="00C9142F">
          <w:rPr>
            <w:webHidden/>
          </w:rPr>
          <w:t>5</w:t>
        </w:r>
        <w:r w:rsidR="00C9142F">
          <w:rPr>
            <w:webHidden/>
          </w:rPr>
          <w:fldChar w:fldCharType="end"/>
        </w:r>
      </w:hyperlink>
    </w:p>
    <w:p w14:paraId="4A23D2F8" w14:textId="1CC40B88" w:rsidR="00C9142F" w:rsidRDefault="00D12A97">
      <w:pPr>
        <w:pStyle w:val="TOC1"/>
        <w:rPr>
          <w:rFonts w:asciiTheme="minorHAnsi" w:eastAsiaTheme="minorEastAsia" w:hAnsiTheme="minorHAnsi" w:cstheme="minorBidi"/>
          <w:b w:val="0"/>
          <w:bCs w:val="0"/>
          <w:sz w:val="22"/>
          <w:szCs w:val="22"/>
          <w:lang w:val="en-IN" w:bidi="he-IL"/>
        </w:rPr>
      </w:pPr>
      <w:hyperlink w:anchor="_Toc94464778" w:history="1">
        <w:r w:rsidR="00C9142F" w:rsidRPr="00C42715">
          <w:rPr>
            <w:rStyle w:val="Hyperlink"/>
            <w:lang w:val="en-IN"/>
          </w:rPr>
          <w:t>4</w:t>
        </w:r>
        <w:r w:rsidR="00C9142F">
          <w:rPr>
            <w:rFonts w:asciiTheme="minorHAnsi" w:eastAsiaTheme="minorEastAsia" w:hAnsiTheme="minorHAnsi" w:cstheme="minorBidi"/>
            <w:b w:val="0"/>
            <w:bCs w:val="0"/>
            <w:sz w:val="22"/>
            <w:szCs w:val="22"/>
            <w:lang w:val="en-IN" w:bidi="he-IL"/>
          </w:rPr>
          <w:tab/>
        </w:r>
        <w:r w:rsidR="00C9142F" w:rsidRPr="00C42715">
          <w:rPr>
            <w:rStyle w:val="Hyperlink"/>
            <w:lang w:val="en-IN"/>
          </w:rPr>
          <w:t>Pipeline CRM Connector</w:t>
        </w:r>
        <w:r w:rsidR="00C9142F">
          <w:rPr>
            <w:webHidden/>
          </w:rPr>
          <w:tab/>
        </w:r>
        <w:r w:rsidR="00C9142F">
          <w:rPr>
            <w:webHidden/>
          </w:rPr>
          <w:fldChar w:fldCharType="begin"/>
        </w:r>
        <w:r w:rsidR="00C9142F">
          <w:rPr>
            <w:webHidden/>
          </w:rPr>
          <w:instrText xml:space="preserve"> PAGEREF _Toc94464778 \h </w:instrText>
        </w:r>
        <w:r w:rsidR="00C9142F">
          <w:rPr>
            <w:webHidden/>
          </w:rPr>
        </w:r>
        <w:r w:rsidR="00C9142F">
          <w:rPr>
            <w:webHidden/>
          </w:rPr>
          <w:fldChar w:fldCharType="separate"/>
        </w:r>
        <w:r w:rsidR="00C9142F">
          <w:rPr>
            <w:webHidden/>
          </w:rPr>
          <w:t>6</w:t>
        </w:r>
        <w:r w:rsidR="00C9142F">
          <w:rPr>
            <w:webHidden/>
          </w:rPr>
          <w:fldChar w:fldCharType="end"/>
        </w:r>
      </w:hyperlink>
    </w:p>
    <w:p w14:paraId="5B6152E0" w14:textId="46BDA591" w:rsidR="00C9142F" w:rsidRDefault="00D12A97">
      <w:pPr>
        <w:pStyle w:val="TOC2"/>
        <w:rPr>
          <w:rFonts w:asciiTheme="minorHAnsi" w:eastAsiaTheme="minorEastAsia" w:hAnsiTheme="minorHAnsi" w:cstheme="minorBidi"/>
          <w:noProof/>
          <w:sz w:val="22"/>
          <w:szCs w:val="22"/>
          <w:lang w:val="en-IN" w:eastAsia="ja-JP" w:bidi="he-IL"/>
        </w:rPr>
      </w:pPr>
      <w:hyperlink w:anchor="_Toc94464779" w:history="1">
        <w:r w:rsidR="00C9142F" w:rsidRPr="00C42715">
          <w:rPr>
            <w:rStyle w:val="Hyperlink"/>
            <w:noProof/>
            <w14:scene3d>
              <w14:camera w14:prst="orthographicFront"/>
              <w14:lightRig w14:rig="threePt" w14:dir="t">
                <w14:rot w14:lat="0" w14:lon="0" w14:rev="0"/>
              </w14:lightRig>
            </w14:scene3d>
          </w:rPr>
          <w:t>4.1</w:t>
        </w:r>
        <w:r w:rsidR="00C9142F">
          <w:rPr>
            <w:rFonts w:asciiTheme="minorHAnsi" w:eastAsiaTheme="minorEastAsia" w:hAnsiTheme="minorHAnsi" w:cstheme="minorBidi"/>
            <w:noProof/>
            <w:sz w:val="22"/>
            <w:szCs w:val="22"/>
            <w:lang w:val="en-IN" w:eastAsia="ja-JP" w:bidi="he-IL"/>
          </w:rPr>
          <w:tab/>
        </w:r>
        <w:r w:rsidR="00C9142F" w:rsidRPr="00C42715">
          <w:rPr>
            <w:rStyle w:val="Hyperlink"/>
            <w:noProof/>
          </w:rPr>
          <w:t>Connector Details</w:t>
        </w:r>
        <w:r w:rsidR="00C9142F">
          <w:rPr>
            <w:noProof/>
            <w:webHidden/>
          </w:rPr>
          <w:tab/>
        </w:r>
        <w:r w:rsidR="00C9142F">
          <w:rPr>
            <w:noProof/>
            <w:webHidden/>
          </w:rPr>
          <w:fldChar w:fldCharType="begin"/>
        </w:r>
        <w:r w:rsidR="00C9142F">
          <w:rPr>
            <w:noProof/>
            <w:webHidden/>
          </w:rPr>
          <w:instrText xml:space="preserve"> PAGEREF _Toc94464779 \h </w:instrText>
        </w:r>
        <w:r w:rsidR="00C9142F">
          <w:rPr>
            <w:noProof/>
            <w:webHidden/>
          </w:rPr>
        </w:r>
        <w:r w:rsidR="00C9142F">
          <w:rPr>
            <w:noProof/>
            <w:webHidden/>
          </w:rPr>
          <w:fldChar w:fldCharType="separate"/>
        </w:r>
        <w:r w:rsidR="00C9142F">
          <w:rPr>
            <w:noProof/>
            <w:webHidden/>
          </w:rPr>
          <w:t>6</w:t>
        </w:r>
        <w:r w:rsidR="00C9142F">
          <w:rPr>
            <w:noProof/>
            <w:webHidden/>
          </w:rPr>
          <w:fldChar w:fldCharType="end"/>
        </w:r>
      </w:hyperlink>
    </w:p>
    <w:p w14:paraId="3FB552F6" w14:textId="66620A27" w:rsidR="00C9142F" w:rsidRDefault="00D12A97">
      <w:pPr>
        <w:pStyle w:val="TOC3"/>
        <w:rPr>
          <w:rFonts w:asciiTheme="minorHAnsi" w:eastAsiaTheme="minorEastAsia" w:hAnsiTheme="minorHAnsi" w:cstheme="minorBidi"/>
          <w:noProof/>
          <w:sz w:val="22"/>
          <w:szCs w:val="22"/>
          <w:lang w:val="en-IN" w:eastAsia="ja-JP" w:bidi="he-IL"/>
        </w:rPr>
      </w:pPr>
      <w:hyperlink w:anchor="_Toc94464780" w:history="1">
        <w:r w:rsidR="00C9142F" w:rsidRPr="00C42715">
          <w:rPr>
            <w:rStyle w:val="Hyperlink"/>
            <w:noProof/>
            <w:lang w:val="en-GB" w:eastAsia="ja-JP"/>
            <w14:scene3d>
              <w14:camera w14:prst="orthographicFront"/>
              <w14:lightRig w14:rig="threePt" w14:dir="t">
                <w14:rot w14:lat="0" w14:lon="0" w14:rev="0"/>
              </w14:lightRig>
            </w14:scene3d>
          </w:rPr>
          <w:t>4.1.1</w:t>
        </w:r>
        <w:r w:rsidR="00C9142F">
          <w:rPr>
            <w:rFonts w:asciiTheme="minorHAnsi" w:eastAsiaTheme="minorEastAsia" w:hAnsiTheme="minorHAnsi" w:cstheme="minorBidi"/>
            <w:noProof/>
            <w:sz w:val="22"/>
            <w:szCs w:val="22"/>
            <w:lang w:val="en-IN" w:eastAsia="ja-JP" w:bidi="he-IL"/>
          </w:rPr>
          <w:tab/>
        </w:r>
        <w:r w:rsidR="00C9142F" w:rsidRPr="00C42715">
          <w:rPr>
            <w:rStyle w:val="Hyperlink"/>
            <w:noProof/>
            <w:lang w:val="en-GB" w:eastAsia="ja-JP"/>
          </w:rPr>
          <w:t>Supported Resources</w:t>
        </w:r>
        <w:r w:rsidR="00C9142F">
          <w:rPr>
            <w:noProof/>
            <w:webHidden/>
          </w:rPr>
          <w:tab/>
        </w:r>
        <w:r w:rsidR="00C9142F">
          <w:rPr>
            <w:noProof/>
            <w:webHidden/>
          </w:rPr>
          <w:fldChar w:fldCharType="begin"/>
        </w:r>
        <w:r w:rsidR="00C9142F">
          <w:rPr>
            <w:noProof/>
            <w:webHidden/>
          </w:rPr>
          <w:instrText xml:space="preserve"> PAGEREF _Toc94464780 \h </w:instrText>
        </w:r>
        <w:r w:rsidR="00C9142F">
          <w:rPr>
            <w:noProof/>
            <w:webHidden/>
          </w:rPr>
        </w:r>
        <w:r w:rsidR="00C9142F">
          <w:rPr>
            <w:noProof/>
            <w:webHidden/>
          </w:rPr>
          <w:fldChar w:fldCharType="separate"/>
        </w:r>
        <w:r w:rsidR="00C9142F">
          <w:rPr>
            <w:noProof/>
            <w:webHidden/>
          </w:rPr>
          <w:t>6</w:t>
        </w:r>
        <w:r w:rsidR="00C9142F">
          <w:rPr>
            <w:noProof/>
            <w:webHidden/>
          </w:rPr>
          <w:fldChar w:fldCharType="end"/>
        </w:r>
      </w:hyperlink>
    </w:p>
    <w:p w14:paraId="2A3C7D50" w14:textId="2E05AF64" w:rsidR="00C9142F" w:rsidRDefault="00D12A97">
      <w:pPr>
        <w:pStyle w:val="TOC3"/>
        <w:rPr>
          <w:rFonts w:asciiTheme="minorHAnsi" w:eastAsiaTheme="minorEastAsia" w:hAnsiTheme="minorHAnsi" w:cstheme="minorBidi"/>
          <w:noProof/>
          <w:sz w:val="22"/>
          <w:szCs w:val="22"/>
          <w:lang w:val="en-IN" w:eastAsia="ja-JP" w:bidi="he-IL"/>
        </w:rPr>
      </w:pPr>
      <w:hyperlink w:anchor="_Toc94464781" w:history="1">
        <w:r w:rsidR="00C9142F" w:rsidRPr="00C42715">
          <w:rPr>
            <w:rStyle w:val="Hyperlink"/>
            <w:noProof/>
            <w:lang w:val="en-GB" w:eastAsia="ja-JP"/>
            <w14:scene3d>
              <w14:camera w14:prst="orthographicFront"/>
              <w14:lightRig w14:rig="threePt" w14:dir="t">
                <w14:rot w14:lat="0" w14:lon="0" w14:rev="0"/>
              </w14:lightRig>
            </w14:scene3d>
          </w:rPr>
          <w:t>4.1.2</w:t>
        </w:r>
        <w:r w:rsidR="00C9142F">
          <w:rPr>
            <w:rFonts w:asciiTheme="minorHAnsi" w:eastAsiaTheme="minorEastAsia" w:hAnsiTheme="minorHAnsi" w:cstheme="minorBidi"/>
            <w:noProof/>
            <w:sz w:val="22"/>
            <w:szCs w:val="22"/>
            <w:lang w:val="en-IN" w:eastAsia="ja-JP" w:bidi="he-IL"/>
          </w:rPr>
          <w:tab/>
        </w:r>
        <w:r w:rsidR="00C9142F" w:rsidRPr="00C42715">
          <w:rPr>
            <w:rStyle w:val="Hyperlink"/>
            <w:noProof/>
            <w:lang w:val="en-GB" w:eastAsia="ja-JP"/>
          </w:rPr>
          <w:t>Usage Notes</w:t>
        </w:r>
        <w:r w:rsidR="00C9142F">
          <w:rPr>
            <w:noProof/>
            <w:webHidden/>
          </w:rPr>
          <w:tab/>
        </w:r>
        <w:r w:rsidR="00C9142F">
          <w:rPr>
            <w:noProof/>
            <w:webHidden/>
          </w:rPr>
          <w:fldChar w:fldCharType="begin"/>
        </w:r>
        <w:r w:rsidR="00C9142F">
          <w:rPr>
            <w:noProof/>
            <w:webHidden/>
          </w:rPr>
          <w:instrText xml:space="preserve"> PAGEREF _Toc94464781 \h </w:instrText>
        </w:r>
        <w:r w:rsidR="00C9142F">
          <w:rPr>
            <w:noProof/>
            <w:webHidden/>
          </w:rPr>
        </w:r>
        <w:r w:rsidR="00C9142F">
          <w:rPr>
            <w:noProof/>
            <w:webHidden/>
          </w:rPr>
          <w:fldChar w:fldCharType="separate"/>
        </w:r>
        <w:r w:rsidR="00C9142F">
          <w:rPr>
            <w:noProof/>
            <w:webHidden/>
          </w:rPr>
          <w:t>7</w:t>
        </w:r>
        <w:r w:rsidR="00C9142F">
          <w:rPr>
            <w:noProof/>
            <w:webHidden/>
          </w:rPr>
          <w:fldChar w:fldCharType="end"/>
        </w:r>
      </w:hyperlink>
    </w:p>
    <w:p w14:paraId="2EF53B31" w14:textId="6DA026A6"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4464775"/>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501EE8"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12498D62" w:rsidR="002512A6" w:rsidRDefault="002512A6" w:rsidP="006346DD">
      <w:pPr>
        <w:pStyle w:val="Heading1"/>
        <w:keepLines w:val="0"/>
        <w:pageBreakBefore/>
        <w:numPr>
          <w:ilvl w:val="0"/>
          <w:numId w:val="6"/>
        </w:numPr>
        <w:tabs>
          <w:tab w:val="clear" w:pos="574"/>
          <w:tab w:val="num" w:pos="426"/>
        </w:tabs>
        <w:spacing w:before="320" w:after="240"/>
        <w:ind w:hanging="574"/>
        <w:rPr>
          <w:lang w:val="en-GB" w:eastAsia="ja-JP"/>
        </w:rPr>
      </w:pPr>
      <w:bookmarkStart w:id="2" w:name="_Toc94464776"/>
      <w:r w:rsidRPr="00C81B04">
        <w:rPr>
          <w:lang w:val="en-IN"/>
        </w:rPr>
        <w:lastRenderedPageBreak/>
        <w:t xml:space="preserve">What is </w:t>
      </w:r>
      <w:r w:rsidR="0071350A">
        <w:rPr>
          <w:lang w:val="en-GB" w:eastAsia="ja-JP"/>
        </w:rPr>
        <w:t>Pipeline CRM?</w:t>
      </w:r>
      <w:bookmarkEnd w:id="2"/>
    </w:p>
    <w:p w14:paraId="14932D17" w14:textId="77777777" w:rsidR="00406114" w:rsidRPr="00406114" w:rsidRDefault="00406114" w:rsidP="00406114">
      <w:pPr>
        <w:rPr>
          <w:lang w:val="en-US" w:eastAsia="ja-JP"/>
        </w:rPr>
      </w:pPr>
      <w:r w:rsidRPr="00406114">
        <w:rPr>
          <w:lang w:val="en-US" w:eastAsia="ja-JP"/>
        </w:rPr>
        <w:t>Pipeline CRM is a sales platform that offers easy setup, seamless integrations, and intuitive tools. With Pipeline CRM, you’ll have everything you need to accelerate sales.</w:t>
      </w:r>
    </w:p>
    <w:p w14:paraId="2AC1A8D1" w14:textId="6D359349" w:rsidR="00406114" w:rsidRPr="00406114" w:rsidRDefault="00406114" w:rsidP="00406114">
      <w:pPr>
        <w:rPr>
          <w:lang w:val="en-US" w:eastAsia="ja-JP"/>
        </w:rPr>
      </w:pPr>
      <w:r w:rsidRPr="00406114">
        <w:rPr>
          <w:lang w:val="en-US" w:eastAsia="ja-JP"/>
        </w:rPr>
        <w:t>Pipeline is the most adopted CRM for small and midsize businesses, empowering sales teams across a breadth of industries to build game changing relationships. Pipeline is built around an easy-to-use and customizable user experience, sales focused features, and leading customer support and service. Today more than 18,000 users in 60 countries use Pipeline to gain visibility into their sales, accelerate opportunities, and close more deals.</w:t>
      </w:r>
    </w:p>
    <w:p w14:paraId="30D7C82E" w14:textId="77777777" w:rsidR="0071350A" w:rsidRPr="0071350A" w:rsidRDefault="0071350A" w:rsidP="0071350A">
      <w:pPr>
        <w:rPr>
          <w:lang w:val="en-GB" w:eastAsia="ja-JP"/>
        </w:rPr>
      </w:pP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4464777"/>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6FFE0026" w:rsidR="00FE4CCC" w:rsidRDefault="00406114" w:rsidP="00FE4CCC">
      <w:pPr>
        <w:rPr>
          <w:lang w:val="en-IN"/>
        </w:rPr>
      </w:pPr>
      <w:r>
        <w:rPr>
          <w:lang w:val="en-IN"/>
        </w:rPr>
        <w:t>Following are the steps to create a connector connection:</w:t>
      </w:r>
    </w:p>
    <w:p w14:paraId="7E589F92" w14:textId="4569394D" w:rsidR="00406114" w:rsidRDefault="00F601AD" w:rsidP="00406114">
      <w:pPr>
        <w:pStyle w:val="ListParagraph"/>
        <w:numPr>
          <w:ilvl w:val="0"/>
          <w:numId w:val="30"/>
        </w:numPr>
        <w:rPr>
          <w:lang w:val="en-IN"/>
        </w:rPr>
      </w:pPr>
      <w:r>
        <w:rPr>
          <w:lang w:val="en-IN"/>
        </w:rPr>
        <w:t>Login to Pipeline CRM (</w:t>
      </w:r>
      <w:hyperlink r:id="rId16" w:history="1">
        <w:r w:rsidRPr="004D6865">
          <w:rPr>
            <w:rStyle w:val="Hyperlink"/>
            <w:rFonts w:ascii="Trebuchet MS" w:hAnsi="Trebuchet MS"/>
            <w:sz w:val="22"/>
            <w:lang w:val="en-IN"/>
          </w:rPr>
          <w:t>https://app.pipelinecrm.com</w:t>
        </w:r>
      </w:hyperlink>
      <w:r>
        <w:rPr>
          <w:lang w:val="en-IN"/>
        </w:rPr>
        <w:t>).</w:t>
      </w:r>
    </w:p>
    <w:p w14:paraId="07B4D924" w14:textId="702B6713" w:rsidR="00F601AD" w:rsidRDefault="00442497" w:rsidP="00406114">
      <w:pPr>
        <w:pStyle w:val="ListParagraph"/>
        <w:numPr>
          <w:ilvl w:val="0"/>
          <w:numId w:val="30"/>
        </w:numPr>
        <w:rPr>
          <w:lang w:val="en-IN"/>
        </w:rPr>
      </w:pPr>
      <w:r>
        <w:rPr>
          <w:lang w:val="en-IN"/>
        </w:rPr>
        <w:t>Click on the profile icon on the top right corner and click ‘Account Settings’.</w:t>
      </w:r>
      <w:r w:rsidR="004F3358">
        <w:rPr>
          <w:noProof/>
          <w:lang w:val="en-IN"/>
        </w:rPr>
        <w:drawing>
          <wp:inline distT="0" distB="0" distL="0" distR="0" wp14:anchorId="13976B93" wp14:editId="78304DF3">
            <wp:extent cx="3417570" cy="3379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7570" cy="3379470"/>
                    </a:xfrm>
                    <a:prstGeom prst="rect">
                      <a:avLst/>
                    </a:prstGeom>
                    <a:noFill/>
                    <a:ln>
                      <a:noFill/>
                    </a:ln>
                  </pic:spPr>
                </pic:pic>
              </a:graphicData>
            </a:graphic>
          </wp:inline>
        </w:drawing>
      </w:r>
    </w:p>
    <w:p w14:paraId="0A5AA8E0" w14:textId="41AB72A4" w:rsidR="00442497" w:rsidRDefault="004F3358" w:rsidP="00406114">
      <w:pPr>
        <w:pStyle w:val="ListParagraph"/>
        <w:numPr>
          <w:ilvl w:val="0"/>
          <w:numId w:val="30"/>
        </w:numPr>
        <w:rPr>
          <w:lang w:val="en-IN"/>
        </w:rPr>
      </w:pPr>
      <w:r>
        <w:rPr>
          <w:lang w:val="en-IN"/>
        </w:rPr>
        <w:t>In account settings, scroll down to API Integration and generate the ‘App Key’ and the ‘API Key’ as shown:</w:t>
      </w:r>
    </w:p>
    <w:p w14:paraId="40FC30EA" w14:textId="77777777" w:rsidR="004F3358" w:rsidRPr="00501EE8" w:rsidRDefault="004F3358" w:rsidP="004F3358">
      <w:pPr>
        <w:pStyle w:val="ListParagraph"/>
        <w:rPr>
          <w:noProof/>
          <w:lang w:val="en-IN"/>
        </w:rPr>
      </w:pPr>
    </w:p>
    <w:p w14:paraId="6959C7AE" w14:textId="25ED65B7" w:rsidR="004F3358" w:rsidRDefault="004F3358" w:rsidP="004F3358">
      <w:pPr>
        <w:pStyle w:val="ListParagraph"/>
        <w:rPr>
          <w:lang w:val="en-IN"/>
        </w:rPr>
      </w:pPr>
      <w:r>
        <w:rPr>
          <w:noProof/>
        </w:rPr>
        <w:drawing>
          <wp:inline distT="0" distB="0" distL="0" distR="0" wp14:anchorId="768123F6" wp14:editId="34A38749">
            <wp:extent cx="6400800" cy="2402205"/>
            <wp:effectExtent l="0" t="0" r="0" b="0"/>
            <wp:docPr id="8" name="Picture 8"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email&#10;&#10;Description automatically generated"/>
                    <pic:cNvPicPr/>
                  </pic:nvPicPr>
                  <pic:blipFill>
                    <a:blip r:embed="rId18"/>
                    <a:stretch>
                      <a:fillRect/>
                    </a:stretch>
                  </pic:blipFill>
                  <pic:spPr>
                    <a:xfrm>
                      <a:off x="0" y="0"/>
                      <a:ext cx="6400800" cy="2402205"/>
                    </a:xfrm>
                    <a:prstGeom prst="rect">
                      <a:avLst/>
                    </a:prstGeom>
                  </pic:spPr>
                </pic:pic>
              </a:graphicData>
            </a:graphic>
          </wp:inline>
        </w:drawing>
      </w:r>
    </w:p>
    <w:p w14:paraId="1F63E138" w14:textId="195B08CB" w:rsidR="004F3358" w:rsidRDefault="004F3358" w:rsidP="004F3358">
      <w:pPr>
        <w:pStyle w:val="ListParagraph"/>
        <w:rPr>
          <w:lang w:val="en-IN"/>
        </w:rPr>
      </w:pPr>
    </w:p>
    <w:p w14:paraId="546D0A85" w14:textId="3D203159" w:rsidR="004F3358" w:rsidRPr="00406114" w:rsidRDefault="004F3358" w:rsidP="004F3358">
      <w:pPr>
        <w:pStyle w:val="ListParagraph"/>
        <w:numPr>
          <w:ilvl w:val="0"/>
          <w:numId w:val="30"/>
        </w:numPr>
        <w:rPr>
          <w:lang w:val="en-IN"/>
        </w:rPr>
      </w:pPr>
      <w:r>
        <w:rPr>
          <w:lang w:val="en-IN"/>
        </w:rPr>
        <w:t>Now, these two secrets can be used to connect to Pipeline CRM while calling the APIs or given as inputs in the connector authentication step.</w:t>
      </w:r>
    </w:p>
    <w:p w14:paraId="780B79ED" w14:textId="565A21F0" w:rsidR="002512A6" w:rsidRPr="008B70D8" w:rsidRDefault="00916769"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4464778"/>
      <w:bookmarkEnd w:id="5"/>
      <w:bookmarkEnd w:id="6"/>
      <w:r>
        <w:rPr>
          <w:lang w:val="en-IN"/>
        </w:rPr>
        <w:lastRenderedPageBreak/>
        <w:t xml:space="preserve">Pipeline CRM </w:t>
      </w:r>
      <w:r w:rsidR="002512A6" w:rsidRPr="008B70D8">
        <w:rPr>
          <w:lang w:val="en-IN"/>
        </w:rPr>
        <w:t>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4464779"/>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13FCBE10"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4E2302">
        <w:rPr>
          <w:lang w:val="en-GB" w:eastAsia="ja-JP"/>
        </w:rPr>
        <w:t>Pipeline CRM</w:t>
      </w:r>
      <w:r w:rsidRPr="00FE4CCC">
        <w:rPr>
          <w:lang w:val="en-IN"/>
        </w:rPr>
        <w:t xml:space="preserve"> </w:t>
      </w:r>
    </w:p>
    <w:p w14:paraId="25760E9F" w14:textId="480237DC"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4E2302">
        <w:rPr>
          <w:lang w:val="en-GB" w:eastAsia="ja-JP"/>
        </w:rPr>
        <w:t>V3</w:t>
      </w:r>
    </w:p>
    <w:p w14:paraId="3D1BB31E" w14:textId="5D7AAB1C"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4E2302">
        <w:rPr>
          <w:lang w:val="en-GB" w:eastAsia="ja-JP"/>
        </w:rPr>
        <w:t>REST</w:t>
      </w:r>
    </w:p>
    <w:p w14:paraId="6AB35911" w14:textId="0A321A9B" w:rsidR="002512A6" w:rsidRPr="004E2302" w:rsidRDefault="002512A6" w:rsidP="002512A6">
      <w:pPr>
        <w:pStyle w:val="ListBullet"/>
        <w:rPr>
          <w:lang w:val="pt-BR" w:eastAsia="ja-JP"/>
        </w:rPr>
      </w:pPr>
      <w:proofErr w:type="spellStart"/>
      <w:r w:rsidRPr="004E2302">
        <w:rPr>
          <w:b/>
          <w:bCs/>
          <w:lang w:val="pt-BR"/>
        </w:rPr>
        <w:t>Developer</w:t>
      </w:r>
      <w:proofErr w:type="spellEnd"/>
      <w:r w:rsidRPr="004E2302">
        <w:rPr>
          <w:lang w:val="pt-BR" w:eastAsia="ja-JP"/>
        </w:rPr>
        <w:t xml:space="preserve">: </w:t>
      </w:r>
      <w:r w:rsidR="004E2302" w:rsidRPr="004E2302">
        <w:rPr>
          <w:lang w:val="pt-BR" w:eastAsia="ja-JP"/>
        </w:rPr>
        <w:t xml:space="preserve">Virat Sagar, </w:t>
      </w:r>
      <w:proofErr w:type="spellStart"/>
      <w:r w:rsidR="004E2302" w:rsidRPr="004E2302">
        <w:rPr>
          <w:lang w:val="pt-BR" w:eastAsia="ja-JP"/>
        </w:rPr>
        <w:t>Neha</w:t>
      </w:r>
      <w:proofErr w:type="spellEnd"/>
      <w:r w:rsidR="004E2302" w:rsidRPr="004E2302">
        <w:rPr>
          <w:lang w:val="pt-BR" w:eastAsia="ja-JP"/>
        </w:rPr>
        <w:t xml:space="preserve"> </w:t>
      </w:r>
      <w:proofErr w:type="spellStart"/>
      <w:r w:rsidR="004E2302" w:rsidRPr="004E2302">
        <w:rPr>
          <w:lang w:val="pt-BR" w:eastAsia="ja-JP"/>
        </w:rPr>
        <w:t>N</w:t>
      </w:r>
      <w:r w:rsidR="004E2302">
        <w:rPr>
          <w:lang w:val="pt-BR" w:eastAsia="ja-JP"/>
        </w:rPr>
        <w:t>eha</w:t>
      </w:r>
      <w:proofErr w:type="spellEnd"/>
    </w:p>
    <w:p w14:paraId="7D6CD2D7" w14:textId="1B66211F" w:rsidR="002512A6" w:rsidRDefault="002512A6" w:rsidP="002512A6">
      <w:pPr>
        <w:pStyle w:val="ListBullet"/>
        <w:rPr>
          <w:lang w:val="en-GB" w:eastAsia="ja-JP"/>
        </w:rPr>
      </w:pPr>
      <w:r w:rsidRPr="009A4AA7">
        <w:rPr>
          <w:b/>
          <w:bCs/>
        </w:rPr>
        <w:t>Group</w:t>
      </w:r>
      <w:r w:rsidRPr="009A4AA7">
        <w:rPr>
          <w:lang w:val="en-GB" w:eastAsia="ja-JP"/>
        </w:rPr>
        <w:t xml:space="preserve">: </w:t>
      </w:r>
      <w:r w:rsidR="00342582">
        <w:rPr>
          <w:lang w:val="en-GB" w:eastAsia="ja-JP"/>
        </w:rPr>
        <w:t>Developers</w:t>
      </w:r>
    </w:p>
    <w:p w14:paraId="52E17100" w14:textId="423907C1"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342582">
        <w:rPr>
          <w:lang w:val="en-GB" w:eastAsia="ja-JP"/>
        </w:rPr>
        <w:t>NA</w:t>
      </w:r>
    </w:p>
    <w:p w14:paraId="2DB8E03F" w14:textId="52D125BD"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342582">
        <w:rPr>
          <w:lang w:eastAsia="ja-JP"/>
        </w:rPr>
        <w:t>NA</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4464780"/>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501EE8" w14:paraId="2C9EAAD1" w14:textId="77777777" w:rsidTr="000A13F1">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07321850" w:rsidR="004349A4" w:rsidRDefault="00FB4B3F" w:rsidP="00FB4B3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B4B3F">
              <w:rPr>
                <w:lang w:val="de-DE" w:eastAsia="ja-JP"/>
              </w:rPr>
              <w:t>Create</w:t>
            </w:r>
            <w:r w:rsidR="000A13F1">
              <w:rPr>
                <w:lang w:val="de-DE" w:eastAsia="ja-JP"/>
              </w:rPr>
              <w:t xml:space="preserve"> </w:t>
            </w:r>
            <w:proofErr w:type="spellStart"/>
            <w:r w:rsidRPr="00FB4B3F">
              <w:rPr>
                <w:lang w:val="de-DE" w:eastAsia="ja-JP"/>
              </w:rPr>
              <w:t>Calendar</w:t>
            </w:r>
            <w:proofErr w:type="spellEnd"/>
            <w:r w:rsidRPr="00FB4B3F">
              <w:rPr>
                <w:lang w:val="de-DE" w:eastAsia="ja-JP"/>
              </w:rPr>
              <w:t xml:space="preserve"> Entry</w:t>
            </w:r>
          </w:p>
        </w:tc>
        <w:tc>
          <w:tcPr>
            <w:tcW w:w="3060" w:type="dxa"/>
          </w:tcPr>
          <w:p w14:paraId="5BD79403" w14:textId="74529FA7" w:rsidR="004349A4" w:rsidRPr="00D26923" w:rsidRDefault="0017740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w:t>
            </w:r>
            <w:r w:rsidR="00FB4B3F">
              <w:rPr>
                <w:lang w:val="en-GB" w:eastAsia="ja-JP"/>
              </w:rPr>
              <w:t>3</w:t>
            </w:r>
            <w:r>
              <w:rPr>
                <w:lang w:val="en-GB" w:eastAsia="ja-JP"/>
              </w:rPr>
              <w:t>/</w:t>
            </w:r>
            <w:proofErr w:type="spellStart"/>
            <w:r w:rsidR="00FB4B3F" w:rsidRPr="00FB4B3F">
              <w:rPr>
                <w:lang w:val="en-GB" w:eastAsia="ja-JP"/>
              </w:rPr>
              <w:t>calendar_entries</w:t>
            </w:r>
            <w:proofErr w:type="spellEnd"/>
          </w:p>
        </w:tc>
        <w:tc>
          <w:tcPr>
            <w:tcW w:w="1080" w:type="dxa"/>
          </w:tcPr>
          <w:p w14:paraId="78562D06" w14:textId="7498BB0C" w:rsidR="004349A4" w:rsidRPr="006C3E65" w:rsidRDefault="00FB4B3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1D0A3BA3" w14:textId="74C0007C" w:rsidR="004349A4" w:rsidRDefault="00FB4B3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Create a new calendar entry.</w:t>
            </w:r>
          </w:p>
        </w:tc>
      </w:tr>
      <w:tr w:rsidR="000A13F1" w:rsidRPr="00FB4B3F" w14:paraId="0D1A5F7E"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FB39D" w14:textId="47CE11F4" w:rsidR="000A13F1" w:rsidRDefault="000A13F1" w:rsidP="00712B88">
            <w:pPr>
              <w:pStyle w:val="BodyText"/>
            </w:pPr>
            <w:r>
              <w:t>2</w:t>
            </w:r>
          </w:p>
        </w:tc>
        <w:tc>
          <w:tcPr>
            <w:tcW w:w="1530" w:type="dxa"/>
          </w:tcPr>
          <w:p w14:paraId="484A482E" w14:textId="52C713FE" w:rsidR="000A13F1" w:rsidRPr="00FB4B3F" w:rsidRDefault="000A13F1" w:rsidP="000A13F1">
            <w:pPr>
              <w:pStyle w:val="TableParagraph"/>
              <w:cnfStyle w:val="000000100000" w:firstRow="0" w:lastRow="0" w:firstColumn="0" w:lastColumn="0" w:oddVBand="0" w:evenVBand="0" w:oddHBand="1" w:evenHBand="0" w:firstRowFirstColumn="0" w:firstRowLastColumn="0" w:lastRowFirstColumn="0" w:lastRowLastColumn="0"/>
              <w:rPr>
                <w:lang w:val="de-DE" w:eastAsia="ja-JP"/>
              </w:rPr>
            </w:pPr>
            <w:r w:rsidRPr="000A13F1">
              <w:rPr>
                <w:lang w:val="de-DE" w:eastAsia="ja-JP"/>
              </w:rPr>
              <w:t>Create Company</w:t>
            </w:r>
          </w:p>
        </w:tc>
        <w:tc>
          <w:tcPr>
            <w:tcW w:w="3060" w:type="dxa"/>
          </w:tcPr>
          <w:p w14:paraId="64BFE4C0" w14:textId="12649808" w:rsidR="000A13F1" w:rsidRDefault="000A13F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/v3/companies</w:t>
            </w:r>
          </w:p>
        </w:tc>
        <w:tc>
          <w:tcPr>
            <w:tcW w:w="1080" w:type="dxa"/>
          </w:tcPr>
          <w:p w14:paraId="30B78400" w14:textId="6E46AFA4" w:rsidR="000A13F1" w:rsidRDefault="000A13F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0B4FBD35" w14:textId="6F1FB6F1" w:rsidR="000A13F1" w:rsidRDefault="000A13F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Create a new company.</w:t>
            </w:r>
          </w:p>
        </w:tc>
      </w:tr>
      <w:tr w:rsidR="000A13F1" w:rsidRPr="00FB4B3F" w14:paraId="7F618B6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735A348" w14:textId="5C2E49A8" w:rsidR="000A13F1" w:rsidRDefault="000A13F1" w:rsidP="00712B88">
            <w:pPr>
              <w:pStyle w:val="BodyText"/>
            </w:pPr>
            <w:r>
              <w:t>3</w:t>
            </w:r>
          </w:p>
        </w:tc>
        <w:tc>
          <w:tcPr>
            <w:tcW w:w="1530" w:type="dxa"/>
          </w:tcPr>
          <w:p w14:paraId="2FC5B3E2" w14:textId="50DCCEB6" w:rsidR="000A13F1" w:rsidRPr="000A13F1" w:rsidRDefault="000A13F1" w:rsidP="000A13F1">
            <w:pPr>
              <w:pStyle w:val="TableParagraph"/>
              <w:cnfStyle w:val="000000010000" w:firstRow="0" w:lastRow="0" w:firstColumn="0" w:lastColumn="0" w:oddVBand="0" w:evenVBand="0" w:oddHBand="0" w:evenHBand="1" w:firstRowFirstColumn="0" w:firstRowLastColumn="0" w:lastRowFirstColumn="0" w:lastRowLastColumn="0"/>
              <w:rPr>
                <w:lang w:val="de-DE" w:eastAsia="ja-JP"/>
              </w:rPr>
            </w:pPr>
            <w:r>
              <w:rPr>
                <w:lang w:val="de-DE" w:eastAsia="ja-JP"/>
              </w:rPr>
              <w:t>Create Deal</w:t>
            </w:r>
          </w:p>
        </w:tc>
        <w:tc>
          <w:tcPr>
            <w:tcW w:w="3060" w:type="dxa"/>
          </w:tcPr>
          <w:p w14:paraId="4E92BDD1" w14:textId="5376BD66" w:rsidR="000A13F1" w:rsidRDefault="000A13F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/v3/deal</w:t>
            </w:r>
            <w:r w:rsidR="00B746E7">
              <w:rPr>
                <w:lang w:val="en-GB" w:eastAsia="ja-JP"/>
              </w:rPr>
              <w:t>s</w:t>
            </w:r>
          </w:p>
        </w:tc>
        <w:tc>
          <w:tcPr>
            <w:tcW w:w="1080" w:type="dxa"/>
          </w:tcPr>
          <w:p w14:paraId="6E88D729" w14:textId="4F027502" w:rsidR="000A13F1" w:rsidRDefault="00B746E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12B330BD" w14:textId="7FF1B634" w:rsidR="000A13F1" w:rsidRDefault="00B746E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Create a new deal.</w:t>
            </w:r>
          </w:p>
        </w:tc>
      </w:tr>
      <w:tr w:rsidR="0015351A" w:rsidRPr="00501EE8" w14:paraId="5A74B74E" w14:textId="77777777" w:rsidTr="007569C0">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540" w:type="dxa"/>
          </w:tcPr>
          <w:p w14:paraId="5434F56C" w14:textId="0E6C78F5" w:rsidR="0015351A" w:rsidRDefault="0015351A" w:rsidP="007569C0">
            <w:pPr>
              <w:pStyle w:val="BodyText"/>
            </w:pPr>
            <w:r>
              <w:t>4</w:t>
            </w:r>
          </w:p>
        </w:tc>
        <w:tc>
          <w:tcPr>
            <w:tcW w:w="1530" w:type="dxa"/>
          </w:tcPr>
          <w:p w14:paraId="0EB808E1" w14:textId="7086460E" w:rsidR="0015351A" w:rsidRDefault="0015351A" w:rsidP="007569C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de-DE" w:eastAsia="ja-JP"/>
              </w:rPr>
              <w:t xml:space="preserve">Delete </w:t>
            </w:r>
            <w:proofErr w:type="spellStart"/>
            <w:r w:rsidRPr="00FB4B3F">
              <w:rPr>
                <w:lang w:val="de-DE" w:eastAsia="ja-JP"/>
              </w:rPr>
              <w:t>Calendar</w:t>
            </w:r>
            <w:proofErr w:type="spellEnd"/>
            <w:r w:rsidRPr="00FB4B3F">
              <w:rPr>
                <w:lang w:val="de-DE" w:eastAsia="ja-JP"/>
              </w:rPr>
              <w:t xml:space="preserve"> Entry</w:t>
            </w:r>
          </w:p>
        </w:tc>
        <w:tc>
          <w:tcPr>
            <w:tcW w:w="3060" w:type="dxa"/>
          </w:tcPr>
          <w:p w14:paraId="45394EA5" w14:textId="68D43998" w:rsidR="0015351A" w:rsidRPr="00D26923" w:rsidRDefault="0015351A" w:rsidP="007569C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/v3/</w:t>
            </w:r>
            <w:proofErr w:type="spellStart"/>
            <w:r w:rsidRPr="00FB4B3F">
              <w:rPr>
                <w:lang w:val="en-GB" w:eastAsia="ja-JP"/>
              </w:rPr>
              <w:t>calendar_entries</w:t>
            </w:r>
            <w:proofErr w:type="spellEnd"/>
            <w:r w:rsidR="00524260">
              <w:rPr>
                <w:lang w:val="en-GB" w:eastAsia="ja-JP"/>
              </w:rPr>
              <w:t>/{id}</w:t>
            </w:r>
          </w:p>
        </w:tc>
        <w:tc>
          <w:tcPr>
            <w:tcW w:w="1080" w:type="dxa"/>
          </w:tcPr>
          <w:p w14:paraId="428ADE8B" w14:textId="44A23651" w:rsidR="0015351A" w:rsidRPr="006C3E65" w:rsidRDefault="0015351A" w:rsidP="007569C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648842BA" w14:textId="065BE686" w:rsidR="0015351A" w:rsidRDefault="00524260" w:rsidP="007569C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 an existing calendar entry</w:t>
            </w:r>
            <w:r w:rsidR="0015351A">
              <w:rPr>
                <w:lang w:val="en-GB" w:eastAsia="ja-JP"/>
              </w:rPr>
              <w:t>.</w:t>
            </w:r>
          </w:p>
        </w:tc>
      </w:tr>
      <w:tr w:rsidR="0015351A" w14:paraId="34C1E588" w14:textId="77777777" w:rsidTr="007569C0">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AA90E17" w14:textId="5E3EAA2A" w:rsidR="0015351A" w:rsidRDefault="0015351A" w:rsidP="007569C0">
            <w:pPr>
              <w:pStyle w:val="BodyText"/>
            </w:pPr>
            <w:r>
              <w:t>5</w:t>
            </w:r>
          </w:p>
        </w:tc>
        <w:tc>
          <w:tcPr>
            <w:tcW w:w="1530" w:type="dxa"/>
          </w:tcPr>
          <w:p w14:paraId="528E71A1" w14:textId="569DF67D" w:rsidR="0015351A" w:rsidRPr="00FB4B3F" w:rsidRDefault="0015351A" w:rsidP="007569C0">
            <w:pPr>
              <w:pStyle w:val="TableParagraph"/>
              <w:cnfStyle w:val="000000010000" w:firstRow="0" w:lastRow="0" w:firstColumn="0" w:lastColumn="0" w:oddVBand="0" w:evenVBand="0" w:oddHBand="0" w:evenHBand="1" w:firstRowFirstColumn="0" w:firstRowLastColumn="0" w:lastRowFirstColumn="0" w:lastRowLastColumn="0"/>
              <w:rPr>
                <w:lang w:val="de-DE" w:eastAsia="ja-JP"/>
              </w:rPr>
            </w:pPr>
            <w:r>
              <w:rPr>
                <w:lang w:val="de-DE" w:eastAsia="ja-JP"/>
              </w:rPr>
              <w:t xml:space="preserve">Delete </w:t>
            </w:r>
            <w:r w:rsidRPr="000A13F1">
              <w:rPr>
                <w:lang w:val="de-DE" w:eastAsia="ja-JP"/>
              </w:rPr>
              <w:t>Company</w:t>
            </w:r>
          </w:p>
        </w:tc>
        <w:tc>
          <w:tcPr>
            <w:tcW w:w="3060" w:type="dxa"/>
          </w:tcPr>
          <w:p w14:paraId="3DAA0F32" w14:textId="30B25A08" w:rsidR="0015351A" w:rsidRDefault="0015351A" w:rsidP="007569C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/v3/companies</w:t>
            </w:r>
            <w:r w:rsidR="00524260">
              <w:rPr>
                <w:lang w:val="en-GB" w:eastAsia="ja-JP"/>
              </w:rPr>
              <w:t>/{id}</w:t>
            </w:r>
          </w:p>
        </w:tc>
        <w:tc>
          <w:tcPr>
            <w:tcW w:w="1080" w:type="dxa"/>
          </w:tcPr>
          <w:p w14:paraId="4015C59C" w14:textId="292AF01D" w:rsidR="0015351A" w:rsidRDefault="0015351A" w:rsidP="007569C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1E4AC059" w14:textId="46C5BDD9" w:rsidR="0015351A" w:rsidRDefault="00524260" w:rsidP="007569C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Delete an existing </w:t>
            </w:r>
            <w:r w:rsidR="0015351A">
              <w:rPr>
                <w:lang w:val="en-GB" w:eastAsia="ja-JP"/>
              </w:rPr>
              <w:t>company.</w:t>
            </w:r>
          </w:p>
        </w:tc>
      </w:tr>
      <w:tr w:rsidR="0015351A" w14:paraId="7740A69B" w14:textId="77777777" w:rsidTr="007569C0">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8F6C06" w14:textId="640CDB29" w:rsidR="0015351A" w:rsidRDefault="0015351A" w:rsidP="007569C0">
            <w:pPr>
              <w:pStyle w:val="BodyText"/>
            </w:pPr>
            <w:r>
              <w:lastRenderedPageBreak/>
              <w:t>6</w:t>
            </w:r>
          </w:p>
        </w:tc>
        <w:tc>
          <w:tcPr>
            <w:tcW w:w="1530" w:type="dxa"/>
          </w:tcPr>
          <w:p w14:paraId="522FDEF2" w14:textId="4F0FBE68" w:rsidR="0015351A" w:rsidRPr="000A13F1" w:rsidRDefault="0015351A" w:rsidP="007569C0">
            <w:pPr>
              <w:pStyle w:val="TableParagraph"/>
              <w:cnfStyle w:val="000000100000" w:firstRow="0" w:lastRow="0" w:firstColumn="0" w:lastColumn="0" w:oddVBand="0" w:evenVBand="0" w:oddHBand="1" w:evenHBand="0" w:firstRowFirstColumn="0" w:firstRowLastColumn="0" w:lastRowFirstColumn="0" w:lastRowLastColumn="0"/>
              <w:rPr>
                <w:lang w:val="de-DE" w:eastAsia="ja-JP"/>
              </w:rPr>
            </w:pPr>
            <w:r>
              <w:rPr>
                <w:lang w:val="de-DE" w:eastAsia="ja-JP"/>
              </w:rPr>
              <w:t>Delete Deal</w:t>
            </w:r>
          </w:p>
        </w:tc>
        <w:tc>
          <w:tcPr>
            <w:tcW w:w="3060" w:type="dxa"/>
          </w:tcPr>
          <w:p w14:paraId="1188CFAB" w14:textId="4534A844" w:rsidR="0015351A" w:rsidRDefault="0015351A" w:rsidP="007569C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/v3/deals</w:t>
            </w:r>
            <w:r w:rsidR="00524260">
              <w:rPr>
                <w:lang w:val="en-GB" w:eastAsia="ja-JP"/>
              </w:rPr>
              <w:t>/{id}</w:t>
            </w:r>
          </w:p>
        </w:tc>
        <w:tc>
          <w:tcPr>
            <w:tcW w:w="1080" w:type="dxa"/>
          </w:tcPr>
          <w:p w14:paraId="4893A039" w14:textId="50A67701" w:rsidR="0015351A" w:rsidRDefault="00524260" w:rsidP="007569C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62768106" w14:textId="4729859D" w:rsidR="0015351A" w:rsidRDefault="00524260" w:rsidP="007569C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Delete an existing </w:t>
            </w:r>
            <w:r w:rsidR="0015351A">
              <w:rPr>
                <w:lang w:val="en-GB" w:eastAsia="ja-JP"/>
              </w:rPr>
              <w:t>deal.</w:t>
            </w:r>
          </w:p>
        </w:tc>
      </w:tr>
      <w:tr w:rsidR="00524260" w:rsidRPr="00FB4B3F" w14:paraId="26638D6A"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876E543" w14:textId="5D51DE0A" w:rsidR="00524260" w:rsidRDefault="00524260" w:rsidP="00524260">
            <w:pPr>
              <w:pStyle w:val="BodyText"/>
            </w:pPr>
            <w:r>
              <w:t>7</w:t>
            </w:r>
          </w:p>
        </w:tc>
        <w:tc>
          <w:tcPr>
            <w:tcW w:w="1530" w:type="dxa"/>
          </w:tcPr>
          <w:p w14:paraId="44461C86" w14:textId="6F954A72"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de-DE" w:eastAsia="ja-JP"/>
              </w:rPr>
            </w:pPr>
            <w:r>
              <w:rPr>
                <w:lang w:val="de-DE" w:eastAsia="ja-JP"/>
              </w:rPr>
              <w:t xml:space="preserve">List </w:t>
            </w:r>
            <w:proofErr w:type="spellStart"/>
            <w:r w:rsidRPr="00FB4B3F">
              <w:rPr>
                <w:lang w:val="de-DE" w:eastAsia="ja-JP"/>
              </w:rPr>
              <w:t>Calendar</w:t>
            </w:r>
            <w:proofErr w:type="spellEnd"/>
            <w:r w:rsidRPr="00FB4B3F">
              <w:rPr>
                <w:lang w:val="de-DE" w:eastAsia="ja-JP"/>
              </w:rPr>
              <w:t xml:space="preserve"> Entry</w:t>
            </w:r>
          </w:p>
        </w:tc>
        <w:tc>
          <w:tcPr>
            <w:tcW w:w="3060" w:type="dxa"/>
          </w:tcPr>
          <w:p w14:paraId="50C10AB5" w14:textId="1F7595A4"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/v3/</w:t>
            </w:r>
            <w:proofErr w:type="spellStart"/>
            <w:r w:rsidRPr="00FB4B3F">
              <w:rPr>
                <w:lang w:val="en-GB" w:eastAsia="ja-JP"/>
              </w:rPr>
              <w:t>calendar_entries</w:t>
            </w:r>
            <w:proofErr w:type="spellEnd"/>
          </w:p>
        </w:tc>
        <w:tc>
          <w:tcPr>
            <w:tcW w:w="1080" w:type="dxa"/>
          </w:tcPr>
          <w:p w14:paraId="18C4AD47" w14:textId="29E97ED0"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4C38495F" w14:textId="3E512FF8"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all calendar entries.</w:t>
            </w:r>
          </w:p>
        </w:tc>
      </w:tr>
      <w:tr w:rsidR="00524260" w:rsidRPr="00FB4B3F" w14:paraId="4D588501"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FC1142" w14:textId="6C7B8B4D" w:rsidR="00524260" w:rsidRDefault="00524260" w:rsidP="00524260">
            <w:pPr>
              <w:pStyle w:val="BodyText"/>
            </w:pPr>
            <w:r>
              <w:t>8</w:t>
            </w:r>
          </w:p>
        </w:tc>
        <w:tc>
          <w:tcPr>
            <w:tcW w:w="1530" w:type="dxa"/>
          </w:tcPr>
          <w:p w14:paraId="132EFE73" w14:textId="17EFED7E" w:rsidR="00524260" w:rsidRDefault="00524260" w:rsidP="00524260">
            <w:pPr>
              <w:pStyle w:val="TableParagraph"/>
              <w:cnfStyle w:val="000000100000" w:firstRow="0" w:lastRow="0" w:firstColumn="0" w:lastColumn="0" w:oddVBand="0" w:evenVBand="0" w:oddHBand="1" w:evenHBand="0" w:firstRowFirstColumn="0" w:firstRowLastColumn="0" w:lastRowFirstColumn="0" w:lastRowLastColumn="0"/>
              <w:rPr>
                <w:lang w:val="de-DE" w:eastAsia="ja-JP"/>
              </w:rPr>
            </w:pPr>
            <w:r>
              <w:rPr>
                <w:lang w:val="de-DE" w:eastAsia="ja-JP"/>
              </w:rPr>
              <w:t xml:space="preserve">List </w:t>
            </w:r>
            <w:r w:rsidRPr="000A13F1">
              <w:rPr>
                <w:lang w:val="de-DE" w:eastAsia="ja-JP"/>
              </w:rPr>
              <w:t>Company</w:t>
            </w:r>
          </w:p>
        </w:tc>
        <w:tc>
          <w:tcPr>
            <w:tcW w:w="3060" w:type="dxa"/>
          </w:tcPr>
          <w:p w14:paraId="0CE443B8" w14:textId="3E135224" w:rsidR="00524260" w:rsidRDefault="00524260" w:rsidP="0052426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/v3/companies</w:t>
            </w:r>
          </w:p>
        </w:tc>
        <w:tc>
          <w:tcPr>
            <w:tcW w:w="1080" w:type="dxa"/>
          </w:tcPr>
          <w:p w14:paraId="2C069754" w14:textId="4B0A6FF1" w:rsidR="00524260" w:rsidRDefault="00524260" w:rsidP="0052426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3E82ECF" w14:textId="52F28E7D" w:rsidR="00524260" w:rsidRDefault="00524260" w:rsidP="0052426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all companies.</w:t>
            </w:r>
          </w:p>
        </w:tc>
      </w:tr>
      <w:tr w:rsidR="00524260" w:rsidRPr="00FB4B3F" w14:paraId="4C1675A4"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2C401FA" w14:textId="2F1BB4E4" w:rsidR="00524260" w:rsidRDefault="00524260" w:rsidP="00524260">
            <w:pPr>
              <w:pStyle w:val="BodyText"/>
            </w:pPr>
            <w:r>
              <w:t>9</w:t>
            </w:r>
          </w:p>
        </w:tc>
        <w:tc>
          <w:tcPr>
            <w:tcW w:w="1530" w:type="dxa"/>
          </w:tcPr>
          <w:p w14:paraId="248CA319" w14:textId="67F608AD"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de-DE" w:eastAsia="ja-JP"/>
              </w:rPr>
            </w:pPr>
            <w:r>
              <w:rPr>
                <w:lang w:val="de-DE" w:eastAsia="ja-JP"/>
              </w:rPr>
              <w:t>List Deal</w:t>
            </w:r>
          </w:p>
        </w:tc>
        <w:tc>
          <w:tcPr>
            <w:tcW w:w="3060" w:type="dxa"/>
          </w:tcPr>
          <w:p w14:paraId="4259B04D" w14:textId="3F564100"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/v3/deals</w:t>
            </w:r>
          </w:p>
        </w:tc>
        <w:tc>
          <w:tcPr>
            <w:tcW w:w="1080" w:type="dxa"/>
          </w:tcPr>
          <w:p w14:paraId="05CD58FC" w14:textId="5FFCD8CF"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31DB7B50" w14:textId="6A4A256A"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all deals.</w:t>
            </w:r>
          </w:p>
        </w:tc>
      </w:tr>
      <w:tr w:rsidR="00524260" w:rsidRPr="00501EE8" w14:paraId="19C36011"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6217E06" w14:textId="606BDE1E" w:rsidR="00524260" w:rsidRDefault="00524260" w:rsidP="00524260">
            <w:pPr>
              <w:pStyle w:val="BodyText"/>
            </w:pPr>
            <w:r>
              <w:t>10</w:t>
            </w:r>
          </w:p>
        </w:tc>
        <w:tc>
          <w:tcPr>
            <w:tcW w:w="1530" w:type="dxa"/>
          </w:tcPr>
          <w:p w14:paraId="4DEC6786" w14:textId="22E3F7E0" w:rsidR="00524260" w:rsidRDefault="00524260" w:rsidP="00524260">
            <w:pPr>
              <w:pStyle w:val="TableParagraph"/>
              <w:cnfStyle w:val="000000100000" w:firstRow="0" w:lastRow="0" w:firstColumn="0" w:lastColumn="0" w:oddVBand="0" w:evenVBand="0" w:oddHBand="1" w:evenHBand="0" w:firstRowFirstColumn="0" w:firstRowLastColumn="0" w:lastRowFirstColumn="0" w:lastRowLastColumn="0"/>
              <w:rPr>
                <w:lang w:val="de-DE" w:eastAsia="ja-JP"/>
              </w:rPr>
            </w:pPr>
            <w:proofErr w:type="spellStart"/>
            <w:r>
              <w:rPr>
                <w:lang w:val="de-DE" w:eastAsia="ja-JP"/>
              </w:rPr>
              <w:t>Retrieve</w:t>
            </w:r>
            <w:proofErr w:type="spellEnd"/>
            <w:r>
              <w:rPr>
                <w:lang w:val="de-DE" w:eastAsia="ja-JP"/>
              </w:rPr>
              <w:t xml:space="preserve"> </w:t>
            </w:r>
            <w:proofErr w:type="spellStart"/>
            <w:r w:rsidRPr="00FB4B3F">
              <w:rPr>
                <w:lang w:val="de-DE" w:eastAsia="ja-JP"/>
              </w:rPr>
              <w:t>Calendar</w:t>
            </w:r>
            <w:proofErr w:type="spellEnd"/>
            <w:r w:rsidRPr="00FB4B3F">
              <w:rPr>
                <w:lang w:val="de-DE" w:eastAsia="ja-JP"/>
              </w:rPr>
              <w:t xml:space="preserve"> Entry</w:t>
            </w:r>
          </w:p>
        </w:tc>
        <w:tc>
          <w:tcPr>
            <w:tcW w:w="3060" w:type="dxa"/>
          </w:tcPr>
          <w:p w14:paraId="014C5421" w14:textId="7CFA6D5F" w:rsidR="00524260" w:rsidRDefault="00524260" w:rsidP="0052426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/v3/</w:t>
            </w:r>
            <w:proofErr w:type="spellStart"/>
            <w:r w:rsidRPr="00FB4B3F">
              <w:rPr>
                <w:lang w:val="en-GB" w:eastAsia="ja-JP"/>
              </w:rPr>
              <w:t>calendar_entries</w:t>
            </w:r>
            <w:proofErr w:type="spellEnd"/>
            <w:r w:rsidR="007D2264">
              <w:rPr>
                <w:lang w:val="en-GB" w:eastAsia="ja-JP"/>
              </w:rPr>
              <w:t>/{id}</w:t>
            </w:r>
          </w:p>
        </w:tc>
        <w:tc>
          <w:tcPr>
            <w:tcW w:w="1080" w:type="dxa"/>
          </w:tcPr>
          <w:p w14:paraId="68441E4C" w14:textId="5850EEF9" w:rsidR="00524260" w:rsidRDefault="00524260" w:rsidP="0052426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84B3F2D" w14:textId="7CB92F29" w:rsidR="00524260" w:rsidRDefault="005925F2" w:rsidP="0052426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details of a particular calendar entry</w:t>
            </w:r>
            <w:r w:rsidR="00524260">
              <w:rPr>
                <w:lang w:val="en-GB" w:eastAsia="ja-JP"/>
              </w:rPr>
              <w:t>.</w:t>
            </w:r>
          </w:p>
        </w:tc>
      </w:tr>
      <w:tr w:rsidR="00524260" w:rsidRPr="00501EE8" w14:paraId="5913A61D"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E57E776" w14:textId="0192B838" w:rsidR="00524260" w:rsidRDefault="00524260" w:rsidP="00524260">
            <w:pPr>
              <w:pStyle w:val="BodyText"/>
            </w:pPr>
            <w:r>
              <w:t>11</w:t>
            </w:r>
          </w:p>
        </w:tc>
        <w:tc>
          <w:tcPr>
            <w:tcW w:w="1530" w:type="dxa"/>
          </w:tcPr>
          <w:p w14:paraId="6D578B02" w14:textId="3632A4D0"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de-DE" w:eastAsia="ja-JP"/>
              </w:rPr>
            </w:pPr>
            <w:proofErr w:type="spellStart"/>
            <w:r>
              <w:rPr>
                <w:lang w:val="de-DE" w:eastAsia="ja-JP"/>
              </w:rPr>
              <w:t>Retrieve</w:t>
            </w:r>
            <w:proofErr w:type="spellEnd"/>
            <w:r>
              <w:rPr>
                <w:lang w:val="de-DE" w:eastAsia="ja-JP"/>
              </w:rPr>
              <w:t xml:space="preserve"> </w:t>
            </w:r>
            <w:r w:rsidRPr="000A13F1">
              <w:rPr>
                <w:lang w:val="de-DE" w:eastAsia="ja-JP"/>
              </w:rPr>
              <w:t>Company</w:t>
            </w:r>
          </w:p>
        </w:tc>
        <w:tc>
          <w:tcPr>
            <w:tcW w:w="3060" w:type="dxa"/>
          </w:tcPr>
          <w:p w14:paraId="527CB034" w14:textId="06430939"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/v3/companies</w:t>
            </w:r>
            <w:r w:rsidR="007D2264">
              <w:rPr>
                <w:lang w:val="en-GB" w:eastAsia="ja-JP"/>
              </w:rPr>
              <w:t>/{id}</w:t>
            </w:r>
          </w:p>
        </w:tc>
        <w:tc>
          <w:tcPr>
            <w:tcW w:w="1080" w:type="dxa"/>
          </w:tcPr>
          <w:p w14:paraId="1480AB10" w14:textId="19440479" w:rsidR="00524260" w:rsidRDefault="00524260" w:rsidP="0052426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272F3511" w14:textId="74CC71BD" w:rsidR="00524260" w:rsidRDefault="005925F2" w:rsidP="0052426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details of a particular </w:t>
            </w:r>
            <w:r w:rsidR="00524260">
              <w:rPr>
                <w:lang w:val="en-GB" w:eastAsia="ja-JP"/>
              </w:rPr>
              <w:t>company.</w:t>
            </w:r>
          </w:p>
        </w:tc>
      </w:tr>
      <w:tr w:rsidR="00524260" w:rsidRPr="00501EE8" w14:paraId="6843BAE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8B1F2EF" w14:textId="3D77DFAE" w:rsidR="00524260" w:rsidRDefault="00524260" w:rsidP="00524260">
            <w:pPr>
              <w:pStyle w:val="BodyText"/>
            </w:pPr>
            <w:r>
              <w:t>12</w:t>
            </w:r>
          </w:p>
        </w:tc>
        <w:tc>
          <w:tcPr>
            <w:tcW w:w="1530" w:type="dxa"/>
          </w:tcPr>
          <w:p w14:paraId="5DC1BE8C" w14:textId="4F025DD9" w:rsidR="00524260" w:rsidRDefault="00524260" w:rsidP="00524260">
            <w:pPr>
              <w:pStyle w:val="TableParagraph"/>
              <w:cnfStyle w:val="000000100000" w:firstRow="0" w:lastRow="0" w:firstColumn="0" w:lastColumn="0" w:oddVBand="0" w:evenVBand="0" w:oddHBand="1" w:evenHBand="0" w:firstRowFirstColumn="0" w:firstRowLastColumn="0" w:lastRowFirstColumn="0" w:lastRowLastColumn="0"/>
              <w:rPr>
                <w:lang w:val="de-DE" w:eastAsia="ja-JP"/>
              </w:rPr>
            </w:pPr>
            <w:proofErr w:type="spellStart"/>
            <w:r>
              <w:rPr>
                <w:lang w:val="de-DE" w:eastAsia="ja-JP"/>
              </w:rPr>
              <w:t>Retrieve</w:t>
            </w:r>
            <w:proofErr w:type="spellEnd"/>
            <w:r>
              <w:rPr>
                <w:lang w:val="de-DE" w:eastAsia="ja-JP"/>
              </w:rPr>
              <w:t xml:space="preserve"> Deal</w:t>
            </w:r>
          </w:p>
        </w:tc>
        <w:tc>
          <w:tcPr>
            <w:tcW w:w="3060" w:type="dxa"/>
          </w:tcPr>
          <w:p w14:paraId="6CB7E749" w14:textId="6B088107" w:rsidR="00524260" w:rsidRDefault="00524260" w:rsidP="0052426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/v3/deals</w:t>
            </w:r>
            <w:r w:rsidR="007D2264">
              <w:rPr>
                <w:lang w:val="en-GB" w:eastAsia="ja-JP"/>
              </w:rPr>
              <w:t>/{id}</w:t>
            </w:r>
          </w:p>
        </w:tc>
        <w:tc>
          <w:tcPr>
            <w:tcW w:w="1080" w:type="dxa"/>
          </w:tcPr>
          <w:p w14:paraId="6630C0F8" w14:textId="2E0C60CF" w:rsidR="00524260" w:rsidRDefault="00524260" w:rsidP="0052426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7767E832" w14:textId="0A63403F" w:rsidR="00524260" w:rsidRDefault="005925F2" w:rsidP="0052426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Get details of a particular </w:t>
            </w:r>
            <w:r w:rsidR="00524260">
              <w:rPr>
                <w:lang w:val="en-GB" w:eastAsia="ja-JP"/>
              </w:rPr>
              <w:t>deal.</w:t>
            </w:r>
          </w:p>
        </w:tc>
      </w:tr>
      <w:tr w:rsidR="000335CA" w:rsidRPr="00501EE8" w14:paraId="4BC9CCE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BF07169" w14:textId="2FBF5FD0" w:rsidR="000335CA" w:rsidRDefault="000335CA" w:rsidP="000335CA">
            <w:pPr>
              <w:pStyle w:val="BodyText"/>
            </w:pPr>
            <w:r>
              <w:t>13</w:t>
            </w:r>
          </w:p>
        </w:tc>
        <w:tc>
          <w:tcPr>
            <w:tcW w:w="1530" w:type="dxa"/>
          </w:tcPr>
          <w:p w14:paraId="223B8264" w14:textId="0DE9767A" w:rsidR="000335CA" w:rsidRDefault="000335CA" w:rsidP="000335CA">
            <w:pPr>
              <w:pStyle w:val="TableParagraph"/>
              <w:cnfStyle w:val="000000010000" w:firstRow="0" w:lastRow="0" w:firstColumn="0" w:lastColumn="0" w:oddVBand="0" w:evenVBand="0" w:oddHBand="0" w:evenHBand="1" w:firstRowFirstColumn="0" w:firstRowLastColumn="0" w:lastRowFirstColumn="0" w:lastRowLastColumn="0"/>
              <w:rPr>
                <w:lang w:val="de-DE" w:eastAsia="ja-JP"/>
              </w:rPr>
            </w:pPr>
            <w:r>
              <w:rPr>
                <w:lang w:val="de-DE" w:eastAsia="ja-JP"/>
              </w:rPr>
              <w:t xml:space="preserve">Update </w:t>
            </w:r>
            <w:proofErr w:type="spellStart"/>
            <w:r w:rsidRPr="00FB4B3F">
              <w:rPr>
                <w:lang w:val="de-DE" w:eastAsia="ja-JP"/>
              </w:rPr>
              <w:t>Calendar</w:t>
            </w:r>
            <w:proofErr w:type="spellEnd"/>
            <w:r w:rsidRPr="00FB4B3F">
              <w:rPr>
                <w:lang w:val="de-DE" w:eastAsia="ja-JP"/>
              </w:rPr>
              <w:t xml:space="preserve"> Entry</w:t>
            </w:r>
          </w:p>
        </w:tc>
        <w:tc>
          <w:tcPr>
            <w:tcW w:w="3060" w:type="dxa"/>
          </w:tcPr>
          <w:p w14:paraId="60060779" w14:textId="04774413" w:rsidR="000335CA" w:rsidRDefault="000335CA" w:rsidP="000335C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/v3/</w:t>
            </w:r>
            <w:proofErr w:type="spellStart"/>
            <w:r w:rsidRPr="00FB4B3F">
              <w:rPr>
                <w:lang w:val="en-GB" w:eastAsia="ja-JP"/>
              </w:rPr>
              <w:t>calendar_entries</w:t>
            </w:r>
            <w:proofErr w:type="spellEnd"/>
            <w:r>
              <w:rPr>
                <w:lang w:val="en-GB" w:eastAsia="ja-JP"/>
              </w:rPr>
              <w:t>/{id}</w:t>
            </w:r>
          </w:p>
        </w:tc>
        <w:tc>
          <w:tcPr>
            <w:tcW w:w="1080" w:type="dxa"/>
          </w:tcPr>
          <w:p w14:paraId="6259A24B" w14:textId="425C74D8" w:rsidR="000335CA" w:rsidRDefault="000335CA" w:rsidP="000335C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23B40252" w14:textId="5F8704C2" w:rsidR="000335CA" w:rsidRDefault="000335CA" w:rsidP="000335C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Update an existing calendar entry.</w:t>
            </w:r>
          </w:p>
        </w:tc>
      </w:tr>
      <w:tr w:rsidR="000335CA" w:rsidRPr="00FB4B3F" w14:paraId="427B9C94"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A1E4DB3" w14:textId="00349AAB" w:rsidR="000335CA" w:rsidRDefault="000335CA" w:rsidP="000335CA">
            <w:pPr>
              <w:pStyle w:val="BodyText"/>
            </w:pPr>
            <w:r>
              <w:t>14</w:t>
            </w:r>
          </w:p>
        </w:tc>
        <w:tc>
          <w:tcPr>
            <w:tcW w:w="1530" w:type="dxa"/>
          </w:tcPr>
          <w:p w14:paraId="2797B3CE" w14:textId="27E563DE" w:rsidR="000335CA" w:rsidRDefault="000335CA" w:rsidP="000335CA">
            <w:pPr>
              <w:pStyle w:val="TableParagraph"/>
              <w:cnfStyle w:val="000000100000" w:firstRow="0" w:lastRow="0" w:firstColumn="0" w:lastColumn="0" w:oddVBand="0" w:evenVBand="0" w:oddHBand="1" w:evenHBand="0" w:firstRowFirstColumn="0" w:firstRowLastColumn="0" w:lastRowFirstColumn="0" w:lastRowLastColumn="0"/>
              <w:rPr>
                <w:lang w:val="de-DE" w:eastAsia="ja-JP"/>
              </w:rPr>
            </w:pPr>
            <w:r>
              <w:rPr>
                <w:lang w:val="de-DE" w:eastAsia="ja-JP"/>
              </w:rPr>
              <w:t xml:space="preserve">Update </w:t>
            </w:r>
            <w:r w:rsidRPr="000A13F1">
              <w:rPr>
                <w:lang w:val="de-DE" w:eastAsia="ja-JP"/>
              </w:rPr>
              <w:t>Company</w:t>
            </w:r>
          </w:p>
        </w:tc>
        <w:tc>
          <w:tcPr>
            <w:tcW w:w="3060" w:type="dxa"/>
          </w:tcPr>
          <w:p w14:paraId="01D9AF45" w14:textId="6E7B4219" w:rsidR="000335CA" w:rsidRDefault="000335CA" w:rsidP="000335C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/v3/companies/{id}</w:t>
            </w:r>
          </w:p>
        </w:tc>
        <w:tc>
          <w:tcPr>
            <w:tcW w:w="1080" w:type="dxa"/>
          </w:tcPr>
          <w:p w14:paraId="17259DD8" w14:textId="1C55305F" w:rsidR="000335CA" w:rsidRDefault="000335CA" w:rsidP="000335C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19252EA8" w14:textId="586DC55B" w:rsidR="000335CA" w:rsidRDefault="000335CA" w:rsidP="000335C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an existing company.</w:t>
            </w:r>
          </w:p>
        </w:tc>
      </w:tr>
      <w:tr w:rsidR="000335CA" w:rsidRPr="00FB4B3F" w14:paraId="5D871A6E"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8D6DF4A" w14:textId="5A6C71F1" w:rsidR="000335CA" w:rsidRDefault="000335CA" w:rsidP="000335CA">
            <w:pPr>
              <w:pStyle w:val="BodyText"/>
            </w:pPr>
            <w:r>
              <w:t>15</w:t>
            </w:r>
          </w:p>
        </w:tc>
        <w:tc>
          <w:tcPr>
            <w:tcW w:w="1530" w:type="dxa"/>
          </w:tcPr>
          <w:p w14:paraId="16410A34" w14:textId="5B1C29E3" w:rsidR="000335CA" w:rsidRDefault="000335CA" w:rsidP="000335CA">
            <w:pPr>
              <w:pStyle w:val="TableParagraph"/>
              <w:cnfStyle w:val="000000010000" w:firstRow="0" w:lastRow="0" w:firstColumn="0" w:lastColumn="0" w:oddVBand="0" w:evenVBand="0" w:oddHBand="0" w:evenHBand="1" w:firstRowFirstColumn="0" w:firstRowLastColumn="0" w:lastRowFirstColumn="0" w:lastRowLastColumn="0"/>
              <w:rPr>
                <w:lang w:val="de-DE" w:eastAsia="ja-JP"/>
              </w:rPr>
            </w:pPr>
            <w:r>
              <w:rPr>
                <w:lang w:val="de-DE" w:eastAsia="ja-JP"/>
              </w:rPr>
              <w:t>Update Deal</w:t>
            </w:r>
          </w:p>
        </w:tc>
        <w:tc>
          <w:tcPr>
            <w:tcW w:w="3060" w:type="dxa"/>
          </w:tcPr>
          <w:p w14:paraId="58312B14" w14:textId="09A3B7F0" w:rsidR="000335CA" w:rsidRDefault="000335CA" w:rsidP="000335C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/v3/deals/{id}</w:t>
            </w:r>
          </w:p>
        </w:tc>
        <w:tc>
          <w:tcPr>
            <w:tcW w:w="1080" w:type="dxa"/>
          </w:tcPr>
          <w:p w14:paraId="714E9553" w14:textId="6888AA68" w:rsidR="000335CA" w:rsidRDefault="000335CA" w:rsidP="000335C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6EC3830A" w14:textId="4FDEBA5E" w:rsidR="000335CA" w:rsidRDefault="000335CA" w:rsidP="000335C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Update an existing deal.</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4464781"/>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9"/>
          <w:footerReference w:type="default" r:id="rId20"/>
          <w:headerReference w:type="first" r:id="rId21"/>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2"/>
      <w:headerReference w:type="default" r:id="rId23"/>
      <w:footerReference w:type="default" r:id="rId24"/>
      <w:headerReference w:type="first" r:id="rId25"/>
      <w:footerReference w:type="first" r:id="rId26"/>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3388" w14:textId="77777777" w:rsidR="00D12A97" w:rsidRDefault="00D12A97" w:rsidP="00B26F6E">
      <w:r>
        <w:separator/>
      </w:r>
    </w:p>
  </w:endnote>
  <w:endnote w:type="continuationSeparator" w:id="0">
    <w:p w14:paraId="75A54434" w14:textId="77777777" w:rsidR="00D12A97" w:rsidRDefault="00D12A97"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501EE8"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r w:rsidRPr="00E12E7A">
                            <w:rPr>
                              <w:rFonts w:cs="Arial"/>
                              <w:sz w:val="12"/>
                              <w:szCs w:val="12"/>
                              <w:lang w:val="en-IN"/>
                            </w:rPr>
                            <w:t xml:space="preserve">risk and compliance. The world’s top brands trust Software AG to help them rapidly innovate, differentiate and win in the digital world. Learn more at </w:t>
                          </w:r>
                          <w:r w:rsidR="00D12A97">
                            <w:fldChar w:fldCharType="begin"/>
                          </w:r>
                          <w:r w:rsidR="00D12A97" w:rsidRPr="00501EE8">
                            <w:rPr>
                              <w:lang w:val="en-IN"/>
                            </w:rPr>
                            <w:instrText xml:space="preserve"> HYPERL</w:instrText>
                          </w:r>
                          <w:r w:rsidR="00D12A97" w:rsidRPr="00501EE8">
                            <w:rPr>
                              <w:lang w:val="en-IN"/>
                            </w:rPr>
                            <w:instrText xml:space="preserve">INK "http://www.SoftwareAG.com" </w:instrText>
                          </w:r>
                          <w:r w:rsidR="00D12A97">
                            <w:fldChar w:fldCharType="separate"/>
                          </w:r>
                          <w:r w:rsidRPr="00E12E7A">
                            <w:rPr>
                              <w:rStyle w:val="Hyperlink"/>
                              <w:rFonts w:cs="Arial"/>
                              <w:sz w:val="12"/>
                              <w:szCs w:val="12"/>
                              <w:lang w:val="en-IN"/>
                            </w:rPr>
                            <w:t>www.SoftwareAG.com</w:t>
                          </w:r>
                          <w:r w:rsidR="00D12A97">
                            <w:rPr>
                              <w:rStyle w:val="Hyperlink"/>
                              <w:rFonts w:cs="Arial"/>
                              <w:sz w:val="12"/>
                              <w:szCs w:val="12"/>
                              <w:lang w:val="en-IN"/>
                            </w:rPr>
                            <w:fldChar w:fldCharType="end"/>
                          </w:r>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r w:rsidRPr="00E12E7A">
                      <w:rPr>
                        <w:rFonts w:cs="Arial"/>
                        <w:sz w:val="12"/>
                        <w:szCs w:val="12"/>
                        <w:lang w:val="en-IN"/>
                      </w:rPr>
                      <w:t xml:space="preserve">risk and compliance. The world’s top brands trust Software AG to help them rapidly innovate, differentiate and win in the digital world. Learn more at </w:t>
                    </w:r>
                    <w:r w:rsidR="00D12A97">
                      <w:fldChar w:fldCharType="begin"/>
                    </w:r>
                    <w:r w:rsidR="00D12A97" w:rsidRPr="00501EE8">
                      <w:rPr>
                        <w:lang w:val="en-IN"/>
                      </w:rPr>
                      <w:instrText xml:space="preserve"> HYPERL</w:instrText>
                    </w:r>
                    <w:r w:rsidR="00D12A97" w:rsidRPr="00501EE8">
                      <w:rPr>
                        <w:lang w:val="en-IN"/>
                      </w:rPr>
                      <w:instrText xml:space="preserve">INK "http://www.SoftwareAG.com" </w:instrText>
                    </w:r>
                    <w:r w:rsidR="00D12A97">
                      <w:fldChar w:fldCharType="separate"/>
                    </w:r>
                    <w:r w:rsidRPr="00E12E7A">
                      <w:rPr>
                        <w:rStyle w:val="Hyperlink"/>
                        <w:rFonts w:cs="Arial"/>
                        <w:sz w:val="12"/>
                        <w:szCs w:val="12"/>
                        <w:lang w:val="en-IN"/>
                      </w:rPr>
                      <w:t>www.SoftwareAG.com</w:t>
                    </w:r>
                    <w:r w:rsidR="00D12A97">
                      <w:rPr>
                        <w:rStyle w:val="Hyperlink"/>
                        <w:rFonts w:cs="Arial"/>
                        <w:sz w:val="12"/>
                        <w:szCs w:val="12"/>
                        <w:lang w:val="en-IN"/>
                      </w:rPr>
                      <w:fldChar w:fldCharType="end"/>
                    </w:r>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4DC2" w14:textId="77777777" w:rsidR="00D12A97" w:rsidRDefault="00D12A97" w:rsidP="00B26F6E">
      <w:r>
        <w:separator/>
      </w:r>
    </w:p>
  </w:footnote>
  <w:footnote w:type="continuationSeparator" w:id="0">
    <w:p w14:paraId="3D0F2A20" w14:textId="77777777" w:rsidR="00D12A97" w:rsidRDefault="00D12A97"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5217B11E"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w:t>
    </w:r>
    <w:r w:rsidR="00501EE8">
      <w:rPr>
        <w:lang w:val="en-IN"/>
      </w:rPr>
      <w:t xml:space="preserve">.io connector </w:t>
    </w:r>
    <w:r w:rsidRPr="00250AAF">
      <w:rPr>
        <w:lang w:val="en-IN"/>
      </w:rPr>
      <w:t xml:space="preserve">for </w:t>
    </w:r>
    <w:r w:rsidR="00206737">
      <w:rPr>
        <w:lang w:val="en-IN"/>
      </w:rPr>
      <w:t>Pipeline CRM</w:t>
    </w:r>
    <w:r w:rsidRPr="00250AAF">
      <w:rPr>
        <w:lang w:val="en-IN"/>
      </w:rPr>
      <w:t xml:space="preserve"> User's Guide Version </w:t>
    </w:r>
    <w:r w:rsidR="00206737">
      <w:rPr>
        <w:lang w:val="en-IN"/>
      </w:rPr>
      <w:t>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362F3E"/>
    <w:multiLevelType w:val="hybridMultilevel"/>
    <w:tmpl w:val="0B924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7"/>
  </w:num>
  <w:num w:numId="19">
    <w:abstractNumId w:val="25"/>
  </w:num>
  <w:num w:numId="20">
    <w:abstractNumId w:val="26"/>
  </w:num>
  <w:num w:numId="21">
    <w:abstractNumId w:val="9"/>
  </w:num>
  <w:num w:numId="22">
    <w:abstractNumId w:val="19"/>
  </w:num>
  <w:num w:numId="23">
    <w:abstractNumId w:val="12"/>
  </w:num>
  <w:num w:numId="24">
    <w:abstractNumId w:val="20"/>
  </w:num>
  <w:num w:numId="25">
    <w:abstractNumId w:val="28"/>
  </w:num>
  <w:num w:numId="26">
    <w:abstractNumId w:val="16"/>
  </w:num>
  <w:num w:numId="27">
    <w:abstractNumId w:val="21"/>
  </w:num>
  <w:num w:numId="28">
    <w:abstractNumId w:val="15"/>
  </w:num>
  <w:num w:numId="29">
    <w:abstractNumId w:val="13"/>
  </w:num>
  <w:num w:numId="3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5CA"/>
    <w:rsid w:val="00033B24"/>
    <w:rsid w:val="000361BD"/>
    <w:rsid w:val="00040690"/>
    <w:rsid w:val="000443AE"/>
    <w:rsid w:val="0004516B"/>
    <w:rsid w:val="00045890"/>
    <w:rsid w:val="00047E02"/>
    <w:rsid w:val="00053253"/>
    <w:rsid w:val="00057E26"/>
    <w:rsid w:val="000712F3"/>
    <w:rsid w:val="00076827"/>
    <w:rsid w:val="00080EFA"/>
    <w:rsid w:val="00081026"/>
    <w:rsid w:val="00083EF1"/>
    <w:rsid w:val="00086578"/>
    <w:rsid w:val="00093BDF"/>
    <w:rsid w:val="00094955"/>
    <w:rsid w:val="000A04E6"/>
    <w:rsid w:val="000A13F1"/>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351A"/>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06737"/>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2582"/>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06114"/>
    <w:rsid w:val="00407DCB"/>
    <w:rsid w:val="00410E5D"/>
    <w:rsid w:val="00413D8E"/>
    <w:rsid w:val="004158C1"/>
    <w:rsid w:val="004175BA"/>
    <w:rsid w:val="00420369"/>
    <w:rsid w:val="00420A73"/>
    <w:rsid w:val="00421BE7"/>
    <w:rsid w:val="0043119A"/>
    <w:rsid w:val="004349A4"/>
    <w:rsid w:val="00436FA4"/>
    <w:rsid w:val="00442497"/>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25"/>
    <w:rsid w:val="004B0356"/>
    <w:rsid w:val="004B165D"/>
    <w:rsid w:val="004B4896"/>
    <w:rsid w:val="004B5F26"/>
    <w:rsid w:val="004B689C"/>
    <w:rsid w:val="004C1661"/>
    <w:rsid w:val="004C54F3"/>
    <w:rsid w:val="004C721C"/>
    <w:rsid w:val="004E2302"/>
    <w:rsid w:val="004E2DF6"/>
    <w:rsid w:val="004F2EBB"/>
    <w:rsid w:val="004F3358"/>
    <w:rsid w:val="00501EE8"/>
    <w:rsid w:val="00505C01"/>
    <w:rsid w:val="00506FED"/>
    <w:rsid w:val="00515235"/>
    <w:rsid w:val="005206AB"/>
    <w:rsid w:val="00524260"/>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25F2"/>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1350A"/>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264"/>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16769"/>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46E7"/>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9142F"/>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A97"/>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01AD"/>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4B3F"/>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8455">
      <w:bodyDiv w:val="1"/>
      <w:marLeft w:val="0"/>
      <w:marRight w:val="0"/>
      <w:marTop w:val="0"/>
      <w:marBottom w:val="0"/>
      <w:divBdr>
        <w:top w:val="none" w:sz="0" w:space="0" w:color="auto"/>
        <w:left w:val="none" w:sz="0" w:space="0" w:color="auto"/>
        <w:bottom w:val="none" w:sz="0" w:space="0" w:color="auto"/>
        <w:right w:val="none" w:sz="0" w:space="0" w:color="auto"/>
      </w:divBdr>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yperlink" Target="https://app.pipelinecrm.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footer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DA0CC-5758-4BAC-8107-C2724BBCFFFE}">
  <ds:schemaRefs>
    <ds:schemaRef ds:uri="http://www.made-in-office.com/empower/docs/template/v1"/>
  </ds:schemaRefs>
</ds:datastoreItem>
</file>

<file path=customXml/itemProps3.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Sagar, Virat</cp:lastModifiedBy>
  <cp:revision>17</cp:revision>
  <cp:lastPrinted>2020-07-23T06:27:00Z</cp:lastPrinted>
  <dcterms:created xsi:type="dcterms:W3CDTF">2022-01-30T10:57:00Z</dcterms:created>
  <dcterms:modified xsi:type="dcterms:W3CDTF">2022-02-01T12:27:00Z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