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5204" w:rsidRPr="00BF5204" w:rsidRDefault="00BF5204" w:rsidP="00BF5204">
      <w:pPr>
        <w:jc w:val="center"/>
        <w:rPr>
          <w:rFonts w:ascii="Cambria" w:hAnsi="Cambria"/>
          <w:b/>
          <w:sz w:val="40"/>
          <w:lang w:val="en-US"/>
        </w:rPr>
      </w:pPr>
      <w:r w:rsidRPr="00BF5204">
        <w:rPr>
          <w:rFonts w:ascii="Cambria" w:hAnsi="Cambria"/>
          <w:b/>
          <w:sz w:val="40"/>
          <w:lang w:val="en-US"/>
        </w:rPr>
        <w:t>How to deal with tilemaps, camera and scroll</w:t>
      </w:r>
    </w:p>
    <w:p w:rsidR="00BF5204" w:rsidRDefault="00BF5204" w:rsidP="00BF5204">
      <w:pPr>
        <w:spacing w:after="0"/>
        <w:rPr>
          <w:lang w:val="en-US"/>
        </w:rPr>
      </w:pPr>
    </w:p>
    <w:p w:rsidR="00F5525D" w:rsidRPr="00BF5204" w:rsidRDefault="00BF5204" w:rsidP="00BF5204">
      <w:pPr>
        <w:jc w:val="both"/>
        <w:rPr>
          <w:rFonts w:ascii="Bookman Old Style" w:hAnsi="Bookman Old Style"/>
          <w:lang w:val="en-US"/>
        </w:rPr>
      </w:pPr>
      <w:r w:rsidRPr="00BF5204">
        <w:rPr>
          <w:rFonts w:ascii="Bookman Old Style" w:hAnsi="Bookman Old Style"/>
          <w:lang w:val="en-US"/>
        </w:rPr>
        <w:t xml:space="preserve">Here </w:t>
      </w:r>
      <w:r w:rsidR="00F5525D" w:rsidRPr="00BF5204">
        <w:rPr>
          <w:rFonts w:ascii="Bookman Old Style" w:hAnsi="Bookman Old Style"/>
          <w:lang w:val="en-US"/>
        </w:rPr>
        <w:t xml:space="preserve">I </w:t>
      </w:r>
      <w:r w:rsidRPr="00BF5204">
        <w:rPr>
          <w:rFonts w:ascii="Bookman Old Style" w:hAnsi="Bookman Old Style"/>
          <w:lang w:val="en-US"/>
        </w:rPr>
        <w:t>will</w:t>
      </w:r>
      <w:r w:rsidR="00F5525D" w:rsidRPr="00BF5204">
        <w:rPr>
          <w:rFonts w:ascii="Bookman Old Style" w:hAnsi="Bookman Old Style"/>
          <w:lang w:val="en-US"/>
        </w:rPr>
        <w:t xml:space="preserve"> explain how you could handle camera position if you have a scenario made as a tilemap. A tilemap is a simple 2D array where each position is the ID of a tile. As an easy example, let's say you have a tilemap of 5x4 tiles, and tile size is 200x200 pixels. This makes its total size 1000x800 pixels.</w:t>
      </w:r>
    </w:p>
    <w:p w:rsidR="00F5525D" w:rsidRDefault="00F5525D" w:rsidP="00F5525D">
      <w:pPr>
        <w:jc w:val="center"/>
        <w:rPr>
          <w:lang w:val="en-US"/>
        </w:rPr>
      </w:pPr>
      <w:r>
        <w:rPr>
          <w:noProof/>
          <w:lang w:eastAsia="es-ES"/>
        </w:rPr>
        <w:drawing>
          <wp:inline distT="0" distB="0" distL="0" distR="0">
            <wp:extent cx="4704969" cy="3427012"/>
            <wp:effectExtent l="19050" t="0" r="381" b="0"/>
            <wp:docPr id="1" name="0 Imagen" descr="Scroll-01-Til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1-TileMap.png"/>
                    <pic:cNvPicPr/>
                  </pic:nvPicPr>
                  <pic:blipFill>
                    <a:blip r:embed="rId4" cstate="print"/>
                    <a:srcRect t="3929" b="7547"/>
                    <a:stretch>
                      <a:fillRect/>
                    </a:stretch>
                  </pic:blipFill>
                  <pic:spPr>
                    <a:xfrm>
                      <a:off x="0" y="0"/>
                      <a:ext cx="4704969" cy="3427012"/>
                    </a:xfrm>
                    <a:prstGeom prst="rect">
                      <a:avLst/>
                    </a:prstGeom>
                  </pic:spPr>
                </pic:pic>
              </a:graphicData>
            </a:graphic>
          </wp:inline>
        </w:drawing>
      </w:r>
    </w:p>
    <w:p w:rsidR="00F5525D" w:rsidRPr="00BF5204" w:rsidRDefault="00F5525D" w:rsidP="00BF5204">
      <w:pPr>
        <w:jc w:val="both"/>
        <w:rPr>
          <w:rFonts w:ascii="Bookman Old Style" w:hAnsi="Bookman Old Style"/>
          <w:lang w:val="en-US"/>
        </w:rPr>
      </w:pPr>
      <w:r w:rsidRPr="00BF5204">
        <w:rPr>
          <w:rFonts w:ascii="Bookman Old Style" w:hAnsi="Bookman Old Style"/>
          <w:lang w:val="en-US"/>
        </w:rPr>
        <w:t xml:space="preserve">This is larger than the Vircon32 screen (640x360 pixels), so we can't show the whole map at once. We then need to have a "camera" that will represent our screen view. Our camera view is a </w:t>
      </w:r>
      <w:r w:rsidR="00BF5204" w:rsidRPr="00BF5204">
        <w:rPr>
          <w:rFonts w:ascii="Bookman Old Style" w:hAnsi="Bookman Old Style"/>
          <w:lang w:val="en-US"/>
        </w:rPr>
        <w:t>rectangular</w:t>
      </w:r>
      <w:r w:rsidRPr="00BF5204">
        <w:rPr>
          <w:rFonts w:ascii="Bookman Old Style" w:hAnsi="Bookman Old Style"/>
          <w:lang w:val="en-US"/>
        </w:rPr>
        <w:t xml:space="preserve"> region the size of the screen.</w:t>
      </w:r>
      <w:r w:rsidR="00BF5204" w:rsidRPr="00BF5204">
        <w:rPr>
          <w:rFonts w:ascii="Bookman Old Style" w:hAnsi="Bookman Old Style"/>
          <w:lang w:val="en-US"/>
        </w:rPr>
        <w:t xml:space="preserve"> We could say its center is the camera position, or in other words, the point at which the camera is pointing.</w:t>
      </w:r>
      <w:r w:rsidR="00664383">
        <w:rPr>
          <w:rFonts w:ascii="Bookman Old Style" w:hAnsi="Bookman Old Style"/>
          <w:lang w:val="en-US"/>
        </w:rPr>
        <w:t xml:space="preserve"> But we will see everything inside the rectangle.</w:t>
      </w:r>
    </w:p>
    <w:p w:rsidR="00F5525D" w:rsidRDefault="00F5525D" w:rsidP="00BF5204">
      <w:pPr>
        <w:jc w:val="center"/>
        <w:rPr>
          <w:lang w:val="en-US"/>
        </w:rPr>
      </w:pPr>
      <w:r>
        <w:rPr>
          <w:noProof/>
          <w:lang w:eastAsia="es-ES"/>
        </w:rPr>
        <w:drawing>
          <wp:inline distT="0" distB="0" distL="0" distR="0">
            <wp:extent cx="4094819" cy="2409245"/>
            <wp:effectExtent l="19050" t="0" r="931" b="0"/>
            <wp:docPr id="2" name="1 Imagen" descr="Scroll-02-Cam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2-Camera.png"/>
                    <pic:cNvPicPr/>
                  </pic:nvPicPr>
                  <pic:blipFill>
                    <a:blip r:embed="rId5" cstate="print"/>
                    <a:srcRect t="2206" b="8333"/>
                    <a:stretch>
                      <a:fillRect/>
                    </a:stretch>
                  </pic:blipFill>
                  <pic:spPr>
                    <a:xfrm>
                      <a:off x="0" y="0"/>
                      <a:ext cx="4099002" cy="2411706"/>
                    </a:xfrm>
                    <a:prstGeom prst="rect">
                      <a:avLst/>
                    </a:prstGeom>
                  </pic:spPr>
                </pic:pic>
              </a:graphicData>
            </a:graphic>
          </wp:inline>
        </w:drawing>
      </w:r>
    </w:p>
    <w:p w:rsidR="00F5525D" w:rsidRPr="00BF5204" w:rsidRDefault="00F5525D" w:rsidP="00BF5204">
      <w:pPr>
        <w:jc w:val="both"/>
        <w:rPr>
          <w:rFonts w:ascii="Bookman Old Style" w:hAnsi="Bookman Old Style"/>
          <w:lang w:val="en-US"/>
        </w:rPr>
      </w:pPr>
      <w:r w:rsidRPr="00BF5204">
        <w:rPr>
          <w:rFonts w:ascii="Bookman Old Style" w:hAnsi="Bookman Old Style"/>
          <w:lang w:val="en-US"/>
        </w:rPr>
        <w:lastRenderedPageBreak/>
        <w:t>Usually there is some element inside the game level (like our character) that we want to keep centered on the screen</w:t>
      </w:r>
      <w:r w:rsidR="00664383">
        <w:rPr>
          <w:rFonts w:ascii="Bookman Old Style" w:hAnsi="Bookman Old Style"/>
          <w:lang w:val="en-US"/>
        </w:rPr>
        <w:t xml:space="preserve">. So we first need to position the character inside the game world and then </w:t>
      </w:r>
      <w:r w:rsidRPr="00BF5204">
        <w:rPr>
          <w:rFonts w:ascii="Bookman Old Style" w:hAnsi="Bookman Old Style"/>
          <w:lang w:val="en-US"/>
        </w:rPr>
        <w:t xml:space="preserve">we will </w:t>
      </w:r>
      <w:r w:rsidR="00664383">
        <w:rPr>
          <w:rFonts w:ascii="Bookman Old Style" w:hAnsi="Bookman Old Style"/>
          <w:lang w:val="en-US"/>
        </w:rPr>
        <w:t xml:space="preserve">place </w:t>
      </w:r>
      <w:r w:rsidRPr="00BF5204">
        <w:rPr>
          <w:rFonts w:ascii="Bookman Old Style" w:hAnsi="Bookman Old Style"/>
          <w:lang w:val="en-US"/>
        </w:rPr>
        <w:t xml:space="preserve">the camera center </w:t>
      </w:r>
      <w:r w:rsidR="00664383">
        <w:rPr>
          <w:rFonts w:ascii="Bookman Old Style" w:hAnsi="Bookman Old Style"/>
          <w:lang w:val="en-US"/>
        </w:rPr>
        <w:t>over  the character</w:t>
      </w:r>
      <w:r w:rsidRPr="00BF5204">
        <w:rPr>
          <w:rFonts w:ascii="Bookman Old Style" w:hAnsi="Bookman Old Style"/>
          <w:lang w:val="en-US"/>
        </w:rPr>
        <w:t>.</w:t>
      </w:r>
      <w:r w:rsidR="00664383">
        <w:rPr>
          <w:rFonts w:ascii="Bookman Old Style" w:hAnsi="Bookman Old Style"/>
          <w:lang w:val="en-US"/>
        </w:rPr>
        <w:t xml:space="preserve"> This determines which</w:t>
      </w:r>
      <w:r w:rsidR="00664383" w:rsidRPr="00BF5204">
        <w:rPr>
          <w:rFonts w:ascii="Bookman Old Style" w:hAnsi="Bookman Old Style"/>
          <w:lang w:val="en-US"/>
        </w:rPr>
        <w:t xml:space="preserve"> part of the map we will be able to see</w:t>
      </w:r>
      <w:r w:rsidR="00664383">
        <w:rPr>
          <w:rFonts w:ascii="Bookman Old Style" w:hAnsi="Bookman Old Style"/>
          <w:lang w:val="en-US"/>
        </w:rPr>
        <w:t>.</w:t>
      </w:r>
    </w:p>
    <w:p w:rsidR="00F5525D" w:rsidRPr="00F5525D" w:rsidRDefault="00F5525D" w:rsidP="00BF5204">
      <w:pPr>
        <w:jc w:val="center"/>
        <w:rPr>
          <w:lang w:val="en-US"/>
        </w:rPr>
      </w:pPr>
      <w:r>
        <w:rPr>
          <w:noProof/>
          <w:lang w:eastAsia="es-ES"/>
        </w:rPr>
        <w:drawing>
          <wp:inline distT="0" distB="0" distL="0" distR="0">
            <wp:extent cx="4266626" cy="3311368"/>
            <wp:effectExtent l="19050" t="0" r="574" b="0"/>
            <wp:docPr id="3" name="2 Imagen" descr="Scroll-03-WorldCoordin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3-WorldCoordinates.png"/>
                    <pic:cNvPicPr/>
                  </pic:nvPicPr>
                  <pic:blipFill>
                    <a:blip r:embed="rId6" cstate="print"/>
                    <a:srcRect t="5187" b="6678"/>
                    <a:stretch>
                      <a:fillRect/>
                    </a:stretch>
                  </pic:blipFill>
                  <pic:spPr>
                    <a:xfrm>
                      <a:off x="0" y="0"/>
                      <a:ext cx="4267446" cy="3312005"/>
                    </a:xfrm>
                    <a:prstGeom prst="rect">
                      <a:avLst/>
                    </a:prstGeom>
                  </pic:spPr>
                </pic:pic>
              </a:graphicData>
            </a:graphic>
          </wp:inline>
        </w:drawing>
      </w:r>
    </w:p>
    <w:p w:rsidR="00664383" w:rsidRPr="00BF5204" w:rsidRDefault="00664383" w:rsidP="00664383">
      <w:pPr>
        <w:jc w:val="both"/>
        <w:rPr>
          <w:rFonts w:ascii="Bookman Old Style" w:hAnsi="Bookman Old Style"/>
          <w:lang w:val="en-US"/>
        </w:rPr>
      </w:pPr>
      <w:r w:rsidRPr="00BF5204">
        <w:rPr>
          <w:rFonts w:ascii="Bookman Old Style" w:hAnsi="Bookman Old Style"/>
          <w:lang w:val="en-US"/>
        </w:rPr>
        <w:t>Once we have all elements positioned within the game world, we will need to convert all positions to screen coordinates in order to draw</w:t>
      </w:r>
      <w:r>
        <w:rPr>
          <w:rFonts w:ascii="Bookman Old Style" w:hAnsi="Bookman Old Style"/>
          <w:lang w:val="en-US"/>
        </w:rPr>
        <w:t xml:space="preserve">. This is done </w:t>
      </w:r>
      <w:r w:rsidR="00C70A7C">
        <w:rPr>
          <w:rFonts w:ascii="Bookman Old Style" w:hAnsi="Bookman Old Style"/>
          <w:lang w:val="en-US"/>
        </w:rPr>
        <w:t>using</w:t>
      </w:r>
      <w:r>
        <w:rPr>
          <w:rFonts w:ascii="Bookman Old Style" w:hAnsi="Bookman Old Style"/>
          <w:lang w:val="en-US"/>
        </w:rPr>
        <w:t xml:space="preserve"> the vector between </w:t>
      </w:r>
      <w:r w:rsidR="00C70A7C">
        <w:rPr>
          <w:rFonts w:ascii="Bookman Old Style" w:hAnsi="Bookman Old Style"/>
          <w:lang w:val="en-US"/>
        </w:rPr>
        <w:t>both</w:t>
      </w:r>
      <w:r>
        <w:rPr>
          <w:rFonts w:ascii="Bookman Old Style" w:hAnsi="Bookman Old Style"/>
          <w:lang w:val="en-US"/>
        </w:rPr>
        <w:t xml:space="preserve"> reference point</w:t>
      </w:r>
      <w:r w:rsidR="00C70A7C">
        <w:rPr>
          <w:rFonts w:ascii="Bookman Old Style" w:hAnsi="Bookman Old Style"/>
          <w:lang w:val="en-US"/>
        </w:rPr>
        <w:t>s</w:t>
      </w:r>
      <w:r>
        <w:rPr>
          <w:rFonts w:ascii="Bookman Old Style" w:hAnsi="Bookman Old Style"/>
          <w:lang w:val="en-US"/>
        </w:rPr>
        <w:t xml:space="preserve"> (top-left</w:t>
      </w:r>
      <w:r w:rsidR="00C70A7C">
        <w:rPr>
          <w:rFonts w:ascii="Bookman Old Style" w:hAnsi="Bookman Old Style"/>
          <w:lang w:val="en-US"/>
        </w:rPr>
        <w:t xml:space="preserve"> corner of map and screen). This will determine tile drawing positions f</w:t>
      </w:r>
      <w:r>
        <w:rPr>
          <w:rFonts w:ascii="Bookman Old Style" w:hAnsi="Bookman Old Style"/>
          <w:lang w:val="en-US"/>
        </w:rPr>
        <w:t>or the view we have chosen</w:t>
      </w:r>
      <w:r w:rsidR="00C70A7C">
        <w:rPr>
          <w:rFonts w:ascii="Bookman Old Style" w:hAnsi="Bookman Old Style"/>
          <w:lang w:val="en-US"/>
        </w:rPr>
        <w:t>.</w:t>
      </w:r>
    </w:p>
    <w:p w:rsidR="00F5525D" w:rsidRPr="00BF5204" w:rsidRDefault="00664383" w:rsidP="00664383">
      <w:pPr>
        <w:jc w:val="center"/>
        <w:rPr>
          <w:rFonts w:ascii="Bookman Old Style" w:hAnsi="Bookman Old Style"/>
          <w:lang w:val="en-US"/>
        </w:rPr>
      </w:pPr>
      <w:r>
        <w:rPr>
          <w:rFonts w:ascii="Bookman Old Style" w:hAnsi="Bookman Old Style"/>
          <w:noProof/>
          <w:lang w:eastAsia="es-ES"/>
        </w:rPr>
        <w:drawing>
          <wp:inline distT="0" distB="0" distL="0" distR="0">
            <wp:extent cx="4720259" cy="3474720"/>
            <wp:effectExtent l="19050" t="0" r="4141" b="0"/>
            <wp:docPr id="4" name="3 Imagen" descr="Scroll-04-ScreenCoordin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4-ScreenCoordinates.png"/>
                    <pic:cNvPicPr/>
                  </pic:nvPicPr>
                  <pic:blipFill>
                    <a:blip r:embed="rId7" cstate="print"/>
                    <a:srcRect t="2663" b="6352"/>
                    <a:stretch>
                      <a:fillRect/>
                    </a:stretch>
                  </pic:blipFill>
                  <pic:spPr>
                    <a:xfrm>
                      <a:off x="0" y="0"/>
                      <a:ext cx="4720259" cy="3474720"/>
                    </a:xfrm>
                    <a:prstGeom prst="rect">
                      <a:avLst/>
                    </a:prstGeom>
                  </pic:spPr>
                </pic:pic>
              </a:graphicData>
            </a:graphic>
          </wp:inline>
        </w:drawing>
      </w:r>
    </w:p>
    <w:p w:rsidR="00942728" w:rsidRPr="00BF5204" w:rsidRDefault="00942728" w:rsidP="00942728">
      <w:pPr>
        <w:jc w:val="both"/>
        <w:rPr>
          <w:rFonts w:ascii="Bookman Old Style" w:hAnsi="Bookman Old Style"/>
          <w:lang w:val="en-US"/>
        </w:rPr>
      </w:pPr>
      <w:r>
        <w:rPr>
          <w:rFonts w:ascii="Bookman Old Style" w:hAnsi="Bookman Old Style"/>
          <w:lang w:val="en-US"/>
        </w:rPr>
        <w:lastRenderedPageBreak/>
        <w:t>W</w:t>
      </w:r>
      <w:r w:rsidRPr="00BF5204">
        <w:rPr>
          <w:rFonts w:ascii="Bookman Old Style" w:hAnsi="Bookman Old Style"/>
          <w:lang w:val="en-US"/>
        </w:rPr>
        <w:t xml:space="preserve">hen our character is near the edge of the map, </w:t>
      </w:r>
      <w:r>
        <w:rPr>
          <w:rFonts w:ascii="Bookman Old Style" w:hAnsi="Bookman Old Style"/>
          <w:lang w:val="en-US"/>
        </w:rPr>
        <w:t xml:space="preserve">centering the view on it would make the camera show parts outside the map itself. In most games we will want to avoid that and keep the view within the level. To achieve this we need to </w:t>
      </w:r>
      <w:r w:rsidRPr="00BF5204">
        <w:rPr>
          <w:rFonts w:ascii="Bookman Old Style" w:hAnsi="Bookman Old Style"/>
          <w:lang w:val="en-US"/>
        </w:rPr>
        <w:t>stop having our character in the center of the screen.</w:t>
      </w:r>
    </w:p>
    <w:p w:rsidR="00942728" w:rsidRPr="00BF5204" w:rsidRDefault="00942728" w:rsidP="00942728">
      <w:pPr>
        <w:jc w:val="center"/>
        <w:rPr>
          <w:rFonts w:ascii="Bookman Old Style" w:hAnsi="Bookman Old Style"/>
          <w:lang w:val="en-US"/>
        </w:rPr>
      </w:pPr>
      <w:r>
        <w:rPr>
          <w:rFonts w:ascii="Bookman Old Style" w:hAnsi="Bookman Old Style"/>
          <w:noProof/>
          <w:lang w:eastAsia="es-ES"/>
        </w:rPr>
        <w:drawing>
          <wp:inline distT="0" distB="0" distL="0" distR="0">
            <wp:extent cx="5356032" cy="2688753"/>
            <wp:effectExtent l="19050" t="0" r="0" b="0"/>
            <wp:docPr id="5" name="4 Imagen" descr="Scroll-05-MapEd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5-MapEdges.png"/>
                    <pic:cNvPicPr/>
                  </pic:nvPicPr>
                  <pic:blipFill>
                    <a:blip r:embed="rId8" cstate="print"/>
                    <a:srcRect l="3180" t="2655" r="3090" b="2950"/>
                    <a:stretch>
                      <a:fillRect/>
                    </a:stretch>
                  </pic:blipFill>
                  <pic:spPr>
                    <a:xfrm>
                      <a:off x="0" y="0"/>
                      <a:ext cx="5356032" cy="2688753"/>
                    </a:xfrm>
                    <a:prstGeom prst="rect">
                      <a:avLst/>
                    </a:prstGeom>
                  </pic:spPr>
                </pic:pic>
              </a:graphicData>
            </a:graphic>
          </wp:inline>
        </w:drawing>
      </w:r>
    </w:p>
    <w:p w:rsidR="00942728" w:rsidRDefault="00942728" w:rsidP="00BF5204">
      <w:pPr>
        <w:jc w:val="both"/>
        <w:rPr>
          <w:rFonts w:ascii="Bookman Old Style" w:hAnsi="Bookman Old Style"/>
          <w:lang w:val="en-US"/>
        </w:rPr>
      </w:pPr>
      <w:r w:rsidRPr="00BF5204">
        <w:rPr>
          <w:rFonts w:ascii="Bookman Old Style" w:hAnsi="Bookman Old Style"/>
          <w:lang w:val="en-US"/>
        </w:rPr>
        <w:t>To do this we will have to determine which region within the map would be valid for our camera to point, and clamp camera center to those limits.</w:t>
      </w:r>
      <w:r w:rsidR="00AC729E">
        <w:rPr>
          <w:rFonts w:ascii="Bookman Old Style" w:hAnsi="Bookman Old Style"/>
          <w:lang w:val="en-US"/>
        </w:rPr>
        <w:t xml:space="preserve"> We can find that region </w:t>
      </w:r>
      <w:r>
        <w:rPr>
          <w:rFonts w:ascii="Bookman Old Style" w:hAnsi="Bookman Old Style"/>
          <w:lang w:val="en-US"/>
        </w:rPr>
        <w:t>by taking the map edges and reducing them by half the width and height of the screen</w:t>
      </w:r>
      <w:r w:rsidR="00AC729E">
        <w:rPr>
          <w:rFonts w:ascii="Bookman Old Style" w:hAnsi="Bookman Old Style"/>
          <w:lang w:val="en-US"/>
        </w:rPr>
        <w:t xml:space="preserve"> (i.e. the distance of camera edges to its center)</w:t>
      </w:r>
      <w:r>
        <w:rPr>
          <w:rFonts w:ascii="Bookman Old Style" w:hAnsi="Bookman Old Style"/>
          <w:lang w:val="en-US"/>
        </w:rPr>
        <w:t>.</w:t>
      </w:r>
    </w:p>
    <w:p w:rsidR="00942728" w:rsidRDefault="00942728" w:rsidP="00942728">
      <w:pPr>
        <w:jc w:val="center"/>
        <w:rPr>
          <w:rFonts w:ascii="Bookman Old Style" w:hAnsi="Bookman Old Style"/>
          <w:lang w:val="en-US"/>
        </w:rPr>
      </w:pPr>
      <w:r>
        <w:rPr>
          <w:rFonts w:ascii="Bookman Old Style" w:hAnsi="Bookman Old Style"/>
          <w:noProof/>
          <w:lang w:eastAsia="es-ES"/>
        </w:rPr>
        <w:drawing>
          <wp:inline distT="0" distB="0" distL="0" distR="0">
            <wp:extent cx="4461448" cy="4007457"/>
            <wp:effectExtent l="19050" t="0" r="0" b="0"/>
            <wp:docPr id="6" name="5 Imagen" descr="Scroll-06-LockingSc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6-LockingScreen.png"/>
                    <pic:cNvPicPr/>
                  </pic:nvPicPr>
                  <pic:blipFill>
                    <a:blip r:embed="rId9" cstate="print"/>
                    <a:srcRect t="2511" b="3982"/>
                    <a:stretch>
                      <a:fillRect/>
                    </a:stretch>
                  </pic:blipFill>
                  <pic:spPr>
                    <a:xfrm>
                      <a:off x="0" y="0"/>
                      <a:ext cx="4461449" cy="4007458"/>
                    </a:xfrm>
                    <a:prstGeom prst="rect">
                      <a:avLst/>
                    </a:prstGeom>
                  </pic:spPr>
                </pic:pic>
              </a:graphicData>
            </a:graphic>
          </wp:inline>
        </w:drawing>
      </w:r>
    </w:p>
    <w:p w:rsidR="00F5525D" w:rsidRPr="00BF5204" w:rsidRDefault="00942728" w:rsidP="00BF5204">
      <w:pPr>
        <w:jc w:val="both"/>
        <w:rPr>
          <w:rFonts w:ascii="Bookman Old Style" w:hAnsi="Bookman Old Style"/>
          <w:lang w:val="en-US"/>
        </w:rPr>
      </w:pPr>
      <w:r>
        <w:rPr>
          <w:rFonts w:ascii="Bookman Old Style" w:hAnsi="Bookman Old Style"/>
          <w:lang w:val="en-US"/>
        </w:rPr>
        <w:lastRenderedPageBreak/>
        <w:t>Lastly, d</w:t>
      </w:r>
      <w:r w:rsidR="00F5525D" w:rsidRPr="00BF5204">
        <w:rPr>
          <w:rFonts w:ascii="Bookman Old Style" w:hAnsi="Bookman Old Style"/>
          <w:lang w:val="en-US"/>
        </w:rPr>
        <w:t>rawing the tilemap in itself is quite easy: you can just do a loop in X and Y to draw every tile. Still, if your map is large, most of it will be out of the screen. In this case you will need to optimize, and draw only the tile range in X and Y that can actually be seen.</w:t>
      </w:r>
    </w:p>
    <w:p w:rsidR="00F5525D" w:rsidRPr="00BF5204" w:rsidRDefault="00AC729E" w:rsidP="00AC729E">
      <w:pPr>
        <w:jc w:val="center"/>
        <w:rPr>
          <w:rFonts w:ascii="Bookman Old Style" w:hAnsi="Bookman Old Style"/>
          <w:lang w:val="en-US"/>
        </w:rPr>
      </w:pPr>
      <w:r>
        <w:rPr>
          <w:rFonts w:ascii="Bookman Old Style" w:hAnsi="Bookman Old Style"/>
          <w:noProof/>
          <w:lang w:eastAsia="es-ES"/>
        </w:rPr>
        <w:drawing>
          <wp:inline distT="0" distB="0" distL="0" distR="0">
            <wp:extent cx="5363983" cy="3571142"/>
            <wp:effectExtent l="19050" t="0" r="8117" b="0"/>
            <wp:docPr id="7" name="6 Imagen" descr="Scroll-07-Visible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oll-07-VisibleTiles.png"/>
                    <pic:cNvPicPr/>
                  </pic:nvPicPr>
                  <pic:blipFill>
                    <a:blip r:embed="rId10" cstate="print"/>
                    <a:srcRect l="3030" t="3204" r="3530"/>
                    <a:stretch>
                      <a:fillRect/>
                    </a:stretch>
                  </pic:blipFill>
                  <pic:spPr>
                    <a:xfrm>
                      <a:off x="0" y="0"/>
                      <a:ext cx="5369431" cy="3574769"/>
                    </a:xfrm>
                    <a:prstGeom prst="rect">
                      <a:avLst/>
                    </a:prstGeom>
                  </pic:spPr>
                </pic:pic>
              </a:graphicData>
            </a:graphic>
          </wp:inline>
        </w:drawing>
      </w:r>
    </w:p>
    <w:sectPr w:rsidR="00F5525D" w:rsidRPr="00BF5204" w:rsidSect="005107CC">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08"/>
  <w:hyphenationZone w:val="425"/>
  <w:characterSpacingControl w:val="doNotCompress"/>
  <w:compat/>
  <w:rsids>
    <w:rsidRoot w:val="00F5525D"/>
    <w:rsid w:val="005107CC"/>
    <w:rsid w:val="00664383"/>
    <w:rsid w:val="00942728"/>
    <w:rsid w:val="00AC729E"/>
    <w:rsid w:val="00BF5204"/>
    <w:rsid w:val="00C70A7C"/>
    <w:rsid w:val="00F5525D"/>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7CC"/>
  </w:style>
  <w:style w:type="paragraph" w:styleId="Ttulo1">
    <w:name w:val="heading 1"/>
    <w:basedOn w:val="Normal"/>
    <w:next w:val="Normal"/>
    <w:link w:val="Ttulo1Car"/>
    <w:uiPriority w:val="9"/>
    <w:qFormat/>
    <w:rsid w:val="00BF52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F5525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5525D"/>
    <w:rPr>
      <w:rFonts w:ascii="Tahoma" w:hAnsi="Tahoma" w:cs="Tahoma"/>
      <w:sz w:val="16"/>
      <w:szCs w:val="16"/>
    </w:rPr>
  </w:style>
  <w:style w:type="character" w:customStyle="1" w:styleId="Ttulo1Car">
    <w:name w:val="Título 1 Car"/>
    <w:basedOn w:val="Fuentedeprrafopredeter"/>
    <w:link w:val="Ttulo1"/>
    <w:uiPriority w:val="9"/>
    <w:rsid w:val="00BF520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4</Pages>
  <Words>346</Words>
  <Characters>1904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http://www.centor.mx.gd</Company>
  <LinksUpToDate>false</LinksUpToDate>
  <CharactersWithSpaces>2246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Centor</dc:creator>
  <cp:keywords/>
  <dc:description/>
  <cp:lastModifiedBy>Centor</cp:lastModifiedBy>
  <cp:revision>6</cp:revision>
  <dcterms:created xsi:type="dcterms:W3CDTF">2022-10-26T17:21:00Z</dcterms:created>
  <dcterms:modified xsi:type="dcterms:W3CDTF">2022-10-26T17:53:00Z</dcterms:modified>
</cp:coreProperties>
</file>