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B2D6A" w14:textId="79CB5B76" w:rsidR="0023764C" w:rsidRPr="00FF03C6" w:rsidRDefault="0023764C" w:rsidP="00871D5F">
      <w:pPr>
        <w:spacing w:line="276" w:lineRule="auto"/>
        <w:jc w:val="center"/>
        <w:rPr>
          <w:rFonts w:ascii="Times New Roman" w:hAnsi="Times New Roman" w:cs="Times New Roman"/>
          <w:b/>
          <w:bCs/>
          <w:caps/>
          <w:sz w:val="28"/>
          <w:szCs w:val="28"/>
        </w:rPr>
      </w:pPr>
      <w:r w:rsidRPr="00FF03C6">
        <w:rPr>
          <w:rFonts w:ascii="Times New Roman" w:hAnsi="Times New Roman" w:cs="Times New Roman"/>
          <w:b/>
          <w:bCs/>
          <w:caps/>
          <w:sz w:val="28"/>
          <w:szCs w:val="28"/>
        </w:rPr>
        <w:t xml:space="preserve">Pengaruh </w:t>
      </w:r>
      <w:r w:rsidR="008944C8" w:rsidRPr="008944C8">
        <w:rPr>
          <w:rFonts w:ascii="Times New Roman" w:hAnsi="Times New Roman" w:cs="Times New Roman"/>
          <w:b/>
          <w:bCs/>
          <w:i/>
          <w:caps/>
          <w:sz w:val="28"/>
          <w:szCs w:val="28"/>
        </w:rPr>
        <w:t>Perceived Price</w:t>
      </w:r>
      <w:r w:rsidRPr="00FF03C6">
        <w:rPr>
          <w:rFonts w:ascii="Times New Roman" w:hAnsi="Times New Roman" w:cs="Times New Roman"/>
          <w:b/>
          <w:bCs/>
          <w:caps/>
          <w:sz w:val="28"/>
          <w:szCs w:val="28"/>
        </w:rPr>
        <w:t xml:space="preserve">, </w:t>
      </w:r>
      <w:r w:rsidR="008944C8" w:rsidRPr="008944C8">
        <w:rPr>
          <w:rFonts w:ascii="Times New Roman" w:hAnsi="Times New Roman" w:cs="Times New Roman"/>
          <w:b/>
          <w:bCs/>
          <w:i/>
          <w:caps/>
          <w:sz w:val="28"/>
          <w:szCs w:val="28"/>
        </w:rPr>
        <w:t>Perceived Quality</w:t>
      </w:r>
      <w:r w:rsidRPr="00FF03C6">
        <w:rPr>
          <w:rFonts w:ascii="Times New Roman" w:hAnsi="Times New Roman" w:cs="Times New Roman"/>
          <w:b/>
          <w:bCs/>
          <w:caps/>
          <w:sz w:val="28"/>
          <w:szCs w:val="28"/>
        </w:rPr>
        <w:t xml:space="preserve">, dan </w:t>
      </w:r>
      <w:r w:rsidR="008944C8" w:rsidRPr="008944C8">
        <w:rPr>
          <w:rFonts w:ascii="Times New Roman" w:hAnsi="Times New Roman" w:cs="Times New Roman"/>
          <w:b/>
          <w:bCs/>
          <w:i/>
          <w:caps/>
          <w:sz w:val="28"/>
          <w:szCs w:val="28"/>
        </w:rPr>
        <w:t>Customer Experience</w:t>
      </w:r>
      <w:r w:rsidRPr="00FF03C6">
        <w:rPr>
          <w:rFonts w:ascii="Times New Roman" w:hAnsi="Times New Roman" w:cs="Times New Roman"/>
          <w:b/>
          <w:bCs/>
          <w:caps/>
          <w:sz w:val="28"/>
          <w:szCs w:val="28"/>
        </w:rPr>
        <w:t xml:space="preserve"> terhadap </w:t>
      </w:r>
      <w:r w:rsidR="008944C8" w:rsidRPr="008944C8">
        <w:rPr>
          <w:rFonts w:ascii="Times New Roman" w:hAnsi="Times New Roman" w:cs="Times New Roman"/>
          <w:b/>
          <w:bCs/>
          <w:i/>
          <w:caps/>
          <w:sz w:val="28"/>
          <w:szCs w:val="28"/>
        </w:rPr>
        <w:t>Repurchase Intention</w:t>
      </w:r>
      <w:r w:rsidRPr="00FF03C6">
        <w:rPr>
          <w:rFonts w:ascii="Times New Roman" w:hAnsi="Times New Roman" w:cs="Times New Roman"/>
          <w:b/>
          <w:bCs/>
          <w:caps/>
          <w:sz w:val="28"/>
          <w:szCs w:val="28"/>
        </w:rPr>
        <w:t xml:space="preserve">: Studi pada Industri Minyak Goreng Indonesia dengan </w:t>
      </w:r>
      <w:r w:rsidR="001B5C34" w:rsidRPr="00FF03C6">
        <w:rPr>
          <w:rFonts w:ascii="Times New Roman" w:hAnsi="Times New Roman" w:cs="Times New Roman"/>
          <w:b/>
          <w:bCs/>
          <w:i/>
          <w:caps/>
          <w:sz w:val="28"/>
          <w:szCs w:val="28"/>
        </w:rPr>
        <w:t>Switching Cost</w:t>
      </w:r>
      <w:r w:rsidRPr="00FF03C6">
        <w:rPr>
          <w:rFonts w:ascii="Times New Roman" w:hAnsi="Times New Roman" w:cs="Times New Roman"/>
          <w:b/>
          <w:bCs/>
          <w:caps/>
          <w:sz w:val="28"/>
          <w:szCs w:val="28"/>
        </w:rPr>
        <w:t xml:space="preserve"> sebagai Variabel Moderasi</w:t>
      </w:r>
    </w:p>
    <w:p w14:paraId="7D5E0A69" w14:textId="77777777" w:rsidR="00871D5F" w:rsidRPr="00FF03C6" w:rsidRDefault="00871D5F" w:rsidP="00FD3A42">
      <w:pPr>
        <w:spacing w:line="276" w:lineRule="auto"/>
        <w:jc w:val="center"/>
        <w:rPr>
          <w:rFonts w:ascii="Times New Roman" w:hAnsi="Times New Roman" w:cs="Times New Roman"/>
          <w:b/>
          <w:bCs/>
          <w:caps/>
          <w:sz w:val="28"/>
          <w:szCs w:val="28"/>
        </w:rPr>
      </w:pPr>
    </w:p>
    <w:p w14:paraId="071DF6F3" w14:textId="77777777" w:rsidR="00871D5F" w:rsidRPr="00FF03C6" w:rsidRDefault="00871D5F" w:rsidP="00FD3A42">
      <w:pPr>
        <w:spacing w:line="276" w:lineRule="auto"/>
        <w:jc w:val="center"/>
        <w:rPr>
          <w:rFonts w:ascii="Times New Roman" w:hAnsi="Times New Roman" w:cs="Times New Roman"/>
          <w:b/>
          <w:bCs/>
          <w:caps/>
          <w:sz w:val="28"/>
          <w:szCs w:val="28"/>
        </w:rPr>
      </w:pPr>
    </w:p>
    <w:p w14:paraId="061D0529" w14:textId="77777777" w:rsidR="00871D5F" w:rsidRPr="00FF03C6" w:rsidRDefault="00871D5F" w:rsidP="00FD3A42">
      <w:pPr>
        <w:spacing w:line="276" w:lineRule="auto"/>
        <w:jc w:val="center"/>
        <w:rPr>
          <w:rFonts w:ascii="Times New Roman" w:hAnsi="Times New Roman" w:cs="Times New Roman"/>
          <w:b/>
          <w:bCs/>
          <w:caps/>
          <w:sz w:val="28"/>
          <w:szCs w:val="28"/>
        </w:rPr>
      </w:pPr>
    </w:p>
    <w:p w14:paraId="18D79446" w14:textId="14834762" w:rsidR="00FD3A42" w:rsidRPr="00FF03C6" w:rsidRDefault="00FD3A42" w:rsidP="00FD3A42">
      <w:pPr>
        <w:spacing w:line="276" w:lineRule="auto"/>
        <w:jc w:val="center"/>
        <w:rPr>
          <w:rFonts w:ascii="Times New Roman" w:hAnsi="Times New Roman" w:cs="Times New Roman"/>
          <w:b/>
          <w:bCs/>
          <w:caps/>
          <w:sz w:val="28"/>
          <w:szCs w:val="28"/>
        </w:rPr>
      </w:pPr>
      <w:r w:rsidRPr="00FF03C6">
        <w:rPr>
          <w:rFonts w:ascii="Times New Roman" w:hAnsi="Times New Roman" w:cs="Times New Roman"/>
          <w:b/>
          <w:bCs/>
          <w:caps/>
          <w:sz w:val="28"/>
          <w:szCs w:val="28"/>
        </w:rPr>
        <w:t>PROPOSAL TESIS</w:t>
      </w:r>
    </w:p>
    <w:p w14:paraId="073AA406" w14:textId="3CBA33AA" w:rsidR="00FD3A42" w:rsidRPr="00FF03C6" w:rsidRDefault="00871D5F" w:rsidP="00FD3A42">
      <w:pPr>
        <w:spacing w:line="276" w:lineRule="auto"/>
        <w:jc w:val="center"/>
        <w:rPr>
          <w:rFonts w:ascii="Times New Roman" w:hAnsi="Times New Roman" w:cs="Times New Roman"/>
          <w:b/>
          <w:bCs/>
          <w:caps/>
          <w:sz w:val="28"/>
          <w:szCs w:val="28"/>
        </w:rPr>
      </w:pPr>
      <w:r w:rsidRPr="00FF03C6">
        <w:rPr>
          <w:rFonts w:ascii="Times New Roman" w:hAnsi="Times New Roman" w:cs="Times New Roman"/>
          <w:b/>
          <w:bCs/>
          <w:caps/>
          <w:noProof/>
          <w:sz w:val="28"/>
          <w:szCs w:val="28"/>
        </w:rPr>
        <w:drawing>
          <wp:inline distT="0" distB="0" distL="0" distR="0" wp14:anchorId="426E9C29" wp14:editId="168768D9">
            <wp:extent cx="1526540" cy="1526540"/>
            <wp:effectExtent l="0" t="0" r="0" b="0"/>
            <wp:docPr id="160790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598BC4A7" w14:textId="2AC45647" w:rsidR="00871D5F" w:rsidRPr="00FF03C6" w:rsidRDefault="00871D5F" w:rsidP="00FD3A42">
      <w:pPr>
        <w:spacing w:line="276" w:lineRule="auto"/>
        <w:jc w:val="center"/>
        <w:rPr>
          <w:rFonts w:ascii="Times New Roman" w:hAnsi="Times New Roman" w:cs="Times New Roman"/>
          <w:b/>
          <w:bCs/>
          <w:sz w:val="28"/>
          <w:szCs w:val="28"/>
        </w:rPr>
      </w:pPr>
      <w:r w:rsidRPr="00FF03C6">
        <w:rPr>
          <w:rFonts w:ascii="Times New Roman" w:hAnsi="Times New Roman" w:cs="Times New Roman"/>
          <w:b/>
          <w:bCs/>
          <w:sz w:val="28"/>
          <w:szCs w:val="28"/>
        </w:rPr>
        <w:t xml:space="preserve">Oleh : </w:t>
      </w:r>
    </w:p>
    <w:p w14:paraId="1E4345A9" w14:textId="41593BFE" w:rsidR="00871D5F" w:rsidRPr="00FF03C6" w:rsidRDefault="00871D5F" w:rsidP="00FD3A42">
      <w:pPr>
        <w:spacing w:line="276" w:lineRule="auto"/>
        <w:jc w:val="center"/>
        <w:rPr>
          <w:rFonts w:ascii="Times New Roman" w:hAnsi="Times New Roman" w:cs="Times New Roman"/>
          <w:b/>
          <w:bCs/>
          <w:sz w:val="28"/>
          <w:szCs w:val="28"/>
        </w:rPr>
      </w:pPr>
      <w:r w:rsidRPr="00FF03C6">
        <w:rPr>
          <w:rFonts w:ascii="Times New Roman" w:hAnsi="Times New Roman" w:cs="Times New Roman"/>
          <w:b/>
          <w:bCs/>
          <w:sz w:val="28"/>
          <w:szCs w:val="28"/>
        </w:rPr>
        <w:t>NAMA : Darwin Tantowi</w:t>
      </w:r>
    </w:p>
    <w:p w14:paraId="40DED437" w14:textId="5C19B7E4" w:rsidR="00871D5F" w:rsidRPr="00FF03C6" w:rsidRDefault="00871D5F" w:rsidP="00FD3A42">
      <w:pPr>
        <w:spacing w:line="276" w:lineRule="auto"/>
        <w:jc w:val="center"/>
        <w:rPr>
          <w:rFonts w:ascii="Times New Roman" w:hAnsi="Times New Roman" w:cs="Times New Roman"/>
          <w:b/>
          <w:bCs/>
          <w:sz w:val="28"/>
          <w:szCs w:val="28"/>
        </w:rPr>
      </w:pPr>
      <w:r w:rsidRPr="00FF03C6">
        <w:rPr>
          <w:rFonts w:ascii="Times New Roman" w:hAnsi="Times New Roman" w:cs="Times New Roman"/>
          <w:b/>
          <w:bCs/>
          <w:sz w:val="28"/>
          <w:szCs w:val="28"/>
        </w:rPr>
        <w:t>NIM : 20232102001</w:t>
      </w:r>
    </w:p>
    <w:p w14:paraId="6857ACE5" w14:textId="77777777" w:rsidR="00871D5F" w:rsidRPr="00FF03C6" w:rsidRDefault="00871D5F" w:rsidP="00FD3A42">
      <w:pPr>
        <w:spacing w:line="276" w:lineRule="auto"/>
        <w:jc w:val="center"/>
        <w:rPr>
          <w:rFonts w:ascii="Times New Roman" w:hAnsi="Times New Roman" w:cs="Times New Roman"/>
          <w:b/>
          <w:bCs/>
          <w:sz w:val="28"/>
          <w:szCs w:val="28"/>
        </w:rPr>
      </w:pPr>
    </w:p>
    <w:p w14:paraId="0BE5A08C" w14:textId="77777777" w:rsidR="00871D5F" w:rsidRPr="00FF03C6" w:rsidRDefault="00871D5F" w:rsidP="00FD3A42">
      <w:pPr>
        <w:spacing w:line="276" w:lineRule="auto"/>
        <w:jc w:val="center"/>
        <w:rPr>
          <w:rFonts w:ascii="Times New Roman" w:hAnsi="Times New Roman" w:cs="Times New Roman"/>
          <w:b/>
          <w:bCs/>
          <w:sz w:val="28"/>
          <w:szCs w:val="28"/>
        </w:rPr>
      </w:pPr>
    </w:p>
    <w:p w14:paraId="0BE7EAB6" w14:textId="77777777" w:rsidR="00871D5F" w:rsidRPr="00FF03C6" w:rsidRDefault="00871D5F" w:rsidP="00FD3A42">
      <w:pPr>
        <w:spacing w:line="276" w:lineRule="auto"/>
        <w:jc w:val="center"/>
        <w:rPr>
          <w:rFonts w:ascii="Times New Roman" w:hAnsi="Times New Roman" w:cs="Times New Roman"/>
          <w:b/>
          <w:bCs/>
          <w:sz w:val="28"/>
          <w:szCs w:val="28"/>
        </w:rPr>
      </w:pPr>
    </w:p>
    <w:p w14:paraId="4B0D5592" w14:textId="3CF0F04A" w:rsidR="00871D5F" w:rsidRPr="00FF03C6" w:rsidRDefault="00871D5F" w:rsidP="00FD3A42">
      <w:pPr>
        <w:spacing w:line="276" w:lineRule="auto"/>
        <w:jc w:val="center"/>
        <w:rPr>
          <w:rFonts w:ascii="Times New Roman" w:hAnsi="Times New Roman" w:cs="Times New Roman"/>
          <w:b/>
          <w:bCs/>
          <w:sz w:val="28"/>
          <w:szCs w:val="28"/>
        </w:rPr>
      </w:pPr>
      <w:r w:rsidRPr="00FF03C6">
        <w:rPr>
          <w:rFonts w:ascii="Times New Roman" w:hAnsi="Times New Roman" w:cs="Times New Roman"/>
          <w:b/>
          <w:bCs/>
          <w:sz w:val="28"/>
          <w:szCs w:val="28"/>
        </w:rPr>
        <w:t>PROGRAM STUDI MAGISTER MANAJEMEN</w:t>
      </w:r>
    </w:p>
    <w:p w14:paraId="4A19736A" w14:textId="5C2D9E8E" w:rsidR="00871D5F" w:rsidRPr="00FF03C6" w:rsidRDefault="00871D5F" w:rsidP="00FD3A42">
      <w:pPr>
        <w:spacing w:line="276" w:lineRule="auto"/>
        <w:jc w:val="center"/>
        <w:rPr>
          <w:rFonts w:ascii="Times New Roman" w:hAnsi="Times New Roman" w:cs="Times New Roman"/>
          <w:b/>
          <w:bCs/>
          <w:sz w:val="28"/>
          <w:szCs w:val="28"/>
        </w:rPr>
      </w:pPr>
      <w:r w:rsidRPr="00FF03C6">
        <w:rPr>
          <w:rFonts w:ascii="Times New Roman" w:hAnsi="Times New Roman" w:cs="Times New Roman"/>
          <w:b/>
          <w:bCs/>
          <w:sz w:val="28"/>
          <w:szCs w:val="28"/>
        </w:rPr>
        <w:t>PROGRAM PASCASARJANA</w:t>
      </w:r>
    </w:p>
    <w:p w14:paraId="767BADCC" w14:textId="6950323F" w:rsidR="00871D5F" w:rsidRPr="00FF03C6" w:rsidRDefault="00871D5F" w:rsidP="00FD3A42">
      <w:pPr>
        <w:spacing w:line="276" w:lineRule="auto"/>
        <w:jc w:val="center"/>
        <w:rPr>
          <w:rFonts w:ascii="Times New Roman" w:hAnsi="Times New Roman" w:cs="Times New Roman"/>
          <w:b/>
          <w:bCs/>
          <w:sz w:val="28"/>
          <w:szCs w:val="28"/>
        </w:rPr>
      </w:pPr>
      <w:r w:rsidRPr="00FF03C6">
        <w:rPr>
          <w:rFonts w:ascii="Times New Roman" w:hAnsi="Times New Roman" w:cs="Times New Roman"/>
          <w:b/>
          <w:bCs/>
          <w:sz w:val="28"/>
          <w:szCs w:val="28"/>
        </w:rPr>
        <w:t>UNIVERSITAS BUDDHI DHARMA</w:t>
      </w:r>
    </w:p>
    <w:p w14:paraId="774C50A4" w14:textId="275D87C2" w:rsidR="00871D5F" w:rsidRPr="00FF03C6" w:rsidRDefault="00871D5F" w:rsidP="00FD3A42">
      <w:pPr>
        <w:spacing w:line="276" w:lineRule="auto"/>
        <w:jc w:val="center"/>
        <w:rPr>
          <w:rFonts w:ascii="Times New Roman" w:hAnsi="Times New Roman" w:cs="Times New Roman"/>
          <w:b/>
          <w:bCs/>
          <w:sz w:val="28"/>
          <w:szCs w:val="28"/>
        </w:rPr>
      </w:pPr>
      <w:r w:rsidRPr="00FF03C6">
        <w:rPr>
          <w:rFonts w:ascii="Times New Roman" w:hAnsi="Times New Roman" w:cs="Times New Roman"/>
          <w:b/>
          <w:bCs/>
          <w:sz w:val="28"/>
          <w:szCs w:val="28"/>
        </w:rPr>
        <w:t>TANGERANG</w:t>
      </w:r>
    </w:p>
    <w:p w14:paraId="50FA27DF" w14:textId="77777777" w:rsidR="002A1CBA" w:rsidRDefault="00871D5F" w:rsidP="00871D5F">
      <w:pPr>
        <w:spacing w:line="276" w:lineRule="auto"/>
        <w:jc w:val="center"/>
        <w:rPr>
          <w:rFonts w:ascii="Times New Roman" w:hAnsi="Times New Roman" w:cs="Times New Roman"/>
          <w:b/>
          <w:bCs/>
          <w:sz w:val="28"/>
          <w:szCs w:val="28"/>
        </w:rPr>
        <w:sectPr w:rsidR="002A1CBA" w:rsidSect="0094736D">
          <w:footerReference w:type="default" r:id="rId9"/>
          <w:headerReference w:type="first" r:id="rId10"/>
          <w:pgSz w:w="11906" w:h="16838"/>
          <w:pgMar w:top="2268" w:right="1701" w:bottom="1701" w:left="1701" w:header="709" w:footer="709" w:gutter="0"/>
          <w:cols w:space="708"/>
          <w:docGrid w:linePitch="360"/>
        </w:sectPr>
      </w:pPr>
      <w:r w:rsidRPr="00FF03C6">
        <w:rPr>
          <w:rFonts w:ascii="Times New Roman" w:hAnsi="Times New Roman" w:cs="Times New Roman"/>
          <w:b/>
          <w:bCs/>
          <w:sz w:val="28"/>
          <w:szCs w:val="28"/>
        </w:rPr>
        <w:t>TAHUN 2025</w:t>
      </w:r>
    </w:p>
    <w:p w14:paraId="5D3AAE29" w14:textId="67FBF713" w:rsidR="00871D5F" w:rsidRPr="00FF03C6" w:rsidRDefault="001504C5" w:rsidP="00871D5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ABSTRAKSI</w:t>
      </w:r>
    </w:p>
    <w:p w14:paraId="3AAAC35C" w14:textId="16520DB5" w:rsidR="00871D5F" w:rsidRPr="00746876" w:rsidRDefault="001504C5" w:rsidP="0094736D">
      <w:pPr>
        <w:spacing w:line="480" w:lineRule="auto"/>
        <w:rPr>
          <w:rFonts w:ascii="Times New Roman" w:hAnsi="Times New Roman" w:cs="Times New Roman"/>
          <w:sz w:val="24"/>
          <w:szCs w:val="24"/>
        </w:rPr>
      </w:pPr>
      <w:r w:rsidRPr="00746876">
        <w:rPr>
          <w:rFonts w:ascii="Times New Roman" w:hAnsi="Times New Roman" w:cs="Times New Roman"/>
          <w:sz w:val="24"/>
          <w:szCs w:val="24"/>
        </w:rPr>
        <w:t>NIM : 20232102001</w:t>
      </w:r>
    </w:p>
    <w:p w14:paraId="2DBF524C" w14:textId="2DFBE89C" w:rsidR="001504C5" w:rsidRPr="00746876" w:rsidRDefault="001504C5" w:rsidP="0094736D">
      <w:pPr>
        <w:spacing w:line="480" w:lineRule="auto"/>
        <w:rPr>
          <w:rFonts w:ascii="Times New Roman" w:hAnsi="Times New Roman" w:cs="Times New Roman"/>
          <w:sz w:val="24"/>
          <w:szCs w:val="24"/>
        </w:rPr>
      </w:pPr>
      <w:r w:rsidRPr="00746876">
        <w:rPr>
          <w:rFonts w:ascii="Times New Roman" w:hAnsi="Times New Roman" w:cs="Times New Roman"/>
          <w:sz w:val="24"/>
          <w:szCs w:val="24"/>
        </w:rPr>
        <w:t>Nama : Darwin Tantowi</w:t>
      </w:r>
    </w:p>
    <w:p w14:paraId="011F997F" w14:textId="66BD4CF0" w:rsidR="001504C5" w:rsidRDefault="001504C5" w:rsidP="001504C5">
      <w:pPr>
        <w:spacing w:line="240" w:lineRule="auto"/>
        <w:rPr>
          <w:rFonts w:ascii="Times New Roman" w:hAnsi="Times New Roman" w:cs="Times New Roman"/>
          <w:b/>
          <w:bCs/>
          <w:sz w:val="24"/>
          <w:szCs w:val="24"/>
        </w:rPr>
      </w:pPr>
      <w:r w:rsidRPr="00940240">
        <w:rPr>
          <w:rFonts w:ascii="Times New Roman" w:hAnsi="Times New Roman" w:cs="Times New Roman"/>
          <w:b/>
          <w:bCs/>
          <w:sz w:val="24"/>
          <w:szCs w:val="24"/>
        </w:rPr>
        <w:t xml:space="preserve">Pengaruh </w:t>
      </w:r>
      <w:r w:rsidRPr="00940240">
        <w:rPr>
          <w:rFonts w:ascii="Times New Roman" w:hAnsi="Times New Roman" w:cs="Times New Roman"/>
          <w:b/>
          <w:bCs/>
          <w:i/>
          <w:iCs/>
          <w:sz w:val="24"/>
          <w:szCs w:val="24"/>
        </w:rPr>
        <w:t xml:space="preserve">Perceived Price, Perceived Quality, </w:t>
      </w:r>
      <w:r w:rsidRPr="00940240">
        <w:rPr>
          <w:rFonts w:ascii="Times New Roman" w:hAnsi="Times New Roman" w:cs="Times New Roman"/>
          <w:b/>
          <w:bCs/>
          <w:sz w:val="24"/>
          <w:szCs w:val="24"/>
        </w:rPr>
        <w:t xml:space="preserve">dan </w:t>
      </w:r>
      <w:r w:rsidRPr="00940240">
        <w:rPr>
          <w:rFonts w:ascii="Times New Roman" w:hAnsi="Times New Roman" w:cs="Times New Roman"/>
          <w:b/>
          <w:bCs/>
          <w:i/>
          <w:iCs/>
          <w:sz w:val="24"/>
          <w:szCs w:val="24"/>
        </w:rPr>
        <w:t>Customer Experience</w:t>
      </w:r>
      <w:r w:rsidRPr="00940240">
        <w:rPr>
          <w:rFonts w:ascii="Times New Roman" w:hAnsi="Times New Roman" w:cs="Times New Roman"/>
          <w:b/>
          <w:bCs/>
          <w:sz w:val="24"/>
          <w:szCs w:val="24"/>
        </w:rPr>
        <w:t xml:space="preserve"> terhadap </w:t>
      </w:r>
      <w:r w:rsidRPr="00940240">
        <w:rPr>
          <w:rFonts w:ascii="Times New Roman" w:hAnsi="Times New Roman" w:cs="Times New Roman"/>
          <w:b/>
          <w:bCs/>
          <w:i/>
          <w:iCs/>
          <w:sz w:val="24"/>
          <w:szCs w:val="24"/>
        </w:rPr>
        <w:t xml:space="preserve">Repurchase Intention </w:t>
      </w:r>
      <w:r w:rsidRPr="00940240">
        <w:rPr>
          <w:rFonts w:ascii="Times New Roman" w:hAnsi="Times New Roman" w:cs="Times New Roman"/>
          <w:b/>
          <w:bCs/>
          <w:sz w:val="24"/>
          <w:szCs w:val="24"/>
        </w:rPr>
        <w:t xml:space="preserve">: Studi Pada Industri Minyak Goreng Indonesia Dengan </w:t>
      </w:r>
      <w:r w:rsidRPr="00940240">
        <w:rPr>
          <w:rFonts w:ascii="Times New Roman" w:hAnsi="Times New Roman" w:cs="Times New Roman"/>
          <w:b/>
          <w:bCs/>
          <w:i/>
          <w:iCs/>
          <w:sz w:val="24"/>
          <w:szCs w:val="24"/>
        </w:rPr>
        <w:t>Switching Cost</w:t>
      </w:r>
      <w:r w:rsidRPr="00940240">
        <w:rPr>
          <w:rFonts w:ascii="Times New Roman" w:hAnsi="Times New Roman" w:cs="Times New Roman"/>
          <w:b/>
          <w:bCs/>
          <w:sz w:val="24"/>
          <w:szCs w:val="24"/>
        </w:rPr>
        <w:t xml:space="preserve"> Sebagai Variabel Moderasi</w:t>
      </w:r>
    </w:p>
    <w:p w14:paraId="5D2E3DDC" w14:textId="77777777" w:rsidR="00940240" w:rsidRPr="00940240" w:rsidRDefault="00940240" w:rsidP="001504C5">
      <w:pPr>
        <w:spacing w:line="240" w:lineRule="auto"/>
        <w:rPr>
          <w:rFonts w:ascii="Times New Roman" w:hAnsi="Times New Roman" w:cs="Times New Roman"/>
          <w:b/>
          <w:bCs/>
          <w:sz w:val="24"/>
          <w:szCs w:val="24"/>
        </w:rPr>
      </w:pPr>
    </w:p>
    <w:p w14:paraId="36B27E2E" w14:textId="77777777" w:rsidR="00746876" w:rsidRPr="001504C5" w:rsidRDefault="00746876" w:rsidP="001504C5">
      <w:pPr>
        <w:spacing w:line="240" w:lineRule="auto"/>
        <w:jc w:val="both"/>
        <w:rPr>
          <w:rFonts w:ascii="Times New Roman" w:hAnsi="Times New Roman" w:cs="Times New Roman"/>
          <w:sz w:val="24"/>
          <w:szCs w:val="24"/>
        </w:rPr>
      </w:pPr>
    </w:p>
    <w:p w14:paraId="15E12F0E" w14:textId="2D5A324F" w:rsidR="00746876" w:rsidRDefault="001504C5" w:rsidP="00C566FE">
      <w:pPr>
        <w:spacing w:line="480" w:lineRule="auto"/>
        <w:ind w:left="1276" w:hanging="1276"/>
        <w:rPr>
          <w:rFonts w:ascii="Times New Roman" w:hAnsi="Times New Roman" w:cs="Times New Roman"/>
          <w:i/>
          <w:iCs/>
        </w:rPr>
      </w:pPr>
      <w:r w:rsidRPr="00746876">
        <w:rPr>
          <w:rFonts w:ascii="Times New Roman" w:hAnsi="Times New Roman" w:cs="Times New Roman"/>
          <w:sz w:val="24"/>
          <w:szCs w:val="24"/>
        </w:rPr>
        <w:t xml:space="preserve">Kata Kunci : </w:t>
      </w:r>
      <w:r w:rsidRPr="00746876">
        <w:rPr>
          <w:rFonts w:ascii="Times New Roman" w:hAnsi="Times New Roman" w:cs="Times New Roman"/>
          <w:i/>
          <w:iCs/>
          <w:sz w:val="24"/>
          <w:szCs w:val="24"/>
        </w:rPr>
        <w:t>Perceived Price, Perceived Quality, Customer Experience, Repurchase Intention, Switching Cost</w:t>
      </w:r>
    </w:p>
    <w:p w14:paraId="7848DF1B" w14:textId="77777777" w:rsidR="00746876" w:rsidRDefault="00746876">
      <w:pPr>
        <w:rPr>
          <w:rFonts w:ascii="Times New Roman" w:hAnsi="Times New Roman" w:cs="Times New Roman"/>
          <w:i/>
          <w:iCs/>
        </w:rPr>
      </w:pPr>
      <w:r>
        <w:rPr>
          <w:rFonts w:ascii="Times New Roman" w:hAnsi="Times New Roman" w:cs="Times New Roman"/>
          <w:i/>
          <w:iCs/>
        </w:rPr>
        <w:br w:type="page"/>
      </w:r>
    </w:p>
    <w:p w14:paraId="4CB7418A" w14:textId="497D4B82" w:rsidR="008F59D3" w:rsidRDefault="00746876" w:rsidP="00746876">
      <w:pPr>
        <w:spacing w:line="480" w:lineRule="auto"/>
        <w:ind w:left="1134" w:hanging="1134"/>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BD79A16" w14:textId="6054754C" w:rsidR="00746876" w:rsidRDefault="00746876" w:rsidP="00746876">
      <w:pPr>
        <w:spacing w:line="480" w:lineRule="auto"/>
        <w:ind w:left="1134" w:hanging="1134"/>
        <w:rPr>
          <w:rFonts w:ascii="Times New Roman" w:hAnsi="Times New Roman" w:cs="Times New Roman"/>
          <w:sz w:val="24"/>
          <w:szCs w:val="24"/>
        </w:rPr>
      </w:pPr>
      <w:r>
        <w:rPr>
          <w:rFonts w:ascii="Times New Roman" w:hAnsi="Times New Roman" w:cs="Times New Roman"/>
          <w:sz w:val="24"/>
          <w:szCs w:val="24"/>
        </w:rPr>
        <w:t>Studend ID Number : 20232102001</w:t>
      </w:r>
    </w:p>
    <w:p w14:paraId="5600F88C" w14:textId="288AD9A1" w:rsidR="00746876" w:rsidRDefault="00746876" w:rsidP="00746876">
      <w:pPr>
        <w:spacing w:line="480" w:lineRule="auto"/>
        <w:ind w:left="1134" w:hanging="1134"/>
        <w:rPr>
          <w:rFonts w:ascii="Times New Roman" w:hAnsi="Times New Roman" w:cs="Times New Roman"/>
          <w:sz w:val="24"/>
          <w:szCs w:val="24"/>
        </w:rPr>
      </w:pPr>
      <w:r>
        <w:rPr>
          <w:rFonts w:ascii="Times New Roman" w:hAnsi="Times New Roman" w:cs="Times New Roman"/>
          <w:sz w:val="24"/>
          <w:szCs w:val="24"/>
        </w:rPr>
        <w:t>Name : Darwin Tantowi</w:t>
      </w:r>
    </w:p>
    <w:p w14:paraId="30F4F12D" w14:textId="67CF1492" w:rsidR="00746876" w:rsidRDefault="00746876" w:rsidP="00746876">
      <w:pPr>
        <w:spacing w:line="240" w:lineRule="auto"/>
        <w:rPr>
          <w:rFonts w:ascii="Times New Roman" w:hAnsi="Times New Roman" w:cs="Times New Roman"/>
          <w:b/>
          <w:bCs/>
          <w:sz w:val="24"/>
          <w:szCs w:val="24"/>
        </w:rPr>
      </w:pPr>
      <w:r w:rsidRPr="00746876">
        <w:rPr>
          <w:rFonts w:ascii="Times New Roman" w:hAnsi="Times New Roman" w:cs="Times New Roman"/>
          <w:b/>
          <w:bCs/>
          <w:sz w:val="24"/>
          <w:szCs w:val="24"/>
        </w:rPr>
        <w:t>The Influence of Perceived Price, Perceived Quality, and Customer Experience on Repurchase Intention: A Study in the Indonesian Cooking Oil Industry with Switching Cost as a Moderating Variable</w:t>
      </w:r>
    </w:p>
    <w:p w14:paraId="6A6F365A" w14:textId="77777777" w:rsidR="00746876" w:rsidRDefault="00746876" w:rsidP="00746876">
      <w:pPr>
        <w:spacing w:line="240" w:lineRule="auto"/>
        <w:rPr>
          <w:rFonts w:ascii="Times New Roman" w:hAnsi="Times New Roman" w:cs="Times New Roman"/>
          <w:b/>
          <w:bCs/>
          <w:sz w:val="24"/>
          <w:szCs w:val="24"/>
        </w:rPr>
      </w:pPr>
    </w:p>
    <w:p w14:paraId="72E74100" w14:textId="1075CB82" w:rsidR="00746876" w:rsidRDefault="00746876" w:rsidP="00746876">
      <w:pPr>
        <w:spacing w:line="240" w:lineRule="auto"/>
        <w:jc w:val="both"/>
        <w:rPr>
          <w:rFonts w:ascii="Times New Roman" w:hAnsi="Times New Roman" w:cs="Times New Roman"/>
          <w:sz w:val="24"/>
          <w:szCs w:val="24"/>
        </w:rPr>
      </w:pPr>
      <w:r w:rsidRPr="00746876">
        <w:rPr>
          <w:rFonts w:ascii="Times New Roman" w:hAnsi="Times New Roman" w:cs="Times New Roman"/>
          <w:sz w:val="24"/>
          <w:szCs w:val="24"/>
        </w:rPr>
        <w:t>.</w:t>
      </w:r>
    </w:p>
    <w:p w14:paraId="1AEC240D" w14:textId="77777777" w:rsidR="00746876" w:rsidRDefault="00746876" w:rsidP="00746876">
      <w:pPr>
        <w:spacing w:line="240" w:lineRule="auto"/>
        <w:jc w:val="both"/>
        <w:rPr>
          <w:rFonts w:ascii="Times New Roman" w:hAnsi="Times New Roman" w:cs="Times New Roman"/>
          <w:sz w:val="24"/>
          <w:szCs w:val="24"/>
        </w:rPr>
      </w:pPr>
    </w:p>
    <w:p w14:paraId="759EDED0" w14:textId="77777777" w:rsidR="00746876" w:rsidRPr="00746876" w:rsidRDefault="00746876" w:rsidP="00746876">
      <w:pPr>
        <w:spacing w:line="240" w:lineRule="auto"/>
        <w:jc w:val="both"/>
        <w:rPr>
          <w:rFonts w:ascii="Times New Roman" w:hAnsi="Times New Roman" w:cs="Times New Roman"/>
          <w:sz w:val="24"/>
          <w:szCs w:val="24"/>
        </w:rPr>
      </w:pPr>
    </w:p>
    <w:p w14:paraId="2CB58394" w14:textId="77777777" w:rsidR="00746876" w:rsidRPr="00C566FE" w:rsidRDefault="00746876" w:rsidP="00746876">
      <w:pPr>
        <w:spacing w:line="240" w:lineRule="auto"/>
        <w:ind w:left="1134" w:hanging="1134"/>
        <w:rPr>
          <w:rFonts w:ascii="Times New Roman" w:hAnsi="Times New Roman" w:cs="Times New Roman"/>
          <w:i/>
          <w:iCs/>
          <w:sz w:val="24"/>
          <w:szCs w:val="24"/>
        </w:rPr>
      </w:pPr>
      <w:r w:rsidRPr="00746876">
        <w:rPr>
          <w:rFonts w:ascii="Times New Roman" w:hAnsi="Times New Roman" w:cs="Times New Roman"/>
          <w:sz w:val="24"/>
          <w:szCs w:val="24"/>
        </w:rPr>
        <w:t xml:space="preserve">Keywords: </w:t>
      </w:r>
      <w:r w:rsidRPr="00C566FE">
        <w:rPr>
          <w:rFonts w:ascii="Times New Roman" w:hAnsi="Times New Roman" w:cs="Times New Roman"/>
          <w:i/>
          <w:iCs/>
          <w:sz w:val="24"/>
          <w:szCs w:val="24"/>
        </w:rPr>
        <w:t>Perceived Price, Perceived Quality, Customer Experience, Repurchase Intention, Switching Cost.</w:t>
      </w:r>
    </w:p>
    <w:p w14:paraId="568890B2" w14:textId="77777777" w:rsidR="00746876" w:rsidRPr="00746876" w:rsidRDefault="00746876" w:rsidP="00746876">
      <w:pPr>
        <w:spacing w:line="240" w:lineRule="auto"/>
        <w:rPr>
          <w:rFonts w:ascii="Times New Roman" w:hAnsi="Times New Roman" w:cs="Times New Roman"/>
          <w:b/>
          <w:bCs/>
          <w:sz w:val="24"/>
          <w:szCs w:val="24"/>
        </w:rPr>
      </w:pPr>
    </w:p>
    <w:p w14:paraId="69CAB99C" w14:textId="77777777" w:rsidR="008F59D3" w:rsidRDefault="008F59D3">
      <w:pPr>
        <w:rPr>
          <w:rFonts w:ascii="Times New Roman" w:hAnsi="Times New Roman" w:cs="Times New Roman"/>
        </w:rPr>
      </w:pPr>
      <w:r>
        <w:rPr>
          <w:rFonts w:ascii="Times New Roman" w:hAnsi="Times New Roman" w:cs="Times New Roman"/>
        </w:rPr>
        <w:br w:type="page"/>
      </w:r>
    </w:p>
    <w:p w14:paraId="5B705329" w14:textId="77777777" w:rsidR="002A1CBA" w:rsidRPr="008F59D3" w:rsidRDefault="008F59D3" w:rsidP="003E2176">
      <w:pPr>
        <w:spacing w:line="480" w:lineRule="auto"/>
        <w:jc w:val="center"/>
        <w:rPr>
          <w:rFonts w:ascii="Times New Roman" w:hAnsi="Times New Roman" w:cs="Times New Roman"/>
          <w:b/>
          <w:bCs/>
          <w:sz w:val="28"/>
          <w:szCs w:val="28"/>
        </w:rPr>
      </w:pPr>
      <w:r w:rsidRPr="008F59D3">
        <w:rPr>
          <w:rFonts w:ascii="Times New Roman" w:hAnsi="Times New Roman" w:cs="Times New Roman"/>
          <w:b/>
          <w:bCs/>
          <w:sz w:val="28"/>
          <w:szCs w:val="28"/>
        </w:rPr>
        <w:lastRenderedPageBreak/>
        <w:t>Daftar Isi</w:t>
      </w:r>
    </w:p>
    <w:p w14:paraId="642FB45C" w14:textId="6257616D" w:rsidR="00D8762C" w:rsidRPr="00197F44" w:rsidRDefault="001314B3" w:rsidP="00D8762C">
      <w:pPr>
        <w:pStyle w:val="TOC1"/>
        <w:rPr>
          <w:rFonts w:ascii="Times New Roman" w:eastAsiaTheme="minorEastAsia" w:hAnsi="Times New Roman" w:cs="Times New Roman"/>
          <w:noProof/>
          <w:sz w:val="24"/>
          <w:szCs w:val="24"/>
          <w:lang w:eastAsia="en-ID"/>
        </w:rPr>
      </w:pPr>
      <w:r>
        <w:fldChar w:fldCharType="begin"/>
      </w:r>
      <w:r>
        <w:instrText xml:space="preserve"> TOC \o "1-3" \h \z \t "BAB,1,Subab1,1,Subab2,1,Subsubab2.1.1,3,SubSubab2.4,2,3.1 Subab,1,SubSubab3,3" </w:instrText>
      </w:r>
      <w:r>
        <w:fldChar w:fldCharType="separate"/>
      </w:r>
      <w:hyperlink w:anchor="_Toc202690242" w:history="1">
        <w:r w:rsidR="00D8762C" w:rsidRPr="00197F44">
          <w:rPr>
            <w:rStyle w:val="Hyperlink"/>
            <w:rFonts w:ascii="Times New Roman" w:hAnsi="Times New Roman" w:cs="Times New Roman"/>
            <w:noProof/>
            <w:sz w:val="24"/>
            <w:szCs w:val="24"/>
          </w:rPr>
          <w:t>BAB I</w:t>
        </w:r>
        <w:r w:rsidR="00D8762C" w:rsidRPr="00197F44">
          <w:rPr>
            <w:rFonts w:ascii="Times New Roman" w:hAnsi="Times New Roman" w:cs="Times New Roman"/>
            <w:noProof/>
            <w:webHidden/>
            <w:sz w:val="24"/>
            <w:szCs w:val="24"/>
          </w:rPr>
          <w:tab/>
        </w:r>
        <w:r w:rsidR="00D8762C" w:rsidRPr="00197F44">
          <w:rPr>
            <w:rFonts w:ascii="Times New Roman" w:hAnsi="Times New Roman" w:cs="Times New Roman"/>
            <w:noProof/>
            <w:webHidden/>
            <w:sz w:val="24"/>
            <w:szCs w:val="24"/>
          </w:rPr>
          <w:fldChar w:fldCharType="begin"/>
        </w:r>
        <w:r w:rsidR="00D8762C" w:rsidRPr="00197F44">
          <w:rPr>
            <w:rFonts w:ascii="Times New Roman" w:hAnsi="Times New Roman" w:cs="Times New Roman"/>
            <w:noProof/>
            <w:webHidden/>
            <w:sz w:val="24"/>
            <w:szCs w:val="24"/>
          </w:rPr>
          <w:instrText xml:space="preserve"> PAGEREF _Toc202690242 \h </w:instrText>
        </w:r>
        <w:r w:rsidR="00D8762C" w:rsidRPr="00197F44">
          <w:rPr>
            <w:rFonts w:ascii="Times New Roman" w:hAnsi="Times New Roman" w:cs="Times New Roman"/>
            <w:noProof/>
            <w:webHidden/>
            <w:sz w:val="24"/>
            <w:szCs w:val="24"/>
          </w:rPr>
        </w:r>
        <w:r w:rsidR="00D8762C" w:rsidRPr="00197F44">
          <w:rPr>
            <w:rFonts w:ascii="Times New Roman" w:hAnsi="Times New Roman" w:cs="Times New Roman"/>
            <w:noProof/>
            <w:webHidden/>
            <w:sz w:val="24"/>
            <w:szCs w:val="24"/>
          </w:rPr>
          <w:fldChar w:fldCharType="separate"/>
        </w:r>
        <w:r w:rsidR="00D8762C" w:rsidRPr="00197F44">
          <w:rPr>
            <w:rFonts w:ascii="Times New Roman" w:hAnsi="Times New Roman" w:cs="Times New Roman"/>
            <w:noProof/>
            <w:webHidden/>
            <w:sz w:val="24"/>
            <w:szCs w:val="24"/>
          </w:rPr>
          <w:t>1</w:t>
        </w:r>
        <w:r w:rsidR="00D8762C" w:rsidRPr="00197F44">
          <w:rPr>
            <w:rFonts w:ascii="Times New Roman" w:hAnsi="Times New Roman" w:cs="Times New Roman"/>
            <w:noProof/>
            <w:webHidden/>
            <w:sz w:val="24"/>
            <w:szCs w:val="24"/>
          </w:rPr>
          <w:fldChar w:fldCharType="end"/>
        </w:r>
      </w:hyperlink>
    </w:p>
    <w:p w14:paraId="15270E9B" w14:textId="6692C0B0"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43" w:history="1">
        <w:r w:rsidRPr="00197F44">
          <w:rPr>
            <w:rStyle w:val="Hyperlink"/>
            <w:rFonts w:ascii="Times New Roman" w:hAnsi="Times New Roman" w:cs="Times New Roman"/>
            <w:noProof/>
            <w:sz w:val="24"/>
            <w:szCs w:val="24"/>
          </w:rPr>
          <w:t>PENDAHULUAN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_Toc202690243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1</w:t>
        </w:r>
        <w:r w:rsidRPr="00197F44">
          <w:rPr>
            <w:rFonts w:ascii="Times New Roman" w:hAnsi="Times New Roman" w:cs="Times New Roman"/>
            <w:noProof/>
            <w:webHidden/>
            <w:sz w:val="24"/>
            <w:szCs w:val="24"/>
          </w:rPr>
          <w:fldChar w:fldCharType="end"/>
        </w:r>
      </w:hyperlink>
    </w:p>
    <w:p w14:paraId="16681A57" w14:textId="6E31DDEF"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44" w:history="1">
        <w:r w:rsidRPr="00197F44">
          <w:rPr>
            <w:rStyle w:val="Hyperlink"/>
            <w:rFonts w:ascii="Times New Roman" w:hAnsi="Times New Roman" w:cs="Times New Roman"/>
            <w:noProof/>
            <w:sz w:val="24"/>
            <w:szCs w:val="24"/>
          </w:rPr>
          <w:t>1.1.</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Latar Belakang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_Toc202690244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1</w:t>
        </w:r>
        <w:r w:rsidRPr="00197F44">
          <w:rPr>
            <w:rFonts w:ascii="Times New Roman" w:hAnsi="Times New Roman" w:cs="Times New Roman"/>
            <w:noProof/>
            <w:webHidden/>
            <w:sz w:val="24"/>
            <w:szCs w:val="24"/>
          </w:rPr>
          <w:fldChar w:fldCharType="end"/>
        </w:r>
      </w:hyperlink>
    </w:p>
    <w:p w14:paraId="32C740C4" w14:textId="70760F03"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45" w:history="1">
        <w:r w:rsidRPr="00197F44">
          <w:rPr>
            <w:rStyle w:val="Hyperlink"/>
            <w:rFonts w:ascii="Times New Roman" w:hAnsi="Times New Roman" w:cs="Times New Roman"/>
            <w:noProof/>
            <w:sz w:val="24"/>
            <w:szCs w:val="24"/>
          </w:rPr>
          <w:t>1.2.</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Identifikasi Masalah</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_Toc202690245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5</w:t>
        </w:r>
        <w:r w:rsidRPr="00197F44">
          <w:rPr>
            <w:rFonts w:ascii="Times New Roman" w:hAnsi="Times New Roman" w:cs="Times New Roman"/>
            <w:noProof/>
            <w:webHidden/>
            <w:sz w:val="24"/>
            <w:szCs w:val="24"/>
          </w:rPr>
          <w:fldChar w:fldCharType="end"/>
        </w:r>
      </w:hyperlink>
    </w:p>
    <w:p w14:paraId="210C6BC8" w14:textId="13BAC99E"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46" w:history="1">
        <w:r w:rsidRPr="00197F44">
          <w:rPr>
            <w:rStyle w:val="Hyperlink"/>
            <w:rFonts w:ascii="Times New Roman" w:hAnsi="Times New Roman" w:cs="Times New Roman"/>
            <w:noProof/>
            <w:sz w:val="24"/>
            <w:szCs w:val="24"/>
          </w:rPr>
          <w:t>1.3.</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Pembatasan Masalah</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_Toc202690246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6</w:t>
        </w:r>
        <w:r w:rsidRPr="00197F44">
          <w:rPr>
            <w:rFonts w:ascii="Times New Roman" w:hAnsi="Times New Roman" w:cs="Times New Roman"/>
            <w:noProof/>
            <w:webHidden/>
            <w:sz w:val="24"/>
            <w:szCs w:val="24"/>
          </w:rPr>
          <w:fldChar w:fldCharType="end"/>
        </w:r>
      </w:hyperlink>
    </w:p>
    <w:p w14:paraId="748FA38E" w14:textId="3764A30D"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47" w:history="1">
        <w:r w:rsidRPr="00197F44">
          <w:rPr>
            <w:rStyle w:val="Hyperlink"/>
            <w:rFonts w:ascii="Times New Roman" w:hAnsi="Times New Roman" w:cs="Times New Roman"/>
            <w:noProof/>
            <w:sz w:val="24"/>
            <w:szCs w:val="24"/>
          </w:rPr>
          <w:t>1.4.</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Perumusan Masalah</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_Toc202690247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w:t>
        </w:r>
        <w:r w:rsidRPr="00197F44">
          <w:rPr>
            <w:rFonts w:ascii="Times New Roman" w:hAnsi="Times New Roman" w:cs="Times New Roman"/>
            <w:noProof/>
            <w:webHidden/>
            <w:sz w:val="24"/>
            <w:szCs w:val="24"/>
          </w:rPr>
          <w:fldChar w:fldCharType="end"/>
        </w:r>
      </w:hyperlink>
    </w:p>
    <w:p w14:paraId="45827EDD" w14:textId="0600A133"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48" w:history="1">
        <w:r w:rsidRPr="00197F44">
          <w:rPr>
            <w:rStyle w:val="Hyperlink"/>
            <w:rFonts w:ascii="Times New Roman" w:hAnsi="Times New Roman" w:cs="Times New Roman"/>
            <w:noProof/>
            <w:sz w:val="24"/>
            <w:szCs w:val="24"/>
          </w:rPr>
          <w:t>1.5.</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Tujuan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_Toc202690248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w:t>
        </w:r>
        <w:r w:rsidRPr="00197F44">
          <w:rPr>
            <w:rFonts w:ascii="Times New Roman" w:hAnsi="Times New Roman" w:cs="Times New Roman"/>
            <w:noProof/>
            <w:webHidden/>
            <w:sz w:val="24"/>
            <w:szCs w:val="24"/>
          </w:rPr>
          <w:fldChar w:fldCharType="end"/>
        </w:r>
      </w:hyperlink>
    </w:p>
    <w:p w14:paraId="3A49BCED" w14:textId="433E14A3"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49" w:history="1">
        <w:r w:rsidRPr="00197F44">
          <w:rPr>
            <w:rStyle w:val="Hyperlink"/>
            <w:rFonts w:ascii="Times New Roman" w:hAnsi="Times New Roman" w:cs="Times New Roman"/>
            <w:noProof/>
            <w:sz w:val="24"/>
            <w:szCs w:val="24"/>
          </w:rPr>
          <w:t>1.6.</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Manfaat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_Toc202690249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w:t>
        </w:r>
        <w:r w:rsidRPr="00197F44">
          <w:rPr>
            <w:rFonts w:ascii="Times New Roman" w:hAnsi="Times New Roman" w:cs="Times New Roman"/>
            <w:noProof/>
            <w:webHidden/>
            <w:sz w:val="24"/>
            <w:szCs w:val="24"/>
          </w:rPr>
          <w:fldChar w:fldCharType="end"/>
        </w:r>
      </w:hyperlink>
    </w:p>
    <w:p w14:paraId="39E1A55E" w14:textId="0E93D384"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50" w:history="1">
        <w:r w:rsidRPr="00197F44">
          <w:rPr>
            <w:rStyle w:val="Hyperlink"/>
            <w:rFonts w:ascii="Times New Roman" w:hAnsi="Times New Roman" w:cs="Times New Roman"/>
            <w:noProof/>
            <w:sz w:val="24"/>
            <w:szCs w:val="24"/>
          </w:rPr>
          <w:t>1.7.</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Sistematika Penulisan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_Toc202690250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10</w:t>
        </w:r>
        <w:r w:rsidRPr="00197F44">
          <w:rPr>
            <w:rFonts w:ascii="Times New Roman" w:hAnsi="Times New Roman" w:cs="Times New Roman"/>
            <w:noProof/>
            <w:webHidden/>
            <w:sz w:val="24"/>
            <w:szCs w:val="24"/>
          </w:rPr>
          <w:fldChar w:fldCharType="end"/>
        </w:r>
      </w:hyperlink>
    </w:p>
    <w:p w14:paraId="2091D5C0" w14:textId="4CF4C5C0"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51" w:history="1">
        <w:r w:rsidRPr="00197F44">
          <w:rPr>
            <w:rStyle w:val="Hyperlink"/>
            <w:rFonts w:ascii="Times New Roman" w:hAnsi="Times New Roman" w:cs="Times New Roman"/>
            <w:noProof/>
            <w:sz w:val="24"/>
            <w:szCs w:val="24"/>
            <w:lang w:eastAsia="en-ID"/>
          </w:rPr>
          <w:t>BAB II</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_Toc202690251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12</w:t>
        </w:r>
        <w:r w:rsidRPr="00197F44">
          <w:rPr>
            <w:rFonts w:ascii="Times New Roman" w:hAnsi="Times New Roman" w:cs="Times New Roman"/>
            <w:noProof/>
            <w:webHidden/>
            <w:sz w:val="24"/>
            <w:szCs w:val="24"/>
          </w:rPr>
          <w:fldChar w:fldCharType="end"/>
        </w:r>
      </w:hyperlink>
    </w:p>
    <w:p w14:paraId="15C1EEFC" w14:textId="4295ECE0"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52" w:history="1">
        <w:r w:rsidRPr="00197F44">
          <w:rPr>
            <w:rStyle w:val="Hyperlink"/>
            <w:rFonts w:ascii="Times New Roman" w:hAnsi="Times New Roman" w:cs="Times New Roman"/>
            <w:noProof/>
            <w:sz w:val="24"/>
            <w:szCs w:val="24"/>
            <w:lang w:eastAsia="en-ID"/>
          </w:rPr>
          <w:t>LANDASAN TEORITIS</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_Toc202690252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12</w:t>
        </w:r>
        <w:r w:rsidRPr="00197F44">
          <w:rPr>
            <w:rFonts w:ascii="Times New Roman" w:hAnsi="Times New Roman" w:cs="Times New Roman"/>
            <w:noProof/>
            <w:webHidden/>
            <w:sz w:val="24"/>
            <w:szCs w:val="24"/>
          </w:rPr>
          <w:fldChar w:fldCharType="end"/>
        </w:r>
      </w:hyperlink>
    </w:p>
    <w:p w14:paraId="4BF9F0EB" w14:textId="675F1653"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53" w:history="1">
        <w:r w:rsidRPr="00197F44">
          <w:rPr>
            <w:rStyle w:val="Hyperlink"/>
            <w:rFonts w:ascii="Times New Roman" w:hAnsi="Times New Roman" w:cs="Times New Roman"/>
            <w:noProof/>
            <w:sz w:val="24"/>
            <w:szCs w:val="24"/>
          </w:rPr>
          <w:t>2. 1</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Landasan Teori</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_Toc202690253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12</w:t>
        </w:r>
        <w:r w:rsidRPr="00197F44">
          <w:rPr>
            <w:rFonts w:ascii="Times New Roman" w:hAnsi="Times New Roman" w:cs="Times New Roman"/>
            <w:noProof/>
            <w:webHidden/>
            <w:sz w:val="24"/>
            <w:szCs w:val="24"/>
          </w:rPr>
          <w:fldChar w:fldCharType="end"/>
        </w:r>
      </w:hyperlink>
    </w:p>
    <w:p w14:paraId="4E9C4A20" w14:textId="00BBEC49" w:rsidR="00D8762C" w:rsidRPr="00197F44" w:rsidRDefault="00D8762C">
      <w:pPr>
        <w:pStyle w:val="TOC3"/>
        <w:rPr>
          <w:rFonts w:ascii="Times New Roman" w:eastAsiaTheme="minorEastAsia" w:hAnsi="Times New Roman" w:cs="Times New Roman"/>
          <w:noProof/>
          <w:sz w:val="24"/>
          <w:szCs w:val="24"/>
          <w:lang w:eastAsia="en-ID"/>
        </w:rPr>
      </w:pPr>
      <w:hyperlink w:anchor="_Toc202690254" w:history="1">
        <w:r w:rsidRPr="00197F44">
          <w:rPr>
            <w:rStyle w:val="Hyperlink"/>
            <w:rFonts w:ascii="Times New Roman" w:hAnsi="Times New Roman" w:cs="Times New Roman"/>
            <w:i/>
            <w:iCs/>
            <w:noProof/>
            <w:sz w:val="24"/>
            <w:szCs w:val="24"/>
          </w:rPr>
          <w:t>2.1.1</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i/>
            <w:iCs/>
            <w:noProof/>
            <w:sz w:val="24"/>
            <w:szCs w:val="24"/>
          </w:rPr>
          <w:t>Perceived Price</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_Toc202690254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29</w:t>
        </w:r>
        <w:r w:rsidRPr="00197F44">
          <w:rPr>
            <w:rFonts w:ascii="Times New Roman" w:hAnsi="Times New Roman" w:cs="Times New Roman"/>
            <w:noProof/>
            <w:webHidden/>
            <w:sz w:val="24"/>
            <w:szCs w:val="24"/>
          </w:rPr>
          <w:fldChar w:fldCharType="end"/>
        </w:r>
      </w:hyperlink>
    </w:p>
    <w:p w14:paraId="5CD496E6" w14:textId="5B5BB8F2" w:rsidR="00D8762C" w:rsidRPr="00197F44" w:rsidRDefault="00D8762C">
      <w:pPr>
        <w:pStyle w:val="TOC3"/>
        <w:rPr>
          <w:rFonts w:ascii="Times New Roman" w:eastAsiaTheme="minorEastAsia" w:hAnsi="Times New Roman" w:cs="Times New Roman"/>
          <w:noProof/>
          <w:sz w:val="24"/>
          <w:szCs w:val="24"/>
          <w:lang w:eastAsia="en-ID"/>
        </w:rPr>
      </w:pPr>
      <w:hyperlink w:anchor="_Toc202690255" w:history="1">
        <w:r w:rsidRPr="00197F44">
          <w:rPr>
            <w:rStyle w:val="Hyperlink"/>
            <w:rFonts w:ascii="Times New Roman" w:hAnsi="Times New Roman" w:cs="Times New Roman"/>
            <w:i/>
            <w:iCs/>
            <w:noProof/>
            <w:sz w:val="24"/>
            <w:szCs w:val="24"/>
          </w:rPr>
          <w:t>2.1.2</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i/>
            <w:iCs/>
            <w:noProof/>
            <w:sz w:val="24"/>
            <w:szCs w:val="24"/>
          </w:rPr>
          <w:t>Perceived Quality</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_Toc202690255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33</w:t>
        </w:r>
        <w:r w:rsidRPr="00197F44">
          <w:rPr>
            <w:rFonts w:ascii="Times New Roman" w:hAnsi="Times New Roman" w:cs="Times New Roman"/>
            <w:noProof/>
            <w:webHidden/>
            <w:sz w:val="24"/>
            <w:szCs w:val="24"/>
          </w:rPr>
          <w:fldChar w:fldCharType="end"/>
        </w:r>
      </w:hyperlink>
    </w:p>
    <w:p w14:paraId="62ADD742" w14:textId="005B9C97" w:rsidR="00D8762C" w:rsidRPr="00197F44" w:rsidRDefault="00D8762C">
      <w:pPr>
        <w:pStyle w:val="TOC3"/>
        <w:rPr>
          <w:rFonts w:ascii="Times New Roman" w:eastAsiaTheme="minorEastAsia" w:hAnsi="Times New Roman" w:cs="Times New Roman"/>
          <w:noProof/>
          <w:sz w:val="24"/>
          <w:szCs w:val="24"/>
          <w:lang w:eastAsia="en-ID"/>
        </w:rPr>
      </w:pPr>
      <w:hyperlink w:anchor="_Toc202690256" w:history="1">
        <w:r w:rsidRPr="00197F44">
          <w:rPr>
            <w:rStyle w:val="Hyperlink"/>
            <w:rFonts w:ascii="Times New Roman" w:hAnsi="Times New Roman" w:cs="Times New Roman"/>
            <w:i/>
            <w:iCs/>
            <w:noProof/>
            <w:sz w:val="24"/>
            <w:szCs w:val="24"/>
          </w:rPr>
          <w:t>2.1.3</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i/>
            <w:iCs/>
            <w:noProof/>
            <w:sz w:val="24"/>
            <w:szCs w:val="24"/>
          </w:rPr>
          <w:t>Customer Experience</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_Toc202690256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37</w:t>
        </w:r>
        <w:r w:rsidRPr="00197F44">
          <w:rPr>
            <w:rFonts w:ascii="Times New Roman" w:hAnsi="Times New Roman" w:cs="Times New Roman"/>
            <w:noProof/>
            <w:webHidden/>
            <w:sz w:val="24"/>
            <w:szCs w:val="24"/>
          </w:rPr>
          <w:fldChar w:fldCharType="end"/>
        </w:r>
      </w:hyperlink>
    </w:p>
    <w:p w14:paraId="4227F9C9" w14:textId="046F23D2" w:rsidR="00D8762C" w:rsidRPr="00197F44" w:rsidRDefault="00D8762C">
      <w:pPr>
        <w:pStyle w:val="TOC3"/>
        <w:rPr>
          <w:rFonts w:ascii="Times New Roman" w:eastAsiaTheme="minorEastAsia" w:hAnsi="Times New Roman" w:cs="Times New Roman"/>
          <w:noProof/>
          <w:sz w:val="24"/>
          <w:szCs w:val="24"/>
          <w:lang w:eastAsia="en-ID"/>
        </w:rPr>
      </w:pPr>
      <w:hyperlink w:anchor="_Toc202690257" w:history="1">
        <w:r w:rsidRPr="00197F44">
          <w:rPr>
            <w:rStyle w:val="Hyperlink"/>
            <w:rFonts w:ascii="Times New Roman" w:hAnsi="Times New Roman" w:cs="Times New Roman"/>
            <w:i/>
            <w:iCs/>
            <w:noProof/>
            <w:sz w:val="24"/>
            <w:szCs w:val="24"/>
          </w:rPr>
          <w:t>2.1.4</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i/>
            <w:iCs/>
            <w:noProof/>
            <w:sz w:val="24"/>
            <w:szCs w:val="24"/>
          </w:rPr>
          <w:t>Switching Cost</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_Toc202690257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39</w:t>
        </w:r>
        <w:r w:rsidRPr="00197F44">
          <w:rPr>
            <w:rFonts w:ascii="Times New Roman" w:hAnsi="Times New Roman" w:cs="Times New Roman"/>
            <w:noProof/>
            <w:webHidden/>
            <w:sz w:val="24"/>
            <w:szCs w:val="24"/>
          </w:rPr>
          <w:fldChar w:fldCharType="end"/>
        </w:r>
      </w:hyperlink>
    </w:p>
    <w:p w14:paraId="12A662B3" w14:textId="30438D43" w:rsidR="00D8762C" w:rsidRPr="00197F44" w:rsidRDefault="00D8762C">
      <w:pPr>
        <w:pStyle w:val="TOC3"/>
        <w:rPr>
          <w:rFonts w:ascii="Times New Roman" w:eastAsiaTheme="minorEastAsia" w:hAnsi="Times New Roman" w:cs="Times New Roman"/>
          <w:noProof/>
          <w:sz w:val="24"/>
          <w:szCs w:val="24"/>
          <w:lang w:eastAsia="en-ID"/>
        </w:rPr>
      </w:pPr>
      <w:hyperlink w:anchor="_Toc202690258" w:history="1">
        <w:r w:rsidRPr="00197F44">
          <w:rPr>
            <w:rStyle w:val="Hyperlink"/>
            <w:rFonts w:ascii="Times New Roman" w:hAnsi="Times New Roman" w:cs="Times New Roman"/>
            <w:i/>
            <w:iCs/>
            <w:noProof/>
            <w:sz w:val="24"/>
            <w:szCs w:val="24"/>
          </w:rPr>
          <w:t>2.1.5</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i/>
            <w:iCs/>
            <w:noProof/>
            <w:sz w:val="24"/>
            <w:szCs w:val="24"/>
          </w:rPr>
          <w:t>Repurchase Intention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_Toc202690258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43</w:t>
        </w:r>
        <w:r w:rsidRPr="00197F44">
          <w:rPr>
            <w:rFonts w:ascii="Times New Roman" w:hAnsi="Times New Roman" w:cs="Times New Roman"/>
            <w:noProof/>
            <w:webHidden/>
            <w:sz w:val="24"/>
            <w:szCs w:val="24"/>
          </w:rPr>
          <w:fldChar w:fldCharType="end"/>
        </w:r>
      </w:hyperlink>
    </w:p>
    <w:p w14:paraId="142515DE" w14:textId="4BDB87DD"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59" w:history="1">
        <w:r w:rsidRPr="00197F44">
          <w:rPr>
            <w:rStyle w:val="Hyperlink"/>
            <w:rFonts w:ascii="Times New Roman" w:hAnsi="Times New Roman" w:cs="Times New Roman"/>
            <w:noProof/>
            <w:sz w:val="24"/>
            <w:szCs w:val="24"/>
          </w:rPr>
          <w:t>2. 2</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Hasil Penelitian Sebelumnya</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_Toc202690259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48</w:t>
        </w:r>
        <w:r w:rsidRPr="00197F44">
          <w:rPr>
            <w:rFonts w:ascii="Times New Roman" w:hAnsi="Times New Roman" w:cs="Times New Roman"/>
            <w:noProof/>
            <w:webHidden/>
            <w:sz w:val="24"/>
            <w:szCs w:val="24"/>
          </w:rPr>
          <w:fldChar w:fldCharType="end"/>
        </w:r>
      </w:hyperlink>
    </w:p>
    <w:p w14:paraId="6DC498E6" w14:textId="2660AE09"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60" w:history="1">
        <w:r w:rsidRPr="00197F44">
          <w:rPr>
            <w:rStyle w:val="Hyperlink"/>
            <w:rFonts w:ascii="Times New Roman" w:hAnsi="Times New Roman" w:cs="Times New Roman"/>
            <w:noProof/>
            <w:sz w:val="24"/>
            <w:szCs w:val="24"/>
          </w:rPr>
          <w:t>2. 3</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Kerangka Pemikiran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_Toc202690260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66</w:t>
        </w:r>
        <w:r w:rsidRPr="00197F44">
          <w:rPr>
            <w:rFonts w:ascii="Times New Roman" w:hAnsi="Times New Roman" w:cs="Times New Roman"/>
            <w:noProof/>
            <w:webHidden/>
            <w:sz w:val="24"/>
            <w:szCs w:val="24"/>
          </w:rPr>
          <w:fldChar w:fldCharType="end"/>
        </w:r>
      </w:hyperlink>
    </w:p>
    <w:p w14:paraId="2A2A92B0" w14:textId="5B83F2E0"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61" w:history="1">
        <w:r w:rsidRPr="00197F44">
          <w:rPr>
            <w:rStyle w:val="Hyperlink"/>
            <w:rFonts w:ascii="Times New Roman" w:hAnsi="Times New Roman" w:cs="Times New Roman"/>
            <w:noProof/>
            <w:sz w:val="24"/>
            <w:szCs w:val="24"/>
          </w:rPr>
          <w:t>2. 4</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Pengembangan Hipotesis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_Toc202690261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68</w:t>
        </w:r>
        <w:r w:rsidRPr="00197F44">
          <w:rPr>
            <w:rFonts w:ascii="Times New Roman" w:hAnsi="Times New Roman" w:cs="Times New Roman"/>
            <w:noProof/>
            <w:webHidden/>
            <w:sz w:val="24"/>
            <w:szCs w:val="24"/>
          </w:rPr>
          <w:fldChar w:fldCharType="end"/>
        </w:r>
      </w:hyperlink>
    </w:p>
    <w:p w14:paraId="3E4A2967" w14:textId="30845740" w:rsidR="00D8762C" w:rsidRPr="00197F44" w:rsidRDefault="00D8762C" w:rsidP="00D8762C">
      <w:pPr>
        <w:pStyle w:val="TOC2"/>
        <w:rPr>
          <w:rFonts w:ascii="Times New Roman" w:eastAsiaTheme="minorEastAsia" w:hAnsi="Times New Roman" w:cs="Times New Roman"/>
          <w:noProof/>
          <w:sz w:val="24"/>
          <w:szCs w:val="24"/>
          <w:lang w:eastAsia="en-ID"/>
        </w:rPr>
      </w:pPr>
      <w:hyperlink w:anchor="_Toc202690262" w:history="1">
        <w:r w:rsidRPr="00197F44">
          <w:rPr>
            <w:rStyle w:val="Hyperlink"/>
            <w:rFonts w:ascii="Times New Roman" w:hAnsi="Times New Roman" w:cs="Times New Roman"/>
            <w:noProof/>
            <w:sz w:val="24"/>
            <w:szCs w:val="24"/>
          </w:rPr>
          <w:t>2.4.1.</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 xml:space="preserve">Pengaruh antara Variabel </w:t>
        </w:r>
        <w:r w:rsidRPr="00197F44">
          <w:rPr>
            <w:rStyle w:val="Hyperlink"/>
            <w:rFonts w:ascii="Times New Roman" w:hAnsi="Times New Roman" w:cs="Times New Roman"/>
            <w:i/>
            <w:noProof/>
            <w:sz w:val="24"/>
            <w:szCs w:val="24"/>
          </w:rPr>
          <w:t>Perceived Price</w:t>
        </w:r>
        <w:r w:rsidRPr="00197F44">
          <w:rPr>
            <w:rStyle w:val="Hyperlink"/>
            <w:rFonts w:ascii="Times New Roman" w:hAnsi="Times New Roman" w:cs="Times New Roman"/>
            <w:noProof/>
            <w:sz w:val="24"/>
            <w:szCs w:val="24"/>
          </w:rPr>
          <w:t xml:space="preserve"> terhadap </w:t>
        </w:r>
        <w:r w:rsidRPr="00197F44">
          <w:rPr>
            <w:rStyle w:val="Hyperlink"/>
            <w:rFonts w:ascii="Times New Roman" w:hAnsi="Times New Roman" w:cs="Times New Roman"/>
            <w:i/>
            <w:noProof/>
            <w:sz w:val="24"/>
            <w:szCs w:val="24"/>
          </w:rPr>
          <w:t>Repurchase Intention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_Toc202690262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69</w:t>
        </w:r>
        <w:r w:rsidRPr="00197F44">
          <w:rPr>
            <w:rFonts w:ascii="Times New Roman" w:hAnsi="Times New Roman" w:cs="Times New Roman"/>
            <w:noProof/>
            <w:webHidden/>
            <w:sz w:val="24"/>
            <w:szCs w:val="24"/>
          </w:rPr>
          <w:fldChar w:fldCharType="end"/>
        </w:r>
      </w:hyperlink>
    </w:p>
    <w:p w14:paraId="3E23287D" w14:textId="7912C333" w:rsidR="00D8762C" w:rsidRPr="00197F44" w:rsidRDefault="00D8762C" w:rsidP="00D8762C">
      <w:pPr>
        <w:pStyle w:val="TOC2"/>
        <w:rPr>
          <w:rFonts w:ascii="Times New Roman" w:eastAsiaTheme="minorEastAsia" w:hAnsi="Times New Roman" w:cs="Times New Roman"/>
          <w:noProof/>
          <w:sz w:val="24"/>
          <w:szCs w:val="24"/>
          <w:lang w:eastAsia="en-ID"/>
        </w:rPr>
      </w:pPr>
      <w:hyperlink w:anchor="_Toc202690263" w:history="1">
        <w:r w:rsidRPr="00197F44">
          <w:rPr>
            <w:rStyle w:val="Hyperlink"/>
            <w:rFonts w:ascii="Times New Roman" w:hAnsi="Times New Roman" w:cs="Times New Roman"/>
            <w:noProof/>
            <w:sz w:val="24"/>
            <w:szCs w:val="24"/>
          </w:rPr>
          <w:t>2.4.2.</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 xml:space="preserve">Pengaruh antara Variabel </w:t>
        </w:r>
        <w:r w:rsidRPr="00197F44">
          <w:rPr>
            <w:rStyle w:val="Hyperlink"/>
            <w:rFonts w:ascii="Times New Roman" w:hAnsi="Times New Roman" w:cs="Times New Roman"/>
            <w:i/>
            <w:noProof/>
            <w:sz w:val="24"/>
            <w:szCs w:val="24"/>
          </w:rPr>
          <w:t>Perceived Quality</w:t>
        </w:r>
        <w:r w:rsidRPr="00197F44">
          <w:rPr>
            <w:rStyle w:val="Hyperlink"/>
            <w:rFonts w:ascii="Times New Roman" w:hAnsi="Times New Roman" w:cs="Times New Roman"/>
            <w:noProof/>
            <w:sz w:val="24"/>
            <w:szCs w:val="24"/>
          </w:rPr>
          <w:t xml:space="preserve"> terhadap </w:t>
        </w:r>
        <w:r w:rsidRPr="00197F44">
          <w:rPr>
            <w:rStyle w:val="Hyperlink"/>
            <w:rFonts w:ascii="Times New Roman" w:hAnsi="Times New Roman" w:cs="Times New Roman"/>
            <w:i/>
            <w:noProof/>
            <w:sz w:val="24"/>
            <w:szCs w:val="24"/>
          </w:rPr>
          <w:t>Repurchase Intention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_Toc202690263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70</w:t>
        </w:r>
        <w:r w:rsidRPr="00197F44">
          <w:rPr>
            <w:rFonts w:ascii="Times New Roman" w:hAnsi="Times New Roman" w:cs="Times New Roman"/>
            <w:noProof/>
            <w:webHidden/>
            <w:sz w:val="24"/>
            <w:szCs w:val="24"/>
          </w:rPr>
          <w:fldChar w:fldCharType="end"/>
        </w:r>
      </w:hyperlink>
    </w:p>
    <w:p w14:paraId="65D5159B" w14:textId="69E338F8" w:rsidR="00D8762C" w:rsidRPr="00197F44" w:rsidRDefault="00D8762C" w:rsidP="00D8762C">
      <w:pPr>
        <w:pStyle w:val="TOC2"/>
        <w:rPr>
          <w:rFonts w:ascii="Times New Roman" w:eastAsiaTheme="minorEastAsia" w:hAnsi="Times New Roman" w:cs="Times New Roman"/>
          <w:noProof/>
          <w:sz w:val="24"/>
          <w:szCs w:val="24"/>
          <w:lang w:eastAsia="en-ID"/>
        </w:rPr>
      </w:pPr>
      <w:hyperlink w:anchor="_Toc202690264" w:history="1">
        <w:r w:rsidRPr="00197F44">
          <w:rPr>
            <w:rStyle w:val="Hyperlink"/>
            <w:rFonts w:ascii="Times New Roman" w:hAnsi="Times New Roman" w:cs="Times New Roman"/>
            <w:noProof/>
            <w:sz w:val="24"/>
            <w:szCs w:val="24"/>
          </w:rPr>
          <w:t>2.4.3.</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 xml:space="preserve">Pengaruh antara Variabel </w:t>
        </w:r>
        <w:r w:rsidRPr="00197F44">
          <w:rPr>
            <w:rStyle w:val="Hyperlink"/>
            <w:rFonts w:ascii="Times New Roman" w:hAnsi="Times New Roman" w:cs="Times New Roman"/>
            <w:i/>
            <w:noProof/>
            <w:sz w:val="24"/>
            <w:szCs w:val="24"/>
          </w:rPr>
          <w:t>Customer Experience</w:t>
        </w:r>
        <w:r w:rsidRPr="00197F44">
          <w:rPr>
            <w:rStyle w:val="Hyperlink"/>
            <w:rFonts w:ascii="Times New Roman" w:hAnsi="Times New Roman" w:cs="Times New Roman"/>
            <w:noProof/>
            <w:sz w:val="24"/>
            <w:szCs w:val="24"/>
          </w:rPr>
          <w:t xml:space="preserve"> terhadap </w:t>
        </w:r>
        <w:r w:rsidRPr="00197F44">
          <w:rPr>
            <w:rStyle w:val="Hyperlink"/>
            <w:rFonts w:ascii="Times New Roman" w:hAnsi="Times New Roman" w:cs="Times New Roman"/>
            <w:i/>
            <w:noProof/>
            <w:sz w:val="24"/>
            <w:szCs w:val="24"/>
          </w:rPr>
          <w:t>Repurchase Intention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_Toc202690264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72</w:t>
        </w:r>
        <w:r w:rsidRPr="00197F44">
          <w:rPr>
            <w:rFonts w:ascii="Times New Roman" w:hAnsi="Times New Roman" w:cs="Times New Roman"/>
            <w:noProof/>
            <w:webHidden/>
            <w:sz w:val="24"/>
            <w:szCs w:val="24"/>
          </w:rPr>
          <w:fldChar w:fldCharType="end"/>
        </w:r>
      </w:hyperlink>
    </w:p>
    <w:p w14:paraId="3AAABF1D" w14:textId="190D5DA4" w:rsidR="00D8762C" w:rsidRPr="00197F44" w:rsidRDefault="00D8762C" w:rsidP="00D8762C">
      <w:pPr>
        <w:pStyle w:val="TOC2"/>
        <w:rPr>
          <w:rFonts w:ascii="Times New Roman" w:eastAsiaTheme="minorEastAsia" w:hAnsi="Times New Roman" w:cs="Times New Roman"/>
          <w:noProof/>
          <w:sz w:val="24"/>
          <w:szCs w:val="24"/>
          <w:lang w:eastAsia="en-ID"/>
        </w:rPr>
      </w:pPr>
      <w:hyperlink w:anchor="_Toc202690265" w:history="1">
        <w:r w:rsidRPr="00197F44">
          <w:rPr>
            <w:rStyle w:val="Hyperlink"/>
            <w:rFonts w:ascii="Times New Roman" w:hAnsi="Times New Roman" w:cs="Times New Roman"/>
            <w:noProof/>
            <w:sz w:val="24"/>
            <w:szCs w:val="24"/>
          </w:rPr>
          <w:t>2.4.4.</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 xml:space="preserve">Pengaruh antara Variabel Switching Cost terhadap </w:t>
        </w:r>
        <w:r w:rsidRPr="00197F44">
          <w:rPr>
            <w:rStyle w:val="Hyperlink"/>
            <w:rFonts w:ascii="Times New Roman" w:hAnsi="Times New Roman" w:cs="Times New Roman"/>
            <w:i/>
            <w:noProof/>
            <w:sz w:val="24"/>
            <w:szCs w:val="24"/>
          </w:rPr>
          <w:t>Repurchase Intention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_Toc202690265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73</w:t>
        </w:r>
        <w:r w:rsidRPr="00197F44">
          <w:rPr>
            <w:rFonts w:ascii="Times New Roman" w:hAnsi="Times New Roman" w:cs="Times New Roman"/>
            <w:noProof/>
            <w:webHidden/>
            <w:sz w:val="24"/>
            <w:szCs w:val="24"/>
          </w:rPr>
          <w:fldChar w:fldCharType="end"/>
        </w:r>
      </w:hyperlink>
    </w:p>
    <w:p w14:paraId="43729347" w14:textId="6BC96093" w:rsidR="00D8762C" w:rsidRPr="00197F44" w:rsidRDefault="00D8762C" w:rsidP="00D8762C">
      <w:pPr>
        <w:pStyle w:val="TOC2"/>
        <w:rPr>
          <w:rFonts w:ascii="Times New Roman" w:eastAsiaTheme="minorEastAsia" w:hAnsi="Times New Roman" w:cs="Times New Roman"/>
          <w:noProof/>
          <w:sz w:val="24"/>
          <w:szCs w:val="24"/>
          <w:lang w:eastAsia="en-ID"/>
        </w:rPr>
      </w:pPr>
      <w:hyperlink w:anchor="_Toc202690266" w:history="1">
        <w:r w:rsidRPr="00197F44">
          <w:rPr>
            <w:rStyle w:val="Hyperlink"/>
            <w:rFonts w:ascii="Times New Roman" w:hAnsi="Times New Roman" w:cs="Times New Roman"/>
            <w:noProof/>
            <w:sz w:val="24"/>
            <w:szCs w:val="24"/>
          </w:rPr>
          <w:t>2.4.5.</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 xml:space="preserve">Pengaruh antara Variabel </w:t>
        </w:r>
        <w:r w:rsidRPr="00197F44">
          <w:rPr>
            <w:rStyle w:val="Hyperlink"/>
            <w:rFonts w:ascii="Times New Roman" w:hAnsi="Times New Roman" w:cs="Times New Roman"/>
            <w:i/>
            <w:noProof/>
            <w:sz w:val="24"/>
            <w:szCs w:val="24"/>
          </w:rPr>
          <w:t>Perceived Price</w:t>
        </w:r>
        <w:r w:rsidRPr="00197F44">
          <w:rPr>
            <w:rStyle w:val="Hyperlink"/>
            <w:rFonts w:ascii="Times New Roman" w:hAnsi="Times New Roman" w:cs="Times New Roman"/>
            <w:noProof/>
            <w:sz w:val="24"/>
            <w:szCs w:val="24"/>
          </w:rPr>
          <w:t xml:space="preserve"> terhadap </w:t>
        </w:r>
        <w:r w:rsidRPr="00197F44">
          <w:rPr>
            <w:rStyle w:val="Hyperlink"/>
            <w:rFonts w:ascii="Times New Roman" w:hAnsi="Times New Roman" w:cs="Times New Roman"/>
            <w:i/>
            <w:noProof/>
            <w:sz w:val="24"/>
            <w:szCs w:val="24"/>
          </w:rPr>
          <w:t>Repurchase Intention</w:t>
        </w:r>
        <w:r w:rsidRPr="00197F44">
          <w:rPr>
            <w:rStyle w:val="Hyperlink"/>
            <w:rFonts w:ascii="Times New Roman" w:hAnsi="Times New Roman" w:cs="Times New Roman"/>
            <w:noProof/>
            <w:sz w:val="24"/>
            <w:szCs w:val="24"/>
          </w:rPr>
          <w:t xml:space="preserve"> dimoderasi melalui Switching Cost</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_Toc202690266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75</w:t>
        </w:r>
        <w:r w:rsidRPr="00197F44">
          <w:rPr>
            <w:rFonts w:ascii="Times New Roman" w:hAnsi="Times New Roman" w:cs="Times New Roman"/>
            <w:noProof/>
            <w:webHidden/>
            <w:sz w:val="24"/>
            <w:szCs w:val="24"/>
          </w:rPr>
          <w:fldChar w:fldCharType="end"/>
        </w:r>
      </w:hyperlink>
    </w:p>
    <w:p w14:paraId="1D88D92C" w14:textId="15DE62C1" w:rsidR="00D8762C" w:rsidRPr="00197F44" w:rsidRDefault="00D8762C" w:rsidP="00D8762C">
      <w:pPr>
        <w:pStyle w:val="TOC2"/>
        <w:rPr>
          <w:rFonts w:ascii="Times New Roman" w:eastAsiaTheme="minorEastAsia" w:hAnsi="Times New Roman" w:cs="Times New Roman"/>
          <w:noProof/>
          <w:sz w:val="24"/>
          <w:szCs w:val="24"/>
          <w:lang w:eastAsia="en-ID"/>
        </w:rPr>
      </w:pPr>
      <w:hyperlink w:anchor="_Toc202690267" w:history="1">
        <w:r w:rsidRPr="00197F44">
          <w:rPr>
            <w:rStyle w:val="Hyperlink"/>
            <w:rFonts w:ascii="Times New Roman" w:hAnsi="Times New Roman" w:cs="Times New Roman"/>
            <w:noProof/>
            <w:sz w:val="24"/>
            <w:szCs w:val="24"/>
          </w:rPr>
          <w:t>2.4.6.</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 xml:space="preserve">Pengaruh antara Variabel </w:t>
        </w:r>
        <w:r w:rsidRPr="00197F44">
          <w:rPr>
            <w:rStyle w:val="Hyperlink"/>
            <w:rFonts w:ascii="Times New Roman" w:hAnsi="Times New Roman" w:cs="Times New Roman"/>
            <w:i/>
            <w:noProof/>
            <w:sz w:val="24"/>
            <w:szCs w:val="24"/>
          </w:rPr>
          <w:t>Perceived Quality</w:t>
        </w:r>
        <w:r w:rsidRPr="00197F44">
          <w:rPr>
            <w:rStyle w:val="Hyperlink"/>
            <w:rFonts w:ascii="Times New Roman" w:hAnsi="Times New Roman" w:cs="Times New Roman"/>
            <w:noProof/>
            <w:sz w:val="24"/>
            <w:szCs w:val="24"/>
          </w:rPr>
          <w:t xml:space="preserve"> terhadap </w:t>
        </w:r>
        <w:r w:rsidRPr="00197F44">
          <w:rPr>
            <w:rStyle w:val="Hyperlink"/>
            <w:rFonts w:ascii="Times New Roman" w:hAnsi="Times New Roman" w:cs="Times New Roman"/>
            <w:i/>
            <w:noProof/>
            <w:sz w:val="24"/>
            <w:szCs w:val="24"/>
          </w:rPr>
          <w:t>Repurchase Intention</w:t>
        </w:r>
        <w:r w:rsidRPr="00197F44">
          <w:rPr>
            <w:rStyle w:val="Hyperlink"/>
            <w:rFonts w:ascii="Times New Roman" w:hAnsi="Times New Roman" w:cs="Times New Roman"/>
            <w:noProof/>
            <w:sz w:val="24"/>
            <w:szCs w:val="24"/>
          </w:rPr>
          <w:t xml:space="preserve"> dimoderasi melalui </w:t>
        </w:r>
        <w:r w:rsidRPr="00197F44">
          <w:rPr>
            <w:rStyle w:val="Hyperlink"/>
            <w:rFonts w:ascii="Times New Roman" w:hAnsi="Times New Roman" w:cs="Times New Roman"/>
            <w:i/>
            <w:iCs/>
            <w:noProof/>
            <w:sz w:val="24"/>
            <w:szCs w:val="24"/>
          </w:rPr>
          <w:t>Switching Cost</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_Toc202690267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76</w:t>
        </w:r>
        <w:r w:rsidRPr="00197F44">
          <w:rPr>
            <w:rFonts w:ascii="Times New Roman" w:hAnsi="Times New Roman" w:cs="Times New Roman"/>
            <w:noProof/>
            <w:webHidden/>
            <w:sz w:val="24"/>
            <w:szCs w:val="24"/>
          </w:rPr>
          <w:fldChar w:fldCharType="end"/>
        </w:r>
      </w:hyperlink>
    </w:p>
    <w:p w14:paraId="26002050" w14:textId="1D75572E" w:rsidR="00D8762C" w:rsidRPr="00197F44" w:rsidRDefault="00D8762C" w:rsidP="00D8762C">
      <w:pPr>
        <w:pStyle w:val="TOC2"/>
        <w:rPr>
          <w:rFonts w:ascii="Times New Roman" w:eastAsiaTheme="minorEastAsia" w:hAnsi="Times New Roman" w:cs="Times New Roman"/>
          <w:noProof/>
          <w:sz w:val="24"/>
          <w:szCs w:val="24"/>
          <w:lang w:eastAsia="en-ID"/>
        </w:rPr>
      </w:pPr>
      <w:hyperlink w:anchor="_Toc202690268" w:history="1">
        <w:r w:rsidRPr="00197F44">
          <w:rPr>
            <w:rStyle w:val="Hyperlink"/>
            <w:rFonts w:ascii="Times New Roman" w:hAnsi="Times New Roman" w:cs="Times New Roman"/>
            <w:noProof/>
            <w:sz w:val="24"/>
            <w:szCs w:val="24"/>
          </w:rPr>
          <w:t>2.4.7.</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 xml:space="preserve">Pengaruh antara Variabel </w:t>
        </w:r>
        <w:r w:rsidRPr="00197F44">
          <w:rPr>
            <w:rStyle w:val="Hyperlink"/>
            <w:rFonts w:ascii="Times New Roman" w:hAnsi="Times New Roman" w:cs="Times New Roman"/>
            <w:i/>
            <w:noProof/>
            <w:sz w:val="24"/>
            <w:szCs w:val="24"/>
          </w:rPr>
          <w:t>Customer Experience</w:t>
        </w:r>
        <w:r w:rsidRPr="00197F44">
          <w:rPr>
            <w:rStyle w:val="Hyperlink"/>
            <w:rFonts w:ascii="Times New Roman" w:hAnsi="Times New Roman" w:cs="Times New Roman"/>
            <w:noProof/>
            <w:sz w:val="24"/>
            <w:szCs w:val="24"/>
          </w:rPr>
          <w:t xml:space="preserve"> terhadap </w:t>
        </w:r>
        <w:r w:rsidRPr="00197F44">
          <w:rPr>
            <w:rStyle w:val="Hyperlink"/>
            <w:rFonts w:ascii="Times New Roman" w:hAnsi="Times New Roman" w:cs="Times New Roman"/>
            <w:i/>
            <w:noProof/>
            <w:sz w:val="24"/>
            <w:szCs w:val="24"/>
          </w:rPr>
          <w:t>Repurchase Intention</w:t>
        </w:r>
        <w:r w:rsidRPr="00197F44">
          <w:rPr>
            <w:rStyle w:val="Hyperlink"/>
            <w:rFonts w:ascii="Times New Roman" w:hAnsi="Times New Roman" w:cs="Times New Roman"/>
            <w:noProof/>
            <w:sz w:val="24"/>
            <w:szCs w:val="24"/>
          </w:rPr>
          <w:t xml:space="preserve"> dimoderasi melalui Switching Cost</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_Toc202690268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77</w:t>
        </w:r>
        <w:r w:rsidRPr="00197F44">
          <w:rPr>
            <w:rFonts w:ascii="Times New Roman" w:hAnsi="Times New Roman" w:cs="Times New Roman"/>
            <w:noProof/>
            <w:webHidden/>
            <w:sz w:val="24"/>
            <w:szCs w:val="24"/>
          </w:rPr>
          <w:fldChar w:fldCharType="end"/>
        </w:r>
      </w:hyperlink>
    </w:p>
    <w:p w14:paraId="6DE460CC" w14:textId="050A6B05"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69" w:history="1">
        <w:r w:rsidRPr="00197F44">
          <w:rPr>
            <w:rStyle w:val="Hyperlink"/>
            <w:rFonts w:ascii="Times New Roman" w:hAnsi="Times New Roman" w:cs="Times New Roman"/>
            <w:noProof/>
            <w:sz w:val="24"/>
            <w:szCs w:val="24"/>
          </w:rPr>
          <w:t>BAB III</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_Toc202690269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79</w:t>
        </w:r>
        <w:r w:rsidRPr="00197F44">
          <w:rPr>
            <w:rFonts w:ascii="Times New Roman" w:hAnsi="Times New Roman" w:cs="Times New Roman"/>
            <w:noProof/>
            <w:webHidden/>
            <w:sz w:val="24"/>
            <w:szCs w:val="24"/>
          </w:rPr>
          <w:fldChar w:fldCharType="end"/>
        </w:r>
      </w:hyperlink>
    </w:p>
    <w:p w14:paraId="6D6253BD" w14:textId="67BB8A1E"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70" w:history="1">
        <w:r w:rsidRPr="00197F44">
          <w:rPr>
            <w:rStyle w:val="Hyperlink"/>
            <w:rFonts w:ascii="Times New Roman" w:hAnsi="Times New Roman" w:cs="Times New Roman"/>
            <w:noProof/>
            <w:sz w:val="24"/>
            <w:szCs w:val="24"/>
          </w:rPr>
          <w:t>Metode Penulisan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_Toc202690270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79</w:t>
        </w:r>
        <w:r w:rsidRPr="00197F44">
          <w:rPr>
            <w:rFonts w:ascii="Times New Roman" w:hAnsi="Times New Roman" w:cs="Times New Roman"/>
            <w:noProof/>
            <w:webHidden/>
            <w:sz w:val="24"/>
            <w:szCs w:val="24"/>
          </w:rPr>
          <w:fldChar w:fldCharType="end"/>
        </w:r>
      </w:hyperlink>
    </w:p>
    <w:p w14:paraId="70336D92" w14:textId="623FA3F7"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71" w:history="1">
        <w:r w:rsidRPr="00197F44">
          <w:rPr>
            <w:rStyle w:val="Hyperlink"/>
            <w:rFonts w:ascii="Times New Roman" w:hAnsi="Times New Roman" w:cs="Times New Roman"/>
            <w:noProof/>
            <w:sz w:val="24"/>
            <w:szCs w:val="24"/>
          </w:rPr>
          <w:t>3.1.</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Metode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_Toc202690271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79</w:t>
        </w:r>
        <w:r w:rsidRPr="00197F44">
          <w:rPr>
            <w:rFonts w:ascii="Times New Roman" w:hAnsi="Times New Roman" w:cs="Times New Roman"/>
            <w:noProof/>
            <w:webHidden/>
            <w:sz w:val="24"/>
            <w:szCs w:val="24"/>
          </w:rPr>
          <w:fldChar w:fldCharType="end"/>
        </w:r>
      </w:hyperlink>
    </w:p>
    <w:p w14:paraId="7FFF7A3D" w14:textId="2394C616"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72" w:history="1">
        <w:r w:rsidRPr="00197F44">
          <w:rPr>
            <w:rStyle w:val="Hyperlink"/>
            <w:rFonts w:ascii="Times New Roman" w:hAnsi="Times New Roman" w:cs="Times New Roman"/>
            <w:noProof/>
            <w:sz w:val="24"/>
            <w:szCs w:val="24"/>
          </w:rPr>
          <w:t>3.2.</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Populasi dan Sampel</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_Toc202690272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80</w:t>
        </w:r>
        <w:r w:rsidRPr="00197F44">
          <w:rPr>
            <w:rFonts w:ascii="Times New Roman" w:hAnsi="Times New Roman" w:cs="Times New Roman"/>
            <w:noProof/>
            <w:webHidden/>
            <w:sz w:val="24"/>
            <w:szCs w:val="24"/>
          </w:rPr>
          <w:fldChar w:fldCharType="end"/>
        </w:r>
      </w:hyperlink>
    </w:p>
    <w:p w14:paraId="07016E46" w14:textId="53357EB1"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73" w:history="1">
        <w:r w:rsidRPr="00197F44">
          <w:rPr>
            <w:rStyle w:val="Hyperlink"/>
            <w:rFonts w:ascii="Times New Roman" w:hAnsi="Times New Roman" w:cs="Times New Roman"/>
            <w:noProof/>
            <w:sz w:val="24"/>
            <w:szCs w:val="24"/>
          </w:rPr>
          <w:t>3.3.</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Model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_Toc202690273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82</w:t>
        </w:r>
        <w:r w:rsidRPr="00197F44">
          <w:rPr>
            <w:rFonts w:ascii="Times New Roman" w:hAnsi="Times New Roman" w:cs="Times New Roman"/>
            <w:noProof/>
            <w:webHidden/>
            <w:sz w:val="24"/>
            <w:szCs w:val="24"/>
          </w:rPr>
          <w:fldChar w:fldCharType="end"/>
        </w:r>
      </w:hyperlink>
    </w:p>
    <w:p w14:paraId="5CF02D7F" w14:textId="26527CFE" w:rsidR="00D8762C" w:rsidRPr="00197F44" w:rsidRDefault="00D8762C">
      <w:pPr>
        <w:pStyle w:val="TOC3"/>
        <w:rPr>
          <w:rFonts w:ascii="Times New Roman" w:eastAsiaTheme="minorEastAsia" w:hAnsi="Times New Roman" w:cs="Times New Roman"/>
          <w:noProof/>
          <w:sz w:val="24"/>
          <w:szCs w:val="24"/>
          <w:lang w:eastAsia="en-ID"/>
        </w:rPr>
      </w:pPr>
      <w:hyperlink w:anchor="_Toc202690274" w:history="1">
        <w:r w:rsidRPr="00197F44">
          <w:rPr>
            <w:rStyle w:val="Hyperlink"/>
            <w:rFonts w:ascii="Times New Roman" w:hAnsi="Times New Roman" w:cs="Times New Roman"/>
            <w:noProof/>
            <w:sz w:val="24"/>
            <w:szCs w:val="24"/>
          </w:rPr>
          <w:t>3.3.1.</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Jenis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_Toc202690274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82</w:t>
        </w:r>
        <w:r w:rsidRPr="00197F44">
          <w:rPr>
            <w:rFonts w:ascii="Times New Roman" w:hAnsi="Times New Roman" w:cs="Times New Roman"/>
            <w:noProof/>
            <w:webHidden/>
            <w:sz w:val="24"/>
            <w:szCs w:val="24"/>
          </w:rPr>
          <w:fldChar w:fldCharType="end"/>
        </w:r>
      </w:hyperlink>
    </w:p>
    <w:p w14:paraId="050E5894" w14:textId="08FAE679" w:rsidR="00D8762C" w:rsidRPr="00197F44" w:rsidRDefault="00D8762C">
      <w:pPr>
        <w:pStyle w:val="TOC3"/>
        <w:rPr>
          <w:rFonts w:ascii="Times New Roman" w:eastAsiaTheme="minorEastAsia" w:hAnsi="Times New Roman" w:cs="Times New Roman"/>
          <w:noProof/>
          <w:sz w:val="24"/>
          <w:szCs w:val="24"/>
          <w:lang w:eastAsia="en-ID"/>
        </w:rPr>
      </w:pPr>
      <w:hyperlink w:anchor="_Toc202690275" w:history="1">
        <w:r w:rsidRPr="00197F44">
          <w:rPr>
            <w:rStyle w:val="Hyperlink"/>
            <w:rFonts w:ascii="Times New Roman" w:hAnsi="Times New Roman" w:cs="Times New Roman"/>
            <w:noProof/>
            <w:sz w:val="24"/>
            <w:szCs w:val="24"/>
          </w:rPr>
          <w:t>3.3.2.</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Teknik dan Pengumpulan data</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_Toc202690275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83</w:t>
        </w:r>
        <w:r w:rsidRPr="00197F44">
          <w:rPr>
            <w:rFonts w:ascii="Times New Roman" w:hAnsi="Times New Roman" w:cs="Times New Roman"/>
            <w:noProof/>
            <w:webHidden/>
            <w:sz w:val="24"/>
            <w:szCs w:val="24"/>
          </w:rPr>
          <w:fldChar w:fldCharType="end"/>
        </w:r>
      </w:hyperlink>
    </w:p>
    <w:p w14:paraId="1268C769" w14:textId="6C7362B8"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76" w:history="1">
        <w:r w:rsidRPr="00197F44">
          <w:rPr>
            <w:rStyle w:val="Hyperlink"/>
            <w:rFonts w:ascii="Times New Roman" w:hAnsi="Times New Roman" w:cs="Times New Roman"/>
            <w:noProof/>
            <w:sz w:val="24"/>
            <w:szCs w:val="24"/>
          </w:rPr>
          <w:t>3.4.</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Operasionalisasi Variabel</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_Toc202690276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84</w:t>
        </w:r>
        <w:r w:rsidRPr="00197F44">
          <w:rPr>
            <w:rFonts w:ascii="Times New Roman" w:hAnsi="Times New Roman" w:cs="Times New Roman"/>
            <w:noProof/>
            <w:webHidden/>
            <w:sz w:val="24"/>
            <w:szCs w:val="24"/>
          </w:rPr>
          <w:fldChar w:fldCharType="end"/>
        </w:r>
      </w:hyperlink>
    </w:p>
    <w:p w14:paraId="58B6CFF9" w14:textId="6D76F1D1"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77" w:history="1">
        <w:r w:rsidRPr="00197F44">
          <w:rPr>
            <w:rStyle w:val="Hyperlink"/>
            <w:rFonts w:ascii="Times New Roman" w:hAnsi="Times New Roman" w:cs="Times New Roman"/>
            <w:noProof/>
            <w:sz w:val="24"/>
            <w:szCs w:val="24"/>
          </w:rPr>
          <w:t>3.5.</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Metode Analisis</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_Toc202690277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87</w:t>
        </w:r>
        <w:r w:rsidRPr="00197F44">
          <w:rPr>
            <w:rFonts w:ascii="Times New Roman" w:hAnsi="Times New Roman" w:cs="Times New Roman"/>
            <w:noProof/>
            <w:webHidden/>
            <w:sz w:val="24"/>
            <w:szCs w:val="24"/>
          </w:rPr>
          <w:fldChar w:fldCharType="end"/>
        </w:r>
      </w:hyperlink>
    </w:p>
    <w:p w14:paraId="78557293" w14:textId="1F4EAAAC" w:rsidR="00D8762C" w:rsidRPr="00197F44" w:rsidRDefault="00D8762C">
      <w:pPr>
        <w:pStyle w:val="TOC3"/>
        <w:rPr>
          <w:rFonts w:ascii="Times New Roman" w:eastAsiaTheme="minorEastAsia" w:hAnsi="Times New Roman" w:cs="Times New Roman"/>
          <w:noProof/>
          <w:sz w:val="24"/>
          <w:szCs w:val="24"/>
          <w:lang w:eastAsia="en-ID"/>
        </w:rPr>
      </w:pPr>
      <w:hyperlink w:anchor="_Toc202690278" w:history="1">
        <w:r w:rsidRPr="00197F44">
          <w:rPr>
            <w:rStyle w:val="Hyperlink"/>
            <w:rFonts w:ascii="Times New Roman" w:hAnsi="Times New Roman" w:cs="Times New Roman"/>
            <w:noProof/>
            <w:sz w:val="24"/>
            <w:szCs w:val="24"/>
          </w:rPr>
          <w:t>3.5.1.</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Metode Deskriptif</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_Toc202690278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87</w:t>
        </w:r>
        <w:r w:rsidRPr="00197F44">
          <w:rPr>
            <w:rFonts w:ascii="Times New Roman" w:hAnsi="Times New Roman" w:cs="Times New Roman"/>
            <w:noProof/>
            <w:webHidden/>
            <w:sz w:val="24"/>
            <w:szCs w:val="24"/>
          </w:rPr>
          <w:fldChar w:fldCharType="end"/>
        </w:r>
      </w:hyperlink>
    </w:p>
    <w:p w14:paraId="0119598F" w14:textId="2E3BA8F6" w:rsidR="00D8762C" w:rsidRPr="00197F44" w:rsidRDefault="00D8762C">
      <w:pPr>
        <w:pStyle w:val="TOC3"/>
        <w:rPr>
          <w:rFonts w:ascii="Times New Roman" w:eastAsiaTheme="minorEastAsia" w:hAnsi="Times New Roman" w:cs="Times New Roman"/>
          <w:noProof/>
          <w:sz w:val="24"/>
          <w:szCs w:val="24"/>
          <w:lang w:eastAsia="en-ID"/>
        </w:rPr>
      </w:pPr>
      <w:hyperlink w:anchor="_Toc202690279" w:history="1">
        <w:r w:rsidRPr="00197F44">
          <w:rPr>
            <w:rStyle w:val="Hyperlink"/>
            <w:rFonts w:ascii="Times New Roman" w:hAnsi="Times New Roman" w:cs="Times New Roman"/>
            <w:noProof/>
            <w:sz w:val="24"/>
            <w:szCs w:val="24"/>
          </w:rPr>
          <w:t>3.5.2.</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Tahapan Pengolahan Data</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_Toc202690279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88</w:t>
        </w:r>
        <w:r w:rsidRPr="00197F44">
          <w:rPr>
            <w:rFonts w:ascii="Times New Roman" w:hAnsi="Times New Roman" w:cs="Times New Roman"/>
            <w:noProof/>
            <w:webHidden/>
            <w:sz w:val="24"/>
            <w:szCs w:val="24"/>
          </w:rPr>
          <w:fldChar w:fldCharType="end"/>
        </w:r>
      </w:hyperlink>
    </w:p>
    <w:p w14:paraId="448D62A5" w14:textId="0A2DA876"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80" w:history="1">
        <w:r w:rsidRPr="00197F44">
          <w:rPr>
            <w:rStyle w:val="Hyperlink"/>
            <w:rFonts w:ascii="Times New Roman" w:hAnsi="Times New Roman" w:cs="Times New Roman"/>
            <w:noProof/>
            <w:sz w:val="24"/>
            <w:szCs w:val="24"/>
          </w:rPr>
          <w:t>3.6.</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Measurement Model</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_Toc202690280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89</w:t>
        </w:r>
        <w:r w:rsidRPr="00197F44">
          <w:rPr>
            <w:rFonts w:ascii="Times New Roman" w:hAnsi="Times New Roman" w:cs="Times New Roman"/>
            <w:noProof/>
            <w:webHidden/>
            <w:sz w:val="24"/>
            <w:szCs w:val="24"/>
          </w:rPr>
          <w:fldChar w:fldCharType="end"/>
        </w:r>
      </w:hyperlink>
    </w:p>
    <w:p w14:paraId="7F0E2769" w14:textId="00AAB980" w:rsidR="00D8762C" w:rsidRPr="00197F44" w:rsidRDefault="00D8762C">
      <w:pPr>
        <w:pStyle w:val="TOC3"/>
        <w:rPr>
          <w:rFonts w:ascii="Times New Roman" w:eastAsiaTheme="minorEastAsia" w:hAnsi="Times New Roman" w:cs="Times New Roman"/>
          <w:noProof/>
          <w:sz w:val="24"/>
          <w:szCs w:val="24"/>
          <w:lang w:eastAsia="en-ID"/>
        </w:rPr>
      </w:pPr>
      <w:hyperlink w:anchor="_Toc202690281" w:history="1">
        <w:r w:rsidRPr="00197F44">
          <w:rPr>
            <w:rStyle w:val="Hyperlink"/>
            <w:rFonts w:ascii="Times New Roman" w:hAnsi="Times New Roman" w:cs="Times New Roman"/>
            <w:noProof/>
            <w:sz w:val="24"/>
            <w:szCs w:val="24"/>
          </w:rPr>
          <w:t>3.7.1.</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Uji Validitas</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_Toc202690281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91</w:t>
        </w:r>
        <w:r w:rsidRPr="00197F44">
          <w:rPr>
            <w:rFonts w:ascii="Times New Roman" w:hAnsi="Times New Roman" w:cs="Times New Roman"/>
            <w:noProof/>
            <w:webHidden/>
            <w:sz w:val="24"/>
            <w:szCs w:val="24"/>
          </w:rPr>
          <w:fldChar w:fldCharType="end"/>
        </w:r>
      </w:hyperlink>
    </w:p>
    <w:p w14:paraId="5D0AD9C9" w14:textId="499F1D0D" w:rsidR="00D8762C" w:rsidRPr="00197F44" w:rsidRDefault="00D8762C">
      <w:pPr>
        <w:pStyle w:val="TOC3"/>
        <w:rPr>
          <w:rFonts w:ascii="Times New Roman" w:eastAsiaTheme="minorEastAsia" w:hAnsi="Times New Roman" w:cs="Times New Roman"/>
          <w:noProof/>
          <w:sz w:val="24"/>
          <w:szCs w:val="24"/>
          <w:lang w:eastAsia="en-ID"/>
        </w:rPr>
      </w:pPr>
      <w:hyperlink w:anchor="_Toc202690282" w:history="1">
        <w:r w:rsidRPr="00197F44">
          <w:rPr>
            <w:rStyle w:val="Hyperlink"/>
            <w:rFonts w:ascii="Times New Roman" w:hAnsi="Times New Roman" w:cs="Times New Roman"/>
            <w:noProof/>
            <w:sz w:val="24"/>
            <w:szCs w:val="24"/>
          </w:rPr>
          <w:t>3.7.2.</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Uji Reliabilitas</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_Toc202690282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92</w:t>
        </w:r>
        <w:r w:rsidRPr="00197F44">
          <w:rPr>
            <w:rFonts w:ascii="Times New Roman" w:hAnsi="Times New Roman" w:cs="Times New Roman"/>
            <w:noProof/>
            <w:webHidden/>
            <w:sz w:val="24"/>
            <w:szCs w:val="24"/>
          </w:rPr>
          <w:fldChar w:fldCharType="end"/>
        </w:r>
      </w:hyperlink>
    </w:p>
    <w:p w14:paraId="0451CA91" w14:textId="0DB21966" w:rsidR="00D8762C" w:rsidRPr="00197F44" w:rsidRDefault="00D8762C" w:rsidP="00D8762C">
      <w:pPr>
        <w:pStyle w:val="TOC1"/>
        <w:rPr>
          <w:rFonts w:ascii="Times New Roman" w:eastAsiaTheme="minorEastAsia" w:hAnsi="Times New Roman" w:cs="Times New Roman"/>
          <w:noProof/>
          <w:sz w:val="24"/>
          <w:szCs w:val="24"/>
          <w:lang w:eastAsia="en-ID"/>
        </w:rPr>
      </w:pPr>
      <w:hyperlink w:anchor="_Toc202690283" w:history="1">
        <w:r w:rsidRPr="00197F44">
          <w:rPr>
            <w:rStyle w:val="Hyperlink"/>
            <w:rFonts w:ascii="Times New Roman" w:hAnsi="Times New Roman" w:cs="Times New Roman"/>
            <w:noProof/>
            <w:sz w:val="24"/>
            <w:szCs w:val="24"/>
          </w:rPr>
          <w:t>3.7.</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Structural Model</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_Toc202690283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93</w:t>
        </w:r>
        <w:r w:rsidRPr="00197F44">
          <w:rPr>
            <w:rFonts w:ascii="Times New Roman" w:hAnsi="Times New Roman" w:cs="Times New Roman"/>
            <w:noProof/>
            <w:webHidden/>
            <w:sz w:val="24"/>
            <w:szCs w:val="24"/>
          </w:rPr>
          <w:fldChar w:fldCharType="end"/>
        </w:r>
      </w:hyperlink>
    </w:p>
    <w:p w14:paraId="50D4C849" w14:textId="0203C8CE" w:rsidR="00D8762C" w:rsidRPr="00197F44" w:rsidRDefault="00D8762C">
      <w:pPr>
        <w:pStyle w:val="TOC3"/>
        <w:rPr>
          <w:rFonts w:ascii="Times New Roman" w:eastAsiaTheme="minorEastAsia" w:hAnsi="Times New Roman" w:cs="Times New Roman"/>
          <w:noProof/>
          <w:sz w:val="24"/>
          <w:szCs w:val="24"/>
          <w:lang w:eastAsia="en-ID"/>
        </w:rPr>
      </w:pPr>
      <w:hyperlink w:anchor="_Toc202690284" w:history="1">
        <w:r w:rsidRPr="00197F44">
          <w:rPr>
            <w:rStyle w:val="Hyperlink"/>
            <w:rFonts w:ascii="Times New Roman" w:hAnsi="Times New Roman" w:cs="Times New Roman"/>
            <w:noProof/>
            <w:sz w:val="24"/>
            <w:szCs w:val="24"/>
          </w:rPr>
          <w:t>3.7.1.</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Uji Bootstraping</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_Toc202690284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94</w:t>
        </w:r>
        <w:r w:rsidRPr="00197F44">
          <w:rPr>
            <w:rFonts w:ascii="Times New Roman" w:hAnsi="Times New Roman" w:cs="Times New Roman"/>
            <w:noProof/>
            <w:webHidden/>
            <w:sz w:val="24"/>
            <w:szCs w:val="24"/>
          </w:rPr>
          <w:fldChar w:fldCharType="end"/>
        </w:r>
      </w:hyperlink>
    </w:p>
    <w:p w14:paraId="0E14676C" w14:textId="073937C3" w:rsidR="00D8762C" w:rsidRPr="00197F44" w:rsidRDefault="00D8762C">
      <w:pPr>
        <w:pStyle w:val="TOC3"/>
        <w:rPr>
          <w:rFonts w:ascii="Times New Roman" w:eastAsiaTheme="minorEastAsia" w:hAnsi="Times New Roman" w:cs="Times New Roman"/>
          <w:noProof/>
          <w:sz w:val="24"/>
          <w:szCs w:val="24"/>
          <w:lang w:eastAsia="en-ID"/>
        </w:rPr>
      </w:pPr>
      <w:hyperlink w:anchor="_Toc202690285" w:history="1">
        <w:r w:rsidRPr="00197F44">
          <w:rPr>
            <w:rStyle w:val="Hyperlink"/>
            <w:rFonts w:ascii="Times New Roman" w:hAnsi="Times New Roman" w:cs="Times New Roman"/>
            <w:noProof/>
            <w:sz w:val="24"/>
            <w:szCs w:val="24"/>
          </w:rPr>
          <w:t>3.7.2.</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Uji Model Struktural</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_Toc202690285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96</w:t>
        </w:r>
        <w:r w:rsidRPr="00197F44">
          <w:rPr>
            <w:rFonts w:ascii="Times New Roman" w:hAnsi="Times New Roman" w:cs="Times New Roman"/>
            <w:noProof/>
            <w:webHidden/>
            <w:sz w:val="24"/>
            <w:szCs w:val="24"/>
          </w:rPr>
          <w:fldChar w:fldCharType="end"/>
        </w:r>
      </w:hyperlink>
    </w:p>
    <w:p w14:paraId="3FD057FA" w14:textId="2336935F" w:rsidR="00D8762C" w:rsidRPr="00197F44" w:rsidRDefault="00D8762C">
      <w:pPr>
        <w:pStyle w:val="TOC3"/>
        <w:rPr>
          <w:rFonts w:ascii="Times New Roman" w:eastAsiaTheme="minorEastAsia" w:hAnsi="Times New Roman" w:cs="Times New Roman"/>
          <w:noProof/>
          <w:sz w:val="24"/>
          <w:szCs w:val="24"/>
          <w:lang w:eastAsia="en-ID"/>
        </w:rPr>
      </w:pPr>
      <w:hyperlink w:anchor="_Toc202690286" w:history="1">
        <w:r w:rsidRPr="00197F44">
          <w:rPr>
            <w:rStyle w:val="Hyperlink"/>
            <w:rFonts w:ascii="Times New Roman" w:hAnsi="Times New Roman" w:cs="Times New Roman"/>
            <w:noProof/>
            <w:sz w:val="24"/>
            <w:szCs w:val="24"/>
          </w:rPr>
          <w:t>3.7.3.</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Uji Goodnes of Fit</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_Toc202690286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97</w:t>
        </w:r>
        <w:r w:rsidRPr="00197F44">
          <w:rPr>
            <w:rFonts w:ascii="Times New Roman" w:hAnsi="Times New Roman" w:cs="Times New Roman"/>
            <w:noProof/>
            <w:webHidden/>
            <w:sz w:val="24"/>
            <w:szCs w:val="24"/>
          </w:rPr>
          <w:fldChar w:fldCharType="end"/>
        </w:r>
      </w:hyperlink>
    </w:p>
    <w:p w14:paraId="36CBDF13" w14:textId="10CD59F9" w:rsidR="00D8762C" w:rsidRPr="00197F44" w:rsidRDefault="00D8762C">
      <w:pPr>
        <w:pStyle w:val="TOC3"/>
        <w:rPr>
          <w:rFonts w:ascii="Times New Roman" w:eastAsiaTheme="minorEastAsia" w:hAnsi="Times New Roman" w:cs="Times New Roman"/>
          <w:noProof/>
          <w:sz w:val="24"/>
          <w:szCs w:val="24"/>
          <w:lang w:eastAsia="en-ID"/>
        </w:rPr>
      </w:pPr>
      <w:hyperlink w:anchor="_Toc202690287" w:history="1">
        <w:r w:rsidRPr="00197F44">
          <w:rPr>
            <w:rStyle w:val="Hyperlink"/>
            <w:rFonts w:ascii="Times New Roman" w:hAnsi="Times New Roman" w:cs="Times New Roman"/>
            <w:noProof/>
            <w:sz w:val="24"/>
            <w:szCs w:val="24"/>
          </w:rPr>
          <w:t>3.7.4.</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Uji Multikolinearitas</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_Toc202690287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97</w:t>
        </w:r>
        <w:r w:rsidRPr="00197F44">
          <w:rPr>
            <w:rFonts w:ascii="Times New Roman" w:hAnsi="Times New Roman" w:cs="Times New Roman"/>
            <w:noProof/>
            <w:webHidden/>
            <w:sz w:val="24"/>
            <w:szCs w:val="24"/>
          </w:rPr>
          <w:fldChar w:fldCharType="end"/>
        </w:r>
      </w:hyperlink>
    </w:p>
    <w:p w14:paraId="463999CB" w14:textId="1D8985CE" w:rsidR="00D8762C" w:rsidRPr="00197F44" w:rsidRDefault="00D8762C">
      <w:pPr>
        <w:pStyle w:val="TOC3"/>
        <w:rPr>
          <w:rFonts w:ascii="Times New Roman" w:eastAsiaTheme="minorEastAsia" w:hAnsi="Times New Roman" w:cs="Times New Roman"/>
          <w:noProof/>
          <w:sz w:val="24"/>
          <w:szCs w:val="24"/>
          <w:lang w:eastAsia="en-ID"/>
        </w:rPr>
      </w:pPr>
      <w:hyperlink w:anchor="_Toc202690288" w:history="1">
        <w:r w:rsidRPr="00197F44">
          <w:rPr>
            <w:rStyle w:val="Hyperlink"/>
            <w:rFonts w:ascii="Times New Roman" w:hAnsi="Times New Roman" w:cs="Times New Roman"/>
            <w:noProof/>
            <w:sz w:val="24"/>
            <w:szCs w:val="24"/>
          </w:rPr>
          <w:t>3.7.5.</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Hipotesis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_Toc202690288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98</w:t>
        </w:r>
        <w:r w:rsidRPr="00197F44">
          <w:rPr>
            <w:rFonts w:ascii="Times New Roman" w:hAnsi="Times New Roman" w:cs="Times New Roman"/>
            <w:noProof/>
            <w:webHidden/>
            <w:sz w:val="24"/>
            <w:szCs w:val="24"/>
          </w:rPr>
          <w:fldChar w:fldCharType="end"/>
        </w:r>
      </w:hyperlink>
    </w:p>
    <w:p w14:paraId="2ACDDBEF" w14:textId="695DD0B5" w:rsidR="00D8762C" w:rsidRPr="00197F44" w:rsidRDefault="00D8762C">
      <w:pPr>
        <w:pStyle w:val="TOC3"/>
        <w:rPr>
          <w:rFonts w:ascii="Times New Roman" w:eastAsiaTheme="minorEastAsia" w:hAnsi="Times New Roman" w:cs="Times New Roman"/>
          <w:noProof/>
          <w:sz w:val="24"/>
          <w:szCs w:val="24"/>
          <w:lang w:eastAsia="en-ID"/>
        </w:rPr>
      </w:pPr>
      <w:hyperlink w:anchor="_Toc202690289" w:history="1">
        <w:r w:rsidRPr="00197F44">
          <w:rPr>
            <w:rStyle w:val="Hyperlink"/>
            <w:rFonts w:ascii="Times New Roman" w:hAnsi="Times New Roman" w:cs="Times New Roman"/>
            <w:noProof/>
            <w:sz w:val="24"/>
            <w:szCs w:val="24"/>
          </w:rPr>
          <w:t>3.7.6.</w:t>
        </w:r>
        <w:r w:rsidRPr="00197F44">
          <w:rPr>
            <w:rFonts w:ascii="Times New Roman" w:eastAsiaTheme="minorEastAsia" w:hAnsi="Times New Roman" w:cs="Times New Roman"/>
            <w:noProof/>
            <w:sz w:val="24"/>
            <w:szCs w:val="24"/>
            <w:lang w:eastAsia="en-ID"/>
          </w:rPr>
          <w:tab/>
        </w:r>
        <w:r w:rsidRPr="00197F44">
          <w:rPr>
            <w:rStyle w:val="Hyperlink"/>
            <w:rFonts w:ascii="Times New Roman" w:hAnsi="Times New Roman" w:cs="Times New Roman"/>
            <w:noProof/>
            <w:sz w:val="24"/>
            <w:szCs w:val="24"/>
          </w:rPr>
          <w:t>Uji Moderasi</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_Toc202690289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101</w:t>
        </w:r>
        <w:r w:rsidRPr="00197F44">
          <w:rPr>
            <w:rFonts w:ascii="Times New Roman" w:hAnsi="Times New Roman" w:cs="Times New Roman"/>
            <w:noProof/>
            <w:webHidden/>
            <w:sz w:val="24"/>
            <w:szCs w:val="24"/>
          </w:rPr>
          <w:fldChar w:fldCharType="end"/>
        </w:r>
      </w:hyperlink>
    </w:p>
    <w:p w14:paraId="2D0ABC2F" w14:textId="367B3BD6" w:rsidR="00A860C0" w:rsidRDefault="001314B3" w:rsidP="003E2176">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6EA74A4A" w14:textId="77777777" w:rsidR="00A860C0" w:rsidRDefault="00A860C0">
      <w:pPr>
        <w:rPr>
          <w:rFonts w:ascii="Times New Roman" w:hAnsi="Times New Roman" w:cs="Times New Roman"/>
          <w:sz w:val="24"/>
          <w:szCs w:val="24"/>
        </w:rPr>
      </w:pPr>
      <w:r>
        <w:rPr>
          <w:rFonts w:ascii="Times New Roman" w:hAnsi="Times New Roman" w:cs="Times New Roman"/>
          <w:sz w:val="24"/>
          <w:szCs w:val="24"/>
        </w:rPr>
        <w:br w:type="page"/>
      </w:r>
    </w:p>
    <w:p w14:paraId="42E8F7E2" w14:textId="77777777" w:rsidR="00197F44" w:rsidRDefault="009D241F" w:rsidP="003E2176">
      <w:pPr>
        <w:spacing w:line="480" w:lineRule="auto"/>
        <w:jc w:val="center"/>
        <w:rPr>
          <w:noProof/>
        </w:rPr>
      </w:pPr>
      <w:r w:rsidRPr="00A860C0">
        <w:rPr>
          <w:rFonts w:ascii="Times New Roman" w:hAnsi="Times New Roman" w:cs="Times New Roman"/>
          <w:b/>
          <w:bCs/>
          <w:sz w:val="28"/>
          <w:szCs w:val="28"/>
        </w:rPr>
        <w:lastRenderedPageBreak/>
        <w:t>Daftar Gambar</w:t>
      </w:r>
      <w:r w:rsidRPr="00A860C0">
        <w:rPr>
          <w:rFonts w:ascii="Times New Roman" w:hAnsi="Times New Roman" w:cs="Times New Roman"/>
          <w:b/>
          <w:bCs/>
          <w:sz w:val="24"/>
          <w:szCs w:val="24"/>
        </w:rPr>
        <w:fldChar w:fldCharType="begin"/>
      </w:r>
      <w:r w:rsidRPr="00A860C0">
        <w:rPr>
          <w:rFonts w:ascii="Times New Roman" w:hAnsi="Times New Roman" w:cs="Times New Roman"/>
          <w:b/>
          <w:bCs/>
          <w:sz w:val="24"/>
          <w:szCs w:val="24"/>
        </w:rPr>
        <w:instrText xml:space="preserve"> TOC \h \z \t "GambarBab1,1" </w:instrText>
      </w:r>
      <w:r w:rsidRPr="00A860C0">
        <w:rPr>
          <w:rFonts w:ascii="Times New Roman" w:hAnsi="Times New Roman" w:cs="Times New Roman"/>
          <w:b/>
          <w:bCs/>
          <w:sz w:val="24"/>
          <w:szCs w:val="24"/>
        </w:rPr>
        <w:fldChar w:fldCharType="separate"/>
      </w:r>
    </w:p>
    <w:p w14:paraId="522B220B" w14:textId="7D0B0CEB" w:rsidR="00197F44" w:rsidRPr="00197F44" w:rsidRDefault="00197F44">
      <w:pPr>
        <w:pStyle w:val="TOC1"/>
        <w:rPr>
          <w:rFonts w:ascii="Times New Roman" w:eastAsiaTheme="minorEastAsia" w:hAnsi="Times New Roman" w:cs="Times New Roman"/>
          <w:noProof/>
          <w:sz w:val="24"/>
          <w:szCs w:val="24"/>
          <w:lang w:eastAsia="en-ID"/>
        </w:rPr>
      </w:pPr>
      <w:r w:rsidRPr="00197F44">
        <w:rPr>
          <w:rStyle w:val="Hyperlink"/>
          <w:rFonts w:ascii="Times New Roman" w:hAnsi="Times New Roman" w:cs="Times New Roman"/>
          <w:noProof/>
          <w:sz w:val="24"/>
          <w:szCs w:val="24"/>
        </w:rPr>
        <w:fldChar w:fldCharType="begin"/>
      </w:r>
      <w:r w:rsidRPr="00197F44">
        <w:rPr>
          <w:rStyle w:val="Hyperlink"/>
          <w:rFonts w:ascii="Times New Roman" w:hAnsi="Times New Roman" w:cs="Times New Roman"/>
          <w:noProof/>
          <w:sz w:val="24"/>
          <w:szCs w:val="24"/>
        </w:rPr>
        <w:instrText xml:space="preserve"> TOC \o "1-3" \h \z \t "Gambar1,1,GambarBab1,1,GambarBab2,1,Gambar Bab 3,1" </w:instrText>
      </w:r>
      <w:r w:rsidRPr="00197F44">
        <w:rPr>
          <w:rStyle w:val="Hyperlink"/>
          <w:rFonts w:ascii="Times New Roman" w:hAnsi="Times New Roman" w:cs="Times New Roman"/>
          <w:noProof/>
          <w:sz w:val="24"/>
          <w:szCs w:val="24"/>
        </w:rPr>
        <w:fldChar w:fldCharType="separate"/>
      </w:r>
      <w:hyperlink w:anchor="_Toc202691591" w:history="1">
        <w:r w:rsidRPr="00197F44">
          <w:rPr>
            <w:rStyle w:val="Hyperlink"/>
            <w:rFonts w:ascii="Times New Roman" w:hAnsi="Times New Roman" w:cs="Times New Roman"/>
            <w:noProof/>
            <w:sz w:val="24"/>
            <w:szCs w:val="24"/>
          </w:rPr>
          <w:t>Gambar 1.1 : Konsumsi Minyak Goreng per Kapita 2019–2023</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_Toc202691591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1</w:t>
        </w:r>
        <w:r w:rsidRPr="00197F44">
          <w:rPr>
            <w:rFonts w:ascii="Times New Roman" w:hAnsi="Times New Roman" w:cs="Times New Roman"/>
            <w:noProof/>
            <w:webHidden/>
            <w:sz w:val="24"/>
            <w:szCs w:val="24"/>
          </w:rPr>
          <w:fldChar w:fldCharType="end"/>
        </w:r>
      </w:hyperlink>
    </w:p>
    <w:p w14:paraId="5BC5F45C" w14:textId="6BDAF16C" w:rsidR="00197F44" w:rsidRPr="00197F44" w:rsidRDefault="00197F44">
      <w:pPr>
        <w:pStyle w:val="TOC1"/>
        <w:rPr>
          <w:rFonts w:ascii="Times New Roman" w:eastAsiaTheme="minorEastAsia" w:hAnsi="Times New Roman" w:cs="Times New Roman"/>
          <w:noProof/>
          <w:sz w:val="24"/>
          <w:szCs w:val="24"/>
          <w:lang w:eastAsia="en-ID"/>
        </w:rPr>
      </w:pPr>
      <w:hyperlink w:anchor="_Toc202691592" w:history="1">
        <w:r w:rsidRPr="00197F44">
          <w:rPr>
            <w:rStyle w:val="Hyperlink"/>
            <w:rFonts w:ascii="Times New Roman" w:hAnsi="Times New Roman" w:cs="Times New Roman"/>
            <w:noProof/>
            <w:sz w:val="24"/>
            <w:szCs w:val="24"/>
          </w:rPr>
          <w:t>Gambar 1.2 : Harga rata-rata minyak goreng merk Minyakita Nasional Januari 2023 – Desember 2024</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_Toc202691592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2</w:t>
        </w:r>
        <w:r w:rsidRPr="00197F44">
          <w:rPr>
            <w:rFonts w:ascii="Times New Roman" w:hAnsi="Times New Roman" w:cs="Times New Roman"/>
            <w:noProof/>
            <w:webHidden/>
            <w:sz w:val="24"/>
            <w:szCs w:val="24"/>
          </w:rPr>
          <w:fldChar w:fldCharType="end"/>
        </w:r>
      </w:hyperlink>
    </w:p>
    <w:p w14:paraId="543C4AA2" w14:textId="69721E6F" w:rsidR="00197F44" w:rsidRPr="00197F44" w:rsidRDefault="00197F44">
      <w:pPr>
        <w:pStyle w:val="TOC1"/>
        <w:rPr>
          <w:rFonts w:ascii="Times New Roman" w:eastAsiaTheme="minorEastAsia" w:hAnsi="Times New Roman" w:cs="Times New Roman"/>
          <w:noProof/>
          <w:sz w:val="24"/>
          <w:szCs w:val="24"/>
          <w:lang w:eastAsia="en-ID"/>
        </w:rPr>
      </w:pPr>
      <w:hyperlink w:anchor="_Toc202691593" w:history="1">
        <w:r w:rsidRPr="00197F44">
          <w:rPr>
            <w:rStyle w:val="Hyperlink"/>
            <w:rFonts w:ascii="Times New Roman" w:hAnsi="Times New Roman" w:cs="Times New Roman"/>
            <w:noProof/>
            <w:sz w:val="24"/>
            <w:szCs w:val="24"/>
          </w:rPr>
          <w:t>Gambar 1.3 : Harga minyak goreng kemasan bermerk 1 harian di pasar tradisional</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_Toc202691593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3</w:t>
        </w:r>
        <w:r w:rsidRPr="00197F44">
          <w:rPr>
            <w:rFonts w:ascii="Times New Roman" w:hAnsi="Times New Roman" w:cs="Times New Roman"/>
            <w:noProof/>
            <w:webHidden/>
            <w:sz w:val="24"/>
            <w:szCs w:val="24"/>
          </w:rPr>
          <w:fldChar w:fldCharType="end"/>
        </w:r>
      </w:hyperlink>
    </w:p>
    <w:p w14:paraId="28080132" w14:textId="433B480F" w:rsidR="00197F44" w:rsidRPr="00197F44" w:rsidRDefault="00197F44">
      <w:pPr>
        <w:pStyle w:val="TOC1"/>
        <w:rPr>
          <w:rFonts w:ascii="Times New Roman" w:eastAsiaTheme="minorEastAsia" w:hAnsi="Times New Roman" w:cs="Times New Roman"/>
          <w:noProof/>
          <w:sz w:val="24"/>
          <w:szCs w:val="24"/>
          <w:lang w:eastAsia="en-ID"/>
        </w:rPr>
      </w:pPr>
      <w:hyperlink w:anchor="_Toc202691594" w:history="1">
        <w:r w:rsidRPr="00197F44">
          <w:rPr>
            <w:rStyle w:val="Hyperlink"/>
            <w:rFonts w:ascii="Times New Roman" w:hAnsi="Times New Roman" w:cs="Times New Roman"/>
            <w:noProof/>
            <w:sz w:val="24"/>
            <w:szCs w:val="24"/>
          </w:rPr>
          <w:t>Gambar 2.1 : Kerangka Pemikiran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_Toc202691594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67</w:t>
        </w:r>
        <w:r w:rsidRPr="00197F44">
          <w:rPr>
            <w:rFonts w:ascii="Times New Roman" w:hAnsi="Times New Roman" w:cs="Times New Roman"/>
            <w:noProof/>
            <w:webHidden/>
            <w:sz w:val="24"/>
            <w:szCs w:val="24"/>
          </w:rPr>
          <w:fldChar w:fldCharType="end"/>
        </w:r>
      </w:hyperlink>
    </w:p>
    <w:p w14:paraId="5622948F" w14:textId="70E3FDBC" w:rsidR="00197F44" w:rsidRPr="00197F44" w:rsidRDefault="00197F44">
      <w:pPr>
        <w:pStyle w:val="TOC1"/>
        <w:rPr>
          <w:rFonts w:ascii="Times New Roman" w:eastAsiaTheme="minorEastAsia" w:hAnsi="Times New Roman" w:cs="Times New Roman"/>
          <w:noProof/>
          <w:sz w:val="24"/>
          <w:szCs w:val="24"/>
          <w:lang w:eastAsia="en-ID"/>
        </w:rPr>
      </w:pPr>
      <w:hyperlink w:anchor="_Toc202691595" w:history="1">
        <w:r w:rsidRPr="00197F44">
          <w:rPr>
            <w:rStyle w:val="Hyperlink"/>
            <w:rFonts w:ascii="Times New Roman" w:hAnsi="Times New Roman" w:cs="Times New Roman"/>
            <w:noProof/>
            <w:sz w:val="24"/>
            <w:szCs w:val="24"/>
          </w:rPr>
          <w:t>Gambar 2.2 : Model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_Toc202691595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67</w:t>
        </w:r>
        <w:r w:rsidRPr="00197F44">
          <w:rPr>
            <w:rFonts w:ascii="Times New Roman" w:hAnsi="Times New Roman" w:cs="Times New Roman"/>
            <w:noProof/>
            <w:webHidden/>
            <w:sz w:val="24"/>
            <w:szCs w:val="24"/>
          </w:rPr>
          <w:fldChar w:fldCharType="end"/>
        </w:r>
      </w:hyperlink>
    </w:p>
    <w:p w14:paraId="07AA1109" w14:textId="4DD7BC47" w:rsidR="00197F44" w:rsidRPr="00197F44" w:rsidRDefault="00197F44">
      <w:pPr>
        <w:pStyle w:val="TOC1"/>
        <w:rPr>
          <w:rFonts w:ascii="Times New Roman" w:eastAsiaTheme="minorEastAsia" w:hAnsi="Times New Roman" w:cs="Times New Roman"/>
          <w:noProof/>
          <w:sz w:val="24"/>
          <w:szCs w:val="24"/>
          <w:lang w:eastAsia="en-ID"/>
        </w:rPr>
      </w:pPr>
      <w:hyperlink w:anchor="_Toc202691596" w:history="1">
        <w:r w:rsidRPr="00197F44">
          <w:rPr>
            <w:rStyle w:val="Hyperlink"/>
            <w:rFonts w:ascii="Times New Roman" w:hAnsi="Times New Roman" w:cs="Times New Roman"/>
            <w:noProof/>
            <w:sz w:val="24"/>
            <w:szCs w:val="24"/>
          </w:rPr>
          <w:t>Gambar 3.1 Kurva Distribusi Uji T</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_Toc202691596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100</w:t>
        </w:r>
        <w:r w:rsidRPr="00197F44">
          <w:rPr>
            <w:rFonts w:ascii="Times New Roman" w:hAnsi="Times New Roman" w:cs="Times New Roman"/>
            <w:noProof/>
            <w:webHidden/>
            <w:sz w:val="24"/>
            <w:szCs w:val="24"/>
          </w:rPr>
          <w:fldChar w:fldCharType="end"/>
        </w:r>
      </w:hyperlink>
    </w:p>
    <w:p w14:paraId="4BBCE218" w14:textId="225C4D01" w:rsidR="009D241F" w:rsidRPr="00A860C0" w:rsidRDefault="00197F44" w:rsidP="00D8762C">
      <w:pPr>
        <w:pStyle w:val="TOC1"/>
      </w:pPr>
      <w:r w:rsidRPr="00197F44">
        <w:rPr>
          <w:rStyle w:val="Hyperlink"/>
          <w:rFonts w:ascii="Times New Roman" w:hAnsi="Times New Roman" w:cs="Times New Roman"/>
          <w:noProof/>
          <w:sz w:val="24"/>
          <w:szCs w:val="24"/>
        </w:rPr>
        <w:fldChar w:fldCharType="end"/>
      </w:r>
      <w:r w:rsidR="009D241F" w:rsidRPr="00A860C0">
        <w:fldChar w:fldCharType="end"/>
      </w:r>
      <w:r w:rsidR="009D241F" w:rsidRPr="00A860C0">
        <w:br w:type="page"/>
      </w:r>
    </w:p>
    <w:p w14:paraId="71B3DCAA" w14:textId="77777777" w:rsidR="008F59D3" w:rsidRPr="00A860C0" w:rsidRDefault="009D241F" w:rsidP="00A860C0">
      <w:pPr>
        <w:spacing w:line="480" w:lineRule="auto"/>
        <w:jc w:val="center"/>
        <w:rPr>
          <w:rFonts w:ascii="Times New Roman" w:hAnsi="Times New Roman" w:cs="Times New Roman"/>
          <w:b/>
          <w:bCs/>
          <w:sz w:val="28"/>
          <w:szCs w:val="28"/>
        </w:rPr>
      </w:pPr>
      <w:r w:rsidRPr="00A860C0">
        <w:rPr>
          <w:rFonts w:ascii="Times New Roman" w:hAnsi="Times New Roman" w:cs="Times New Roman"/>
          <w:b/>
          <w:bCs/>
          <w:sz w:val="28"/>
          <w:szCs w:val="28"/>
        </w:rPr>
        <w:lastRenderedPageBreak/>
        <w:t>Daftar Tabel</w:t>
      </w:r>
    </w:p>
    <w:p w14:paraId="1062BF13" w14:textId="77777777" w:rsidR="008B2B4B" w:rsidRDefault="003E2176">
      <w:pPr>
        <w:pStyle w:val="TOC1"/>
        <w:rPr>
          <w:noProof/>
        </w:rPr>
      </w:pPr>
      <w:r w:rsidRPr="00A860C0">
        <w:fldChar w:fldCharType="begin"/>
      </w:r>
      <w:r w:rsidRPr="00A860C0">
        <w:instrText xml:space="preserve"> TOC \h \z \t "Tabelbab2,1" </w:instrText>
      </w:r>
      <w:r w:rsidRPr="00A860C0">
        <w:fldChar w:fldCharType="separate"/>
      </w:r>
      <w:r w:rsidR="008B2B4B" w:rsidRPr="00A43B95">
        <w:rPr>
          <w:rStyle w:val="Hyperlink"/>
          <w:noProof/>
        </w:rPr>
        <w:fldChar w:fldCharType="begin"/>
      </w:r>
      <w:r w:rsidR="008B2B4B" w:rsidRPr="00A43B95">
        <w:rPr>
          <w:rStyle w:val="Hyperlink"/>
          <w:noProof/>
        </w:rPr>
        <w:instrText xml:space="preserve"> </w:instrText>
      </w:r>
      <w:r w:rsidR="008B2B4B">
        <w:rPr>
          <w:noProof/>
        </w:rPr>
        <w:instrText>HYPERLINK \l "_Toc202690736"</w:instrText>
      </w:r>
      <w:r w:rsidR="008B2B4B" w:rsidRPr="00A43B95">
        <w:rPr>
          <w:rStyle w:val="Hyperlink"/>
          <w:noProof/>
        </w:rPr>
        <w:instrText xml:space="preserve"> </w:instrText>
      </w:r>
      <w:r w:rsidR="008B2B4B" w:rsidRPr="00A43B95">
        <w:rPr>
          <w:rStyle w:val="Hyperlink"/>
          <w:noProof/>
        </w:rPr>
      </w:r>
      <w:r w:rsidR="008B2B4B" w:rsidRPr="00A43B95">
        <w:rPr>
          <w:rStyle w:val="Hyperlink"/>
          <w:noProof/>
        </w:rPr>
        <w:fldChar w:fldCharType="separate"/>
      </w:r>
      <w:r w:rsidR="008B2B4B">
        <w:rPr>
          <w:rStyle w:val="Hyperlink"/>
          <w:noProof/>
        </w:rPr>
        <w:fldChar w:fldCharType="begin"/>
      </w:r>
      <w:r w:rsidR="008B2B4B">
        <w:rPr>
          <w:rStyle w:val="Hyperlink"/>
          <w:noProof/>
        </w:rPr>
        <w:instrText xml:space="preserve"> TOC \o "1-3" \h \z \t "Tabelbab2,1,Tabel Bab 3,1" </w:instrText>
      </w:r>
      <w:r w:rsidR="008B2B4B">
        <w:rPr>
          <w:rStyle w:val="Hyperlink"/>
          <w:noProof/>
        </w:rPr>
        <w:fldChar w:fldCharType="separate"/>
      </w:r>
    </w:p>
    <w:p w14:paraId="3748F23A" w14:textId="088DA42A" w:rsidR="008B2B4B" w:rsidRPr="00197F44" w:rsidRDefault="008B2B4B">
      <w:pPr>
        <w:pStyle w:val="TOC1"/>
        <w:rPr>
          <w:rFonts w:ascii="Times New Roman" w:eastAsiaTheme="minorEastAsia" w:hAnsi="Times New Roman" w:cs="Times New Roman"/>
          <w:noProof/>
          <w:sz w:val="24"/>
          <w:szCs w:val="24"/>
          <w:lang w:eastAsia="en-ID"/>
        </w:rPr>
      </w:pPr>
      <w:hyperlink w:anchor="_Toc202690763" w:history="1">
        <w:r w:rsidRPr="00197F44">
          <w:rPr>
            <w:rStyle w:val="Hyperlink"/>
            <w:rFonts w:ascii="Times New Roman" w:hAnsi="Times New Roman" w:cs="Times New Roman"/>
            <w:noProof/>
            <w:sz w:val="24"/>
            <w:szCs w:val="24"/>
          </w:rPr>
          <w:t>Tabel 2.1 Penelitian Sebelumnya</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_Toc202690763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48</w:t>
        </w:r>
        <w:r w:rsidRPr="00197F44">
          <w:rPr>
            <w:rFonts w:ascii="Times New Roman" w:hAnsi="Times New Roman" w:cs="Times New Roman"/>
            <w:noProof/>
            <w:webHidden/>
            <w:sz w:val="24"/>
            <w:szCs w:val="24"/>
          </w:rPr>
          <w:fldChar w:fldCharType="end"/>
        </w:r>
      </w:hyperlink>
    </w:p>
    <w:p w14:paraId="04816900" w14:textId="69D8F346" w:rsidR="008B2B4B" w:rsidRPr="00197F44" w:rsidRDefault="008B2B4B">
      <w:pPr>
        <w:pStyle w:val="TOC1"/>
        <w:rPr>
          <w:rFonts w:ascii="Times New Roman" w:eastAsiaTheme="minorEastAsia" w:hAnsi="Times New Roman" w:cs="Times New Roman"/>
          <w:noProof/>
          <w:sz w:val="24"/>
          <w:szCs w:val="24"/>
          <w:lang w:eastAsia="en-ID"/>
        </w:rPr>
      </w:pPr>
      <w:hyperlink w:anchor="_Toc202690764" w:history="1">
        <w:r w:rsidRPr="00197F44">
          <w:rPr>
            <w:rStyle w:val="Hyperlink"/>
            <w:rFonts w:ascii="Times New Roman" w:hAnsi="Times New Roman" w:cs="Times New Roman"/>
            <w:noProof/>
            <w:sz w:val="24"/>
            <w:szCs w:val="24"/>
          </w:rPr>
          <w:t>Tabel 3.1 Subjek dan Objek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_Toc202690764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79</w:t>
        </w:r>
        <w:r w:rsidRPr="00197F44">
          <w:rPr>
            <w:rFonts w:ascii="Times New Roman" w:hAnsi="Times New Roman" w:cs="Times New Roman"/>
            <w:noProof/>
            <w:webHidden/>
            <w:sz w:val="24"/>
            <w:szCs w:val="24"/>
          </w:rPr>
          <w:fldChar w:fldCharType="end"/>
        </w:r>
      </w:hyperlink>
    </w:p>
    <w:p w14:paraId="73A5D4E0" w14:textId="01D419B8" w:rsidR="008B2B4B" w:rsidRPr="00197F44" w:rsidRDefault="008B2B4B">
      <w:pPr>
        <w:pStyle w:val="TOC1"/>
        <w:rPr>
          <w:rFonts w:ascii="Times New Roman" w:eastAsiaTheme="minorEastAsia" w:hAnsi="Times New Roman" w:cs="Times New Roman"/>
          <w:noProof/>
          <w:sz w:val="24"/>
          <w:szCs w:val="24"/>
          <w:lang w:eastAsia="en-ID"/>
        </w:rPr>
      </w:pPr>
      <w:hyperlink w:anchor="_Toc202690765" w:history="1">
        <w:r w:rsidRPr="00197F44">
          <w:rPr>
            <w:rStyle w:val="Hyperlink"/>
            <w:rFonts w:ascii="Times New Roman" w:hAnsi="Times New Roman" w:cs="Times New Roman"/>
            <w:noProof/>
            <w:sz w:val="24"/>
            <w:szCs w:val="24"/>
          </w:rPr>
          <w:t>Tabel 3.2 Sample Penelitian</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_Toc202690765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81</w:t>
        </w:r>
        <w:r w:rsidRPr="00197F44">
          <w:rPr>
            <w:rFonts w:ascii="Times New Roman" w:hAnsi="Times New Roman" w:cs="Times New Roman"/>
            <w:noProof/>
            <w:webHidden/>
            <w:sz w:val="24"/>
            <w:szCs w:val="24"/>
          </w:rPr>
          <w:fldChar w:fldCharType="end"/>
        </w:r>
      </w:hyperlink>
    </w:p>
    <w:p w14:paraId="3BE49833" w14:textId="1FCAAE16" w:rsidR="008B2B4B" w:rsidRPr="00197F44" w:rsidRDefault="008B2B4B">
      <w:pPr>
        <w:pStyle w:val="TOC1"/>
        <w:rPr>
          <w:rFonts w:ascii="Times New Roman" w:eastAsiaTheme="minorEastAsia" w:hAnsi="Times New Roman" w:cs="Times New Roman"/>
          <w:noProof/>
          <w:sz w:val="24"/>
          <w:szCs w:val="24"/>
          <w:lang w:eastAsia="en-ID"/>
        </w:rPr>
      </w:pPr>
      <w:hyperlink w:anchor="_Toc202690766" w:history="1">
        <w:r w:rsidRPr="00197F44">
          <w:rPr>
            <w:rStyle w:val="Hyperlink"/>
            <w:rFonts w:ascii="Times New Roman" w:hAnsi="Times New Roman" w:cs="Times New Roman"/>
            <w:noProof/>
            <w:sz w:val="24"/>
            <w:szCs w:val="24"/>
          </w:rPr>
          <w:t>Tabel 3.3 : Operasiona</w:t>
        </w:r>
        <w:r w:rsidRPr="00197F44">
          <w:rPr>
            <w:rStyle w:val="Hyperlink"/>
            <w:rFonts w:ascii="Times New Roman" w:hAnsi="Times New Roman" w:cs="Times New Roman"/>
            <w:noProof/>
            <w:sz w:val="24"/>
            <w:szCs w:val="24"/>
          </w:rPr>
          <w:t>l</w:t>
        </w:r>
        <w:r w:rsidRPr="00197F44">
          <w:rPr>
            <w:rStyle w:val="Hyperlink"/>
            <w:rFonts w:ascii="Times New Roman" w:hAnsi="Times New Roman" w:cs="Times New Roman"/>
            <w:noProof/>
            <w:sz w:val="24"/>
            <w:szCs w:val="24"/>
          </w:rPr>
          <w:t xml:space="preserve"> Variabel</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_Toc202690766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85</w:t>
        </w:r>
        <w:r w:rsidRPr="00197F44">
          <w:rPr>
            <w:rFonts w:ascii="Times New Roman" w:hAnsi="Times New Roman" w:cs="Times New Roman"/>
            <w:noProof/>
            <w:webHidden/>
            <w:sz w:val="24"/>
            <w:szCs w:val="24"/>
          </w:rPr>
          <w:fldChar w:fldCharType="end"/>
        </w:r>
      </w:hyperlink>
    </w:p>
    <w:p w14:paraId="4BAFBC0F" w14:textId="3DCDC6D2" w:rsidR="008B2B4B" w:rsidRPr="00197F44" w:rsidRDefault="008B2B4B">
      <w:pPr>
        <w:pStyle w:val="TOC1"/>
        <w:rPr>
          <w:rFonts w:ascii="Times New Roman" w:eastAsiaTheme="minorEastAsia" w:hAnsi="Times New Roman" w:cs="Times New Roman"/>
          <w:noProof/>
          <w:sz w:val="24"/>
          <w:szCs w:val="24"/>
          <w:lang w:eastAsia="en-ID"/>
        </w:rPr>
      </w:pPr>
      <w:hyperlink w:anchor="_Toc202690767" w:history="1">
        <w:r w:rsidRPr="00197F44">
          <w:rPr>
            <w:rStyle w:val="Hyperlink"/>
            <w:rFonts w:ascii="Times New Roman" w:hAnsi="Times New Roman" w:cs="Times New Roman"/>
            <w:noProof/>
            <w:sz w:val="24"/>
            <w:szCs w:val="24"/>
          </w:rPr>
          <w:t xml:space="preserve">Tabel 3.4 : Skala </w:t>
        </w:r>
        <w:r w:rsidRPr="00197F44">
          <w:rPr>
            <w:rStyle w:val="Hyperlink"/>
            <w:rFonts w:ascii="Times New Roman" w:hAnsi="Times New Roman" w:cs="Times New Roman"/>
            <w:i/>
            <w:iCs/>
            <w:noProof/>
            <w:sz w:val="24"/>
            <w:szCs w:val="24"/>
          </w:rPr>
          <w:t>Likert</w:t>
        </w:r>
        <w:r w:rsidRPr="00197F44">
          <w:rPr>
            <w:rFonts w:ascii="Times New Roman" w:hAnsi="Times New Roman" w:cs="Times New Roman"/>
            <w:noProof/>
            <w:webHidden/>
            <w:sz w:val="24"/>
            <w:szCs w:val="24"/>
          </w:rPr>
          <w:tab/>
        </w:r>
        <w:r w:rsidRPr="00197F44">
          <w:rPr>
            <w:rFonts w:ascii="Times New Roman" w:hAnsi="Times New Roman" w:cs="Times New Roman"/>
            <w:noProof/>
            <w:webHidden/>
            <w:sz w:val="24"/>
            <w:szCs w:val="24"/>
          </w:rPr>
          <w:fldChar w:fldCharType="begin"/>
        </w:r>
        <w:r w:rsidRPr="00197F44">
          <w:rPr>
            <w:rFonts w:ascii="Times New Roman" w:hAnsi="Times New Roman" w:cs="Times New Roman"/>
            <w:noProof/>
            <w:webHidden/>
            <w:sz w:val="24"/>
            <w:szCs w:val="24"/>
          </w:rPr>
          <w:instrText xml:space="preserve"> PAGEREF _Toc202690767 \h </w:instrText>
        </w:r>
        <w:r w:rsidRPr="00197F44">
          <w:rPr>
            <w:rFonts w:ascii="Times New Roman" w:hAnsi="Times New Roman" w:cs="Times New Roman"/>
            <w:noProof/>
            <w:webHidden/>
            <w:sz w:val="24"/>
            <w:szCs w:val="24"/>
          </w:rPr>
        </w:r>
        <w:r w:rsidRPr="00197F44">
          <w:rPr>
            <w:rFonts w:ascii="Times New Roman" w:hAnsi="Times New Roman" w:cs="Times New Roman"/>
            <w:noProof/>
            <w:webHidden/>
            <w:sz w:val="24"/>
            <w:szCs w:val="24"/>
          </w:rPr>
          <w:fldChar w:fldCharType="separate"/>
        </w:r>
        <w:r w:rsidRPr="00197F44">
          <w:rPr>
            <w:rFonts w:ascii="Times New Roman" w:hAnsi="Times New Roman" w:cs="Times New Roman"/>
            <w:noProof/>
            <w:webHidden/>
            <w:sz w:val="24"/>
            <w:szCs w:val="24"/>
          </w:rPr>
          <w:t>89</w:t>
        </w:r>
        <w:r w:rsidRPr="00197F44">
          <w:rPr>
            <w:rFonts w:ascii="Times New Roman" w:hAnsi="Times New Roman" w:cs="Times New Roman"/>
            <w:noProof/>
            <w:webHidden/>
            <w:sz w:val="24"/>
            <w:szCs w:val="24"/>
          </w:rPr>
          <w:fldChar w:fldCharType="end"/>
        </w:r>
      </w:hyperlink>
    </w:p>
    <w:p w14:paraId="4DA75F8A" w14:textId="3D08A9B1" w:rsidR="008B2B4B" w:rsidRDefault="008B2B4B">
      <w:pPr>
        <w:pStyle w:val="TOC1"/>
        <w:rPr>
          <w:rFonts w:eastAsiaTheme="minorEastAsia"/>
          <w:noProof/>
          <w:sz w:val="24"/>
          <w:szCs w:val="24"/>
          <w:lang w:eastAsia="en-ID"/>
        </w:rPr>
      </w:pPr>
      <w:r>
        <w:rPr>
          <w:rStyle w:val="Hyperlink"/>
          <w:noProof/>
        </w:rPr>
        <w:fldChar w:fldCharType="end"/>
      </w:r>
      <w:r w:rsidRPr="00A43B95">
        <w:rPr>
          <w:rStyle w:val="Hyperlink"/>
          <w:noProof/>
        </w:rPr>
        <w:fldChar w:fldCharType="end"/>
      </w:r>
    </w:p>
    <w:p w14:paraId="0F1D492E" w14:textId="29090CB3" w:rsidR="003E2176" w:rsidRDefault="003E2176" w:rsidP="0094736D">
      <w:pPr>
        <w:spacing w:line="480" w:lineRule="auto"/>
        <w:rPr>
          <w:rFonts w:ascii="Times New Roman" w:hAnsi="Times New Roman" w:cs="Times New Roman"/>
        </w:rPr>
        <w:sectPr w:rsidR="003E2176" w:rsidSect="0094736D">
          <w:headerReference w:type="default" r:id="rId11"/>
          <w:pgSz w:w="11906" w:h="16838"/>
          <w:pgMar w:top="2268" w:right="1701" w:bottom="1701" w:left="1701" w:header="709" w:footer="709" w:gutter="0"/>
          <w:cols w:space="708"/>
          <w:docGrid w:linePitch="360"/>
        </w:sectPr>
      </w:pPr>
      <w:r w:rsidRPr="00A860C0">
        <w:rPr>
          <w:rFonts w:ascii="Times New Roman" w:hAnsi="Times New Roman" w:cs="Times New Roman"/>
          <w:sz w:val="24"/>
          <w:szCs w:val="24"/>
        </w:rPr>
        <w:fldChar w:fldCharType="end"/>
      </w:r>
    </w:p>
    <w:p w14:paraId="47D44372" w14:textId="2079778D" w:rsidR="005E72CF" w:rsidRPr="008F59D3" w:rsidRDefault="005E72CF" w:rsidP="008F59D3">
      <w:pPr>
        <w:pStyle w:val="BAB"/>
      </w:pPr>
      <w:bookmarkStart w:id="0" w:name="_Toc202690242"/>
      <w:r w:rsidRPr="008F59D3">
        <w:lastRenderedPageBreak/>
        <w:t>BAB I</w:t>
      </w:r>
      <w:bookmarkEnd w:id="0"/>
    </w:p>
    <w:p w14:paraId="5671A463" w14:textId="2DA25644" w:rsidR="00AC775A" w:rsidRPr="008F59D3" w:rsidRDefault="00AC775A" w:rsidP="008F59D3">
      <w:pPr>
        <w:pStyle w:val="BAB"/>
      </w:pPr>
      <w:bookmarkStart w:id="1" w:name="_Toc202690243"/>
      <w:r w:rsidRPr="008F59D3">
        <w:t>PENDAHULUAN</w:t>
      </w:r>
      <w:bookmarkEnd w:id="1"/>
    </w:p>
    <w:p w14:paraId="3EC90A29" w14:textId="77777777" w:rsidR="00AD2674" w:rsidRPr="00FF03C6" w:rsidRDefault="005E72CF" w:rsidP="008F59D3">
      <w:pPr>
        <w:pStyle w:val="Subab1"/>
      </w:pPr>
      <w:bookmarkStart w:id="2" w:name="_Toc202690244"/>
      <w:r w:rsidRPr="00FF03C6">
        <w:t>Latar Belakang Penelitian</w:t>
      </w:r>
      <w:bookmarkEnd w:id="2"/>
    </w:p>
    <w:p w14:paraId="1558AA66" w14:textId="4F7D526C" w:rsidR="00AD2674" w:rsidRPr="00FF03C6" w:rsidRDefault="00AD2674" w:rsidP="00AD2674">
      <w:pPr>
        <w:pStyle w:val="ListParagraph"/>
        <w:spacing w:line="480" w:lineRule="auto"/>
        <w:ind w:firstLine="720"/>
        <w:jc w:val="both"/>
        <w:rPr>
          <w:rFonts w:ascii="Times New Roman" w:hAnsi="Times New Roman" w:cs="Times New Roman"/>
          <w:b/>
          <w:bCs/>
          <w:sz w:val="24"/>
          <w:szCs w:val="24"/>
        </w:rPr>
      </w:pPr>
      <w:r w:rsidRPr="00FF03C6">
        <w:rPr>
          <w:rFonts w:ascii="Times New Roman" w:hAnsi="Times New Roman" w:cs="Times New Roman"/>
          <w:sz w:val="24"/>
          <w:szCs w:val="24"/>
        </w:rPr>
        <w:t>Industri minyak goreng di Indonesia memegang peran vital dalam mendukung stabilitas konsumsi rumah tangga dan industri kuliner nasional. Produk ini menjadi kebutuhan pokok harian yang sangat sensitif terhadap perubahan harga dan kualitas. Dalam beberapa tahun terakhir, dinamika persaingan dalam industri ini kian kompleks</w:t>
      </w:r>
      <w:r w:rsidR="008944C8" w:rsidRPr="008944C8">
        <w:rPr>
          <w:rFonts w:ascii="Times New Roman" w:hAnsi="Times New Roman" w:cs="Times New Roman"/>
          <w:kern w:val="0"/>
          <w:sz w:val="24"/>
          <w:szCs w:val="24"/>
          <w14:ligatures w14:val="none"/>
        </w:rPr>
        <w:t xml:space="preserve"> </w:t>
      </w:r>
      <w:r w:rsidR="008944C8" w:rsidRPr="008944C8">
        <w:rPr>
          <w:rFonts w:ascii="Times New Roman" w:hAnsi="Times New Roman" w:cs="Times New Roman"/>
          <w:sz w:val="24"/>
          <w:szCs w:val="24"/>
        </w:rPr>
        <w:t xml:space="preserve">yang menimbulkan beberapa permasalahan seperti keterbatasan pasokan di pasar, kenaikan harga, dll.  Salah satu inisiatif yang dilakukan Pemerintah untuk mengatasi dinamika di industri minyak goreng adalah menghadirkan minyak goreng </w:t>
      </w:r>
      <w:r w:rsidRPr="00FF03C6">
        <w:rPr>
          <w:rFonts w:ascii="Times New Roman" w:hAnsi="Times New Roman" w:cs="Times New Roman"/>
          <w:sz w:val="24"/>
          <w:szCs w:val="24"/>
        </w:rPr>
        <w:t xml:space="preserve"> produk pemerintah seperti </w:t>
      </w:r>
      <w:r w:rsidRPr="00FF03C6">
        <w:rPr>
          <w:rFonts w:ascii="Times New Roman" w:hAnsi="Times New Roman" w:cs="Times New Roman"/>
          <w:i/>
          <w:iCs/>
          <w:sz w:val="24"/>
          <w:szCs w:val="24"/>
        </w:rPr>
        <w:t>Minyak Kita</w:t>
      </w:r>
      <w:r w:rsidRPr="00FF03C6">
        <w:rPr>
          <w:rFonts w:ascii="Times New Roman" w:hAnsi="Times New Roman" w:cs="Times New Roman"/>
          <w:sz w:val="24"/>
          <w:szCs w:val="24"/>
        </w:rPr>
        <w:t>, yang hadir sebagai alternatif minyak curah berkemasan sederhana namun dengan harga lebih kompetitif.</w:t>
      </w:r>
    </w:p>
    <w:p w14:paraId="58D99B24" w14:textId="77777777" w:rsidR="009D241F" w:rsidRDefault="00AD2674" w:rsidP="009D241F">
      <w:pPr>
        <w:ind w:left="720"/>
        <w:jc w:val="center"/>
        <w:rPr>
          <w:rStyle w:val="Gambar1Char"/>
        </w:rPr>
      </w:pPr>
      <w:r w:rsidRPr="009D241F">
        <w:rPr>
          <w:noProof/>
        </w:rPr>
        <w:drawing>
          <wp:inline distT="0" distB="0" distL="0" distR="0" wp14:anchorId="3926CD4E" wp14:editId="4C54EC5C">
            <wp:extent cx="3704127" cy="2596551"/>
            <wp:effectExtent l="0" t="0" r="0" b="0"/>
            <wp:docPr id="1474966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27918" cy="2613228"/>
                    </a:xfrm>
                    <a:prstGeom prst="rect">
                      <a:avLst/>
                    </a:prstGeom>
                    <a:noFill/>
                    <a:ln>
                      <a:noFill/>
                    </a:ln>
                  </pic:spPr>
                </pic:pic>
              </a:graphicData>
            </a:graphic>
          </wp:inline>
        </w:drawing>
      </w:r>
    </w:p>
    <w:p w14:paraId="4780884F" w14:textId="256AD4C3" w:rsidR="00AD2674" w:rsidRPr="009D241F" w:rsidRDefault="00AD2674" w:rsidP="009D241F">
      <w:pPr>
        <w:ind w:left="720"/>
        <w:jc w:val="center"/>
        <w:rPr>
          <w:rStyle w:val="Gambar1Char"/>
        </w:rPr>
      </w:pPr>
      <w:bookmarkStart w:id="3" w:name="_Toc200273022"/>
      <w:bookmarkStart w:id="4" w:name="_Toc200458484"/>
      <w:bookmarkStart w:id="5" w:name="_Toc202691570"/>
      <w:bookmarkStart w:id="6" w:name="_Toc202691591"/>
      <w:r w:rsidRPr="009D241F">
        <w:rPr>
          <w:rStyle w:val="GambarBab1Char"/>
        </w:rPr>
        <w:t>Gambar 1</w:t>
      </w:r>
      <w:r w:rsidR="00871D5F" w:rsidRPr="009D241F">
        <w:rPr>
          <w:rStyle w:val="GambarBab1Char"/>
        </w:rPr>
        <w:t>.1</w:t>
      </w:r>
      <w:r w:rsidRPr="009D241F">
        <w:rPr>
          <w:rStyle w:val="GambarBab1Char"/>
        </w:rPr>
        <w:t xml:space="preserve"> : Konsumsi Minyak Goreng per Kapita 2019–2023</w:t>
      </w:r>
      <w:bookmarkEnd w:id="3"/>
      <w:bookmarkEnd w:id="4"/>
      <w:bookmarkEnd w:id="5"/>
      <w:bookmarkEnd w:id="6"/>
      <w:r w:rsidRPr="009D241F">
        <w:rPr>
          <w:rStyle w:val="Gambar1Char"/>
        </w:rPr>
        <w:br/>
        <w:t>Sumber : databoks dan Badan Pangan Nasional</w:t>
      </w:r>
    </w:p>
    <w:p w14:paraId="7C083734" w14:textId="77777777" w:rsidR="00AD2674" w:rsidRPr="00FF03C6" w:rsidRDefault="00AD2674" w:rsidP="00AD2674">
      <w:pPr>
        <w:pStyle w:val="ListParagraph"/>
        <w:spacing w:after="200" w:line="480" w:lineRule="auto"/>
        <w:ind w:firstLine="720"/>
        <w:jc w:val="both"/>
        <w:rPr>
          <w:rFonts w:ascii="Times New Roman" w:hAnsi="Times New Roman" w:cs="Times New Roman"/>
          <w:sz w:val="24"/>
          <w:szCs w:val="24"/>
        </w:rPr>
      </w:pPr>
    </w:p>
    <w:p w14:paraId="29409FAD" w14:textId="7CBC3E94" w:rsidR="00AD2674" w:rsidRPr="00FF03C6" w:rsidRDefault="00AD2674" w:rsidP="00AD2674">
      <w:pPr>
        <w:pStyle w:val="ListParagraph"/>
        <w:spacing w:after="200" w:line="480" w:lineRule="auto"/>
        <w:ind w:firstLine="720"/>
        <w:jc w:val="both"/>
        <w:rPr>
          <w:rFonts w:ascii="Times New Roman" w:hAnsi="Times New Roman" w:cs="Times New Roman"/>
          <w:sz w:val="24"/>
          <w:szCs w:val="24"/>
        </w:rPr>
      </w:pPr>
      <w:r w:rsidRPr="00FF03C6">
        <w:rPr>
          <w:rFonts w:ascii="Times New Roman" w:hAnsi="Times New Roman" w:cs="Times New Roman"/>
          <w:sz w:val="24"/>
          <w:szCs w:val="24"/>
        </w:rPr>
        <w:t xml:space="preserve">Meskipun </w:t>
      </w:r>
      <w:r w:rsidRPr="00FF03C6">
        <w:rPr>
          <w:rFonts w:ascii="Times New Roman" w:hAnsi="Times New Roman" w:cs="Times New Roman"/>
          <w:i/>
          <w:iCs/>
          <w:sz w:val="24"/>
          <w:szCs w:val="24"/>
        </w:rPr>
        <w:t>Minyak Kita</w:t>
      </w:r>
      <w:r w:rsidRPr="00FF03C6">
        <w:rPr>
          <w:rFonts w:ascii="Times New Roman" w:hAnsi="Times New Roman" w:cs="Times New Roman"/>
          <w:sz w:val="24"/>
          <w:szCs w:val="24"/>
        </w:rPr>
        <w:t xml:space="preserve"> awalnya hanya diperuntukkan bagi konsumen rumah tangga, relaksasi kebijakan membuat produk ini juga menjangkau segmen </w:t>
      </w:r>
      <w:r w:rsidRPr="00FF03C6">
        <w:rPr>
          <w:rFonts w:ascii="Times New Roman" w:hAnsi="Times New Roman" w:cs="Times New Roman"/>
          <w:i/>
          <w:iCs/>
          <w:sz w:val="24"/>
          <w:szCs w:val="24"/>
        </w:rPr>
        <w:t>horeka</w:t>
      </w:r>
      <w:r w:rsidRPr="00FF03C6">
        <w:rPr>
          <w:rFonts w:ascii="Times New Roman" w:hAnsi="Times New Roman" w:cs="Times New Roman"/>
          <w:sz w:val="24"/>
          <w:szCs w:val="24"/>
        </w:rPr>
        <w:t xml:space="preserve"> (hotel, restoran, dan kafe), yang sebelumnya menjadi pangsa pasar utama dari produk-produk </w:t>
      </w:r>
      <w:r w:rsidR="008944C8">
        <w:rPr>
          <w:rFonts w:ascii="Times New Roman" w:hAnsi="Times New Roman" w:cs="Times New Roman"/>
          <w:sz w:val="24"/>
          <w:szCs w:val="24"/>
        </w:rPr>
        <w:t xml:space="preserve">minyak goreng </w:t>
      </w:r>
      <w:r w:rsidRPr="00FF03C6">
        <w:rPr>
          <w:rFonts w:ascii="Times New Roman" w:hAnsi="Times New Roman" w:cs="Times New Roman"/>
          <w:sz w:val="24"/>
          <w:szCs w:val="24"/>
        </w:rPr>
        <w:t xml:space="preserve">premium seperti Sania, Fortune, dan Sovia. Akibatnya, banyak konsumen berpindah ke produk yang lebih ekonomis. Kondisi ini menimbulkan tantangan besar bagi produsen minyak goreng premium, khususnya dalam menjaga loyalitas pelanggan dan meningkatkan </w:t>
      </w:r>
      <w:r w:rsidR="008944C8" w:rsidRPr="008944C8">
        <w:rPr>
          <w:rFonts w:ascii="Times New Roman" w:hAnsi="Times New Roman" w:cs="Times New Roman"/>
          <w:i/>
          <w:iCs/>
          <w:sz w:val="24"/>
          <w:szCs w:val="24"/>
        </w:rPr>
        <w:t>Repurchase Intention</w:t>
      </w:r>
      <w:r w:rsidRPr="00FF03C6">
        <w:rPr>
          <w:rFonts w:ascii="Times New Roman" w:hAnsi="Times New Roman" w:cs="Times New Roman"/>
          <w:sz w:val="24"/>
          <w:szCs w:val="24"/>
        </w:rPr>
        <w:t>.</w:t>
      </w:r>
    </w:p>
    <w:p w14:paraId="28795589" w14:textId="77777777" w:rsidR="009D241F" w:rsidRDefault="00AD2674" w:rsidP="009D241F">
      <w:pPr>
        <w:ind w:left="720"/>
      </w:pPr>
      <w:bookmarkStart w:id="7" w:name="_Toc200272797"/>
      <w:r w:rsidRPr="00FF03C6">
        <w:rPr>
          <w:noProof/>
          <w:sz w:val="24"/>
          <w:szCs w:val="24"/>
        </w:rPr>
        <w:drawing>
          <wp:inline distT="0" distB="0" distL="0" distR="0" wp14:anchorId="0F15E95A" wp14:editId="56A5D22C">
            <wp:extent cx="5383033" cy="3644551"/>
            <wp:effectExtent l="0" t="0" r="8255" b="0"/>
            <wp:docPr id="117663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37687" name=""/>
                    <pic:cNvPicPr/>
                  </pic:nvPicPr>
                  <pic:blipFill>
                    <a:blip r:embed="rId13"/>
                    <a:stretch>
                      <a:fillRect/>
                    </a:stretch>
                  </pic:blipFill>
                  <pic:spPr>
                    <a:xfrm>
                      <a:off x="0" y="0"/>
                      <a:ext cx="5385755" cy="3646394"/>
                    </a:xfrm>
                    <a:prstGeom prst="rect">
                      <a:avLst/>
                    </a:prstGeom>
                  </pic:spPr>
                </pic:pic>
              </a:graphicData>
            </a:graphic>
          </wp:inline>
        </w:drawing>
      </w:r>
    </w:p>
    <w:p w14:paraId="2F3A753C" w14:textId="6CC2537F" w:rsidR="00AD2674" w:rsidRPr="009D241F" w:rsidRDefault="00AD2674" w:rsidP="009D241F">
      <w:pPr>
        <w:pStyle w:val="GambarBab1"/>
        <w:ind w:hanging="11"/>
      </w:pPr>
      <w:bookmarkStart w:id="8" w:name="_Toc200273023"/>
      <w:bookmarkStart w:id="9" w:name="_Toc200458485"/>
      <w:bookmarkStart w:id="10" w:name="_Toc202691571"/>
      <w:bookmarkStart w:id="11" w:name="_Toc202691592"/>
      <w:r w:rsidRPr="009D241F">
        <w:t xml:space="preserve">Gambar </w:t>
      </w:r>
      <w:r w:rsidR="00871D5F" w:rsidRPr="009D241F">
        <w:t>1.</w:t>
      </w:r>
      <w:r w:rsidRPr="009D241F">
        <w:t>2 : Harga rata-rata minyak goreng merk Minyakita Nasional Januari 2023 – Desember 2024</w:t>
      </w:r>
      <w:bookmarkEnd w:id="7"/>
      <w:bookmarkEnd w:id="8"/>
      <w:bookmarkEnd w:id="9"/>
      <w:bookmarkEnd w:id="10"/>
      <w:bookmarkEnd w:id="11"/>
    </w:p>
    <w:p w14:paraId="4B0387ED" w14:textId="39AD7657" w:rsidR="00AD2674" w:rsidRPr="009D241F" w:rsidRDefault="00AD2674" w:rsidP="009D241F">
      <w:pPr>
        <w:ind w:left="720"/>
        <w:jc w:val="center"/>
        <w:rPr>
          <w:rFonts w:ascii="Times New Roman" w:hAnsi="Times New Roman" w:cs="Times New Roman"/>
          <w:b/>
          <w:bCs/>
          <w:sz w:val="20"/>
          <w:szCs w:val="20"/>
        </w:rPr>
      </w:pPr>
      <w:bookmarkStart w:id="12" w:name="_Toc200272798"/>
      <w:r w:rsidRPr="009D241F">
        <w:rPr>
          <w:rFonts w:ascii="Times New Roman" w:hAnsi="Times New Roman" w:cs="Times New Roman"/>
          <w:b/>
          <w:bCs/>
          <w:sz w:val="20"/>
          <w:szCs w:val="20"/>
        </w:rPr>
        <w:t>Sumber : Databoks</w:t>
      </w:r>
      <w:bookmarkEnd w:id="12"/>
    </w:p>
    <w:p w14:paraId="3F5CF8D2" w14:textId="77777777" w:rsidR="009D241F" w:rsidRDefault="00AD2674" w:rsidP="00197F44">
      <w:pPr>
        <w:ind w:left="567"/>
      </w:pPr>
      <w:bookmarkStart w:id="13" w:name="_Toc200272799"/>
      <w:r w:rsidRPr="00197F44">
        <w:lastRenderedPageBreak/>
        <w:drawing>
          <wp:inline distT="0" distB="0" distL="0" distR="0" wp14:anchorId="327CCFD5" wp14:editId="793DDCCA">
            <wp:extent cx="5024944" cy="3522428"/>
            <wp:effectExtent l="0" t="0" r="4445" b="1905"/>
            <wp:docPr id="1204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0189" cy="3526105"/>
                    </a:xfrm>
                    <a:prstGeom prst="rect">
                      <a:avLst/>
                    </a:prstGeom>
                    <a:noFill/>
                    <a:ln>
                      <a:noFill/>
                    </a:ln>
                  </pic:spPr>
                </pic:pic>
              </a:graphicData>
            </a:graphic>
          </wp:inline>
        </w:drawing>
      </w:r>
    </w:p>
    <w:p w14:paraId="14E2F59A" w14:textId="0468B10D" w:rsidR="00AD2674" w:rsidRPr="009D241F" w:rsidRDefault="00AD2674" w:rsidP="009D241F">
      <w:pPr>
        <w:pStyle w:val="GambarBab1"/>
      </w:pPr>
      <w:r w:rsidRPr="00FF03C6">
        <w:rPr>
          <w:sz w:val="24"/>
          <w:szCs w:val="24"/>
        </w:rPr>
        <w:br/>
      </w:r>
      <w:bookmarkStart w:id="14" w:name="_Toc200273024"/>
      <w:bookmarkStart w:id="15" w:name="_Toc200458486"/>
      <w:bookmarkStart w:id="16" w:name="_Toc202691572"/>
      <w:bookmarkStart w:id="17" w:name="_Toc202691593"/>
      <w:r w:rsidRPr="009D241F">
        <w:t xml:space="preserve">Gambar </w:t>
      </w:r>
      <w:r w:rsidR="00871D5F" w:rsidRPr="009D241F">
        <w:t>1.</w:t>
      </w:r>
      <w:r w:rsidRPr="009D241F">
        <w:t>3 : Harga minyak goreng kemasan bermerk 1 harian di pasar tradisional</w:t>
      </w:r>
      <w:bookmarkEnd w:id="13"/>
      <w:bookmarkEnd w:id="14"/>
      <w:bookmarkEnd w:id="15"/>
      <w:bookmarkEnd w:id="16"/>
      <w:bookmarkEnd w:id="17"/>
    </w:p>
    <w:p w14:paraId="2D421F5F" w14:textId="00539924" w:rsidR="00AD2674" w:rsidRPr="009D241F" w:rsidRDefault="00AD2674" w:rsidP="009D241F">
      <w:pPr>
        <w:ind w:left="720"/>
        <w:jc w:val="center"/>
        <w:rPr>
          <w:rFonts w:ascii="Times New Roman" w:hAnsi="Times New Roman" w:cs="Times New Roman"/>
          <w:b/>
          <w:bCs/>
          <w:sz w:val="20"/>
          <w:szCs w:val="20"/>
        </w:rPr>
      </w:pPr>
      <w:bookmarkStart w:id="18" w:name="_Toc200272800"/>
      <w:r w:rsidRPr="009D241F">
        <w:rPr>
          <w:rFonts w:ascii="Times New Roman" w:hAnsi="Times New Roman" w:cs="Times New Roman"/>
          <w:b/>
          <w:bCs/>
          <w:sz w:val="20"/>
          <w:szCs w:val="20"/>
        </w:rPr>
        <w:t>Sumber : databoks dan Pusat Informasi Harga Pangan Strategis Nasional</w:t>
      </w:r>
      <w:bookmarkEnd w:id="18"/>
    </w:p>
    <w:p w14:paraId="34915BF5" w14:textId="77777777" w:rsidR="00AD2674" w:rsidRPr="00FF03C6" w:rsidRDefault="00AD2674" w:rsidP="00AD2674">
      <w:pPr>
        <w:pStyle w:val="ListParagraph"/>
        <w:spacing w:after="200" w:line="480" w:lineRule="auto"/>
        <w:ind w:firstLine="720"/>
        <w:jc w:val="both"/>
        <w:rPr>
          <w:rFonts w:ascii="Times New Roman" w:hAnsi="Times New Roman" w:cs="Times New Roman"/>
          <w:sz w:val="24"/>
          <w:szCs w:val="24"/>
        </w:rPr>
      </w:pPr>
    </w:p>
    <w:p w14:paraId="7C0972FB" w14:textId="281BBECD" w:rsidR="008944C8" w:rsidRPr="00FF03C6" w:rsidRDefault="008944C8" w:rsidP="008944C8">
      <w:pPr>
        <w:pStyle w:val="ListParagraph"/>
        <w:spacing w:after="200" w:line="480" w:lineRule="auto"/>
        <w:ind w:firstLine="720"/>
        <w:jc w:val="both"/>
        <w:rPr>
          <w:rFonts w:ascii="Times New Roman" w:hAnsi="Times New Roman" w:cs="Times New Roman"/>
          <w:sz w:val="24"/>
          <w:szCs w:val="24"/>
        </w:rPr>
      </w:pPr>
      <w:r w:rsidRPr="00FF03C6">
        <w:rPr>
          <w:rFonts w:ascii="Times New Roman" w:hAnsi="Times New Roman" w:cs="Times New Roman"/>
          <w:sz w:val="24"/>
          <w:szCs w:val="24"/>
        </w:rPr>
        <w:t>Dalam konteks pemasaran modern, loyalitas pelanggan tidak hanya ditentukan oleh harga semata, tetapi oleh persepsi konsumen terhadap nilai keseluruhan suatu produk</w:t>
      </w:r>
      <w:r>
        <w:rPr>
          <w:rFonts w:ascii="Times New Roman" w:hAnsi="Times New Roman" w:cs="Times New Roman"/>
          <w:sz w:val="24"/>
          <w:szCs w:val="24"/>
        </w:rPr>
        <w:t xml:space="preserve"> berdasarkan kewajaran harga</w:t>
      </w:r>
      <w:r w:rsidRPr="00FF03C6">
        <w:rPr>
          <w:rFonts w:ascii="Times New Roman" w:hAnsi="Times New Roman" w:cs="Times New Roman"/>
          <w:sz w:val="24"/>
          <w:szCs w:val="24"/>
        </w:rPr>
        <w:t xml:space="preserve"> (</w:t>
      </w:r>
      <w:r>
        <w:rPr>
          <w:rFonts w:ascii="Times New Roman" w:hAnsi="Times New Roman" w:cs="Times New Roman"/>
          <w:i/>
          <w:iCs/>
          <w:sz w:val="24"/>
          <w:szCs w:val="24"/>
        </w:rPr>
        <w:t>Perceived Price Fairness</w:t>
      </w:r>
      <w:r w:rsidRPr="00FF03C6">
        <w:rPr>
          <w:rFonts w:ascii="Times New Roman" w:hAnsi="Times New Roman" w:cs="Times New Roman"/>
          <w:sz w:val="24"/>
          <w:szCs w:val="24"/>
        </w:rPr>
        <w:t xml:space="preserve">). Konsep ini dijelaskan secara luas oleh </w:t>
      </w:r>
      <w:r>
        <w:rPr>
          <w:rFonts w:ascii="Times New Roman" w:hAnsi="Times New Roman" w:cs="Times New Roman"/>
          <w:sz w:val="24"/>
          <w:szCs w:val="24"/>
        </w:rPr>
        <w:fldChar w:fldCharType="begin" w:fldLock="1"/>
      </w:r>
      <w:r w:rsidR="00616AB2">
        <w:rPr>
          <w:rFonts w:ascii="Times New Roman" w:hAnsi="Times New Roman" w:cs="Times New Roman"/>
          <w:sz w:val="24"/>
          <w:szCs w:val="24"/>
        </w:rPr>
        <w:instrText>ADDIN CSL_CITATION {"citationItems":[{"id":"ITEM-1","itemData":{"DOI":"10.1016/j.elerap.2024.101370","ISSN":"15674223","abstract":"The study investigates the determinants of trust in sellers and products and purchase intention in the social commerce (s-commerce) context by considering the moderating effects of trust disposition and perceived price fairness. The data were collected from 416 individuals who have followed at least one seller on Instagram and analysed using the Partial Least Squares (PLS) approach. The findings revealed that review quantity, review quality, perceived symmetric product information, and responsiveness positively influence trust in seller. The direct influence of review quality on trust in products was confirmed. Trust disposition negatively moderates the impacts of review quality on trust in sellers and responsiveness on trust in products. Furthermore, perceived price fairness positively moderates the influence of trust in sellers and products on purchase intention. The findings extend the literature on s-commerce in several ways. The findings enable s-commerce sellers to formulate effective marketing strategies and boost purchase intention.","author":[{"dropping-particle":"","family":"Senali","given":"Madugoda Gunaratnege","non-dropping-particle":"","parse-names":false,"suffix":""},{"dropping-particle":"","family":"Iranmanesh","given":"Mohammad","non-dropping-particle":"","parse-names":false,"suffix":""},{"dropping-particle":"","family":"Ghobakhloo","given":"Morteza","non-dropping-particle":"","parse-names":false,"suffix":""},{"dropping-particle":"","family":"Foroughi","given":"Behzad","non-dropping-particle":"","parse-names":false,"suffix":""},{"dropping-particle":"","family":"Asadi","given":"Shahla","non-dropping-particle":"","parse-names":false,"suffix":""},{"dropping-particle":"","family":"Rejeb","given":"Abderahman","non-dropping-particle":"","parse-names":false,"suffix":""}],"container-title":"Electronic Commerce Research and Applications","id":"ITEM-1","issued":{"date-parts":[["2024","3"]]},"page":"101370","title":"Determinants of trust and purchase intention in social commerce: Perceived price fairness and trust disposition as moderators","type":"article-journal","volume":"64"},"uris":["http://www.mendeley.com/documents/?uuid=b3294871-7add-4b65-b430-410570dca118"]}],"mendeley":{"formattedCitation":"(Senali et al., 2024)","manualFormatting":"Senali et al., (2024)","plainTextFormattedCitation":"(Senali et al., 2024)","previouslyFormattedCitation":"(Senali et al., 2024)"},"properties":{"noteIndex":0},"schema":"https://github.com/citation-style-language/schema/raw/master/csl-citation.json"}</w:instrText>
      </w:r>
      <w:r>
        <w:rPr>
          <w:rFonts w:ascii="Times New Roman" w:hAnsi="Times New Roman" w:cs="Times New Roman"/>
          <w:sz w:val="24"/>
          <w:szCs w:val="24"/>
        </w:rPr>
        <w:fldChar w:fldCharType="separate"/>
      </w:r>
      <w:r w:rsidRPr="008944C8">
        <w:rPr>
          <w:rFonts w:ascii="Times New Roman" w:hAnsi="Times New Roman" w:cs="Times New Roman"/>
          <w:noProof/>
          <w:sz w:val="24"/>
          <w:szCs w:val="24"/>
        </w:rPr>
        <w:t xml:space="preserve">Senali et al., </w:t>
      </w:r>
      <w:r>
        <w:rPr>
          <w:rFonts w:ascii="Times New Roman" w:hAnsi="Times New Roman" w:cs="Times New Roman"/>
          <w:noProof/>
          <w:sz w:val="24"/>
          <w:szCs w:val="24"/>
        </w:rPr>
        <w:t>(</w:t>
      </w:r>
      <w:r w:rsidRPr="008944C8">
        <w:rPr>
          <w:rFonts w:ascii="Times New Roman" w:hAnsi="Times New Roman" w:cs="Times New Roman"/>
          <w:noProof/>
          <w:sz w:val="24"/>
          <w:szCs w:val="24"/>
        </w:rPr>
        <w:t>2024)</w:t>
      </w:r>
      <w:r>
        <w:rPr>
          <w:rFonts w:ascii="Times New Roman" w:hAnsi="Times New Roman" w:cs="Times New Roman"/>
          <w:sz w:val="24"/>
          <w:szCs w:val="24"/>
        </w:rPr>
        <w:fldChar w:fldCharType="end"/>
      </w:r>
      <w:r w:rsidRPr="00FF03C6">
        <w:rPr>
          <w:rFonts w:ascii="Times New Roman" w:hAnsi="Times New Roman" w:cs="Times New Roman"/>
          <w:sz w:val="24"/>
          <w:szCs w:val="24"/>
        </w:rPr>
        <w:t xml:space="preserve">, yang menyatakan bahwa </w:t>
      </w:r>
      <w:r w:rsidRPr="00FF03C6">
        <w:rPr>
          <w:rFonts w:ascii="Times New Roman" w:hAnsi="Times New Roman" w:cs="Times New Roman"/>
          <w:i/>
          <w:iCs/>
          <w:sz w:val="24"/>
          <w:szCs w:val="24"/>
        </w:rPr>
        <w:t xml:space="preserve">perceived </w:t>
      </w:r>
      <w:r>
        <w:rPr>
          <w:rFonts w:ascii="Times New Roman" w:hAnsi="Times New Roman" w:cs="Times New Roman"/>
          <w:i/>
          <w:iCs/>
          <w:sz w:val="24"/>
          <w:szCs w:val="24"/>
        </w:rPr>
        <w:t>price fairness</w:t>
      </w:r>
      <w:r w:rsidRPr="00FF03C6">
        <w:rPr>
          <w:rFonts w:ascii="Times New Roman" w:hAnsi="Times New Roman" w:cs="Times New Roman"/>
          <w:sz w:val="24"/>
          <w:szCs w:val="24"/>
        </w:rPr>
        <w:t xml:space="preserve"> adalah </w:t>
      </w:r>
      <w:r w:rsidRPr="00EC040F">
        <w:rPr>
          <w:rFonts w:ascii="Times New Roman" w:hAnsi="Times New Roman" w:cs="Times New Roman"/>
          <w:sz w:val="24"/>
          <w:szCs w:val="24"/>
        </w:rPr>
        <w:t>penilaian pembeli tentang apakah perbedaan antara harga penjual dan harga pihak lain yang sebanding masuk akal atau dapat diterima</w:t>
      </w:r>
      <w:r w:rsidRPr="00FF03C6">
        <w:rPr>
          <w:rFonts w:ascii="Times New Roman" w:hAnsi="Times New Roman" w:cs="Times New Roman"/>
          <w:sz w:val="24"/>
          <w:szCs w:val="24"/>
        </w:rPr>
        <w:t>. Berdasarkan pendekatan tersebut, terdapat beberapa dimensi nilai yang relevan dalam konteks pembelian ulang.</w:t>
      </w:r>
    </w:p>
    <w:p w14:paraId="5E47E16D" w14:textId="63ADFCDC" w:rsidR="0094174D" w:rsidRDefault="0094174D" w:rsidP="00AD2674">
      <w:pPr>
        <w:pStyle w:val="ListParagraph"/>
        <w:spacing w:after="200" w:line="480" w:lineRule="auto"/>
        <w:ind w:firstLine="720"/>
        <w:jc w:val="both"/>
        <w:rPr>
          <w:rFonts w:ascii="Times New Roman" w:hAnsi="Times New Roman" w:cs="Times New Roman"/>
          <w:sz w:val="24"/>
          <w:szCs w:val="24"/>
        </w:rPr>
      </w:pPr>
      <w:r w:rsidRPr="0094174D">
        <w:rPr>
          <w:rFonts w:ascii="Times New Roman" w:hAnsi="Times New Roman" w:cs="Times New Roman"/>
          <w:sz w:val="24"/>
          <w:szCs w:val="24"/>
        </w:rPr>
        <w:t xml:space="preserve">Salah satu dimensi tersebut adalah </w:t>
      </w:r>
      <w:r w:rsidR="008944C8" w:rsidRPr="008944C8">
        <w:rPr>
          <w:rFonts w:ascii="Times New Roman" w:hAnsi="Times New Roman" w:cs="Times New Roman"/>
          <w:i/>
          <w:sz w:val="24"/>
          <w:szCs w:val="24"/>
        </w:rPr>
        <w:t>Perceived Price</w:t>
      </w:r>
      <w:r w:rsidRPr="0094174D">
        <w:rPr>
          <w:rFonts w:ascii="Times New Roman" w:hAnsi="Times New Roman" w:cs="Times New Roman"/>
          <w:sz w:val="24"/>
          <w:szCs w:val="24"/>
        </w:rPr>
        <w:t xml:space="preserve">, yaitu persepsi konsumen terhadap kewajaran harga yang dibayarkan relatif terhadap manfaat </w:t>
      </w:r>
      <w:r w:rsidRPr="0094174D">
        <w:rPr>
          <w:rFonts w:ascii="Times New Roman" w:hAnsi="Times New Roman" w:cs="Times New Roman"/>
          <w:sz w:val="24"/>
          <w:szCs w:val="24"/>
        </w:rPr>
        <w:lastRenderedPageBreak/>
        <w:t xml:space="preserve">yang diperoleh. Istilah ini menjadi penting dalam kondisi pasar yang sensitif terhadap harga. Berdasarkan penelitian oleh </w:t>
      </w:r>
      <w:r w:rsidR="00D72468">
        <w:rPr>
          <w:rFonts w:ascii="Times New Roman" w:hAnsi="Times New Roman" w:cs="Times New Roman"/>
          <w:sz w:val="24"/>
          <w:szCs w:val="24"/>
        </w:rPr>
        <w:fldChar w:fldCharType="begin" w:fldLock="1"/>
      </w:r>
      <w:r w:rsidR="00D72468">
        <w:rPr>
          <w:rFonts w:ascii="Times New Roman" w:hAnsi="Times New Roman" w:cs="Times New Roman"/>
          <w:sz w:val="24"/>
          <w:szCs w:val="24"/>
        </w:rPr>
        <w:instrText>ADDIN CSL_CITATION {"citationItems":[{"id":"ITEM-1","itemData":{"DOI":"10.31539/jomb.v6i4.10439","ISSN":"2684-8317","abstract":"This study aims to explore the impact of price perception on repurchase intention through consumer satisfaction at Luwak White Koffie in Bandung City. A quantitative approach was used by collecting primary data from 120 respondents through a questionnaire. Data analysis was carried out by validity testing, reliability testing, classical assumption testing, and linear regression using SPSS version 26 software. The results showed that price perception has a positive effect on consumer satisfaction, which in turn affects repurchase intention. In addition, consumer satisfaction acts as a mediator between price perception and repurchase intention. These findings reveal the importance of paying attention to price perception and consumer satisfaction in increasing repurchase intention. Keywords: Consumer Satisfaction, Repurchase Intention, Price Perception","author":[{"dropping-particle":"","family":"Amalia","given":"Yunita Nur","non-dropping-particle":"","parse-names":false,"suffix":""},{"dropping-particle":"","family":"Nurtiahiadi","given":"Edi","non-dropping-particle":"","parse-names":false,"suffix":""}],"container-title":"Journal of Management and Bussines (JOMB)","id":"ITEM-1","issue":"4","issued":{"date-parts":[["2024","8","27"]]},"page":"1565-1577","title":"Dampak Persepsi Harga terhadap Minat Beli Ulang melalui Kepuasan Konsumen pada Luwak White Koffie di Kota Bandung","type":"article-journal","volume":"6"},"uris":["http://www.mendeley.com/documents/?uuid=3db12318-ae2b-4765-b39a-3ceb4b863772"]},{"id":"ITEM-2","itemData":{"DOI":"https://doi.org/10.38035/dijms.v6i4.4247","abstract":"The purpose of this study is to understand the drivers underpinning repurchase intention by analyzing the influence of perceived price, social media review, brand image, and word of mouth on the repurchase intention of Pond's Age Miracle. In addition, the cognitive-affective attitude is explored as a mediating variable in this research, which encompasses consumers' rational assessments and emotional attachment to the product. This dual-process mechanism allows for further understanding of the implications of consumer perception and emotion concerning their purchasing behavior. A quantitative approach was adopted to analyze the relationships. Data were collected from 350 respondents who had previously bought or were at least considering buying Pond's Age Miracle. The Structural Equation Model was used to analyze the direct and indirect relationships between the variables, capturing a whole understanding of the associations. The results confirm that perceived price, social media reviews, brand image, and word of mouth are antecedents to consumer repurchase intention. More specifically, a strong brand image and favorable social media reviews enhance consumer trust and further encourage brand loyalty. Furthermore, word of mouth acts as an essential factor in influencing purchase decisions, as consumers are more likely to trust recommendations from peers before purchasing skincare products. Moreover, perceived price is important in this regard, as the consumer is looking for a product that is worthy in terms of price and quality. Cognitive-affective attitude is also an important mediating variable that underlines the influence of these factors on repurchase intention. Thus, consumers consider both logic, such as price and reviews, as well as emotional attachment to the brand, strengthening their intention to repurchase.","author":[{"dropping-particle":"","family":"Sari","given":"Anindita Musthika","non-dropping-particle":"","parse-names":false,"suffix":""},{"dropping-particle":"","family":"Mulia","given":"Dipa","non-dropping-particle":"","parse-names":false,"suffix":""}],"container-title":"Dinasti International Journal Of Management Science","id":"ITEM-2","issued":{"date-parts":[["2025"]]},"title":"Analysis of The Effect of Perceived Price, Social Media Review, Brand Image, And Word of Mouth on The Re-Purchase Intention","type":"article-journal","volume":"6"},"uris":["http://www.mendeley.com/documents/?uuid=75a19977-938d-4768-9cf1-b8493c07e956"]},{"id":"ITEM-3","itemData":{"DOI":"10.31106/jema.v19i1.11218","ISSN":"2597-4017","abstract":"The online marketplace industry in Indonesia is growing rapidly, becoming an important contributor to Indonesia's economy. However, the massive discount price strategy and the dearth of face-to-face interaction in the online marketplace make it harder for any online retailer to build a stronger relationship with their consumers to retain them. Our study offers several contributions and new insights to the marketing literature as few studies have addressed this issue by analyzing it with perceived electronic trust, satisfaction, and repurchase intention into a single framework. This study aims to describe and extend previous studies on the effect of perceived price and trust on repurchase intention by specifically including satisfaction in the middle of associated constructs. This study uses purposive sampling as a sampling technique and a five-point Likert scale survey as a data collection method. A total of 387 valid data were collected and then analyzed by PLS-SEM to test the proposed model. The results of this study strengthen the previous claims that there is a positive partial effect between perceived price, trust, and satisfaction on repurchase intention in the online marketplace. Also, the level of customer satisfaction proved to be a significant construct in forming the association between perceived price, trust, and repurchase intention in the study.","author":[{"dropping-particle":"","family":"Khalikussabir","given":"Khalikussabir","non-dropping-particle":"","parse-names":false,"suffix":""},{"dropping-particle":"","family":"Waris","given":"Abdul","non-dropping-particle":"","parse-names":false,"suffix":""},{"dropping-particle":"","family":"Wahono","given":"Budi","non-dropping-particle":"","parse-names":false,"suffix":""}],"container-title":"JEMA: Jurnal Ilmiah Bidang Akuntansi dan Manajemen","id":"ITEM-3","issue":"1","issued":{"date-parts":[["2022","3","31"]]},"page":"77-96","title":"Perceived price, eTrust, eSatisfaction, and online repurchase intention: A study of young online consumer behavior","type":"article-journal","volume":"19"},"uris":["http://www.mendeley.com/documents/?uuid=b5b0101a-fd35-45e3-b69b-587deff577c0"]}],"mendeley":{"formattedCitation":"(Amalia &amp; Nurtiahiadi, 2024; Khalikussabir et al., 2022; Sari &amp; Mulia, 2025)","manualFormatting":"Amalia &amp; Nurtiahiadi, (2024); Khalikussabir et al., (2022); Sari &amp; Mulia, (2025)","plainTextFormattedCitation":"(Amalia &amp; Nurtiahiadi, 2024; Khalikussabir et al., 2022; Sari &amp; Mulia, 2025)","previouslyFormattedCitation":"(Amalia &amp; Nurtiahiadi, 2024; Khalikussabir et al., 2022; Sari &amp; Mulia, 2025)"},"properties":{"noteIndex":0},"schema":"https://github.com/citation-style-language/schema/raw/master/csl-citation.json"}</w:instrText>
      </w:r>
      <w:r w:rsidR="00D72468">
        <w:rPr>
          <w:rFonts w:ascii="Times New Roman" w:hAnsi="Times New Roman" w:cs="Times New Roman"/>
          <w:sz w:val="24"/>
          <w:szCs w:val="24"/>
        </w:rPr>
        <w:fldChar w:fldCharType="separate"/>
      </w:r>
      <w:r w:rsidR="00D72468" w:rsidRPr="00D72468">
        <w:rPr>
          <w:rFonts w:ascii="Times New Roman" w:hAnsi="Times New Roman" w:cs="Times New Roman"/>
          <w:noProof/>
          <w:sz w:val="24"/>
          <w:szCs w:val="24"/>
        </w:rPr>
        <w:t xml:space="preserve">Amalia &amp; Nurtiahiadi, </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2024</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 xml:space="preserve">; Khalikussabir et al., </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2022</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 xml:space="preserve">; Sari &amp; Mulia, </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2025)</w:t>
      </w:r>
      <w:r w:rsidR="00D72468">
        <w:rPr>
          <w:rFonts w:ascii="Times New Roman" w:hAnsi="Times New Roman" w:cs="Times New Roman"/>
          <w:sz w:val="24"/>
          <w:szCs w:val="24"/>
        </w:rPr>
        <w:fldChar w:fldCharType="end"/>
      </w:r>
      <w:r w:rsidRPr="0094174D">
        <w:rPr>
          <w:rFonts w:ascii="Times New Roman" w:hAnsi="Times New Roman" w:cs="Times New Roman"/>
          <w:sz w:val="24"/>
          <w:szCs w:val="24"/>
        </w:rPr>
        <w:t xml:space="preserve">, </w:t>
      </w:r>
      <w:r w:rsidR="008944C8" w:rsidRPr="008944C8">
        <w:rPr>
          <w:rFonts w:ascii="Times New Roman" w:hAnsi="Times New Roman" w:cs="Times New Roman"/>
          <w:i/>
          <w:sz w:val="24"/>
          <w:szCs w:val="24"/>
        </w:rPr>
        <w:t>Perceived Price</w:t>
      </w:r>
      <w:r w:rsidRPr="0094174D">
        <w:rPr>
          <w:rFonts w:ascii="Times New Roman" w:hAnsi="Times New Roman" w:cs="Times New Roman"/>
          <w:sz w:val="24"/>
          <w:szCs w:val="24"/>
        </w:rPr>
        <w:t xml:space="preserve"> ditemukan berpengaruh signifikan terhadap keputusan pembelian ulang.</w:t>
      </w:r>
    </w:p>
    <w:p w14:paraId="38FEDBA6" w14:textId="2DF34271" w:rsidR="00AD2674" w:rsidRPr="0094174D" w:rsidRDefault="00AD2674" w:rsidP="0094174D">
      <w:pPr>
        <w:pStyle w:val="ListParagraph"/>
        <w:spacing w:after="200" w:line="480" w:lineRule="auto"/>
        <w:ind w:firstLine="720"/>
        <w:jc w:val="both"/>
        <w:rPr>
          <w:rFonts w:ascii="Times New Roman" w:hAnsi="Times New Roman" w:cs="Times New Roman"/>
          <w:sz w:val="24"/>
          <w:szCs w:val="24"/>
        </w:rPr>
      </w:pPr>
      <w:r w:rsidRPr="00FF03C6">
        <w:rPr>
          <w:rFonts w:ascii="Times New Roman" w:hAnsi="Times New Roman" w:cs="Times New Roman"/>
          <w:sz w:val="24"/>
          <w:szCs w:val="24"/>
        </w:rPr>
        <w:t xml:space="preserve">Selain </w:t>
      </w:r>
      <w:r w:rsidR="008944C8" w:rsidRPr="008944C8">
        <w:rPr>
          <w:rFonts w:ascii="Times New Roman" w:hAnsi="Times New Roman" w:cs="Times New Roman"/>
          <w:i/>
          <w:iCs/>
          <w:sz w:val="24"/>
          <w:szCs w:val="24"/>
        </w:rPr>
        <w:t>Perceived Price</w:t>
      </w:r>
      <w:r w:rsidRPr="00FF03C6">
        <w:rPr>
          <w:rFonts w:ascii="Times New Roman" w:hAnsi="Times New Roman" w:cs="Times New Roman"/>
          <w:sz w:val="24"/>
          <w:szCs w:val="24"/>
        </w:rPr>
        <w:t xml:space="preserve">, </w:t>
      </w:r>
      <w:r w:rsidR="008944C8" w:rsidRPr="008944C8">
        <w:rPr>
          <w:rFonts w:ascii="Times New Roman" w:hAnsi="Times New Roman" w:cs="Times New Roman"/>
          <w:i/>
          <w:iCs/>
          <w:sz w:val="24"/>
          <w:szCs w:val="24"/>
        </w:rPr>
        <w:t>Perceived Quality</w:t>
      </w:r>
      <w:r w:rsidR="0094174D" w:rsidRPr="0094174D">
        <w:rPr>
          <w:rFonts w:ascii="Times New Roman" w:hAnsi="Times New Roman" w:cs="Times New Roman"/>
          <w:sz w:val="24"/>
          <w:szCs w:val="24"/>
        </w:rPr>
        <w:t xml:space="preserve"> juga memegang peranan penting. Istilah ini merujuk pada persepsi konsumen terhadap kualitas atribut produk seperti daya tahan, keamanan, dan kemasan. Sejumlah penelitian menunjukkan bahwa </w:t>
      </w:r>
      <w:r w:rsidR="008944C8" w:rsidRPr="008944C8">
        <w:rPr>
          <w:rFonts w:ascii="Times New Roman" w:hAnsi="Times New Roman" w:cs="Times New Roman"/>
          <w:i/>
          <w:sz w:val="24"/>
          <w:szCs w:val="24"/>
        </w:rPr>
        <w:t>Perceived Quality</w:t>
      </w:r>
      <w:r w:rsidR="0094174D" w:rsidRPr="0094174D">
        <w:rPr>
          <w:rFonts w:ascii="Times New Roman" w:hAnsi="Times New Roman" w:cs="Times New Roman"/>
          <w:sz w:val="24"/>
          <w:szCs w:val="24"/>
        </w:rPr>
        <w:t xml:space="preserve"> memiliki pengaruh signifikan terhadap </w:t>
      </w:r>
      <w:r w:rsidR="008944C8" w:rsidRPr="008944C8">
        <w:rPr>
          <w:rFonts w:ascii="Times New Roman" w:hAnsi="Times New Roman" w:cs="Times New Roman"/>
          <w:i/>
          <w:sz w:val="24"/>
          <w:szCs w:val="24"/>
        </w:rPr>
        <w:t>Repurchase Intention</w:t>
      </w:r>
      <w:r w:rsidR="0094174D" w:rsidRPr="0094174D">
        <w:rPr>
          <w:rFonts w:ascii="Times New Roman" w:hAnsi="Times New Roman" w:cs="Times New Roman"/>
          <w:sz w:val="24"/>
          <w:szCs w:val="24"/>
        </w:rPr>
        <w:t xml:space="preserve">, sebagaimana dibuktikan oleh </w:t>
      </w:r>
      <w:r w:rsidR="00D72468">
        <w:rPr>
          <w:rFonts w:ascii="Times New Roman" w:hAnsi="Times New Roman" w:cs="Times New Roman"/>
          <w:sz w:val="24"/>
          <w:szCs w:val="24"/>
        </w:rPr>
        <w:fldChar w:fldCharType="begin" w:fldLock="1"/>
      </w:r>
      <w:r w:rsidR="00D72468">
        <w:rPr>
          <w:rFonts w:ascii="Times New Roman" w:hAnsi="Times New Roman" w:cs="Times New Roman"/>
          <w:sz w:val="24"/>
          <w:szCs w:val="24"/>
        </w:rPr>
        <w:instrText>ADDIN CSL_CITATION {"citationItems":[{"id":"ITEM-1","itemData":{"DOI":"10.32832/jm-uika.v15i2.16279","ISSN":"2301-4628","abstract":"Current business developments are very tight and encourage companies to look for the right marketing strategy so that consumers are interested in repurchasing their products or services. InDrive as an online transportation service has an excellent feature, namely allowing passengers to set their own fares based on their route or destination, able to meet the public's needs for the availability of desired public transportation. This research aims to determine the influence of perceived quality and user experience on repurchase intention through customer satisfaction as an intervening variable for inDrive online transportation users in Surabaya. The population in this study uses total data from the Surabaya population of 2.87 million people. The sample in this study was 150 respondents, using a quantitative approach. The sampling technique used is non-probability sampling with a purposive sampling method. Partial Least Square analysis was applied to analyze the data tested using the SmartPls 3 application. The results of this study stated that Perceived quality had a positive and significant effect on customer satisfaction, User experience had a positive and significant effect on customer satisfaction, Perceived quality had a positive and significant effect on repurchase intention, User experience had a positive and significant effect on repurchase intention, Customer satisfaction has a positive and significant effect on repurchase intention, Perceived quality has a positive but not significant effect on repurchase intention through customer satisfaction and User Experience has a positive and significant effect on repurchase intention through customer satisfaction.","author":[{"dropping-particle":"","family":"Elizabet","given":"Hena","non-dropping-particle":"","parse-names":false,"suffix":""},{"dropping-particle":"","family":"Nurhadi","given":"","non-dropping-particle":"","parse-names":false,"suffix":""}],"container-title":"Jurnal Manajemen","id":"ITEM-1","issue":"2","issued":{"date-parts":[["2024","6","5"]]},"page":"244-258","title":"The Effect of Perceived Quality and User Experience on Repurchase Intention through Customer Satisfaction as an Intervening Variable for inDrive Users in Surabaya","type":"article-journal","volume":"15"},"uris":["http://www.mendeley.com/documents/?uuid=8e8de565-79da-47f8-9483-f5ad127e0f3f"]},{"id":"ITEM-2","itemData":{"DOI":"10.37715/jp.v8i6.3742","ISSN":"2527-4635","abstract":"This research was conducted to determine whether consumer satisfaction mediates the relationship between perceived quality and perceived value on repurchase intention on Rosita cookies products. Seeing from the interest of consumers in Indonesia towards snacks which continues to increase. In order to collect research data, 140 questionnaires were distributed to respondents aged between 15 to 50 years and had been customers of Rosita cookies with a minimum of 2 transactions. Sampling was carried out using a purposive sampling method. This research was processed using AMOS software. The first result of this study is that perceived quality has a positive and significant effect on consumer satisfaction and repurchase intention. The results of this study are perceived quality and perceived value have a positive and significant effect on repurchase intention by mediating consumer satisfaction. So it can be concluded that these 7 hypotheses are accepted","author":[{"dropping-particle":"","family":"Jauwena","given":"Claudio","non-dropping-particle":"","parse-names":false,"suffix":""}],"container-title":"PERFORMA","id":"ITEM-2","issue":"6","issued":{"date-parts":[["2023","12","23"]]},"page":"700-717","title":"Pengaruh Perceived Quality dan Value Terhadap Repurchase Intention Melalui Statisfaction Rosita Cookies","type":"article-journal","volume":"8"},"uris":["http://www.mendeley.com/documents/?uuid=0ac92aa7-309d-4899-a08b-26f2df7707fe"]},{"id":"ITEM-3","itemData":{"DOI":"10.32639/jimmba.v4i1.64","ISSN":"2721-2777","abstract":"Penelitian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(JIMMBA)","id":"ITEM-3","issue":"1","issued":{"date-parts":[["2022","2","16"]]},"page":"48-71","title":"Pengaruh Perceived Quality Dan Brand Image Terhadap Repurchase Intention dengan Customer Satisfiaction sebagai Variabel Intervening","type":"article-journal","volume":"4"},"uris":["http://www.mendeley.com/documents/?uuid=20b3587c-7d2a-4537-a9c8-36fce8a7babc"]}],"mendeley":{"formattedCitation":"(Elizabet &amp; Nurhadi, 2024; Jauwena, 2023; Larasati &amp; Baehaqi, 2022)","manualFormatting":"Elizabet &amp; Nurhadi, (2024); Jauwena, (2023); Larasati &amp; Baehaqi, (2022)","plainTextFormattedCitation":"(Elizabet &amp; Nurhadi, 2024; Jauwena, 2023; Larasati &amp; Baehaqi, 2022)","previouslyFormattedCitation":"(Elizabet &amp; Nurhadi, 2024; Jauwena, 2023; Larasati &amp; Baehaqi, 2022)"},"properties":{"noteIndex":0},"schema":"https://github.com/citation-style-language/schema/raw/master/csl-citation.json"}</w:instrText>
      </w:r>
      <w:r w:rsidR="00D72468">
        <w:rPr>
          <w:rFonts w:ascii="Times New Roman" w:hAnsi="Times New Roman" w:cs="Times New Roman"/>
          <w:sz w:val="24"/>
          <w:szCs w:val="24"/>
        </w:rPr>
        <w:fldChar w:fldCharType="separate"/>
      </w:r>
      <w:r w:rsidR="00D72468" w:rsidRPr="00D72468">
        <w:rPr>
          <w:rFonts w:ascii="Times New Roman" w:hAnsi="Times New Roman" w:cs="Times New Roman"/>
          <w:noProof/>
          <w:sz w:val="24"/>
          <w:szCs w:val="24"/>
        </w:rPr>
        <w:t xml:space="preserve">Elizabet &amp; Nurhadi, </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2024</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 xml:space="preserve">; Jauwena, </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2023</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 xml:space="preserve">; Larasati &amp; Baehaqi, </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2022)</w:t>
      </w:r>
      <w:r w:rsidR="00D72468">
        <w:rPr>
          <w:rFonts w:ascii="Times New Roman" w:hAnsi="Times New Roman" w:cs="Times New Roman"/>
          <w:sz w:val="24"/>
          <w:szCs w:val="24"/>
        </w:rPr>
        <w:fldChar w:fldCharType="end"/>
      </w:r>
      <w:r w:rsidR="0094174D" w:rsidRPr="0094174D">
        <w:rPr>
          <w:rFonts w:ascii="Times New Roman" w:hAnsi="Times New Roman" w:cs="Times New Roman"/>
          <w:sz w:val="24"/>
          <w:szCs w:val="24"/>
        </w:rPr>
        <w:t xml:space="preserve">. Namun, hasil berbeda ditemukan oleh </w:t>
      </w:r>
      <w:r w:rsidR="00D72468">
        <w:rPr>
          <w:rFonts w:ascii="Times New Roman" w:hAnsi="Times New Roman" w:cs="Times New Roman"/>
          <w:sz w:val="24"/>
          <w:szCs w:val="24"/>
        </w:rPr>
        <w:fldChar w:fldCharType="begin" w:fldLock="1"/>
      </w:r>
      <w:r w:rsidR="00D72468">
        <w:rPr>
          <w:rFonts w:ascii="Times New Roman" w:hAnsi="Times New Roman" w:cs="Times New Roman"/>
          <w:sz w:val="24"/>
          <w:szCs w:val="24"/>
        </w:rPr>
        <w:instrText>ADDIN CSL_CITATION {"citationItems":[{"id":"ITEM-1","itemData":{"DOI":"10.37641/jimkes.v11i3.2311","ISSN":"2721-169X","abstract":"The increasing development of cosmetic products leads to fierce business competition. Cosmetic products are a basic necessity for women and part of a woman's lifestyle to look beautiful and confident. Almost all women depend on cosmetic products. This study aims to determine the effect of perceived quality, customer satisfaction and perceived value on repurchase intention. This research was conducted on female customers aged 17 years and over who have experience more than 2 times buying cosmetic products for at least the last 6 months in Jabodetabek. The sampling method used purposive sampling with a total sample of 95 respondents. The number of statements given to respondents was 19 statement items. The results of this study indicate a significant effect on perceived quality on customer satisfaction and perceived quality on perceived value, as well as an insignificant effect on customer satisfaction on repurchase intention, perceived value on repurchase intention and perceived quality on repurchase intention. Keywords: Perceived Quality, Customer Satisfaction, Perceived Value, Repurchase Intention","author":[{"dropping-particle":"","family":"Purnamasari","given":"Dita Satriana","non-dropping-particle":"","parse-names":false,"suffix":""},{"dropping-particle":"","family":"Fadli","given":"Jul Aidil","non-dropping-particle":"","parse-names":false,"suffix":""}],"container-title":"Jurnal Ilmiah Manajemen Kesatuan","id":"ITEM-1","issue":"3","issued":{"date-parts":[["2024","1","4"]]},"title":"The Influence Of Perceived Quality On Repurchase Intention With The Mediating Customer Satisfaction And Perceived Value Of Cosmetic Products In Jabodetabek","type":"article-journal","volume":"11"},"uris":["http://www.mendeley.com/documents/?uuid=a9df29f4-23a2-4ed9-86d0-1bd4fdb2d02d"]}],"mendeley":{"formattedCitation":"(Purnamasari &amp; Fadli, 2024)","manualFormatting":"Purnamasari &amp; Fadli, (2024)","plainTextFormattedCitation":"(Purnamasari &amp; Fadli, 2024)","previouslyFormattedCitation":"(Purnamasari &amp; Fadli, 2024)"},"properties":{"noteIndex":0},"schema":"https://github.com/citation-style-language/schema/raw/master/csl-citation.json"}</w:instrText>
      </w:r>
      <w:r w:rsidR="00D72468">
        <w:rPr>
          <w:rFonts w:ascii="Times New Roman" w:hAnsi="Times New Roman" w:cs="Times New Roman"/>
          <w:sz w:val="24"/>
          <w:szCs w:val="24"/>
        </w:rPr>
        <w:fldChar w:fldCharType="separate"/>
      </w:r>
      <w:r w:rsidR="00D72468" w:rsidRPr="00D72468">
        <w:rPr>
          <w:rFonts w:ascii="Times New Roman" w:hAnsi="Times New Roman" w:cs="Times New Roman"/>
          <w:noProof/>
          <w:sz w:val="24"/>
          <w:szCs w:val="24"/>
        </w:rPr>
        <w:t xml:space="preserve">Purnamasari &amp; Fadli, </w:t>
      </w:r>
      <w:r w:rsidR="00D72468">
        <w:rPr>
          <w:rFonts w:ascii="Times New Roman" w:hAnsi="Times New Roman" w:cs="Times New Roman"/>
          <w:noProof/>
          <w:sz w:val="24"/>
          <w:szCs w:val="24"/>
        </w:rPr>
        <w:t>(</w:t>
      </w:r>
      <w:r w:rsidR="00D72468" w:rsidRPr="00D72468">
        <w:rPr>
          <w:rFonts w:ascii="Times New Roman" w:hAnsi="Times New Roman" w:cs="Times New Roman"/>
          <w:noProof/>
          <w:sz w:val="24"/>
          <w:szCs w:val="24"/>
        </w:rPr>
        <w:t>2024)</w:t>
      </w:r>
      <w:r w:rsidR="00D72468">
        <w:rPr>
          <w:rFonts w:ascii="Times New Roman" w:hAnsi="Times New Roman" w:cs="Times New Roman"/>
          <w:sz w:val="24"/>
          <w:szCs w:val="24"/>
        </w:rPr>
        <w:fldChar w:fldCharType="end"/>
      </w:r>
      <w:r w:rsidR="0094174D" w:rsidRPr="0094174D">
        <w:rPr>
          <w:rFonts w:ascii="Times New Roman" w:hAnsi="Times New Roman" w:cs="Times New Roman"/>
          <w:sz w:val="24"/>
          <w:szCs w:val="24"/>
        </w:rPr>
        <w:t xml:space="preserve"> yang menunjukkan pengaruh tidak signifikan </w:t>
      </w:r>
      <w:r w:rsidR="008944C8" w:rsidRPr="008944C8">
        <w:rPr>
          <w:rFonts w:ascii="Times New Roman" w:hAnsi="Times New Roman" w:cs="Times New Roman"/>
          <w:i/>
          <w:sz w:val="24"/>
          <w:szCs w:val="24"/>
        </w:rPr>
        <w:t>Perceived Quality</w:t>
      </w:r>
      <w:r w:rsidR="0094174D" w:rsidRPr="0094174D">
        <w:rPr>
          <w:rFonts w:ascii="Times New Roman" w:hAnsi="Times New Roman" w:cs="Times New Roman"/>
          <w:sz w:val="24"/>
          <w:szCs w:val="24"/>
        </w:rPr>
        <w:t xml:space="preserve"> terhadap </w:t>
      </w:r>
      <w:r w:rsidR="008944C8" w:rsidRPr="008944C8">
        <w:rPr>
          <w:rFonts w:ascii="Times New Roman" w:hAnsi="Times New Roman" w:cs="Times New Roman"/>
          <w:i/>
          <w:sz w:val="24"/>
          <w:szCs w:val="24"/>
        </w:rPr>
        <w:t>Repurchase Intention</w:t>
      </w:r>
      <w:r w:rsidR="0094174D" w:rsidRPr="0094174D">
        <w:rPr>
          <w:rFonts w:ascii="Times New Roman" w:hAnsi="Times New Roman" w:cs="Times New Roman"/>
          <w:sz w:val="24"/>
          <w:szCs w:val="24"/>
        </w:rPr>
        <w:t>, mengindikasikan adanya variabel konteks yang memengaruhi keputusan konsumen.</w:t>
      </w:r>
    </w:p>
    <w:p w14:paraId="243D537C" w14:textId="6D991B0E" w:rsidR="00AD2674" w:rsidRPr="00FF03C6" w:rsidRDefault="00AD2674" w:rsidP="00AD2674">
      <w:pPr>
        <w:pStyle w:val="ListParagraph"/>
        <w:spacing w:after="200" w:line="480" w:lineRule="auto"/>
        <w:ind w:firstLine="720"/>
        <w:jc w:val="both"/>
        <w:rPr>
          <w:rFonts w:ascii="Times New Roman" w:hAnsi="Times New Roman" w:cs="Times New Roman"/>
          <w:sz w:val="24"/>
          <w:szCs w:val="24"/>
        </w:rPr>
      </w:pPr>
      <w:r w:rsidRPr="00FF03C6">
        <w:rPr>
          <w:rFonts w:ascii="Times New Roman" w:hAnsi="Times New Roman" w:cs="Times New Roman"/>
          <w:sz w:val="24"/>
          <w:szCs w:val="24"/>
        </w:rPr>
        <w:t xml:space="preserve">Lebih lanjut, dalam era pemasaran berbasis pengalaman, dimensi </w:t>
      </w:r>
      <w:r w:rsidR="008944C8" w:rsidRPr="008944C8">
        <w:rPr>
          <w:rFonts w:ascii="Times New Roman" w:hAnsi="Times New Roman" w:cs="Times New Roman"/>
          <w:i/>
          <w:iCs/>
          <w:sz w:val="24"/>
          <w:szCs w:val="24"/>
        </w:rPr>
        <w:t>Customer Experience</w:t>
      </w:r>
      <w:r w:rsidRPr="00FF03C6">
        <w:rPr>
          <w:rFonts w:ascii="Times New Roman" w:hAnsi="Times New Roman" w:cs="Times New Roman"/>
          <w:sz w:val="24"/>
          <w:szCs w:val="24"/>
        </w:rPr>
        <w:t xml:space="preserve"> semakin krusial. Istilah ini merujuk pada nilai yang diperoleh konsumen dari pengalaman emosional maupun interaksi mereka dengan merek dan produk. Pengaruh positif </w:t>
      </w:r>
      <w:r w:rsidR="008944C8" w:rsidRPr="008944C8">
        <w:rPr>
          <w:rFonts w:ascii="Times New Roman" w:hAnsi="Times New Roman" w:cs="Times New Roman"/>
          <w:i/>
          <w:sz w:val="24"/>
          <w:szCs w:val="24"/>
        </w:rPr>
        <w:t>Customer Experience</w:t>
      </w:r>
      <w:r w:rsidRPr="00FF03C6">
        <w:rPr>
          <w:rFonts w:ascii="Times New Roman" w:hAnsi="Times New Roman" w:cs="Times New Roman"/>
          <w:sz w:val="24"/>
          <w:szCs w:val="24"/>
        </w:rPr>
        <w:t xml:space="preserve"> terhadap niat pembelian ulang telah dibuktikan </w:t>
      </w:r>
      <w:r w:rsidRPr="00FF03C6">
        <w:rPr>
          <w:rFonts w:ascii="Times New Roman" w:hAnsi="Times New Roman" w:cs="Times New Roman"/>
          <w:sz w:val="24"/>
          <w:szCs w:val="24"/>
        </w:rPr>
        <w:fldChar w:fldCharType="begin" w:fldLock="1"/>
      </w:r>
      <w:r w:rsidRPr="00FF03C6">
        <w:rPr>
          <w:rFonts w:ascii="Times New Roman" w:hAnsi="Times New Roman" w:cs="Times New Roman"/>
          <w:sz w:val="24"/>
          <w:szCs w:val="24"/>
        </w:rPr>
        <w:instrText>ADDIN CSL_CITATION {"citationItems":[{"id":"ITEM-1","itemData":{"DOI":"10.52851/cakrawala.v4i2.86","ISSN":"2620-8814","abstract":"Penelitian ini bertujuan untuk menganalisa customer experience, lokasi dan keragaman produk terhadap repurchase intention dengan kasus pada Pusat Jajanan Dago Kota Sukabumi. Penelitian ini menggunakan pendekatan kuantitatif dan teknik sampling aksidental dengan mengajukan kuisioner kepada 100 sampel konsumen yang sedang membeli jajanan. Uji instrumen yang digunakan berupa uji validitas dan reliabilitas, teknik analisis data deskriptif, uji asumsi klasik berupa uji normalitas, uji multikolinearitas, dan uji heteroskedastisitas serta analisis regresi linier berganda berupa uji hipotesis, uji t dan uji F serta analisis koefisien determinasi (R2). Hasil : (1) Customer experience berpengaruh terhadap repurchase intention; (2) Lokasi tidak berpengaruh terhadap repurchase intention; (3) Keragaman Produk berpengaruh terhadap repurchase intention; (4) Customer experience, Lokasi dan Keragaman Produk berpengaruh positif terhadap Repurchase Intention; dan (5) Nilai adjusted R square menunjukkan variabel independent mampu menjelaskan variasi variabel dependent.","author":[{"dropping-particle":"","family":"Wijaya","given":"Zeffanya Raphael","non-dropping-particle":"","parse-names":false,"suffix":""},{"dropping-particle":"","family":"Sanusi","given":"Fhirlyani Damara","non-dropping-particle":"","parse-names":false,"suffix":""}],"container-title":"Cakrawala Repositori IMWI","id":"ITEM-1","issue":"2","issued":{"date-parts":[["2021","2","21"]]},"page":"207-217","title":"Pengaruh Customer Experience, Location dan Product Diversity Terhadap Repurchase Intention","type":"article-journal","volume":"4"},"uris":["http://www.mendeley.com/documents/?uuid=7ab68a5f-02f6-4df6-a1e7-23988ed31094"]},{"id":"ITEM-2","itemData":{"DOI":"10.23887/jmpp.v6i2.66996","ISSN":"2714-7835","abstract":"Penelitian ini bertujuan untuk Menganalisis pengaruh customer experience dan variasi menu breakfast terhadap repurchase intention tamu di Truntum Hotel Padang. Jenis penelitian yang digunakan dalam penelitian ini adalah penelitian deskriptif kuantitatif dengan pendekatan assosiatif kausal. Populasi pada penelitian ini adalah tamu yang menginap di Truntum Hotel Padang dengan sampel 100 orang. Dalam menentukan pengambilan sampel memakai teknik purposive sampling, Instrumen yang digunakan dalam penelitian ini adalah kuesioner (angket) yang disusun menurut skala likert. Data dianalisis dengan menggunakan SPSS versi 26.00 dan hasil analisis tersebut disajikan dalam bentuk tabel. Hasil penelitain adalah customer experience pada Truntum Hotel Padang adalah 3,85 dengan kriteria baik, variasi menu breakfast pada Truntum Hotel Padang adalah 3,84 dengan kriteria baik dan repurchase intention adalah 3,86 dengan kriteria baik. Uji regresi linear berganda dengan uji T pada variabel customer experience dan variasi menu breakfast berpengaruh terhadap variabel repurchase intention tamu di Truntum Hotel Padang. Nilai uji F variabel customer experience dan variasi menu breakfast berpengaruh secara simultan terhadap repurchase intention tamu di Truntum Hotel Padang. Nilai Adj. R square sebesar 0,895 artinya variabel customer experience (X1) dan variabel variasi menu breakfast (X2) terhadap repurchase intention (Y) adalah sebesar 89,5% sedangkan sisanya 10,5% dipengaruhi oleh faktor-faktor lainnya","author":[{"dropping-particle":"","family":"Mulyani","given":"Feriska","non-dropping-particle":"","parse-names":false,"suffix":""},{"dropping-particle":"","family":"Wulansari","given":"Nidia","non-dropping-particle":"","parse-names":false,"suffix":""}],"container-title":"Jurnal Manajemen Perhotelan dan Pariwisata","id":"ITEM-2","issue":"2","issued":{"date-parts":[["2023","8","25"]]},"page":"683-691","title":"Pengaruh Customer Experience dan Variasi Menu Breakfast Terhadap Repurchase Intention Truntum Hotel Padang","type":"article-journal","volume":"6"},"uris":["http://www.mendeley.com/documents/?uuid=6dc4cc46-fea8-44fc-80ae-c53eeb5f99b9"]},{"id":"ITEM-3","itemData":{"DOI":"10.14710/jiab.2023.37217","ISSN":"2746-1297","abstract":"Religious tourism, especially the Umrah pilgrimage, is currently very popular with the public, this is evidenced by the increasing demand for the Umrah pilgrimage in recent years. The high demand for Umrah causes fierce competition. To maintain the company and win the competition, companies must make consumer statisfaction a top priority so that companies can compete with other companies, and provide statisfaction to their consumers. This study aims to determine the effect between customer value and customer experience through customer satisfaction on PT. Pastor Rihlah. This research is included in Explanatory Research, and uses non-probability sampling and purposive sampling as sampling techniques. The sample used is 100 pilgrims who have traveled for Umrah through the Pena Tour. This research uses validity test, reliability test, correlation coefficient, coefficient of determination, t test, and path analysis with SPSS 21 application tools. The results of the research show that there is a positive and significant influence of each variable, namely customer value and customer experience on interest. repeat purchase and customer satisfaction. The results of the research test show that there is a positive and significant influence on each relationship between variables. The path analysis test results also show that customer satisfaction acts as a partial mediating variable, namely customer value and customer experience indirectly have a positive and significant influence on repurchase intention through customer satisfaction.Wisata religi terutama ibadah umrah saat ini sangat digemari oleh masyarakat, hal ini dibuktikan dengan meningkatnya permintaan ibadah umrah dalam beberapa tahun terakhir. Tingginya permintaan umrah menyebabkan persaingan ketat. Untuk mempertahankan perusahaan dan memenangkan persaingan, perusahaan harus menjadikan kepuasan pelanggan sebagai prioritas utama agar perusahaan dapat bersaing dengan perusahaan lainnya, dan memberikan kepuasan kepada pelanggannya. Penelitian ini bertujuan untuk mengetahui pengaruh antara customer value dan customer experience melalui kepuasan pelanggan terhadap minat pembelian ulang PT. Penata Rihlah. Penelitian ini termasuk kedalam Penelitian Eksplanatori, dan menggunakan non-probability sampling serta purposive sampling sebagai teknik pengambilan sampel. Sampel yang digunakan ialah 100 jemaah yang sudah pernah melakukan perjalanan ibadah umrah melalui Pena Tour. Penelitian ini menggunakan uji validitas, u…","author":[{"dropping-particle":"","family":"Safrina","given":"Wahyu Dian","non-dropping-particle":"","parse-names":false,"suffix":""},{"dropping-particle":"","family":"Farida","given":"Naili","non-dropping-particle":"","parse-names":false,"suffix":""},{"dropping-particle":"","family":"Ngatno","given":"Ngatno","non-dropping-particle":"","parse-names":false,"suffix":""}],"container-title":"Jurnal Ilmu Administrasi Bisnis","id":"ITEM-3","issue":"1","issued":{"date-parts":[["2023","3","21"]]},"page":"140-148","title":"Pengaruh Customer Value dan Customer Experience terhadap Minat Pembelian Ulang Melalui Kepuasan Pelanggan sebagai Variabel Intervening (Studi pada Jemaah PT. Penata Rihlah Jakarta)","type":"article-journal","volume":"12"},"uris":["http://www.mendeley.com/documents/?uuid=da2287b1-515e-443a-b4c1-d01f67659e34"]},{"id":"ITEM-4","itemData":{"DOI":"10.52238/ideb.v4i1.108","ISSN":"2723-5432","abstract":"The retail business sector is highly competitive in Indonesia, so mini-market businesses must seek ways to offer high-quality services to their customers to enhance their experience by providing sales promotions. This study measured the effect of customer experience and sales promotion on the repurchase intention of their customers in the Minimarket retail business in Jakarta – Indonesia. The data was gathered by surveying 150 customers of minimarkets in Jakarta using purposive sampling; the questionnaire was shared through Google forms. Analysis of the data was implemented through SPSS (v.25) and AMOS (v.26). AMOS is used to apply Structured Equation Modeling (SEM). Estimation with SEM is used as a robustness test to see the consistency of results with multiple linear regression. Such a technique provides a research gap and contribution to the literature. The results indicate that customer experience was influenced by 44% of repurchase intention, whereas sales promotion was influenced by 52% of repurchase intention. Therefore, the study accurately assesses that consumer experience and sales promotion collectively impact customers’ repurchase intention by 47% at Jakarta (Indonesia) minimarkets. Retail companies are advised to continue to offer a good service for their customers to enhance their experience while shopping, accompanied by providing the best sales promotions so that customers’ intention to repurchase at that specific minimarket would increase.","author":[{"dropping-particle":"","family":"Yulida","given":"Fini","non-dropping-particle":"","parse-names":false,"suffix":""},{"dropping-particle":"","family":"Rana","given":"Junaid Ali Saeed","non-dropping-particle":"","parse-names":false,"suffix":""},{"dropping-particle":"","family":"Mandagie","given":"Wenny Candra","non-dropping-particle":"","parse-names":false,"suffix":""},{"dropping-particle":"","family":"Linggadjaya","given":"Restiana Ie Tjoe","non-dropping-particle":"","parse-names":false,"suffix":""}],"container-title":"International Journal of Digital Entrepreneurship and Business","id":"ITEM-4","issue":"1","issued":{"date-parts":[["2023","2","24"]]},"title":"Customer Experience and Sales Promotion towards Repurchase Intention: An insight into Jakarta’s highly Competitive Minimarkets","type":"article-journal","volume":"4"},"uris":["http://www.mendeley.com/documents/?uuid=f9004ad9-13d5-42f3-b941-c0c7f947a4a1"]}],"mendeley":{"formattedCitation":"(Mulyani &amp; Wulansari, 2023; Safrina et al., 2023; Wijaya &amp; Sanusi, 2021; Yulida et al., 2023)","manualFormatting":"Mulyani &amp; Wulansari, (2023); Safrina et al., (2023); Wijaya &amp; Sanusi, (2021); Yulida et al., (2023)","plainTextFormattedCitation":"(Mulyani &amp; Wulansari, 2023; Safrina et al., 2023; Wijaya &amp; Sanusi, 2021; Yulida et al., 2023)","previouslyFormattedCitation":"(Mulyani &amp; Wulansari, 2023; Safrina et al., 2023; Wijaya &amp; Sanusi, 2021; Yulida et al., 2023)"},"properties":{"noteIndex":0},"schema":"https://github.com/citation-style-language/schema/raw/master/csl-citation.json"}</w:instrText>
      </w:r>
      <w:r w:rsidRPr="00FF03C6">
        <w:rPr>
          <w:rFonts w:ascii="Times New Roman" w:hAnsi="Times New Roman" w:cs="Times New Roman"/>
          <w:sz w:val="24"/>
          <w:szCs w:val="24"/>
        </w:rPr>
        <w:fldChar w:fldCharType="separate"/>
      </w:r>
      <w:r w:rsidRPr="00FF03C6">
        <w:rPr>
          <w:rFonts w:ascii="Times New Roman" w:hAnsi="Times New Roman" w:cs="Times New Roman"/>
          <w:noProof/>
          <w:sz w:val="24"/>
          <w:szCs w:val="24"/>
        </w:rPr>
        <w:t>Mulyani &amp; Wulansari, (2023); Safrina et al., (2023); Wijaya &amp; Sanusi, (2021); Yulida et al., (2023)</w:t>
      </w:r>
      <w:r w:rsidRPr="00FF03C6">
        <w:rPr>
          <w:rFonts w:ascii="Times New Roman" w:hAnsi="Times New Roman" w:cs="Times New Roman"/>
          <w:sz w:val="24"/>
          <w:szCs w:val="24"/>
        </w:rPr>
        <w:fldChar w:fldCharType="end"/>
      </w:r>
      <w:r w:rsidRPr="00FF03C6">
        <w:rPr>
          <w:rFonts w:ascii="Times New Roman" w:hAnsi="Times New Roman" w:cs="Times New Roman"/>
          <w:sz w:val="24"/>
          <w:szCs w:val="24"/>
        </w:rPr>
        <w:t xml:space="preserve">. Namun demikian, </w:t>
      </w:r>
      <w:r w:rsidRPr="00FF03C6">
        <w:rPr>
          <w:rFonts w:ascii="Times New Roman" w:hAnsi="Times New Roman" w:cs="Times New Roman"/>
          <w:sz w:val="24"/>
          <w:szCs w:val="24"/>
        </w:rPr>
        <w:fldChar w:fldCharType="begin" w:fldLock="1"/>
      </w:r>
      <w:r w:rsidRPr="00FF03C6">
        <w:rPr>
          <w:rFonts w:ascii="Times New Roman" w:hAnsi="Times New Roman" w:cs="Times New Roman"/>
          <w:sz w:val="24"/>
          <w:szCs w:val="24"/>
        </w:rPr>
        <w:instrText>ADDIN CSL_CITATION {"citationItems":[{"id":"ITEM-1","itemData":{"DOI":"10.9744/jmp.17.1.41-52","ISSN":"2597-615X","abstract":"Peningkatan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Pemasaran","id":"ITEM-1","issue":"1","issued":{"date-parts":[["2023","4","27"]]},"page":"41-52","title":"Pengaruh Customer Experiences dan Brand Trust Terhadap Repurchase Intention dengan Moderasi Sales Promotion Pada SPBU Shell Surabaya","type":"article-journal","volume":"17"},"uris":["http://www.mendeley.com/documents/?uuid=f86d1fec-1921-48db-894c-4fedceb51b11"]}],"mendeley":{"formattedCitation":"(Chandra et al., 2023)","manualFormatting":"Chandra et al., (2023)","plainTextFormattedCitation":"(Chandra et al., 2023)","previouslyFormattedCitation":"(Chandra et al., 2023)"},"properties":{"noteIndex":0},"schema":"https://github.com/citation-style-language/schema/raw/master/csl-citation.json"}</w:instrText>
      </w:r>
      <w:r w:rsidRPr="00FF03C6">
        <w:rPr>
          <w:rFonts w:ascii="Times New Roman" w:hAnsi="Times New Roman" w:cs="Times New Roman"/>
          <w:sz w:val="24"/>
          <w:szCs w:val="24"/>
        </w:rPr>
        <w:fldChar w:fldCharType="separate"/>
      </w:r>
      <w:r w:rsidRPr="00FF03C6">
        <w:rPr>
          <w:rFonts w:ascii="Times New Roman" w:hAnsi="Times New Roman" w:cs="Times New Roman"/>
          <w:noProof/>
          <w:sz w:val="24"/>
          <w:szCs w:val="24"/>
        </w:rPr>
        <w:t>Chandra et al., (2023)</w:t>
      </w:r>
      <w:r w:rsidRPr="00FF03C6">
        <w:rPr>
          <w:rFonts w:ascii="Times New Roman" w:hAnsi="Times New Roman" w:cs="Times New Roman"/>
          <w:sz w:val="24"/>
          <w:szCs w:val="24"/>
        </w:rPr>
        <w:fldChar w:fldCharType="end"/>
      </w:r>
      <w:r w:rsidRPr="00FF03C6">
        <w:rPr>
          <w:rFonts w:ascii="Times New Roman" w:hAnsi="Times New Roman" w:cs="Times New Roman"/>
          <w:sz w:val="24"/>
          <w:szCs w:val="24"/>
        </w:rPr>
        <w:t>menunjukkan hasil berbeda, sehingga dibutuhkan studi lebih lanjut dalam konteks produk kebutuhan pokok seperti minyak goreng.</w:t>
      </w:r>
    </w:p>
    <w:p w14:paraId="5FB89044" w14:textId="490DA626" w:rsidR="00AD2674" w:rsidRPr="00FF03C6" w:rsidRDefault="00AD2674" w:rsidP="00AD2674">
      <w:pPr>
        <w:pStyle w:val="ListParagraph"/>
        <w:spacing w:after="200" w:line="480" w:lineRule="auto"/>
        <w:ind w:firstLine="720"/>
        <w:jc w:val="both"/>
        <w:rPr>
          <w:rFonts w:ascii="Times New Roman" w:hAnsi="Times New Roman" w:cs="Times New Roman"/>
          <w:sz w:val="24"/>
          <w:szCs w:val="24"/>
        </w:rPr>
      </w:pPr>
      <w:r w:rsidRPr="00FF03C6">
        <w:rPr>
          <w:rFonts w:ascii="Times New Roman" w:hAnsi="Times New Roman" w:cs="Times New Roman"/>
          <w:sz w:val="24"/>
          <w:szCs w:val="24"/>
        </w:rPr>
        <w:t xml:space="preserve">Selain itu, konsep </w:t>
      </w:r>
      <w:r w:rsidRPr="00FF03C6">
        <w:rPr>
          <w:rFonts w:ascii="Times New Roman" w:hAnsi="Times New Roman" w:cs="Times New Roman"/>
          <w:i/>
          <w:iCs/>
          <w:sz w:val="24"/>
          <w:szCs w:val="24"/>
        </w:rPr>
        <w:t>switching cost</w:t>
      </w:r>
      <w:r w:rsidRPr="00FF03C6">
        <w:rPr>
          <w:rFonts w:ascii="Times New Roman" w:hAnsi="Times New Roman" w:cs="Times New Roman"/>
          <w:sz w:val="24"/>
          <w:szCs w:val="24"/>
        </w:rPr>
        <w:t xml:space="preserve"> digunakan untuk menjelaskan bagaimana hambatan berpindah merek dapat memperkuat atau memperlemah pengaruh nilai </w:t>
      </w:r>
      <w:r w:rsidRPr="00FF03C6">
        <w:rPr>
          <w:rFonts w:ascii="Times New Roman" w:hAnsi="Times New Roman" w:cs="Times New Roman"/>
          <w:sz w:val="24"/>
          <w:szCs w:val="24"/>
        </w:rPr>
        <w:lastRenderedPageBreak/>
        <w:t xml:space="preserve">terhadap loyalitas pembelian ulang. </w:t>
      </w:r>
      <w:r w:rsidRPr="00FF03C6">
        <w:rPr>
          <w:rFonts w:ascii="Times New Roman" w:hAnsi="Times New Roman" w:cs="Times New Roman"/>
          <w:i/>
          <w:iCs/>
          <w:sz w:val="24"/>
          <w:szCs w:val="24"/>
        </w:rPr>
        <w:t>Switching cost</w:t>
      </w:r>
      <w:r w:rsidRPr="00FF03C6">
        <w:rPr>
          <w:rFonts w:ascii="Times New Roman" w:hAnsi="Times New Roman" w:cs="Times New Roman"/>
          <w:sz w:val="24"/>
          <w:szCs w:val="24"/>
        </w:rPr>
        <w:t xml:space="preserve"> ditemukan sebagai variabel moderasi yang memperkuat hubungan antara persepsi nilai dan </w:t>
      </w:r>
      <w:r w:rsidR="008944C8" w:rsidRPr="008944C8">
        <w:rPr>
          <w:rFonts w:ascii="Times New Roman" w:hAnsi="Times New Roman" w:cs="Times New Roman"/>
          <w:i/>
          <w:sz w:val="24"/>
          <w:szCs w:val="24"/>
        </w:rPr>
        <w:t>Repurchase Intention</w:t>
      </w:r>
      <w:r w:rsidRPr="00FF03C6">
        <w:rPr>
          <w:rFonts w:ascii="Times New Roman" w:hAnsi="Times New Roman" w:cs="Times New Roman"/>
          <w:sz w:val="24"/>
          <w:szCs w:val="24"/>
        </w:rPr>
        <w:t xml:space="preserve">, sebagaimana ditunjukkan oleh </w:t>
      </w:r>
      <w:r w:rsidRPr="00FF03C6">
        <w:rPr>
          <w:rFonts w:ascii="Times New Roman" w:hAnsi="Times New Roman" w:cs="Times New Roman"/>
          <w:sz w:val="24"/>
          <w:szCs w:val="24"/>
        </w:rPr>
        <w:fldChar w:fldCharType="begin" w:fldLock="1"/>
      </w:r>
      <w:r w:rsidR="00DE405B">
        <w:rPr>
          <w:rFonts w:ascii="Times New Roman" w:hAnsi="Times New Roman" w:cs="Times New Roman"/>
          <w:sz w:val="24"/>
          <w:szCs w:val="24"/>
        </w:rPr>
        <w:instrText>ADDIN CSL_CITATION {"citationItems":[{"id":"ITEM-1","itemData":{"DOI":"10.1080/23311975.2022.2137952","ISSN":"2331-1975","author":[{"dropping-particle":"","family":"Thuy","given":"Dao Cam","non-dropping-particle":"","parse-names":false,"suffix":""},{"dropping-particle":"","family":"Ngoc Quang","given":"Nguyen","non-dropping-particle":"","parse-names":false,"suffix":""}],"container-title":"Cogent Business &amp; Management","id":"ITEM-1","issue":"1","issued":{"date-parts":[["2022","12","31"]]},"title":"Factors affecting satisfaction and intention to repurchase retail banking services in Vietnam","type":"article-journal","volume":"9"},"uris":["http://www.mendeley.com/documents/?uuid=65d8de81-126a-414e-ac41-0e6d14c33dac"]},{"id":"ITEM-2","itemData":{"DOI":"10.15182/diclesosbed.1453472","ISSN":"1308-6219","abstract":"As switching costs increases, customers may be more inclined to stick with their current provider because switching to another provider may require additional effort and cost. This may create a barrier for customers to protect their existing portfolios, which may affect repurchase intentions. The purpose of the study was to examine the mediating role of communication and perceived value in the relationship between switching cost and repurchase intention in private health insurance sector. The study designed as cross sectional and the data was collected from 314 private health insurance policy owners in a city of Türkiye. Using an online survey, participants completed self-report measures of switching cost, repurchase intention, communication and perceived value. The results showed that switching cost was a predictor of repurchase intention. Additionally, communication and perceived value significantly affected repurchase intention. Furthermore, communication and perceived value mediated the relationship between switching cost and repurchase intention. Communication and perceived value as crucial factors in mitigating the impact of switching cost on repurchase intention. Reducing the negative impact of switching costs is possible by maintaining strong communication and increasing the perceived value.","author":[{"dropping-particle":"","family":"Gün","given":"İbrahim","non-dropping-particle":"","parse-names":false,"suffix":""}],"container-title":"Dicle Üniversitesi Sosyal Bilimler Enstitüsü Dergisi","id":"ITEM-2","issue":"36","issued":{"date-parts":[["2024","7","4"]]},"page":"308-330","title":"Effect of Switching Cost on Repurchase intention : A Mediation Model","type":"article-journal"},"uris":["http://www.mendeley.com/documents/?uuid=deecd833-98fd-46c8-b219-2129949d8bc3"]},{"id":"ITEM-3","itemData":{"DOI":"https://doi.org/10.33059/jseb.v16i1.10805","abstract":"The study aims to examine the impact of service quality, reputation, customer trust, price perception, satisfaction, switching costs, and commitment on the repurchase intentions of digital banking app users. The research targets digital banking app users who remain uncertain about trust, reputation, and satisfaction. The findings indicate that service quality, reputation, and customer trust significantly affect customer satisfaction, while price perception has no significant impact due to the minimal cost differences among digital banking services. Service quality, reputation, and trust indirectly influence repurchase intentions through satisfaction as a mediating variable. Switching costs were found to moderate the relationship between satisfaction and repurchase intentions, while commitment does not. This suggests that customer satisfaction directly affects repurchase intentions without the need for commitment as a moderating variable.","author":[{"dropping-particle":"","family":"Putra","given":"Edy Yulianto","non-dropping-particle":"","parse-names":false,"suffix":""},{"dropping-particle":"","family":"Tan","given":"Elvy","non-dropping-particle":"","parse-names":false,"suffix":""},{"dropping-particle":"","family":"Purwianti","given":"Lily","non-dropping-particle":"","parse-names":false,"suffix":""}],"container-title":"Jurnal Samudra Ekonomi dan Bisnis","id":"ITEM-3","issue":"1","issued":{"date-parts":[["2025"]]},"page":"147-161","title":"Faktor yang Mempengaruhi Kepuasan dan Niat Pembelian Ulang dengan Peran Moderasi Biaya Peralihan dan Komitmen Perbankan Digital","type":"article-journal","volume":"16"},"uris":["http://www.mendeley.com/documents/?uuid=85ced869-5bae-4ef2-8230-8af0a71fdb86"]},{"id":"ITEM-4","itemData":{"DOI":"https://doi.org/10.33369/tmr.v1i1.7686","abstract":"The objectives of the research is to confirm and test the relationship between service quality and repurchase intention moderated by switching costs. We conduct survey method to collect the primary data, the sample is the freight forwarding customer that staying in the Bengkulu province. The results of this study indicate that service quality has a positive relationship on repurchase intention in the context of freight forwarding services. The most dominant dimensions of service quality that has strong impact on customer repurchase intention are reliability, responsiveness, and assurance. Switching costs has a significant role to strengthen the relationship between service quality and repurchase intention. Customer that has a higher perception of switching costs would stay and continue to use the same freight forwarding services and recommend the services to the other people.","author":[{"dropping-particle":"","family":"Widodo","given":"Slamet","non-dropping-particle":"","parse-names":false,"suffix":""}],"container-title":"Jurnal Ilmiah Manajemen","id":"ITEM-4","issue":"1","issued":{"date-parts":[["2019"]]},"page":"43-56","title":"Peran Switching Cost terhadap Kualitas layanan dan Niat Pembelian Ulang","type":"article-journal","volume":"1"},"uris":["http://www.mendeley.com/documents/?uuid=ad21bd83-a560-438f-b6fa-e5d9ce36a698"]}],"mendeley":{"formattedCitation":"(Gün, 2024; Putra et al., 2025; Thuy &amp; Ngoc Quang, 2022; Widodo, 2019)","manualFormatting":"Gün, (2024); Putra et al., (2025); Thuy &amp; Ngoc Quang, (2022); Widodo, (2019)","plainTextFormattedCitation":"(Gün, 2024; Putra et al., 2025; Thuy &amp; Ngoc Quang, 2022; Widodo, 2019)","previouslyFormattedCitation":"(Gün, 2024; Putra et al., 2025; Thuy &amp; Ngoc Quang, 2022; Widodo, 2019)"},"properties":{"noteIndex":0},"schema":"https://github.com/citation-style-language/schema/raw/master/csl-citation.json"}</w:instrText>
      </w:r>
      <w:r w:rsidRPr="00FF03C6">
        <w:rPr>
          <w:rFonts w:ascii="Times New Roman" w:hAnsi="Times New Roman" w:cs="Times New Roman"/>
          <w:sz w:val="24"/>
          <w:szCs w:val="24"/>
        </w:rPr>
        <w:fldChar w:fldCharType="separate"/>
      </w:r>
      <w:r w:rsidRPr="00FF03C6">
        <w:rPr>
          <w:rFonts w:ascii="Times New Roman" w:hAnsi="Times New Roman" w:cs="Times New Roman"/>
          <w:noProof/>
          <w:sz w:val="24"/>
          <w:szCs w:val="24"/>
        </w:rPr>
        <w:t>Gün, (2024); Putra et al., (2025); Thuy &amp; Ngoc Quang, (2022); Widodo, (2019)</w:t>
      </w:r>
      <w:r w:rsidRPr="00FF03C6">
        <w:rPr>
          <w:rFonts w:ascii="Times New Roman" w:hAnsi="Times New Roman" w:cs="Times New Roman"/>
          <w:sz w:val="24"/>
          <w:szCs w:val="24"/>
        </w:rPr>
        <w:fldChar w:fldCharType="end"/>
      </w:r>
      <w:r w:rsidRPr="00FF03C6">
        <w:rPr>
          <w:rFonts w:ascii="Times New Roman" w:hAnsi="Times New Roman" w:cs="Times New Roman"/>
          <w:sz w:val="24"/>
          <w:szCs w:val="24"/>
        </w:rPr>
        <w:t xml:space="preserve">. </w:t>
      </w:r>
      <w:r w:rsidR="001024BE" w:rsidRPr="001024BE">
        <w:rPr>
          <w:rFonts w:ascii="Times New Roman" w:hAnsi="Times New Roman" w:cs="Times New Roman"/>
          <w:i/>
          <w:sz w:val="24"/>
          <w:szCs w:val="24"/>
        </w:rPr>
        <w:t>Switching Cost</w:t>
      </w:r>
      <w:r w:rsidRPr="00FF03C6">
        <w:rPr>
          <w:rFonts w:ascii="Times New Roman" w:hAnsi="Times New Roman" w:cs="Times New Roman"/>
          <w:sz w:val="24"/>
          <w:szCs w:val="24"/>
        </w:rPr>
        <w:t xml:space="preserve"> yang tinggi membuat konsumen cenderung tetap loyal meskipun tersedia alternatif yang lebih murah atau menarik.</w:t>
      </w:r>
    </w:p>
    <w:p w14:paraId="468360D6" w14:textId="7AB54184" w:rsidR="00AD2674" w:rsidRPr="00FF03C6" w:rsidRDefault="00AD2674" w:rsidP="00AD2674">
      <w:pPr>
        <w:pStyle w:val="ListParagraph"/>
        <w:spacing w:after="200" w:line="480" w:lineRule="auto"/>
        <w:ind w:firstLine="720"/>
        <w:jc w:val="both"/>
        <w:rPr>
          <w:rFonts w:ascii="Times New Roman" w:hAnsi="Times New Roman" w:cs="Times New Roman"/>
          <w:sz w:val="24"/>
          <w:szCs w:val="24"/>
        </w:rPr>
      </w:pPr>
      <w:r w:rsidRPr="00FF03C6">
        <w:rPr>
          <w:rFonts w:ascii="Times New Roman" w:hAnsi="Times New Roman" w:cs="Times New Roman"/>
          <w:sz w:val="24"/>
          <w:szCs w:val="24"/>
        </w:rPr>
        <w:t xml:space="preserve">Melalui studi ini, peneliti ingin mengeksplorasi secara mendalam pengaruh ketiga dimensi tersebut terhadap </w:t>
      </w:r>
      <w:r w:rsidR="008944C8" w:rsidRPr="008944C8">
        <w:rPr>
          <w:rFonts w:ascii="Times New Roman" w:hAnsi="Times New Roman" w:cs="Times New Roman"/>
          <w:i/>
          <w:iCs/>
          <w:sz w:val="24"/>
          <w:szCs w:val="24"/>
        </w:rPr>
        <w:t>Repurchase Intention</w:t>
      </w:r>
      <w:r w:rsidRPr="00FF03C6">
        <w:rPr>
          <w:rFonts w:ascii="Times New Roman" w:hAnsi="Times New Roman" w:cs="Times New Roman"/>
          <w:sz w:val="24"/>
          <w:szCs w:val="24"/>
        </w:rPr>
        <w:t xml:space="preserve"> pada produk minyak goreng di Indonesia, dengan mempertimbangkan </w:t>
      </w:r>
      <w:r w:rsidRPr="00FF03C6">
        <w:rPr>
          <w:rFonts w:ascii="Times New Roman" w:hAnsi="Times New Roman" w:cs="Times New Roman"/>
          <w:i/>
          <w:iCs/>
          <w:sz w:val="24"/>
          <w:szCs w:val="24"/>
        </w:rPr>
        <w:t>switching cost</w:t>
      </w:r>
      <w:r w:rsidRPr="00FF03C6">
        <w:rPr>
          <w:rFonts w:ascii="Times New Roman" w:hAnsi="Times New Roman" w:cs="Times New Roman"/>
          <w:sz w:val="24"/>
          <w:szCs w:val="24"/>
        </w:rPr>
        <w:t xml:space="preserve"> sebagai variabel moderasi. Penelitian ini diharapkan dapat memberikan kontribusi praktis dalam penyusunan strategi retensi pelanggan di tengah persaingan harga yang semakin tajam, sekaligus memperkaya literatur akademik pada bidang perilaku konsumen di industri </w:t>
      </w:r>
      <w:r w:rsidRPr="00FF03C6">
        <w:rPr>
          <w:rFonts w:ascii="Times New Roman" w:hAnsi="Times New Roman" w:cs="Times New Roman"/>
          <w:i/>
          <w:iCs/>
          <w:sz w:val="24"/>
          <w:szCs w:val="24"/>
        </w:rPr>
        <w:t>fast-moving consumer goods</w:t>
      </w:r>
      <w:r w:rsidRPr="00FF03C6">
        <w:rPr>
          <w:rFonts w:ascii="Times New Roman" w:hAnsi="Times New Roman" w:cs="Times New Roman"/>
          <w:sz w:val="24"/>
          <w:szCs w:val="24"/>
        </w:rPr>
        <w:t xml:space="preserve"> (FMCG).</w:t>
      </w:r>
    </w:p>
    <w:p w14:paraId="21146C45" w14:textId="77777777" w:rsidR="001B5C34" w:rsidRPr="00FF03C6" w:rsidRDefault="007F3CA4" w:rsidP="008F59D3">
      <w:pPr>
        <w:pStyle w:val="Subab1"/>
      </w:pPr>
      <w:bookmarkStart w:id="19" w:name="_Toc202690245"/>
      <w:r w:rsidRPr="00FF03C6">
        <w:t>Identifikasi Masalah</w:t>
      </w:r>
      <w:bookmarkEnd w:id="19"/>
    </w:p>
    <w:p w14:paraId="46C9F98E" w14:textId="7EE57FE2" w:rsidR="001B5C34" w:rsidRPr="00FF03C6" w:rsidRDefault="001B5C34" w:rsidP="001B5C34">
      <w:pPr>
        <w:pStyle w:val="ListParagraph"/>
        <w:spacing w:after="0" w:line="480" w:lineRule="auto"/>
        <w:ind w:firstLine="720"/>
        <w:jc w:val="both"/>
        <w:rPr>
          <w:rFonts w:ascii="Times New Roman" w:hAnsi="Times New Roman" w:cs="Times New Roman"/>
          <w:sz w:val="24"/>
          <w:szCs w:val="24"/>
        </w:rPr>
      </w:pPr>
      <w:r w:rsidRPr="00FF03C6">
        <w:rPr>
          <w:rFonts w:ascii="Times New Roman" w:hAnsi="Times New Roman" w:cs="Times New Roman"/>
          <w:sz w:val="24"/>
          <w:szCs w:val="24"/>
        </w:rPr>
        <w:t xml:space="preserve">Industri minyak goreng di Indonesia menghadapi persaingan yang semakin ketat, terutama dengan adanya fluktuasi harga CPO dan perbedaan kualitas produk antar merek. Merek-merek minyak goreng premium dan murah saling bersaing untuk menarik perhatian konsumen. Meskipun harga dapat menjadi faktor utama yang mempengaruhi keputusan pembelian ulang, kualitas produk dan </w:t>
      </w:r>
      <w:r w:rsidR="008944C8" w:rsidRPr="008944C8">
        <w:rPr>
          <w:rFonts w:ascii="Times New Roman" w:hAnsi="Times New Roman" w:cs="Times New Roman"/>
          <w:i/>
          <w:sz w:val="24"/>
          <w:szCs w:val="24"/>
        </w:rPr>
        <w:t>Customer Experience</w:t>
      </w:r>
      <w:r w:rsidRPr="00FF03C6">
        <w:rPr>
          <w:rFonts w:ascii="Times New Roman" w:hAnsi="Times New Roman" w:cs="Times New Roman"/>
          <w:sz w:val="24"/>
          <w:szCs w:val="24"/>
        </w:rPr>
        <w:t xml:space="preserve"> juga memainkan peran penting dalam menentukan </w:t>
      </w:r>
      <w:r w:rsidR="008944C8" w:rsidRPr="008944C8">
        <w:rPr>
          <w:rFonts w:ascii="Times New Roman" w:hAnsi="Times New Roman" w:cs="Times New Roman"/>
          <w:i/>
          <w:sz w:val="24"/>
          <w:szCs w:val="24"/>
        </w:rPr>
        <w:t>Repurchase Intention</w:t>
      </w:r>
      <w:r w:rsidRPr="00FF03C6">
        <w:rPr>
          <w:rFonts w:ascii="Times New Roman" w:hAnsi="Times New Roman" w:cs="Times New Roman"/>
          <w:sz w:val="24"/>
          <w:szCs w:val="24"/>
        </w:rPr>
        <w:t xml:space="preserve"> konsumen. Namun, ada perbedaan temuan dalam literatur mengenai seberapa besar pengaruh variabel-variabel tersebut terhadap </w:t>
      </w:r>
      <w:r w:rsidR="008944C8" w:rsidRPr="008944C8">
        <w:rPr>
          <w:rFonts w:ascii="Times New Roman" w:hAnsi="Times New Roman" w:cs="Times New Roman"/>
          <w:i/>
          <w:sz w:val="24"/>
          <w:szCs w:val="24"/>
        </w:rPr>
        <w:t>Repurchase Intention</w:t>
      </w:r>
      <w:r w:rsidRPr="00FF03C6">
        <w:rPr>
          <w:rFonts w:ascii="Times New Roman" w:hAnsi="Times New Roman" w:cs="Times New Roman"/>
          <w:sz w:val="24"/>
          <w:szCs w:val="24"/>
        </w:rPr>
        <w:t xml:space="preserve">. Di sisi lain, faktor </w:t>
      </w:r>
      <w:r w:rsidRPr="00FF03C6">
        <w:rPr>
          <w:rFonts w:ascii="Times New Roman" w:hAnsi="Times New Roman" w:cs="Times New Roman"/>
          <w:i/>
          <w:sz w:val="24"/>
          <w:szCs w:val="24"/>
        </w:rPr>
        <w:t>Switching Cost</w:t>
      </w:r>
      <w:r w:rsidRPr="00FF03C6">
        <w:rPr>
          <w:rFonts w:ascii="Times New Roman" w:hAnsi="Times New Roman" w:cs="Times New Roman"/>
          <w:sz w:val="24"/>
          <w:szCs w:val="24"/>
        </w:rPr>
        <w:t xml:space="preserve"> juga turut </w:t>
      </w:r>
      <w:r w:rsidRPr="00FF03C6">
        <w:rPr>
          <w:rFonts w:ascii="Times New Roman" w:hAnsi="Times New Roman" w:cs="Times New Roman"/>
          <w:sz w:val="24"/>
          <w:szCs w:val="24"/>
        </w:rPr>
        <w:lastRenderedPageBreak/>
        <w:t xml:space="preserve">memengaruhi keputusan konsumen untuk tetap menggunakan produk yang sama meskipun ada alternatif yang lebih murah. Oleh karena itu, perlu dilakukan penelitian lebih lanjut untuk menganalisis secara komprehensif bagaimana </w:t>
      </w:r>
      <w:r w:rsidR="008944C8" w:rsidRPr="008944C8">
        <w:rPr>
          <w:rFonts w:ascii="Times New Roman" w:hAnsi="Times New Roman" w:cs="Times New Roman"/>
          <w:i/>
          <w:iCs/>
          <w:sz w:val="24"/>
          <w:szCs w:val="24"/>
        </w:rPr>
        <w:t>Perceived Price</w:t>
      </w:r>
      <w:r w:rsidR="00616AB2">
        <w:rPr>
          <w:rFonts w:ascii="Times New Roman" w:hAnsi="Times New Roman" w:cs="Times New Roman"/>
          <w:i/>
          <w:iCs/>
          <w:sz w:val="24"/>
          <w:szCs w:val="24"/>
        </w:rPr>
        <w:t xml:space="preserve"> </w:t>
      </w:r>
      <w:r w:rsidR="00616AB2">
        <w:rPr>
          <w:rFonts w:ascii="Times New Roman" w:hAnsi="Times New Roman" w:cs="Times New Roman"/>
          <w:i/>
          <w:iCs/>
          <w:sz w:val="24"/>
          <w:szCs w:val="24"/>
        </w:rPr>
        <w:fldChar w:fldCharType="begin" w:fldLock="1"/>
      </w:r>
      <w:r w:rsidR="003B13A0">
        <w:rPr>
          <w:rFonts w:ascii="Times New Roman" w:hAnsi="Times New Roman" w:cs="Times New Roman"/>
          <w:i/>
          <w:iCs/>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2022)","plainTextFormattedCitation":"(Ratnafuri et al., 2022)","previouslyFormattedCitation":"(Ratnafuri et al., 2022)"},"properties":{"noteIndex":0},"schema":"https://github.com/citation-style-language/schema/raw/master/csl-citation.json"}</w:instrText>
      </w:r>
      <w:r w:rsidR="00616AB2">
        <w:rPr>
          <w:rFonts w:ascii="Times New Roman" w:hAnsi="Times New Roman" w:cs="Times New Roman"/>
          <w:i/>
          <w:iCs/>
          <w:sz w:val="24"/>
          <w:szCs w:val="24"/>
        </w:rPr>
        <w:fldChar w:fldCharType="separate"/>
      </w:r>
      <w:r w:rsidR="00616AB2" w:rsidRPr="00616AB2">
        <w:rPr>
          <w:rFonts w:ascii="Times New Roman" w:hAnsi="Times New Roman" w:cs="Times New Roman"/>
          <w:iCs/>
          <w:noProof/>
          <w:sz w:val="24"/>
          <w:szCs w:val="24"/>
        </w:rPr>
        <w:t>(Ratnafuri et al., 2022)</w:t>
      </w:r>
      <w:r w:rsidR="00616AB2">
        <w:rPr>
          <w:rFonts w:ascii="Times New Roman" w:hAnsi="Times New Roman" w:cs="Times New Roman"/>
          <w:i/>
          <w:iCs/>
          <w:sz w:val="24"/>
          <w:szCs w:val="24"/>
        </w:rPr>
        <w:fldChar w:fldCharType="end"/>
      </w:r>
      <w:r w:rsidRPr="00FF03C6">
        <w:rPr>
          <w:rFonts w:ascii="Times New Roman" w:hAnsi="Times New Roman" w:cs="Times New Roman"/>
          <w:sz w:val="24"/>
          <w:szCs w:val="24"/>
        </w:rPr>
        <w:t xml:space="preserve">, </w:t>
      </w:r>
      <w:r w:rsidR="008944C8" w:rsidRPr="008944C8">
        <w:rPr>
          <w:rFonts w:ascii="Times New Roman" w:hAnsi="Times New Roman" w:cs="Times New Roman"/>
          <w:i/>
          <w:iCs/>
          <w:sz w:val="24"/>
          <w:szCs w:val="24"/>
        </w:rPr>
        <w:t>Perceived Quality</w:t>
      </w:r>
      <w:r w:rsidR="003B13A0">
        <w:rPr>
          <w:rFonts w:ascii="Times New Roman" w:hAnsi="Times New Roman" w:cs="Times New Roman"/>
          <w:i/>
          <w:iCs/>
          <w:sz w:val="24"/>
          <w:szCs w:val="24"/>
        </w:rPr>
        <w:t xml:space="preserve"> </w:t>
      </w:r>
      <w:r w:rsidR="003B13A0">
        <w:rPr>
          <w:rFonts w:ascii="Times New Roman" w:hAnsi="Times New Roman" w:cs="Times New Roman"/>
          <w:i/>
          <w:iCs/>
          <w:sz w:val="24"/>
          <w:szCs w:val="24"/>
        </w:rPr>
        <w:fldChar w:fldCharType="begin" w:fldLock="1"/>
      </w:r>
      <w:r w:rsidR="003B13A0">
        <w:rPr>
          <w:rFonts w:ascii="Times New Roman" w:hAnsi="Times New Roman" w:cs="Times New Roman"/>
          <w:i/>
          <w:iCs/>
          <w:sz w:val="24"/>
          <w:szCs w:val="24"/>
        </w:rPr>
        <w:instrText>ADDIN CSL_CITATION {"citationItems":[{"id":"ITEM-1","itemData":{"DOI":"10.32639/jimmba.v4i1.64","ISSN":"2721-2777","abstract":"Penelitian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(JIMMBA)","id":"ITEM-1","issue":"1","issued":{"date-parts":[["2022","2","16"]]},"page":"48-71","title":"Pengaruh Perceived Quality Dan Brand Image Terhadap Repurchase Intention dengan Customer Satisfiaction sebagai Variabel Intervening","type":"article-journal","volume":"4"},"uris":["http://www.mendeley.com/documents/?uuid=20b3587c-7d2a-4537-a9c8-36fce8a7babc"]}],"mendeley":{"formattedCitation":"(Larasati &amp; Baehaqi, 2022)","plainTextFormattedCitation":"(Larasati &amp; Baehaqi, 2022)","previouslyFormattedCitation":"(Larasati &amp; Baehaqi, 2022)"},"properties":{"noteIndex":0},"schema":"https://github.com/citation-style-language/schema/raw/master/csl-citation.json"}</w:instrText>
      </w:r>
      <w:r w:rsidR="003B13A0">
        <w:rPr>
          <w:rFonts w:ascii="Times New Roman" w:hAnsi="Times New Roman" w:cs="Times New Roman"/>
          <w:i/>
          <w:iCs/>
          <w:sz w:val="24"/>
          <w:szCs w:val="24"/>
        </w:rPr>
        <w:fldChar w:fldCharType="separate"/>
      </w:r>
      <w:r w:rsidR="003B13A0" w:rsidRPr="003B13A0">
        <w:rPr>
          <w:rFonts w:ascii="Times New Roman" w:hAnsi="Times New Roman" w:cs="Times New Roman"/>
          <w:iCs/>
          <w:noProof/>
          <w:sz w:val="24"/>
          <w:szCs w:val="24"/>
        </w:rPr>
        <w:t>(Larasati &amp; Baehaqi, 2022)</w:t>
      </w:r>
      <w:r w:rsidR="003B13A0">
        <w:rPr>
          <w:rFonts w:ascii="Times New Roman" w:hAnsi="Times New Roman" w:cs="Times New Roman"/>
          <w:i/>
          <w:iCs/>
          <w:sz w:val="24"/>
          <w:szCs w:val="24"/>
        </w:rPr>
        <w:fldChar w:fldCharType="end"/>
      </w:r>
      <w:r w:rsidRPr="00FF03C6">
        <w:rPr>
          <w:rFonts w:ascii="Times New Roman" w:hAnsi="Times New Roman" w:cs="Times New Roman"/>
          <w:sz w:val="24"/>
          <w:szCs w:val="24"/>
        </w:rPr>
        <w:t xml:space="preserve">, dan </w:t>
      </w:r>
      <w:r w:rsidR="008944C8" w:rsidRPr="008944C8">
        <w:rPr>
          <w:rFonts w:ascii="Times New Roman" w:hAnsi="Times New Roman" w:cs="Times New Roman"/>
          <w:i/>
          <w:iCs/>
          <w:sz w:val="24"/>
          <w:szCs w:val="24"/>
        </w:rPr>
        <w:t>Customer Experience</w:t>
      </w:r>
      <w:r w:rsidR="003B13A0">
        <w:rPr>
          <w:rFonts w:ascii="Times New Roman" w:hAnsi="Times New Roman" w:cs="Times New Roman"/>
          <w:i/>
          <w:iCs/>
          <w:sz w:val="24"/>
          <w:szCs w:val="24"/>
        </w:rPr>
        <w:t xml:space="preserve"> </w:t>
      </w:r>
      <w:r w:rsidR="003B13A0">
        <w:rPr>
          <w:rFonts w:ascii="Times New Roman" w:hAnsi="Times New Roman" w:cs="Times New Roman"/>
          <w:i/>
          <w:iCs/>
          <w:sz w:val="24"/>
          <w:szCs w:val="24"/>
        </w:rPr>
        <w:fldChar w:fldCharType="begin" w:fldLock="1"/>
      </w:r>
      <w:r w:rsidR="003B13A0">
        <w:rPr>
          <w:rFonts w:ascii="Times New Roman" w:hAnsi="Times New Roman" w:cs="Times New Roman"/>
          <w:i/>
          <w:iCs/>
          <w:sz w:val="24"/>
          <w:szCs w:val="24"/>
        </w:rPr>
        <w:instrText>ADDIN CSL_CITATION {"citationItems":[{"id":"ITEM-1","itemData":{"DOI":"10.9744/jmp.17.1.41-52","ISSN":"2597-615X","abstract":"Peningkatan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Pemasaran","id":"ITEM-1","issue":"1","issued":{"date-parts":[["2023","4","27"]]},"page":"41-52","title":"Pengaruh Customer Experiences dan Brand Trust Terhadap Repurchase Intention dengan Moderasi Sales Promotion Pada SPBU Shell Surabaya","type":"article-journal","volume":"17"},"uris":["http://www.mendeley.com/documents/?uuid=f86d1fec-1921-48db-894c-4fedceb51b11"]}],"mendeley":{"formattedCitation":"(Chandra et al., 2023)","plainTextFormattedCitation":"(Chandra et al., 2023)","previouslyFormattedCitation":"(Chandra et al., 2023)"},"properties":{"noteIndex":0},"schema":"https://github.com/citation-style-language/schema/raw/master/csl-citation.json"}</w:instrText>
      </w:r>
      <w:r w:rsidR="003B13A0">
        <w:rPr>
          <w:rFonts w:ascii="Times New Roman" w:hAnsi="Times New Roman" w:cs="Times New Roman"/>
          <w:i/>
          <w:iCs/>
          <w:sz w:val="24"/>
          <w:szCs w:val="24"/>
        </w:rPr>
        <w:fldChar w:fldCharType="separate"/>
      </w:r>
      <w:r w:rsidR="003B13A0" w:rsidRPr="003B13A0">
        <w:rPr>
          <w:rFonts w:ascii="Times New Roman" w:hAnsi="Times New Roman" w:cs="Times New Roman"/>
          <w:iCs/>
          <w:noProof/>
          <w:sz w:val="24"/>
          <w:szCs w:val="24"/>
        </w:rPr>
        <w:t>(Chandra et al., 2023)</w:t>
      </w:r>
      <w:r w:rsidR="003B13A0">
        <w:rPr>
          <w:rFonts w:ascii="Times New Roman" w:hAnsi="Times New Roman" w:cs="Times New Roman"/>
          <w:i/>
          <w:iCs/>
          <w:sz w:val="24"/>
          <w:szCs w:val="24"/>
        </w:rPr>
        <w:fldChar w:fldCharType="end"/>
      </w:r>
      <w:r w:rsidR="0094174D">
        <w:rPr>
          <w:rFonts w:ascii="Times New Roman" w:hAnsi="Times New Roman" w:cs="Times New Roman"/>
          <w:i/>
          <w:iCs/>
          <w:sz w:val="24"/>
          <w:szCs w:val="24"/>
        </w:rPr>
        <w:t xml:space="preserve"> </w:t>
      </w:r>
      <w:r w:rsidRPr="00FF03C6">
        <w:rPr>
          <w:rFonts w:ascii="Times New Roman" w:hAnsi="Times New Roman" w:cs="Times New Roman"/>
          <w:sz w:val="24"/>
          <w:szCs w:val="24"/>
        </w:rPr>
        <w:t xml:space="preserve">mempengaruhi </w:t>
      </w:r>
      <w:r w:rsidR="008944C8" w:rsidRPr="008944C8">
        <w:rPr>
          <w:rFonts w:ascii="Times New Roman" w:hAnsi="Times New Roman" w:cs="Times New Roman"/>
          <w:i/>
          <w:iCs/>
          <w:sz w:val="24"/>
          <w:szCs w:val="24"/>
        </w:rPr>
        <w:t>Repurchase Intention</w:t>
      </w:r>
      <w:r w:rsidR="003B13A0">
        <w:rPr>
          <w:rFonts w:ascii="Times New Roman" w:hAnsi="Times New Roman" w:cs="Times New Roman"/>
          <w:i/>
          <w:iCs/>
          <w:sz w:val="24"/>
          <w:szCs w:val="24"/>
        </w:rPr>
        <w:t xml:space="preserve"> </w:t>
      </w:r>
      <w:r w:rsidR="003B13A0">
        <w:rPr>
          <w:rFonts w:ascii="Times New Roman" w:hAnsi="Times New Roman" w:cs="Times New Roman"/>
          <w:i/>
          <w:iCs/>
          <w:sz w:val="24"/>
          <w:szCs w:val="24"/>
        </w:rPr>
        <w:fldChar w:fldCharType="begin" w:fldLock="1"/>
      </w:r>
      <w:r w:rsidR="003B13A0">
        <w:rPr>
          <w:rFonts w:ascii="Times New Roman" w:hAnsi="Times New Roman" w:cs="Times New Roman"/>
          <w:i/>
          <w:iCs/>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2022)","plainTextFormattedCitation":"(Ratnafuri et al., 2022)","previouslyFormattedCitation":"(Ratnafuri et al., 2022)"},"properties":{"noteIndex":0},"schema":"https://github.com/citation-style-language/schema/raw/master/csl-citation.json"}</w:instrText>
      </w:r>
      <w:r w:rsidR="003B13A0">
        <w:rPr>
          <w:rFonts w:ascii="Times New Roman" w:hAnsi="Times New Roman" w:cs="Times New Roman"/>
          <w:i/>
          <w:iCs/>
          <w:sz w:val="24"/>
          <w:szCs w:val="24"/>
        </w:rPr>
        <w:fldChar w:fldCharType="separate"/>
      </w:r>
      <w:r w:rsidR="003B13A0" w:rsidRPr="003B13A0">
        <w:rPr>
          <w:rFonts w:ascii="Times New Roman" w:hAnsi="Times New Roman" w:cs="Times New Roman"/>
          <w:iCs/>
          <w:noProof/>
          <w:sz w:val="24"/>
          <w:szCs w:val="24"/>
        </w:rPr>
        <w:t>(Ratnafuri et al., 2022)</w:t>
      </w:r>
      <w:r w:rsidR="003B13A0">
        <w:rPr>
          <w:rFonts w:ascii="Times New Roman" w:hAnsi="Times New Roman" w:cs="Times New Roman"/>
          <w:i/>
          <w:iCs/>
          <w:sz w:val="24"/>
          <w:szCs w:val="24"/>
        </w:rPr>
        <w:fldChar w:fldCharType="end"/>
      </w:r>
      <w:r w:rsidRPr="00FF03C6">
        <w:rPr>
          <w:rFonts w:ascii="Times New Roman" w:hAnsi="Times New Roman" w:cs="Times New Roman"/>
          <w:sz w:val="24"/>
          <w:szCs w:val="24"/>
        </w:rPr>
        <w:t xml:space="preserve"> dalam konteks minyak goreng di Indonesia, dengan memperhitungkan peran </w:t>
      </w:r>
      <w:r w:rsidRPr="00FF03C6">
        <w:rPr>
          <w:rFonts w:ascii="Times New Roman" w:hAnsi="Times New Roman" w:cs="Times New Roman"/>
          <w:i/>
          <w:iCs/>
          <w:sz w:val="24"/>
          <w:szCs w:val="24"/>
        </w:rPr>
        <w:t>Switching Sost</w:t>
      </w:r>
      <w:r w:rsidR="003B13A0">
        <w:rPr>
          <w:rFonts w:ascii="Times New Roman" w:hAnsi="Times New Roman" w:cs="Times New Roman"/>
          <w:i/>
          <w:iCs/>
          <w:sz w:val="24"/>
          <w:szCs w:val="24"/>
        </w:rPr>
        <w:fldChar w:fldCharType="begin" w:fldLock="1"/>
      </w:r>
      <w:r w:rsidR="00A6459F">
        <w:rPr>
          <w:rFonts w:ascii="Times New Roman" w:hAnsi="Times New Roman" w:cs="Times New Roman"/>
          <w:i/>
          <w:iCs/>
          <w:sz w:val="24"/>
          <w:szCs w:val="24"/>
        </w:rPr>
        <w:instrText>ADDIN CSL_CITATION {"citationItems":[{"id":"ITEM-1","itemData":{"abstract":"Penelitian ini bertujuan untuk mengetahui pengaruh perceived value dan e-service quality terhadap switching cost dan customer loyalty. Populasi dalam penelitian ini adalah konsumen CV Berkah Mandiri Tronik Kebumen di Kecamatan Bulus Pesantren Kebumen. Sampel penelitian sebanyak 85 orang dengan metode Slovin. Metode yang digunakan dalam penelitian ini adalah metode kuantitatif. Analisis data mengunakan analisis jalur dengan progam SPSS 25. Hasil penelitian ini menunjukan bahwa perceived value dan e-service quality berpengaruh terhadap switchin cost. Selanjutnya perceived value tidak berpengaruh terhadap customer loyalty, sedangkan e-service quality dan switching cost berpengaruh dan signifikan terhadap customer loyalty. Serta switching cost tidak dapat memediasi antara variabel perceived value terhadap customer loyalty dan switchingcost dapat memediasi e-service quality terhadap customer loyalty Kata kunci: perceived value, e-service quality, switching cost, customer loyalty.","author":[{"dropping-particle":"","family":"Rahiim","given":"Febriana","non-dropping-particle":"","parse-names":false,"suffix":""}],"id":"ITEM-1","issued":{"date-parts":[["2021"]]},"title":"Pengaruh Perceived Value dan E-Service Quality Terhadap Switcing Cost dan Customer Loyalty","type":"article-journal"},"uris":["http://www.mendeley.com/documents/?uuid=24099e95-bc93-41c9-b0a5-a2319b1f64f9"]}],"mendeley":{"formattedCitation":"(Rahiim, 2021)","plainTextFormattedCitation":"(Rahiim, 2021)","previouslyFormattedCitation":"(Rahiim, 2021)"},"properties":{"noteIndex":0},"schema":"https://github.com/citation-style-language/schema/raw/master/csl-citation.json"}</w:instrText>
      </w:r>
      <w:r w:rsidR="003B13A0">
        <w:rPr>
          <w:rFonts w:ascii="Times New Roman" w:hAnsi="Times New Roman" w:cs="Times New Roman"/>
          <w:i/>
          <w:iCs/>
          <w:sz w:val="24"/>
          <w:szCs w:val="24"/>
        </w:rPr>
        <w:fldChar w:fldCharType="separate"/>
      </w:r>
      <w:r w:rsidR="003B13A0" w:rsidRPr="003B13A0">
        <w:rPr>
          <w:rFonts w:ascii="Times New Roman" w:hAnsi="Times New Roman" w:cs="Times New Roman"/>
          <w:iCs/>
          <w:noProof/>
          <w:sz w:val="24"/>
          <w:szCs w:val="24"/>
        </w:rPr>
        <w:t>(Rahiim, 2021)</w:t>
      </w:r>
      <w:r w:rsidR="003B13A0">
        <w:rPr>
          <w:rFonts w:ascii="Times New Roman" w:hAnsi="Times New Roman" w:cs="Times New Roman"/>
          <w:i/>
          <w:iCs/>
          <w:sz w:val="24"/>
          <w:szCs w:val="24"/>
        </w:rPr>
        <w:fldChar w:fldCharType="end"/>
      </w:r>
      <w:r w:rsidRPr="00FF03C6">
        <w:rPr>
          <w:rFonts w:ascii="Times New Roman" w:hAnsi="Times New Roman" w:cs="Times New Roman"/>
          <w:sz w:val="24"/>
          <w:szCs w:val="24"/>
        </w:rPr>
        <w:t xml:space="preserve"> sebagai variabel moderasi.</w:t>
      </w:r>
    </w:p>
    <w:p w14:paraId="430AAC7C" w14:textId="77777777" w:rsidR="00871D5F" w:rsidRPr="00FF03C6" w:rsidRDefault="00871D5F" w:rsidP="008F59D3">
      <w:pPr>
        <w:pStyle w:val="Subab1"/>
      </w:pPr>
      <w:bookmarkStart w:id="20" w:name="_Toc202690246"/>
      <w:r w:rsidRPr="00FF03C6">
        <w:t>Pembatasan Masalah</w:t>
      </w:r>
      <w:bookmarkEnd w:id="20"/>
    </w:p>
    <w:p w14:paraId="11CAD303" w14:textId="77777777" w:rsidR="00871D5F" w:rsidRPr="00FF03C6" w:rsidRDefault="00871D5F" w:rsidP="00871D5F">
      <w:pPr>
        <w:pStyle w:val="ListParagraph"/>
        <w:spacing w:after="0" w:line="480" w:lineRule="auto"/>
        <w:jc w:val="both"/>
        <w:rPr>
          <w:rFonts w:ascii="Times New Roman" w:hAnsi="Times New Roman" w:cs="Times New Roman"/>
          <w:sz w:val="24"/>
          <w:szCs w:val="24"/>
        </w:rPr>
      </w:pPr>
      <w:r w:rsidRPr="00FF03C6">
        <w:rPr>
          <w:rFonts w:ascii="Times New Roman" w:hAnsi="Times New Roman" w:cs="Times New Roman"/>
          <w:sz w:val="24"/>
          <w:szCs w:val="24"/>
        </w:rPr>
        <w:t>Penelitian ini dibatasi pada hal-hal berikut agar pembahasan lebih terfokus dan terarah:</w:t>
      </w:r>
    </w:p>
    <w:p w14:paraId="066A59F7" w14:textId="14688AB0" w:rsidR="00871D5F" w:rsidRPr="00FF03C6" w:rsidRDefault="00871D5F" w:rsidP="00871D5F">
      <w:pPr>
        <w:pStyle w:val="ListParagraph"/>
        <w:numPr>
          <w:ilvl w:val="0"/>
          <w:numId w:val="9"/>
        </w:numPr>
        <w:spacing w:after="0" w:line="480" w:lineRule="auto"/>
        <w:jc w:val="both"/>
        <w:rPr>
          <w:rFonts w:ascii="Times New Roman" w:hAnsi="Times New Roman" w:cs="Times New Roman"/>
          <w:sz w:val="24"/>
          <w:szCs w:val="24"/>
        </w:rPr>
      </w:pPr>
      <w:r w:rsidRPr="00FF03C6">
        <w:rPr>
          <w:rFonts w:ascii="Times New Roman" w:hAnsi="Times New Roman" w:cs="Times New Roman"/>
          <w:sz w:val="24"/>
          <w:szCs w:val="24"/>
        </w:rPr>
        <w:t xml:space="preserve">Penelitian ini hanya menganalisis pengaruh </w:t>
      </w:r>
      <w:r w:rsidR="008944C8" w:rsidRPr="008944C8">
        <w:rPr>
          <w:rFonts w:ascii="Times New Roman" w:hAnsi="Times New Roman" w:cs="Times New Roman"/>
          <w:i/>
          <w:iCs/>
          <w:sz w:val="24"/>
          <w:szCs w:val="24"/>
        </w:rPr>
        <w:t>Perceived Price</w:t>
      </w:r>
      <w:r w:rsidRPr="00FF03C6">
        <w:rPr>
          <w:rFonts w:ascii="Times New Roman" w:hAnsi="Times New Roman" w:cs="Times New Roman"/>
          <w:i/>
          <w:iCs/>
          <w:sz w:val="24"/>
          <w:szCs w:val="24"/>
        </w:rPr>
        <w:t xml:space="preserve">, </w:t>
      </w:r>
      <w:r w:rsidR="008944C8" w:rsidRPr="008944C8">
        <w:rPr>
          <w:rFonts w:ascii="Times New Roman" w:hAnsi="Times New Roman" w:cs="Times New Roman"/>
          <w:i/>
          <w:iCs/>
          <w:sz w:val="24"/>
          <w:szCs w:val="24"/>
        </w:rPr>
        <w:t>Perceived Quality</w:t>
      </w:r>
      <w:r w:rsidRPr="00FF03C6">
        <w:rPr>
          <w:rFonts w:ascii="Times New Roman" w:hAnsi="Times New Roman" w:cs="Times New Roman"/>
          <w:i/>
          <w:iCs/>
          <w:sz w:val="24"/>
          <w:szCs w:val="24"/>
        </w:rPr>
        <w:t>,</w:t>
      </w:r>
      <w:r w:rsidRPr="00FF03C6">
        <w:rPr>
          <w:rFonts w:ascii="Times New Roman" w:hAnsi="Times New Roman" w:cs="Times New Roman"/>
          <w:sz w:val="24"/>
          <w:szCs w:val="24"/>
        </w:rPr>
        <w:t xml:space="preserve"> </w:t>
      </w:r>
      <w:r w:rsidRPr="00FF03C6">
        <w:rPr>
          <w:rFonts w:ascii="Times New Roman" w:hAnsi="Times New Roman" w:cs="Times New Roman"/>
          <w:i/>
          <w:iCs/>
          <w:sz w:val="24"/>
          <w:szCs w:val="24"/>
        </w:rPr>
        <w:t xml:space="preserve">dan </w:t>
      </w:r>
      <w:r w:rsidR="008944C8" w:rsidRPr="008944C8">
        <w:rPr>
          <w:rFonts w:ascii="Times New Roman" w:hAnsi="Times New Roman" w:cs="Times New Roman"/>
          <w:i/>
          <w:iCs/>
          <w:sz w:val="24"/>
          <w:szCs w:val="24"/>
        </w:rPr>
        <w:t>Customer Experience</w:t>
      </w:r>
      <w:r w:rsidRPr="00FF03C6">
        <w:rPr>
          <w:rFonts w:ascii="Times New Roman" w:hAnsi="Times New Roman" w:cs="Times New Roman"/>
          <w:sz w:val="24"/>
          <w:szCs w:val="24"/>
        </w:rPr>
        <w:t xml:space="preserve"> terhadap </w:t>
      </w:r>
      <w:r w:rsidR="008944C8" w:rsidRPr="008944C8">
        <w:rPr>
          <w:rFonts w:ascii="Times New Roman" w:hAnsi="Times New Roman" w:cs="Times New Roman"/>
          <w:i/>
          <w:iCs/>
          <w:sz w:val="24"/>
          <w:szCs w:val="24"/>
        </w:rPr>
        <w:t>Repurchase Intention</w:t>
      </w:r>
      <w:r w:rsidRPr="00FF03C6">
        <w:rPr>
          <w:rFonts w:ascii="Times New Roman" w:hAnsi="Times New Roman" w:cs="Times New Roman"/>
          <w:sz w:val="24"/>
          <w:szCs w:val="24"/>
        </w:rPr>
        <w:t>, tanpa melibatkan variabel lain seperti kepuasan pelanggan, loyalitas merek, atau promosi.</w:t>
      </w:r>
    </w:p>
    <w:p w14:paraId="390A199E" w14:textId="7D772481" w:rsidR="00871D5F" w:rsidRPr="00871D5F" w:rsidRDefault="00871D5F" w:rsidP="00871D5F">
      <w:pPr>
        <w:pStyle w:val="ListParagraph"/>
        <w:numPr>
          <w:ilvl w:val="0"/>
          <w:numId w:val="9"/>
        </w:numPr>
        <w:spacing w:after="0" w:line="480" w:lineRule="auto"/>
        <w:jc w:val="both"/>
        <w:rPr>
          <w:rFonts w:ascii="Times New Roman" w:hAnsi="Times New Roman" w:cs="Times New Roman"/>
          <w:sz w:val="24"/>
          <w:szCs w:val="24"/>
        </w:rPr>
      </w:pPr>
      <w:r w:rsidRPr="00871D5F">
        <w:rPr>
          <w:rFonts w:ascii="Times New Roman" w:hAnsi="Times New Roman" w:cs="Times New Roman"/>
          <w:i/>
          <w:iCs/>
          <w:sz w:val="24"/>
          <w:szCs w:val="24"/>
        </w:rPr>
        <w:t>Switching cost</w:t>
      </w:r>
      <w:r w:rsidRPr="00871D5F">
        <w:rPr>
          <w:rFonts w:ascii="Times New Roman" w:hAnsi="Times New Roman" w:cs="Times New Roman"/>
          <w:sz w:val="24"/>
          <w:szCs w:val="24"/>
        </w:rPr>
        <w:t xml:space="preserve"> dibahas sebagai variabel moderasi, bukan sebagai variabel </w:t>
      </w:r>
      <w:r w:rsidRPr="00FF03C6">
        <w:rPr>
          <w:rFonts w:ascii="Times New Roman" w:hAnsi="Times New Roman" w:cs="Times New Roman"/>
          <w:i/>
          <w:iCs/>
          <w:sz w:val="24"/>
          <w:szCs w:val="24"/>
        </w:rPr>
        <w:t>independen</w:t>
      </w:r>
      <w:r w:rsidRPr="00871D5F">
        <w:rPr>
          <w:rFonts w:ascii="Times New Roman" w:hAnsi="Times New Roman" w:cs="Times New Roman"/>
          <w:sz w:val="24"/>
          <w:szCs w:val="24"/>
        </w:rPr>
        <w:t xml:space="preserve"> maupun </w:t>
      </w:r>
      <w:r w:rsidRPr="00FF03C6">
        <w:rPr>
          <w:rFonts w:ascii="Times New Roman" w:hAnsi="Times New Roman" w:cs="Times New Roman"/>
          <w:i/>
          <w:iCs/>
          <w:sz w:val="24"/>
          <w:szCs w:val="24"/>
        </w:rPr>
        <w:t>dependen</w:t>
      </w:r>
      <w:r w:rsidRPr="00871D5F">
        <w:rPr>
          <w:rFonts w:ascii="Times New Roman" w:hAnsi="Times New Roman" w:cs="Times New Roman"/>
          <w:sz w:val="24"/>
          <w:szCs w:val="24"/>
        </w:rPr>
        <w:t>.</w:t>
      </w:r>
    </w:p>
    <w:p w14:paraId="5385A7C7" w14:textId="1983300F" w:rsidR="00871D5F" w:rsidRPr="00871D5F" w:rsidRDefault="00871D5F" w:rsidP="00871D5F">
      <w:pPr>
        <w:pStyle w:val="ListParagraph"/>
        <w:numPr>
          <w:ilvl w:val="0"/>
          <w:numId w:val="9"/>
        </w:numPr>
        <w:spacing w:after="0" w:line="480" w:lineRule="auto"/>
        <w:jc w:val="both"/>
        <w:rPr>
          <w:rFonts w:ascii="Times New Roman" w:hAnsi="Times New Roman" w:cs="Times New Roman"/>
          <w:sz w:val="24"/>
          <w:szCs w:val="24"/>
        </w:rPr>
      </w:pPr>
      <w:r w:rsidRPr="00871D5F">
        <w:rPr>
          <w:rFonts w:ascii="Times New Roman" w:hAnsi="Times New Roman" w:cs="Times New Roman"/>
          <w:sz w:val="24"/>
          <w:szCs w:val="24"/>
        </w:rPr>
        <w:t xml:space="preserve">Objek penelitian dibatasi pada konsumen minyak goreng merek premium (contoh: Sania, Fortune, Sovia) yang berdomisili di wilayah </w:t>
      </w:r>
      <w:r w:rsidRPr="00FF03C6">
        <w:rPr>
          <w:rFonts w:ascii="Times New Roman" w:hAnsi="Times New Roman" w:cs="Times New Roman"/>
          <w:sz w:val="24"/>
          <w:szCs w:val="24"/>
        </w:rPr>
        <w:t>Jakarta dan Tangerang</w:t>
      </w:r>
      <w:r w:rsidRPr="00871D5F">
        <w:rPr>
          <w:rFonts w:ascii="Times New Roman" w:hAnsi="Times New Roman" w:cs="Times New Roman"/>
          <w:sz w:val="24"/>
          <w:szCs w:val="24"/>
        </w:rPr>
        <w:t>, khususnya pada pengguna akhir (end user)</w:t>
      </w:r>
      <w:r w:rsidR="00FF03C6" w:rsidRPr="00FF03C6">
        <w:rPr>
          <w:rFonts w:ascii="Times New Roman" w:hAnsi="Times New Roman" w:cs="Times New Roman"/>
          <w:sz w:val="24"/>
          <w:szCs w:val="24"/>
        </w:rPr>
        <w:t xml:space="preserve"> di </w:t>
      </w:r>
      <w:r w:rsidRPr="00871D5F">
        <w:rPr>
          <w:rFonts w:ascii="Times New Roman" w:hAnsi="Times New Roman" w:cs="Times New Roman"/>
          <w:sz w:val="24"/>
          <w:szCs w:val="24"/>
        </w:rPr>
        <w:t xml:space="preserve">segmen </w:t>
      </w:r>
      <w:r w:rsidRPr="00871D5F">
        <w:rPr>
          <w:rFonts w:ascii="Times New Roman" w:hAnsi="Times New Roman" w:cs="Times New Roman"/>
          <w:i/>
          <w:iCs/>
          <w:sz w:val="24"/>
          <w:szCs w:val="24"/>
        </w:rPr>
        <w:t>horeka</w:t>
      </w:r>
      <w:r w:rsidRPr="00871D5F">
        <w:rPr>
          <w:rFonts w:ascii="Times New Roman" w:hAnsi="Times New Roman" w:cs="Times New Roman"/>
          <w:sz w:val="24"/>
          <w:szCs w:val="24"/>
        </w:rPr>
        <w:t>.</w:t>
      </w:r>
    </w:p>
    <w:p w14:paraId="49824DEA" w14:textId="2E527EE8" w:rsidR="00871D5F" w:rsidRPr="00871D5F" w:rsidRDefault="00871D5F" w:rsidP="00871D5F">
      <w:pPr>
        <w:pStyle w:val="ListParagraph"/>
        <w:numPr>
          <w:ilvl w:val="0"/>
          <w:numId w:val="9"/>
        </w:numPr>
        <w:spacing w:after="0" w:line="480" w:lineRule="auto"/>
        <w:jc w:val="both"/>
        <w:rPr>
          <w:rFonts w:ascii="Times New Roman" w:hAnsi="Times New Roman" w:cs="Times New Roman"/>
          <w:sz w:val="24"/>
          <w:szCs w:val="24"/>
        </w:rPr>
      </w:pPr>
      <w:r w:rsidRPr="00871D5F">
        <w:rPr>
          <w:rFonts w:ascii="Times New Roman" w:hAnsi="Times New Roman" w:cs="Times New Roman"/>
          <w:sz w:val="24"/>
          <w:szCs w:val="24"/>
        </w:rPr>
        <w:t xml:space="preserve">Data yang digunakan merupakan data primer yang diperoleh melalui penyebaran kuesioner secara </w:t>
      </w:r>
      <w:r w:rsidRPr="00FF03C6">
        <w:rPr>
          <w:rFonts w:ascii="Times New Roman" w:hAnsi="Times New Roman" w:cs="Times New Roman"/>
          <w:i/>
          <w:iCs/>
          <w:sz w:val="24"/>
          <w:szCs w:val="24"/>
        </w:rPr>
        <w:t>Online</w:t>
      </w:r>
      <w:r w:rsidRPr="00871D5F">
        <w:rPr>
          <w:rFonts w:ascii="Times New Roman" w:hAnsi="Times New Roman" w:cs="Times New Roman"/>
          <w:sz w:val="24"/>
          <w:szCs w:val="24"/>
        </w:rPr>
        <w:t>, sehingga hasilnya merepresentasikan persepsi konsumen dalam kurun waktu penelitian.</w:t>
      </w:r>
    </w:p>
    <w:p w14:paraId="6111C525" w14:textId="0CF0F406" w:rsidR="00871D5F" w:rsidRDefault="00871D5F" w:rsidP="00FF03C6">
      <w:pPr>
        <w:pStyle w:val="ListParagraph"/>
        <w:numPr>
          <w:ilvl w:val="0"/>
          <w:numId w:val="9"/>
        </w:numPr>
        <w:spacing w:after="0" w:line="480" w:lineRule="auto"/>
        <w:jc w:val="both"/>
        <w:rPr>
          <w:rFonts w:ascii="Times New Roman" w:hAnsi="Times New Roman" w:cs="Times New Roman"/>
          <w:sz w:val="24"/>
          <w:szCs w:val="24"/>
        </w:rPr>
      </w:pPr>
      <w:r w:rsidRPr="00871D5F">
        <w:rPr>
          <w:rFonts w:ascii="Times New Roman" w:hAnsi="Times New Roman" w:cs="Times New Roman"/>
          <w:sz w:val="24"/>
          <w:szCs w:val="24"/>
        </w:rPr>
        <w:lastRenderedPageBreak/>
        <w:t>Penelitian dilakukan dalam kurun waktu semester genap tahun akademik 2024/2025, sehingga temuan bersifat kontekstual dan tidak mewakili dinamika pasar jangka panjang.</w:t>
      </w:r>
    </w:p>
    <w:p w14:paraId="5633916F" w14:textId="77777777" w:rsidR="007F3CA4" w:rsidRPr="00FF03C6" w:rsidRDefault="007F3CA4" w:rsidP="008F59D3">
      <w:pPr>
        <w:pStyle w:val="Subab1"/>
      </w:pPr>
      <w:bookmarkStart w:id="21" w:name="_Toc202690247"/>
      <w:r w:rsidRPr="00FF03C6">
        <w:t>Perumusan Masalah</w:t>
      </w:r>
      <w:bookmarkEnd w:id="21"/>
    </w:p>
    <w:p w14:paraId="2ACDC0DB" w14:textId="39498B6F" w:rsidR="007F3CA4" w:rsidRPr="00FF03C6" w:rsidRDefault="002A6608" w:rsidP="00C6048D">
      <w:pPr>
        <w:pStyle w:val="ListParagraph"/>
        <w:spacing w:after="0" w:line="480" w:lineRule="auto"/>
        <w:jc w:val="both"/>
        <w:rPr>
          <w:rFonts w:ascii="Times New Roman" w:hAnsi="Times New Roman" w:cs="Times New Roman"/>
          <w:sz w:val="24"/>
          <w:szCs w:val="24"/>
        </w:rPr>
      </w:pPr>
      <w:r w:rsidRPr="00FF03C6">
        <w:rPr>
          <w:rFonts w:ascii="Times New Roman" w:eastAsia="Times New Roman" w:hAnsi="Times New Roman" w:cs="Times New Roman"/>
          <w:kern w:val="0"/>
          <w:sz w:val="24"/>
          <w:szCs w:val="24"/>
          <w:lang w:eastAsia="en-ID"/>
          <w14:ligatures w14:val="none"/>
        </w:rPr>
        <w:t>Penelitian ini mengajukan beberapa pertanyaan penelitian sebagai berikut</w:t>
      </w:r>
    </w:p>
    <w:p w14:paraId="326C5B70" w14:textId="026F69C2" w:rsidR="007F3CA4" w:rsidRPr="00FF03C6" w:rsidRDefault="001B5C34" w:rsidP="00C6048D">
      <w:pPr>
        <w:numPr>
          <w:ilvl w:val="0"/>
          <w:numId w:val="2"/>
        </w:numPr>
        <w:spacing w:after="100" w:afterAutospacing="1" w:line="480" w:lineRule="auto"/>
        <w:rPr>
          <w:rFonts w:ascii="Times New Roman" w:eastAsia="Times New Roman" w:hAnsi="Times New Roman" w:cs="Times New Roman"/>
          <w:kern w:val="0"/>
          <w:sz w:val="24"/>
          <w:szCs w:val="24"/>
          <w:lang w:eastAsia="en-ID"/>
          <w14:ligatures w14:val="none"/>
        </w:rPr>
      </w:pPr>
      <w:r w:rsidRPr="00FF03C6">
        <w:rPr>
          <w:rFonts w:ascii="Times New Roman" w:eastAsia="Times New Roman" w:hAnsi="Times New Roman" w:cs="Times New Roman"/>
          <w:kern w:val="0"/>
          <w:sz w:val="24"/>
          <w:szCs w:val="24"/>
          <w:lang w:eastAsia="en-ID"/>
          <w14:ligatures w14:val="none"/>
        </w:rPr>
        <w:t xml:space="preserve">Apakah </w:t>
      </w:r>
      <w:r w:rsidR="008944C8" w:rsidRPr="008944C8">
        <w:rPr>
          <w:rFonts w:ascii="Times New Roman" w:eastAsia="Times New Roman" w:hAnsi="Times New Roman" w:cs="Times New Roman"/>
          <w:i/>
          <w:iCs/>
          <w:kern w:val="0"/>
          <w:sz w:val="24"/>
          <w:szCs w:val="24"/>
          <w:lang w:eastAsia="en-ID"/>
          <w14:ligatures w14:val="none"/>
        </w:rPr>
        <w:t>Perceived Price</w:t>
      </w:r>
      <w:r w:rsidRPr="00FF03C6">
        <w:rPr>
          <w:rFonts w:ascii="Times New Roman" w:eastAsia="Times New Roman" w:hAnsi="Times New Roman" w:cs="Times New Roman"/>
          <w:kern w:val="0"/>
          <w:sz w:val="24"/>
          <w:szCs w:val="24"/>
          <w:lang w:eastAsia="en-ID"/>
          <w14:ligatures w14:val="none"/>
        </w:rPr>
        <w:t xml:space="preserve"> berpengaruh positif terhadap </w:t>
      </w:r>
      <w:r w:rsidR="008944C8" w:rsidRPr="008944C8">
        <w:rPr>
          <w:rFonts w:ascii="Times New Roman" w:eastAsia="Times New Roman" w:hAnsi="Times New Roman" w:cs="Times New Roman"/>
          <w:i/>
          <w:iCs/>
          <w:kern w:val="0"/>
          <w:sz w:val="24"/>
          <w:szCs w:val="24"/>
          <w:lang w:eastAsia="en-ID"/>
          <w14:ligatures w14:val="none"/>
        </w:rPr>
        <w:t>Repurchase Intention</w:t>
      </w:r>
      <w:r w:rsidRPr="00FF03C6">
        <w:rPr>
          <w:rFonts w:ascii="Times New Roman" w:eastAsia="Times New Roman" w:hAnsi="Times New Roman" w:cs="Times New Roman"/>
          <w:i/>
          <w:iCs/>
          <w:kern w:val="0"/>
          <w:sz w:val="24"/>
          <w:szCs w:val="24"/>
          <w:lang w:eastAsia="en-ID"/>
          <w14:ligatures w14:val="none"/>
        </w:rPr>
        <w:t>?</w:t>
      </w:r>
    </w:p>
    <w:p w14:paraId="2B895A36" w14:textId="2BD438C0" w:rsidR="001B5C34" w:rsidRPr="00FF03C6" w:rsidRDefault="001B5C34" w:rsidP="001B5C34">
      <w:pPr>
        <w:numPr>
          <w:ilvl w:val="0"/>
          <w:numId w:val="2"/>
        </w:numPr>
        <w:spacing w:after="100" w:afterAutospacing="1" w:line="480" w:lineRule="auto"/>
        <w:rPr>
          <w:rFonts w:ascii="Times New Roman" w:eastAsia="Times New Roman" w:hAnsi="Times New Roman" w:cs="Times New Roman"/>
          <w:kern w:val="0"/>
          <w:sz w:val="24"/>
          <w:szCs w:val="24"/>
          <w:lang w:eastAsia="en-ID"/>
          <w14:ligatures w14:val="none"/>
        </w:rPr>
      </w:pPr>
      <w:r w:rsidRPr="00FF03C6">
        <w:rPr>
          <w:rFonts w:ascii="Times New Roman" w:eastAsia="Times New Roman" w:hAnsi="Times New Roman" w:cs="Times New Roman"/>
          <w:kern w:val="0"/>
          <w:sz w:val="24"/>
          <w:szCs w:val="24"/>
          <w:lang w:eastAsia="en-ID"/>
          <w14:ligatures w14:val="none"/>
        </w:rPr>
        <w:t xml:space="preserve">Apakah </w:t>
      </w:r>
      <w:r w:rsidR="008944C8" w:rsidRPr="008944C8">
        <w:rPr>
          <w:rFonts w:ascii="Times New Roman" w:eastAsia="Times New Roman" w:hAnsi="Times New Roman" w:cs="Times New Roman"/>
          <w:i/>
          <w:iCs/>
          <w:kern w:val="0"/>
          <w:sz w:val="24"/>
          <w:szCs w:val="24"/>
          <w:lang w:eastAsia="en-ID"/>
          <w14:ligatures w14:val="none"/>
        </w:rPr>
        <w:t>Perceived Quality</w:t>
      </w:r>
      <w:r w:rsidRPr="00FF03C6">
        <w:rPr>
          <w:rFonts w:ascii="Times New Roman" w:eastAsia="Times New Roman" w:hAnsi="Times New Roman" w:cs="Times New Roman"/>
          <w:i/>
          <w:iCs/>
          <w:kern w:val="0"/>
          <w:sz w:val="24"/>
          <w:szCs w:val="24"/>
          <w:lang w:eastAsia="en-ID"/>
          <w14:ligatures w14:val="none"/>
        </w:rPr>
        <w:t xml:space="preserve"> </w:t>
      </w:r>
      <w:r w:rsidRPr="00FF03C6">
        <w:rPr>
          <w:rFonts w:ascii="Times New Roman" w:eastAsia="Times New Roman" w:hAnsi="Times New Roman" w:cs="Times New Roman"/>
          <w:kern w:val="0"/>
          <w:sz w:val="24"/>
          <w:szCs w:val="24"/>
          <w:lang w:eastAsia="en-ID"/>
          <w14:ligatures w14:val="none"/>
        </w:rPr>
        <w:t xml:space="preserve"> berpengaruh positif terhadap </w:t>
      </w:r>
      <w:r w:rsidR="008944C8" w:rsidRPr="008944C8">
        <w:rPr>
          <w:rFonts w:ascii="Times New Roman" w:eastAsia="Times New Roman" w:hAnsi="Times New Roman" w:cs="Times New Roman"/>
          <w:i/>
          <w:iCs/>
          <w:kern w:val="0"/>
          <w:sz w:val="24"/>
          <w:szCs w:val="24"/>
          <w:lang w:eastAsia="en-ID"/>
          <w14:ligatures w14:val="none"/>
        </w:rPr>
        <w:t>Repurchase Intention</w:t>
      </w:r>
      <w:r w:rsidRPr="00FF03C6">
        <w:rPr>
          <w:rFonts w:ascii="Times New Roman" w:eastAsia="Times New Roman" w:hAnsi="Times New Roman" w:cs="Times New Roman"/>
          <w:i/>
          <w:iCs/>
          <w:kern w:val="0"/>
          <w:sz w:val="24"/>
          <w:szCs w:val="24"/>
          <w:lang w:eastAsia="en-ID"/>
          <w14:ligatures w14:val="none"/>
        </w:rPr>
        <w:t>?</w:t>
      </w:r>
    </w:p>
    <w:p w14:paraId="720456F8" w14:textId="426AB552" w:rsidR="001B5C34" w:rsidRPr="00FF03C6" w:rsidRDefault="001B5C34" w:rsidP="001B5C34">
      <w:pPr>
        <w:numPr>
          <w:ilvl w:val="0"/>
          <w:numId w:val="2"/>
        </w:numPr>
        <w:spacing w:after="100" w:afterAutospacing="1" w:line="480" w:lineRule="auto"/>
        <w:rPr>
          <w:rFonts w:ascii="Times New Roman" w:eastAsia="Times New Roman" w:hAnsi="Times New Roman" w:cs="Times New Roman"/>
          <w:kern w:val="0"/>
          <w:sz w:val="24"/>
          <w:szCs w:val="24"/>
          <w:lang w:eastAsia="en-ID"/>
          <w14:ligatures w14:val="none"/>
        </w:rPr>
      </w:pPr>
      <w:r w:rsidRPr="00FF03C6">
        <w:rPr>
          <w:rFonts w:ascii="Times New Roman" w:eastAsia="Times New Roman" w:hAnsi="Times New Roman" w:cs="Times New Roman"/>
          <w:kern w:val="0"/>
          <w:sz w:val="24"/>
          <w:szCs w:val="24"/>
          <w:lang w:eastAsia="en-ID"/>
          <w14:ligatures w14:val="none"/>
        </w:rPr>
        <w:t xml:space="preserve">Apakah </w:t>
      </w:r>
      <w:r w:rsidR="008944C8" w:rsidRPr="008944C8">
        <w:rPr>
          <w:rFonts w:ascii="Times New Roman" w:eastAsia="Times New Roman" w:hAnsi="Times New Roman" w:cs="Times New Roman"/>
          <w:i/>
          <w:iCs/>
          <w:kern w:val="0"/>
          <w:sz w:val="24"/>
          <w:szCs w:val="24"/>
          <w:lang w:eastAsia="en-ID"/>
          <w14:ligatures w14:val="none"/>
        </w:rPr>
        <w:t>Customer Experience</w:t>
      </w:r>
      <w:r w:rsidRPr="00FF03C6">
        <w:rPr>
          <w:rFonts w:ascii="Times New Roman" w:eastAsia="Times New Roman" w:hAnsi="Times New Roman" w:cs="Times New Roman"/>
          <w:kern w:val="0"/>
          <w:sz w:val="24"/>
          <w:szCs w:val="24"/>
          <w:lang w:eastAsia="en-ID"/>
          <w14:ligatures w14:val="none"/>
        </w:rPr>
        <w:t xml:space="preserve"> berpengaruh positif terhadap </w:t>
      </w:r>
      <w:r w:rsidR="008944C8" w:rsidRPr="008944C8">
        <w:rPr>
          <w:rFonts w:ascii="Times New Roman" w:eastAsia="Times New Roman" w:hAnsi="Times New Roman" w:cs="Times New Roman"/>
          <w:i/>
          <w:iCs/>
          <w:kern w:val="0"/>
          <w:sz w:val="24"/>
          <w:szCs w:val="24"/>
          <w:lang w:eastAsia="en-ID"/>
          <w14:ligatures w14:val="none"/>
        </w:rPr>
        <w:t>Repurchase Intention</w:t>
      </w:r>
      <w:r w:rsidRPr="00FF03C6">
        <w:rPr>
          <w:rFonts w:ascii="Times New Roman" w:eastAsia="Times New Roman" w:hAnsi="Times New Roman" w:cs="Times New Roman"/>
          <w:i/>
          <w:iCs/>
          <w:kern w:val="0"/>
          <w:sz w:val="24"/>
          <w:szCs w:val="24"/>
          <w:lang w:eastAsia="en-ID"/>
          <w14:ligatures w14:val="none"/>
        </w:rPr>
        <w:t>?</w:t>
      </w:r>
    </w:p>
    <w:p w14:paraId="36301531" w14:textId="0236CF25" w:rsidR="002A6608" w:rsidRPr="00FF03C6" w:rsidRDefault="002A6608" w:rsidP="0094736D">
      <w:pPr>
        <w:numPr>
          <w:ilvl w:val="0"/>
          <w:numId w:val="2"/>
        </w:numPr>
        <w:spacing w:before="100" w:beforeAutospacing="1" w:after="100" w:afterAutospacing="1" w:line="480" w:lineRule="auto"/>
        <w:rPr>
          <w:rFonts w:ascii="Times New Roman" w:eastAsia="Times New Roman" w:hAnsi="Times New Roman" w:cs="Times New Roman"/>
          <w:kern w:val="0"/>
          <w:sz w:val="24"/>
          <w:szCs w:val="24"/>
          <w:lang w:eastAsia="en-ID"/>
          <w14:ligatures w14:val="none"/>
        </w:rPr>
      </w:pPr>
      <w:r w:rsidRPr="00FF03C6">
        <w:rPr>
          <w:rFonts w:ascii="Times New Roman" w:eastAsia="Times New Roman" w:hAnsi="Times New Roman" w:cs="Times New Roman"/>
          <w:kern w:val="0"/>
          <w:sz w:val="24"/>
          <w:szCs w:val="24"/>
          <w:lang w:eastAsia="en-ID"/>
          <w14:ligatures w14:val="none"/>
        </w:rPr>
        <w:t xml:space="preserve">Apakah </w:t>
      </w:r>
      <w:r w:rsidR="001B5C34" w:rsidRPr="00FF03C6">
        <w:rPr>
          <w:rFonts w:ascii="Times New Roman" w:eastAsia="Times New Roman" w:hAnsi="Times New Roman" w:cs="Times New Roman"/>
          <w:i/>
          <w:iCs/>
          <w:kern w:val="0"/>
          <w:sz w:val="24"/>
          <w:szCs w:val="24"/>
          <w:lang w:eastAsia="en-ID"/>
          <w14:ligatures w14:val="none"/>
        </w:rPr>
        <w:t>Switching Cost</w:t>
      </w:r>
      <w:r w:rsidRPr="00FF03C6">
        <w:rPr>
          <w:rFonts w:ascii="Times New Roman" w:eastAsia="Times New Roman" w:hAnsi="Times New Roman" w:cs="Times New Roman"/>
          <w:i/>
          <w:iCs/>
          <w:kern w:val="0"/>
          <w:sz w:val="24"/>
          <w:szCs w:val="24"/>
          <w:lang w:eastAsia="en-ID"/>
          <w14:ligatures w14:val="none"/>
        </w:rPr>
        <w:t xml:space="preserve"> </w:t>
      </w:r>
      <w:r w:rsidRPr="00FF03C6">
        <w:rPr>
          <w:rFonts w:ascii="Times New Roman" w:eastAsia="Times New Roman" w:hAnsi="Times New Roman" w:cs="Times New Roman"/>
          <w:kern w:val="0"/>
          <w:sz w:val="24"/>
          <w:szCs w:val="24"/>
          <w:lang w:eastAsia="en-ID"/>
          <w14:ligatures w14:val="none"/>
        </w:rPr>
        <w:t xml:space="preserve">berpengaruh positif terhadap </w:t>
      </w:r>
      <w:r w:rsidR="008944C8" w:rsidRPr="008944C8">
        <w:rPr>
          <w:rFonts w:ascii="Times New Roman" w:eastAsia="Times New Roman" w:hAnsi="Times New Roman" w:cs="Times New Roman"/>
          <w:i/>
          <w:iCs/>
          <w:kern w:val="0"/>
          <w:sz w:val="24"/>
          <w:szCs w:val="24"/>
          <w:lang w:eastAsia="en-ID"/>
          <w14:ligatures w14:val="none"/>
        </w:rPr>
        <w:t>Repurchase Intention</w:t>
      </w:r>
      <w:r w:rsidRPr="00FF03C6">
        <w:rPr>
          <w:rFonts w:ascii="Times New Roman" w:eastAsia="Times New Roman" w:hAnsi="Times New Roman" w:cs="Times New Roman"/>
          <w:kern w:val="0"/>
          <w:sz w:val="24"/>
          <w:szCs w:val="24"/>
          <w:lang w:eastAsia="en-ID"/>
          <w14:ligatures w14:val="none"/>
        </w:rPr>
        <w:t>?</w:t>
      </w:r>
    </w:p>
    <w:p w14:paraId="3DE9E573" w14:textId="055C76F3" w:rsidR="002A6608" w:rsidRPr="00FF03C6" w:rsidRDefault="002A6608" w:rsidP="0094736D">
      <w:pPr>
        <w:numPr>
          <w:ilvl w:val="0"/>
          <w:numId w:val="2"/>
        </w:numPr>
        <w:spacing w:before="100" w:beforeAutospacing="1" w:after="100" w:afterAutospacing="1" w:line="480" w:lineRule="auto"/>
        <w:rPr>
          <w:rFonts w:ascii="Times New Roman" w:eastAsia="Times New Roman" w:hAnsi="Times New Roman" w:cs="Times New Roman"/>
          <w:kern w:val="0"/>
          <w:sz w:val="24"/>
          <w:szCs w:val="24"/>
          <w:lang w:eastAsia="en-ID"/>
          <w14:ligatures w14:val="none"/>
        </w:rPr>
      </w:pPr>
      <w:r w:rsidRPr="00FF03C6">
        <w:rPr>
          <w:rFonts w:ascii="Times New Roman" w:eastAsia="Times New Roman" w:hAnsi="Times New Roman" w:cs="Times New Roman"/>
          <w:kern w:val="0"/>
          <w:sz w:val="24"/>
          <w:szCs w:val="24"/>
          <w:lang w:eastAsia="en-ID"/>
          <w14:ligatures w14:val="none"/>
        </w:rPr>
        <w:t xml:space="preserve">Apakah </w:t>
      </w:r>
      <w:r w:rsidR="001B5C34" w:rsidRPr="00FF03C6">
        <w:rPr>
          <w:rFonts w:ascii="Times New Roman" w:eastAsia="Times New Roman" w:hAnsi="Times New Roman" w:cs="Times New Roman"/>
          <w:i/>
          <w:iCs/>
          <w:kern w:val="0"/>
          <w:sz w:val="24"/>
          <w:szCs w:val="24"/>
          <w:lang w:eastAsia="en-ID"/>
          <w14:ligatures w14:val="none"/>
        </w:rPr>
        <w:t>Switching Cost</w:t>
      </w:r>
      <w:r w:rsidRPr="00FF03C6">
        <w:rPr>
          <w:rFonts w:ascii="Times New Roman" w:eastAsia="Times New Roman" w:hAnsi="Times New Roman" w:cs="Times New Roman"/>
          <w:i/>
          <w:iCs/>
          <w:kern w:val="0"/>
          <w:sz w:val="24"/>
          <w:szCs w:val="24"/>
          <w:lang w:eastAsia="en-ID"/>
          <w14:ligatures w14:val="none"/>
        </w:rPr>
        <w:t xml:space="preserve"> </w:t>
      </w:r>
      <w:r w:rsidR="000407F6">
        <w:rPr>
          <w:rFonts w:ascii="Times New Roman" w:eastAsia="Times New Roman" w:hAnsi="Times New Roman" w:cs="Times New Roman"/>
          <w:kern w:val="0"/>
          <w:sz w:val="24"/>
          <w:szCs w:val="24"/>
          <w:lang w:eastAsia="en-ID"/>
          <w14:ligatures w14:val="none"/>
        </w:rPr>
        <w:t>memoderasi pengaruh</w:t>
      </w:r>
      <w:r w:rsidRPr="00FF03C6">
        <w:rPr>
          <w:rFonts w:ascii="Times New Roman" w:eastAsia="Times New Roman" w:hAnsi="Times New Roman" w:cs="Times New Roman"/>
          <w:kern w:val="0"/>
          <w:sz w:val="24"/>
          <w:szCs w:val="24"/>
          <w:lang w:eastAsia="en-ID"/>
          <w14:ligatures w14:val="none"/>
        </w:rPr>
        <w:t xml:space="preserve"> </w:t>
      </w:r>
      <w:r w:rsidR="008944C8" w:rsidRPr="008944C8">
        <w:rPr>
          <w:rFonts w:ascii="Times New Roman" w:eastAsia="Times New Roman" w:hAnsi="Times New Roman" w:cs="Times New Roman"/>
          <w:i/>
          <w:iCs/>
          <w:kern w:val="0"/>
          <w:sz w:val="24"/>
          <w:szCs w:val="24"/>
          <w:lang w:eastAsia="en-ID"/>
          <w14:ligatures w14:val="none"/>
        </w:rPr>
        <w:t>Perceived Price</w:t>
      </w:r>
      <w:r w:rsidRPr="00FF03C6">
        <w:rPr>
          <w:rFonts w:ascii="Times New Roman" w:eastAsia="Times New Roman" w:hAnsi="Times New Roman" w:cs="Times New Roman"/>
          <w:kern w:val="0"/>
          <w:sz w:val="24"/>
          <w:szCs w:val="24"/>
          <w:lang w:eastAsia="en-ID"/>
          <w14:ligatures w14:val="none"/>
        </w:rPr>
        <w:t xml:space="preserve"> secara positif terhadap </w:t>
      </w:r>
      <w:r w:rsidR="008944C8" w:rsidRPr="008944C8">
        <w:rPr>
          <w:rFonts w:ascii="Times New Roman" w:eastAsia="Times New Roman" w:hAnsi="Times New Roman" w:cs="Times New Roman"/>
          <w:i/>
          <w:iCs/>
          <w:kern w:val="0"/>
          <w:sz w:val="24"/>
          <w:szCs w:val="24"/>
          <w:lang w:eastAsia="en-ID"/>
          <w14:ligatures w14:val="none"/>
        </w:rPr>
        <w:t>Repurchase Intention</w:t>
      </w:r>
      <w:r w:rsidRPr="00FF03C6">
        <w:rPr>
          <w:rFonts w:ascii="Times New Roman" w:eastAsia="Times New Roman" w:hAnsi="Times New Roman" w:cs="Times New Roman"/>
          <w:i/>
          <w:iCs/>
          <w:kern w:val="0"/>
          <w:sz w:val="24"/>
          <w:szCs w:val="24"/>
          <w:lang w:eastAsia="en-ID"/>
          <w14:ligatures w14:val="none"/>
        </w:rPr>
        <w:t>?</w:t>
      </w:r>
    </w:p>
    <w:p w14:paraId="7F21D49F" w14:textId="5E9139D3" w:rsidR="002A6608" w:rsidRPr="00FF03C6" w:rsidRDefault="002A6608" w:rsidP="0094736D">
      <w:pPr>
        <w:numPr>
          <w:ilvl w:val="0"/>
          <w:numId w:val="2"/>
        </w:numPr>
        <w:spacing w:before="100" w:beforeAutospacing="1" w:after="100" w:afterAutospacing="1" w:line="480" w:lineRule="auto"/>
        <w:rPr>
          <w:rFonts w:ascii="Times New Roman" w:eastAsia="Times New Roman" w:hAnsi="Times New Roman" w:cs="Times New Roman"/>
          <w:kern w:val="0"/>
          <w:sz w:val="24"/>
          <w:szCs w:val="24"/>
          <w:lang w:eastAsia="en-ID"/>
          <w14:ligatures w14:val="none"/>
        </w:rPr>
      </w:pPr>
      <w:r w:rsidRPr="00FF03C6">
        <w:rPr>
          <w:rFonts w:ascii="Times New Roman" w:eastAsia="Times New Roman" w:hAnsi="Times New Roman" w:cs="Times New Roman"/>
          <w:kern w:val="0"/>
          <w:sz w:val="24"/>
          <w:szCs w:val="24"/>
          <w:lang w:eastAsia="en-ID"/>
          <w14:ligatures w14:val="none"/>
        </w:rPr>
        <w:t xml:space="preserve">Apakah </w:t>
      </w:r>
      <w:r w:rsidR="001B5C34" w:rsidRPr="00FF03C6">
        <w:rPr>
          <w:rFonts w:ascii="Times New Roman" w:eastAsia="Times New Roman" w:hAnsi="Times New Roman" w:cs="Times New Roman"/>
          <w:i/>
          <w:iCs/>
          <w:kern w:val="0"/>
          <w:sz w:val="24"/>
          <w:szCs w:val="24"/>
          <w:lang w:eastAsia="en-ID"/>
          <w14:ligatures w14:val="none"/>
        </w:rPr>
        <w:t>Switching Cost</w:t>
      </w:r>
      <w:r w:rsidRPr="00FF03C6">
        <w:rPr>
          <w:rFonts w:ascii="Times New Roman" w:eastAsia="Times New Roman" w:hAnsi="Times New Roman" w:cs="Times New Roman"/>
          <w:i/>
          <w:iCs/>
          <w:kern w:val="0"/>
          <w:sz w:val="24"/>
          <w:szCs w:val="24"/>
          <w:lang w:eastAsia="en-ID"/>
          <w14:ligatures w14:val="none"/>
        </w:rPr>
        <w:t xml:space="preserve"> </w:t>
      </w:r>
      <w:r w:rsidR="000407F6">
        <w:rPr>
          <w:rFonts w:ascii="Times New Roman" w:eastAsia="Times New Roman" w:hAnsi="Times New Roman" w:cs="Times New Roman"/>
          <w:kern w:val="0"/>
          <w:sz w:val="24"/>
          <w:szCs w:val="24"/>
          <w:lang w:eastAsia="en-ID"/>
          <w14:ligatures w14:val="none"/>
        </w:rPr>
        <w:t>memoderasi pengaruh</w:t>
      </w:r>
      <w:r w:rsidRPr="00FF03C6">
        <w:rPr>
          <w:rFonts w:ascii="Times New Roman" w:eastAsia="Times New Roman" w:hAnsi="Times New Roman" w:cs="Times New Roman"/>
          <w:kern w:val="0"/>
          <w:sz w:val="24"/>
          <w:szCs w:val="24"/>
          <w:lang w:eastAsia="en-ID"/>
          <w14:ligatures w14:val="none"/>
        </w:rPr>
        <w:t xml:space="preserve"> </w:t>
      </w:r>
      <w:r w:rsidR="008944C8" w:rsidRPr="008944C8">
        <w:rPr>
          <w:rFonts w:ascii="Times New Roman" w:eastAsia="Times New Roman" w:hAnsi="Times New Roman" w:cs="Times New Roman"/>
          <w:i/>
          <w:iCs/>
          <w:kern w:val="0"/>
          <w:sz w:val="24"/>
          <w:szCs w:val="24"/>
          <w:lang w:eastAsia="en-ID"/>
          <w14:ligatures w14:val="none"/>
        </w:rPr>
        <w:t>Perceived Quality</w:t>
      </w:r>
      <w:r w:rsidRPr="00FF03C6">
        <w:rPr>
          <w:rFonts w:ascii="Times New Roman" w:eastAsia="Times New Roman" w:hAnsi="Times New Roman" w:cs="Times New Roman"/>
          <w:kern w:val="0"/>
          <w:sz w:val="24"/>
          <w:szCs w:val="24"/>
          <w:lang w:eastAsia="en-ID"/>
          <w14:ligatures w14:val="none"/>
        </w:rPr>
        <w:t xml:space="preserve"> secara positif terhadap </w:t>
      </w:r>
      <w:r w:rsidR="008944C8" w:rsidRPr="008944C8">
        <w:rPr>
          <w:rFonts w:ascii="Times New Roman" w:eastAsia="Times New Roman" w:hAnsi="Times New Roman" w:cs="Times New Roman"/>
          <w:i/>
          <w:iCs/>
          <w:kern w:val="0"/>
          <w:sz w:val="24"/>
          <w:szCs w:val="24"/>
          <w:lang w:eastAsia="en-ID"/>
          <w14:ligatures w14:val="none"/>
        </w:rPr>
        <w:t>Repurchase Intention</w:t>
      </w:r>
      <w:r w:rsidRPr="00FF03C6">
        <w:rPr>
          <w:rFonts w:ascii="Times New Roman" w:eastAsia="Times New Roman" w:hAnsi="Times New Roman" w:cs="Times New Roman"/>
          <w:i/>
          <w:iCs/>
          <w:kern w:val="0"/>
          <w:sz w:val="24"/>
          <w:szCs w:val="24"/>
          <w:lang w:eastAsia="en-ID"/>
          <w14:ligatures w14:val="none"/>
        </w:rPr>
        <w:t>?</w:t>
      </w:r>
    </w:p>
    <w:p w14:paraId="6ABEBADE" w14:textId="41596F4A" w:rsidR="002A6608" w:rsidRPr="00FF03C6" w:rsidRDefault="002A6608" w:rsidP="0094736D">
      <w:pPr>
        <w:numPr>
          <w:ilvl w:val="0"/>
          <w:numId w:val="2"/>
        </w:numPr>
        <w:spacing w:before="100" w:beforeAutospacing="1" w:after="100" w:afterAutospacing="1" w:line="480" w:lineRule="auto"/>
        <w:rPr>
          <w:rFonts w:ascii="Times New Roman" w:eastAsia="Times New Roman" w:hAnsi="Times New Roman" w:cs="Times New Roman"/>
          <w:kern w:val="0"/>
          <w:sz w:val="24"/>
          <w:szCs w:val="24"/>
          <w:lang w:eastAsia="en-ID"/>
          <w14:ligatures w14:val="none"/>
        </w:rPr>
      </w:pPr>
      <w:r w:rsidRPr="00FF03C6">
        <w:rPr>
          <w:rFonts w:ascii="Times New Roman" w:eastAsia="Times New Roman" w:hAnsi="Times New Roman" w:cs="Times New Roman"/>
          <w:kern w:val="0"/>
          <w:sz w:val="24"/>
          <w:szCs w:val="24"/>
          <w:lang w:eastAsia="en-ID"/>
          <w14:ligatures w14:val="none"/>
        </w:rPr>
        <w:t xml:space="preserve">Apakah </w:t>
      </w:r>
      <w:r w:rsidR="001B5C34" w:rsidRPr="00FF03C6">
        <w:rPr>
          <w:rFonts w:ascii="Times New Roman" w:eastAsia="Times New Roman" w:hAnsi="Times New Roman" w:cs="Times New Roman"/>
          <w:i/>
          <w:iCs/>
          <w:kern w:val="0"/>
          <w:sz w:val="24"/>
          <w:szCs w:val="24"/>
          <w:lang w:eastAsia="en-ID"/>
          <w14:ligatures w14:val="none"/>
        </w:rPr>
        <w:t>Switching Cost</w:t>
      </w:r>
      <w:r w:rsidRPr="00FF03C6">
        <w:rPr>
          <w:rFonts w:ascii="Times New Roman" w:eastAsia="Times New Roman" w:hAnsi="Times New Roman" w:cs="Times New Roman"/>
          <w:i/>
          <w:iCs/>
          <w:kern w:val="0"/>
          <w:sz w:val="24"/>
          <w:szCs w:val="24"/>
          <w:lang w:eastAsia="en-ID"/>
          <w14:ligatures w14:val="none"/>
        </w:rPr>
        <w:t xml:space="preserve"> </w:t>
      </w:r>
      <w:r w:rsidR="000407F6">
        <w:rPr>
          <w:rFonts w:ascii="Times New Roman" w:eastAsia="Times New Roman" w:hAnsi="Times New Roman" w:cs="Times New Roman"/>
          <w:kern w:val="0"/>
          <w:sz w:val="24"/>
          <w:szCs w:val="24"/>
          <w:lang w:eastAsia="en-ID"/>
          <w14:ligatures w14:val="none"/>
        </w:rPr>
        <w:t>memoderasi pengaruh</w:t>
      </w:r>
      <w:r w:rsidRPr="00FF03C6">
        <w:rPr>
          <w:rFonts w:ascii="Times New Roman" w:eastAsia="Times New Roman" w:hAnsi="Times New Roman" w:cs="Times New Roman"/>
          <w:kern w:val="0"/>
          <w:sz w:val="24"/>
          <w:szCs w:val="24"/>
          <w:lang w:eastAsia="en-ID"/>
          <w14:ligatures w14:val="none"/>
        </w:rPr>
        <w:t xml:space="preserve"> </w:t>
      </w:r>
      <w:r w:rsidR="008944C8" w:rsidRPr="008944C8">
        <w:rPr>
          <w:rFonts w:ascii="Times New Roman" w:eastAsia="Times New Roman" w:hAnsi="Times New Roman" w:cs="Times New Roman"/>
          <w:i/>
          <w:iCs/>
          <w:kern w:val="0"/>
          <w:sz w:val="24"/>
          <w:szCs w:val="24"/>
          <w:lang w:eastAsia="en-ID"/>
          <w14:ligatures w14:val="none"/>
        </w:rPr>
        <w:t>Customer Experience</w:t>
      </w:r>
      <w:r w:rsidRPr="00FF03C6">
        <w:rPr>
          <w:rFonts w:ascii="Times New Roman" w:eastAsia="Times New Roman" w:hAnsi="Times New Roman" w:cs="Times New Roman"/>
          <w:kern w:val="0"/>
          <w:sz w:val="24"/>
          <w:szCs w:val="24"/>
          <w:lang w:eastAsia="en-ID"/>
          <w14:ligatures w14:val="none"/>
        </w:rPr>
        <w:t xml:space="preserve"> secara positif terhadap </w:t>
      </w:r>
      <w:r w:rsidR="008944C8" w:rsidRPr="008944C8">
        <w:rPr>
          <w:rFonts w:ascii="Times New Roman" w:eastAsia="Times New Roman" w:hAnsi="Times New Roman" w:cs="Times New Roman"/>
          <w:i/>
          <w:iCs/>
          <w:kern w:val="0"/>
          <w:sz w:val="24"/>
          <w:szCs w:val="24"/>
          <w:lang w:eastAsia="en-ID"/>
          <w14:ligatures w14:val="none"/>
        </w:rPr>
        <w:t>Repurchase Intention</w:t>
      </w:r>
      <w:r w:rsidRPr="00FF03C6">
        <w:rPr>
          <w:rFonts w:ascii="Times New Roman" w:eastAsia="Times New Roman" w:hAnsi="Times New Roman" w:cs="Times New Roman"/>
          <w:i/>
          <w:iCs/>
          <w:kern w:val="0"/>
          <w:sz w:val="24"/>
          <w:szCs w:val="24"/>
          <w:lang w:eastAsia="en-ID"/>
          <w14:ligatures w14:val="none"/>
        </w:rPr>
        <w:t>?</w:t>
      </w:r>
    </w:p>
    <w:p w14:paraId="0A998CAF" w14:textId="77777777" w:rsidR="00FF03C6" w:rsidRPr="00FF03C6" w:rsidRDefault="007F3CA4" w:rsidP="008F59D3">
      <w:pPr>
        <w:pStyle w:val="Subab1"/>
      </w:pPr>
      <w:bookmarkStart w:id="22" w:name="_Toc202690248"/>
      <w:r w:rsidRPr="00FF03C6">
        <w:t>Tujuan Penelitian</w:t>
      </w:r>
      <w:bookmarkEnd w:id="22"/>
    </w:p>
    <w:p w14:paraId="32BCE049" w14:textId="77777777" w:rsidR="00FF03C6" w:rsidRDefault="00FF03C6" w:rsidP="00FF03C6">
      <w:pPr>
        <w:pStyle w:val="ListParagraph"/>
        <w:spacing w:after="0" w:line="480" w:lineRule="auto"/>
        <w:ind w:firstLine="360"/>
        <w:jc w:val="both"/>
        <w:rPr>
          <w:rFonts w:ascii="Times New Roman" w:hAnsi="Times New Roman" w:cs="Times New Roman"/>
          <w:color w:val="000000"/>
          <w:lang w:eastAsia="en-ID"/>
        </w:rPr>
      </w:pPr>
      <w:r w:rsidRPr="00FF03C6">
        <w:rPr>
          <w:rFonts w:ascii="Times New Roman" w:hAnsi="Times New Roman" w:cs="Times New Roman"/>
          <w:color w:val="000000"/>
          <w:lang w:eastAsia="en-ID"/>
        </w:rPr>
        <w:t>Berdasarkan perumusan masalah di atas, maka dapat dijelaskan bahwa tujuan dari penelitian ini adalah sebagai berikut</w:t>
      </w:r>
      <w:r>
        <w:rPr>
          <w:rFonts w:ascii="Times New Roman" w:hAnsi="Times New Roman" w:cs="Times New Roman"/>
          <w:color w:val="000000"/>
          <w:lang w:eastAsia="en-ID"/>
        </w:rPr>
        <w:t xml:space="preserve"> :</w:t>
      </w:r>
      <w:r w:rsidRPr="00FF03C6">
        <w:rPr>
          <w:rFonts w:ascii="Times New Roman" w:hAnsi="Times New Roman" w:cs="Times New Roman"/>
          <w:color w:val="000000"/>
          <w:lang w:eastAsia="en-ID"/>
        </w:rPr>
        <w:t xml:space="preserve"> </w:t>
      </w:r>
    </w:p>
    <w:p w14:paraId="74F3FA38" w14:textId="2E640DD5" w:rsidR="001B5C34" w:rsidRPr="00FF03C6" w:rsidRDefault="00FF03C6" w:rsidP="00FF03C6">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menguji apakah</w:t>
      </w:r>
      <w:r w:rsidR="001B5C34" w:rsidRPr="00FF03C6">
        <w:rPr>
          <w:rFonts w:ascii="Times New Roman" w:hAnsi="Times New Roman" w:cs="Times New Roman"/>
          <w:sz w:val="24"/>
          <w:szCs w:val="24"/>
        </w:rPr>
        <w:t xml:space="preserve"> </w:t>
      </w:r>
      <w:r w:rsidR="008944C8" w:rsidRPr="008944C8">
        <w:rPr>
          <w:rFonts w:ascii="Times New Roman" w:hAnsi="Times New Roman" w:cs="Times New Roman"/>
          <w:i/>
          <w:sz w:val="24"/>
          <w:szCs w:val="24"/>
        </w:rPr>
        <w:t>Perceived Price</w:t>
      </w:r>
      <w:r w:rsidR="001B5C34" w:rsidRPr="00FF03C6">
        <w:rPr>
          <w:rFonts w:ascii="Times New Roman" w:hAnsi="Times New Roman" w:cs="Times New Roman"/>
          <w:sz w:val="24"/>
          <w:szCs w:val="24"/>
        </w:rPr>
        <w:t xml:space="preserve"> </w:t>
      </w:r>
      <w:r>
        <w:rPr>
          <w:rFonts w:ascii="Times New Roman" w:hAnsi="Times New Roman" w:cs="Times New Roman"/>
          <w:sz w:val="24"/>
          <w:szCs w:val="24"/>
        </w:rPr>
        <w:t xml:space="preserve">dapat berpengaruh positif </w:t>
      </w:r>
      <w:r w:rsidR="001B5C34" w:rsidRPr="00FF03C6">
        <w:rPr>
          <w:rFonts w:ascii="Times New Roman" w:hAnsi="Times New Roman" w:cs="Times New Roman"/>
          <w:sz w:val="24"/>
          <w:szCs w:val="24"/>
        </w:rPr>
        <w:t xml:space="preserve">terhadap </w:t>
      </w:r>
      <w:r w:rsidR="008944C8" w:rsidRPr="008944C8">
        <w:rPr>
          <w:rFonts w:ascii="Times New Roman" w:hAnsi="Times New Roman" w:cs="Times New Roman"/>
          <w:i/>
          <w:sz w:val="24"/>
          <w:szCs w:val="24"/>
        </w:rPr>
        <w:t>Repurchase Intention</w:t>
      </w:r>
      <w:r w:rsidR="001B5C34" w:rsidRPr="00FF03C6">
        <w:rPr>
          <w:rFonts w:ascii="Times New Roman" w:hAnsi="Times New Roman" w:cs="Times New Roman"/>
          <w:sz w:val="24"/>
          <w:szCs w:val="24"/>
        </w:rPr>
        <w:t>.</w:t>
      </w:r>
    </w:p>
    <w:p w14:paraId="1F0626B5" w14:textId="1D50956C" w:rsidR="001B5C34" w:rsidRPr="00FF03C6" w:rsidRDefault="00FF03C6" w:rsidP="001B5C3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Untuk menguji apakah</w:t>
      </w:r>
      <w:r w:rsidR="001B5C34" w:rsidRPr="00FF03C6">
        <w:rPr>
          <w:rFonts w:ascii="Times New Roman" w:hAnsi="Times New Roman" w:cs="Times New Roman"/>
          <w:sz w:val="24"/>
          <w:szCs w:val="24"/>
        </w:rPr>
        <w:t xml:space="preserve"> </w:t>
      </w:r>
      <w:r w:rsidR="008944C8" w:rsidRPr="008944C8">
        <w:rPr>
          <w:rFonts w:ascii="Times New Roman" w:hAnsi="Times New Roman" w:cs="Times New Roman"/>
          <w:i/>
          <w:sz w:val="24"/>
          <w:szCs w:val="24"/>
        </w:rPr>
        <w:t>Perceived Quality</w:t>
      </w:r>
      <w:r w:rsidRPr="00FF03C6">
        <w:rPr>
          <w:rFonts w:ascii="Times New Roman" w:hAnsi="Times New Roman" w:cs="Times New Roman"/>
          <w:sz w:val="24"/>
          <w:szCs w:val="24"/>
        </w:rPr>
        <w:t xml:space="preserve"> </w:t>
      </w:r>
      <w:r>
        <w:rPr>
          <w:rFonts w:ascii="Times New Roman" w:hAnsi="Times New Roman" w:cs="Times New Roman"/>
          <w:sz w:val="24"/>
          <w:szCs w:val="24"/>
        </w:rPr>
        <w:t>dapat berpengaruh positif</w:t>
      </w:r>
      <w:r w:rsidR="001B5C34" w:rsidRPr="00FF03C6">
        <w:rPr>
          <w:rFonts w:ascii="Times New Roman" w:hAnsi="Times New Roman" w:cs="Times New Roman"/>
          <w:sz w:val="24"/>
          <w:szCs w:val="24"/>
        </w:rPr>
        <w:t xml:space="preserve"> terhadap </w:t>
      </w:r>
      <w:r w:rsidR="008944C8" w:rsidRPr="008944C8">
        <w:rPr>
          <w:rFonts w:ascii="Times New Roman" w:hAnsi="Times New Roman" w:cs="Times New Roman"/>
          <w:i/>
          <w:sz w:val="24"/>
          <w:szCs w:val="24"/>
        </w:rPr>
        <w:t>Repurchase Intention</w:t>
      </w:r>
      <w:r w:rsidR="001B5C34" w:rsidRPr="00FF03C6">
        <w:rPr>
          <w:rFonts w:ascii="Times New Roman" w:hAnsi="Times New Roman" w:cs="Times New Roman"/>
          <w:sz w:val="24"/>
          <w:szCs w:val="24"/>
        </w:rPr>
        <w:t>.</w:t>
      </w:r>
    </w:p>
    <w:p w14:paraId="371BAAEB" w14:textId="6C763E01" w:rsidR="001B5C34" w:rsidRPr="00FF03C6" w:rsidRDefault="00FF03C6" w:rsidP="001B5C3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menguji apakah</w:t>
      </w:r>
      <w:r w:rsidRPr="00FF03C6">
        <w:rPr>
          <w:rFonts w:ascii="Times New Roman" w:hAnsi="Times New Roman" w:cs="Times New Roman"/>
          <w:sz w:val="24"/>
          <w:szCs w:val="24"/>
        </w:rPr>
        <w:t xml:space="preserve"> </w:t>
      </w:r>
      <w:r w:rsidR="008944C8" w:rsidRPr="008944C8">
        <w:rPr>
          <w:rFonts w:ascii="Times New Roman" w:hAnsi="Times New Roman" w:cs="Times New Roman"/>
          <w:i/>
          <w:sz w:val="24"/>
          <w:szCs w:val="24"/>
        </w:rPr>
        <w:t>Customer Experience</w:t>
      </w:r>
      <w:r w:rsidRPr="00FF03C6">
        <w:rPr>
          <w:rFonts w:ascii="Times New Roman" w:hAnsi="Times New Roman" w:cs="Times New Roman"/>
          <w:sz w:val="24"/>
          <w:szCs w:val="24"/>
        </w:rPr>
        <w:t xml:space="preserve"> </w:t>
      </w:r>
      <w:r>
        <w:rPr>
          <w:rFonts w:ascii="Times New Roman" w:hAnsi="Times New Roman" w:cs="Times New Roman"/>
          <w:sz w:val="24"/>
          <w:szCs w:val="24"/>
        </w:rPr>
        <w:t>dapat berpengaruh positif</w:t>
      </w:r>
      <w:r w:rsidR="001B5C34" w:rsidRPr="00FF03C6">
        <w:rPr>
          <w:rFonts w:ascii="Times New Roman" w:hAnsi="Times New Roman" w:cs="Times New Roman"/>
          <w:sz w:val="24"/>
          <w:szCs w:val="24"/>
        </w:rPr>
        <w:t xml:space="preserve"> terhadap </w:t>
      </w:r>
      <w:r w:rsidR="008944C8" w:rsidRPr="008944C8">
        <w:rPr>
          <w:rFonts w:ascii="Times New Roman" w:hAnsi="Times New Roman" w:cs="Times New Roman"/>
          <w:i/>
          <w:sz w:val="24"/>
          <w:szCs w:val="24"/>
        </w:rPr>
        <w:t>Repurchase Intention</w:t>
      </w:r>
      <w:r w:rsidR="001B5C34" w:rsidRPr="00FF03C6">
        <w:rPr>
          <w:rFonts w:ascii="Times New Roman" w:hAnsi="Times New Roman" w:cs="Times New Roman"/>
          <w:sz w:val="24"/>
          <w:szCs w:val="24"/>
        </w:rPr>
        <w:t>.</w:t>
      </w:r>
    </w:p>
    <w:p w14:paraId="653A80A7" w14:textId="2A68433A" w:rsidR="001B5C34" w:rsidRPr="00FF03C6" w:rsidRDefault="00FF03C6" w:rsidP="001B5C3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menguji apakah</w:t>
      </w:r>
      <w:r w:rsidRPr="00FF03C6">
        <w:rPr>
          <w:rFonts w:ascii="Times New Roman" w:hAnsi="Times New Roman" w:cs="Times New Roman"/>
          <w:i/>
          <w:sz w:val="24"/>
          <w:szCs w:val="24"/>
        </w:rPr>
        <w:t xml:space="preserve"> </w:t>
      </w:r>
      <w:r w:rsidR="001B5C34" w:rsidRPr="00FF03C6">
        <w:rPr>
          <w:rFonts w:ascii="Times New Roman" w:hAnsi="Times New Roman" w:cs="Times New Roman"/>
          <w:i/>
          <w:sz w:val="24"/>
          <w:szCs w:val="24"/>
        </w:rPr>
        <w:t>Switching Cost</w:t>
      </w:r>
      <w:r w:rsidRPr="00FF03C6">
        <w:rPr>
          <w:rFonts w:ascii="Times New Roman" w:hAnsi="Times New Roman" w:cs="Times New Roman"/>
          <w:sz w:val="24"/>
          <w:szCs w:val="24"/>
        </w:rPr>
        <w:t xml:space="preserve"> </w:t>
      </w:r>
      <w:r>
        <w:rPr>
          <w:rFonts w:ascii="Times New Roman" w:hAnsi="Times New Roman" w:cs="Times New Roman"/>
          <w:sz w:val="24"/>
          <w:szCs w:val="24"/>
        </w:rPr>
        <w:t>dapat berpengaruh positif</w:t>
      </w:r>
      <w:r w:rsidR="001B5C34" w:rsidRPr="00FF03C6">
        <w:rPr>
          <w:rFonts w:ascii="Times New Roman" w:hAnsi="Times New Roman" w:cs="Times New Roman"/>
          <w:sz w:val="24"/>
          <w:szCs w:val="24"/>
        </w:rPr>
        <w:t xml:space="preserve"> terhadap </w:t>
      </w:r>
      <w:r w:rsidR="008944C8" w:rsidRPr="008944C8">
        <w:rPr>
          <w:rFonts w:ascii="Times New Roman" w:hAnsi="Times New Roman" w:cs="Times New Roman"/>
          <w:i/>
          <w:sz w:val="24"/>
          <w:szCs w:val="24"/>
        </w:rPr>
        <w:t>Repurchase Intention</w:t>
      </w:r>
      <w:r w:rsidR="001B5C34" w:rsidRPr="00FF03C6">
        <w:rPr>
          <w:rFonts w:ascii="Times New Roman" w:hAnsi="Times New Roman" w:cs="Times New Roman"/>
          <w:sz w:val="24"/>
          <w:szCs w:val="24"/>
        </w:rPr>
        <w:t>.</w:t>
      </w:r>
    </w:p>
    <w:p w14:paraId="1CA65D5A" w14:textId="670916DB" w:rsidR="001B5C34" w:rsidRPr="00FF03C6" w:rsidRDefault="00FF03C6" w:rsidP="001B5C3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menguji apakah</w:t>
      </w:r>
      <w:r w:rsidRPr="00FF03C6">
        <w:rPr>
          <w:rFonts w:ascii="Times New Roman" w:hAnsi="Times New Roman" w:cs="Times New Roman"/>
          <w:i/>
          <w:sz w:val="24"/>
          <w:szCs w:val="24"/>
        </w:rPr>
        <w:t xml:space="preserve"> </w:t>
      </w:r>
      <w:r w:rsidR="001B5C34" w:rsidRPr="00FF03C6">
        <w:rPr>
          <w:rFonts w:ascii="Times New Roman" w:hAnsi="Times New Roman" w:cs="Times New Roman"/>
          <w:i/>
          <w:sz w:val="24"/>
          <w:szCs w:val="24"/>
        </w:rPr>
        <w:t>Switching Cost</w:t>
      </w:r>
      <w:r w:rsidR="001B5C34" w:rsidRPr="00FF03C6">
        <w:rPr>
          <w:rFonts w:ascii="Times New Roman" w:hAnsi="Times New Roman" w:cs="Times New Roman"/>
          <w:sz w:val="24"/>
          <w:szCs w:val="24"/>
        </w:rPr>
        <w:t xml:space="preserve"> </w:t>
      </w:r>
      <w:r>
        <w:rPr>
          <w:rFonts w:ascii="Times New Roman" w:hAnsi="Times New Roman" w:cs="Times New Roman"/>
          <w:sz w:val="24"/>
          <w:szCs w:val="24"/>
        </w:rPr>
        <w:t xml:space="preserve">dapat memoderasi </w:t>
      </w:r>
      <w:r w:rsidR="001B5C34" w:rsidRPr="00FF03C6">
        <w:rPr>
          <w:rFonts w:ascii="Times New Roman" w:hAnsi="Times New Roman" w:cs="Times New Roman"/>
          <w:sz w:val="24"/>
          <w:szCs w:val="24"/>
        </w:rPr>
        <w:t xml:space="preserve">pengaruh </w:t>
      </w:r>
      <w:r w:rsidR="008944C8" w:rsidRPr="008944C8">
        <w:rPr>
          <w:rFonts w:ascii="Times New Roman" w:hAnsi="Times New Roman" w:cs="Times New Roman"/>
          <w:i/>
          <w:sz w:val="24"/>
          <w:szCs w:val="24"/>
        </w:rPr>
        <w:t>Perceived Price</w:t>
      </w:r>
      <w:r w:rsidR="001B5C34" w:rsidRPr="00FF03C6">
        <w:rPr>
          <w:rFonts w:ascii="Times New Roman" w:hAnsi="Times New Roman" w:cs="Times New Roman"/>
          <w:sz w:val="24"/>
          <w:szCs w:val="24"/>
        </w:rPr>
        <w:t xml:space="preserve"> terhadap </w:t>
      </w:r>
      <w:r w:rsidR="008944C8" w:rsidRPr="008944C8">
        <w:rPr>
          <w:rFonts w:ascii="Times New Roman" w:hAnsi="Times New Roman" w:cs="Times New Roman"/>
          <w:i/>
          <w:sz w:val="24"/>
          <w:szCs w:val="24"/>
        </w:rPr>
        <w:t>Repurchase Intention</w:t>
      </w:r>
      <w:r>
        <w:rPr>
          <w:rFonts w:ascii="Times New Roman" w:hAnsi="Times New Roman" w:cs="Times New Roman"/>
          <w:i/>
          <w:sz w:val="24"/>
          <w:szCs w:val="24"/>
        </w:rPr>
        <w:t xml:space="preserve"> </w:t>
      </w:r>
      <w:r>
        <w:rPr>
          <w:rFonts w:ascii="Times New Roman" w:hAnsi="Times New Roman" w:cs="Times New Roman"/>
          <w:iCs/>
          <w:sz w:val="24"/>
          <w:szCs w:val="24"/>
        </w:rPr>
        <w:t>secara positif</w:t>
      </w:r>
      <w:r w:rsidR="001B5C34" w:rsidRPr="00FF03C6">
        <w:rPr>
          <w:rFonts w:ascii="Times New Roman" w:hAnsi="Times New Roman" w:cs="Times New Roman"/>
          <w:sz w:val="24"/>
          <w:szCs w:val="24"/>
        </w:rPr>
        <w:t>.</w:t>
      </w:r>
    </w:p>
    <w:p w14:paraId="0965DB8E" w14:textId="4CEA80E0" w:rsidR="001B5C34" w:rsidRPr="00FF03C6" w:rsidRDefault="00FF03C6" w:rsidP="001B5C3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menguji apakah</w:t>
      </w:r>
      <w:r w:rsidRPr="00FF03C6">
        <w:rPr>
          <w:rFonts w:ascii="Times New Roman" w:hAnsi="Times New Roman" w:cs="Times New Roman"/>
          <w:i/>
          <w:sz w:val="24"/>
          <w:szCs w:val="24"/>
        </w:rPr>
        <w:t xml:space="preserve"> </w:t>
      </w:r>
      <w:r w:rsidR="001B5C34" w:rsidRPr="00FF03C6">
        <w:rPr>
          <w:rFonts w:ascii="Times New Roman" w:hAnsi="Times New Roman" w:cs="Times New Roman"/>
          <w:i/>
          <w:sz w:val="24"/>
          <w:szCs w:val="24"/>
        </w:rPr>
        <w:t>Switching Cost</w:t>
      </w:r>
      <w:r w:rsidR="001B5C34" w:rsidRPr="00FF03C6">
        <w:rPr>
          <w:rFonts w:ascii="Times New Roman" w:hAnsi="Times New Roman" w:cs="Times New Roman"/>
          <w:sz w:val="24"/>
          <w:szCs w:val="24"/>
        </w:rPr>
        <w:t xml:space="preserve"> </w:t>
      </w:r>
      <w:r>
        <w:rPr>
          <w:rFonts w:ascii="Times New Roman" w:hAnsi="Times New Roman" w:cs="Times New Roman"/>
          <w:sz w:val="24"/>
          <w:szCs w:val="24"/>
        </w:rPr>
        <w:t xml:space="preserve">dapat memoderasi </w:t>
      </w:r>
      <w:r w:rsidRPr="00FF03C6">
        <w:rPr>
          <w:rFonts w:ascii="Times New Roman" w:hAnsi="Times New Roman" w:cs="Times New Roman"/>
          <w:sz w:val="24"/>
          <w:szCs w:val="24"/>
        </w:rPr>
        <w:t xml:space="preserve">pengaruh </w:t>
      </w:r>
      <w:r w:rsidR="008944C8" w:rsidRPr="008944C8">
        <w:rPr>
          <w:rFonts w:ascii="Times New Roman" w:hAnsi="Times New Roman" w:cs="Times New Roman"/>
          <w:i/>
          <w:sz w:val="24"/>
          <w:szCs w:val="24"/>
        </w:rPr>
        <w:t>Perceived Quality</w:t>
      </w:r>
      <w:r w:rsidR="001B5C34" w:rsidRPr="00FF03C6">
        <w:rPr>
          <w:rFonts w:ascii="Times New Roman" w:hAnsi="Times New Roman" w:cs="Times New Roman"/>
          <w:sz w:val="24"/>
          <w:szCs w:val="24"/>
        </w:rPr>
        <w:t xml:space="preserve"> terhadap </w:t>
      </w:r>
      <w:r w:rsidR="008944C8" w:rsidRPr="008944C8">
        <w:rPr>
          <w:rFonts w:ascii="Times New Roman" w:hAnsi="Times New Roman" w:cs="Times New Roman"/>
          <w:i/>
          <w:sz w:val="24"/>
          <w:szCs w:val="24"/>
        </w:rPr>
        <w:t>Repurchase Intention</w:t>
      </w:r>
      <w:r w:rsidRPr="00FF03C6">
        <w:rPr>
          <w:rFonts w:ascii="Times New Roman" w:hAnsi="Times New Roman" w:cs="Times New Roman"/>
          <w:iCs/>
          <w:sz w:val="24"/>
          <w:szCs w:val="24"/>
        </w:rPr>
        <w:t xml:space="preserve"> </w:t>
      </w:r>
      <w:r>
        <w:rPr>
          <w:rFonts w:ascii="Times New Roman" w:hAnsi="Times New Roman" w:cs="Times New Roman"/>
          <w:iCs/>
          <w:sz w:val="24"/>
          <w:szCs w:val="24"/>
        </w:rPr>
        <w:t>secara positif</w:t>
      </w:r>
      <w:r w:rsidR="001B5C34" w:rsidRPr="00FF03C6">
        <w:rPr>
          <w:rFonts w:ascii="Times New Roman" w:hAnsi="Times New Roman" w:cs="Times New Roman"/>
          <w:sz w:val="24"/>
          <w:szCs w:val="24"/>
        </w:rPr>
        <w:t>.</w:t>
      </w:r>
    </w:p>
    <w:p w14:paraId="3A18552F" w14:textId="18A8AE52" w:rsidR="001B5C34" w:rsidRPr="00FF03C6" w:rsidRDefault="00FF03C6" w:rsidP="001B5C3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menguji apakah</w:t>
      </w:r>
      <w:r w:rsidRPr="00FF03C6">
        <w:rPr>
          <w:rFonts w:ascii="Times New Roman" w:hAnsi="Times New Roman" w:cs="Times New Roman"/>
          <w:i/>
          <w:sz w:val="24"/>
          <w:szCs w:val="24"/>
        </w:rPr>
        <w:t xml:space="preserve"> </w:t>
      </w:r>
      <w:r w:rsidR="001B5C34" w:rsidRPr="00FF03C6">
        <w:rPr>
          <w:rFonts w:ascii="Times New Roman" w:hAnsi="Times New Roman" w:cs="Times New Roman"/>
          <w:i/>
          <w:sz w:val="24"/>
          <w:szCs w:val="24"/>
        </w:rPr>
        <w:t>Switching Cost</w:t>
      </w:r>
      <w:r w:rsidR="001B5C34" w:rsidRPr="00FF03C6">
        <w:rPr>
          <w:rFonts w:ascii="Times New Roman" w:hAnsi="Times New Roman" w:cs="Times New Roman"/>
          <w:sz w:val="24"/>
          <w:szCs w:val="24"/>
        </w:rPr>
        <w:t xml:space="preserve"> </w:t>
      </w:r>
      <w:r>
        <w:rPr>
          <w:rFonts w:ascii="Times New Roman" w:hAnsi="Times New Roman" w:cs="Times New Roman"/>
          <w:sz w:val="24"/>
          <w:szCs w:val="24"/>
        </w:rPr>
        <w:t xml:space="preserve">dapat memoderasi </w:t>
      </w:r>
      <w:r w:rsidRPr="00FF03C6">
        <w:rPr>
          <w:rFonts w:ascii="Times New Roman" w:hAnsi="Times New Roman" w:cs="Times New Roman"/>
          <w:sz w:val="24"/>
          <w:szCs w:val="24"/>
        </w:rPr>
        <w:t xml:space="preserve">pengaruh </w:t>
      </w:r>
      <w:r w:rsidR="008944C8" w:rsidRPr="008944C8">
        <w:rPr>
          <w:rFonts w:ascii="Times New Roman" w:hAnsi="Times New Roman" w:cs="Times New Roman"/>
          <w:i/>
          <w:iCs/>
          <w:sz w:val="24"/>
          <w:szCs w:val="24"/>
        </w:rPr>
        <w:t>Customer Experience</w:t>
      </w:r>
      <w:r w:rsidR="001B5C34" w:rsidRPr="00FF03C6">
        <w:rPr>
          <w:rFonts w:ascii="Times New Roman" w:hAnsi="Times New Roman" w:cs="Times New Roman"/>
          <w:sz w:val="24"/>
          <w:szCs w:val="24"/>
        </w:rPr>
        <w:t xml:space="preserve"> terhadap </w:t>
      </w:r>
      <w:r w:rsidR="008944C8" w:rsidRPr="008944C8">
        <w:rPr>
          <w:rFonts w:ascii="Times New Roman" w:hAnsi="Times New Roman" w:cs="Times New Roman"/>
          <w:i/>
          <w:sz w:val="24"/>
          <w:szCs w:val="24"/>
        </w:rPr>
        <w:t>Repurchase Intention</w:t>
      </w:r>
      <w:r w:rsidRPr="00FF03C6">
        <w:rPr>
          <w:rFonts w:ascii="Times New Roman" w:hAnsi="Times New Roman" w:cs="Times New Roman"/>
          <w:iCs/>
          <w:sz w:val="24"/>
          <w:szCs w:val="24"/>
        </w:rPr>
        <w:t xml:space="preserve"> </w:t>
      </w:r>
      <w:r>
        <w:rPr>
          <w:rFonts w:ascii="Times New Roman" w:hAnsi="Times New Roman" w:cs="Times New Roman"/>
          <w:iCs/>
          <w:sz w:val="24"/>
          <w:szCs w:val="24"/>
        </w:rPr>
        <w:t>secara positif</w:t>
      </w:r>
      <w:r w:rsidR="001B5C34" w:rsidRPr="00FF03C6">
        <w:rPr>
          <w:rFonts w:ascii="Times New Roman" w:hAnsi="Times New Roman" w:cs="Times New Roman"/>
          <w:sz w:val="24"/>
          <w:szCs w:val="24"/>
        </w:rPr>
        <w:t>.</w:t>
      </w:r>
    </w:p>
    <w:p w14:paraId="2456311B" w14:textId="77777777" w:rsidR="00DE405B" w:rsidRPr="00DE405B" w:rsidRDefault="007F3CA4" w:rsidP="008F59D3">
      <w:pPr>
        <w:pStyle w:val="Subab1"/>
      </w:pPr>
      <w:bookmarkStart w:id="23" w:name="_Toc202690249"/>
      <w:r w:rsidRPr="00FF03C6">
        <w:t>Manfaat Penelitian</w:t>
      </w:r>
      <w:bookmarkEnd w:id="23"/>
    </w:p>
    <w:p w14:paraId="53654983" w14:textId="77777777" w:rsidR="00DE405B" w:rsidRDefault="00DE405B" w:rsidP="00DE405B">
      <w:pPr>
        <w:pStyle w:val="ListParagraph"/>
        <w:spacing w:after="0" w:line="480" w:lineRule="auto"/>
        <w:jc w:val="both"/>
        <w:rPr>
          <w:rFonts w:ascii="Times New Roman" w:eastAsia="Times New Roman" w:hAnsi="Times New Roman" w:cs="Times New Roman"/>
          <w:kern w:val="0"/>
          <w:sz w:val="24"/>
          <w:szCs w:val="24"/>
          <w:lang w:eastAsia="en-ID"/>
          <w14:ligatures w14:val="none"/>
        </w:rPr>
      </w:pPr>
      <w:r w:rsidRPr="00DE405B">
        <w:rPr>
          <w:rFonts w:ascii="Times New Roman" w:eastAsia="Times New Roman" w:hAnsi="Times New Roman" w:cs="Times New Roman"/>
          <w:kern w:val="0"/>
          <w:sz w:val="24"/>
          <w:szCs w:val="24"/>
          <w:lang w:eastAsia="en-ID"/>
          <w14:ligatures w14:val="none"/>
        </w:rPr>
        <w:t>Penelitian ini diharapkan dapat memberikan manfaat sebagai berikut:</w:t>
      </w:r>
    </w:p>
    <w:p w14:paraId="5646EE54" w14:textId="77777777" w:rsidR="00DE405B" w:rsidRPr="00DE405B" w:rsidRDefault="00DE405B" w:rsidP="00DE405B">
      <w:pPr>
        <w:pStyle w:val="ListParagraph"/>
        <w:numPr>
          <w:ilvl w:val="0"/>
          <w:numId w:val="10"/>
        </w:numPr>
        <w:spacing w:after="0" w:line="480" w:lineRule="auto"/>
        <w:jc w:val="both"/>
        <w:rPr>
          <w:rFonts w:ascii="Times New Roman" w:hAnsi="Times New Roman" w:cs="Times New Roman"/>
          <w:sz w:val="24"/>
          <w:szCs w:val="24"/>
        </w:rPr>
      </w:pPr>
      <w:r w:rsidRPr="00DE405B">
        <w:rPr>
          <w:rFonts w:ascii="Times New Roman" w:eastAsia="Times New Roman" w:hAnsi="Times New Roman" w:cs="Times New Roman"/>
          <w:b/>
          <w:bCs/>
          <w:kern w:val="0"/>
          <w:sz w:val="24"/>
          <w:szCs w:val="24"/>
          <w:lang w:eastAsia="en-ID"/>
          <w14:ligatures w14:val="none"/>
        </w:rPr>
        <w:t>Manfaat Teoritis</w:t>
      </w:r>
    </w:p>
    <w:p w14:paraId="72AD0862" w14:textId="60B09D16" w:rsidR="00DE405B" w:rsidRDefault="00DE405B" w:rsidP="00DE405B">
      <w:pPr>
        <w:pStyle w:val="ListParagraph"/>
        <w:spacing w:after="0" w:line="480" w:lineRule="auto"/>
        <w:ind w:left="1080"/>
        <w:jc w:val="both"/>
        <w:rPr>
          <w:rFonts w:ascii="Times New Roman" w:eastAsia="Times New Roman" w:hAnsi="Times New Roman" w:cs="Times New Roman"/>
          <w:kern w:val="0"/>
          <w:sz w:val="24"/>
          <w:szCs w:val="24"/>
          <w:lang w:eastAsia="en-ID"/>
          <w14:ligatures w14:val="none"/>
        </w:rPr>
      </w:pPr>
      <w:r w:rsidRPr="00DE405B">
        <w:rPr>
          <w:rFonts w:ascii="Times New Roman" w:eastAsia="Times New Roman" w:hAnsi="Times New Roman" w:cs="Times New Roman"/>
          <w:kern w:val="0"/>
          <w:sz w:val="24"/>
          <w:szCs w:val="24"/>
          <w:lang w:eastAsia="en-ID"/>
          <w14:ligatures w14:val="none"/>
        </w:rPr>
        <w:t xml:space="preserve">Penelitian ini diharapkan dapat memperkaya kajian ilmiah dalam bidang pemasaran, khususnya terkait perilaku konsumen dan pembentukan loyalitas melalui persepsi nilai. Penelitian ini juga memberikan kontribusi teoritis dalam memahami peran </w:t>
      </w:r>
      <w:r w:rsidRPr="00DE405B">
        <w:rPr>
          <w:rFonts w:ascii="Times New Roman" w:eastAsia="Times New Roman" w:hAnsi="Times New Roman" w:cs="Times New Roman"/>
          <w:i/>
          <w:iCs/>
          <w:kern w:val="0"/>
          <w:sz w:val="24"/>
          <w:szCs w:val="24"/>
          <w:lang w:eastAsia="en-ID"/>
          <w14:ligatures w14:val="none"/>
        </w:rPr>
        <w:t>switching cost</w:t>
      </w:r>
      <w:r w:rsidRPr="00DE405B">
        <w:rPr>
          <w:rFonts w:ascii="Times New Roman" w:eastAsia="Times New Roman" w:hAnsi="Times New Roman" w:cs="Times New Roman"/>
          <w:kern w:val="0"/>
          <w:sz w:val="24"/>
          <w:szCs w:val="24"/>
          <w:lang w:eastAsia="en-ID"/>
          <w14:ligatures w14:val="none"/>
        </w:rPr>
        <w:t xml:space="preserve"> sebagai variabel moderasi dalam hubungan antara </w:t>
      </w:r>
      <w:r w:rsidR="008944C8" w:rsidRPr="008944C8">
        <w:rPr>
          <w:rFonts w:ascii="Times New Roman" w:eastAsia="Times New Roman" w:hAnsi="Times New Roman" w:cs="Times New Roman"/>
          <w:i/>
          <w:iCs/>
          <w:kern w:val="0"/>
          <w:sz w:val="24"/>
          <w:szCs w:val="24"/>
          <w:lang w:eastAsia="en-ID"/>
          <w14:ligatures w14:val="none"/>
        </w:rPr>
        <w:t>Perceived Price</w:t>
      </w:r>
      <w:r w:rsidRPr="00DE405B">
        <w:rPr>
          <w:rFonts w:ascii="Times New Roman" w:eastAsia="Times New Roman" w:hAnsi="Times New Roman" w:cs="Times New Roman"/>
          <w:i/>
          <w:iCs/>
          <w:kern w:val="0"/>
          <w:sz w:val="24"/>
          <w:szCs w:val="24"/>
          <w:lang w:eastAsia="en-ID"/>
          <w14:ligatures w14:val="none"/>
        </w:rPr>
        <w:t xml:space="preserve">, </w:t>
      </w:r>
      <w:r w:rsidR="008944C8" w:rsidRPr="008944C8">
        <w:rPr>
          <w:rFonts w:ascii="Times New Roman" w:eastAsia="Times New Roman" w:hAnsi="Times New Roman" w:cs="Times New Roman"/>
          <w:i/>
          <w:iCs/>
          <w:kern w:val="0"/>
          <w:sz w:val="24"/>
          <w:szCs w:val="24"/>
          <w:lang w:eastAsia="en-ID"/>
          <w14:ligatures w14:val="none"/>
        </w:rPr>
        <w:t>Perceived Quality</w:t>
      </w:r>
      <w:r w:rsidRPr="00DE405B">
        <w:rPr>
          <w:rFonts w:ascii="Times New Roman" w:eastAsia="Times New Roman" w:hAnsi="Times New Roman" w:cs="Times New Roman"/>
          <w:i/>
          <w:iCs/>
          <w:kern w:val="0"/>
          <w:sz w:val="24"/>
          <w:szCs w:val="24"/>
          <w:lang w:eastAsia="en-ID"/>
          <w14:ligatures w14:val="none"/>
        </w:rPr>
        <w:t xml:space="preserve">, </w:t>
      </w:r>
      <w:r w:rsidRPr="00DE405B">
        <w:rPr>
          <w:rFonts w:ascii="Times New Roman" w:eastAsia="Times New Roman" w:hAnsi="Times New Roman" w:cs="Times New Roman"/>
          <w:kern w:val="0"/>
          <w:sz w:val="24"/>
          <w:szCs w:val="24"/>
          <w:lang w:eastAsia="en-ID"/>
          <w14:ligatures w14:val="none"/>
        </w:rPr>
        <w:t xml:space="preserve">dan </w:t>
      </w:r>
      <w:r w:rsidR="008944C8" w:rsidRPr="008944C8">
        <w:rPr>
          <w:rFonts w:ascii="Times New Roman" w:eastAsia="Times New Roman" w:hAnsi="Times New Roman" w:cs="Times New Roman"/>
          <w:i/>
          <w:iCs/>
          <w:kern w:val="0"/>
          <w:sz w:val="24"/>
          <w:szCs w:val="24"/>
          <w:lang w:eastAsia="en-ID"/>
          <w14:ligatures w14:val="none"/>
        </w:rPr>
        <w:t>Customer Experience</w:t>
      </w:r>
      <w:r w:rsidRPr="00DE405B">
        <w:rPr>
          <w:rFonts w:ascii="Times New Roman" w:eastAsia="Times New Roman" w:hAnsi="Times New Roman" w:cs="Times New Roman"/>
          <w:kern w:val="0"/>
          <w:sz w:val="24"/>
          <w:szCs w:val="24"/>
          <w:lang w:eastAsia="en-ID"/>
          <w14:ligatures w14:val="none"/>
        </w:rPr>
        <w:t xml:space="preserve"> terhadap </w:t>
      </w:r>
      <w:r w:rsidR="008944C8" w:rsidRPr="008944C8">
        <w:rPr>
          <w:rFonts w:ascii="Times New Roman" w:eastAsia="Times New Roman" w:hAnsi="Times New Roman" w:cs="Times New Roman"/>
          <w:i/>
          <w:iCs/>
          <w:kern w:val="0"/>
          <w:sz w:val="24"/>
          <w:szCs w:val="24"/>
          <w:lang w:eastAsia="en-ID"/>
          <w14:ligatures w14:val="none"/>
        </w:rPr>
        <w:t>Repurchase Intention</w:t>
      </w:r>
      <w:r w:rsidRPr="00DE405B">
        <w:rPr>
          <w:rFonts w:ascii="Times New Roman" w:eastAsia="Times New Roman" w:hAnsi="Times New Roman" w:cs="Times New Roman"/>
          <w:kern w:val="0"/>
          <w:sz w:val="24"/>
          <w:szCs w:val="24"/>
          <w:lang w:eastAsia="en-ID"/>
          <w14:ligatures w14:val="none"/>
        </w:rPr>
        <w:t>, khususnya dalam konteks produk kebutuhan pokok seperti minyak goreng.</w:t>
      </w:r>
    </w:p>
    <w:p w14:paraId="0B704AFF" w14:textId="77777777" w:rsidR="001D77AB" w:rsidRDefault="001D77AB" w:rsidP="00DE405B">
      <w:pPr>
        <w:pStyle w:val="ListParagraph"/>
        <w:spacing w:after="0" w:line="480" w:lineRule="auto"/>
        <w:ind w:left="1080"/>
        <w:jc w:val="both"/>
        <w:rPr>
          <w:rFonts w:ascii="Times New Roman" w:eastAsia="Times New Roman" w:hAnsi="Times New Roman" w:cs="Times New Roman"/>
          <w:kern w:val="0"/>
          <w:sz w:val="24"/>
          <w:szCs w:val="24"/>
          <w:lang w:eastAsia="en-ID"/>
          <w14:ligatures w14:val="none"/>
        </w:rPr>
      </w:pPr>
    </w:p>
    <w:p w14:paraId="1F0172DC" w14:textId="56DDA9AF" w:rsidR="00DE405B" w:rsidRPr="00DE405B" w:rsidRDefault="00DE405B" w:rsidP="00DE405B">
      <w:pPr>
        <w:pStyle w:val="ListParagraph"/>
        <w:numPr>
          <w:ilvl w:val="0"/>
          <w:numId w:val="10"/>
        </w:numPr>
        <w:spacing w:after="0" w:line="480" w:lineRule="auto"/>
        <w:jc w:val="both"/>
        <w:rPr>
          <w:rFonts w:ascii="Times New Roman" w:hAnsi="Times New Roman" w:cs="Times New Roman"/>
          <w:sz w:val="24"/>
          <w:szCs w:val="24"/>
        </w:rPr>
      </w:pPr>
      <w:r w:rsidRPr="00DE405B">
        <w:rPr>
          <w:rFonts w:ascii="Times New Roman" w:eastAsia="Times New Roman" w:hAnsi="Times New Roman" w:cs="Times New Roman"/>
          <w:b/>
          <w:bCs/>
          <w:kern w:val="0"/>
          <w:sz w:val="24"/>
          <w:szCs w:val="24"/>
          <w:lang w:eastAsia="en-ID"/>
          <w14:ligatures w14:val="none"/>
        </w:rPr>
        <w:lastRenderedPageBreak/>
        <w:t>Manfaat Praktis</w:t>
      </w:r>
    </w:p>
    <w:p w14:paraId="51911DA3" w14:textId="48C43C3F" w:rsidR="001B5C34" w:rsidRPr="00DE405B" w:rsidRDefault="001B5C34" w:rsidP="001B5C34">
      <w:pPr>
        <w:pStyle w:val="ListParagraph"/>
        <w:numPr>
          <w:ilvl w:val="0"/>
          <w:numId w:val="8"/>
        </w:numPr>
        <w:spacing w:after="0" w:line="480" w:lineRule="auto"/>
        <w:jc w:val="both"/>
        <w:rPr>
          <w:rFonts w:ascii="Times New Roman" w:hAnsi="Times New Roman" w:cs="Times New Roman"/>
          <w:sz w:val="24"/>
          <w:szCs w:val="24"/>
        </w:rPr>
      </w:pPr>
      <w:r w:rsidRPr="00DE405B">
        <w:rPr>
          <w:rFonts w:ascii="Times New Roman" w:hAnsi="Times New Roman" w:cs="Times New Roman"/>
          <w:sz w:val="24"/>
          <w:szCs w:val="24"/>
        </w:rPr>
        <w:t>Bagi Industri Minyak Goreng: Memberikan wawasan bagi produsen minyak goreng dalam merumuskan strategi berbasis nilai konsumen yang tepat untuk meningkatkan loyalitas konsumen dan mendorong pembelian ulang.</w:t>
      </w:r>
    </w:p>
    <w:p w14:paraId="472AE9FB" w14:textId="529CD567" w:rsidR="001B5C34" w:rsidRPr="00DE405B" w:rsidRDefault="001B5C34" w:rsidP="001B5C34">
      <w:pPr>
        <w:numPr>
          <w:ilvl w:val="0"/>
          <w:numId w:val="8"/>
        </w:numPr>
        <w:tabs>
          <w:tab w:val="num" w:pos="720"/>
        </w:tabs>
        <w:spacing w:after="0" w:line="480" w:lineRule="auto"/>
        <w:jc w:val="both"/>
        <w:rPr>
          <w:rFonts w:ascii="Times New Roman" w:hAnsi="Times New Roman" w:cs="Times New Roman"/>
          <w:sz w:val="24"/>
          <w:szCs w:val="24"/>
        </w:rPr>
      </w:pPr>
      <w:r w:rsidRPr="00DE405B">
        <w:rPr>
          <w:rFonts w:ascii="Times New Roman" w:hAnsi="Times New Roman" w:cs="Times New Roman"/>
          <w:sz w:val="24"/>
          <w:szCs w:val="24"/>
        </w:rPr>
        <w:t xml:space="preserve">Bagi Peneliti dan Akademisi: Menambah pemahaman tentang faktor-faktor yang mempengaruhi niat pembelian ulang, khususnya dalam industri makanan dan barang konsumsi di Indonesia, serta memberikan kontribusi pada literatur mengenai pengaruh perceived value dan switching cost terhadap </w:t>
      </w:r>
      <w:r w:rsidR="008944C8" w:rsidRPr="008944C8">
        <w:rPr>
          <w:rFonts w:ascii="Times New Roman" w:hAnsi="Times New Roman" w:cs="Times New Roman"/>
          <w:i/>
          <w:sz w:val="24"/>
          <w:szCs w:val="24"/>
        </w:rPr>
        <w:t>Repurchase Intention</w:t>
      </w:r>
      <w:r w:rsidRPr="00DE405B">
        <w:rPr>
          <w:rFonts w:ascii="Times New Roman" w:hAnsi="Times New Roman" w:cs="Times New Roman"/>
          <w:sz w:val="24"/>
          <w:szCs w:val="24"/>
        </w:rPr>
        <w:t>.</w:t>
      </w:r>
    </w:p>
    <w:p w14:paraId="545F0E03" w14:textId="77777777" w:rsidR="001B5C34" w:rsidRPr="00DE405B" w:rsidRDefault="001B5C34" w:rsidP="001B5C34">
      <w:pPr>
        <w:numPr>
          <w:ilvl w:val="0"/>
          <w:numId w:val="8"/>
        </w:numPr>
        <w:tabs>
          <w:tab w:val="num" w:pos="720"/>
        </w:tabs>
        <w:spacing w:after="0" w:line="480" w:lineRule="auto"/>
        <w:jc w:val="both"/>
        <w:rPr>
          <w:rFonts w:ascii="Times New Roman" w:hAnsi="Times New Roman" w:cs="Times New Roman"/>
          <w:sz w:val="24"/>
          <w:szCs w:val="24"/>
        </w:rPr>
      </w:pPr>
      <w:r w:rsidRPr="00DE405B">
        <w:rPr>
          <w:rFonts w:ascii="Times New Roman" w:hAnsi="Times New Roman" w:cs="Times New Roman"/>
          <w:sz w:val="24"/>
          <w:szCs w:val="24"/>
        </w:rPr>
        <w:t>Bagi Konsumen: Menyediakan informasi yang berguna mengenai keputusan pembelian ulang yang didasarkan pada persepsi nilai terhadap harga, produk, dan pengalaman.</w:t>
      </w:r>
    </w:p>
    <w:p w14:paraId="5DA95C09" w14:textId="77777777" w:rsidR="001B5C34" w:rsidRDefault="001B5C34" w:rsidP="001B5C34">
      <w:pPr>
        <w:numPr>
          <w:ilvl w:val="0"/>
          <w:numId w:val="8"/>
        </w:numPr>
        <w:tabs>
          <w:tab w:val="num" w:pos="720"/>
        </w:tabs>
        <w:spacing w:after="0" w:line="480" w:lineRule="auto"/>
        <w:jc w:val="both"/>
        <w:rPr>
          <w:rFonts w:ascii="Times New Roman" w:hAnsi="Times New Roman" w:cs="Times New Roman"/>
          <w:sz w:val="24"/>
          <w:szCs w:val="24"/>
        </w:rPr>
      </w:pPr>
      <w:r w:rsidRPr="00DE405B">
        <w:rPr>
          <w:rFonts w:ascii="Times New Roman" w:hAnsi="Times New Roman" w:cs="Times New Roman"/>
          <w:sz w:val="24"/>
          <w:szCs w:val="24"/>
        </w:rPr>
        <w:t>Bagi Pemerintah: Memberikan gambaran tentang dinamika pasar minyak goreng di Indonesia yang dapat digunakan sebagai</w:t>
      </w:r>
      <w:r w:rsidRPr="00FF03C6">
        <w:rPr>
          <w:rFonts w:ascii="Times New Roman" w:hAnsi="Times New Roman" w:cs="Times New Roman"/>
          <w:sz w:val="24"/>
          <w:szCs w:val="24"/>
        </w:rPr>
        <w:t xml:space="preserve"> acuan untuk kebijakan perlindungan konsumen dan pengaturan harga produk.</w:t>
      </w:r>
    </w:p>
    <w:p w14:paraId="6B48EC52" w14:textId="0FA244E3" w:rsidR="001D77AB" w:rsidRDefault="001D77AB" w:rsidP="001B5C34">
      <w:pPr>
        <w:numPr>
          <w:ilvl w:val="0"/>
          <w:numId w:val="8"/>
        </w:numPr>
        <w:tabs>
          <w:tab w:val="num" w:pos="720"/>
        </w:tabs>
        <w:spacing w:after="0" w:line="480" w:lineRule="auto"/>
        <w:jc w:val="both"/>
        <w:rPr>
          <w:rFonts w:ascii="Times New Roman" w:hAnsi="Times New Roman" w:cs="Times New Roman"/>
          <w:sz w:val="24"/>
          <w:szCs w:val="24"/>
        </w:rPr>
      </w:pPr>
      <w:r w:rsidRPr="001D77AB">
        <w:rPr>
          <w:rFonts w:ascii="Times New Roman" w:hAnsi="Times New Roman" w:cs="Times New Roman"/>
          <w:sz w:val="24"/>
          <w:szCs w:val="24"/>
        </w:rPr>
        <w:t>Bagi Pembuat Kebijakan</w:t>
      </w:r>
      <w:r w:rsidRPr="001D77AB">
        <w:rPr>
          <w:rFonts w:ascii="Times New Roman" w:hAnsi="Times New Roman" w:cs="Times New Roman"/>
          <w:b/>
          <w:bCs/>
          <w:sz w:val="24"/>
          <w:szCs w:val="24"/>
        </w:rPr>
        <w:t>:</w:t>
      </w:r>
      <w:r w:rsidRPr="001D77AB">
        <w:rPr>
          <w:rFonts w:ascii="Times New Roman" w:hAnsi="Times New Roman" w:cs="Times New Roman"/>
          <w:sz w:val="24"/>
          <w:szCs w:val="24"/>
        </w:rPr>
        <w:t xml:space="preserve"> Penelitian ini memberikan masukan berbasis data kepada pemerintah, khususnya instansi yang berkaitan dengan pangan dan perlindungan konsumen, dalam merumuskan kebijakan harga eceran tertinggi (HET), intervensi subsidi, atau strategi distribusi minyak goreng. Pemahaman mengenai persepsi harga dan switching cost dapat membantu pemerintah memastikan bahwa intervensi pasar tidak </w:t>
      </w:r>
      <w:r w:rsidRPr="001D77AB">
        <w:rPr>
          <w:rFonts w:ascii="Times New Roman" w:hAnsi="Times New Roman" w:cs="Times New Roman"/>
          <w:sz w:val="24"/>
          <w:szCs w:val="24"/>
        </w:rPr>
        <w:lastRenderedPageBreak/>
        <w:t>merugikan loyalitas terhadap produk lokal yang berkualitas serta tetap menjaga daya saing produk dalam negeri.</w:t>
      </w:r>
    </w:p>
    <w:p w14:paraId="0A9B40BE" w14:textId="77777777" w:rsidR="00DE405B" w:rsidRDefault="00DE405B" w:rsidP="008F59D3">
      <w:pPr>
        <w:pStyle w:val="Subab1"/>
      </w:pPr>
      <w:bookmarkStart w:id="24" w:name="_Toc202690250"/>
      <w:r w:rsidRPr="00DE405B">
        <w:t>Sistematika Penulisan</w:t>
      </w:r>
      <w:bookmarkEnd w:id="24"/>
    </w:p>
    <w:p w14:paraId="0F962877" w14:textId="77777777" w:rsidR="00DE405B" w:rsidRDefault="00DE405B" w:rsidP="00DE405B">
      <w:pPr>
        <w:pStyle w:val="ListParagraph"/>
        <w:spacing w:line="480" w:lineRule="auto"/>
        <w:jc w:val="both"/>
        <w:rPr>
          <w:rFonts w:ascii="Times New Roman" w:hAnsi="Times New Roman" w:cs="Times New Roman"/>
          <w:sz w:val="24"/>
          <w:szCs w:val="24"/>
          <w:lang w:eastAsia="en-ID"/>
        </w:rPr>
      </w:pPr>
      <w:r w:rsidRPr="00DE405B">
        <w:rPr>
          <w:rFonts w:ascii="Times New Roman" w:hAnsi="Times New Roman" w:cs="Times New Roman"/>
          <w:sz w:val="24"/>
          <w:szCs w:val="24"/>
          <w:lang w:eastAsia="en-ID"/>
        </w:rPr>
        <w:t>Sistematika penulisan dalam proposal ini disusun sebagai berikut:</w:t>
      </w:r>
    </w:p>
    <w:p w14:paraId="4C469FB0" w14:textId="77777777" w:rsidR="00DE405B" w:rsidRPr="00DE405B" w:rsidRDefault="00DE405B" w:rsidP="00DE405B">
      <w:pPr>
        <w:pStyle w:val="ListParagraph"/>
        <w:spacing w:line="480" w:lineRule="auto"/>
        <w:jc w:val="both"/>
        <w:rPr>
          <w:rFonts w:ascii="Times New Roman" w:hAnsi="Times New Roman" w:cs="Times New Roman"/>
          <w:b/>
          <w:bCs/>
          <w:sz w:val="24"/>
          <w:szCs w:val="24"/>
          <w:lang w:eastAsia="en-ID"/>
        </w:rPr>
      </w:pPr>
      <w:r w:rsidRPr="00DE405B">
        <w:rPr>
          <w:rFonts w:ascii="Times New Roman" w:hAnsi="Times New Roman" w:cs="Times New Roman"/>
          <w:b/>
          <w:bCs/>
          <w:sz w:val="24"/>
          <w:szCs w:val="24"/>
          <w:lang w:eastAsia="en-ID"/>
        </w:rPr>
        <w:t>BAB I PENDAHULUAN</w:t>
      </w:r>
    </w:p>
    <w:p w14:paraId="661A8766" w14:textId="77777777" w:rsidR="00DE405B" w:rsidRDefault="00DE405B" w:rsidP="00DE405B">
      <w:pPr>
        <w:pStyle w:val="ListParagraph"/>
        <w:spacing w:line="480" w:lineRule="auto"/>
        <w:ind w:left="1440"/>
        <w:jc w:val="both"/>
        <w:rPr>
          <w:rFonts w:ascii="Times New Roman" w:hAnsi="Times New Roman" w:cs="Times New Roman"/>
          <w:sz w:val="24"/>
          <w:szCs w:val="24"/>
          <w:lang w:eastAsia="en-ID"/>
        </w:rPr>
      </w:pPr>
      <w:r w:rsidRPr="00DE405B">
        <w:rPr>
          <w:rFonts w:ascii="Times New Roman" w:hAnsi="Times New Roman" w:cs="Times New Roman"/>
          <w:sz w:val="24"/>
          <w:szCs w:val="24"/>
          <w:lang w:eastAsia="en-ID"/>
        </w:rPr>
        <w:t>Bab ini berisi latar belakang masalah, identifikasi masalah, pembatasan masalah, rumusan masalah, tujuan penelitian, manfaat penelitian, dan sistematika penulisan.</w:t>
      </w:r>
    </w:p>
    <w:p w14:paraId="5C48A996" w14:textId="77777777" w:rsidR="001D77AB" w:rsidRDefault="001D77AB" w:rsidP="00DE405B">
      <w:pPr>
        <w:pStyle w:val="ListParagraph"/>
        <w:spacing w:line="480" w:lineRule="auto"/>
        <w:ind w:left="1440"/>
        <w:jc w:val="both"/>
        <w:rPr>
          <w:rFonts w:ascii="Times New Roman" w:hAnsi="Times New Roman" w:cs="Times New Roman"/>
          <w:sz w:val="24"/>
          <w:szCs w:val="24"/>
          <w:lang w:eastAsia="en-ID"/>
        </w:rPr>
      </w:pPr>
    </w:p>
    <w:p w14:paraId="7CBCAFEE" w14:textId="77777777" w:rsidR="00DE405B" w:rsidRPr="00DE405B" w:rsidRDefault="00DE405B" w:rsidP="00DE405B">
      <w:pPr>
        <w:pStyle w:val="ListParagraph"/>
        <w:spacing w:line="480" w:lineRule="auto"/>
        <w:jc w:val="both"/>
        <w:rPr>
          <w:rFonts w:ascii="Times New Roman" w:hAnsi="Times New Roman" w:cs="Times New Roman"/>
          <w:b/>
          <w:bCs/>
          <w:sz w:val="24"/>
          <w:szCs w:val="24"/>
          <w:lang w:eastAsia="en-ID"/>
        </w:rPr>
      </w:pPr>
      <w:r w:rsidRPr="00DE405B">
        <w:rPr>
          <w:rFonts w:ascii="Times New Roman" w:hAnsi="Times New Roman" w:cs="Times New Roman"/>
          <w:b/>
          <w:bCs/>
          <w:sz w:val="24"/>
          <w:szCs w:val="24"/>
          <w:lang w:eastAsia="en-ID"/>
        </w:rPr>
        <w:t>BAB II TINJAUAN PUSTAKA</w:t>
      </w:r>
    </w:p>
    <w:p w14:paraId="790BFA9F" w14:textId="4B9D1F31" w:rsidR="00DE405B" w:rsidRDefault="00DE405B" w:rsidP="00DE405B">
      <w:pPr>
        <w:pStyle w:val="ListParagraph"/>
        <w:spacing w:line="480" w:lineRule="auto"/>
        <w:ind w:left="1440"/>
        <w:jc w:val="both"/>
        <w:rPr>
          <w:rFonts w:ascii="Times New Roman" w:hAnsi="Times New Roman" w:cs="Times New Roman"/>
          <w:sz w:val="24"/>
          <w:szCs w:val="24"/>
          <w:lang w:eastAsia="en-ID"/>
        </w:rPr>
      </w:pPr>
      <w:r w:rsidRPr="00DE405B">
        <w:rPr>
          <w:rFonts w:ascii="Times New Roman" w:hAnsi="Times New Roman" w:cs="Times New Roman"/>
          <w:sz w:val="24"/>
          <w:szCs w:val="24"/>
          <w:lang w:eastAsia="en-ID"/>
        </w:rPr>
        <w:t xml:space="preserve">Bab ini menyajikan landasan teori yang relevan dengan objek penelitian, meliputi konsep-konsep utama yaitu </w:t>
      </w:r>
      <w:r w:rsidR="008944C8" w:rsidRPr="008944C8">
        <w:rPr>
          <w:rFonts w:ascii="Times New Roman" w:hAnsi="Times New Roman" w:cs="Times New Roman"/>
          <w:i/>
          <w:sz w:val="24"/>
          <w:szCs w:val="24"/>
          <w:lang w:eastAsia="en-ID"/>
        </w:rPr>
        <w:t>Perceived Price</w:t>
      </w:r>
      <w:r w:rsidRPr="00DE405B">
        <w:rPr>
          <w:rFonts w:ascii="Times New Roman" w:hAnsi="Times New Roman" w:cs="Times New Roman"/>
          <w:sz w:val="24"/>
          <w:szCs w:val="24"/>
          <w:lang w:eastAsia="en-ID"/>
        </w:rPr>
        <w:t xml:space="preserve">, </w:t>
      </w:r>
      <w:r w:rsidR="008944C8" w:rsidRPr="008944C8">
        <w:rPr>
          <w:rFonts w:ascii="Times New Roman" w:hAnsi="Times New Roman" w:cs="Times New Roman"/>
          <w:i/>
          <w:sz w:val="24"/>
          <w:szCs w:val="24"/>
          <w:lang w:eastAsia="en-ID"/>
        </w:rPr>
        <w:t>Perceived Quality</w:t>
      </w:r>
      <w:r w:rsidRPr="00DE405B">
        <w:rPr>
          <w:rFonts w:ascii="Times New Roman" w:hAnsi="Times New Roman" w:cs="Times New Roman"/>
          <w:sz w:val="24"/>
          <w:szCs w:val="24"/>
          <w:lang w:eastAsia="en-ID"/>
        </w:rPr>
        <w:t xml:space="preserve">, </w:t>
      </w:r>
      <w:r w:rsidR="008944C8" w:rsidRPr="008944C8">
        <w:rPr>
          <w:rFonts w:ascii="Times New Roman" w:hAnsi="Times New Roman" w:cs="Times New Roman"/>
          <w:i/>
          <w:sz w:val="24"/>
          <w:szCs w:val="24"/>
          <w:lang w:eastAsia="en-ID"/>
        </w:rPr>
        <w:t>Customer Experience</w:t>
      </w:r>
      <w:r w:rsidRPr="00DE405B">
        <w:rPr>
          <w:rFonts w:ascii="Times New Roman" w:hAnsi="Times New Roman" w:cs="Times New Roman"/>
          <w:sz w:val="24"/>
          <w:szCs w:val="24"/>
          <w:lang w:eastAsia="en-ID"/>
        </w:rPr>
        <w:t xml:space="preserve">, switching cost, dan </w:t>
      </w:r>
      <w:r w:rsidR="008944C8" w:rsidRPr="008944C8">
        <w:rPr>
          <w:rFonts w:ascii="Times New Roman" w:hAnsi="Times New Roman" w:cs="Times New Roman"/>
          <w:i/>
          <w:sz w:val="24"/>
          <w:szCs w:val="24"/>
          <w:lang w:eastAsia="en-ID"/>
        </w:rPr>
        <w:t>Repurchase Intention</w:t>
      </w:r>
      <w:r w:rsidRPr="00DE405B">
        <w:rPr>
          <w:rFonts w:ascii="Times New Roman" w:hAnsi="Times New Roman" w:cs="Times New Roman"/>
          <w:sz w:val="24"/>
          <w:szCs w:val="24"/>
          <w:lang w:eastAsia="en-ID"/>
        </w:rPr>
        <w:t>. Bab ini juga mencakup penelitian terdahulu yang mendukung, kerangka pemikiran, dan pengembangan hipotesis penelitian.</w:t>
      </w:r>
    </w:p>
    <w:p w14:paraId="0F2337C4" w14:textId="77777777" w:rsidR="00DE405B" w:rsidRPr="00DE405B" w:rsidRDefault="00DE405B" w:rsidP="00DE405B">
      <w:pPr>
        <w:pStyle w:val="ListParagraph"/>
        <w:spacing w:line="480" w:lineRule="auto"/>
        <w:jc w:val="both"/>
        <w:rPr>
          <w:rFonts w:ascii="Times New Roman" w:hAnsi="Times New Roman" w:cs="Times New Roman"/>
          <w:b/>
          <w:bCs/>
          <w:sz w:val="24"/>
          <w:szCs w:val="24"/>
          <w:lang w:eastAsia="en-ID"/>
        </w:rPr>
      </w:pPr>
      <w:r w:rsidRPr="00DE405B">
        <w:rPr>
          <w:rFonts w:ascii="Times New Roman" w:hAnsi="Times New Roman" w:cs="Times New Roman"/>
          <w:b/>
          <w:bCs/>
          <w:sz w:val="24"/>
          <w:szCs w:val="24"/>
          <w:lang w:eastAsia="en-ID"/>
        </w:rPr>
        <w:t>BAB III METODE PENELITIAN</w:t>
      </w:r>
    </w:p>
    <w:p w14:paraId="71F0143E" w14:textId="77777777" w:rsidR="00DE405B" w:rsidRDefault="00DE405B" w:rsidP="00DE405B">
      <w:pPr>
        <w:pStyle w:val="ListParagraph"/>
        <w:spacing w:line="480" w:lineRule="auto"/>
        <w:ind w:left="1440"/>
        <w:jc w:val="both"/>
        <w:rPr>
          <w:rFonts w:ascii="Times New Roman" w:hAnsi="Times New Roman" w:cs="Times New Roman"/>
          <w:sz w:val="24"/>
          <w:szCs w:val="24"/>
          <w:lang w:eastAsia="en-ID"/>
        </w:rPr>
      </w:pPr>
      <w:r w:rsidRPr="00DE405B">
        <w:rPr>
          <w:rFonts w:ascii="Times New Roman" w:hAnsi="Times New Roman" w:cs="Times New Roman"/>
          <w:sz w:val="24"/>
          <w:szCs w:val="24"/>
          <w:lang w:eastAsia="en-ID"/>
        </w:rPr>
        <w:t>Bab ini menjelaskan pendekatan penelitian yang digunakan, jenis dan sumber data, populasi dan sampel, teknik pengumpulan data, definisi operasional variabel, serta teknik analisis data yang digunakan.</w:t>
      </w:r>
    </w:p>
    <w:p w14:paraId="2028AC9D" w14:textId="77777777" w:rsidR="00DE405B" w:rsidRPr="00DE405B" w:rsidRDefault="00DE405B" w:rsidP="00DE405B">
      <w:pPr>
        <w:pStyle w:val="ListParagraph"/>
        <w:spacing w:line="480" w:lineRule="auto"/>
        <w:jc w:val="both"/>
        <w:rPr>
          <w:rFonts w:ascii="Times New Roman" w:hAnsi="Times New Roman" w:cs="Times New Roman"/>
          <w:b/>
          <w:bCs/>
          <w:sz w:val="24"/>
          <w:szCs w:val="24"/>
          <w:lang w:eastAsia="en-ID"/>
        </w:rPr>
      </w:pPr>
      <w:r w:rsidRPr="00DE405B">
        <w:rPr>
          <w:rFonts w:ascii="Times New Roman" w:hAnsi="Times New Roman" w:cs="Times New Roman"/>
          <w:b/>
          <w:bCs/>
          <w:sz w:val="24"/>
          <w:szCs w:val="24"/>
          <w:lang w:eastAsia="en-ID"/>
        </w:rPr>
        <w:t>BAB IV HASIL PENELITIAN DAN PEMBAHASAN</w:t>
      </w:r>
    </w:p>
    <w:p w14:paraId="263FB836" w14:textId="77777777" w:rsidR="00DE405B" w:rsidRDefault="00DE405B" w:rsidP="00DE405B">
      <w:pPr>
        <w:pStyle w:val="ListParagraph"/>
        <w:spacing w:line="480" w:lineRule="auto"/>
        <w:ind w:left="1440"/>
        <w:jc w:val="both"/>
        <w:rPr>
          <w:rFonts w:ascii="Times New Roman" w:hAnsi="Times New Roman" w:cs="Times New Roman"/>
          <w:sz w:val="24"/>
          <w:szCs w:val="24"/>
          <w:lang w:eastAsia="en-ID"/>
        </w:rPr>
      </w:pPr>
      <w:r w:rsidRPr="00DE405B">
        <w:rPr>
          <w:rFonts w:ascii="Times New Roman" w:hAnsi="Times New Roman" w:cs="Times New Roman"/>
          <w:sz w:val="24"/>
          <w:szCs w:val="24"/>
          <w:lang w:eastAsia="en-ID"/>
        </w:rPr>
        <w:t>Bab ini menyajikan hasil pengolahan dan analisis data yang diperoleh dari responden, disertai dengan pembahasan mengenai hubungan antar variabel dan pengujian hipotesis yang telah dirumuskan.</w:t>
      </w:r>
    </w:p>
    <w:p w14:paraId="1052D514" w14:textId="77777777" w:rsidR="00DE405B" w:rsidRPr="00DE405B" w:rsidRDefault="00DE405B" w:rsidP="00DE405B">
      <w:pPr>
        <w:pStyle w:val="ListParagraph"/>
        <w:spacing w:line="480" w:lineRule="auto"/>
        <w:jc w:val="both"/>
        <w:rPr>
          <w:rFonts w:ascii="Times New Roman" w:hAnsi="Times New Roman" w:cs="Times New Roman"/>
          <w:b/>
          <w:bCs/>
          <w:sz w:val="24"/>
          <w:szCs w:val="24"/>
          <w:lang w:eastAsia="en-ID"/>
        </w:rPr>
      </w:pPr>
      <w:r w:rsidRPr="00DE405B">
        <w:rPr>
          <w:rFonts w:ascii="Times New Roman" w:hAnsi="Times New Roman" w:cs="Times New Roman"/>
          <w:b/>
          <w:bCs/>
          <w:sz w:val="24"/>
          <w:szCs w:val="24"/>
          <w:lang w:eastAsia="en-ID"/>
        </w:rPr>
        <w:lastRenderedPageBreak/>
        <w:t>BAB V PENUTUP</w:t>
      </w:r>
    </w:p>
    <w:p w14:paraId="3F4CD8D4" w14:textId="77777777" w:rsidR="00DE405B" w:rsidRDefault="00DE405B" w:rsidP="00DE405B">
      <w:pPr>
        <w:pStyle w:val="ListParagraph"/>
        <w:spacing w:line="480" w:lineRule="auto"/>
        <w:ind w:left="1440"/>
        <w:jc w:val="both"/>
        <w:rPr>
          <w:rFonts w:ascii="Times New Roman" w:hAnsi="Times New Roman" w:cs="Times New Roman"/>
          <w:sz w:val="24"/>
          <w:szCs w:val="24"/>
          <w:lang w:eastAsia="en-ID"/>
        </w:rPr>
      </w:pPr>
      <w:r w:rsidRPr="00DE405B">
        <w:rPr>
          <w:rFonts w:ascii="Times New Roman" w:hAnsi="Times New Roman" w:cs="Times New Roman"/>
          <w:sz w:val="24"/>
          <w:szCs w:val="24"/>
          <w:lang w:eastAsia="en-ID"/>
        </w:rPr>
        <w:t>Bab ini berisi kesimpulan dari hasil penelitian, keterbatasan penelitian yang dihadapi, serta saran-saran untuk penelitian selanjutnya maupun untuk praktisi yang relevan.</w:t>
      </w:r>
    </w:p>
    <w:p w14:paraId="67B94787" w14:textId="0DF3067E" w:rsidR="00DE405B" w:rsidRPr="00DE405B" w:rsidRDefault="00DE405B" w:rsidP="00DE405B">
      <w:pPr>
        <w:pStyle w:val="ListParagraph"/>
        <w:spacing w:line="480" w:lineRule="auto"/>
        <w:jc w:val="both"/>
        <w:rPr>
          <w:rFonts w:ascii="Times New Roman" w:hAnsi="Times New Roman" w:cs="Times New Roman"/>
          <w:sz w:val="28"/>
          <w:szCs w:val="28"/>
          <w:lang w:eastAsia="en-ID"/>
        </w:rPr>
      </w:pPr>
      <w:r w:rsidRPr="00DE405B">
        <w:rPr>
          <w:rFonts w:ascii="Times New Roman" w:hAnsi="Times New Roman" w:cs="Times New Roman"/>
          <w:color w:val="000000"/>
          <w:sz w:val="24"/>
          <w:szCs w:val="24"/>
          <w:lang w:eastAsia="en-ID"/>
        </w:rPr>
        <w:t>Dengan sistematika penulisan yang rinci dan komprehensif, diharapkan dapat memberikan kontribusi bagi pengembangan ilmu pengetahuan dan praktik pemasaran, terkait dengan keberlanjutan dan kelestarian lingkungan.</w:t>
      </w:r>
    </w:p>
    <w:p w14:paraId="5CBFA91D" w14:textId="02271AAE" w:rsidR="00DE405B" w:rsidRDefault="00DE405B">
      <w:pPr>
        <w:rPr>
          <w:rFonts w:ascii="Times New Roman" w:hAnsi="Times New Roman" w:cs="Times New Roman"/>
          <w:sz w:val="28"/>
          <w:szCs w:val="28"/>
          <w:lang w:eastAsia="en-ID"/>
        </w:rPr>
      </w:pPr>
      <w:r>
        <w:rPr>
          <w:rFonts w:ascii="Times New Roman" w:hAnsi="Times New Roman" w:cs="Times New Roman"/>
          <w:sz w:val="28"/>
          <w:szCs w:val="28"/>
          <w:lang w:eastAsia="en-ID"/>
        </w:rPr>
        <w:br w:type="page"/>
      </w:r>
    </w:p>
    <w:p w14:paraId="5377E477" w14:textId="77777777" w:rsidR="00094EE8" w:rsidRDefault="00094EE8" w:rsidP="00DE405B">
      <w:pPr>
        <w:pStyle w:val="ListParagraph"/>
        <w:spacing w:line="480" w:lineRule="auto"/>
        <w:jc w:val="center"/>
        <w:rPr>
          <w:rFonts w:ascii="Times New Roman" w:hAnsi="Times New Roman" w:cs="Times New Roman"/>
          <w:b/>
          <w:bCs/>
          <w:sz w:val="28"/>
          <w:szCs w:val="28"/>
          <w:lang w:eastAsia="en-ID"/>
        </w:rPr>
        <w:sectPr w:rsidR="00094EE8" w:rsidSect="002A1CBA">
          <w:headerReference w:type="default" r:id="rId15"/>
          <w:footerReference w:type="default" r:id="rId16"/>
          <w:headerReference w:type="first" r:id="rId17"/>
          <w:pgSz w:w="11906" w:h="16838"/>
          <w:pgMar w:top="2268" w:right="1701" w:bottom="1701" w:left="1701" w:header="709" w:footer="709" w:gutter="0"/>
          <w:pgNumType w:start="1"/>
          <w:cols w:space="708"/>
          <w:titlePg/>
          <w:docGrid w:linePitch="360"/>
        </w:sectPr>
      </w:pPr>
    </w:p>
    <w:p w14:paraId="56369B40" w14:textId="77777777" w:rsidR="00094EE8" w:rsidRDefault="00094EE8" w:rsidP="008F59D3">
      <w:pPr>
        <w:pStyle w:val="BAB"/>
        <w:rPr>
          <w:lang w:eastAsia="en-ID"/>
        </w:rPr>
      </w:pPr>
      <w:bookmarkStart w:id="25" w:name="_Toc202690251"/>
      <w:r>
        <w:rPr>
          <w:lang w:eastAsia="en-ID"/>
        </w:rPr>
        <w:lastRenderedPageBreak/>
        <w:t>BAB II</w:t>
      </w:r>
      <w:bookmarkEnd w:id="25"/>
    </w:p>
    <w:p w14:paraId="2CA365ED" w14:textId="0DE14D0D" w:rsidR="00094EE8" w:rsidRDefault="008F59D3" w:rsidP="008F59D3">
      <w:pPr>
        <w:pStyle w:val="BAB"/>
        <w:rPr>
          <w:lang w:eastAsia="en-ID"/>
        </w:rPr>
      </w:pPr>
      <w:bookmarkStart w:id="26" w:name="_Toc202690252"/>
      <w:r>
        <w:rPr>
          <w:lang w:eastAsia="en-ID"/>
        </w:rPr>
        <w:t>LANDASAN TEORITIS</w:t>
      </w:r>
      <w:bookmarkEnd w:id="26"/>
    </w:p>
    <w:p w14:paraId="4B27E926" w14:textId="77777777" w:rsidR="005859A4" w:rsidRDefault="00094EE8" w:rsidP="008F59D3">
      <w:pPr>
        <w:pStyle w:val="Subab2"/>
      </w:pPr>
      <w:bookmarkStart w:id="27" w:name="_Toc202690253"/>
      <w:r>
        <w:t>Landasan Teori</w:t>
      </w:r>
      <w:bookmarkEnd w:id="27"/>
    </w:p>
    <w:p w14:paraId="758504CD" w14:textId="48354AD7" w:rsidR="00D46554" w:rsidRPr="005859A4" w:rsidRDefault="00D46554" w:rsidP="005859A4">
      <w:pPr>
        <w:pStyle w:val="ListParagraph"/>
        <w:spacing w:line="480" w:lineRule="auto"/>
        <w:ind w:firstLine="720"/>
        <w:jc w:val="both"/>
        <w:rPr>
          <w:rFonts w:ascii="Times New Roman" w:hAnsi="Times New Roman" w:cs="Times New Roman"/>
          <w:b/>
          <w:bCs/>
          <w:sz w:val="28"/>
          <w:szCs w:val="28"/>
          <w:lang w:eastAsia="en-ID"/>
        </w:rPr>
      </w:pPr>
      <w:r w:rsidRPr="005859A4">
        <w:rPr>
          <w:rFonts w:ascii="Times New Roman" w:hAnsi="Times New Roman" w:cs="Times New Roman"/>
          <w:sz w:val="24"/>
          <w:szCs w:val="24"/>
          <w:lang w:eastAsia="en-ID"/>
        </w:rPr>
        <w:t xml:space="preserve">Bab ini menyajikan landasan teoritis yang menjadi fondasi penelitian ini. Pemaparan teori dan literatur yang relevan akan digunakan untuk membangun kerangka konseptal yang kokoh, serta menjadi dasar dalam pengembangan hipotesis penelitian. Bab ini membahas secara komprehensif konsep-konsep kunci yang berkaitan erat dengan topik penelitian, meliputi </w:t>
      </w:r>
      <w:r w:rsidR="008944C8" w:rsidRPr="008944C8">
        <w:rPr>
          <w:rFonts w:ascii="Times New Roman" w:hAnsi="Times New Roman" w:cs="Times New Roman"/>
          <w:i/>
          <w:iCs/>
          <w:sz w:val="24"/>
          <w:szCs w:val="24"/>
          <w:lang w:eastAsia="en-ID"/>
        </w:rPr>
        <w:t>Perceived Price</w:t>
      </w:r>
      <w:r w:rsidRPr="005859A4">
        <w:rPr>
          <w:rFonts w:ascii="Times New Roman" w:hAnsi="Times New Roman" w:cs="Times New Roman"/>
          <w:i/>
          <w:iCs/>
          <w:sz w:val="24"/>
          <w:szCs w:val="24"/>
          <w:lang w:eastAsia="en-ID"/>
        </w:rPr>
        <w:t xml:space="preserve">, </w:t>
      </w:r>
      <w:r w:rsidR="008944C8" w:rsidRPr="008944C8">
        <w:rPr>
          <w:rFonts w:ascii="Times New Roman" w:hAnsi="Times New Roman" w:cs="Times New Roman"/>
          <w:i/>
          <w:iCs/>
          <w:sz w:val="24"/>
          <w:szCs w:val="24"/>
          <w:lang w:eastAsia="en-ID"/>
        </w:rPr>
        <w:t>Perceived Quality</w:t>
      </w:r>
      <w:r w:rsidRPr="005859A4">
        <w:rPr>
          <w:rFonts w:ascii="Times New Roman" w:hAnsi="Times New Roman" w:cs="Times New Roman"/>
          <w:i/>
          <w:iCs/>
          <w:sz w:val="24"/>
          <w:szCs w:val="24"/>
          <w:lang w:eastAsia="en-ID"/>
        </w:rPr>
        <w:t xml:space="preserve">, </w:t>
      </w:r>
      <w:r w:rsidR="008944C8" w:rsidRPr="008944C8">
        <w:rPr>
          <w:rFonts w:ascii="Times New Roman" w:hAnsi="Times New Roman" w:cs="Times New Roman"/>
          <w:i/>
          <w:iCs/>
          <w:sz w:val="24"/>
          <w:szCs w:val="24"/>
          <w:lang w:eastAsia="en-ID"/>
        </w:rPr>
        <w:t>Customer Experience</w:t>
      </w:r>
      <w:r w:rsidRPr="005859A4">
        <w:rPr>
          <w:rFonts w:ascii="Times New Roman" w:hAnsi="Times New Roman" w:cs="Times New Roman"/>
          <w:i/>
          <w:iCs/>
          <w:sz w:val="24"/>
          <w:szCs w:val="24"/>
          <w:lang w:eastAsia="en-ID"/>
        </w:rPr>
        <w:t xml:space="preserve">, Switching Cost </w:t>
      </w:r>
      <w:r w:rsidRPr="005859A4">
        <w:rPr>
          <w:rFonts w:ascii="Times New Roman" w:hAnsi="Times New Roman" w:cs="Times New Roman"/>
          <w:sz w:val="24"/>
          <w:szCs w:val="24"/>
          <w:lang w:eastAsia="en-ID"/>
        </w:rPr>
        <w:t xml:space="preserve">dan </w:t>
      </w:r>
      <w:r w:rsidR="008944C8" w:rsidRPr="008944C8">
        <w:rPr>
          <w:rFonts w:ascii="Times New Roman" w:hAnsi="Times New Roman" w:cs="Times New Roman"/>
          <w:i/>
          <w:iCs/>
          <w:sz w:val="24"/>
          <w:szCs w:val="24"/>
          <w:lang w:eastAsia="en-ID"/>
        </w:rPr>
        <w:t>Repurchase Intention</w:t>
      </w:r>
      <w:r w:rsidRPr="005859A4">
        <w:rPr>
          <w:rFonts w:ascii="Times New Roman" w:hAnsi="Times New Roman" w:cs="Times New Roman"/>
          <w:sz w:val="24"/>
          <w:szCs w:val="24"/>
          <w:lang w:eastAsia="en-ID"/>
        </w:rPr>
        <w:t>, terutama dalam konteks industri minyak goreng</w:t>
      </w:r>
      <w:r w:rsidR="00533D19">
        <w:rPr>
          <w:rFonts w:ascii="Times New Roman" w:hAnsi="Times New Roman" w:cs="Times New Roman"/>
          <w:sz w:val="24"/>
          <w:szCs w:val="24"/>
          <w:lang w:eastAsia="en-ID"/>
        </w:rPr>
        <w:t xml:space="preserve"> pada sektor horeka</w:t>
      </w:r>
      <w:r w:rsidRPr="005859A4">
        <w:rPr>
          <w:rFonts w:ascii="Times New Roman" w:hAnsi="Times New Roman" w:cs="Times New Roman"/>
          <w:sz w:val="24"/>
          <w:szCs w:val="24"/>
          <w:lang w:eastAsia="en-ID"/>
        </w:rPr>
        <w:t xml:space="preserve"> di Indonesia. Setiap konsep dielaborasi dengan fokus pada definisi, komponen-komponen penting, faktor faktor yang mempengaruhi, serta kaitannya dengan variabel-variabel lain dalam konteks pemasaran minyak goreng</w:t>
      </w:r>
      <w:r w:rsidR="00533D19">
        <w:rPr>
          <w:rFonts w:ascii="Times New Roman" w:hAnsi="Times New Roman" w:cs="Times New Roman"/>
          <w:sz w:val="24"/>
          <w:szCs w:val="24"/>
          <w:lang w:eastAsia="en-ID"/>
        </w:rPr>
        <w:t xml:space="preserve"> disektor horeka</w:t>
      </w:r>
      <w:r w:rsidRPr="005859A4">
        <w:rPr>
          <w:rFonts w:ascii="Times New Roman" w:hAnsi="Times New Roman" w:cs="Times New Roman"/>
          <w:sz w:val="24"/>
          <w:szCs w:val="24"/>
          <w:lang w:eastAsia="en-ID"/>
        </w:rPr>
        <w:t>. Selain itu, bab ini mengulas berbagai penelitian terdahulu yang relevan, yang memberikan kontribusi dalam pengembangan teori dan pehamanan empiris terkait topik-topik tersebut.</w:t>
      </w:r>
    </w:p>
    <w:p w14:paraId="5F0D7580" w14:textId="1C2DDD43" w:rsidR="00AB120E" w:rsidRPr="00AB120E" w:rsidRDefault="008944C8" w:rsidP="00AB120E">
      <w:pPr>
        <w:pStyle w:val="ListParagraph"/>
        <w:numPr>
          <w:ilvl w:val="1"/>
          <w:numId w:val="9"/>
        </w:numPr>
        <w:spacing w:line="480" w:lineRule="auto"/>
        <w:jc w:val="both"/>
        <w:rPr>
          <w:rFonts w:ascii="Times New Roman" w:hAnsi="Times New Roman" w:cs="Times New Roman"/>
          <w:sz w:val="24"/>
          <w:szCs w:val="24"/>
          <w:lang w:eastAsia="en-ID"/>
        </w:rPr>
      </w:pPr>
      <w:r w:rsidRPr="008944C8">
        <w:rPr>
          <w:rFonts w:ascii="Times New Roman" w:hAnsi="Times New Roman" w:cs="Times New Roman"/>
          <w:i/>
          <w:iCs/>
          <w:sz w:val="24"/>
          <w:szCs w:val="24"/>
          <w:lang w:eastAsia="en-ID"/>
        </w:rPr>
        <w:t>Perceived Price</w:t>
      </w:r>
    </w:p>
    <w:p w14:paraId="6AB65C9D" w14:textId="122C9720" w:rsidR="00AB120E" w:rsidRPr="00AB120E" w:rsidRDefault="00AB120E" w:rsidP="00AB120E">
      <w:pPr>
        <w:pStyle w:val="ListParagraph"/>
        <w:spacing w:line="480" w:lineRule="auto"/>
        <w:ind w:left="1800" w:firstLine="360"/>
        <w:jc w:val="both"/>
        <w:rPr>
          <w:rFonts w:ascii="Times New Roman" w:hAnsi="Times New Roman" w:cs="Times New Roman"/>
          <w:sz w:val="24"/>
          <w:szCs w:val="24"/>
        </w:rPr>
      </w:pPr>
      <w:r w:rsidRPr="00AB120E">
        <w:rPr>
          <w:rFonts w:ascii="Times New Roman" w:hAnsi="Times New Roman" w:cs="Times New Roman"/>
          <w:sz w:val="24"/>
          <w:szCs w:val="24"/>
        </w:rPr>
        <w:t xml:space="preserve">Pembahasan akan </w:t>
      </w:r>
      <w:r>
        <w:rPr>
          <w:rFonts w:ascii="Times New Roman" w:hAnsi="Times New Roman" w:cs="Times New Roman"/>
          <w:sz w:val="24"/>
          <w:szCs w:val="24"/>
        </w:rPr>
        <w:t xml:space="preserve">diawali dengan konsep </w:t>
      </w:r>
      <w:r w:rsidR="008944C8" w:rsidRPr="008944C8">
        <w:rPr>
          <w:rFonts w:ascii="Times New Roman" w:hAnsi="Times New Roman" w:cs="Times New Roman"/>
          <w:i/>
          <w:iCs/>
          <w:sz w:val="24"/>
          <w:szCs w:val="24"/>
        </w:rPr>
        <w:t>Perceived Price</w:t>
      </w:r>
      <w:r w:rsidRPr="00AB120E">
        <w:rPr>
          <w:rFonts w:ascii="Times New Roman" w:hAnsi="Times New Roman" w:cs="Times New Roman"/>
          <w:sz w:val="24"/>
          <w:szCs w:val="24"/>
        </w:rPr>
        <w:t xml:space="preserve"> atau </w:t>
      </w:r>
      <w:r w:rsidR="008944C8" w:rsidRPr="008944C8">
        <w:rPr>
          <w:rFonts w:ascii="Times New Roman" w:hAnsi="Times New Roman" w:cs="Times New Roman"/>
          <w:i/>
          <w:sz w:val="24"/>
          <w:szCs w:val="24"/>
        </w:rPr>
        <w:t>Perceived Price</w:t>
      </w:r>
      <w:r>
        <w:rPr>
          <w:rFonts w:ascii="Times New Roman" w:hAnsi="Times New Roman" w:cs="Times New Roman"/>
          <w:sz w:val="24"/>
          <w:szCs w:val="24"/>
        </w:rPr>
        <w:t xml:space="preserve"> yang</w:t>
      </w:r>
      <w:r w:rsidRPr="00AB120E">
        <w:rPr>
          <w:rFonts w:ascii="Times New Roman" w:hAnsi="Times New Roman" w:cs="Times New Roman"/>
          <w:sz w:val="24"/>
          <w:szCs w:val="24"/>
        </w:rPr>
        <w:t xml:space="preserve"> merujuk pada penilaian subjektif konsumen terhadap seberapa layak atau wajar harga suatu produk dibandingkan dengan manfaat yang dirasakan. Dalam konteks pemasaran, persepsi ini lebih penting daripada harga aktual karena konsumen cenderung </w:t>
      </w:r>
      <w:r w:rsidRPr="00AB120E">
        <w:rPr>
          <w:rFonts w:ascii="Times New Roman" w:hAnsi="Times New Roman" w:cs="Times New Roman"/>
          <w:sz w:val="24"/>
          <w:szCs w:val="24"/>
        </w:rPr>
        <w:lastRenderedPageBreak/>
        <w:t>mengambil keputusan berdasarkan nilai yang mereka rasakan, bukan angka nominal harga.</w:t>
      </w:r>
    </w:p>
    <w:p w14:paraId="54B42D5A" w14:textId="61423A72" w:rsidR="00AB120E" w:rsidRPr="00AB120E" w:rsidRDefault="00AB120E" w:rsidP="00AB120E">
      <w:pPr>
        <w:pStyle w:val="ListParagraph"/>
        <w:spacing w:line="480" w:lineRule="auto"/>
        <w:ind w:left="1800" w:firstLine="360"/>
        <w:jc w:val="both"/>
        <w:rPr>
          <w:rFonts w:ascii="Times New Roman" w:hAnsi="Times New Roman" w:cs="Times New Roman"/>
          <w:sz w:val="24"/>
          <w:szCs w:val="24"/>
        </w:rPr>
      </w:pPr>
      <w:r w:rsidRPr="00AB120E">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AB0741">
        <w:rPr>
          <w:rFonts w:ascii="Times New Roman" w:hAnsi="Times New Roman" w:cs="Times New Roman"/>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2022)","manualFormatting":"Ratnafuri et al., (2022)","plainTextFormattedCitation":"(Ratnafuri et al., 2022)","previouslyFormattedCitation":"(Ratnafuri et al., 2022)"},"properties":{"noteIndex":0},"schema":"https://github.com/citation-style-language/schema/raw/master/csl-citation.json"}</w:instrText>
      </w:r>
      <w:r>
        <w:rPr>
          <w:rFonts w:ascii="Times New Roman" w:hAnsi="Times New Roman" w:cs="Times New Roman"/>
          <w:sz w:val="24"/>
          <w:szCs w:val="24"/>
        </w:rPr>
        <w:fldChar w:fldCharType="separate"/>
      </w:r>
      <w:r w:rsidRPr="00AB120E">
        <w:rPr>
          <w:rFonts w:ascii="Times New Roman" w:hAnsi="Times New Roman" w:cs="Times New Roman"/>
          <w:noProof/>
          <w:sz w:val="24"/>
          <w:szCs w:val="24"/>
        </w:rPr>
        <w:t xml:space="preserve">Ratnafuri et al., </w:t>
      </w:r>
      <w:r>
        <w:rPr>
          <w:rFonts w:ascii="Times New Roman" w:hAnsi="Times New Roman" w:cs="Times New Roman"/>
          <w:noProof/>
          <w:sz w:val="24"/>
          <w:szCs w:val="24"/>
        </w:rPr>
        <w:t>(</w:t>
      </w:r>
      <w:r w:rsidRPr="00AB120E">
        <w:rPr>
          <w:rFonts w:ascii="Times New Roman" w:hAnsi="Times New Roman" w:cs="Times New Roman"/>
          <w:noProof/>
          <w:sz w:val="24"/>
          <w:szCs w:val="24"/>
        </w:rPr>
        <w:t>2022)</w:t>
      </w:r>
      <w:r>
        <w:rPr>
          <w:rFonts w:ascii="Times New Roman" w:hAnsi="Times New Roman" w:cs="Times New Roman"/>
          <w:sz w:val="24"/>
          <w:szCs w:val="24"/>
        </w:rPr>
        <w:fldChar w:fldCharType="end"/>
      </w:r>
      <w:r w:rsidRPr="00AB120E">
        <w:rPr>
          <w:rFonts w:ascii="Times New Roman" w:hAnsi="Times New Roman" w:cs="Times New Roman"/>
          <w:sz w:val="24"/>
          <w:szCs w:val="24"/>
        </w:rPr>
        <w:t xml:space="preserve">, </w:t>
      </w:r>
      <w:r>
        <w:rPr>
          <w:rFonts w:ascii="Times New Roman" w:hAnsi="Times New Roman" w:cs="Times New Roman"/>
          <w:sz w:val="24"/>
          <w:szCs w:val="24"/>
        </w:rPr>
        <w:t xml:space="preserve">harga adalah sesuatu yang harus dikeluarkan konsumen untuk menikmati, memiliki, dan menggunakan fungsi barang atau jasa, Oleh karena itu, harga harus sesuai dengan </w:t>
      </w:r>
      <w:r w:rsidR="0043373A">
        <w:rPr>
          <w:rFonts w:ascii="Times New Roman" w:hAnsi="Times New Roman" w:cs="Times New Roman"/>
          <w:sz w:val="24"/>
          <w:szCs w:val="24"/>
        </w:rPr>
        <w:t>p</w:t>
      </w:r>
      <w:r>
        <w:rPr>
          <w:rFonts w:ascii="Times New Roman" w:hAnsi="Times New Roman" w:cs="Times New Roman"/>
          <w:sz w:val="24"/>
          <w:szCs w:val="24"/>
        </w:rPr>
        <w:t>er</w:t>
      </w:r>
      <w:r w:rsidR="0043373A">
        <w:rPr>
          <w:rFonts w:ascii="Times New Roman" w:hAnsi="Times New Roman" w:cs="Times New Roman"/>
          <w:sz w:val="24"/>
          <w:szCs w:val="24"/>
        </w:rPr>
        <w:t>s</w:t>
      </w:r>
      <w:r>
        <w:rPr>
          <w:rFonts w:ascii="Times New Roman" w:hAnsi="Times New Roman" w:cs="Times New Roman"/>
          <w:sz w:val="24"/>
          <w:szCs w:val="24"/>
        </w:rPr>
        <w:t>epsi konsumen terhadap produk yang ditawarkan.</w:t>
      </w:r>
      <w:r w:rsidRPr="00AB120E">
        <w:rPr>
          <w:rFonts w:ascii="Times New Roman" w:hAnsi="Times New Roman" w:cs="Times New Roman"/>
          <w:sz w:val="24"/>
          <w:szCs w:val="24"/>
        </w:rPr>
        <w:t xml:space="preserve"> Persepsi ini mencakup pertimbangan rasional maupun emosional dari konsumen. </w:t>
      </w:r>
      <w:r w:rsidR="008944C8" w:rsidRPr="008944C8">
        <w:rPr>
          <w:rFonts w:ascii="Times New Roman" w:hAnsi="Times New Roman" w:cs="Times New Roman"/>
          <w:i/>
          <w:iCs/>
          <w:sz w:val="24"/>
          <w:szCs w:val="24"/>
        </w:rPr>
        <w:t>Perceived Price</w:t>
      </w:r>
      <w:r w:rsidRPr="00AB120E">
        <w:rPr>
          <w:rFonts w:ascii="Times New Roman" w:hAnsi="Times New Roman" w:cs="Times New Roman"/>
          <w:sz w:val="24"/>
          <w:szCs w:val="24"/>
        </w:rPr>
        <w:t xml:space="preserve"> menjadi bagian dari elemen nilai pelanggan (customer value) yang mengukur keseimbangan antara apa yang diberikan (harga, waktu, usaha) dan apa yang diterima (manfaat, kepuasan).</w:t>
      </w:r>
    </w:p>
    <w:p w14:paraId="2B037068" w14:textId="707552EF" w:rsidR="00281C6D" w:rsidRDefault="00795899" w:rsidP="00281C6D">
      <w:pPr>
        <w:pStyle w:val="ListParagraph"/>
        <w:spacing w:line="480" w:lineRule="auto"/>
        <w:ind w:left="1800" w:firstLine="360"/>
        <w:jc w:val="both"/>
        <w:rPr>
          <w:rFonts w:ascii="Times New Roman" w:hAnsi="Times New Roman" w:cs="Times New Roman"/>
          <w:sz w:val="24"/>
          <w:szCs w:val="24"/>
          <w:lang w:eastAsia="en-ID"/>
        </w:rPr>
      </w:pPr>
      <w:r w:rsidRPr="00795899">
        <w:rPr>
          <w:rFonts w:ascii="Times New Roman" w:hAnsi="Times New Roman" w:cs="Times New Roman"/>
          <w:sz w:val="24"/>
          <w:szCs w:val="24"/>
          <w:lang w:eastAsia="en-ID"/>
        </w:rPr>
        <w:t>Teori Nilai yang Dirasakan Pelanggan</w:t>
      </w:r>
      <w:r>
        <w:rPr>
          <w:rFonts w:ascii="Times New Roman" w:hAnsi="Times New Roman" w:cs="Times New Roman"/>
          <w:sz w:val="24"/>
          <w:szCs w:val="24"/>
          <w:lang w:eastAsia="en-ID"/>
        </w:rPr>
        <w:t xml:space="preserve"> ( </w:t>
      </w:r>
      <w:r w:rsidRPr="00795899">
        <w:rPr>
          <w:rFonts w:ascii="Times New Roman" w:hAnsi="Times New Roman" w:cs="Times New Roman"/>
          <w:i/>
          <w:iCs/>
          <w:sz w:val="24"/>
          <w:szCs w:val="24"/>
          <w:lang w:eastAsia="en-ID"/>
        </w:rPr>
        <w:t>Customer Perceived Value Theory</w:t>
      </w:r>
      <w:r>
        <w:rPr>
          <w:rFonts w:ascii="Times New Roman" w:hAnsi="Times New Roman" w:cs="Times New Roman"/>
          <w:sz w:val="24"/>
          <w:szCs w:val="24"/>
          <w:lang w:eastAsia="en-ID"/>
        </w:rPr>
        <w:t xml:space="preserve"> ) adalah teori yang </w:t>
      </w:r>
      <w:r w:rsidRPr="00795899">
        <w:rPr>
          <w:rFonts w:ascii="Times New Roman" w:hAnsi="Times New Roman" w:cs="Times New Roman"/>
          <w:sz w:val="24"/>
          <w:szCs w:val="24"/>
          <w:lang w:eastAsia="en-ID"/>
        </w:rPr>
        <w:t xml:space="preserve">menekankan bahwa harga tidak hanya dilihat sebagai angka nominal, melainkan sebagai informasi simbolik yang diproses berdasarkan pengalaman, ekspektasi, dan pembanding subjektif yang dimiliki konsumen. Dalam konteks ini, harga dianggap sebagai sinyal nilai dari sebuah produk. Konsumen sering kali membandingkan harga dengan produk serupa, kenangan harga masa lalu, atau harapan pribadi mereka terhadap nilai yang akan diterima. Maka dari itu, </w:t>
      </w:r>
      <w:r w:rsidR="008944C8" w:rsidRPr="008944C8">
        <w:rPr>
          <w:rFonts w:ascii="Times New Roman" w:hAnsi="Times New Roman" w:cs="Times New Roman"/>
          <w:i/>
          <w:sz w:val="24"/>
          <w:szCs w:val="24"/>
          <w:lang w:eastAsia="en-ID"/>
        </w:rPr>
        <w:t>Perceived Price</w:t>
      </w:r>
      <w:r w:rsidRPr="00795899">
        <w:rPr>
          <w:rFonts w:ascii="Times New Roman" w:hAnsi="Times New Roman" w:cs="Times New Roman"/>
          <w:sz w:val="24"/>
          <w:szCs w:val="24"/>
          <w:lang w:eastAsia="en-ID"/>
        </w:rPr>
        <w:t xml:space="preserve"> terbentuk dari bagaimana konsumen memahami dan menafsirkan informasi harga tersebut, bukan hanya dari nilai objektif yang tertulis. Teori ini menjadi dasar dalam memahami mengapa dua individu bisa memiliki penilaian yang berbeda terhadap harga yang sama</w:t>
      </w:r>
      <w:r w:rsidR="00281C6D">
        <w:rPr>
          <w:rFonts w:ascii="Times New Roman" w:hAnsi="Times New Roman" w:cs="Times New Roman"/>
          <w:sz w:val="24"/>
          <w:szCs w:val="24"/>
          <w:lang w:eastAsia="en-ID"/>
        </w:rPr>
        <w:t xml:space="preserve"> ( Peter &amp; Olson, 2016).</w:t>
      </w:r>
    </w:p>
    <w:p w14:paraId="28FD54C1" w14:textId="1CD7FBB6" w:rsidR="00281C6D" w:rsidRDefault="00281C6D" w:rsidP="00281C6D">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lang w:eastAsia="en-ID"/>
        </w:rPr>
        <w:lastRenderedPageBreak/>
        <w:t xml:space="preserve">Teori inferensi harga – kualitas ( </w:t>
      </w:r>
      <w:r>
        <w:rPr>
          <w:rFonts w:ascii="Times New Roman" w:hAnsi="Times New Roman" w:cs="Times New Roman"/>
          <w:i/>
          <w:iCs/>
          <w:sz w:val="24"/>
          <w:szCs w:val="24"/>
          <w:lang w:eastAsia="en-ID"/>
        </w:rPr>
        <w:t xml:space="preserve">Price-Quality Inference Theory </w:t>
      </w:r>
      <w:r>
        <w:rPr>
          <w:rFonts w:ascii="Times New Roman" w:hAnsi="Times New Roman" w:cs="Times New Roman"/>
          <w:sz w:val="24"/>
          <w:szCs w:val="24"/>
          <w:lang w:eastAsia="en-ID"/>
        </w:rPr>
        <w:t xml:space="preserve">) </w:t>
      </w:r>
      <w:bookmarkStart w:id="28" w:name="_Hlk200217876"/>
      <w:r w:rsidRPr="00CA7B23">
        <w:rPr>
          <w:rFonts w:ascii="Times New Roman" w:hAnsi="Times New Roman" w:cs="Times New Roman"/>
          <w:sz w:val="24"/>
          <w:szCs w:val="24"/>
        </w:rPr>
        <w:t xml:space="preserve">menjelaskan bahwa dalam situasi ketika informasi kualitas produk tidak tersedia secara lengkap, konsumen akan menggunakan harga sebagai petunjuk (cue) utama untuk menilai kualitas produk tersebut. Artinya, semakin tinggi harga suatu produk, maka semakin besar kemungkinan konsumen menganggap produk tersebut memiliki kualitas tinggi, dan sebaliknya. Dalam proses pengambilan keputusan, harga menjadi penanda simbolik dari superioritas atau keandalan suatu merek. Fenomena ini sering terjadi pada produk dengan atribut tak terlihat, seperti kosmetik, layanan jasa, atau makanan kemasan. Dalam praktiknya, perusahaan dapat memanfaatkan teori ini untuk menetapkan harga premium sebagai bentuk positioning kualitas tinggi di benak konsumen. Namun, penting pula untuk menjaga konsistensi antara harga dan performa agar tidak terjadi disonansi kognitif setelah pembelian </w:t>
      </w:r>
      <w:r w:rsidR="009446D8">
        <w:rPr>
          <w:rFonts w:ascii="Times New Roman" w:hAnsi="Times New Roman" w:cs="Times New Roman"/>
          <w:sz w:val="24"/>
          <w:szCs w:val="24"/>
        </w:rPr>
        <w:fldChar w:fldCharType="begin" w:fldLock="1"/>
      </w:r>
      <w:r w:rsidR="009446D8">
        <w:rPr>
          <w:rFonts w:ascii="Times New Roman" w:hAnsi="Times New Roman" w:cs="Times New Roman"/>
          <w:sz w:val="24"/>
          <w:szCs w:val="24"/>
        </w:rPr>
        <w:instrText>ADDIN CSL_CITATION {"citationItems":[{"id":"ITEM-1","itemData":{"DOI":"10.1177/002224298805200302","ISSN":"0022-2429","abstract":"Evidence from past research and insights from an exploratory investigation are combined in a conceptual model that defines and relates price, perceived quality, and perceived value. Propositions about the concepts and their relationships are presented, then supported with evidence from the literature. Discussion centers on directions for research and implications for managing price, quality, and value.","author":[{"dropping-particle":"","family":"Zeithaml","given":"Valarie A.","non-dropping-particle":"","parse-names":false,"suffix":""}],"container-title":"Journal of Marketing","id":"ITEM-1","issue":"3","issued":{"date-parts":[["1988","7","1"]]},"page":"2-22","title":"Consumer Perceptions of Price, Quality, and Value: A Means-End Model and Synthesis of Evidence","type":"article-journal","volume":"52"},"uris":["http://www.mendeley.com/documents/?uuid=ca4455f3-88a7-4ff1-8f50-8400a1efb8cb"]}],"mendeley":{"formattedCitation":"(Zeithaml, 1988)","plainTextFormattedCitation":"(Zeithaml, 1988)","previouslyFormattedCitation":"(Zeithaml, 1988)"},"properties":{"noteIndex":0},"schema":"https://github.com/citation-style-language/schema/raw/master/csl-citation.json"}</w:instrText>
      </w:r>
      <w:r w:rsidR="009446D8">
        <w:rPr>
          <w:rFonts w:ascii="Times New Roman" w:hAnsi="Times New Roman" w:cs="Times New Roman"/>
          <w:sz w:val="24"/>
          <w:szCs w:val="24"/>
        </w:rPr>
        <w:fldChar w:fldCharType="separate"/>
      </w:r>
      <w:r w:rsidR="009446D8" w:rsidRPr="009446D8">
        <w:rPr>
          <w:rFonts w:ascii="Times New Roman" w:hAnsi="Times New Roman" w:cs="Times New Roman"/>
          <w:noProof/>
          <w:sz w:val="24"/>
          <w:szCs w:val="24"/>
        </w:rPr>
        <w:t>(Zeithaml, 1988)</w:t>
      </w:r>
      <w:r w:rsidR="009446D8">
        <w:rPr>
          <w:rFonts w:ascii="Times New Roman" w:hAnsi="Times New Roman" w:cs="Times New Roman"/>
          <w:sz w:val="24"/>
          <w:szCs w:val="24"/>
        </w:rPr>
        <w:fldChar w:fldCharType="end"/>
      </w:r>
    </w:p>
    <w:p w14:paraId="3B5C4763" w14:textId="77777777" w:rsidR="00281C6D" w:rsidRDefault="00281C6D" w:rsidP="00281C6D">
      <w:pPr>
        <w:pStyle w:val="ListParagraph"/>
        <w:spacing w:line="480" w:lineRule="auto"/>
        <w:ind w:left="1800" w:firstLine="360"/>
        <w:jc w:val="both"/>
        <w:rPr>
          <w:rFonts w:ascii="Times New Roman" w:hAnsi="Times New Roman" w:cs="Times New Roman"/>
          <w:sz w:val="24"/>
          <w:szCs w:val="24"/>
        </w:rPr>
      </w:pPr>
      <w:r w:rsidRPr="00CA7B23">
        <w:rPr>
          <w:rFonts w:ascii="Times New Roman" w:hAnsi="Times New Roman" w:cs="Times New Roman"/>
          <w:sz w:val="24"/>
          <w:szCs w:val="24"/>
        </w:rPr>
        <w:t>Teori Pengorbanan yang Dirasakan (</w:t>
      </w:r>
      <w:r w:rsidRPr="00281C6D">
        <w:rPr>
          <w:rFonts w:ascii="Times New Roman" w:hAnsi="Times New Roman" w:cs="Times New Roman"/>
          <w:sz w:val="24"/>
          <w:szCs w:val="24"/>
        </w:rPr>
        <w:t xml:space="preserve"> </w:t>
      </w:r>
      <w:r w:rsidRPr="00CA7B23">
        <w:rPr>
          <w:rFonts w:ascii="Times New Roman" w:hAnsi="Times New Roman" w:cs="Times New Roman"/>
          <w:i/>
          <w:iCs/>
          <w:sz w:val="24"/>
          <w:szCs w:val="24"/>
        </w:rPr>
        <w:t>Perceived Sacrifice Theory</w:t>
      </w:r>
      <w:r w:rsidRPr="00281C6D">
        <w:rPr>
          <w:rFonts w:ascii="Times New Roman" w:hAnsi="Times New Roman" w:cs="Times New Roman"/>
          <w:i/>
          <w:iCs/>
          <w:sz w:val="24"/>
          <w:szCs w:val="24"/>
        </w:rPr>
        <w:t xml:space="preserve"> </w:t>
      </w:r>
      <w:r w:rsidRPr="00CA7B23">
        <w:rPr>
          <w:rFonts w:ascii="Times New Roman" w:hAnsi="Times New Roman" w:cs="Times New Roman"/>
          <w:sz w:val="24"/>
          <w:szCs w:val="24"/>
        </w:rPr>
        <w:t>)</w:t>
      </w:r>
      <w:r w:rsidRPr="00281C6D">
        <w:rPr>
          <w:rFonts w:ascii="Times New Roman" w:hAnsi="Times New Roman" w:cs="Times New Roman"/>
          <w:sz w:val="24"/>
          <w:szCs w:val="24"/>
        </w:rPr>
        <w:t xml:space="preserve"> </w:t>
      </w:r>
      <w:r w:rsidRPr="00CA7B23">
        <w:rPr>
          <w:rFonts w:ascii="Times New Roman" w:hAnsi="Times New Roman" w:cs="Times New Roman"/>
          <w:sz w:val="24"/>
          <w:szCs w:val="24"/>
        </w:rPr>
        <w:t xml:space="preserve">menyatakan bahwa harga dipersepsikan sebagai bentuk pengorbanan yang harus dilakukan konsumen untuk mendapatkan manfaat dari suatu produk atau layanan. Pengorbanan ini tidak hanya bersifat finansial, tetapi juga mencakup waktu, tenaga, serta risiko yang ditanggung saat melakukan pembelian. Konsumen akan menilai apakah pengorbanan tersebut sepadan dengan manfaat yang diterima. Jika manfaat melebihi pengorbanan, maka konsumen akan merasakan </w:t>
      </w:r>
      <w:r w:rsidRPr="00CA7B23">
        <w:rPr>
          <w:rFonts w:ascii="Times New Roman" w:hAnsi="Times New Roman" w:cs="Times New Roman"/>
          <w:sz w:val="24"/>
          <w:szCs w:val="24"/>
        </w:rPr>
        <w:lastRenderedPageBreak/>
        <w:t>nilai positif dari transaksi tersebut dan lebih cenderung melakukan pembelian ulang. Teori ini menjadi dasar bagi pemasar dalam menyusun proposisi nilai (value proposition) dan membenarkan harga tertentu melalui penekanan manfaat, garansi, atau layanan tambahan yang menjustifikasi pengorbanan konsumen (Monroe, 1990).</w:t>
      </w:r>
    </w:p>
    <w:p w14:paraId="0434B099" w14:textId="0A4BE396" w:rsidR="00281C6D" w:rsidRDefault="00281C6D" w:rsidP="00281C6D">
      <w:pPr>
        <w:pStyle w:val="ListParagraph"/>
        <w:spacing w:line="480" w:lineRule="auto"/>
        <w:ind w:left="1800" w:firstLine="360"/>
        <w:jc w:val="both"/>
        <w:rPr>
          <w:rFonts w:ascii="Times New Roman" w:hAnsi="Times New Roman" w:cs="Times New Roman"/>
          <w:sz w:val="24"/>
          <w:szCs w:val="24"/>
        </w:rPr>
      </w:pPr>
      <w:r w:rsidRPr="00CA7B23">
        <w:rPr>
          <w:rFonts w:ascii="Times New Roman" w:hAnsi="Times New Roman" w:cs="Times New Roman"/>
          <w:sz w:val="24"/>
          <w:szCs w:val="24"/>
        </w:rPr>
        <w:t>Teori Kewajaran Harga yang Dirasakan (</w:t>
      </w:r>
      <w:r w:rsidRPr="00281C6D">
        <w:rPr>
          <w:rFonts w:ascii="Times New Roman" w:hAnsi="Times New Roman" w:cs="Times New Roman"/>
          <w:sz w:val="24"/>
          <w:szCs w:val="24"/>
        </w:rPr>
        <w:t xml:space="preserve"> </w:t>
      </w:r>
      <w:r w:rsidRPr="00CA7B23">
        <w:rPr>
          <w:rFonts w:ascii="Times New Roman" w:hAnsi="Times New Roman" w:cs="Times New Roman"/>
          <w:i/>
          <w:iCs/>
          <w:sz w:val="24"/>
          <w:szCs w:val="24"/>
        </w:rPr>
        <w:t>Theory of Perceived Fairness of Price</w:t>
      </w:r>
      <w:r w:rsidRPr="00281C6D">
        <w:rPr>
          <w:rFonts w:ascii="Times New Roman" w:hAnsi="Times New Roman" w:cs="Times New Roman"/>
          <w:sz w:val="24"/>
          <w:szCs w:val="24"/>
        </w:rPr>
        <w:t xml:space="preserve"> </w:t>
      </w:r>
      <w:r w:rsidRPr="00CA7B23">
        <w:rPr>
          <w:rFonts w:ascii="Times New Roman" w:hAnsi="Times New Roman" w:cs="Times New Roman"/>
          <w:sz w:val="24"/>
          <w:szCs w:val="24"/>
        </w:rPr>
        <w:t>)</w:t>
      </w:r>
      <w:r w:rsidRPr="00281C6D">
        <w:rPr>
          <w:rFonts w:ascii="Times New Roman" w:hAnsi="Times New Roman" w:cs="Times New Roman"/>
          <w:b/>
          <w:bCs/>
          <w:sz w:val="24"/>
          <w:szCs w:val="24"/>
        </w:rPr>
        <w:t xml:space="preserve"> </w:t>
      </w:r>
      <w:r w:rsidRPr="00CA7B23">
        <w:rPr>
          <w:rFonts w:ascii="Times New Roman" w:hAnsi="Times New Roman" w:cs="Times New Roman"/>
          <w:sz w:val="24"/>
          <w:szCs w:val="24"/>
        </w:rPr>
        <w:t xml:space="preserve">menjelaskan bahwa konsumen tidak hanya mengevaluasi harga berdasarkan nilai tukar, tetapi juga menilai apakah harga tersebut adil. Keadilan harga dinilai dari konteks sosial, perbandingan dengan harga pesaing, dan persepsi transparansi dari penjual. Jika harga dianggap tidak wajar atau tidak konsisten, maka dapat menimbulkan reaksi negatif seperti ketidakpuasan, kekecewaan, hingga penolakan terhadap merek. Sebaliknya, harga yang dipersepsikan adil akan menumbuhkan kepercayaan dan loyalitas konsumen. Di era digital, konsumen semakin mudah mengakses informasi harga dari berbagai sumber, sehingga persepsi kewajaran menjadi semakin krusial. Strategi harga yang adil dan transparan bukan hanya menjadi alat kompetitif, tetapi juga instrumen untuk menjaga hubungan jangka panjang dengan konsumen </w:t>
      </w:r>
      <w:r w:rsidR="009446D8">
        <w:rPr>
          <w:rFonts w:ascii="Times New Roman" w:hAnsi="Times New Roman" w:cs="Times New Roman"/>
          <w:sz w:val="24"/>
          <w:szCs w:val="24"/>
        </w:rPr>
        <w:fldChar w:fldCharType="begin" w:fldLock="1"/>
      </w:r>
      <w:r w:rsidR="009446D8">
        <w:rPr>
          <w:rFonts w:ascii="Times New Roman" w:hAnsi="Times New Roman" w:cs="Times New Roman"/>
          <w:sz w:val="24"/>
          <w:szCs w:val="24"/>
        </w:rPr>
        <w:instrText>ADDIN CSL_CITATION {"citationItems":[{"id":"ITEM-1","itemData":{"DOI":"10.1509/jmkg.68.4.1.42705","author":[{"dropping-particle":"","family":"Xia","given":"L","non-dropping-particle":"","parse-names":false,"suffix":""},{"dropping-particle":"","family":"Monroe","given":"K.B","non-dropping-particle":"","parse-names":false,"suffix":""},{"dropping-particle":"","family":"Cox","given":"J.L","non-dropping-particle":"","parse-names":false,"suffix":""}],"container-title":"Journal of Marketing","id":"ITEM-1","issued":{"date-parts":[["2004"]]},"title":"The price is unfair! A conceptual framework of price fairness perceptions","type":"article-journal"},"uris":["http://www.mendeley.com/documents/?uuid=b2b3f50d-1338-4065-a2f7-31a31d4b19e4"]}],"mendeley":{"formattedCitation":"(Xia et al., 2004)","plainTextFormattedCitation":"(Xia et al., 2004)","previouslyFormattedCitation":"(Xia et al., 2004)"},"properties":{"noteIndex":0},"schema":"https://github.com/citation-style-language/schema/raw/master/csl-citation.json"}</w:instrText>
      </w:r>
      <w:r w:rsidR="009446D8">
        <w:rPr>
          <w:rFonts w:ascii="Times New Roman" w:hAnsi="Times New Roman" w:cs="Times New Roman"/>
          <w:sz w:val="24"/>
          <w:szCs w:val="24"/>
        </w:rPr>
        <w:fldChar w:fldCharType="separate"/>
      </w:r>
      <w:r w:rsidR="009446D8" w:rsidRPr="009446D8">
        <w:rPr>
          <w:rFonts w:ascii="Times New Roman" w:hAnsi="Times New Roman" w:cs="Times New Roman"/>
          <w:noProof/>
          <w:sz w:val="24"/>
          <w:szCs w:val="24"/>
        </w:rPr>
        <w:t>(Xia et al., 2004)</w:t>
      </w:r>
      <w:r w:rsidR="009446D8">
        <w:rPr>
          <w:rFonts w:ascii="Times New Roman" w:hAnsi="Times New Roman" w:cs="Times New Roman"/>
          <w:sz w:val="24"/>
          <w:szCs w:val="24"/>
        </w:rPr>
        <w:fldChar w:fldCharType="end"/>
      </w:r>
      <w:r w:rsidRPr="00CA7B23">
        <w:rPr>
          <w:rFonts w:ascii="Times New Roman" w:hAnsi="Times New Roman" w:cs="Times New Roman"/>
          <w:sz w:val="24"/>
          <w:szCs w:val="24"/>
        </w:rPr>
        <w:t>.</w:t>
      </w:r>
    </w:p>
    <w:p w14:paraId="11CB9BF0" w14:textId="03A6DA46" w:rsidR="00281C6D" w:rsidRPr="00281C6D" w:rsidRDefault="00281C6D" w:rsidP="00281C6D">
      <w:pPr>
        <w:pStyle w:val="ListParagraph"/>
        <w:spacing w:line="480" w:lineRule="auto"/>
        <w:ind w:left="1800" w:firstLine="360"/>
        <w:jc w:val="both"/>
        <w:rPr>
          <w:rFonts w:ascii="Times New Roman" w:hAnsi="Times New Roman" w:cs="Times New Roman"/>
          <w:sz w:val="24"/>
          <w:szCs w:val="24"/>
        </w:rPr>
      </w:pPr>
      <w:r w:rsidRPr="00CA7B23">
        <w:rPr>
          <w:rFonts w:ascii="Times New Roman" w:hAnsi="Times New Roman" w:cs="Times New Roman"/>
          <w:sz w:val="24"/>
          <w:szCs w:val="24"/>
        </w:rPr>
        <w:t>Teori Kesadaran Harga dan Harga Relatif (</w:t>
      </w:r>
      <w:r w:rsidRPr="00281C6D">
        <w:rPr>
          <w:rFonts w:ascii="Times New Roman" w:hAnsi="Times New Roman" w:cs="Times New Roman"/>
          <w:sz w:val="24"/>
          <w:szCs w:val="24"/>
        </w:rPr>
        <w:t xml:space="preserve"> </w:t>
      </w:r>
      <w:r w:rsidRPr="00CA7B23">
        <w:rPr>
          <w:rFonts w:ascii="Times New Roman" w:hAnsi="Times New Roman" w:cs="Times New Roman"/>
          <w:i/>
          <w:iCs/>
          <w:sz w:val="24"/>
          <w:szCs w:val="24"/>
        </w:rPr>
        <w:t>Price Consciousness and Relative Price Theory</w:t>
      </w:r>
      <w:r w:rsidRPr="00281C6D">
        <w:rPr>
          <w:rFonts w:ascii="Times New Roman" w:hAnsi="Times New Roman" w:cs="Times New Roman"/>
          <w:sz w:val="24"/>
          <w:szCs w:val="24"/>
        </w:rPr>
        <w:t xml:space="preserve"> </w:t>
      </w:r>
      <w:r w:rsidRPr="00CA7B23">
        <w:rPr>
          <w:rFonts w:ascii="Times New Roman" w:hAnsi="Times New Roman" w:cs="Times New Roman"/>
          <w:sz w:val="24"/>
          <w:szCs w:val="24"/>
        </w:rPr>
        <w:t>)</w:t>
      </w:r>
      <w:r w:rsidRPr="00281C6D">
        <w:rPr>
          <w:rFonts w:ascii="Times New Roman" w:hAnsi="Times New Roman" w:cs="Times New Roman"/>
          <w:sz w:val="24"/>
          <w:szCs w:val="24"/>
        </w:rPr>
        <w:t xml:space="preserve">menggambarkan perilaku konsumen yang sangat memperhatikan harga dalam proses pengambilan keputusan. </w:t>
      </w:r>
      <w:r w:rsidRPr="00281C6D">
        <w:rPr>
          <w:rFonts w:ascii="Times New Roman" w:hAnsi="Times New Roman" w:cs="Times New Roman"/>
          <w:sz w:val="24"/>
          <w:szCs w:val="24"/>
        </w:rPr>
        <w:lastRenderedPageBreak/>
        <w:t xml:space="preserve">Konsumen yang price-conscious akan secara aktif membandingkan harga antar merek dan memilih produk dengan nilai relatif terbaik. Mereka cenderung mencari diskon, promosi, dan harga yang efisien untuk kebutuhan mereka. Dalam konteks ini, </w:t>
      </w:r>
      <w:r w:rsidR="008944C8" w:rsidRPr="008944C8">
        <w:rPr>
          <w:rFonts w:ascii="Times New Roman" w:hAnsi="Times New Roman" w:cs="Times New Roman"/>
          <w:i/>
          <w:sz w:val="24"/>
          <w:szCs w:val="24"/>
        </w:rPr>
        <w:t>Perceived Price</w:t>
      </w:r>
      <w:r w:rsidRPr="00281C6D">
        <w:rPr>
          <w:rFonts w:ascii="Times New Roman" w:hAnsi="Times New Roman" w:cs="Times New Roman"/>
          <w:sz w:val="24"/>
          <w:szCs w:val="24"/>
        </w:rPr>
        <w:t xml:space="preserve"> terbentuk dari proses perbandingan harga aktual dengan ekspektasi pribadi atau standar harga pasar. Semakin besar kesenjangan antara harga produk dengan harga yang dianggap layak oleh konsumen, semakin negatif persepsinya. Teori ini penting bagi pemasar dalam menentukan segmentasi harga, karena tidak semua konsumen menilai harga dengan cara yang sama. Konsumen yang sensitif terhadap harga membutuhkan strategi komunikasi yang menekankan pada nilai, efisiensi, dan keunggulan harga dibanding pesaing </w:t>
      </w:r>
      <w:r w:rsidR="009446D8">
        <w:rPr>
          <w:rFonts w:ascii="Times New Roman" w:hAnsi="Times New Roman" w:cs="Times New Roman"/>
          <w:sz w:val="24"/>
          <w:szCs w:val="24"/>
        </w:rPr>
        <w:fldChar w:fldCharType="begin" w:fldLock="1"/>
      </w:r>
      <w:r w:rsidR="008944C8">
        <w:rPr>
          <w:rFonts w:ascii="Times New Roman" w:hAnsi="Times New Roman" w:cs="Times New Roman"/>
          <w:sz w:val="24"/>
          <w:szCs w:val="24"/>
        </w:rPr>
        <w:instrText>ADDIN CSL_CITATION {"citationItems":[{"id":"ITEM-1","itemData":{"DOI":"10.2307/3172830","ISSN":"00222437","author":[{"dropping-particle":"","family":"Lichtenstein","given":"Donald R.","non-dropping-particle":"","parse-names":false,"suffix":""},{"dropping-particle":"","family":"Ridgway","given":"Nancy M.","non-dropping-particle":"","parse-names":false,"suffix":""},{"dropping-particle":"","family":"Netemeyer","given":"Richard G.","non-dropping-particle":"","parse-names":false,"suffix":""}],"container-title":"Journal of Marketing Research","id":"ITEM-1","issue":"2","issued":{"date-parts":[["1993","5","1"]]},"page":"234","title":"Price Perceptions and Consumer Shopping Behavior: A Field Study","type":"article-journal","volume":"30"},"uris":["http://www.mendeley.com/documents/?uuid=4a2b6f46-c65e-4ecc-9678-fc691eca8b63"]}],"mendeley":{"formattedCitation":"(Lichtenstein et al., 1993)","plainTextFormattedCitation":"(Lichtenstein et al., 1993)","previouslyFormattedCitation":"(Lichtenstein et al., 1993)"},"properties":{"noteIndex":0},"schema":"https://github.com/citation-style-language/schema/raw/master/csl-citation.json"}</w:instrText>
      </w:r>
      <w:r w:rsidR="009446D8">
        <w:rPr>
          <w:rFonts w:ascii="Times New Roman" w:hAnsi="Times New Roman" w:cs="Times New Roman"/>
          <w:sz w:val="24"/>
          <w:szCs w:val="24"/>
        </w:rPr>
        <w:fldChar w:fldCharType="separate"/>
      </w:r>
      <w:r w:rsidR="009446D8" w:rsidRPr="009446D8">
        <w:rPr>
          <w:rFonts w:ascii="Times New Roman" w:hAnsi="Times New Roman" w:cs="Times New Roman"/>
          <w:noProof/>
          <w:sz w:val="24"/>
          <w:szCs w:val="24"/>
        </w:rPr>
        <w:t>(Lichtenstein et al., 1993)</w:t>
      </w:r>
      <w:r w:rsidR="009446D8">
        <w:rPr>
          <w:rFonts w:ascii="Times New Roman" w:hAnsi="Times New Roman" w:cs="Times New Roman"/>
          <w:sz w:val="24"/>
          <w:szCs w:val="24"/>
        </w:rPr>
        <w:fldChar w:fldCharType="end"/>
      </w:r>
      <w:r w:rsidRPr="00281C6D">
        <w:rPr>
          <w:rFonts w:ascii="Times New Roman" w:hAnsi="Times New Roman" w:cs="Times New Roman"/>
          <w:sz w:val="24"/>
          <w:szCs w:val="24"/>
        </w:rPr>
        <w:t>.</w:t>
      </w:r>
      <w:bookmarkEnd w:id="28"/>
    </w:p>
    <w:p w14:paraId="499B1A98" w14:textId="33247C4D" w:rsidR="000263A5" w:rsidRPr="000263A5" w:rsidRDefault="008944C8" w:rsidP="000263A5">
      <w:pPr>
        <w:pStyle w:val="ListParagraph"/>
        <w:numPr>
          <w:ilvl w:val="1"/>
          <w:numId w:val="9"/>
        </w:numPr>
        <w:spacing w:line="480" w:lineRule="auto"/>
        <w:jc w:val="both"/>
        <w:rPr>
          <w:rFonts w:ascii="Times New Roman" w:hAnsi="Times New Roman" w:cs="Times New Roman"/>
          <w:sz w:val="24"/>
          <w:szCs w:val="24"/>
          <w:lang w:eastAsia="en-ID"/>
        </w:rPr>
      </w:pPr>
      <w:r w:rsidRPr="008944C8">
        <w:rPr>
          <w:rFonts w:ascii="Times New Roman" w:hAnsi="Times New Roman" w:cs="Times New Roman"/>
          <w:i/>
          <w:iCs/>
          <w:sz w:val="24"/>
          <w:szCs w:val="24"/>
          <w:lang w:eastAsia="en-ID"/>
        </w:rPr>
        <w:t>Perceived Quality</w:t>
      </w:r>
    </w:p>
    <w:p w14:paraId="1642DBE8" w14:textId="2B4A82FD" w:rsidR="000263A5" w:rsidRDefault="008944C8" w:rsidP="00AB0741">
      <w:pPr>
        <w:pStyle w:val="ListParagraph"/>
        <w:spacing w:line="480" w:lineRule="auto"/>
        <w:ind w:left="1800" w:firstLine="360"/>
        <w:jc w:val="both"/>
        <w:rPr>
          <w:rFonts w:ascii="Times New Roman" w:hAnsi="Times New Roman" w:cs="Times New Roman"/>
          <w:sz w:val="24"/>
          <w:szCs w:val="24"/>
        </w:rPr>
      </w:pPr>
      <w:r w:rsidRPr="008944C8">
        <w:rPr>
          <w:rFonts w:ascii="Times New Roman" w:hAnsi="Times New Roman" w:cs="Times New Roman"/>
          <w:i/>
          <w:iCs/>
          <w:sz w:val="24"/>
          <w:szCs w:val="24"/>
        </w:rPr>
        <w:t>Perceived Quality</w:t>
      </w:r>
      <w:r w:rsidR="000263A5" w:rsidRPr="00AB0741">
        <w:rPr>
          <w:rFonts w:ascii="Times New Roman" w:hAnsi="Times New Roman" w:cs="Times New Roman"/>
          <w:sz w:val="24"/>
          <w:szCs w:val="24"/>
        </w:rPr>
        <w:t xml:space="preserve"> atau kualitas yang dipersepsikan merupakan evaluasi subjektif konsumen terhadap keseluruhan keunggulan atau superioritas suatu produk. Penilaian ini tidak semata-mata berdasarkan spesifikasi teknis atau keunggulan nyata produk, melainkan lebih pada pengalaman, ekspektasi, dan persepsi yang terbentuk dalam benak konsumen.</w:t>
      </w:r>
    </w:p>
    <w:p w14:paraId="5FEC4656" w14:textId="11015323" w:rsidR="00AB0741" w:rsidRDefault="00AB0741" w:rsidP="00AB0741">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245624">
        <w:rPr>
          <w:rFonts w:ascii="Times New Roman" w:hAnsi="Times New Roman" w:cs="Times New Roman"/>
          <w:sz w:val="24"/>
          <w:szCs w:val="24"/>
        </w:rPr>
        <w:instrText>ADDIN CSL_CITATION {"citationItems":[{"id":"ITEM-1","itemData":{"DOI":"10.32639/jimmba.v4i1.64","ISSN":"2721-2777","abstract":"Penelitian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(JIMMBA)","id":"ITEM-1","issue":"1","issued":{"date-parts":[["2022","2","16"]]},"page":"48-71","title":"Pengaruh Perceived Quality Dan Brand Image Terhadap Repurchase Intention dengan Customer Satisfiaction sebagai Variabel Intervening","type":"article-journal","volume":"4"},"uris":["http://www.mendeley.com/documents/?uuid=20b3587c-7d2a-4537-a9c8-36fce8a7babc"]}],"mendeley":{"formattedCitation":"(Larasati &amp; Baehaqi, 2022)","manualFormatting":"Larasati &amp; Baehaqi, (2022)","plainTextFormattedCitation":"(Larasati &amp; Baehaqi, 2022)","previouslyFormattedCitation":"(Larasati &amp; Baehaqi, 2022)"},"properties":{"noteIndex":0},"schema":"https://github.com/citation-style-language/schema/raw/master/csl-citation.json"}</w:instrText>
      </w:r>
      <w:r>
        <w:rPr>
          <w:rFonts w:ascii="Times New Roman" w:hAnsi="Times New Roman" w:cs="Times New Roman"/>
          <w:sz w:val="24"/>
          <w:szCs w:val="24"/>
        </w:rPr>
        <w:fldChar w:fldCharType="separate"/>
      </w:r>
      <w:r w:rsidRPr="00AB0741">
        <w:rPr>
          <w:rFonts w:ascii="Times New Roman" w:hAnsi="Times New Roman" w:cs="Times New Roman"/>
          <w:noProof/>
          <w:sz w:val="24"/>
          <w:szCs w:val="24"/>
        </w:rPr>
        <w:t xml:space="preserve">Larasati &amp; Baehaqi, </w:t>
      </w:r>
      <w:r>
        <w:rPr>
          <w:rFonts w:ascii="Times New Roman" w:hAnsi="Times New Roman" w:cs="Times New Roman"/>
          <w:noProof/>
          <w:sz w:val="24"/>
          <w:szCs w:val="24"/>
        </w:rPr>
        <w:t>(</w:t>
      </w:r>
      <w:r w:rsidRPr="00AB0741">
        <w:rPr>
          <w:rFonts w:ascii="Times New Roman" w:hAnsi="Times New Roman" w:cs="Times New Roman"/>
          <w:noProof/>
          <w:sz w:val="24"/>
          <w:szCs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944C8" w:rsidRPr="008944C8">
        <w:rPr>
          <w:rFonts w:ascii="Times New Roman" w:hAnsi="Times New Roman" w:cs="Times New Roman"/>
          <w:i/>
          <w:iCs/>
          <w:sz w:val="24"/>
          <w:szCs w:val="24"/>
        </w:rPr>
        <w:t>Perceived Quality</w:t>
      </w:r>
      <w:r w:rsidRPr="00AB0741">
        <w:rPr>
          <w:rFonts w:ascii="Times New Roman" w:hAnsi="Times New Roman" w:cs="Times New Roman"/>
          <w:sz w:val="24"/>
          <w:szCs w:val="24"/>
        </w:rPr>
        <w:t xml:space="preserve"> adalah </w:t>
      </w:r>
      <w:r w:rsidR="008944C8" w:rsidRPr="008944C8">
        <w:rPr>
          <w:rFonts w:ascii="Times New Roman" w:hAnsi="Times New Roman" w:cs="Times New Roman"/>
          <w:i/>
          <w:sz w:val="24"/>
          <w:szCs w:val="24"/>
        </w:rPr>
        <w:t>Perceived Quality</w:t>
      </w:r>
      <w:r w:rsidRPr="00AB0741">
        <w:rPr>
          <w:rFonts w:ascii="Times New Roman" w:hAnsi="Times New Roman" w:cs="Times New Roman"/>
          <w:sz w:val="24"/>
          <w:szCs w:val="24"/>
        </w:rPr>
        <w:t xml:space="preserve"> dapat didefinisikan sebagai persepsi pelanggan terhadap keseluruhan kualitas atau keunggulan suatu produk berkaitan </w:t>
      </w:r>
      <w:r w:rsidRPr="00AB0741">
        <w:rPr>
          <w:rFonts w:ascii="Times New Roman" w:hAnsi="Times New Roman" w:cs="Times New Roman"/>
          <w:sz w:val="24"/>
          <w:szCs w:val="24"/>
        </w:rPr>
        <w:lastRenderedPageBreak/>
        <w:t>dengan apa yang diharapkan oleh pelanggan.</w:t>
      </w:r>
      <w:r>
        <w:rPr>
          <w:rFonts w:ascii="Times New Roman" w:hAnsi="Times New Roman" w:cs="Times New Roman"/>
          <w:sz w:val="24"/>
          <w:szCs w:val="24"/>
        </w:rPr>
        <w:t xml:space="preserve"> </w:t>
      </w:r>
      <w:r w:rsidRPr="00AB0741">
        <w:rPr>
          <w:rFonts w:ascii="Times New Roman" w:hAnsi="Times New Roman" w:cs="Times New Roman"/>
          <w:sz w:val="24"/>
          <w:szCs w:val="24"/>
        </w:rPr>
        <w:t>Artinya, kualitas tidak hanya ditentukan dari karakteristik teknis, namun lebih pada bagaimana konsumen merasakan dan menilai pengalaman mereka terhadap produk tersebut.</w:t>
      </w:r>
    </w:p>
    <w:p w14:paraId="405F852E" w14:textId="3023B3DB" w:rsidR="00AB0741" w:rsidRDefault="00AB0741" w:rsidP="00AB0741">
      <w:pPr>
        <w:pStyle w:val="ListParagraph"/>
        <w:spacing w:line="480" w:lineRule="auto"/>
        <w:ind w:left="1800" w:firstLine="360"/>
        <w:jc w:val="both"/>
        <w:rPr>
          <w:rFonts w:ascii="Times New Roman" w:hAnsi="Times New Roman" w:cs="Times New Roman"/>
          <w:sz w:val="24"/>
          <w:szCs w:val="24"/>
        </w:rPr>
      </w:pPr>
      <w:r w:rsidRPr="00B31913">
        <w:rPr>
          <w:rFonts w:ascii="Times New Roman" w:hAnsi="Times New Roman" w:cs="Times New Roman"/>
          <w:sz w:val="24"/>
          <w:szCs w:val="24"/>
        </w:rPr>
        <w:t xml:space="preserve">Teori </w:t>
      </w:r>
      <w:r w:rsidR="008944C8" w:rsidRPr="008944C8">
        <w:rPr>
          <w:rFonts w:ascii="Times New Roman" w:hAnsi="Times New Roman" w:cs="Times New Roman"/>
          <w:i/>
          <w:sz w:val="24"/>
          <w:szCs w:val="24"/>
        </w:rPr>
        <w:t>Perceived Quality</w:t>
      </w:r>
      <w:r w:rsidRPr="00B31913">
        <w:rPr>
          <w:rFonts w:ascii="Times New Roman" w:hAnsi="Times New Roman" w:cs="Times New Roman"/>
          <w:sz w:val="24"/>
          <w:szCs w:val="24"/>
        </w:rPr>
        <w:t xml:space="preserve"> (</w:t>
      </w:r>
      <w:r w:rsidR="008944C8" w:rsidRPr="008944C8">
        <w:rPr>
          <w:rFonts w:ascii="Times New Roman" w:hAnsi="Times New Roman" w:cs="Times New Roman"/>
          <w:i/>
          <w:iCs/>
          <w:sz w:val="24"/>
          <w:szCs w:val="24"/>
        </w:rPr>
        <w:t>Perceived Quality</w:t>
      </w:r>
      <w:r w:rsidRPr="00B31913">
        <w:rPr>
          <w:rFonts w:ascii="Times New Roman" w:hAnsi="Times New Roman" w:cs="Times New Roman"/>
          <w:i/>
          <w:iCs/>
          <w:sz w:val="24"/>
          <w:szCs w:val="24"/>
        </w:rPr>
        <w:t xml:space="preserve"> Theory</w:t>
      </w:r>
      <w:r w:rsidRPr="00B31913">
        <w:rPr>
          <w:rFonts w:ascii="Times New Roman" w:hAnsi="Times New Roman" w:cs="Times New Roman"/>
          <w:sz w:val="24"/>
          <w:szCs w:val="24"/>
        </w:rPr>
        <w:t xml:space="preserve">) menyatakan bahwa kualitas suatu produk tidak hanya ditentukan oleh karakteristik objektifnya, tetapi lebih pada bagaimana kualitas tersebut dirasakan atau diinterpretasikan oleh konsumen. Persepsi ini bersifat subjektif, karena terbentuk dari kombinasi antara pengalaman pribadi, informasi dari luar (seperti iklan, </w:t>
      </w:r>
      <w:r w:rsidRPr="00B31913">
        <w:rPr>
          <w:rFonts w:ascii="Times New Roman" w:hAnsi="Times New Roman" w:cs="Times New Roman"/>
          <w:i/>
          <w:iCs/>
          <w:sz w:val="24"/>
          <w:szCs w:val="24"/>
        </w:rPr>
        <w:t>review</w:t>
      </w:r>
      <w:r w:rsidRPr="00B31913">
        <w:rPr>
          <w:rFonts w:ascii="Times New Roman" w:hAnsi="Times New Roman" w:cs="Times New Roman"/>
          <w:sz w:val="24"/>
          <w:szCs w:val="24"/>
        </w:rPr>
        <w:t xml:space="preserve">, </w:t>
      </w:r>
      <w:r w:rsidRPr="00B31913">
        <w:rPr>
          <w:rFonts w:ascii="Times New Roman" w:hAnsi="Times New Roman" w:cs="Times New Roman"/>
          <w:i/>
          <w:iCs/>
          <w:sz w:val="24"/>
          <w:szCs w:val="24"/>
        </w:rPr>
        <w:t>word-of-mouth</w:t>
      </w:r>
      <w:r w:rsidRPr="00B31913">
        <w:rPr>
          <w:rFonts w:ascii="Times New Roman" w:hAnsi="Times New Roman" w:cs="Times New Roman"/>
          <w:sz w:val="24"/>
          <w:szCs w:val="24"/>
        </w:rPr>
        <w:t xml:space="preserve">), dan ekspektasi sebelumnya. Oleh karena itu, dua konsumen bisa saja menilai kualitas yang sama secara berbeda tergantung pada konteks dan harapan mereka masing-masing. Dalam praktiknya, perusahaan yang mampu membangun </w:t>
      </w:r>
      <w:r w:rsidR="008944C8" w:rsidRPr="008944C8">
        <w:rPr>
          <w:rFonts w:ascii="Times New Roman" w:hAnsi="Times New Roman" w:cs="Times New Roman"/>
          <w:i/>
          <w:sz w:val="24"/>
          <w:szCs w:val="24"/>
        </w:rPr>
        <w:t>Perceived Quality</w:t>
      </w:r>
      <w:r w:rsidRPr="00B31913">
        <w:rPr>
          <w:rFonts w:ascii="Times New Roman" w:hAnsi="Times New Roman" w:cs="Times New Roman"/>
          <w:sz w:val="24"/>
          <w:szCs w:val="24"/>
        </w:rPr>
        <w:t xml:space="preserve"> positif melalui kemasan, layanan, atau asosiasi merek, akan lebih mudah menciptakan loyalitas pelanggan, meskipun kualitas teknis produk tidak berubah signifikan (Aaker, 1991).</w:t>
      </w:r>
    </w:p>
    <w:p w14:paraId="1B5F9BFD" w14:textId="1E82545A" w:rsidR="00AB0741" w:rsidRDefault="00AB0741" w:rsidP="00AB0741">
      <w:pPr>
        <w:pStyle w:val="ListParagraph"/>
        <w:spacing w:line="480" w:lineRule="auto"/>
        <w:ind w:left="1800" w:firstLine="360"/>
        <w:jc w:val="both"/>
        <w:rPr>
          <w:rFonts w:ascii="Times New Roman" w:hAnsi="Times New Roman" w:cs="Times New Roman"/>
          <w:sz w:val="24"/>
          <w:szCs w:val="24"/>
        </w:rPr>
      </w:pPr>
      <w:r w:rsidRPr="00B31913">
        <w:rPr>
          <w:rFonts w:ascii="Times New Roman" w:hAnsi="Times New Roman" w:cs="Times New Roman"/>
          <w:sz w:val="24"/>
          <w:szCs w:val="24"/>
        </w:rPr>
        <w:t xml:space="preserve">Teori </w:t>
      </w:r>
      <w:r w:rsidRPr="00AB0741">
        <w:rPr>
          <w:rFonts w:ascii="Times New Roman" w:hAnsi="Times New Roman" w:cs="Times New Roman"/>
          <w:sz w:val="24"/>
          <w:szCs w:val="24"/>
        </w:rPr>
        <w:t xml:space="preserve">Manajemen Kualitas Total </w:t>
      </w:r>
      <w:r>
        <w:rPr>
          <w:rFonts w:ascii="Times New Roman" w:hAnsi="Times New Roman" w:cs="Times New Roman"/>
          <w:sz w:val="24"/>
          <w:szCs w:val="24"/>
        </w:rPr>
        <w:t xml:space="preserve">( </w:t>
      </w:r>
      <w:r w:rsidRPr="00B31913">
        <w:rPr>
          <w:rFonts w:ascii="Times New Roman" w:hAnsi="Times New Roman" w:cs="Times New Roman"/>
          <w:i/>
          <w:iCs/>
          <w:sz w:val="24"/>
          <w:szCs w:val="24"/>
        </w:rPr>
        <w:t>Total Quality Management</w:t>
      </w:r>
      <w:r>
        <w:rPr>
          <w:rFonts w:ascii="Times New Roman" w:hAnsi="Times New Roman" w:cs="Times New Roman"/>
          <w:sz w:val="24"/>
          <w:szCs w:val="24"/>
        </w:rPr>
        <w:t xml:space="preserve"> )</w:t>
      </w:r>
      <w:r w:rsidRPr="00AB0741">
        <w:rPr>
          <w:rFonts w:ascii="Times New Roman" w:hAnsi="Times New Roman" w:cs="Times New Roman"/>
          <w:sz w:val="24"/>
          <w:szCs w:val="24"/>
        </w:rPr>
        <w:t xml:space="preserve"> </w:t>
      </w:r>
      <w:r w:rsidRPr="00B31913">
        <w:rPr>
          <w:rFonts w:ascii="Times New Roman" w:hAnsi="Times New Roman" w:cs="Times New Roman"/>
          <w:sz w:val="24"/>
          <w:szCs w:val="24"/>
        </w:rPr>
        <w:t xml:space="preserve">merupakan teori yang menggabungkan prinsip-prinsip manajemen kualitas menyeluruh yang mencakup seluruh aspek organisasi, mulai dari desain produk, produksi, pelayanan, hingga hubungan dengan pelanggan. Dalam konteks </w:t>
      </w:r>
      <w:r w:rsidR="008944C8" w:rsidRPr="008944C8">
        <w:rPr>
          <w:rFonts w:ascii="Times New Roman" w:hAnsi="Times New Roman" w:cs="Times New Roman"/>
          <w:i/>
          <w:iCs/>
          <w:sz w:val="24"/>
          <w:szCs w:val="24"/>
        </w:rPr>
        <w:t>Perceived Quality</w:t>
      </w:r>
      <w:r w:rsidRPr="00B31913">
        <w:rPr>
          <w:rFonts w:ascii="Times New Roman" w:hAnsi="Times New Roman" w:cs="Times New Roman"/>
          <w:sz w:val="24"/>
          <w:szCs w:val="24"/>
        </w:rPr>
        <w:t xml:space="preserve">, </w:t>
      </w:r>
      <w:r>
        <w:rPr>
          <w:rFonts w:ascii="Times New Roman" w:hAnsi="Times New Roman" w:cs="Times New Roman"/>
          <w:sz w:val="24"/>
          <w:szCs w:val="24"/>
        </w:rPr>
        <w:t>manajemen kualitas total</w:t>
      </w:r>
      <w:r w:rsidRPr="00B31913">
        <w:rPr>
          <w:rFonts w:ascii="Times New Roman" w:hAnsi="Times New Roman" w:cs="Times New Roman"/>
          <w:sz w:val="24"/>
          <w:szCs w:val="24"/>
        </w:rPr>
        <w:t xml:space="preserve"> menekankan bahwa kualitas bukan hanya hasil akhir, tetapi </w:t>
      </w:r>
      <w:r w:rsidRPr="00B31913">
        <w:rPr>
          <w:rFonts w:ascii="Times New Roman" w:hAnsi="Times New Roman" w:cs="Times New Roman"/>
          <w:sz w:val="24"/>
          <w:szCs w:val="24"/>
        </w:rPr>
        <w:lastRenderedPageBreak/>
        <w:t xml:space="preserve">proses yang konsisten dan sistemik untuk memenuhi kebutuhan pelanggan. Ketika perusahaan menerapkan </w:t>
      </w:r>
      <w:r>
        <w:rPr>
          <w:rFonts w:ascii="Times New Roman" w:hAnsi="Times New Roman" w:cs="Times New Roman"/>
          <w:sz w:val="24"/>
          <w:szCs w:val="24"/>
        </w:rPr>
        <w:t>manajemen kualitas total</w:t>
      </w:r>
      <w:r w:rsidRPr="00B31913">
        <w:rPr>
          <w:rFonts w:ascii="Times New Roman" w:hAnsi="Times New Roman" w:cs="Times New Roman"/>
          <w:sz w:val="24"/>
          <w:szCs w:val="24"/>
        </w:rPr>
        <w:t xml:space="preserve">, konsumen akan lebih mudah merasakan kualitas produk atau jasa secara menyeluruh karena seluruh proses difokuskan pada kepuasan mereka. </w:t>
      </w:r>
      <w:r w:rsidR="008944C8" w:rsidRPr="008944C8">
        <w:rPr>
          <w:rFonts w:ascii="Times New Roman" w:hAnsi="Times New Roman" w:cs="Times New Roman"/>
          <w:i/>
          <w:iCs/>
          <w:sz w:val="24"/>
          <w:szCs w:val="24"/>
        </w:rPr>
        <w:t>Perceived Quality</w:t>
      </w:r>
      <w:r w:rsidRPr="00B31913">
        <w:rPr>
          <w:rFonts w:ascii="Times New Roman" w:hAnsi="Times New Roman" w:cs="Times New Roman"/>
          <w:sz w:val="24"/>
          <w:szCs w:val="24"/>
        </w:rPr>
        <w:t xml:space="preserve"> dalam pendekatan ini menjadi refleksi dari kinerja internal yang konsisten dan berorientasi pelanggan (Evans &amp; Lindsay, 2011).</w:t>
      </w:r>
    </w:p>
    <w:p w14:paraId="2F877849" w14:textId="2F456B33" w:rsidR="00AB0741" w:rsidRDefault="00AB0741" w:rsidP="00AB0741">
      <w:pPr>
        <w:pStyle w:val="ListParagraph"/>
        <w:spacing w:line="480" w:lineRule="auto"/>
        <w:ind w:left="1800" w:firstLine="360"/>
        <w:jc w:val="both"/>
        <w:rPr>
          <w:rFonts w:ascii="Times New Roman" w:hAnsi="Times New Roman" w:cs="Times New Roman"/>
          <w:sz w:val="24"/>
          <w:szCs w:val="24"/>
        </w:rPr>
      </w:pPr>
      <w:r w:rsidRPr="00B31913">
        <w:rPr>
          <w:rFonts w:ascii="Times New Roman" w:hAnsi="Times New Roman" w:cs="Times New Roman"/>
          <w:sz w:val="24"/>
          <w:szCs w:val="24"/>
        </w:rPr>
        <w:t>Teori Signaling (</w:t>
      </w:r>
      <w:r w:rsidRPr="00AB0741">
        <w:rPr>
          <w:rFonts w:ascii="Times New Roman" w:hAnsi="Times New Roman" w:cs="Times New Roman"/>
          <w:sz w:val="24"/>
          <w:szCs w:val="24"/>
        </w:rPr>
        <w:t xml:space="preserve"> </w:t>
      </w:r>
      <w:r w:rsidRPr="00B31913">
        <w:rPr>
          <w:rFonts w:ascii="Times New Roman" w:hAnsi="Times New Roman" w:cs="Times New Roman"/>
          <w:i/>
          <w:iCs/>
          <w:sz w:val="24"/>
          <w:szCs w:val="24"/>
        </w:rPr>
        <w:t>Signaling Theory</w:t>
      </w:r>
      <w:r w:rsidRPr="00AB0741">
        <w:rPr>
          <w:rFonts w:ascii="Times New Roman" w:hAnsi="Times New Roman" w:cs="Times New Roman"/>
          <w:i/>
          <w:iCs/>
          <w:sz w:val="24"/>
          <w:szCs w:val="24"/>
        </w:rPr>
        <w:t xml:space="preserve"> </w:t>
      </w:r>
      <w:r w:rsidRPr="00B31913">
        <w:rPr>
          <w:rFonts w:ascii="Times New Roman" w:hAnsi="Times New Roman" w:cs="Times New Roman"/>
          <w:sz w:val="24"/>
          <w:szCs w:val="24"/>
        </w:rPr>
        <w:t>) menjelaskan bagaimana informasi yang dikirim oleh perusahaan</w:t>
      </w:r>
      <w:r w:rsidRPr="00AB0741">
        <w:rPr>
          <w:rFonts w:ascii="Times New Roman" w:hAnsi="Times New Roman" w:cs="Times New Roman"/>
          <w:sz w:val="24"/>
          <w:szCs w:val="24"/>
        </w:rPr>
        <w:t xml:space="preserve"> </w:t>
      </w:r>
      <w:r w:rsidRPr="00B31913">
        <w:rPr>
          <w:rFonts w:ascii="Times New Roman" w:hAnsi="Times New Roman" w:cs="Times New Roman"/>
          <w:sz w:val="24"/>
          <w:szCs w:val="24"/>
        </w:rPr>
        <w:t>baik melalui harga, merek, garansi, maupun desain produk</w:t>
      </w:r>
      <w:r w:rsidRPr="00AB0741">
        <w:rPr>
          <w:rFonts w:ascii="Times New Roman" w:hAnsi="Times New Roman" w:cs="Times New Roman"/>
          <w:sz w:val="24"/>
          <w:szCs w:val="24"/>
        </w:rPr>
        <w:t xml:space="preserve"> </w:t>
      </w:r>
      <w:r w:rsidRPr="00B31913">
        <w:rPr>
          <w:rFonts w:ascii="Times New Roman" w:hAnsi="Times New Roman" w:cs="Times New Roman"/>
          <w:sz w:val="24"/>
          <w:szCs w:val="24"/>
        </w:rPr>
        <w:t xml:space="preserve">dapat menjadi sinyal kualitas bagi konsumen. Ketika konsumen kesulitan untuk menilai kualitas produk secara langsung (misalnya pada produk baru atau kompleks), mereka akan mengandalkan sinyal-sinyal yang diasosiasikan dengan kualitas. Contohnya, merek ternama atau harga tinggi bisa menjadi sinyal bahwa produk tersebut berkualitas tinggi. Dengan kata lain, </w:t>
      </w:r>
      <w:r w:rsidR="008944C8" w:rsidRPr="008944C8">
        <w:rPr>
          <w:rFonts w:ascii="Times New Roman" w:hAnsi="Times New Roman" w:cs="Times New Roman"/>
          <w:i/>
          <w:iCs/>
          <w:sz w:val="24"/>
          <w:szCs w:val="24"/>
        </w:rPr>
        <w:t>Perceived Quality</w:t>
      </w:r>
      <w:r w:rsidRPr="00B31913">
        <w:rPr>
          <w:rFonts w:ascii="Times New Roman" w:hAnsi="Times New Roman" w:cs="Times New Roman"/>
          <w:sz w:val="24"/>
          <w:szCs w:val="24"/>
        </w:rPr>
        <w:t xml:space="preserve"> terbentuk bukan hanya dari pengalaman langsung, tapi juga dari persepsi terhadap simbol-simbol eksternal yang dikaitkan dengan kualitas </w:t>
      </w:r>
      <w:r w:rsidR="00C41D3C">
        <w:rPr>
          <w:rFonts w:ascii="Times New Roman" w:hAnsi="Times New Roman" w:cs="Times New Roman"/>
          <w:sz w:val="24"/>
          <w:szCs w:val="24"/>
        </w:rPr>
        <w:fldChar w:fldCharType="begin" w:fldLock="1"/>
      </w:r>
      <w:r w:rsidR="00C41D3C">
        <w:rPr>
          <w:rFonts w:ascii="Times New Roman" w:hAnsi="Times New Roman" w:cs="Times New Roman"/>
          <w:sz w:val="24"/>
          <w:szCs w:val="24"/>
        </w:rPr>
        <w:instrText>ADDIN CSL_CITATION {"citationItems":[{"id":"ITEM-1","itemData":{"DOI":"10.2307/1882010","ISSN":"00335533","author":[{"dropping-particle":"","family":"Spence","given":"Michael","non-dropping-particle":"","parse-names":false,"suffix":""}],"container-title":"The Quarterly Journal of Economics","id":"ITEM-1","issue":"3","issued":{"date-parts":[["1973","8"]]},"page":"355","title":"Job Market Signaling","type":"article-journal","volume":"87"},"uris":["http://www.mendeley.com/documents/?uuid=5893c636-78c0-4140-b26d-ba65d4be0db3"]}],"mendeley":{"formattedCitation":"(Spence, 1973)","plainTextFormattedCitation":"(Spence, 1973)","previouslyFormattedCitation":"(Spence, 1973)"},"properties":{"noteIndex":0},"schema":"https://github.com/citation-style-language/schema/raw/master/csl-citation.json"}</w:instrText>
      </w:r>
      <w:r w:rsidR="00C41D3C">
        <w:rPr>
          <w:rFonts w:ascii="Times New Roman" w:hAnsi="Times New Roman" w:cs="Times New Roman"/>
          <w:sz w:val="24"/>
          <w:szCs w:val="24"/>
        </w:rPr>
        <w:fldChar w:fldCharType="separate"/>
      </w:r>
      <w:r w:rsidR="00C41D3C" w:rsidRPr="00C41D3C">
        <w:rPr>
          <w:rFonts w:ascii="Times New Roman" w:hAnsi="Times New Roman" w:cs="Times New Roman"/>
          <w:noProof/>
          <w:sz w:val="24"/>
          <w:szCs w:val="24"/>
        </w:rPr>
        <w:t>(Spence, 1973)</w:t>
      </w:r>
      <w:r w:rsidR="00C41D3C">
        <w:rPr>
          <w:rFonts w:ascii="Times New Roman" w:hAnsi="Times New Roman" w:cs="Times New Roman"/>
          <w:sz w:val="24"/>
          <w:szCs w:val="24"/>
        </w:rPr>
        <w:fldChar w:fldCharType="end"/>
      </w:r>
      <w:r w:rsidRPr="00B31913">
        <w:rPr>
          <w:rFonts w:ascii="Times New Roman" w:hAnsi="Times New Roman" w:cs="Times New Roman"/>
          <w:sz w:val="24"/>
          <w:szCs w:val="24"/>
        </w:rPr>
        <w:t>.</w:t>
      </w:r>
    </w:p>
    <w:p w14:paraId="5EE2531F" w14:textId="7C7408F5" w:rsidR="00AB0741" w:rsidRDefault="00AB0741" w:rsidP="00AB0741">
      <w:pPr>
        <w:pStyle w:val="ListParagraph"/>
        <w:spacing w:line="480" w:lineRule="auto"/>
        <w:ind w:left="1800" w:firstLine="360"/>
        <w:jc w:val="both"/>
        <w:rPr>
          <w:rFonts w:ascii="Times New Roman" w:hAnsi="Times New Roman" w:cs="Times New Roman"/>
          <w:sz w:val="24"/>
          <w:szCs w:val="24"/>
        </w:rPr>
      </w:pPr>
      <w:r w:rsidRPr="00E03517">
        <w:rPr>
          <w:rFonts w:ascii="Times New Roman" w:hAnsi="Times New Roman" w:cs="Times New Roman"/>
          <w:sz w:val="24"/>
          <w:szCs w:val="24"/>
        </w:rPr>
        <w:t xml:space="preserve">Teori Nilai yang Dirasakan ( </w:t>
      </w:r>
      <w:r w:rsidRPr="00E03517">
        <w:rPr>
          <w:rFonts w:ascii="Times New Roman" w:hAnsi="Times New Roman" w:cs="Times New Roman"/>
          <w:i/>
          <w:iCs/>
          <w:sz w:val="24"/>
          <w:szCs w:val="24"/>
        </w:rPr>
        <w:t>Perceived Value Theory</w:t>
      </w:r>
      <w:r w:rsidRPr="00E03517">
        <w:rPr>
          <w:rFonts w:ascii="Times New Roman" w:hAnsi="Times New Roman" w:cs="Times New Roman"/>
          <w:sz w:val="24"/>
          <w:szCs w:val="24"/>
        </w:rPr>
        <w:t xml:space="preserve"> )</w:t>
      </w:r>
      <w:r w:rsidRPr="00AB0741">
        <w:rPr>
          <w:rFonts w:ascii="Times New Roman" w:hAnsi="Times New Roman" w:cs="Times New Roman"/>
          <w:b/>
          <w:bCs/>
          <w:sz w:val="24"/>
          <w:szCs w:val="24"/>
        </w:rPr>
        <w:t xml:space="preserve"> </w:t>
      </w:r>
      <w:r w:rsidRPr="00B31913">
        <w:rPr>
          <w:rFonts w:ascii="Times New Roman" w:hAnsi="Times New Roman" w:cs="Times New Roman"/>
          <w:sz w:val="24"/>
          <w:szCs w:val="24"/>
        </w:rPr>
        <w:t xml:space="preserve">menyatakan bahwa </w:t>
      </w:r>
      <w:r w:rsidR="008944C8" w:rsidRPr="008944C8">
        <w:rPr>
          <w:rFonts w:ascii="Times New Roman" w:hAnsi="Times New Roman" w:cs="Times New Roman"/>
          <w:i/>
          <w:iCs/>
          <w:sz w:val="24"/>
          <w:szCs w:val="24"/>
        </w:rPr>
        <w:t>Perceived Quality</w:t>
      </w:r>
      <w:r w:rsidRPr="00B31913">
        <w:rPr>
          <w:rFonts w:ascii="Times New Roman" w:hAnsi="Times New Roman" w:cs="Times New Roman"/>
          <w:sz w:val="24"/>
          <w:szCs w:val="24"/>
        </w:rPr>
        <w:t xml:space="preserve"> merupakan salah satu dimensi utama dari </w:t>
      </w:r>
      <w:r w:rsidRPr="00B31913">
        <w:rPr>
          <w:rFonts w:ascii="Times New Roman" w:hAnsi="Times New Roman" w:cs="Times New Roman"/>
          <w:i/>
          <w:iCs/>
          <w:sz w:val="24"/>
          <w:szCs w:val="24"/>
        </w:rPr>
        <w:t>perceived value</w:t>
      </w:r>
      <w:r w:rsidRPr="00B31913">
        <w:rPr>
          <w:rFonts w:ascii="Times New Roman" w:hAnsi="Times New Roman" w:cs="Times New Roman"/>
          <w:sz w:val="24"/>
          <w:szCs w:val="24"/>
        </w:rPr>
        <w:t xml:space="preserve">, yaitu penilaian keseluruhan konsumen terhadap suatu produk berdasarkan apa yang mereka terima dibandingkan dengan apa yang mereka berikan. Kualitas yang dirasakan adalah komponen kritis </w:t>
      </w:r>
      <w:r w:rsidRPr="00B31913">
        <w:rPr>
          <w:rFonts w:ascii="Times New Roman" w:hAnsi="Times New Roman" w:cs="Times New Roman"/>
          <w:sz w:val="24"/>
          <w:szCs w:val="24"/>
        </w:rPr>
        <w:lastRenderedPageBreak/>
        <w:t xml:space="preserve">dalam menciptakan persepsi nilai yang tinggi. Konsumen cenderung menilai tinggi suatu produk jika kualitas yang dirasakan melebihi atau sebanding dengan pengorbanan yang dilakukan, baik dari segi harga, waktu, maupun risiko. Oleh karena itu, untuk meningkatkan persepsi nilai dan loyalitas pelanggan, perusahaan harus terlebih dahulu membangun </w:t>
      </w:r>
      <w:r w:rsidR="008944C8" w:rsidRPr="008944C8">
        <w:rPr>
          <w:rFonts w:ascii="Times New Roman" w:hAnsi="Times New Roman" w:cs="Times New Roman"/>
          <w:i/>
          <w:sz w:val="24"/>
          <w:szCs w:val="24"/>
        </w:rPr>
        <w:t>Perceived Quality</w:t>
      </w:r>
      <w:r w:rsidRPr="00B31913">
        <w:rPr>
          <w:rFonts w:ascii="Times New Roman" w:hAnsi="Times New Roman" w:cs="Times New Roman"/>
          <w:sz w:val="24"/>
          <w:szCs w:val="24"/>
        </w:rPr>
        <w:t xml:space="preserve"> yang kuat dan positif </w:t>
      </w:r>
      <w:r w:rsidR="009446D8">
        <w:rPr>
          <w:rFonts w:ascii="Times New Roman" w:hAnsi="Times New Roman" w:cs="Times New Roman"/>
          <w:sz w:val="24"/>
          <w:szCs w:val="24"/>
        </w:rPr>
        <w:fldChar w:fldCharType="begin" w:fldLock="1"/>
      </w:r>
      <w:r w:rsidR="009446D8">
        <w:rPr>
          <w:rFonts w:ascii="Times New Roman" w:hAnsi="Times New Roman" w:cs="Times New Roman"/>
          <w:sz w:val="24"/>
          <w:szCs w:val="24"/>
        </w:rPr>
        <w:instrText>ADDIN CSL_CITATION {"citationItems":[{"id":"ITEM-1","itemData":{"DOI":"10.1177/002224298805200302","ISSN":"0022-2429","abstract":"Evidence from past research and insights from an exploratory investigation are combined in a conceptual model that defines and relates price, perceived quality, and perceived value. Propositions about the concepts and their relationships are presented, then supported with evidence from the literature. Discussion centers on directions for research and implications for managing price, quality, and value.","author":[{"dropping-particle":"","family":"Zeithaml","given":"Valarie A.","non-dropping-particle":"","parse-names":false,"suffix":""}],"container-title":"Journal of Marketing","id":"ITEM-1","issue":"3","issued":{"date-parts":[["1988","7","1"]]},"page":"2-22","title":"Consumer Perceptions of Price, Quality, and Value: A Means-End Model and Synthesis of Evidence","type":"article-journal","volume":"52"},"uris":["http://www.mendeley.com/documents/?uuid=ca4455f3-88a7-4ff1-8f50-8400a1efb8cb"]}],"mendeley":{"formattedCitation":"(Zeithaml, 1988)","plainTextFormattedCitation":"(Zeithaml, 1988)","previouslyFormattedCitation":"(Zeithaml, 1988)"},"properties":{"noteIndex":0},"schema":"https://github.com/citation-style-language/schema/raw/master/csl-citation.json"}</w:instrText>
      </w:r>
      <w:r w:rsidR="009446D8">
        <w:rPr>
          <w:rFonts w:ascii="Times New Roman" w:hAnsi="Times New Roman" w:cs="Times New Roman"/>
          <w:sz w:val="24"/>
          <w:szCs w:val="24"/>
        </w:rPr>
        <w:fldChar w:fldCharType="separate"/>
      </w:r>
      <w:r w:rsidR="009446D8" w:rsidRPr="009446D8">
        <w:rPr>
          <w:rFonts w:ascii="Times New Roman" w:hAnsi="Times New Roman" w:cs="Times New Roman"/>
          <w:noProof/>
          <w:sz w:val="24"/>
          <w:szCs w:val="24"/>
        </w:rPr>
        <w:t>(Zeithaml, 1988)</w:t>
      </w:r>
      <w:r w:rsidR="009446D8">
        <w:rPr>
          <w:rFonts w:ascii="Times New Roman" w:hAnsi="Times New Roman" w:cs="Times New Roman"/>
          <w:sz w:val="24"/>
          <w:szCs w:val="24"/>
        </w:rPr>
        <w:fldChar w:fldCharType="end"/>
      </w:r>
      <w:r w:rsidRPr="00B31913">
        <w:rPr>
          <w:rFonts w:ascii="Times New Roman" w:hAnsi="Times New Roman" w:cs="Times New Roman"/>
          <w:sz w:val="24"/>
          <w:szCs w:val="24"/>
        </w:rPr>
        <w:t>.</w:t>
      </w:r>
    </w:p>
    <w:p w14:paraId="73510957" w14:textId="3C8D2ABD" w:rsidR="00AB0741" w:rsidRPr="00B31913" w:rsidRDefault="00AB0741" w:rsidP="00AB0741">
      <w:pPr>
        <w:pStyle w:val="ListParagraph"/>
        <w:spacing w:line="480" w:lineRule="auto"/>
        <w:ind w:left="1800" w:firstLine="360"/>
        <w:jc w:val="both"/>
        <w:rPr>
          <w:rFonts w:ascii="Times New Roman" w:hAnsi="Times New Roman" w:cs="Times New Roman"/>
          <w:sz w:val="24"/>
          <w:szCs w:val="24"/>
        </w:rPr>
      </w:pPr>
      <w:r w:rsidRPr="00B31913">
        <w:rPr>
          <w:rFonts w:ascii="Times New Roman" w:hAnsi="Times New Roman" w:cs="Times New Roman"/>
          <w:sz w:val="24"/>
          <w:szCs w:val="24"/>
        </w:rPr>
        <w:t>Teori Kualitas Pelayanan (</w:t>
      </w:r>
      <w:r w:rsidRPr="00AB0741">
        <w:rPr>
          <w:rFonts w:ascii="Times New Roman" w:hAnsi="Times New Roman" w:cs="Times New Roman"/>
          <w:sz w:val="24"/>
          <w:szCs w:val="24"/>
        </w:rPr>
        <w:t xml:space="preserve"> </w:t>
      </w:r>
      <w:r w:rsidRPr="00B31913">
        <w:rPr>
          <w:rFonts w:ascii="Times New Roman" w:hAnsi="Times New Roman" w:cs="Times New Roman"/>
          <w:i/>
          <w:iCs/>
          <w:sz w:val="24"/>
          <w:szCs w:val="24"/>
        </w:rPr>
        <w:t>Service Quality Theory</w:t>
      </w:r>
      <w:r w:rsidRPr="00AB0741">
        <w:rPr>
          <w:rFonts w:ascii="Times New Roman" w:hAnsi="Times New Roman" w:cs="Times New Roman"/>
          <w:sz w:val="24"/>
          <w:szCs w:val="24"/>
        </w:rPr>
        <w:t>–</w:t>
      </w:r>
      <w:r w:rsidRPr="00B31913">
        <w:rPr>
          <w:rFonts w:ascii="Times New Roman" w:hAnsi="Times New Roman" w:cs="Times New Roman"/>
          <w:sz w:val="24"/>
          <w:szCs w:val="24"/>
        </w:rPr>
        <w:t>SERVQUAL</w:t>
      </w:r>
      <w:r w:rsidRPr="00AB0741">
        <w:rPr>
          <w:rFonts w:ascii="Times New Roman" w:hAnsi="Times New Roman" w:cs="Times New Roman"/>
          <w:sz w:val="24"/>
          <w:szCs w:val="24"/>
        </w:rPr>
        <w:t xml:space="preserve"> </w:t>
      </w:r>
      <w:r w:rsidRPr="00B31913">
        <w:rPr>
          <w:rFonts w:ascii="Times New Roman" w:hAnsi="Times New Roman" w:cs="Times New Roman"/>
          <w:sz w:val="24"/>
          <w:szCs w:val="24"/>
        </w:rPr>
        <w:t xml:space="preserve">) adalah model teori yang dikembangkan untuk mengukur </w:t>
      </w:r>
      <w:r w:rsidR="008944C8" w:rsidRPr="008944C8">
        <w:rPr>
          <w:rFonts w:ascii="Times New Roman" w:hAnsi="Times New Roman" w:cs="Times New Roman"/>
          <w:i/>
          <w:iCs/>
          <w:sz w:val="24"/>
          <w:szCs w:val="24"/>
        </w:rPr>
        <w:t>Perceived Quality</w:t>
      </w:r>
      <w:r w:rsidRPr="00B31913">
        <w:rPr>
          <w:rFonts w:ascii="Times New Roman" w:hAnsi="Times New Roman" w:cs="Times New Roman"/>
          <w:sz w:val="24"/>
          <w:szCs w:val="24"/>
        </w:rPr>
        <w:t xml:space="preserve"> dalam konteks jasa. Teori ini mengidentifikasi lima dimensi utama yang membentuk </w:t>
      </w:r>
      <w:r w:rsidR="008944C8" w:rsidRPr="008944C8">
        <w:rPr>
          <w:rFonts w:ascii="Times New Roman" w:hAnsi="Times New Roman" w:cs="Times New Roman"/>
          <w:i/>
          <w:sz w:val="24"/>
          <w:szCs w:val="24"/>
        </w:rPr>
        <w:t>Perceived Quality</w:t>
      </w:r>
      <w:r w:rsidRPr="00B31913">
        <w:rPr>
          <w:rFonts w:ascii="Times New Roman" w:hAnsi="Times New Roman" w:cs="Times New Roman"/>
          <w:sz w:val="24"/>
          <w:szCs w:val="24"/>
        </w:rPr>
        <w:t xml:space="preserve">: </w:t>
      </w:r>
      <w:r w:rsidRPr="00B31913">
        <w:rPr>
          <w:rFonts w:ascii="Times New Roman" w:hAnsi="Times New Roman" w:cs="Times New Roman"/>
          <w:i/>
          <w:iCs/>
          <w:sz w:val="24"/>
          <w:szCs w:val="24"/>
        </w:rPr>
        <w:t>tangible</w:t>
      </w:r>
      <w:r w:rsidRPr="00B31913">
        <w:rPr>
          <w:rFonts w:ascii="Times New Roman" w:hAnsi="Times New Roman" w:cs="Times New Roman"/>
          <w:sz w:val="24"/>
          <w:szCs w:val="24"/>
        </w:rPr>
        <w:t xml:space="preserve"> (bukti fisik), </w:t>
      </w:r>
      <w:r w:rsidRPr="00B31913">
        <w:rPr>
          <w:rFonts w:ascii="Times New Roman" w:hAnsi="Times New Roman" w:cs="Times New Roman"/>
          <w:i/>
          <w:iCs/>
          <w:sz w:val="24"/>
          <w:szCs w:val="24"/>
        </w:rPr>
        <w:t>reliability</w:t>
      </w:r>
      <w:r w:rsidRPr="00B31913">
        <w:rPr>
          <w:rFonts w:ascii="Times New Roman" w:hAnsi="Times New Roman" w:cs="Times New Roman"/>
          <w:sz w:val="24"/>
          <w:szCs w:val="24"/>
        </w:rPr>
        <w:t xml:space="preserve"> (keandalan), </w:t>
      </w:r>
      <w:r w:rsidRPr="00B31913">
        <w:rPr>
          <w:rFonts w:ascii="Times New Roman" w:hAnsi="Times New Roman" w:cs="Times New Roman"/>
          <w:i/>
          <w:iCs/>
          <w:sz w:val="24"/>
          <w:szCs w:val="24"/>
        </w:rPr>
        <w:t>responsiveness</w:t>
      </w:r>
      <w:r w:rsidRPr="00B31913">
        <w:rPr>
          <w:rFonts w:ascii="Times New Roman" w:hAnsi="Times New Roman" w:cs="Times New Roman"/>
          <w:sz w:val="24"/>
          <w:szCs w:val="24"/>
        </w:rPr>
        <w:t xml:space="preserve"> (daya tanggap), </w:t>
      </w:r>
      <w:r w:rsidRPr="00B31913">
        <w:rPr>
          <w:rFonts w:ascii="Times New Roman" w:hAnsi="Times New Roman" w:cs="Times New Roman"/>
          <w:i/>
          <w:iCs/>
          <w:sz w:val="24"/>
          <w:szCs w:val="24"/>
        </w:rPr>
        <w:t xml:space="preserve">assurance </w:t>
      </w:r>
      <w:r w:rsidRPr="00B31913">
        <w:rPr>
          <w:rFonts w:ascii="Times New Roman" w:hAnsi="Times New Roman" w:cs="Times New Roman"/>
          <w:sz w:val="24"/>
          <w:szCs w:val="24"/>
        </w:rPr>
        <w:t xml:space="preserve">(jaminan), dan </w:t>
      </w:r>
      <w:r w:rsidRPr="00B31913">
        <w:rPr>
          <w:rFonts w:ascii="Times New Roman" w:hAnsi="Times New Roman" w:cs="Times New Roman"/>
          <w:i/>
          <w:iCs/>
          <w:sz w:val="24"/>
          <w:szCs w:val="24"/>
        </w:rPr>
        <w:t>empathy</w:t>
      </w:r>
      <w:r w:rsidRPr="00B31913">
        <w:rPr>
          <w:rFonts w:ascii="Times New Roman" w:hAnsi="Times New Roman" w:cs="Times New Roman"/>
          <w:sz w:val="24"/>
          <w:szCs w:val="24"/>
        </w:rPr>
        <w:t xml:space="preserve"> (kepedulian). Dalam layanan jasa, kualitas bersifat </w:t>
      </w:r>
      <w:r w:rsidRPr="00B31913">
        <w:rPr>
          <w:rFonts w:ascii="Times New Roman" w:hAnsi="Times New Roman" w:cs="Times New Roman"/>
          <w:i/>
          <w:iCs/>
          <w:sz w:val="24"/>
          <w:szCs w:val="24"/>
        </w:rPr>
        <w:t>intangible</w:t>
      </w:r>
      <w:r w:rsidRPr="00B31913">
        <w:rPr>
          <w:rFonts w:ascii="Times New Roman" w:hAnsi="Times New Roman" w:cs="Times New Roman"/>
          <w:sz w:val="24"/>
          <w:szCs w:val="24"/>
        </w:rPr>
        <w:t xml:space="preserve"> dan tidak bisa diuji sebelum dikonsumsi, sehingga persepsi menjadi aspek yang sangat krusial. Konsumen membentuk </w:t>
      </w:r>
      <w:r w:rsidR="008944C8" w:rsidRPr="008944C8">
        <w:rPr>
          <w:rFonts w:ascii="Times New Roman" w:hAnsi="Times New Roman" w:cs="Times New Roman"/>
          <w:i/>
          <w:sz w:val="24"/>
          <w:szCs w:val="24"/>
        </w:rPr>
        <w:t>Perceived Quality</w:t>
      </w:r>
      <w:r w:rsidRPr="00B31913">
        <w:rPr>
          <w:rFonts w:ascii="Times New Roman" w:hAnsi="Times New Roman" w:cs="Times New Roman"/>
          <w:sz w:val="24"/>
          <w:szCs w:val="24"/>
        </w:rPr>
        <w:t xml:space="preserve"> berdasarkan gap antara harapan mereka dan kinerja aktual layanan yang diterima. Oleh karena itu, keberhasilan perusahaan jasa dalam menyampaikan kualitas akan langsung tercermin dalam persepsi pelanggan terhadap layanan tersebut (Parasuraman, Zeithaml, &amp; Berry, 1988).</w:t>
      </w:r>
    </w:p>
    <w:p w14:paraId="5B63559F" w14:textId="6CF8A8D4" w:rsidR="00245624" w:rsidRPr="00245624" w:rsidRDefault="008944C8" w:rsidP="00245624">
      <w:pPr>
        <w:pStyle w:val="ListParagraph"/>
        <w:numPr>
          <w:ilvl w:val="1"/>
          <w:numId w:val="9"/>
        </w:numPr>
        <w:spacing w:line="480" w:lineRule="auto"/>
        <w:jc w:val="both"/>
        <w:rPr>
          <w:rFonts w:ascii="Times New Roman" w:hAnsi="Times New Roman" w:cs="Times New Roman"/>
          <w:sz w:val="24"/>
          <w:szCs w:val="24"/>
          <w:lang w:eastAsia="en-ID"/>
        </w:rPr>
      </w:pPr>
      <w:r w:rsidRPr="008944C8">
        <w:rPr>
          <w:rFonts w:ascii="Times New Roman" w:hAnsi="Times New Roman" w:cs="Times New Roman"/>
          <w:i/>
          <w:iCs/>
          <w:sz w:val="24"/>
          <w:szCs w:val="24"/>
          <w:lang w:eastAsia="en-ID"/>
        </w:rPr>
        <w:t>Customer Experience</w:t>
      </w:r>
    </w:p>
    <w:p w14:paraId="32CF48ED" w14:textId="3ACAC3EF" w:rsidR="00245624" w:rsidRDefault="008944C8" w:rsidP="00245624">
      <w:pPr>
        <w:pStyle w:val="ListParagraph"/>
        <w:spacing w:line="480" w:lineRule="auto"/>
        <w:ind w:left="1800" w:firstLine="360"/>
        <w:jc w:val="both"/>
        <w:rPr>
          <w:rFonts w:ascii="Times New Roman" w:hAnsi="Times New Roman" w:cs="Times New Roman"/>
          <w:sz w:val="24"/>
          <w:szCs w:val="24"/>
        </w:rPr>
      </w:pPr>
      <w:r w:rsidRPr="008944C8">
        <w:rPr>
          <w:rFonts w:ascii="Times New Roman" w:hAnsi="Times New Roman" w:cs="Times New Roman"/>
          <w:i/>
          <w:sz w:val="24"/>
          <w:szCs w:val="24"/>
        </w:rPr>
        <w:t>Customer Experience</w:t>
      </w:r>
      <w:r w:rsidR="00245624" w:rsidRPr="00245624">
        <w:rPr>
          <w:rFonts w:ascii="Times New Roman" w:hAnsi="Times New Roman" w:cs="Times New Roman"/>
          <w:sz w:val="24"/>
          <w:szCs w:val="24"/>
        </w:rPr>
        <w:t xml:space="preserve"> atau </w:t>
      </w:r>
      <w:r w:rsidRPr="008944C8">
        <w:rPr>
          <w:rFonts w:ascii="Times New Roman" w:hAnsi="Times New Roman" w:cs="Times New Roman"/>
          <w:i/>
          <w:sz w:val="24"/>
          <w:szCs w:val="24"/>
        </w:rPr>
        <w:t>Customer Experience</w:t>
      </w:r>
      <w:r w:rsidR="00245624" w:rsidRPr="00245624">
        <w:rPr>
          <w:rFonts w:ascii="Times New Roman" w:hAnsi="Times New Roman" w:cs="Times New Roman"/>
          <w:sz w:val="24"/>
          <w:szCs w:val="24"/>
        </w:rPr>
        <w:t xml:space="preserve"> mengacu pada keseluruhan persepsi yang terbentuk dari interaksi konsumen dengan perusahaan, baik secara langsung maupun tidak langsung, sepanjang </w:t>
      </w:r>
      <w:r w:rsidR="00245624" w:rsidRPr="00245624">
        <w:rPr>
          <w:rFonts w:ascii="Times New Roman" w:hAnsi="Times New Roman" w:cs="Times New Roman"/>
          <w:sz w:val="24"/>
          <w:szCs w:val="24"/>
        </w:rPr>
        <w:lastRenderedPageBreak/>
        <w:t>perjalanan konsumsi. Pengalaman ini mencakup aspek emosional, sensorik, afektif, kognitif, dan perilaku yang dirasakan konsumen sebelum, selama, dan setelah pembelian produk atau jasa.</w:t>
      </w:r>
    </w:p>
    <w:p w14:paraId="1F47C8A7" w14:textId="0EEC34E8" w:rsidR="00245624" w:rsidRDefault="00245624" w:rsidP="00245624">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6F40A9">
        <w:rPr>
          <w:rFonts w:ascii="Times New Roman" w:hAnsi="Times New Roman" w:cs="Times New Roman"/>
          <w:sz w:val="24"/>
          <w:szCs w:val="24"/>
        </w:rPr>
        <w:instrText>ADDIN CSL_CITATION {"citationItems":[{"id":"ITEM-1","itemData":{"DOI":"10.52851/cakrawala.v4i2.86","ISSN":"2620-8814","abstract":"Penelitian ini bertujuan untuk menganalisa customer experience, lokasi dan keragaman produk terhadap repurchase intention dengan kasus pada Pusat Jajanan Dago Kota Sukabumi. Penelitian ini menggunakan pendekatan kuantitatif dan teknik sampling aksidental dengan mengajukan kuisioner kepada 100 sampel konsumen yang sedang membeli jajanan. Uji instrumen yang digunakan berupa uji validitas dan reliabilitas, teknik analisis data deskriptif, uji asumsi klasik berupa uji normalitas, uji multikolinearitas, dan uji heteroskedastisitas serta analisis regresi linier berganda berupa uji hipotesis, uji t dan uji F serta analisis koefisien determinasi (R2). Hasil : (1) Customer experience berpengaruh terhadap repurchase intention; (2) Lokasi tidak berpengaruh terhadap repurchase intention; (3) Keragaman Produk berpengaruh terhadap repurchase intention; (4) Customer experience, Lokasi dan Keragaman Produk berpengaruh positif terhadap Repurchase Intention; dan (5) Nilai adjusted R square menunjukkan variabel independent mampu menjelaskan variasi variabel dependent.","author":[{"dropping-particle":"","family":"Wijaya","given":"Zeffanya Raphael","non-dropping-particle":"","parse-names":false,"suffix":""},{"dropping-particle":"","family":"Sanusi","given":"Fhirlyani Damara","non-dropping-particle":"","parse-names":false,"suffix":""}],"container-title":"Cakrawala Repositori IMWI","id":"ITEM-1","issue":"2","issued":{"date-parts":[["2021","2","21"]]},"page":"207-217","title":"Pengaruh Customer Experience, Location dan Product Diversity Terhadap Repurchase Intention","type":"article-journal","volume":"4"},"uris":["http://www.mendeley.com/documents/?uuid=7ab68a5f-02f6-4df6-a1e7-23988ed31094"]}],"mendeley":{"formattedCitation":"(Wijaya &amp; Sanusi, 2021)","manualFormatting":"Wijaya &amp; Sanusi, (2021)","plainTextFormattedCitation":"(Wijaya &amp; Sanusi, 2021)","previouslyFormattedCitation":"(Wijaya &amp; Sanusi, 2021)"},"properties":{"noteIndex":0},"schema":"https://github.com/citation-style-language/schema/raw/master/csl-citation.json"}</w:instrText>
      </w:r>
      <w:r>
        <w:rPr>
          <w:rFonts w:ascii="Times New Roman" w:hAnsi="Times New Roman" w:cs="Times New Roman"/>
          <w:sz w:val="24"/>
          <w:szCs w:val="24"/>
        </w:rPr>
        <w:fldChar w:fldCharType="separate"/>
      </w:r>
      <w:r w:rsidRPr="00245624">
        <w:rPr>
          <w:rFonts w:ascii="Times New Roman" w:hAnsi="Times New Roman" w:cs="Times New Roman"/>
          <w:noProof/>
          <w:sz w:val="24"/>
          <w:szCs w:val="24"/>
        </w:rPr>
        <w:t xml:space="preserve">Wijaya &amp; Sanusi, </w:t>
      </w:r>
      <w:r>
        <w:rPr>
          <w:rFonts w:ascii="Times New Roman" w:hAnsi="Times New Roman" w:cs="Times New Roman"/>
          <w:noProof/>
          <w:sz w:val="24"/>
          <w:szCs w:val="24"/>
        </w:rPr>
        <w:t>(</w:t>
      </w:r>
      <w:r w:rsidRPr="00245624">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944C8" w:rsidRPr="008944C8">
        <w:rPr>
          <w:rFonts w:ascii="Times New Roman" w:hAnsi="Times New Roman" w:cs="Times New Roman"/>
          <w:i/>
          <w:iCs/>
          <w:sz w:val="24"/>
          <w:szCs w:val="24"/>
        </w:rPr>
        <w:t>Customer Experience</w:t>
      </w:r>
      <w:r>
        <w:rPr>
          <w:rFonts w:ascii="Times New Roman" w:hAnsi="Times New Roman" w:cs="Times New Roman"/>
          <w:i/>
          <w:iCs/>
          <w:sz w:val="24"/>
          <w:szCs w:val="24"/>
        </w:rPr>
        <w:t xml:space="preserve"> </w:t>
      </w:r>
      <w:r>
        <w:rPr>
          <w:rFonts w:ascii="Times New Roman" w:hAnsi="Times New Roman" w:cs="Times New Roman"/>
          <w:sz w:val="24"/>
          <w:szCs w:val="24"/>
        </w:rPr>
        <w:t>adalah respon pelanggan secara internal dan subjektif sebagai akibat dari interaksi secara langsung maupun tidak langsung.</w:t>
      </w:r>
      <w:r w:rsidRPr="00245624">
        <w:t xml:space="preserve"> </w:t>
      </w:r>
      <w:r w:rsidRPr="00245624">
        <w:rPr>
          <w:rFonts w:ascii="Times New Roman" w:hAnsi="Times New Roman" w:cs="Times New Roman"/>
          <w:sz w:val="24"/>
          <w:szCs w:val="24"/>
        </w:rPr>
        <w:t>Interaksi langsung meliputi kontak fisik atau digital antara pelanggan dengan produk, layanan, staf perusahaan, dan lingkungan layanan. Sementara itu, interaksi tidak langsung bisa berupa persepsi yang terbentuk dari iklan, ulasan pelanggan lain, media sosial, atau cerita dari mulut ke mulut.</w:t>
      </w:r>
    </w:p>
    <w:p w14:paraId="2422A600" w14:textId="6B94E289" w:rsidR="00245624" w:rsidRDefault="00245624" w:rsidP="00245624">
      <w:pPr>
        <w:pStyle w:val="ListParagraph"/>
        <w:spacing w:line="480" w:lineRule="auto"/>
        <w:ind w:left="1800" w:firstLine="360"/>
        <w:jc w:val="both"/>
        <w:rPr>
          <w:rFonts w:ascii="Times New Roman" w:hAnsi="Times New Roman" w:cs="Times New Roman"/>
          <w:sz w:val="24"/>
          <w:szCs w:val="24"/>
        </w:rPr>
      </w:pPr>
      <w:r w:rsidRPr="00A2371F">
        <w:rPr>
          <w:rFonts w:ascii="Times New Roman" w:hAnsi="Times New Roman" w:cs="Times New Roman"/>
          <w:sz w:val="24"/>
          <w:szCs w:val="24"/>
        </w:rPr>
        <w:t>Teori Pengalaman Konsumen (</w:t>
      </w:r>
      <w:r w:rsidRPr="00245624">
        <w:rPr>
          <w:rFonts w:ascii="Times New Roman" w:hAnsi="Times New Roman" w:cs="Times New Roman"/>
          <w:sz w:val="24"/>
          <w:szCs w:val="24"/>
        </w:rPr>
        <w:t xml:space="preserve"> </w:t>
      </w:r>
      <w:r w:rsidRPr="00A2371F">
        <w:rPr>
          <w:rFonts w:ascii="Times New Roman" w:hAnsi="Times New Roman" w:cs="Times New Roman"/>
          <w:i/>
          <w:iCs/>
          <w:sz w:val="24"/>
          <w:szCs w:val="24"/>
        </w:rPr>
        <w:t>Consumer Experience Theory</w:t>
      </w:r>
      <w:r w:rsidRPr="00245624">
        <w:rPr>
          <w:rFonts w:ascii="Times New Roman" w:hAnsi="Times New Roman" w:cs="Times New Roman"/>
          <w:i/>
          <w:iCs/>
          <w:sz w:val="24"/>
          <w:szCs w:val="24"/>
        </w:rPr>
        <w:t xml:space="preserve"> </w:t>
      </w:r>
      <w:r w:rsidRPr="00A2371F">
        <w:rPr>
          <w:rFonts w:ascii="Times New Roman" w:hAnsi="Times New Roman" w:cs="Times New Roman"/>
          <w:sz w:val="24"/>
          <w:szCs w:val="24"/>
        </w:rPr>
        <w:t>)</w:t>
      </w:r>
      <w:r w:rsidRPr="00245624">
        <w:rPr>
          <w:rFonts w:ascii="Times New Roman" w:hAnsi="Times New Roman" w:cs="Times New Roman"/>
          <w:sz w:val="24"/>
          <w:szCs w:val="24"/>
        </w:rPr>
        <w:t xml:space="preserve"> </w:t>
      </w:r>
      <w:r w:rsidRPr="00A2371F">
        <w:rPr>
          <w:rFonts w:ascii="Times New Roman" w:hAnsi="Times New Roman" w:cs="Times New Roman"/>
          <w:sz w:val="24"/>
          <w:szCs w:val="24"/>
        </w:rPr>
        <w:t xml:space="preserve">menekankan bahwa pengalaman yang dirasakan konsumen terhadap produk atau layanan merupakan hasil dari interaksi kompleks antara persepsi, emosi, dan kognisi yang berlangsung sepanjang perjalanan pembelian. Teori ini melihat bahwa pengalaman bukan hanya aspek fungsional dari sebuah produk, melainkan mencakup elemen afektif seperti kesenangan, kejutan, kenyamanan, atau kekecewaan. Dalam perspektif ini, </w:t>
      </w:r>
      <w:r w:rsidR="008944C8" w:rsidRPr="008944C8">
        <w:rPr>
          <w:rFonts w:ascii="Times New Roman" w:hAnsi="Times New Roman" w:cs="Times New Roman"/>
          <w:i/>
          <w:sz w:val="24"/>
          <w:szCs w:val="24"/>
        </w:rPr>
        <w:t>Customer Experience</w:t>
      </w:r>
      <w:r w:rsidRPr="00A2371F">
        <w:rPr>
          <w:rFonts w:ascii="Times New Roman" w:hAnsi="Times New Roman" w:cs="Times New Roman"/>
          <w:sz w:val="24"/>
          <w:szCs w:val="24"/>
        </w:rPr>
        <w:t xml:space="preserve"> terbentuk secara holistik dari berbagai titik kontak, mulai dari desain produk, layanan pelanggan, hingga komunikasi merek. Pengalaman positif dapat menciptakan hubungan emosional antara pelanggan dan merek, sementara pengalaman negatif dapat menyebabkan penolakan bahkan setelah produk dibeli. Teori ini menjadi dasar dalam pengembangan </w:t>
      </w:r>
      <w:r w:rsidRPr="00A2371F">
        <w:rPr>
          <w:rFonts w:ascii="Times New Roman" w:hAnsi="Times New Roman" w:cs="Times New Roman"/>
          <w:sz w:val="24"/>
          <w:szCs w:val="24"/>
        </w:rPr>
        <w:lastRenderedPageBreak/>
        <w:t xml:space="preserve">pendekatan pemasaran berbasis pengalaman (experiential marketing) yang menempatkan pengalaman sebagai inti strategi perusahaan </w:t>
      </w:r>
      <w:r w:rsidR="00C41D3C">
        <w:rPr>
          <w:rFonts w:ascii="Times New Roman" w:hAnsi="Times New Roman" w:cs="Times New Roman"/>
          <w:sz w:val="24"/>
          <w:szCs w:val="24"/>
        </w:rPr>
        <w:fldChar w:fldCharType="begin" w:fldLock="1"/>
      </w:r>
      <w:r w:rsidR="00C41D3C">
        <w:rPr>
          <w:rFonts w:ascii="Times New Roman" w:hAnsi="Times New Roman" w:cs="Times New Roman"/>
          <w:sz w:val="24"/>
          <w:szCs w:val="24"/>
        </w:rPr>
        <w:instrText>ADDIN CSL_CITATION {"citationItems":[{"id":"ITEM-1","itemData":{"DOI":"10.1002/cb.53","ISSN":"1472-0817","abstract":"Marketing managers currently face an explosion of subjectivity. A glance at the business world reveals new solutions developed to offer customised products. Mass customisation is stressed by academicians in different ways. For example, relationship marketing emphasises the role of the relationship between a vendor and its customer, with particular reference to the importance of personal involvement and trust. Reading such phenomena as manifesting an explosion of subjectivity in consumption suggests an enhanced opportunity for applying the experiential view of consumer behaviour. This paper invites marketing managers, as well as marketing and consumer researchers, to recognise the changing environment more proactively and to embrace the increasingly well‐established conceptions of the consumption experience more enthusiastically. Copyright © 2001 Henry Stewart Publications.","author":[{"dropping-particle":"","family":"Addis","given":"Michela","non-dropping-particle":"","parse-names":false,"suffix":""},{"dropping-particle":"","family":"Holbrook","given":"Morris B.","non-dropping-particle":"","parse-names":false,"suffix":""}],"container-title":"Journal of Consumer Behaviour","id":"ITEM-1","issue":"1","issued":{"date-parts":[["2001","6","11"]]},"page":"50-66","title":"On the conceptual link between mass customisation and experiential consumption: an explosion of subjectivity","type":"article-journal","volume":"1"},"uris":["http://www.mendeley.com/documents/?uuid=ac7cd876-1c86-48ac-926e-d1e66dfd96c2"]}],"mendeley":{"formattedCitation":"(Addis &amp; Holbrook, 2001)","plainTextFormattedCitation":"(Addis &amp; Holbrook, 2001)","previouslyFormattedCitation":"(Addis &amp; Holbrook, 2001)"},"properties":{"noteIndex":0},"schema":"https://github.com/citation-style-language/schema/raw/master/csl-citation.json"}</w:instrText>
      </w:r>
      <w:r w:rsidR="00C41D3C">
        <w:rPr>
          <w:rFonts w:ascii="Times New Roman" w:hAnsi="Times New Roman" w:cs="Times New Roman"/>
          <w:sz w:val="24"/>
          <w:szCs w:val="24"/>
        </w:rPr>
        <w:fldChar w:fldCharType="separate"/>
      </w:r>
      <w:r w:rsidR="00C41D3C" w:rsidRPr="00C41D3C">
        <w:rPr>
          <w:rFonts w:ascii="Times New Roman" w:hAnsi="Times New Roman" w:cs="Times New Roman"/>
          <w:noProof/>
          <w:sz w:val="24"/>
          <w:szCs w:val="24"/>
        </w:rPr>
        <w:t>(Addis &amp; Holbrook, 2001)</w:t>
      </w:r>
      <w:r w:rsidR="00C41D3C">
        <w:rPr>
          <w:rFonts w:ascii="Times New Roman" w:hAnsi="Times New Roman" w:cs="Times New Roman"/>
          <w:sz w:val="24"/>
          <w:szCs w:val="24"/>
        </w:rPr>
        <w:fldChar w:fldCharType="end"/>
      </w:r>
      <w:r w:rsidRPr="00A2371F">
        <w:rPr>
          <w:rFonts w:ascii="Times New Roman" w:hAnsi="Times New Roman" w:cs="Times New Roman"/>
          <w:sz w:val="24"/>
          <w:szCs w:val="24"/>
        </w:rPr>
        <w:t>.</w:t>
      </w:r>
    </w:p>
    <w:p w14:paraId="0A20E587" w14:textId="247119AC" w:rsidR="0038219C" w:rsidRDefault="00245624" w:rsidP="0038219C">
      <w:pPr>
        <w:pStyle w:val="ListParagraph"/>
        <w:spacing w:line="480" w:lineRule="auto"/>
        <w:ind w:left="1800" w:firstLine="360"/>
        <w:jc w:val="both"/>
        <w:rPr>
          <w:rFonts w:ascii="Times New Roman" w:hAnsi="Times New Roman" w:cs="Times New Roman"/>
          <w:sz w:val="24"/>
          <w:szCs w:val="24"/>
        </w:rPr>
      </w:pPr>
      <w:r w:rsidRPr="00A2371F">
        <w:rPr>
          <w:rFonts w:ascii="Times New Roman" w:hAnsi="Times New Roman" w:cs="Times New Roman"/>
          <w:sz w:val="24"/>
          <w:szCs w:val="24"/>
        </w:rPr>
        <w:t>Teori Modul Pengalaman Strategis (</w:t>
      </w:r>
      <w:r w:rsidR="0038219C">
        <w:rPr>
          <w:rFonts w:ascii="Times New Roman" w:hAnsi="Times New Roman" w:cs="Times New Roman"/>
          <w:sz w:val="24"/>
          <w:szCs w:val="24"/>
        </w:rPr>
        <w:t>S</w:t>
      </w:r>
      <w:r w:rsidRPr="00A2371F">
        <w:rPr>
          <w:rFonts w:ascii="Times New Roman" w:hAnsi="Times New Roman" w:cs="Times New Roman"/>
          <w:i/>
          <w:iCs/>
          <w:sz w:val="24"/>
          <w:szCs w:val="24"/>
        </w:rPr>
        <w:t>trategic Experience Modules</w:t>
      </w:r>
      <w:r w:rsidRPr="00A2371F">
        <w:rPr>
          <w:rFonts w:ascii="Times New Roman" w:hAnsi="Times New Roman" w:cs="Times New Roman"/>
          <w:sz w:val="24"/>
          <w:szCs w:val="24"/>
        </w:rPr>
        <w:t>)</w:t>
      </w:r>
      <w:r w:rsidR="0038219C" w:rsidRPr="0038219C">
        <w:rPr>
          <w:rFonts w:ascii="Times New Roman" w:hAnsi="Times New Roman" w:cs="Times New Roman"/>
          <w:sz w:val="24"/>
          <w:szCs w:val="24"/>
        </w:rPr>
        <w:t xml:space="preserve"> </w:t>
      </w:r>
      <w:r w:rsidR="0038219C" w:rsidRPr="00A2371F">
        <w:rPr>
          <w:rFonts w:ascii="Times New Roman" w:hAnsi="Times New Roman" w:cs="Times New Roman"/>
          <w:sz w:val="24"/>
          <w:szCs w:val="24"/>
        </w:rPr>
        <w:t>Schmitt</w:t>
      </w:r>
      <w:r w:rsidR="0038219C">
        <w:rPr>
          <w:rFonts w:ascii="Times New Roman" w:hAnsi="Times New Roman" w:cs="Times New Roman"/>
          <w:sz w:val="24"/>
          <w:szCs w:val="24"/>
        </w:rPr>
        <w:t>,</w:t>
      </w:r>
      <w:r w:rsidR="0038219C" w:rsidRPr="00A2371F">
        <w:rPr>
          <w:rFonts w:ascii="Times New Roman" w:hAnsi="Times New Roman" w:cs="Times New Roman"/>
          <w:sz w:val="24"/>
          <w:szCs w:val="24"/>
        </w:rPr>
        <w:t xml:space="preserve"> </w:t>
      </w:r>
      <w:r w:rsidR="0038219C">
        <w:rPr>
          <w:rFonts w:ascii="Times New Roman" w:hAnsi="Times New Roman" w:cs="Times New Roman"/>
          <w:sz w:val="24"/>
          <w:szCs w:val="24"/>
        </w:rPr>
        <w:t>(</w:t>
      </w:r>
      <w:r w:rsidR="0038219C" w:rsidRPr="00A2371F">
        <w:rPr>
          <w:rFonts w:ascii="Times New Roman" w:hAnsi="Times New Roman" w:cs="Times New Roman"/>
          <w:sz w:val="24"/>
          <w:szCs w:val="24"/>
        </w:rPr>
        <w:t>1999)</w:t>
      </w:r>
      <w:r w:rsidR="0038219C">
        <w:rPr>
          <w:rFonts w:ascii="Times New Roman" w:hAnsi="Times New Roman" w:cs="Times New Roman"/>
          <w:sz w:val="24"/>
          <w:szCs w:val="24"/>
        </w:rPr>
        <w:t xml:space="preserve"> </w:t>
      </w:r>
      <w:r w:rsidRPr="0038219C">
        <w:rPr>
          <w:rFonts w:ascii="Times New Roman" w:hAnsi="Times New Roman" w:cs="Times New Roman"/>
          <w:sz w:val="24"/>
          <w:szCs w:val="24"/>
        </w:rPr>
        <w:t xml:space="preserve">mengembangkan </w:t>
      </w:r>
      <w:r w:rsidRPr="0038219C">
        <w:rPr>
          <w:rFonts w:ascii="Times New Roman" w:hAnsi="Times New Roman" w:cs="Times New Roman"/>
          <w:i/>
          <w:iCs/>
          <w:sz w:val="24"/>
          <w:szCs w:val="24"/>
        </w:rPr>
        <w:t>Strategic Experience Modules</w:t>
      </w:r>
      <w:r w:rsidRPr="0038219C">
        <w:rPr>
          <w:rFonts w:ascii="Times New Roman" w:hAnsi="Times New Roman" w:cs="Times New Roman"/>
          <w:sz w:val="24"/>
          <w:szCs w:val="24"/>
        </w:rPr>
        <w:t xml:space="preserve"> (SEMs) sebagai pendekatan untuk memahami bagaimana perusahaan dapat menciptakan dan mengelola </w:t>
      </w:r>
      <w:r w:rsidR="008944C8" w:rsidRPr="008944C8">
        <w:rPr>
          <w:rFonts w:ascii="Times New Roman" w:hAnsi="Times New Roman" w:cs="Times New Roman"/>
          <w:i/>
          <w:sz w:val="24"/>
          <w:szCs w:val="24"/>
        </w:rPr>
        <w:t>Customer Experience</w:t>
      </w:r>
      <w:r w:rsidRPr="0038219C">
        <w:rPr>
          <w:rFonts w:ascii="Times New Roman" w:hAnsi="Times New Roman" w:cs="Times New Roman"/>
          <w:sz w:val="24"/>
          <w:szCs w:val="24"/>
        </w:rPr>
        <w:t xml:space="preserve"> secara strategis. SEM terdiri dari lima jenis pengalaman: </w:t>
      </w:r>
      <w:r w:rsidRPr="0038219C">
        <w:rPr>
          <w:rFonts w:ascii="Times New Roman" w:hAnsi="Times New Roman" w:cs="Times New Roman"/>
          <w:i/>
          <w:iCs/>
          <w:sz w:val="24"/>
          <w:szCs w:val="24"/>
        </w:rPr>
        <w:t xml:space="preserve">sensory </w:t>
      </w:r>
      <w:r w:rsidRPr="0038219C">
        <w:rPr>
          <w:rFonts w:ascii="Times New Roman" w:hAnsi="Times New Roman" w:cs="Times New Roman"/>
          <w:sz w:val="24"/>
          <w:szCs w:val="24"/>
        </w:rPr>
        <w:t xml:space="preserve">(indra), </w:t>
      </w:r>
      <w:r w:rsidRPr="0038219C">
        <w:rPr>
          <w:rFonts w:ascii="Times New Roman" w:hAnsi="Times New Roman" w:cs="Times New Roman"/>
          <w:i/>
          <w:iCs/>
          <w:sz w:val="24"/>
          <w:szCs w:val="24"/>
        </w:rPr>
        <w:t>affective</w:t>
      </w:r>
      <w:r w:rsidRPr="0038219C">
        <w:rPr>
          <w:rFonts w:ascii="Times New Roman" w:hAnsi="Times New Roman" w:cs="Times New Roman"/>
          <w:sz w:val="24"/>
          <w:szCs w:val="24"/>
        </w:rPr>
        <w:t xml:space="preserve"> (emosi), </w:t>
      </w:r>
      <w:r w:rsidRPr="0038219C">
        <w:rPr>
          <w:rFonts w:ascii="Times New Roman" w:hAnsi="Times New Roman" w:cs="Times New Roman"/>
          <w:i/>
          <w:iCs/>
          <w:sz w:val="24"/>
          <w:szCs w:val="24"/>
        </w:rPr>
        <w:t>cognitive</w:t>
      </w:r>
      <w:r w:rsidRPr="0038219C">
        <w:rPr>
          <w:rFonts w:ascii="Times New Roman" w:hAnsi="Times New Roman" w:cs="Times New Roman"/>
          <w:sz w:val="24"/>
          <w:szCs w:val="24"/>
        </w:rPr>
        <w:t xml:space="preserve"> (pola pikir), </w:t>
      </w:r>
      <w:r w:rsidRPr="0038219C">
        <w:rPr>
          <w:rFonts w:ascii="Times New Roman" w:hAnsi="Times New Roman" w:cs="Times New Roman"/>
          <w:i/>
          <w:iCs/>
          <w:sz w:val="24"/>
          <w:szCs w:val="24"/>
        </w:rPr>
        <w:t>behavioral</w:t>
      </w:r>
      <w:r w:rsidRPr="0038219C">
        <w:rPr>
          <w:rFonts w:ascii="Times New Roman" w:hAnsi="Times New Roman" w:cs="Times New Roman"/>
          <w:sz w:val="24"/>
          <w:szCs w:val="24"/>
        </w:rPr>
        <w:t xml:space="preserve"> (perilaku), dan </w:t>
      </w:r>
      <w:r w:rsidRPr="0038219C">
        <w:rPr>
          <w:rFonts w:ascii="Times New Roman" w:hAnsi="Times New Roman" w:cs="Times New Roman"/>
          <w:i/>
          <w:iCs/>
          <w:sz w:val="24"/>
          <w:szCs w:val="24"/>
        </w:rPr>
        <w:t>relational</w:t>
      </w:r>
      <w:r w:rsidRPr="0038219C">
        <w:rPr>
          <w:rFonts w:ascii="Times New Roman" w:hAnsi="Times New Roman" w:cs="Times New Roman"/>
          <w:sz w:val="24"/>
          <w:szCs w:val="24"/>
        </w:rPr>
        <w:t xml:space="preserve"> (hubungan sosial). Teori ini berpendapat bahwa pengalaman yang dirancang dengan baik mampu membangun keterlibatan emosional dan kognitif konsumen, yang pada akhirnya memengaruhi loyalitas dan nilai merek. Merek yang sukses tidak hanya menawarkan produk, tetapi juga menyentuh perasaan konsumen melalui desain, cerita, layanan, dan interaksi yang memikat. Model ini banyak digunakan dalam pemasaran modern yang menekankan pentingnya membentuk persepsi dan kenangan positif dari </w:t>
      </w:r>
      <w:r w:rsidR="008944C8" w:rsidRPr="008944C8">
        <w:rPr>
          <w:rFonts w:ascii="Times New Roman" w:hAnsi="Times New Roman" w:cs="Times New Roman"/>
          <w:i/>
          <w:sz w:val="24"/>
          <w:szCs w:val="24"/>
        </w:rPr>
        <w:t>Customer Experience</w:t>
      </w:r>
      <w:r w:rsidRPr="0038219C">
        <w:rPr>
          <w:rFonts w:ascii="Times New Roman" w:hAnsi="Times New Roman" w:cs="Times New Roman"/>
          <w:sz w:val="24"/>
          <w:szCs w:val="24"/>
        </w:rPr>
        <w:t xml:space="preserve">. </w:t>
      </w:r>
    </w:p>
    <w:p w14:paraId="453BFF1A" w14:textId="75BE92DC" w:rsidR="0038219C" w:rsidRDefault="00245624" w:rsidP="0038219C">
      <w:pPr>
        <w:pStyle w:val="ListParagraph"/>
        <w:spacing w:line="480" w:lineRule="auto"/>
        <w:ind w:left="1800" w:firstLine="360"/>
        <w:jc w:val="both"/>
        <w:rPr>
          <w:rFonts w:ascii="Times New Roman" w:hAnsi="Times New Roman" w:cs="Times New Roman"/>
          <w:sz w:val="24"/>
          <w:szCs w:val="24"/>
        </w:rPr>
      </w:pPr>
      <w:r w:rsidRPr="00A2371F">
        <w:rPr>
          <w:rFonts w:ascii="Times New Roman" w:hAnsi="Times New Roman" w:cs="Times New Roman"/>
          <w:sz w:val="24"/>
          <w:szCs w:val="24"/>
        </w:rPr>
        <w:t xml:space="preserve">Teori </w:t>
      </w:r>
      <w:r w:rsidR="0038219C">
        <w:rPr>
          <w:rFonts w:ascii="Times New Roman" w:hAnsi="Times New Roman" w:cs="Times New Roman"/>
          <w:sz w:val="24"/>
          <w:szCs w:val="24"/>
        </w:rPr>
        <w:t>Logika Dominan Layanan (</w:t>
      </w:r>
      <w:r w:rsidRPr="00A2371F">
        <w:rPr>
          <w:rFonts w:ascii="Times New Roman" w:hAnsi="Times New Roman" w:cs="Times New Roman"/>
          <w:i/>
          <w:iCs/>
          <w:sz w:val="24"/>
          <w:szCs w:val="24"/>
        </w:rPr>
        <w:t>Service-Dominant Logi</w:t>
      </w:r>
      <w:r w:rsidR="0038219C">
        <w:rPr>
          <w:rFonts w:ascii="Times New Roman" w:hAnsi="Times New Roman" w:cs="Times New Roman"/>
          <w:i/>
          <w:iCs/>
          <w:sz w:val="24"/>
          <w:szCs w:val="24"/>
        </w:rPr>
        <w:t>c Theory</w:t>
      </w:r>
      <w:r w:rsidR="0038219C">
        <w:rPr>
          <w:rFonts w:ascii="Times New Roman" w:hAnsi="Times New Roman" w:cs="Times New Roman"/>
          <w:sz w:val="24"/>
          <w:szCs w:val="24"/>
        </w:rPr>
        <w:t>)</w:t>
      </w:r>
      <w:r w:rsidRPr="00A2371F">
        <w:rPr>
          <w:rFonts w:ascii="Times New Roman" w:hAnsi="Times New Roman" w:cs="Times New Roman"/>
          <w:sz w:val="24"/>
          <w:szCs w:val="24"/>
        </w:rPr>
        <w:t xml:space="preserve"> diperkenalkan oleh </w:t>
      </w:r>
      <w:r w:rsidR="00C41D3C">
        <w:rPr>
          <w:rFonts w:ascii="Times New Roman" w:hAnsi="Times New Roman" w:cs="Times New Roman"/>
          <w:sz w:val="24"/>
          <w:szCs w:val="24"/>
        </w:rPr>
        <w:fldChar w:fldCharType="begin" w:fldLock="1"/>
      </w:r>
      <w:r w:rsidR="00313FA8">
        <w:rPr>
          <w:rFonts w:ascii="Times New Roman" w:hAnsi="Times New Roman" w:cs="Times New Roman"/>
          <w:sz w:val="24"/>
          <w:szCs w:val="24"/>
        </w:rPr>
        <w:instrText>ADDIN CSL_CITATION {"citationItems":[{"id":"ITEM-1","itemData":{"DOI":"10.1509/jmkg.68.1.1.24036","ISSN":"0022-2429","abstract":"Marketing inherited a model of exchange from economics, which had a dominant logic based on the exchange of “goods,” which usually are manufactured output. The dominant logic focused on tangible resources, embedded value, and transactions. Over the past several decades, new perspectives have emerged that have a revised logic focused on intangible resources, the cocreation of value, and relationships. The authors believe that the new perspectives are converging to form a new dominant logic for marketing, one in which service provision rather than goods is fundamental to economic exchange. The authors explore this evolving logic and the corresponding shift in perspective for marketing scholars, marketing practitioners, and marketing educators.","author":[{"dropping-particle":"","family":"Vargo","given":"Stephen L.","non-dropping-particle":"","parse-names":false,"suffix":""},{"dropping-particle":"","family":"Lusch","given":"Robert F.","non-dropping-particle":"","parse-names":false,"suffix":""}],"container-title":"Journal of Marketing","id":"ITEM-1","issue":"1","issued":{"date-parts":[["2004","1","1"]]},"page":"1-17","title":"Evolving to a New Dominant Logic for Marketing","type":"article-journal","volume":"68"},"uris":["http://www.mendeley.com/documents/?uuid=dce72301-660f-4ff7-8eaa-cd3447f886f5"]}],"mendeley":{"formattedCitation":"(Vargo &amp; Lusch, 2004)","manualFormatting":"Vargo &amp; Lusch, (2004)","plainTextFormattedCitation":"(Vargo &amp; Lusch, 2004)","previouslyFormattedCitation":"(Vargo &amp; Lusch, 2004)"},"properties":{"noteIndex":0},"schema":"https://github.com/citation-style-language/schema/raw/master/csl-citation.json"}</w:instrText>
      </w:r>
      <w:r w:rsidR="00C41D3C">
        <w:rPr>
          <w:rFonts w:ascii="Times New Roman" w:hAnsi="Times New Roman" w:cs="Times New Roman"/>
          <w:sz w:val="24"/>
          <w:szCs w:val="24"/>
        </w:rPr>
        <w:fldChar w:fldCharType="separate"/>
      </w:r>
      <w:r w:rsidR="00C41D3C" w:rsidRPr="00C41D3C">
        <w:rPr>
          <w:rFonts w:ascii="Times New Roman" w:hAnsi="Times New Roman" w:cs="Times New Roman"/>
          <w:noProof/>
          <w:sz w:val="24"/>
          <w:szCs w:val="24"/>
        </w:rPr>
        <w:t xml:space="preserve">Vargo &amp; Lusch, </w:t>
      </w:r>
      <w:r w:rsidR="00C41D3C">
        <w:rPr>
          <w:rFonts w:ascii="Times New Roman" w:hAnsi="Times New Roman" w:cs="Times New Roman"/>
          <w:noProof/>
          <w:sz w:val="24"/>
          <w:szCs w:val="24"/>
        </w:rPr>
        <w:t>(</w:t>
      </w:r>
      <w:r w:rsidR="00C41D3C" w:rsidRPr="00C41D3C">
        <w:rPr>
          <w:rFonts w:ascii="Times New Roman" w:hAnsi="Times New Roman" w:cs="Times New Roman"/>
          <w:noProof/>
          <w:sz w:val="24"/>
          <w:szCs w:val="24"/>
        </w:rPr>
        <w:t>2004)</w:t>
      </w:r>
      <w:r w:rsidR="00C41D3C">
        <w:rPr>
          <w:rFonts w:ascii="Times New Roman" w:hAnsi="Times New Roman" w:cs="Times New Roman"/>
          <w:sz w:val="24"/>
          <w:szCs w:val="24"/>
        </w:rPr>
        <w:fldChar w:fldCharType="end"/>
      </w:r>
      <w:r w:rsidRPr="00A2371F">
        <w:rPr>
          <w:rFonts w:ascii="Times New Roman" w:hAnsi="Times New Roman" w:cs="Times New Roman"/>
          <w:sz w:val="24"/>
          <w:szCs w:val="24"/>
        </w:rPr>
        <w:t xml:space="preserve"> memandang bahwa pengalaman konsumen terbentuk dalam proses </w:t>
      </w:r>
      <w:r w:rsidRPr="00A2371F">
        <w:rPr>
          <w:rFonts w:ascii="Times New Roman" w:hAnsi="Times New Roman" w:cs="Times New Roman"/>
          <w:i/>
          <w:iCs/>
          <w:sz w:val="24"/>
          <w:szCs w:val="24"/>
        </w:rPr>
        <w:t>co-creation</w:t>
      </w:r>
      <w:r w:rsidRPr="00A2371F">
        <w:rPr>
          <w:rFonts w:ascii="Times New Roman" w:hAnsi="Times New Roman" w:cs="Times New Roman"/>
          <w:sz w:val="24"/>
          <w:szCs w:val="24"/>
        </w:rPr>
        <w:t xml:space="preserve"> antara perusahaan dan pelanggan. Artinya, pelanggan bukan sekadar penerima nilai, tetapi turut aktif dalam menciptakan pengalaman </w:t>
      </w:r>
      <w:r w:rsidRPr="00A2371F">
        <w:rPr>
          <w:rFonts w:ascii="Times New Roman" w:hAnsi="Times New Roman" w:cs="Times New Roman"/>
          <w:sz w:val="24"/>
          <w:szCs w:val="24"/>
        </w:rPr>
        <w:lastRenderedPageBreak/>
        <w:t xml:space="preserve">melalui partisipasi dalam proses konsumsi. </w:t>
      </w:r>
      <w:r w:rsidR="0038219C">
        <w:rPr>
          <w:rFonts w:ascii="Times New Roman" w:hAnsi="Times New Roman" w:cs="Times New Roman"/>
          <w:i/>
          <w:iCs/>
          <w:sz w:val="24"/>
          <w:szCs w:val="24"/>
        </w:rPr>
        <w:t>Service-Dominant Logic Theory</w:t>
      </w:r>
      <w:r w:rsidRPr="00A2371F">
        <w:rPr>
          <w:rFonts w:ascii="Times New Roman" w:hAnsi="Times New Roman" w:cs="Times New Roman"/>
          <w:sz w:val="24"/>
          <w:szCs w:val="24"/>
        </w:rPr>
        <w:t xml:space="preserve"> menekankan bahwa semua bisnis pada dasarnya adalah layanan, dan nilai tidak melekat pada produk melainkan pada bagaimana produk digunakan oleh konsumen dalam konteks tertentu. Dengan demikian, </w:t>
      </w:r>
      <w:r w:rsidR="008944C8" w:rsidRPr="008944C8">
        <w:rPr>
          <w:rFonts w:ascii="Times New Roman" w:hAnsi="Times New Roman" w:cs="Times New Roman"/>
          <w:i/>
          <w:sz w:val="24"/>
          <w:szCs w:val="24"/>
        </w:rPr>
        <w:t>Customer Experience</w:t>
      </w:r>
      <w:r w:rsidRPr="00A2371F">
        <w:rPr>
          <w:rFonts w:ascii="Times New Roman" w:hAnsi="Times New Roman" w:cs="Times New Roman"/>
          <w:sz w:val="24"/>
          <w:szCs w:val="24"/>
        </w:rPr>
        <w:t xml:space="preserve"> sangat dipengaruhi oleh bagaimana perusahaan memfasilitasi partisipasi dan interaksi yang bermakna. Teori ini menekankan pentingnya keterlibatan, dialog, dan relasi jangka panjang dalam membentuk pengalaman yang bermakna dan berkelanjutan.</w:t>
      </w:r>
    </w:p>
    <w:p w14:paraId="4656EA14" w14:textId="5C05C527" w:rsidR="0038219C" w:rsidRDefault="00245624" w:rsidP="0038219C">
      <w:pPr>
        <w:pStyle w:val="ListParagraph"/>
        <w:spacing w:line="480" w:lineRule="auto"/>
        <w:ind w:left="1800" w:firstLine="360"/>
        <w:jc w:val="both"/>
        <w:rPr>
          <w:rFonts w:ascii="Times New Roman" w:hAnsi="Times New Roman" w:cs="Times New Roman"/>
          <w:sz w:val="24"/>
          <w:szCs w:val="24"/>
        </w:rPr>
      </w:pPr>
      <w:r w:rsidRPr="00A2371F">
        <w:rPr>
          <w:rFonts w:ascii="Times New Roman" w:hAnsi="Times New Roman" w:cs="Times New Roman"/>
          <w:sz w:val="24"/>
          <w:szCs w:val="24"/>
        </w:rPr>
        <w:t>Teori</w:t>
      </w:r>
      <w:r w:rsidR="0038219C" w:rsidRPr="0038219C">
        <w:t xml:space="preserve"> </w:t>
      </w:r>
      <w:r w:rsidR="0038219C" w:rsidRPr="0038219C">
        <w:rPr>
          <w:rFonts w:ascii="Times New Roman" w:hAnsi="Times New Roman" w:cs="Times New Roman"/>
          <w:sz w:val="24"/>
          <w:szCs w:val="24"/>
        </w:rPr>
        <w:t>Pemetaan Perjalanan Pelanggan (</w:t>
      </w:r>
      <w:r w:rsidRPr="00A2371F">
        <w:rPr>
          <w:rFonts w:ascii="Times New Roman" w:hAnsi="Times New Roman" w:cs="Times New Roman"/>
          <w:sz w:val="24"/>
          <w:szCs w:val="24"/>
        </w:rPr>
        <w:t xml:space="preserve"> </w:t>
      </w:r>
      <w:r w:rsidRPr="00A2371F">
        <w:rPr>
          <w:rFonts w:ascii="Times New Roman" w:hAnsi="Times New Roman" w:cs="Times New Roman"/>
          <w:i/>
          <w:iCs/>
          <w:sz w:val="24"/>
          <w:szCs w:val="24"/>
        </w:rPr>
        <w:t>Customer Journey Mapping</w:t>
      </w:r>
      <w:r w:rsidR="0038219C" w:rsidRPr="0038219C">
        <w:rPr>
          <w:rFonts w:ascii="Times New Roman" w:hAnsi="Times New Roman" w:cs="Times New Roman"/>
          <w:i/>
          <w:iCs/>
          <w:sz w:val="24"/>
          <w:szCs w:val="24"/>
        </w:rPr>
        <w:t xml:space="preserve"> Theory )</w:t>
      </w:r>
      <w:r w:rsidRPr="00A2371F">
        <w:rPr>
          <w:rFonts w:ascii="Times New Roman" w:hAnsi="Times New Roman" w:cs="Times New Roman"/>
          <w:sz w:val="24"/>
          <w:szCs w:val="24"/>
        </w:rPr>
        <w:t xml:space="preserve"> merupakan pendekatan teoritis yang menjelaskan bagaimana konsumen mengalami berbagai fase saat berinteraksi dengan merek, mulai dari tahap kesadaran (</w:t>
      </w:r>
      <w:r w:rsidRPr="00A2371F">
        <w:rPr>
          <w:rFonts w:ascii="Times New Roman" w:hAnsi="Times New Roman" w:cs="Times New Roman"/>
          <w:i/>
          <w:iCs/>
          <w:sz w:val="24"/>
          <w:szCs w:val="24"/>
        </w:rPr>
        <w:t>awareness</w:t>
      </w:r>
      <w:r w:rsidRPr="00A2371F">
        <w:rPr>
          <w:rFonts w:ascii="Times New Roman" w:hAnsi="Times New Roman" w:cs="Times New Roman"/>
          <w:sz w:val="24"/>
          <w:szCs w:val="24"/>
        </w:rPr>
        <w:t>), pertimbangan (</w:t>
      </w:r>
      <w:r w:rsidRPr="00A2371F">
        <w:rPr>
          <w:rFonts w:ascii="Times New Roman" w:hAnsi="Times New Roman" w:cs="Times New Roman"/>
          <w:i/>
          <w:iCs/>
          <w:sz w:val="24"/>
          <w:szCs w:val="24"/>
        </w:rPr>
        <w:t>consideration</w:t>
      </w:r>
      <w:r w:rsidRPr="00A2371F">
        <w:rPr>
          <w:rFonts w:ascii="Times New Roman" w:hAnsi="Times New Roman" w:cs="Times New Roman"/>
          <w:sz w:val="24"/>
          <w:szCs w:val="24"/>
        </w:rPr>
        <w:t>), pembelian (</w:t>
      </w:r>
      <w:r w:rsidRPr="00A2371F">
        <w:rPr>
          <w:rFonts w:ascii="Times New Roman" w:hAnsi="Times New Roman" w:cs="Times New Roman"/>
          <w:i/>
          <w:iCs/>
          <w:sz w:val="24"/>
          <w:szCs w:val="24"/>
        </w:rPr>
        <w:t>purchase</w:t>
      </w:r>
      <w:r w:rsidRPr="00A2371F">
        <w:rPr>
          <w:rFonts w:ascii="Times New Roman" w:hAnsi="Times New Roman" w:cs="Times New Roman"/>
          <w:sz w:val="24"/>
          <w:szCs w:val="24"/>
        </w:rPr>
        <w:t>), penggunaan (</w:t>
      </w:r>
      <w:r w:rsidRPr="00A2371F">
        <w:rPr>
          <w:rFonts w:ascii="Times New Roman" w:hAnsi="Times New Roman" w:cs="Times New Roman"/>
          <w:i/>
          <w:iCs/>
          <w:sz w:val="24"/>
          <w:szCs w:val="24"/>
        </w:rPr>
        <w:t>use</w:t>
      </w:r>
      <w:r w:rsidRPr="00A2371F">
        <w:rPr>
          <w:rFonts w:ascii="Times New Roman" w:hAnsi="Times New Roman" w:cs="Times New Roman"/>
          <w:sz w:val="24"/>
          <w:szCs w:val="24"/>
        </w:rPr>
        <w:t>), hingga loyalitas (</w:t>
      </w:r>
      <w:r w:rsidRPr="00A2371F">
        <w:rPr>
          <w:rFonts w:ascii="Times New Roman" w:hAnsi="Times New Roman" w:cs="Times New Roman"/>
          <w:i/>
          <w:iCs/>
          <w:sz w:val="24"/>
          <w:szCs w:val="24"/>
        </w:rPr>
        <w:t>loyalty</w:t>
      </w:r>
      <w:r w:rsidRPr="00A2371F">
        <w:rPr>
          <w:rFonts w:ascii="Times New Roman" w:hAnsi="Times New Roman" w:cs="Times New Roman"/>
          <w:sz w:val="24"/>
          <w:szCs w:val="24"/>
        </w:rPr>
        <w:t>). Setiap titik kontak (</w:t>
      </w:r>
      <w:r w:rsidRPr="00A2371F">
        <w:rPr>
          <w:rFonts w:ascii="Times New Roman" w:hAnsi="Times New Roman" w:cs="Times New Roman"/>
          <w:i/>
          <w:iCs/>
          <w:sz w:val="24"/>
          <w:szCs w:val="24"/>
        </w:rPr>
        <w:t>touchpoint</w:t>
      </w:r>
      <w:r w:rsidRPr="00A2371F">
        <w:rPr>
          <w:rFonts w:ascii="Times New Roman" w:hAnsi="Times New Roman" w:cs="Times New Roman"/>
          <w:sz w:val="24"/>
          <w:szCs w:val="24"/>
        </w:rPr>
        <w:t xml:space="preserve">) pada perjalanan ini menjadi peluang untuk membentuk pengalaman yang bermakna. Teori ini menyatakan bahwa </w:t>
      </w:r>
      <w:r w:rsidR="008944C8" w:rsidRPr="008944C8">
        <w:rPr>
          <w:rFonts w:ascii="Times New Roman" w:hAnsi="Times New Roman" w:cs="Times New Roman"/>
          <w:i/>
          <w:sz w:val="24"/>
          <w:szCs w:val="24"/>
        </w:rPr>
        <w:t>Customer Experience</w:t>
      </w:r>
      <w:r w:rsidRPr="00A2371F">
        <w:rPr>
          <w:rFonts w:ascii="Times New Roman" w:hAnsi="Times New Roman" w:cs="Times New Roman"/>
          <w:sz w:val="24"/>
          <w:szCs w:val="24"/>
        </w:rPr>
        <w:t xml:space="preserve"> bukan bersifat acak, melainkan dapat dipetakan dan dioptimalkan untuk meningkatkan kepuasan dan retensi. Perusahaan yang berhasil memetakan dan memperbaiki customer journey akan mampu menciptakan konsistensi pengalaman yang memperkuat merek dan hubungan dengan pelanggan (Richardson, 2010).</w:t>
      </w:r>
    </w:p>
    <w:p w14:paraId="5BA7560B" w14:textId="2F3FC51B" w:rsidR="00245624" w:rsidRPr="0038219C" w:rsidRDefault="00245624" w:rsidP="0038219C">
      <w:pPr>
        <w:pStyle w:val="ListParagraph"/>
        <w:spacing w:line="480" w:lineRule="auto"/>
        <w:ind w:left="1800" w:firstLine="360"/>
        <w:jc w:val="both"/>
        <w:rPr>
          <w:rFonts w:ascii="Times New Roman" w:hAnsi="Times New Roman" w:cs="Times New Roman"/>
          <w:sz w:val="24"/>
          <w:szCs w:val="24"/>
        </w:rPr>
      </w:pPr>
      <w:r w:rsidRPr="00A2371F">
        <w:rPr>
          <w:rFonts w:ascii="Times New Roman" w:hAnsi="Times New Roman" w:cs="Times New Roman"/>
          <w:sz w:val="24"/>
          <w:szCs w:val="24"/>
        </w:rPr>
        <w:lastRenderedPageBreak/>
        <w:t>Teori Emosi dalam Konsumsi (</w:t>
      </w:r>
      <w:r w:rsidR="0038219C">
        <w:rPr>
          <w:rFonts w:ascii="Times New Roman" w:hAnsi="Times New Roman" w:cs="Times New Roman"/>
          <w:sz w:val="24"/>
          <w:szCs w:val="24"/>
        </w:rPr>
        <w:t xml:space="preserve"> </w:t>
      </w:r>
      <w:r w:rsidRPr="00A2371F">
        <w:rPr>
          <w:rFonts w:ascii="Times New Roman" w:hAnsi="Times New Roman" w:cs="Times New Roman"/>
          <w:i/>
          <w:iCs/>
          <w:sz w:val="24"/>
          <w:szCs w:val="24"/>
        </w:rPr>
        <w:t>Consumption Emotion Theory</w:t>
      </w:r>
      <w:r w:rsidR="0038219C">
        <w:rPr>
          <w:rFonts w:ascii="Times New Roman" w:hAnsi="Times New Roman" w:cs="Times New Roman"/>
          <w:sz w:val="24"/>
          <w:szCs w:val="24"/>
        </w:rPr>
        <w:t xml:space="preserve"> </w:t>
      </w:r>
      <w:r w:rsidRPr="00A2371F">
        <w:rPr>
          <w:rFonts w:ascii="Times New Roman" w:hAnsi="Times New Roman" w:cs="Times New Roman"/>
          <w:sz w:val="24"/>
          <w:szCs w:val="24"/>
        </w:rPr>
        <w:t>)</w:t>
      </w:r>
      <w:r w:rsidR="0038219C">
        <w:rPr>
          <w:rFonts w:ascii="Times New Roman" w:hAnsi="Times New Roman" w:cs="Times New Roman"/>
          <w:sz w:val="24"/>
          <w:szCs w:val="24"/>
        </w:rPr>
        <w:t xml:space="preserve"> </w:t>
      </w:r>
      <w:r w:rsidRPr="00A2371F">
        <w:rPr>
          <w:rFonts w:ascii="Times New Roman" w:hAnsi="Times New Roman" w:cs="Times New Roman"/>
          <w:sz w:val="24"/>
          <w:szCs w:val="24"/>
        </w:rPr>
        <w:t xml:space="preserve">menjelaskan bahwa emosi yang dirasakan selama proses konsumsi berperan penting dalam membentuk persepsi dan penilaian konsumen terhadap pengalaman mereka. Bukan hanya fungsi produk yang dinilai, tetapi juga perasaan yang timbul selama interaksi, seperti rasa puas, senang, marah, kecewa, atau bangga. Konsumen membangun asosiasi emosional dengan merek yang mampu memberikan pengalaman positif secara konsisten. Dalam praktik pemasaran, perusahaan berusaha menciptakan </w:t>
      </w:r>
      <w:r w:rsidRPr="00A2371F">
        <w:rPr>
          <w:rFonts w:ascii="Times New Roman" w:hAnsi="Times New Roman" w:cs="Times New Roman"/>
          <w:i/>
          <w:iCs/>
          <w:sz w:val="24"/>
          <w:szCs w:val="24"/>
        </w:rPr>
        <w:t>emotional touchpoints</w:t>
      </w:r>
      <w:r w:rsidRPr="00A2371F">
        <w:rPr>
          <w:rFonts w:ascii="Times New Roman" w:hAnsi="Times New Roman" w:cs="Times New Roman"/>
          <w:sz w:val="24"/>
          <w:szCs w:val="24"/>
        </w:rPr>
        <w:t xml:space="preserve"> untuk memicu reaksi emosional yang mendalam. Semakin kuat keterikatan emosional konsumen terhadap pengalaman merek, semakin tinggi pula kemungkinan terjadinya loyalitas dan rekomendasi </w:t>
      </w:r>
      <w:r w:rsidR="00313FA8">
        <w:rPr>
          <w:rFonts w:ascii="Times New Roman" w:hAnsi="Times New Roman" w:cs="Times New Roman"/>
          <w:sz w:val="24"/>
          <w:szCs w:val="24"/>
        </w:rPr>
        <w:fldChar w:fldCharType="begin" w:fldLock="1"/>
      </w:r>
      <w:r w:rsidR="00313FA8">
        <w:rPr>
          <w:rFonts w:ascii="Times New Roman" w:hAnsi="Times New Roman" w:cs="Times New Roman"/>
          <w:sz w:val="24"/>
          <w:szCs w:val="24"/>
        </w:rPr>
        <w:instrText>ADDIN CSL_CITATION {"citationItems":[{"id":"ITEM-1","itemData":{"DOI":"10.1086/209499","ISSN":"0093-5301","author":[{"dropping-particle":"","family":"Richins","given":"Marsha L.","non-dropping-particle":"","parse-names":false,"suffix":""}],"container-title":"Journal of Consumer Research","id":"ITEM-1","issue":"2","issued":{"date-parts":[["1997","9"]]},"page":"127-146","title":"Measuring Emotions in the Consumption Experience","type":"article-journal","volume":"24"},"uris":["http://www.mendeley.com/documents/?uuid=0a5ef5ba-b393-438e-9b4a-ea26b8e1d99d"]}],"mendeley":{"formattedCitation":"(Richins, 1997)","plainTextFormattedCitation":"(Richins, 1997)","previouslyFormattedCitation":"(Richins, 1997)"},"properties":{"noteIndex":0},"schema":"https://github.com/citation-style-language/schema/raw/master/csl-citation.json"}</w:instrText>
      </w:r>
      <w:r w:rsidR="00313FA8">
        <w:rPr>
          <w:rFonts w:ascii="Times New Roman" w:hAnsi="Times New Roman" w:cs="Times New Roman"/>
          <w:sz w:val="24"/>
          <w:szCs w:val="24"/>
        </w:rPr>
        <w:fldChar w:fldCharType="separate"/>
      </w:r>
      <w:r w:rsidR="00313FA8" w:rsidRPr="00313FA8">
        <w:rPr>
          <w:rFonts w:ascii="Times New Roman" w:hAnsi="Times New Roman" w:cs="Times New Roman"/>
          <w:noProof/>
          <w:sz w:val="24"/>
          <w:szCs w:val="24"/>
        </w:rPr>
        <w:t>(Richins, 1997)</w:t>
      </w:r>
      <w:r w:rsidR="00313FA8">
        <w:rPr>
          <w:rFonts w:ascii="Times New Roman" w:hAnsi="Times New Roman" w:cs="Times New Roman"/>
          <w:sz w:val="24"/>
          <w:szCs w:val="24"/>
        </w:rPr>
        <w:fldChar w:fldCharType="end"/>
      </w:r>
      <w:r w:rsidRPr="00A2371F">
        <w:rPr>
          <w:rFonts w:ascii="Times New Roman" w:hAnsi="Times New Roman" w:cs="Times New Roman"/>
          <w:sz w:val="24"/>
          <w:szCs w:val="24"/>
        </w:rPr>
        <w:t>.</w:t>
      </w:r>
    </w:p>
    <w:p w14:paraId="4F2DC4DE" w14:textId="77777777" w:rsidR="005409B7" w:rsidRPr="005409B7" w:rsidRDefault="00031469" w:rsidP="005409B7">
      <w:pPr>
        <w:pStyle w:val="ListParagraph"/>
        <w:numPr>
          <w:ilvl w:val="1"/>
          <w:numId w:val="9"/>
        </w:numPr>
        <w:spacing w:line="480" w:lineRule="auto"/>
        <w:jc w:val="both"/>
        <w:rPr>
          <w:rFonts w:ascii="Times New Roman" w:hAnsi="Times New Roman" w:cs="Times New Roman"/>
          <w:sz w:val="24"/>
          <w:szCs w:val="24"/>
          <w:lang w:eastAsia="en-ID"/>
        </w:rPr>
      </w:pPr>
      <w:r w:rsidRPr="00533BA1">
        <w:rPr>
          <w:rFonts w:ascii="Times New Roman" w:hAnsi="Times New Roman" w:cs="Times New Roman"/>
          <w:i/>
          <w:iCs/>
          <w:sz w:val="24"/>
          <w:szCs w:val="24"/>
          <w:lang w:eastAsia="en-ID"/>
        </w:rPr>
        <w:t>Switching Cost</w:t>
      </w:r>
    </w:p>
    <w:p w14:paraId="5955A000" w14:textId="4319C881" w:rsidR="005409B7" w:rsidRDefault="005409B7" w:rsidP="005409B7">
      <w:pPr>
        <w:pStyle w:val="ListParagraph"/>
        <w:spacing w:line="480" w:lineRule="auto"/>
        <w:ind w:left="1800" w:firstLine="360"/>
        <w:jc w:val="both"/>
        <w:rPr>
          <w:rFonts w:ascii="Times New Roman" w:hAnsi="Times New Roman" w:cs="Times New Roman"/>
          <w:sz w:val="24"/>
          <w:szCs w:val="24"/>
        </w:rPr>
      </w:pPr>
      <w:r w:rsidRPr="005409B7">
        <w:rPr>
          <w:rFonts w:ascii="Times New Roman" w:hAnsi="Times New Roman" w:cs="Times New Roman"/>
          <w:i/>
          <w:iCs/>
          <w:sz w:val="24"/>
          <w:szCs w:val="24"/>
        </w:rPr>
        <w:t>Switching Cost</w:t>
      </w:r>
      <w:r w:rsidRPr="005409B7">
        <w:rPr>
          <w:rFonts w:ascii="Times New Roman" w:hAnsi="Times New Roman" w:cs="Times New Roman"/>
          <w:sz w:val="24"/>
          <w:szCs w:val="24"/>
        </w:rPr>
        <w:t xml:space="preserve"> atau biaya berpindah adalah hambatan yang dirasakan atau nyata yang dihadapi oleh konsumen saat ingin beralih dari satu produk atau penyedia layanan ke yang lain. Biaya ini dapat berbentuk finansial, prosedural, maupun relasional. Switching cost menjadi faktor penting dalam mempertahankan pelanggan karena semakin tinggi hambatan untuk berpindah, semakin besar kemungkinan konsumen akan tetap loyal meskipun muncul alternatif baru di pasar.</w:t>
      </w:r>
    </w:p>
    <w:p w14:paraId="02FDB696" w14:textId="69931468" w:rsidR="006F40A9" w:rsidRDefault="006F40A9" w:rsidP="006F40A9">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w:t>
      </w:r>
      <w:r>
        <w:rPr>
          <w:rFonts w:ascii="Times New Roman" w:hAnsi="Times New Roman" w:cs="Times New Roman"/>
          <w:sz w:val="24"/>
          <w:szCs w:val="24"/>
        </w:rPr>
        <w:fldChar w:fldCharType="begin" w:fldLock="1"/>
      </w:r>
      <w:r w:rsidR="0043373A">
        <w:rPr>
          <w:rFonts w:ascii="Times New Roman" w:hAnsi="Times New Roman" w:cs="Times New Roman"/>
          <w:sz w:val="24"/>
          <w:szCs w:val="24"/>
        </w:rPr>
        <w:instrText>ADDIN CSL_CITATION {"citationItems":[{"id":"ITEM-1","itemData":{"DOI":"10.15182/diclesosbed.1453472","ISSN":"1308-6219","abstract":"As switching costs increases, customers may be more inclined to stick with their current provider because switching to another provider may require additional effort and cost. This may create a barrier for customers to protect their existing portfolios, which may affect repurchase intentions. The purpose of the study was to examine the mediating role of communication and perceived value in the relationship between switching cost and repurchase intention in private health insurance sector. The study designed as cross sectional and the data was collected from 314 private health insurance policy owners in a city of Türkiye. Using an online survey, participants completed self-report measures of switching cost, repurchase intention, communication and perceived value. The results showed that switching cost was a predictor of repurchase intention. Additionally, communication and perceived value significantly affected repurchase intention. Furthermore, communication and perceived value mediated the relationship between switching cost and repurchase intention. Communication and perceived value as crucial factors in mitigating the impact of switching cost on repurchase intention. Reducing the negative impact of switching costs is possible by maintaining strong communication and increasing the perceived value.","author":[{"dropping-particle":"","family":"Gün","given":"İbrahim","non-dropping-particle":"","parse-names":false,"suffix":""}],"container-title":"Dicle Üniversitesi Sosyal Bilimler Enstitüsü Dergisi","id":"ITEM-1","issue":"36","issued":{"date-parts":[["2024","7","4"]]},"page":"308-330","title":"Effect of Switching Cost on Repurchase intention : A Mediation Model","type":"article-journal"},"uris":["http://www.mendeley.com/documents/?uuid=deecd833-98fd-46c8-b219-2129949d8bc3"]}],"mendeley":{"formattedCitation":"(Gün, 2024)","manualFormatting":"Gün, (2024)","plainTextFormattedCitation":"(Gün, 2024)","previouslyFormattedCitation":"(Gün, 2024)"},"properties":{"noteIndex":0},"schema":"https://github.com/citation-style-language/schema/raw/master/csl-citation.json"}</w:instrText>
      </w:r>
      <w:r>
        <w:rPr>
          <w:rFonts w:ascii="Times New Roman" w:hAnsi="Times New Roman" w:cs="Times New Roman"/>
          <w:sz w:val="24"/>
          <w:szCs w:val="24"/>
        </w:rPr>
        <w:fldChar w:fldCharType="separate"/>
      </w:r>
      <w:r w:rsidRPr="006F40A9">
        <w:rPr>
          <w:rFonts w:ascii="Times New Roman" w:hAnsi="Times New Roman" w:cs="Times New Roman"/>
          <w:noProof/>
          <w:sz w:val="24"/>
          <w:szCs w:val="24"/>
        </w:rPr>
        <w:t xml:space="preserve">Gün, </w:t>
      </w:r>
      <w:r>
        <w:rPr>
          <w:rFonts w:ascii="Times New Roman" w:hAnsi="Times New Roman" w:cs="Times New Roman"/>
          <w:noProof/>
          <w:sz w:val="24"/>
          <w:szCs w:val="24"/>
        </w:rPr>
        <w:t>(</w:t>
      </w:r>
      <w:r w:rsidRPr="006F40A9">
        <w:rPr>
          <w:rFonts w:ascii="Times New Roman" w:hAnsi="Times New Roman" w:cs="Times New Roman"/>
          <w:noProof/>
          <w:sz w:val="24"/>
          <w:szCs w:val="24"/>
        </w:rPr>
        <w:t>2024)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iCs/>
          <w:sz w:val="24"/>
          <w:szCs w:val="24"/>
        </w:rPr>
        <w:t>Switching Cost</w:t>
      </w:r>
      <w:r>
        <w:rPr>
          <w:rFonts w:ascii="Times New Roman" w:hAnsi="Times New Roman" w:cs="Times New Roman"/>
          <w:sz w:val="24"/>
          <w:szCs w:val="24"/>
        </w:rPr>
        <w:t xml:space="preserve"> </w:t>
      </w:r>
      <w:r w:rsidRPr="006F40A9">
        <w:rPr>
          <w:rFonts w:ascii="Times New Roman" w:hAnsi="Times New Roman" w:cs="Times New Roman"/>
          <w:sz w:val="24"/>
          <w:szCs w:val="24"/>
        </w:rPr>
        <w:t>diartikan sebagai biaya yang terkait dengan keputusan pembeli untuk beralih penyedia layanan. Biaya ini dapat didefinisikan sebagai pengeluaran yang terlibat dalam transisi dari satu penyedia layanan ke penyedia layanan lain.</w:t>
      </w:r>
      <w:r w:rsidRPr="006F40A9">
        <w:t xml:space="preserve"> </w:t>
      </w:r>
      <w:r w:rsidRPr="006F40A9">
        <w:rPr>
          <w:rFonts w:ascii="Times New Roman" w:hAnsi="Times New Roman" w:cs="Times New Roman"/>
          <w:sz w:val="24"/>
          <w:szCs w:val="24"/>
        </w:rPr>
        <w:t>Pengeluaran ini bisa bersifat finansial (seperti biaya pembatalan langganan atau pembelian ulang), waktu (mempelajari sistem baru), kognitif (ketidakpastian terhadap kualitas alternatif), emosional (kehilangan kenyamanan atau hubungan dengan merek lama), hingga sosial (kehilangan komunitas pengguna atau rekomendasi dari orang lain).</w:t>
      </w:r>
    </w:p>
    <w:p w14:paraId="101A690B" w14:textId="63AD5650" w:rsidR="006F40A9" w:rsidRDefault="006F40A9" w:rsidP="006F40A9">
      <w:pPr>
        <w:pStyle w:val="ListParagraph"/>
        <w:spacing w:line="480" w:lineRule="auto"/>
        <w:ind w:left="1800" w:firstLine="360"/>
        <w:jc w:val="both"/>
        <w:rPr>
          <w:rFonts w:ascii="Times New Roman" w:hAnsi="Times New Roman" w:cs="Times New Roman"/>
          <w:sz w:val="24"/>
          <w:szCs w:val="24"/>
        </w:rPr>
      </w:pPr>
      <w:r w:rsidRPr="006F40A9">
        <w:rPr>
          <w:rFonts w:ascii="Times New Roman" w:hAnsi="Times New Roman" w:cs="Times New Roman"/>
          <w:sz w:val="24"/>
          <w:szCs w:val="24"/>
        </w:rPr>
        <w:t xml:space="preserve">Teori Penghalang Peralihan </w:t>
      </w:r>
      <w:r w:rsidRPr="0083631C">
        <w:rPr>
          <w:rFonts w:ascii="Times New Roman" w:hAnsi="Times New Roman" w:cs="Times New Roman"/>
          <w:sz w:val="24"/>
          <w:szCs w:val="24"/>
        </w:rPr>
        <w:t>(</w:t>
      </w:r>
      <w:r>
        <w:rPr>
          <w:rFonts w:ascii="Times New Roman" w:hAnsi="Times New Roman" w:cs="Times New Roman"/>
          <w:sz w:val="24"/>
          <w:szCs w:val="24"/>
        </w:rPr>
        <w:t xml:space="preserve"> </w:t>
      </w:r>
      <w:r w:rsidRPr="0083631C">
        <w:rPr>
          <w:rFonts w:ascii="Times New Roman" w:hAnsi="Times New Roman" w:cs="Times New Roman"/>
          <w:i/>
          <w:iCs/>
          <w:sz w:val="24"/>
          <w:szCs w:val="24"/>
        </w:rPr>
        <w:t>Switching Barrier Theory</w:t>
      </w:r>
      <w:r>
        <w:rPr>
          <w:rFonts w:ascii="Times New Roman" w:hAnsi="Times New Roman" w:cs="Times New Roman"/>
          <w:sz w:val="24"/>
          <w:szCs w:val="24"/>
        </w:rPr>
        <w:t xml:space="preserve"> </w:t>
      </w:r>
      <w:r w:rsidRPr="008363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631C">
        <w:rPr>
          <w:rFonts w:ascii="Times New Roman" w:hAnsi="Times New Roman" w:cs="Times New Roman"/>
          <w:sz w:val="24"/>
          <w:szCs w:val="24"/>
        </w:rPr>
        <w:t xml:space="preserve">menjelaskan bahwa terdapat sejumlah hambatan yang membuat konsumen enggan berpindah dari satu merek ke merek lain, meskipun terdapat alternatif yang tampak lebih menarik. Hambatan tersebut bisa berupa faktor finansial (biaya pindah), psikologis (keterikatan emosional), maupun prosedural (kompleksitas atau waktu yang dibutuhkan untuk berpindah). </w:t>
      </w:r>
      <w:r w:rsidRPr="0083631C">
        <w:rPr>
          <w:rFonts w:ascii="Times New Roman" w:hAnsi="Times New Roman" w:cs="Times New Roman"/>
          <w:i/>
          <w:iCs/>
          <w:sz w:val="24"/>
          <w:szCs w:val="24"/>
        </w:rPr>
        <w:t>Switching cost</w:t>
      </w:r>
      <w:r w:rsidRPr="0083631C">
        <w:rPr>
          <w:rFonts w:ascii="Times New Roman" w:hAnsi="Times New Roman" w:cs="Times New Roman"/>
          <w:sz w:val="24"/>
          <w:szCs w:val="24"/>
        </w:rPr>
        <w:t xml:space="preserve"> merupakan bagian penting dari hambatan ini, karena mencerminkan segala bentuk kerugian aktual atau persepsional yang ditanggung konsumen ketika mereka mengganti produk, layanan, atau penyedia jasa. Dalam konteks ini, </w:t>
      </w:r>
      <w:r w:rsidRPr="0083631C">
        <w:rPr>
          <w:rFonts w:ascii="Times New Roman" w:hAnsi="Times New Roman" w:cs="Times New Roman"/>
          <w:i/>
          <w:iCs/>
          <w:sz w:val="24"/>
          <w:szCs w:val="24"/>
        </w:rPr>
        <w:t>switching cost</w:t>
      </w:r>
      <w:r w:rsidRPr="0083631C">
        <w:rPr>
          <w:rFonts w:ascii="Times New Roman" w:hAnsi="Times New Roman" w:cs="Times New Roman"/>
          <w:sz w:val="24"/>
          <w:szCs w:val="24"/>
        </w:rPr>
        <w:t xml:space="preserve"> menjadi instrumen strategis yang dapat digunakan perusahaan untuk mempertahankan basis pelanggan dan </w:t>
      </w:r>
      <w:r w:rsidRPr="0083631C">
        <w:rPr>
          <w:rFonts w:ascii="Times New Roman" w:hAnsi="Times New Roman" w:cs="Times New Roman"/>
          <w:sz w:val="24"/>
          <w:szCs w:val="24"/>
        </w:rPr>
        <w:lastRenderedPageBreak/>
        <w:t xml:space="preserve">menciptakan loyalitas melalui peningkatan kesulitan atau beban perpindahan </w:t>
      </w:r>
      <w:r w:rsidR="00313FA8">
        <w:rPr>
          <w:rFonts w:ascii="Times New Roman" w:hAnsi="Times New Roman" w:cs="Times New Roman"/>
          <w:sz w:val="24"/>
          <w:szCs w:val="24"/>
        </w:rPr>
        <w:fldChar w:fldCharType="begin" w:fldLock="1"/>
      </w:r>
      <w:r w:rsidR="00313FA8">
        <w:rPr>
          <w:rFonts w:ascii="Times New Roman" w:hAnsi="Times New Roman" w:cs="Times New Roman"/>
          <w:sz w:val="24"/>
          <w:szCs w:val="24"/>
        </w:rPr>
        <w:instrText>ADDIN CSL_CITATION {"citationItems":[{"id":"ITEM-1","itemData":{"DOI":"10.1177/0092070302250897","ISSN":"00000000","author":[{"dropping-particle":"","family":"Burnham","given":"Thomas A.","non-dropping-particle":"","parse-names":false,"suffix":""},{"dropping-particle":"","family":"Frels","given":"Judy K.","non-dropping-particle":"","parse-names":false,"suffix":""},{"dropping-particle":"","family":"Mahajan","given":"Vijay","non-dropping-particle":"","parse-names":false,"suffix":""}],"container-title":"Journal of the Academy of Marketing Science","id":"ITEM-1","issue":"2","issued":{"date-parts":[["2003","4","1"]]},"page":"109-126","title":"Consumer Switching Costs: A Typology, Antecedents, and Consequences","type":"article-journal","volume":"31"},"uris":["http://www.mendeley.com/documents/?uuid=c167e293-a502-4129-9f4c-36881adf0ec4"]}],"mendeley":{"formattedCitation":"(Burnham et al., 2003)","plainTextFormattedCitation":"(Burnham et al., 2003)","previouslyFormattedCitation":"(Burnham et al., 2003)"},"properties":{"noteIndex":0},"schema":"https://github.com/citation-style-language/schema/raw/master/csl-citation.json"}</w:instrText>
      </w:r>
      <w:r w:rsidR="00313FA8">
        <w:rPr>
          <w:rFonts w:ascii="Times New Roman" w:hAnsi="Times New Roman" w:cs="Times New Roman"/>
          <w:sz w:val="24"/>
          <w:szCs w:val="24"/>
        </w:rPr>
        <w:fldChar w:fldCharType="separate"/>
      </w:r>
      <w:r w:rsidR="00313FA8" w:rsidRPr="00313FA8">
        <w:rPr>
          <w:rFonts w:ascii="Times New Roman" w:hAnsi="Times New Roman" w:cs="Times New Roman"/>
          <w:noProof/>
          <w:sz w:val="24"/>
          <w:szCs w:val="24"/>
        </w:rPr>
        <w:t>(Burnham et al., 2003)</w:t>
      </w:r>
      <w:r w:rsidR="00313FA8">
        <w:rPr>
          <w:rFonts w:ascii="Times New Roman" w:hAnsi="Times New Roman" w:cs="Times New Roman"/>
          <w:sz w:val="24"/>
          <w:szCs w:val="24"/>
        </w:rPr>
        <w:fldChar w:fldCharType="end"/>
      </w:r>
      <w:r w:rsidRPr="0083631C">
        <w:rPr>
          <w:rFonts w:ascii="Times New Roman" w:hAnsi="Times New Roman" w:cs="Times New Roman"/>
          <w:sz w:val="24"/>
          <w:szCs w:val="24"/>
        </w:rPr>
        <w:t>.</w:t>
      </w:r>
    </w:p>
    <w:p w14:paraId="5C8E8D3B" w14:textId="77777777" w:rsidR="006F40A9" w:rsidRDefault="006F40A9" w:rsidP="006F40A9">
      <w:pPr>
        <w:pStyle w:val="ListParagraph"/>
        <w:spacing w:line="480" w:lineRule="auto"/>
        <w:ind w:left="1800" w:firstLine="360"/>
        <w:jc w:val="both"/>
        <w:rPr>
          <w:rFonts w:ascii="Times New Roman" w:hAnsi="Times New Roman" w:cs="Times New Roman"/>
          <w:sz w:val="24"/>
          <w:szCs w:val="24"/>
        </w:rPr>
      </w:pPr>
      <w:r w:rsidRPr="006F40A9">
        <w:rPr>
          <w:rFonts w:ascii="Times New Roman" w:hAnsi="Times New Roman" w:cs="Times New Roman"/>
          <w:sz w:val="24"/>
          <w:szCs w:val="24"/>
        </w:rPr>
        <w:t xml:space="preserve">Teori Ekonomi Biaya Transaksi </w:t>
      </w:r>
      <w:r>
        <w:rPr>
          <w:rFonts w:ascii="Times New Roman" w:hAnsi="Times New Roman" w:cs="Times New Roman"/>
          <w:sz w:val="24"/>
          <w:szCs w:val="24"/>
        </w:rPr>
        <w:t xml:space="preserve">( </w:t>
      </w:r>
      <w:r w:rsidRPr="0083631C">
        <w:rPr>
          <w:rFonts w:ascii="Times New Roman" w:hAnsi="Times New Roman" w:cs="Times New Roman"/>
          <w:i/>
          <w:iCs/>
          <w:sz w:val="24"/>
          <w:szCs w:val="24"/>
        </w:rPr>
        <w:t>Transaction Cost Economic</w:t>
      </w:r>
      <w:r>
        <w:rPr>
          <w:rFonts w:ascii="Times New Roman" w:hAnsi="Times New Roman" w:cs="Times New Roman"/>
          <w:i/>
          <w:iCs/>
          <w:sz w:val="24"/>
          <w:szCs w:val="24"/>
        </w:rPr>
        <w:t xml:space="preserve">s Theory </w:t>
      </w:r>
      <w:r w:rsidRPr="0083631C">
        <w:rPr>
          <w:rFonts w:ascii="Times New Roman" w:hAnsi="Times New Roman" w:cs="Times New Roman"/>
          <w:sz w:val="24"/>
          <w:szCs w:val="24"/>
        </w:rPr>
        <w:t xml:space="preserve">) memandang </w:t>
      </w:r>
      <w:r w:rsidRPr="0083631C">
        <w:rPr>
          <w:rFonts w:ascii="Times New Roman" w:hAnsi="Times New Roman" w:cs="Times New Roman"/>
          <w:i/>
          <w:iCs/>
          <w:sz w:val="24"/>
          <w:szCs w:val="24"/>
        </w:rPr>
        <w:t>switching cost</w:t>
      </w:r>
      <w:r w:rsidRPr="0083631C">
        <w:rPr>
          <w:rFonts w:ascii="Times New Roman" w:hAnsi="Times New Roman" w:cs="Times New Roman"/>
          <w:sz w:val="24"/>
          <w:szCs w:val="24"/>
        </w:rPr>
        <w:t xml:space="preserve"> sebagai bagian dari biaya transaksi yang timbul ketika konsumen memutuskan untuk berpindah dari satu penyedia ke penyedia lainnya. Biaya ini mencakup pencarian informasi, negosiasi ulang, adaptasi terhadap sistem baru, hingga ketidakpastian terhadap hasil yang akan diperoleh. </w:t>
      </w:r>
      <w:r w:rsidRPr="0083631C">
        <w:rPr>
          <w:rFonts w:ascii="Times New Roman" w:hAnsi="Times New Roman" w:cs="Times New Roman"/>
          <w:i/>
          <w:iCs/>
          <w:sz w:val="24"/>
          <w:szCs w:val="24"/>
        </w:rPr>
        <w:t>Transaction Cost Economic</w:t>
      </w:r>
      <w:r>
        <w:rPr>
          <w:rFonts w:ascii="Times New Roman" w:hAnsi="Times New Roman" w:cs="Times New Roman"/>
          <w:i/>
          <w:iCs/>
          <w:sz w:val="24"/>
          <w:szCs w:val="24"/>
        </w:rPr>
        <w:t>s Theory</w:t>
      </w:r>
      <w:r w:rsidRPr="0083631C">
        <w:rPr>
          <w:rFonts w:ascii="Times New Roman" w:hAnsi="Times New Roman" w:cs="Times New Roman"/>
          <w:sz w:val="24"/>
          <w:szCs w:val="24"/>
        </w:rPr>
        <w:t xml:space="preserve"> menjelaskan bahwa semakin tinggi </w:t>
      </w:r>
      <w:r w:rsidRPr="0083631C">
        <w:rPr>
          <w:rFonts w:ascii="Times New Roman" w:hAnsi="Times New Roman" w:cs="Times New Roman"/>
          <w:i/>
          <w:iCs/>
          <w:sz w:val="24"/>
          <w:szCs w:val="24"/>
        </w:rPr>
        <w:t>switching cost</w:t>
      </w:r>
      <w:r w:rsidRPr="0083631C">
        <w:rPr>
          <w:rFonts w:ascii="Times New Roman" w:hAnsi="Times New Roman" w:cs="Times New Roman"/>
          <w:sz w:val="24"/>
          <w:szCs w:val="24"/>
        </w:rPr>
        <w:t xml:space="preserve">, semakin besar kemungkinan konsumen untuk tetap bertahan dengan penyedia yang ada, bahkan jika alternatifnya lebih menguntungkan secara nominal. Teori ini menempatkan </w:t>
      </w:r>
      <w:r w:rsidRPr="0083631C">
        <w:rPr>
          <w:rFonts w:ascii="Times New Roman" w:hAnsi="Times New Roman" w:cs="Times New Roman"/>
          <w:i/>
          <w:iCs/>
          <w:sz w:val="24"/>
          <w:szCs w:val="24"/>
        </w:rPr>
        <w:t>switching cost</w:t>
      </w:r>
      <w:r w:rsidRPr="0083631C">
        <w:rPr>
          <w:rFonts w:ascii="Times New Roman" w:hAnsi="Times New Roman" w:cs="Times New Roman"/>
          <w:sz w:val="24"/>
          <w:szCs w:val="24"/>
        </w:rPr>
        <w:t xml:space="preserve"> sebagai alat proteksi bagi perusahaan untuk menjaga stabilitas hubungan bisnis jangka panjang (Williamson, 1985).</w:t>
      </w:r>
    </w:p>
    <w:p w14:paraId="6D9D8854" w14:textId="31B97856" w:rsidR="006F40A9" w:rsidRDefault="006F40A9" w:rsidP="006F40A9">
      <w:pPr>
        <w:pStyle w:val="ListParagraph"/>
        <w:spacing w:line="480" w:lineRule="auto"/>
        <w:ind w:left="1800" w:firstLine="360"/>
        <w:jc w:val="both"/>
        <w:rPr>
          <w:rFonts w:ascii="Times New Roman" w:hAnsi="Times New Roman" w:cs="Times New Roman"/>
          <w:sz w:val="24"/>
          <w:szCs w:val="24"/>
        </w:rPr>
      </w:pPr>
      <w:r w:rsidRPr="0083631C">
        <w:rPr>
          <w:rFonts w:ascii="Times New Roman" w:hAnsi="Times New Roman" w:cs="Times New Roman"/>
          <w:sz w:val="24"/>
          <w:szCs w:val="24"/>
        </w:rPr>
        <w:t>Teori</w:t>
      </w:r>
      <w:r>
        <w:rPr>
          <w:rFonts w:ascii="Times New Roman" w:hAnsi="Times New Roman" w:cs="Times New Roman"/>
          <w:sz w:val="24"/>
          <w:szCs w:val="24"/>
        </w:rPr>
        <w:t xml:space="preserve"> Efek Terkunci (</w:t>
      </w:r>
      <w:r w:rsidRPr="0083631C">
        <w:rPr>
          <w:rFonts w:ascii="Times New Roman" w:hAnsi="Times New Roman" w:cs="Times New Roman"/>
          <w:sz w:val="24"/>
          <w:szCs w:val="24"/>
        </w:rPr>
        <w:t xml:space="preserve"> </w:t>
      </w:r>
      <w:r w:rsidRPr="0083631C">
        <w:rPr>
          <w:rFonts w:ascii="Times New Roman" w:hAnsi="Times New Roman" w:cs="Times New Roman"/>
          <w:i/>
          <w:iCs/>
          <w:sz w:val="24"/>
          <w:szCs w:val="24"/>
        </w:rPr>
        <w:t>Lock-in Effect</w:t>
      </w:r>
      <w:r>
        <w:rPr>
          <w:rFonts w:ascii="Times New Roman" w:hAnsi="Times New Roman" w:cs="Times New Roman"/>
          <w:i/>
          <w:iCs/>
          <w:sz w:val="24"/>
          <w:szCs w:val="24"/>
        </w:rPr>
        <w:t xml:space="preserve"> Theory ) </w:t>
      </w:r>
      <w:r w:rsidRPr="0083631C">
        <w:rPr>
          <w:rFonts w:ascii="Times New Roman" w:hAnsi="Times New Roman" w:cs="Times New Roman"/>
          <w:sz w:val="24"/>
          <w:szCs w:val="24"/>
        </w:rPr>
        <w:t xml:space="preserve">menjelaskan bahwa konsumen akan cenderung tetap menggunakan produk atau layanan tertentu karena mereka telah melakukan investasi dalam bentuk waktu, uang, atau pembelajaran yang signifikan. Semakin besar investasi ini, semakin tinggi </w:t>
      </w:r>
      <w:r w:rsidR="001024BE" w:rsidRPr="001024BE">
        <w:rPr>
          <w:rFonts w:ascii="Times New Roman" w:hAnsi="Times New Roman" w:cs="Times New Roman"/>
          <w:i/>
          <w:sz w:val="24"/>
          <w:szCs w:val="24"/>
        </w:rPr>
        <w:t>Switching Cost</w:t>
      </w:r>
      <w:r w:rsidRPr="0083631C">
        <w:rPr>
          <w:rFonts w:ascii="Times New Roman" w:hAnsi="Times New Roman" w:cs="Times New Roman"/>
          <w:sz w:val="24"/>
          <w:szCs w:val="24"/>
        </w:rPr>
        <w:t>, dan semakin kuat efek penguncian (</w:t>
      </w:r>
      <w:r w:rsidRPr="0083631C">
        <w:rPr>
          <w:rFonts w:ascii="Times New Roman" w:hAnsi="Times New Roman" w:cs="Times New Roman"/>
          <w:i/>
          <w:iCs/>
          <w:sz w:val="24"/>
          <w:szCs w:val="24"/>
        </w:rPr>
        <w:t>lock-in</w:t>
      </w:r>
      <w:r w:rsidRPr="0083631C">
        <w:rPr>
          <w:rFonts w:ascii="Times New Roman" w:hAnsi="Times New Roman" w:cs="Times New Roman"/>
          <w:sz w:val="24"/>
          <w:szCs w:val="24"/>
        </w:rPr>
        <w:t xml:space="preserve">). Dalam konteks pemasaran, </w:t>
      </w:r>
      <w:r w:rsidRPr="0083631C">
        <w:rPr>
          <w:rFonts w:ascii="Times New Roman" w:hAnsi="Times New Roman" w:cs="Times New Roman"/>
          <w:i/>
          <w:iCs/>
          <w:sz w:val="24"/>
          <w:szCs w:val="24"/>
        </w:rPr>
        <w:t>lock-in effect</w:t>
      </w:r>
      <w:r w:rsidRPr="0083631C">
        <w:rPr>
          <w:rFonts w:ascii="Times New Roman" w:hAnsi="Times New Roman" w:cs="Times New Roman"/>
          <w:sz w:val="24"/>
          <w:szCs w:val="24"/>
        </w:rPr>
        <w:t xml:space="preserve"> tidak hanya meningkatkan </w:t>
      </w:r>
      <w:r w:rsidRPr="0083631C">
        <w:rPr>
          <w:rFonts w:ascii="Times New Roman" w:hAnsi="Times New Roman" w:cs="Times New Roman"/>
          <w:i/>
          <w:iCs/>
          <w:sz w:val="24"/>
          <w:szCs w:val="24"/>
        </w:rPr>
        <w:t>switching cost</w:t>
      </w:r>
      <w:r w:rsidRPr="0083631C">
        <w:rPr>
          <w:rFonts w:ascii="Times New Roman" w:hAnsi="Times New Roman" w:cs="Times New Roman"/>
          <w:sz w:val="24"/>
          <w:szCs w:val="24"/>
        </w:rPr>
        <w:t xml:space="preserve">, tetapi juga memperkuat ketergantungan pelanggan terhadap suatu merek atau sistem. Strategi ini umum digunakan oleh perusahaan berbasis teknologi atau langganan, seperti </w:t>
      </w:r>
      <w:r w:rsidRPr="0083631C">
        <w:rPr>
          <w:rFonts w:ascii="Times New Roman" w:hAnsi="Times New Roman" w:cs="Times New Roman"/>
          <w:sz w:val="24"/>
          <w:szCs w:val="24"/>
        </w:rPr>
        <w:lastRenderedPageBreak/>
        <w:t>software, layanan cloud, atau ekosistem digital (Shapiro &amp; Varian, 1999).</w:t>
      </w:r>
    </w:p>
    <w:p w14:paraId="359FF719" w14:textId="5B517387" w:rsidR="006F40A9" w:rsidRDefault="006F40A9" w:rsidP="006F40A9">
      <w:pPr>
        <w:pStyle w:val="ListParagraph"/>
        <w:spacing w:line="480" w:lineRule="auto"/>
        <w:ind w:left="1800" w:firstLine="360"/>
        <w:jc w:val="both"/>
        <w:rPr>
          <w:rFonts w:ascii="Times New Roman" w:hAnsi="Times New Roman" w:cs="Times New Roman"/>
          <w:sz w:val="24"/>
          <w:szCs w:val="24"/>
        </w:rPr>
      </w:pPr>
      <w:r w:rsidRPr="0083631C">
        <w:rPr>
          <w:rFonts w:ascii="Times New Roman" w:hAnsi="Times New Roman" w:cs="Times New Roman"/>
          <w:sz w:val="24"/>
          <w:szCs w:val="24"/>
        </w:rPr>
        <w:t>Teori Kepuasan-Pertahanan (</w:t>
      </w:r>
      <w:r>
        <w:rPr>
          <w:rFonts w:ascii="Times New Roman" w:hAnsi="Times New Roman" w:cs="Times New Roman"/>
          <w:sz w:val="24"/>
          <w:szCs w:val="24"/>
        </w:rPr>
        <w:t xml:space="preserve"> </w:t>
      </w:r>
      <w:r w:rsidRPr="0083631C">
        <w:rPr>
          <w:rFonts w:ascii="Times New Roman" w:hAnsi="Times New Roman" w:cs="Times New Roman"/>
          <w:i/>
          <w:iCs/>
          <w:sz w:val="24"/>
          <w:szCs w:val="24"/>
        </w:rPr>
        <w:t>Satisfaction–Retention Theory</w:t>
      </w:r>
      <w:r>
        <w:rPr>
          <w:rFonts w:ascii="Times New Roman" w:hAnsi="Times New Roman" w:cs="Times New Roman"/>
          <w:sz w:val="24"/>
          <w:szCs w:val="24"/>
        </w:rPr>
        <w:t xml:space="preserve"> </w:t>
      </w:r>
      <w:r w:rsidRPr="0083631C">
        <w:rPr>
          <w:rFonts w:ascii="Times New Roman" w:hAnsi="Times New Roman" w:cs="Times New Roman"/>
          <w:sz w:val="24"/>
          <w:szCs w:val="24"/>
        </w:rPr>
        <w:t>)</w:t>
      </w:r>
      <w:r>
        <w:rPr>
          <w:rFonts w:ascii="Times New Roman" w:hAnsi="Times New Roman" w:cs="Times New Roman"/>
          <w:sz w:val="24"/>
          <w:szCs w:val="24"/>
        </w:rPr>
        <w:t xml:space="preserve"> </w:t>
      </w:r>
      <w:r w:rsidRPr="0083631C">
        <w:rPr>
          <w:rFonts w:ascii="Times New Roman" w:hAnsi="Times New Roman" w:cs="Times New Roman"/>
          <w:sz w:val="24"/>
          <w:szCs w:val="24"/>
        </w:rPr>
        <w:t xml:space="preserve"> menghubungkan tingkat kepuasan pelanggan dengan keputusannya untuk tetap bertahan atau berpindah. Namun, ketika </w:t>
      </w:r>
      <w:r w:rsidRPr="0083631C">
        <w:rPr>
          <w:rFonts w:ascii="Times New Roman" w:hAnsi="Times New Roman" w:cs="Times New Roman"/>
          <w:i/>
          <w:iCs/>
          <w:sz w:val="24"/>
          <w:szCs w:val="24"/>
        </w:rPr>
        <w:t>switching cost tinggi</w:t>
      </w:r>
      <w:r w:rsidRPr="0083631C">
        <w:rPr>
          <w:rFonts w:ascii="Times New Roman" w:hAnsi="Times New Roman" w:cs="Times New Roman"/>
          <w:sz w:val="24"/>
          <w:szCs w:val="24"/>
        </w:rPr>
        <w:t xml:space="preserve">, pelanggan yang tidak sepenuhnya puas tetap bisa bertahan karena berpindah dianggap lebih merugikan. Artinya, </w:t>
      </w:r>
      <w:r w:rsidRPr="0083631C">
        <w:rPr>
          <w:rFonts w:ascii="Times New Roman" w:hAnsi="Times New Roman" w:cs="Times New Roman"/>
          <w:i/>
          <w:iCs/>
          <w:sz w:val="24"/>
          <w:szCs w:val="24"/>
        </w:rPr>
        <w:t>switching cost</w:t>
      </w:r>
      <w:r w:rsidRPr="0083631C">
        <w:rPr>
          <w:rFonts w:ascii="Times New Roman" w:hAnsi="Times New Roman" w:cs="Times New Roman"/>
          <w:sz w:val="24"/>
          <w:szCs w:val="24"/>
        </w:rPr>
        <w:t xml:space="preserve"> dapat memoderasi hubungan antara kepuasan dan loyalitas. Teori ini memperlihatkan bahwa loyalitas pelanggan tidak selalu berdasarkan pada kepuasan, tetapi bisa juga karena hambatan untuk berpindah terlalu tinggi </w:t>
      </w:r>
      <w:r w:rsidR="00313FA8">
        <w:rPr>
          <w:rFonts w:ascii="Times New Roman" w:hAnsi="Times New Roman" w:cs="Times New Roman"/>
          <w:sz w:val="24"/>
          <w:szCs w:val="24"/>
        </w:rPr>
        <w:fldChar w:fldCharType="begin" w:fldLock="1"/>
      </w:r>
      <w:r w:rsidR="00313FA8">
        <w:rPr>
          <w:rFonts w:ascii="Times New Roman" w:hAnsi="Times New Roman" w:cs="Times New Roman"/>
          <w:sz w:val="24"/>
          <w:szCs w:val="24"/>
        </w:rPr>
        <w:instrText>ADDIN CSL_CITATION {"citationItems":[{"id":"ITEM-1","itemData":{"DOI":"10.1016/S0022-4359(00)00024-5","ISSN":"00224359","author":[{"dropping-particle":"","family":"Jones","given":"Michael A","non-dropping-particle":"","parse-names":false,"suffix":""},{"dropping-particle":"","family":"Mothersbaugh","given":"David L","non-dropping-particle":"","parse-names":false,"suffix":""},{"dropping-particle":"","family":"Beatty","given":"Sharon E","non-dropping-particle":"","parse-names":false,"suffix":""}],"container-title":"Journal of Retailing","id":"ITEM-1","issue":"2","issued":{"date-parts":[["2000","6"]]},"page":"259-274","title":"Switching barriers and repurchase intentions in services","type":"article-journal","volume":"76"},"uris":["http://www.mendeley.com/documents/?uuid=5be70ba1-97ca-42a4-9559-1feeaa14b0e2"]}],"mendeley":{"formattedCitation":"(Jones et al., 2000)","plainTextFormattedCitation":"(Jones et al., 2000)","previouslyFormattedCitation":"(Jones et al., 2000)"},"properties":{"noteIndex":0},"schema":"https://github.com/citation-style-language/schema/raw/master/csl-citation.json"}</w:instrText>
      </w:r>
      <w:r w:rsidR="00313FA8">
        <w:rPr>
          <w:rFonts w:ascii="Times New Roman" w:hAnsi="Times New Roman" w:cs="Times New Roman"/>
          <w:sz w:val="24"/>
          <w:szCs w:val="24"/>
        </w:rPr>
        <w:fldChar w:fldCharType="separate"/>
      </w:r>
      <w:r w:rsidR="00313FA8" w:rsidRPr="00313FA8">
        <w:rPr>
          <w:rFonts w:ascii="Times New Roman" w:hAnsi="Times New Roman" w:cs="Times New Roman"/>
          <w:noProof/>
          <w:sz w:val="24"/>
          <w:szCs w:val="24"/>
        </w:rPr>
        <w:t>(Jones et al., 2000)</w:t>
      </w:r>
      <w:r w:rsidR="00313FA8">
        <w:rPr>
          <w:rFonts w:ascii="Times New Roman" w:hAnsi="Times New Roman" w:cs="Times New Roman"/>
          <w:sz w:val="24"/>
          <w:szCs w:val="24"/>
        </w:rPr>
        <w:fldChar w:fldCharType="end"/>
      </w:r>
      <w:r w:rsidRPr="0083631C">
        <w:rPr>
          <w:rFonts w:ascii="Times New Roman" w:hAnsi="Times New Roman" w:cs="Times New Roman"/>
          <w:sz w:val="24"/>
          <w:szCs w:val="24"/>
        </w:rPr>
        <w:t>.</w:t>
      </w:r>
    </w:p>
    <w:p w14:paraId="398D440D" w14:textId="157CA2DF" w:rsidR="006F40A9" w:rsidRPr="0083631C" w:rsidRDefault="006F40A9" w:rsidP="006F40A9">
      <w:pPr>
        <w:pStyle w:val="ListParagraph"/>
        <w:spacing w:line="480" w:lineRule="auto"/>
        <w:ind w:left="1800" w:firstLine="360"/>
        <w:jc w:val="both"/>
        <w:rPr>
          <w:rFonts w:ascii="Times New Roman" w:hAnsi="Times New Roman" w:cs="Times New Roman"/>
          <w:sz w:val="24"/>
          <w:szCs w:val="24"/>
        </w:rPr>
      </w:pPr>
      <w:r w:rsidRPr="0083631C">
        <w:rPr>
          <w:rFonts w:ascii="Times New Roman" w:hAnsi="Times New Roman" w:cs="Times New Roman"/>
          <w:sz w:val="24"/>
          <w:szCs w:val="24"/>
        </w:rPr>
        <w:t xml:space="preserve">Teori </w:t>
      </w:r>
      <w:r>
        <w:rPr>
          <w:rFonts w:ascii="Times New Roman" w:hAnsi="Times New Roman" w:cs="Times New Roman"/>
          <w:sz w:val="24"/>
          <w:szCs w:val="24"/>
        </w:rPr>
        <w:t>Hubungan Marketing (</w:t>
      </w:r>
      <w:r w:rsidRPr="006F40A9">
        <w:rPr>
          <w:rFonts w:ascii="Times New Roman" w:hAnsi="Times New Roman" w:cs="Times New Roman"/>
          <w:i/>
          <w:iCs/>
          <w:sz w:val="24"/>
          <w:szCs w:val="24"/>
        </w:rPr>
        <w:t xml:space="preserve"> </w:t>
      </w:r>
      <w:r w:rsidRPr="0083631C">
        <w:rPr>
          <w:rFonts w:ascii="Times New Roman" w:hAnsi="Times New Roman" w:cs="Times New Roman"/>
          <w:i/>
          <w:iCs/>
          <w:sz w:val="24"/>
          <w:szCs w:val="24"/>
        </w:rPr>
        <w:t>Relationship Marketing</w:t>
      </w:r>
      <w:r w:rsidRPr="006F40A9">
        <w:rPr>
          <w:rFonts w:ascii="Times New Roman" w:hAnsi="Times New Roman" w:cs="Times New Roman"/>
          <w:i/>
          <w:iCs/>
          <w:sz w:val="24"/>
          <w:szCs w:val="24"/>
        </w:rPr>
        <w:t xml:space="preserve"> Theory </w:t>
      </w:r>
      <w:r>
        <w:rPr>
          <w:rFonts w:ascii="Times New Roman" w:hAnsi="Times New Roman" w:cs="Times New Roman"/>
          <w:sz w:val="24"/>
          <w:szCs w:val="24"/>
        </w:rPr>
        <w:t xml:space="preserve">) </w:t>
      </w:r>
      <w:r w:rsidRPr="0083631C">
        <w:rPr>
          <w:rFonts w:ascii="Times New Roman" w:hAnsi="Times New Roman" w:cs="Times New Roman"/>
          <w:sz w:val="24"/>
          <w:szCs w:val="24"/>
        </w:rPr>
        <w:t xml:space="preserve">menyatakan bahwa fokus utama pemasaran adalah membangun, memelihara, dan memperkuat hubungan jangka panjang dengan pelanggan. </w:t>
      </w:r>
      <w:r w:rsidRPr="0083631C">
        <w:rPr>
          <w:rFonts w:ascii="Times New Roman" w:hAnsi="Times New Roman" w:cs="Times New Roman"/>
          <w:i/>
          <w:iCs/>
          <w:sz w:val="24"/>
          <w:szCs w:val="24"/>
        </w:rPr>
        <w:t>Switching cost</w:t>
      </w:r>
      <w:r w:rsidRPr="0083631C">
        <w:rPr>
          <w:rFonts w:ascii="Times New Roman" w:hAnsi="Times New Roman" w:cs="Times New Roman"/>
          <w:sz w:val="24"/>
          <w:szCs w:val="24"/>
        </w:rPr>
        <w:t xml:space="preserve"> dalam konteks ini dipandang sebagai salah satu alat untuk menciptakan ketergantungan yang lebih kuat terhadap hubungan tersebut. Ketika pelanggan merasa telah membangun relasi personal, emosional, atau bahkan operasional yang erat dengan penyedia, maka kemungkinan berpindah akan semakin rendah. Teori ini menunjukkan bahwa </w:t>
      </w:r>
      <w:r w:rsidRPr="0083631C">
        <w:rPr>
          <w:rFonts w:ascii="Times New Roman" w:hAnsi="Times New Roman" w:cs="Times New Roman"/>
          <w:i/>
          <w:iCs/>
          <w:sz w:val="24"/>
          <w:szCs w:val="24"/>
        </w:rPr>
        <w:t>switching cost</w:t>
      </w:r>
      <w:r w:rsidRPr="0083631C">
        <w:rPr>
          <w:rFonts w:ascii="Times New Roman" w:hAnsi="Times New Roman" w:cs="Times New Roman"/>
          <w:sz w:val="24"/>
          <w:szCs w:val="24"/>
        </w:rPr>
        <w:t xml:space="preserve"> bukan hanya berupa angka finansial, melainkan dapat berupa kepercayaan, kenyamanan, atau rasa aman yang telah terbentuk selama hubungan berlangsung </w:t>
      </w:r>
      <w:r w:rsidR="00313FA8">
        <w:rPr>
          <w:rFonts w:ascii="Times New Roman" w:hAnsi="Times New Roman" w:cs="Times New Roman"/>
          <w:sz w:val="24"/>
          <w:szCs w:val="24"/>
        </w:rPr>
        <w:fldChar w:fldCharType="begin" w:fldLock="1"/>
      </w:r>
      <w:r w:rsidR="008A04C5">
        <w:rPr>
          <w:rFonts w:ascii="Times New Roman" w:hAnsi="Times New Roman" w:cs="Times New Roman"/>
          <w:sz w:val="24"/>
          <w:szCs w:val="24"/>
        </w:rPr>
        <w:instrText>ADDIN CSL_CITATION {"citationItems":[{"id":"ITEM-1","itemData":{"DOI":"10.2307/1252308","ISSN":"00222429","author":[{"dropping-particle":"","family":"Morgan","given":"Robert M.","non-dropping-particle":"","parse-names":false,"suffix":""},{"dropping-particle":"","family":"Hunt","given":"Shelby D.","non-dropping-particle":"","parse-names":false,"suffix":""}],"container-title":"Journal of Marketing","id":"ITEM-1","issue":"3","issued":{"date-parts":[["1994","7"]]},"page":"20","title":"The Commitment-Trust Theory of Relationship Marketing","type":"article-journal","volume":"58"},"uris":["http://www.mendeley.com/documents/?uuid=7f01aa12-7a87-4222-a8e3-8b21f01c1473"]}],"mendeley":{"formattedCitation":"(Morgan &amp; Hunt, 1994)","plainTextFormattedCitation":"(Morgan &amp; Hunt, 1994)","previouslyFormattedCitation":"(Morgan &amp; Hunt, 1994)"},"properties":{"noteIndex":0},"schema":"https://github.com/citation-style-language/schema/raw/master/csl-citation.json"}</w:instrText>
      </w:r>
      <w:r w:rsidR="00313FA8">
        <w:rPr>
          <w:rFonts w:ascii="Times New Roman" w:hAnsi="Times New Roman" w:cs="Times New Roman"/>
          <w:sz w:val="24"/>
          <w:szCs w:val="24"/>
        </w:rPr>
        <w:fldChar w:fldCharType="separate"/>
      </w:r>
      <w:r w:rsidR="00313FA8" w:rsidRPr="00313FA8">
        <w:rPr>
          <w:rFonts w:ascii="Times New Roman" w:hAnsi="Times New Roman" w:cs="Times New Roman"/>
          <w:noProof/>
          <w:sz w:val="24"/>
          <w:szCs w:val="24"/>
        </w:rPr>
        <w:t>(Morgan &amp; Hunt, 1994)</w:t>
      </w:r>
      <w:r w:rsidR="00313FA8">
        <w:rPr>
          <w:rFonts w:ascii="Times New Roman" w:hAnsi="Times New Roman" w:cs="Times New Roman"/>
          <w:sz w:val="24"/>
          <w:szCs w:val="24"/>
        </w:rPr>
        <w:fldChar w:fldCharType="end"/>
      </w:r>
      <w:r w:rsidRPr="0083631C">
        <w:rPr>
          <w:rFonts w:ascii="Times New Roman" w:hAnsi="Times New Roman" w:cs="Times New Roman"/>
          <w:sz w:val="24"/>
          <w:szCs w:val="24"/>
        </w:rPr>
        <w:t>.</w:t>
      </w:r>
    </w:p>
    <w:p w14:paraId="0E4456C5" w14:textId="44F0C93C" w:rsidR="00BC22EC" w:rsidRPr="00BC22EC" w:rsidRDefault="008944C8" w:rsidP="00BC22EC">
      <w:pPr>
        <w:pStyle w:val="ListParagraph"/>
        <w:numPr>
          <w:ilvl w:val="1"/>
          <w:numId w:val="9"/>
        </w:numPr>
        <w:spacing w:line="480" w:lineRule="auto"/>
        <w:jc w:val="both"/>
        <w:rPr>
          <w:rFonts w:ascii="Times New Roman" w:hAnsi="Times New Roman" w:cs="Times New Roman"/>
          <w:sz w:val="24"/>
          <w:szCs w:val="24"/>
          <w:lang w:eastAsia="en-ID"/>
        </w:rPr>
      </w:pPr>
      <w:r w:rsidRPr="008944C8">
        <w:rPr>
          <w:rFonts w:ascii="Times New Roman" w:hAnsi="Times New Roman" w:cs="Times New Roman"/>
          <w:i/>
          <w:iCs/>
          <w:sz w:val="24"/>
          <w:szCs w:val="24"/>
          <w:lang w:eastAsia="en-ID"/>
        </w:rPr>
        <w:lastRenderedPageBreak/>
        <w:t>Repurchase Intention</w:t>
      </w:r>
    </w:p>
    <w:p w14:paraId="18017E6B" w14:textId="159D72F9" w:rsidR="00827936" w:rsidRDefault="008944C8" w:rsidP="00827936">
      <w:pPr>
        <w:pStyle w:val="ListParagraph"/>
        <w:spacing w:line="480" w:lineRule="auto"/>
        <w:ind w:left="1800" w:firstLine="360"/>
        <w:jc w:val="both"/>
        <w:rPr>
          <w:rFonts w:ascii="Times New Roman" w:hAnsi="Times New Roman" w:cs="Times New Roman"/>
          <w:sz w:val="24"/>
          <w:szCs w:val="24"/>
        </w:rPr>
      </w:pPr>
      <w:r w:rsidRPr="008944C8">
        <w:rPr>
          <w:rFonts w:ascii="Times New Roman" w:hAnsi="Times New Roman" w:cs="Times New Roman"/>
          <w:i/>
          <w:sz w:val="24"/>
          <w:szCs w:val="24"/>
        </w:rPr>
        <w:t>Repurchase Intention</w:t>
      </w:r>
      <w:r w:rsidR="00BC22EC" w:rsidRPr="00BC22EC">
        <w:rPr>
          <w:rFonts w:ascii="Times New Roman" w:hAnsi="Times New Roman" w:cs="Times New Roman"/>
          <w:sz w:val="24"/>
          <w:szCs w:val="24"/>
        </w:rPr>
        <w:t xml:space="preserve"> atau </w:t>
      </w:r>
      <w:r w:rsidRPr="008944C8">
        <w:rPr>
          <w:rFonts w:ascii="Times New Roman" w:hAnsi="Times New Roman" w:cs="Times New Roman"/>
          <w:i/>
          <w:sz w:val="24"/>
          <w:szCs w:val="24"/>
        </w:rPr>
        <w:t>Repurchase Intention</w:t>
      </w:r>
      <w:r w:rsidR="00BC22EC" w:rsidRPr="00BC22EC">
        <w:rPr>
          <w:rFonts w:ascii="Times New Roman" w:hAnsi="Times New Roman" w:cs="Times New Roman"/>
          <w:sz w:val="24"/>
          <w:szCs w:val="24"/>
        </w:rPr>
        <w:t xml:space="preserve"> merujuk pada kecenderungan atau keinginan konsumen untuk melakukan pembelian kembali terhadap produk atau jasa yang sama di masa mendatang. Variabel ini sering dijadikan indikator loyalitas pelanggan dan keberhasilan strategi pemasaran. Konsumen yang berniat melakukan pembelian ulang cenderung memiliki pengalaman positif, puas dengan produk atau layanan, dan percaya terhadap merek.</w:t>
      </w:r>
    </w:p>
    <w:p w14:paraId="69F7CE54" w14:textId="4405E3C6" w:rsidR="00827936" w:rsidRDefault="005930E0" w:rsidP="00827936">
      <w:pPr>
        <w:pStyle w:val="ListParagraph"/>
        <w:spacing w:line="480" w:lineRule="auto"/>
        <w:ind w:left="1800" w:firstLine="360"/>
        <w:jc w:val="both"/>
        <w:rPr>
          <w:rFonts w:ascii="Times New Roman" w:hAnsi="Times New Roman" w:cs="Times New Roman"/>
          <w:sz w:val="24"/>
          <w:szCs w:val="24"/>
        </w:rPr>
      </w:pPr>
      <w:r w:rsidRPr="00AE407E">
        <w:rPr>
          <w:rFonts w:ascii="Times New Roman" w:hAnsi="Times New Roman" w:cs="Times New Roman"/>
          <w:sz w:val="24"/>
          <w:szCs w:val="24"/>
        </w:rPr>
        <w:t>Teori Niat Perilaku (</w:t>
      </w:r>
      <w:r w:rsidR="00827936">
        <w:rPr>
          <w:rFonts w:ascii="Times New Roman" w:hAnsi="Times New Roman" w:cs="Times New Roman"/>
          <w:sz w:val="24"/>
          <w:szCs w:val="24"/>
        </w:rPr>
        <w:t xml:space="preserve"> </w:t>
      </w:r>
      <w:r w:rsidRPr="00AE407E">
        <w:rPr>
          <w:rFonts w:ascii="Times New Roman" w:hAnsi="Times New Roman" w:cs="Times New Roman"/>
          <w:i/>
          <w:iCs/>
          <w:sz w:val="24"/>
          <w:szCs w:val="24"/>
        </w:rPr>
        <w:t>Theory of Behavioral Intention</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 xml:space="preserve">menyatakan bahwa perilaku konsumen dapat diprediksi dari niat mereka, dan niat tersebut terbentuk dari sikap terhadap perilaku dan norma subjektif. Dalam konteks pemasaran, </w:t>
      </w:r>
      <w:r w:rsidR="008944C8" w:rsidRPr="008944C8">
        <w:rPr>
          <w:rFonts w:ascii="Times New Roman" w:hAnsi="Times New Roman" w:cs="Times New Roman"/>
          <w:i/>
          <w:iCs/>
          <w:sz w:val="24"/>
          <w:szCs w:val="24"/>
        </w:rPr>
        <w:t>Repurchase Intention</w:t>
      </w:r>
      <w:r w:rsidRPr="00AE407E">
        <w:rPr>
          <w:rFonts w:ascii="Times New Roman" w:hAnsi="Times New Roman" w:cs="Times New Roman"/>
          <w:sz w:val="24"/>
          <w:szCs w:val="24"/>
        </w:rPr>
        <w:t xml:space="preserve"> mencerminkan sejauh mana konsumen memiliki niat untuk membeli kembali suatu produk atau layanan berdasarkan persepsi positif sebelumnya. Ketika konsumen merasa puas atau percaya terhadap merek tertentu, mereka akan membentuk intensi yang kuat untuk kembali membeli produk tersebut di masa depan. Teori ini menjelaskan bahwa </w:t>
      </w:r>
      <w:r w:rsidR="008944C8" w:rsidRPr="008944C8">
        <w:rPr>
          <w:rFonts w:ascii="Times New Roman" w:hAnsi="Times New Roman" w:cs="Times New Roman"/>
          <w:i/>
          <w:sz w:val="24"/>
          <w:szCs w:val="24"/>
        </w:rPr>
        <w:t>Repurchase Intention</w:t>
      </w:r>
      <w:r w:rsidRPr="00AE407E">
        <w:rPr>
          <w:rFonts w:ascii="Times New Roman" w:hAnsi="Times New Roman" w:cs="Times New Roman"/>
          <w:sz w:val="24"/>
          <w:szCs w:val="24"/>
        </w:rPr>
        <w:t xml:space="preserve"> bukanlah hal yang spontan, tetapi merupakan hasil dari evaluasi kognitif dan afektif terhadap pengalaman pembelian sebelumnya (Fishbein &amp; Ajzen, 1975).</w:t>
      </w:r>
    </w:p>
    <w:p w14:paraId="79F5FD4C" w14:textId="69AD4AEC" w:rsidR="00827936" w:rsidRDefault="005930E0" w:rsidP="00827936">
      <w:pPr>
        <w:pStyle w:val="ListParagraph"/>
        <w:spacing w:line="480" w:lineRule="auto"/>
        <w:ind w:left="1800" w:firstLine="360"/>
        <w:jc w:val="both"/>
        <w:rPr>
          <w:rFonts w:ascii="Times New Roman" w:hAnsi="Times New Roman" w:cs="Times New Roman"/>
          <w:sz w:val="24"/>
          <w:szCs w:val="24"/>
        </w:rPr>
      </w:pPr>
      <w:r w:rsidRPr="00AE407E">
        <w:rPr>
          <w:rFonts w:ascii="Times New Roman" w:hAnsi="Times New Roman" w:cs="Times New Roman"/>
          <w:sz w:val="24"/>
          <w:szCs w:val="24"/>
        </w:rPr>
        <w:t>Teori Kepuasan</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Pertahanan (</w:t>
      </w:r>
      <w:r w:rsidR="00827936">
        <w:rPr>
          <w:rFonts w:ascii="Times New Roman" w:hAnsi="Times New Roman" w:cs="Times New Roman"/>
          <w:sz w:val="24"/>
          <w:szCs w:val="24"/>
        </w:rPr>
        <w:t xml:space="preserve"> </w:t>
      </w:r>
      <w:r w:rsidRPr="00AE407E">
        <w:rPr>
          <w:rFonts w:ascii="Times New Roman" w:hAnsi="Times New Roman" w:cs="Times New Roman"/>
          <w:i/>
          <w:iCs/>
          <w:sz w:val="24"/>
          <w:szCs w:val="24"/>
        </w:rPr>
        <w:t>Satisfaction–Retention Theory</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 xml:space="preserve">menekankan bahwa kepuasan pelanggan memainkan peran penting dalam mempertahankan pelanggan dan mendorong </w:t>
      </w:r>
      <w:r w:rsidR="008944C8" w:rsidRPr="008944C8">
        <w:rPr>
          <w:rFonts w:ascii="Times New Roman" w:hAnsi="Times New Roman" w:cs="Times New Roman"/>
          <w:i/>
          <w:sz w:val="24"/>
          <w:szCs w:val="24"/>
        </w:rPr>
        <w:t xml:space="preserve">Repurchase </w:t>
      </w:r>
      <w:r w:rsidR="008944C8" w:rsidRPr="008944C8">
        <w:rPr>
          <w:rFonts w:ascii="Times New Roman" w:hAnsi="Times New Roman" w:cs="Times New Roman"/>
          <w:i/>
          <w:sz w:val="24"/>
          <w:szCs w:val="24"/>
        </w:rPr>
        <w:lastRenderedPageBreak/>
        <w:t>Intention</w:t>
      </w:r>
      <w:r w:rsidRPr="00AE407E">
        <w:rPr>
          <w:rFonts w:ascii="Times New Roman" w:hAnsi="Times New Roman" w:cs="Times New Roman"/>
          <w:sz w:val="24"/>
          <w:szCs w:val="24"/>
        </w:rPr>
        <w:t xml:space="preserve">. Ketika pelanggan merasa puas atas pengalaman atau manfaat yang diperoleh dari suatu produk atau layanan, maka kemungkinan mereka untuk membeli kembali akan meningkat. Namun, teori ini juga mengakui bahwa meskipun kepuasan tinggi, jika tidak diikuti dengan </w:t>
      </w:r>
      <w:r w:rsidRPr="00AE407E">
        <w:rPr>
          <w:rFonts w:ascii="Times New Roman" w:hAnsi="Times New Roman" w:cs="Times New Roman"/>
          <w:i/>
          <w:iCs/>
          <w:sz w:val="24"/>
          <w:szCs w:val="24"/>
        </w:rPr>
        <w:t>engagement</w:t>
      </w:r>
      <w:r w:rsidRPr="00AE407E">
        <w:rPr>
          <w:rFonts w:ascii="Times New Roman" w:hAnsi="Times New Roman" w:cs="Times New Roman"/>
          <w:sz w:val="24"/>
          <w:szCs w:val="24"/>
        </w:rPr>
        <w:t xml:space="preserve"> dan nilai tambah yang berkelanjutan, niat untuk membeli ulang bisa melemah. Maka, kepuasan hanyalah syarat awal dari proses retensi dan pembelian ulang. Konsumen yang merasa puas cenderung memiliki persepsi risiko yang lebih rendah terhadap pembelian ulang </w:t>
      </w:r>
      <w:r w:rsidR="00313FA8">
        <w:rPr>
          <w:rFonts w:ascii="Times New Roman" w:hAnsi="Times New Roman" w:cs="Times New Roman"/>
          <w:sz w:val="24"/>
          <w:szCs w:val="24"/>
        </w:rPr>
        <w:fldChar w:fldCharType="begin" w:fldLock="1"/>
      </w:r>
      <w:r w:rsidR="00313FA8">
        <w:rPr>
          <w:rFonts w:ascii="Times New Roman" w:hAnsi="Times New Roman" w:cs="Times New Roman"/>
          <w:sz w:val="24"/>
          <w:szCs w:val="24"/>
        </w:rPr>
        <w:instrText>ADDIN CSL_CITATION {"citationItems":[{"id":"ITEM-1","itemData":{"DOI":"10.2307/3150499","ISSN":"00222437","author":[{"dropping-particle":"","family":"Oliver","given":"Richard L.","non-dropping-particle":"","parse-names":false,"suffix":""}],"container-title":"Journal of Marketing Research","id":"ITEM-1","issue":"4","issued":{"date-parts":[["1980","11"]]},"page":"460","title":"A Cognitive Model of the Antecedents and Consequences of Satisfaction Decisions","type":"article-journal","volume":"17"},"uris":["http://www.mendeley.com/documents/?uuid=2ce42967-20d6-45ce-a56a-a96b32f3c8ae"]}],"mendeley":{"formattedCitation":"(Oliver, 1980)","plainTextFormattedCitation":"(Oliver, 1980)","previouslyFormattedCitation":"(Oliver, 1980)"},"properties":{"noteIndex":0},"schema":"https://github.com/citation-style-language/schema/raw/master/csl-citation.json"}</w:instrText>
      </w:r>
      <w:r w:rsidR="00313FA8">
        <w:rPr>
          <w:rFonts w:ascii="Times New Roman" w:hAnsi="Times New Roman" w:cs="Times New Roman"/>
          <w:sz w:val="24"/>
          <w:szCs w:val="24"/>
        </w:rPr>
        <w:fldChar w:fldCharType="separate"/>
      </w:r>
      <w:r w:rsidR="00313FA8" w:rsidRPr="00313FA8">
        <w:rPr>
          <w:rFonts w:ascii="Times New Roman" w:hAnsi="Times New Roman" w:cs="Times New Roman"/>
          <w:noProof/>
          <w:sz w:val="24"/>
          <w:szCs w:val="24"/>
        </w:rPr>
        <w:t>(Oliver, 1980)</w:t>
      </w:r>
      <w:r w:rsidR="00313FA8">
        <w:rPr>
          <w:rFonts w:ascii="Times New Roman" w:hAnsi="Times New Roman" w:cs="Times New Roman"/>
          <w:sz w:val="24"/>
          <w:szCs w:val="24"/>
        </w:rPr>
        <w:fldChar w:fldCharType="end"/>
      </w:r>
      <w:r w:rsidRPr="00AE407E">
        <w:rPr>
          <w:rFonts w:ascii="Times New Roman" w:hAnsi="Times New Roman" w:cs="Times New Roman"/>
          <w:sz w:val="24"/>
          <w:szCs w:val="24"/>
        </w:rPr>
        <w:t>.</w:t>
      </w:r>
    </w:p>
    <w:p w14:paraId="6412501A" w14:textId="4710F991" w:rsidR="00827936" w:rsidRDefault="005930E0" w:rsidP="00827936">
      <w:pPr>
        <w:pStyle w:val="ListParagraph"/>
        <w:spacing w:line="480" w:lineRule="auto"/>
        <w:ind w:left="1800" w:firstLine="360"/>
        <w:jc w:val="both"/>
        <w:rPr>
          <w:rFonts w:ascii="Times New Roman" w:hAnsi="Times New Roman" w:cs="Times New Roman"/>
          <w:sz w:val="24"/>
          <w:szCs w:val="24"/>
        </w:rPr>
      </w:pPr>
      <w:r w:rsidRPr="00AE407E">
        <w:rPr>
          <w:rFonts w:ascii="Times New Roman" w:hAnsi="Times New Roman" w:cs="Times New Roman"/>
          <w:sz w:val="24"/>
          <w:szCs w:val="24"/>
        </w:rPr>
        <w:t>Teori Loyalitas Merek (</w:t>
      </w:r>
      <w:r w:rsidR="00827936">
        <w:rPr>
          <w:rFonts w:ascii="Times New Roman" w:hAnsi="Times New Roman" w:cs="Times New Roman"/>
          <w:sz w:val="24"/>
          <w:szCs w:val="24"/>
        </w:rPr>
        <w:t xml:space="preserve"> </w:t>
      </w:r>
      <w:r w:rsidRPr="00AE407E">
        <w:rPr>
          <w:rFonts w:ascii="Times New Roman" w:hAnsi="Times New Roman" w:cs="Times New Roman"/>
          <w:i/>
          <w:iCs/>
          <w:sz w:val="24"/>
          <w:szCs w:val="24"/>
        </w:rPr>
        <w:t>Brand Loyalty Theory</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 xml:space="preserve">menyatakan bahwa pelanggan yang memiliki hubungan emosional dan kognitif yang kuat terhadap suatu merek akan menunjukkan kecenderungan untuk terus membeli produk dari merek tersebut, bahkan ketika terdapat alternatif yang lebih murah atau lebih menarik. Dalam konteks ini, </w:t>
      </w:r>
      <w:r w:rsidR="008944C8" w:rsidRPr="008944C8">
        <w:rPr>
          <w:rFonts w:ascii="Times New Roman" w:hAnsi="Times New Roman" w:cs="Times New Roman"/>
          <w:i/>
          <w:iCs/>
          <w:sz w:val="24"/>
          <w:szCs w:val="24"/>
        </w:rPr>
        <w:t>Repurchase Intention</w:t>
      </w:r>
      <w:r w:rsidRPr="00AE407E">
        <w:rPr>
          <w:rFonts w:ascii="Times New Roman" w:hAnsi="Times New Roman" w:cs="Times New Roman"/>
          <w:sz w:val="24"/>
          <w:szCs w:val="24"/>
        </w:rPr>
        <w:t xml:space="preserve"> dianggap sebagai salah satu dimensi utama dari loyalitas merek, yang menjadi indikator kuat atas keberhasilan strategi pemasaran jangka panjang. Konsumen yang loyal tidak hanya membeli ulang, tetapi juga merekomendasikan dan bertahan terhadap pengaruh pesaing. Loyalitas merek terbentuk melalui pengalaman konsisten yang memuaskan dan persepsi nilai yang kuat (Aaker, 1991).</w:t>
      </w:r>
    </w:p>
    <w:p w14:paraId="4DB036F9" w14:textId="35F8C5CC" w:rsidR="00827936" w:rsidRDefault="005930E0" w:rsidP="00827936">
      <w:pPr>
        <w:pStyle w:val="ListParagraph"/>
        <w:spacing w:line="480" w:lineRule="auto"/>
        <w:ind w:left="1800" w:firstLine="360"/>
        <w:jc w:val="both"/>
        <w:rPr>
          <w:rFonts w:ascii="Times New Roman" w:hAnsi="Times New Roman" w:cs="Times New Roman"/>
          <w:sz w:val="24"/>
          <w:szCs w:val="24"/>
        </w:rPr>
      </w:pPr>
      <w:r w:rsidRPr="00AE407E">
        <w:rPr>
          <w:rFonts w:ascii="Times New Roman" w:hAnsi="Times New Roman" w:cs="Times New Roman"/>
          <w:sz w:val="24"/>
          <w:szCs w:val="24"/>
        </w:rPr>
        <w:t>Teori Nilai yang Dirasakan (</w:t>
      </w:r>
      <w:r w:rsidR="00827936">
        <w:rPr>
          <w:rFonts w:ascii="Times New Roman" w:hAnsi="Times New Roman" w:cs="Times New Roman"/>
          <w:sz w:val="24"/>
          <w:szCs w:val="24"/>
        </w:rPr>
        <w:t xml:space="preserve"> </w:t>
      </w:r>
      <w:r w:rsidRPr="00AE407E">
        <w:rPr>
          <w:rFonts w:ascii="Times New Roman" w:hAnsi="Times New Roman" w:cs="Times New Roman"/>
          <w:i/>
          <w:iCs/>
          <w:sz w:val="24"/>
          <w:szCs w:val="24"/>
        </w:rPr>
        <w:t>Perceived Value Theory</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 xml:space="preserve">menjelaskan bahwa keputusan konsumen untuk melakukan pembelian </w:t>
      </w:r>
      <w:r w:rsidRPr="00AE407E">
        <w:rPr>
          <w:rFonts w:ascii="Times New Roman" w:hAnsi="Times New Roman" w:cs="Times New Roman"/>
          <w:sz w:val="24"/>
          <w:szCs w:val="24"/>
        </w:rPr>
        <w:lastRenderedPageBreak/>
        <w:t xml:space="preserve">ulang sangat dipengaruhi oleh penilaian mereka terhadap nilai yang diperoleh dari produk atau layanan. </w:t>
      </w:r>
      <w:r w:rsidRPr="00AE407E">
        <w:rPr>
          <w:rFonts w:ascii="Times New Roman" w:hAnsi="Times New Roman" w:cs="Times New Roman"/>
          <w:i/>
          <w:iCs/>
          <w:sz w:val="24"/>
          <w:szCs w:val="24"/>
        </w:rPr>
        <w:t>Perceived value</w:t>
      </w:r>
      <w:r w:rsidRPr="00AE407E">
        <w:rPr>
          <w:rFonts w:ascii="Times New Roman" w:hAnsi="Times New Roman" w:cs="Times New Roman"/>
          <w:sz w:val="24"/>
          <w:szCs w:val="24"/>
        </w:rPr>
        <w:t xml:space="preserve"> adalah selisih antara manfaat yang dirasakan dengan pengorbanan yang dilakukan, seperti uang, waktu, dan usaha. Ketika konsumen merasa bahwa nilai yang diterima lebih besar daripada yang mereka berikan, maka kecenderungan untuk melakukan pembelian ulang meningkat. </w:t>
      </w:r>
      <w:r w:rsidR="008944C8" w:rsidRPr="008944C8">
        <w:rPr>
          <w:rFonts w:ascii="Times New Roman" w:hAnsi="Times New Roman" w:cs="Times New Roman"/>
          <w:i/>
          <w:sz w:val="24"/>
          <w:szCs w:val="24"/>
        </w:rPr>
        <w:t>Repurchase Intention</w:t>
      </w:r>
      <w:r w:rsidRPr="00AE407E">
        <w:rPr>
          <w:rFonts w:ascii="Times New Roman" w:hAnsi="Times New Roman" w:cs="Times New Roman"/>
          <w:sz w:val="24"/>
          <w:szCs w:val="24"/>
        </w:rPr>
        <w:t xml:space="preserve"> dalam teori ini merupakan refleksi dari evaluasi positif atas total nilai pengalaman konsumen </w:t>
      </w:r>
      <w:r w:rsidR="009446D8">
        <w:rPr>
          <w:rFonts w:ascii="Times New Roman" w:hAnsi="Times New Roman" w:cs="Times New Roman"/>
          <w:sz w:val="24"/>
          <w:szCs w:val="24"/>
        </w:rPr>
        <w:fldChar w:fldCharType="begin" w:fldLock="1"/>
      </w:r>
      <w:r w:rsidR="009446D8">
        <w:rPr>
          <w:rFonts w:ascii="Times New Roman" w:hAnsi="Times New Roman" w:cs="Times New Roman"/>
          <w:sz w:val="24"/>
          <w:szCs w:val="24"/>
        </w:rPr>
        <w:instrText>ADDIN CSL_CITATION {"citationItems":[{"id":"ITEM-1","itemData":{"DOI":"10.1177/002224298805200302","ISSN":"0022-2429","abstract":"Evidence from past research and insights from an exploratory investigation are combined in a conceptual model that defines and relates price, perceived quality, and perceived value. Propositions about the concepts and their relationships are presented, then supported with evidence from the literature. Discussion centers on directions for research and implications for managing price, quality, and value.","author":[{"dropping-particle":"","family":"Zeithaml","given":"Valarie A.","non-dropping-particle":"","parse-names":false,"suffix":""}],"container-title":"Journal of Marketing","id":"ITEM-1","issue":"3","issued":{"date-parts":[["1988","7","1"]]},"page":"2-22","title":"Consumer Perceptions of Price, Quality, and Value: A Means-End Model and Synthesis of Evidence","type":"article-journal","volume":"52"},"uris":["http://www.mendeley.com/documents/?uuid=ca4455f3-88a7-4ff1-8f50-8400a1efb8cb"]}],"mendeley":{"formattedCitation":"(Zeithaml, 1988)","plainTextFormattedCitation":"(Zeithaml, 1988)","previouslyFormattedCitation":"(Zeithaml, 1988)"},"properties":{"noteIndex":0},"schema":"https://github.com/citation-style-language/schema/raw/master/csl-citation.json"}</w:instrText>
      </w:r>
      <w:r w:rsidR="009446D8">
        <w:rPr>
          <w:rFonts w:ascii="Times New Roman" w:hAnsi="Times New Roman" w:cs="Times New Roman"/>
          <w:sz w:val="24"/>
          <w:szCs w:val="24"/>
        </w:rPr>
        <w:fldChar w:fldCharType="separate"/>
      </w:r>
      <w:r w:rsidR="009446D8" w:rsidRPr="009446D8">
        <w:rPr>
          <w:rFonts w:ascii="Times New Roman" w:hAnsi="Times New Roman" w:cs="Times New Roman"/>
          <w:noProof/>
          <w:sz w:val="24"/>
          <w:szCs w:val="24"/>
        </w:rPr>
        <w:t>(Zeithaml, 1988)</w:t>
      </w:r>
      <w:r w:rsidR="009446D8">
        <w:rPr>
          <w:rFonts w:ascii="Times New Roman" w:hAnsi="Times New Roman" w:cs="Times New Roman"/>
          <w:sz w:val="24"/>
          <w:szCs w:val="24"/>
        </w:rPr>
        <w:fldChar w:fldCharType="end"/>
      </w:r>
      <w:r w:rsidRPr="00AE407E">
        <w:rPr>
          <w:rFonts w:ascii="Times New Roman" w:hAnsi="Times New Roman" w:cs="Times New Roman"/>
          <w:sz w:val="24"/>
          <w:szCs w:val="24"/>
        </w:rPr>
        <w:t>.</w:t>
      </w:r>
    </w:p>
    <w:p w14:paraId="03F8B259" w14:textId="426B82BA" w:rsidR="005930E0" w:rsidRPr="00AE407E" w:rsidRDefault="005930E0" w:rsidP="00827936">
      <w:pPr>
        <w:pStyle w:val="ListParagraph"/>
        <w:spacing w:line="480" w:lineRule="auto"/>
        <w:ind w:left="1800" w:firstLine="360"/>
        <w:jc w:val="both"/>
        <w:rPr>
          <w:rFonts w:ascii="Times New Roman" w:hAnsi="Times New Roman" w:cs="Times New Roman"/>
          <w:sz w:val="24"/>
          <w:szCs w:val="24"/>
        </w:rPr>
      </w:pPr>
      <w:r w:rsidRPr="00AE407E">
        <w:rPr>
          <w:rFonts w:ascii="Times New Roman" w:hAnsi="Times New Roman" w:cs="Times New Roman"/>
          <w:sz w:val="24"/>
          <w:szCs w:val="24"/>
        </w:rPr>
        <w:t>Teori Persepsi Risiko Konsumen (</w:t>
      </w:r>
      <w:r w:rsidR="00827936">
        <w:rPr>
          <w:rFonts w:ascii="Times New Roman" w:hAnsi="Times New Roman" w:cs="Times New Roman"/>
          <w:sz w:val="24"/>
          <w:szCs w:val="24"/>
        </w:rPr>
        <w:t xml:space="preserve"> </w:t>
      </w:r>
      <w:r w:rsidRPr="00AE407E">
        <w:rPr>
          <w:rFonts w:ascii="Times New Roman" w:hAnsi="Times New Roman" w:cs="Times New Roman"/>
          <w:i/>
          <w:iCs/>
          <w:sz w:val="24"/>
          <w:szCs w:val="24"/>
        </w:rPr>
        <w:t>Perceived Risk Theory</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w:t>
      </w:r>
      <w:r w:rsidR="00827936">
        <w:rPr>
          <w:rFonts w:ascii="Times New Roman" w:hAnsi="Times New Roman" w:cs="Times New Roman"/>
          <w:sz w:val="24"/>
          <w:szCs w:val="24"/>
        </w:rPr>
        <w:t xml:space="preserve"> </w:t>
      </w:r>
      <w:r w:rsidRPr="00AE407E">
        <w:rPr>
          <w:rFonts w:ascii="Times New Roman" w:hAnsi="Times New Roman" w:cs="Times New Roman"/>
          <w:sz w:val="24"/>
          <w:szCs w:val="24"/>
        </w:rPr>
        <w:t xml:space="preserve">menyatakan bahwa keputusan untuk melakukan pembelian ulang dipengaruhi oleh persepsi konsumen terhadap risiko yang mungkin mereka hadapi, seperti kualitas produk yang tidak konsisten, layanan yang menurun, atau kerugian finansial. </w:t>
      </w:r>
      <w:r w:rsidR="008944C8" w:rsidRPr="008944C8">
        <w:rPr>
          <w:rFonts w:ascii="Times New Roman" w:hAnsi="Times New Roman" w:cs="Times New Roman"/>
          <w:i/>
          <w:iCs/>
          <w:sz w:val="24"/>
          <w:szCs w:val="24"/>
        </w:rPr>
        <w:t>Repurchase Intention</w:t>
      </w:r>
      <w:r w:rsidRPr="00AE407E">
        <w:rPr>
          <w:rFonts w:ascii="Times New Roman" w:hAnsi="Times New Roman" w:cs="Times New Roman"/>
          <w:sz w:val="24"/>
          <w:szCs w:val="24"/>
        </w:rPr>
        <w:t xml:space="preserve"> akan tinggi ketika konsumen merasa bahwa risiko pembelian sangat rendah atau dapat dikendalikan. Oleh karena itu, perusahaan perlu memberikan rasa aman melalui jaminan kualitas, layanan konsisten, dan reputasi merek. Dalam konteks ini, kepercayaan terhadap merek atau penyedia memainkan peran kunci dalam menekan persepsi risiko dan meningkatkan </w:t>
      </w:r>
      <w:r w:rsidR="008944C8" w:rsidRPr="008944C8">
        <w:rPr>
          <w:rFonts w:ascii="Times New Roman" w:hAnsi="Times New Roman" w:cs="Times New Roman"/>
          <w:i/>
          <w:sz w:val="24"/>
          <w:szCs w:val="24"/>
        </w:rPr>
        <w:t>Repurchase Intention</w:t>
      </w:r>
      <w:r w:rsidRPr="00AE407E">
        <w:rPr>
          <w:rFonts w:ascii="Times New Roman" w:hAnsi="Times New Roman" w:cs="Times New Roman"/>
          <w:sz w:val="24"/>
          <w:szCs w:val="24"/>
        </w:rPr>
        <w:t xml:space="preserve"> (Bauer, 1960).</w:t>
      </w:r>
    </w:p>
    <w:p w14:paraId="39ACE59A" w14:textId="0AE593E7" w:rsidR="0043373A" w:rsidRPr="00E03517" w:rsidRDefault="008944C8" w:rsidP="0043373A">
      <w:pPr>
        <w:pStyle w:val="Subsubab211"/>
        <w:rPr>
          <w:i/>
          <w:iCs/>
        </w:rPr>
      </w:pPr>
      <w:bookmarkStart w:id="29" w:name="_Toc202690254"/>
      <w:r w:rsidRPr="008944C8">
        <w:rPr>
          <w:i/>
          <w:iCs/>
        </w:rPr>
        <w:t>Perceived Price</w:t>
      </w:r>
      <w:bookmarkEnd w:id="29"/>
    </w:p>
    <w:p w14:paraId="01A11AC7" w14:textId="5DA9B8E1" w:rsidR="0043373A" w:rsidRDefault="008944C8" w:rsidP="0043373A">
      <w:pPr>
        <w:pStyle w:val="ListParagraph"/>
        <w:spacing w:line="480" w:lineRule="auto"/>
        <w:ind w:left="1800" w:firstLine="360"/>
        <w:jc w:val="both"/>
        <w:rPr>
          <w:rFonts w:ascii="Times New Roman" w:hAnsi="Times New Roman" w:cs="Times New Roman"/>
          <w:sz w:val="24"/>
          <w:szCs w:val="24"/>
        </w:rPr>
      </w:pPr>
      <w:r w:rsidRPr="008944C8">
        <w:rPr>
          <w:rFonts w:ascii="Times New Roman" w:hAnsi="Times New Roman" w:cs="Times New Roman"/>
          <w:i/>
          <w:sz w:val="24"/>
          <w:szCs w:val="24"/>
        </w:rPr>
        <w:t>Perceived Price</w:t>
      </w:r>
      <w:r w:rsidR="0043373A" w:rsidRPr="0043373A">
        <w:rPr>
          <w:rFonts w:ascii="Times New Roman" w:hAnsi="Times New Roman" w:cs="Times New Roman"/>
          <w:sz w:val="24"/>
          <w:szCs w:val="24"/>
        </w:rPr>
        <w:t xml:space="preserve">  adalah sesuatu yang harus dikeluarkan konsumen untuk menikmati, memiliki, dan menggunakan fungsi barang atau jasa, Oleh karena itu, harga harus sesuai dengan </w:t>
      </w:r>
      <w:r w:rsidR="0043373A">
        <w:rPr>
          <w:rFonts w:ascii="Times New Roman" w:hAnsi="Times New Roman" w:cs="Times New Roman"/>
          <w:sz w:val="24"/>
          <w:szCs w:val="24"/>
        </w:rPr>
        <w:t>p</w:t>
      </w:r>
      <w:r w:rsidR="0043373A" w:rsidRPr="0043373A">
        <w:rPr>
          <w:rFonts w:ascii="Times New Roman" w:hAnsi="Times New Roman" w:cs="Times New Roman"/>
          <w:sz w:val="24"/>
          <w:szCs w:val="24"/>
        </w:rPr>
        <w:t>er</w:t>
      </w:r>
      <w:r w:rsidR="0043373A">
        <w:rPr>
          <w:rFonts w:ascii="Times New Roman" w:hAnsi="Times New Roman" w:cs="Times New Roman"/>
          <w:sz w:val="24"/>
          <w:szCs w:val="24"/>
        </w:rPr>
        <w:t>sepsi</w:t>
      </w:r>
      <w:r w:rsidR="0043373A" w:rsidRPr="0043373A">
        <w:rPr>
          <w:rFonts w:ascii="Times New Roman" w:hAnsi="Times New Roman" w:cs="Times New Roman"/>
          <w:sz w:val="24"/>
          <w:szCs w:val="24"/>
        </w:rPr>
        <w:t xml:space="preserve"> konsumen </w:t>
      </w:r>
      <w:r w:rsidR="0043373A" w:rsidRPr="0043373A">
        <w:rPr>
          <w:rFonts w:ascii="Times New Roman" w:hAnsi="Times New Roman" w:cs="Times New Roman"/>
          <w:sz w:val="24"/>
          <w:szCs w:val="24"/>
        </w:rPr>
        <w:lastRenderedPageBreak/>
        <w:t xml:space="preserve">terhadap produk yang ditawarkan. Persepsi ini mencakup pertimbangan rasional maupun emosional dari konsumen. </w:t>
      </w:r>
      <w:r w:rsidRPr="008944C8">
        <w:rPr>
          <w:rFonts w:ascii="Times New Roman" w:hAnsi="Times New Roman" w:cs="Times New Roman"/>
          <w:i/>
          <w:sz w:val="24"/>
          <w:szCs w:val="24"/>
        </w:rPr>
        <w:t>Perceived Price</w:t>
      </w:r>
      <w:r w:rsidR="0043373A" w:rsidRPr="0043373A">
        <w:rPr>
          <w:rFonts w:ascii="Times New Roman" w:hAnsi="Times New Roman" w:cs="Times New Roman"/>
          <w:sz w:val="24"/>
          <w:szCs w:val="24"/>
        </w:rPr>
        <w:t xml:space="preserve"> menjadi bagian dari elemen nilai pelanggan (customer value) yang mengukur keseimbangan antara apa yang diberikan (harga, waktu, usaha) dan apa yang diterima (manfaat, kepuasan)</w:t>
      </w:r>
      <w:r w:rsidR="0043373A">
        <w:rPr>
          <w:rFonts w:ascii="Times New Roman" w:hAnsi="Times New Roman" w:cs="Times New Roman"/>
          <w:sz w:val="24"/>
          <w:szCs w:val="24"/>
        </w:rPr>
        <w:t xml:space="preserve"> </w:t>
      </w:r>
      <w:r w:rsidR="0043373A">
        <w:rPr>
          <w:rFonts w:ascii="Times New Roman" w:hAnsi="Times New Roman" w:cs="Times New Roman"/>
          <w:sz w:val="24"/>
          <w:szCs w:val="24"/>
        </w:rPr>
        <w:fldChar w:fldCharType="begin" w:fldLock="1"/>
      </w:r>
      <w:r w:rsidR="004F0A75">
        <w:rPr>
          <w:rFonts w:ascii="Times New Roman" w:hAnsi="Times New Roman" w:cs="Times New Roman"/>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2022)","plainTextFormattedCitation":"(Ratnafuri et al., 2022)","previouslyFormattedCitation":"(Ratnafuri et al., 2022)"},"properties":{"noteIndex":0},"schema":"https://github.com/citation-style-language/schema/raw/master/csl-citation.json"}</w:instrText>
      </w:r>
      <w:r w:rsidR="0043373A">
        <w:rPr>
          <w:rFonts w:ascii="Times New Roman" w:hAnsi="Times New Roman" w:cs="Times New Roman"/>
          <w:sz w:val="24"/>
          <w:szCs w:val="24"/>
        </w:rPr>
        <w:fldChar w:fldCharType="separate"/>
      </w:r>
      <w:r w:rsidR="0043373A" w:rsidRPr="0043373A">
        <w:rPr>
          <w:rFonts w:ascii="Times New Roman" w:hAnsi="Times New Roman" w:cs="Times New Roman"/>
          <w:noProof/>
          <w:sz w:val="24"/>
          <w:szCs w:val="24"/>
        </w:rPr>
        <w:t>(Ratnafuri et al., 2022)</w:t>
      </w:r>
      <w:r w:rsidR="0043373A">
        <w:rPr>
          <w:rFonts w:ascii="Times New Roman" w:hAnsi="Times New Roman" w:cs="Times New Roman"/>
          <w:sz w:val="24"/>
          <w:szCs w:val="24"/>
        </w:rPr>
        <w:fldChar w:fldCharType="end"/>
      </w:r>
      <w:r w:rsidR="004F0A75">
        <w:rPr>
          <w:rFonts w:ascii="Times New Roman" w:hAnsi="Times New Roman" w:cs="Times New Roman"/>
          <w:sz w:val="24"/>
          <w:szCs w:val="24"/>
        </w:rPr>
        <w:t>.</w:t>
      </w:r>
    </w:p>
    <w:p w14:paraId="347734FF" w14:textId="4359C4F9" w:rsidR="004F0A75" w:rsidRDefault="004F0A75" w:rsidP="0043373A">
      <w:pPr>
        <w:pStyle w:val="ListParagraph"/>
        <w:spacing w:line="480" w:lineRule="auto"/>
        <w:ind w:left="1800" w:firstLine="360"/>
        <w:jc w:val="both"/>
        <w:rPr>
          <w:rFonts w:ascii="Times New Roman" w:hAnsi="Times New Roman" w:cs="Times New Roman"/>
          <w:sz w:val="24"/>
          <w:szCs w:val="24"/>
        </w:rPr>
      </w:pPr>
      <w:r w:rsidRPr="004F0A75">
        <w:rPr>
          <w:rFonts w:ascii="Times New Roman" w:hAnsi="Times New Roman" w:cs="Times New Roman"/>
          <w:sz w:val="24"/>
          <w:szCs w:val="24"/>
        </w:rPr>
        <w:t xml:space="preserve">Persepsi adalah proses yang digunakan oleh individu untuk memilih, mengorganisasi, dan menginterpretasi masukan informasi guna menciptakan gambaran dunia yang memiliki. </w:t>
      </w:r>
      <w:r w:rsidR="008944C8" w:rsidRPr="008944C8">
        <w:rPr>
          <w:rFonts w:ascii="Times New Roman" w:hAnsi="Times New Roman" w:cs="Times New Roman"/>
          <w:i/>
          <w:sz w:val="24"/>
          <w:szCs w:val="24"/>
        </w:rPr>
        <w:t>Perceived Price</w:t>
      </w:r>
      <w:r w:rsidRPr="004F0A75">
        <w:rPr>
          <w:rFonts w:ascii="Times New Roman" w:hAnsi="Times New Roman" w:cs="Times New Roman"/>
          <w:sz w:val="24"/>
          <w:szCs w:val="24"/>
        </w:rPr>
        <w:t xml:space="preserve"> dapat diartikan sebagai informasi persepsi mengenai harga yang dapat diterima dan dipahami oleh konsumen serta dibuat bermakna bagi konsumen. Konsumen bisa membandingkan harga yang dinyatakan dengan harga yang dibayangkan atas produk tersebut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5687D">
        <w:rPr>
          <w:rFonts w:ascii="Times New Roman" w:hAnsi="Times New Roman" w:cs="Times New Roman"/>
          <w:sz w:val="24"/>
          <w:szCs w:val="24"/>
        </w:rPr>
        <w:instrText>ADDIN CSL_CITATION {"citationItems":[{"id":"ITEM-1","itemData":{"DOI":"10.31539/jomb.v6i4.10439","ISSN":"2684-8317","abstract":"This study aims to explore the impact of price perception on repurchase intention through consumer satisfaction at Luwak White Koffie in Bandung City. A quantitative approach was used by collecting primary data from 120 respondents through a questionnaire. Data analysis was carried out by validity testing, reliability testing, classical assumption testing, and linear regression using SPSS version 26 software. The results showed that price perception has a positive effect on consumer satisfaction, which in turn affects repurchase intention. In addition, consumer satisfaction acts as a mediator between price perception and repurchase intention. These findings reveal the importance of paying attention to price perception and consumer satisfaction in increasing repurchase intention. Keywords: Consumer Satisfaction, Repurchase Intention, Price Perception","author":[{"dropping-particle":"","family":"Amalia","given":"Yunita Nur","non-dropping-particle":"","parse-names":false,"suffix":""},{"dropping-particle":"","family":"Nurtiahiadi","given":"Edi","non-dropping-particle":"","parse-names":false,"suffix":""}],"container-title":"Journal of Management and Bussines (JOMB)","id":"ITEM-1","issue":"4","issued":{"date-parts":[["2024","8","27"]]},"page":"1565-1577","title":"Dampak Persepsi Harga terhadap Minat Beli Ulang melalui Kepuasan Konsumen pada Luwak White Koffie di Kota Bandung","type":"article-journal","volume":"6"},"uris":["http://www.mendeley.com/documents/?uuid=3db12318-ae2b-4765-b39a-3ceb4b863772"]}],"mendeley":{"formattedCitation":"(Amalia &amp; Nurtiahiadi, 2024)","plainTextFormattedCitation":"(Amalia &amp; Nurtiahiadi, 2024)","previouslyFormattedCitation":"(Amalia &amp; Nurtiahiadi, 2024)"},"properties":{"noteIndex":0},"schema":"https://github.com/citation-style-language/schema/raw/master/csl-citation.json"}</w:instrText>
      </w:r>
      <w:r>
        <w:rPr>
          <w:rFonts w:ascii="Times New Roman" w:hAnsi="Times New Roman" w:cs="Times New Roman"/>
          <w:sz w:val="24"/>
          <w:szCs w:val="24"/>
        </w:rPr>
        <w:fldChar w:fldCharType="separate"/>
      </w:r>
      <w:r w:rsidRPr="004F0A75">
        <w:rPr>
          <w:rFonts w:ascii="Times New Roman" w:hAnsi="Times New Roman" w:cs="Times New Roman"/>
          <w:noProof/>
          <w:sz w:val="24"/>
          <w:szCs w:val="24"/>
        </w:rPr>
        <w:t>(Amalia &amp; Nurtiahiadi, 2024)</w:t>
      </w:r>
      <w:r>
        <w:rPr>
          <w:rFonts w:ascii="Times New Roman" w:hAnsi="Times New Roman" w:cs="Times New Roman"/>
          <w:sz w:val="24"/>
          <w:szCs w:val="24"/>
        </w:rPr>
        <w:fldChar w:fldCharType="end"/>
      </w:r>
      <w:r>
        <w:rPr>
          <w:rFonts w:ascii="Times New Roman" w:hAnsi="Times New Roman" w:cs="Times New Roman"/>
          <w:sz w:val="24"/>
          <w:szCs w:val="24"/>
        </w:rPr>
        <w:t>.</w:t>
      </w:r>
    </w:p>
    <w:p w14:paraId="7F6E47F6" w14:textId="50270D84" w:rsidR="00C5687D" w:rsidRPr="00421E2C" w:rsidRDefault="008944C8" w:rsidP="00421E2C">
      <w:pPr>
        <w:pStyle w:val="ListParagraph"/>
        <w:spacing w:line="480" w:lineRule="auto"/>
        <w:ind w:left="1800" w:firstLine="360"/>
        <w:jc w:val="both"/>
      </w:pPr>
      <w:r w:rsidRPr="008944C8">
        <w:rPr>
          <w:rFonts w:ascii="Times New Roman" w:hAnsi="Times New Roman" w:cs="Times New Roman"/>
          <w:i/>
          <w:iCs/>
          <w:sz w:val="24"/>
          <w:szCs w:val="24"/>
        </w:rPr>
        <w:t>Perceived Price</w:t>
      </w:r>
      <w:r w:rsidR="00C5687D" w:rsidRPr="00421E2C">
        <w:rPr>
          <w:rFonts w:ascii="Times New Roman" w:hAnsi="Times New Roman" w:cs="Times New Roman"/>
          <w:sz w:val="24"/>
          <w:szCs w:val="24"/>
        </w:rPr>
        <w:t xml:space="preserve"> berkaitan dengan bagaimana konsumen memproses dan menafsirkan informasi harga</w:t>
      </w:r>
      <w:r w:rsidR="00421E2C" w:rsidRPr="00421E2C">
        <w:rPr>
          <w:rFonts w:ascii="Times New Roman" w:hAnsi="Times New Roman" w:cs="Times New Roman"/>
          <w:sz w:val="24"/>
          <w:szCs w:val="24"/>
        </w:rPr>
        <w:t>.</w:t>
      </w:r>
      <w:r w:rsidR="00C5687D" w:rsidRPr="00421E2C">
        <w:rPr>
          <w:rFonts w:ascii="Times New Roman" w:eastAsia="Times New Roman" w:hAnsi="Times New Roman" w:cs="Times New Roman"/>
          <w:kern w:val="0"/>
          <w:sz w:val="24"/>
          <w:szCs w:val="24"/>
          <w:lang w:eastAsia="en-ID"/>
          <w14:ligatures w14:val="none"/>
        </w:rPr>
        <w:t xml:space="preserve"> </w:t>
      </w:r>
      <w:r w:rsidR="00C5687D" w:rsidRPr="00421E2C">
        <w:rPr>
          <w:rFonts w:ascii="Times New Roman" w:hAnsi="Times New Roman" w:cs="Times New Roman"/>
          <w:sz w:val="24"/>
          <w:szCs w:val="24"/>
        </w:rPr>
        <w:t>Proses ini tidak hanya mencakup angka nominal semata, tetapi juga mempertimbangkan konteks emosional, pengalaman sebelumnya, serta ekspektasi terhadap manfaat yang akan diterima.</w:t>
      </w:r>
      <w:r w:rsidR="00421E2C" w:rsidRPr="00421E2C">
        <w:rPr>
          <w:rFonts w:ascii="Times New Roman" w:hAnsi="Times New Roman" w:cs="Times New Roman"/>
          <w:sz w:val="24"/>
          <w:szCs w:val="24"/>
        </w:rPr>
        <w:t xml:space="preserve"> </w:t>
      </w:r>
      <w:r w:rsidR="00C5687D" w:rsidRPr="00421E2C">
        <w:rPr>
          <w:rFonts w:ascii="Times New Roman" w:hAnsi="Times New Roman" w:cs="Times New Roman"/>
          <w:sz w:val="24"/>
          <w:szCs w:val="24"/>
        </w:rPr>
        <w:t xml:space="preserve">Dalam hal ini, harga tidak dipahami secara objektif sebagai angka semata, melainkan melalui proses psikologis yang dipengaruhi oleh persepsi nilai, pembanding sosial, serta persepsi terhadap kualitas produk. </w:t>
      </w:r>
      <w:r w:rsidR="00C5687D" w:rsidRPr="00421E2C">
        <w:rPr>
          <w:rFonts w:ascii="Times New Roman" w:hAnsi="Times New Roman" w:cs="Times New Roman"/>
          <w:sz w:val="24"/>
          <w:szCs w:val="24"/>
        </w:rPr>
        <w:fldChar w:fldCharType="begin" w:fldLock="1"/>
      </w:r>
      <w:r w:rsidR="00C5687D" w:rsidRPr="00421E2C">
        <w:rPr>
          <w:rFonts w:ascii="Times New Roman" w:hAnsi="Times New Roman" w:cs="Times New Roman"/>
          <w:sz w:val="24"/>
          <w:szCs w:val="24"/>
        </w:rPr>
        <w:instrText>ADDIN CSL_CITATION {"citationItems":[{"id":"ITEM-1","itemData":{"DOI":"https://doi.org/10.38035/dijms.v6i4.4247","abstract":"The purpose of this study is to understand the drivers underpinning repurchase intention by analyzing the influence of perceived price, social media review, brand image, and word of mouth on the repurchase intention of Pond's Age Miracle. In addition, the cognitive-affective attitude is explored as a mediating variable in this research, which encompasses consumers' rational assessments and emotional attachment to the product. This dual-process mechanism allows for further understanding of the implications of consumer perception and emotion concerning their purchasing behavior. A quantitative approach was adopted to analyze the relationships. Data were collected from 350 respondents who had previously bought or were at least considering buying Pond's Age Miracle. The Structural Equation Model was used to analyze the direct and indirect relationships between the variables, capturing a whole understanding of the associations. The results confirm that perceived price, social media reviews, brand image, and word of mouth are antecedents to consumer repurchase intention. More specifically, a strong brand image and favorable social media reviews enhance consumer trust and further encourage brand loyalty. Furthermore, word of mouth acts as an essential factor in influencing purchase decisions, as consumers are more likely to trust recommendations from peers before purchasing skincare products. Moreover, perceived price is important in this regard, as the consumer is looking for a product that is worthy in terms of price and quality. Cognitive-affective attitude is also an important mediating variable that underlines the influence of these factors on repurchase intention. Thus, consumers consider both logic, such as price and reviews, as well as emotional attachment to the brand, strengthening their intention to repurchase.","author":[{"dropping-particle":"","family":"Sari","given":"Anindita Musthika","non-dropping-particle":"","parse-names":false,"suffix":""},{"dropping-particle":"","family":"Mulia","given":"Dipa","non-dropping-particle":"","parse-names":false,"suffix":""}],"container-title":"Dinasti International Journal Of Management Science","id":"ITEM-1","issued":{"date-parts":[["2025"]]},"title":"Analysis of The Effect of Perceived Price, Social Media Review, Brand Image, And Word of Mouth on The Re-Purchase Intention","type":"article-journal","volume":"6"},"uris":["http://www.mendeley.com/documents/?uuid=75a19977-938d-4768-9cf1-b8493c07e956"]}],"mendeley":{"formattedCitation":"(Sari &amp; Mulia, 2025)","plainTextFormattedCitation":"(Sari &amp; Mulia, 2025)","previouslyFormattedCitation":"(Sari &amp; Mulia, 2025)"},"properties":{"noteIndex":0},"schema":"https://github.com/citation-style-language/schema/raw/master/csl-citation.json"}</w:instrText>
      </w:r>
      <w:r w:rsidR="00C5687D" w:rsidRPr="00421E2C">
        <w:rPr>
          <w:rFonts w:ascii="Times New Roman" w:hAnsi="Times New Roman" w:cs="Times New Roman"/>
          <w:sz w:val="24"/>
          <w:szCs w:val="24"/>
        </w:rPr>
        <w:fldChar w:fldCharType="separate"/>
      </w:r>
      <w:r w:rsidR="00C5687D" w:rsidRPr="00421E2C">
        <w:rPr>
          <w:rFonts w:ascii="Times New Roman" w:hAnsi="Times New Roman" w:cs="Times New Roman"/>
          <w:noProof/>
          <w:sz w:val="24"/>
          <w:szCs w:val="24"/>
        </w:rPr>
        <w:t>(Sari &amp; Mulia, 2025)</w:t>
      </w:r>
      <w:r w:rsidR="00C5687D" w:rsidRPr="00421E2C">
        <w:rPr>
          <w:rFonts w:ascii="Times New Roman" w:hAnsi="Times New Roman" w:cs="Times New Roman"/>
          <w:sz w:val="24"/>
          <w:szCs w:val="24"/>
        </w:rPr>
        <w:fldChar w:fldCharType="end"/>
      </w:r>
    </w:p>
    <w:p w14:paraId="37101147" w14:textId="64D64035" w:rsidR="00C5687D" w:rsidRDefault="00C5687D" w:rsidP="0043373A">
      <w:pPr>
        <w:pStyle w:val="ListParagraph"/>
        <w:spacing w:line="480" w:lineRule="auto"/>
        <w:ind w:left="1800" w:firstLine="360"/>
        <w:jc w:val="both"/>
        <w:rPr>
          <w:rFonts w:ascii="Times New Roman" w:hAnsi="Times New Roman" w:cs="Times New Roman"/>
          <w:sz w:val="24"/>
          <w:szCs w:val="24"/>
        </w:rPr>
      </w:pPr>
      <w:r w:rsidRPr="00421E2C">
        <w:rPr>
          <w:rFonts w:ascii="Times New Roman" w:hAnsi="Times New Roman" w:cs="Times New Roman"/>
          <w:i/>
          <w:iCs/>
          <w:sz w:val="24"/>
          <w:szCs w:val="24"/>
        </w:rPr>
        <w:lastRenderedPageBreak/>
        <w:t>Perceive price fairness</w:t>
      </w:r>
      <w:r>
        <w:rPr>
          <w:rFonts w:ascii="Times New Roman" w:hAnsi="Times New Roman" w:cs="Times New Roman"/>
          <w:sz w:val="24"/>
          <w:szCs w:val="24"/>
        </w:rPr>
        <w:t xml:space="preserve"> didefinisikan sebagai evaluasi konsumen terhadap apakah harga yang ditawarkan adil dan wajar</w:t>
      </w:r>
      <w:r w:rsidR="00421E2C">
        <w:rPr>
          <w:rFonts w:ascii="Times New Roman" w:hAnsi="Times New Roman" w:cs="Times New Roman"/>
          <w:sz w:val="24"/>
          <w:szCs w:val="24"/>
        </w:rPr>
        <w:t>.</w:t>
      </w:r>
      <w:r w:rsidR="00421E2C" w:rsidRPr="00421E2C">
        <w:t xml:space="preserve"> </w:t>
      </w:r>
      <w:r w:rsidR="00421E2C">
        <w:rPr>
          <w:rFonts w:ascii="Times New Roman" w:hAnsi="Times New Roman" w:cs="Times New Roman"/>
          <w:sz w:val="24"/>
          <w:szCs w:val="24"/>
        </w:rPr>
        <w:t>P</w:t>
      </w:r>
      <w:r w:rsidR="00421E2C" w:rsidRPr="00421E2C">
        <w:rPr>
          <w:rFonts w:ascii="Times New Roman" w:hAnsi="Times New Roman" w:cs="Times New Roman"/>
          <w:sz w:val="24"/>
          <w:szCs w:val="24"/>
        </w:rPr>
        <w:t>enilaian ini mencakup pertimbangan apakah harga tersebut proporsional terhadap nilai yang diberikan, apakah setara dengan harga yang dikenakan kepada konsumen lain, serta apakah harga tersebut mencerminkan transparansi dan etika dalam penetapannya.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{"citationItems":[{"id":"ITEM-1","itemData":{"DOI":"10.1016/j.elerap.2024.101370","ISSN":"15674223","abstract":"The study investigates the determinants of trust in sellers and products and purchase intention in the social commerce (s-commerce) context by considering the moderating effects of trust disposition and perceived price fairness. The data were collected from 416 individuals who have followed at least one seller on Instagram and analysed using the Partial Least Squares (PLS) approach. The findings revealed that review quantity, review quality, perceived symmetric product information, and responsiveness positively influence trust in seller. The direct influence of review quality on trust in products was confirmed. Trust disposition negatively moderates the impacts of review quality on trust in sellers and responsiveness on trust in products. Furthermore, perceived price fairness positively moderates the influence of trust in sellers and products on purchase intention. The findings extend the literature on s-commerce in several ways. The findings enable s-commerce sellers to formulate effective marketing strategies and boost purchase intention.","author":[{"dropping-particle":"","family":"Senali","given":"Madugoda Gunaratnege","non-dropping-particle":"","parse-names":false,"suffix":""},{"dropping-particle":"","family":"Iranmanesh","given":"Mohammad","non-dropping-particle":"","parse-names":false,"suffix":""},{"dropping-particle":"","family":"Ghobakhloo","given":"Morteza","non-dropping-particle":"","parse-names":false,"suffix":""},{"dropping-particle":"","family":"Foroughi","given":"Behzad","non-dropping-particle":"","parse-names":false,"suffix":""},{"dropping-particle":"","family":"Asadi","given":"Shahla","non-dropping-particle":"","parse-names":false,"suffix":""},{"dropping-particle":"","family":"Rejeb","given":"Abderahman","non-dropping-particle":"","parse-names":false,"suffix":""}],"container-title":"Electronic Commerce Research and Applications","id":"ITEM-1","issued":{"date-parts":[["2024","3"]]},"page":"101370","title":"Determinants of trust and purchase intention in social commerce: Perceived price fairness and trust disposition as moderators","type":"article-journal","volume":"64"},"uris":["http://www.mendeley.com/documents/?uuid=b3294871-7add-4b65-b430-410570dca118"]}],"mendeley":{"formattedCitation":"(Senali et al., 2024)","plainTextFormattedCitation":"(Senali et al., 2024)","previouslyFormattedCitation":"(Senali et al., 2024)"},"properties":{"noteIndex":0},"schema":"https://github.com/citation-style-language/schema/raw/master/csl-citation.json"}</w:instrText>
      </w:r>
      <w:r>
        <w:rPr>
          <w:rFonts w:ascii="Times New Roman" w:hAnsi="Times New Roman" w:cs="Times New Roman"/>
          <w:sz w:val="24"/>
          <w:szCs w:val="24"/>
        </w:rPr>
        <w:fldChar w:fldCharType="separate"/>
      </w:r>
      <w:r w:rsidRPr="00C5687D">
        <w:rPr>
          <w:rFonts w:ascii="Times New Roman" w:hAnsi="Times New Roman" w:cs="Times New Roman"/>
          <w:noProof/>
          <w:sz w:val="24"/>
          <w:szCs w:val="24"/>
        </w:rPr>
        <w:t>(Senali et al., 2024)</w:t>
      </w:r>
      <w:r>
        <w:rPr>
          <w:rFonts w:ascii="Times New Roman" w:hAnsi="Times New Roman" w:cs="Times New Roman"/>
          <w:sz w:val="24"/>
          <w:szCs w:val="24"/>
        </w:rPr>
        <w:fldChar w:fldCharType="end"/>
      </w:r>
    </w:p>
    <w:p w14:paraId="0CECDDC9" w14:textId="0534522D" w:rsidR="00C5687D" w:rsidRDefault="008944C8" w:rsidP="0043373A">
      <w:pPr>
        <w:pStyle w:val="ListParagraph"/>
        <w:spacing w:line="480" w:lineRule="auto"/>
        <w:ind w:left="1800" w:firstLine="360"/>
        <w:jc w:val="both"/>
        <w:rPr>
          <w:rFonts w:ascii="Times New Roman" w:hAnsi="Times New Roman" w:cs="Times New Roman"/>
          <w:sz w:val="24"/>
          <w:szCs w:val="24"/>
        </w:rPr>
      </w:pPr>
      <w:r w:rsidRPr="008944C8">
        <w:rPr>
          <w:rFonts w:ascii="Times New Roman" w:hAnsi="Times New Roman" w:cs="Times New Roman"/>
          <w:i/>
          <w:iCs/>
          <w:sz w:val="24"/>
          <w:szCs w:val="24"/>
        </w:rPr>
        <w:t>Perceived Price</w:t>
      </w:r>
      <w:r w:rsidR="00C5687D">
        <w:rPr>
          <w:rFonts w:ascii="Times New Roman" w:hAnsi="Times New Roman" w:cs="Times New Roman"/>
          <w:sz w:val="24"/>
          <w:szCs w:val="24"/>
        </w:rPr>
        <w:t xml:space="preserve"> merupakan pandangan konsumen tentang nilai suatu produk atau layanan dalam kaitannya dengan harganya, yang dapat mempengaruhi </w:t>
      </w:r>
      <w:r w:rsidRPr="008944C8">
        <w:rPr>
          <w:rFonts w:ascii="Times New Roman" w:hAnsi="Times New Roman" w:cs="Times New Roman"/>
          <w:i/>
          <w:sz w:val="24"/>
          <w:szCs w:val="24"/>
        </w:rPr>
        <w:t>Repurchase Intention</w:t>
      </w:r>
      <w:r w:rsidR="00C5687D">
        <w:rPr>
          <w:rFonts w:ascii="Times New Roman" w:hAnsi="Times New Roman" w:cs="Times New Roman"/>
          <w:sz w:val="24"/>
          <w:szCs w:val="24"/>
        </w:rPr>
        <w:t xml:space="preserve"> mereka</w:t>
      </w:r>
      <w:r w:rsidR="00421E2C">
        <w:rPr>
          <w:rFonts w:ascii="Times New Roman" w:hAnsi="Times New Roman" w:cs="Times New Roman"/>
          <w:sz w:val="24"/>
          <w:szCs w:val="24"/>
        </w:rPr>
        <w:t>.</w:t>
      </w:r>
      <w:r w:rsidR="00421E2C" w:rsidRPr="00421E2C">
        <w:t xml:space="preserve"> </w:t>
      </w:r>
      <w:r w:rsidR="00421E2C">
        <w:rPr>
          <w:rFonts w:ascii="Times New Roman" w:hAnsi="Times New Roman" w:cs="Times New Roman"/>
          <w:sz w:val="24"/>
          <w:szCs w:val="24"/>
        </w:rPr>
        <w:t>K</w:t>
      </w:r>
      <w:r w:rsidR="00421E2C" w:rsidRPr="00421E2C">
        <w:rPr>
          <w:rFonts w:ascii="Times New Roman" w:hAnsi="Times New Roman" w:cs="Times New Roman"/>
          <w:sz w:val="24"/>
          <w:szCs w:val="24"/>
        </w:rPr>
        <w:t xml:space="preserve">onsumen tidak sekadar menilai harga dari sisi nominal atau angka, tetapi lebih pada apakah harga tersebut </w:t>
      </w:r>
      <w:r w:rsidR="00421E2C" w:rsidRPr="00421E2C">
        <w:rPr>
          <w:rFonts w:ascii="Times New Roman" w:hAnsi="Times New Roman" w:cs="Times New Roman"/>
          <w:i/>
          <w:iCs/>
          <w:sz w:val="24"/>
          <w:szCs w:val="24"/>
        </w:rPr>
        <w:t>layak</w:t>
      </w:r>
      <w:r w:rsidR="00421E2C" w:rsidRPr="00421E2C">
        <w:rPr>
          <w:rFonts w:ascii="Times New Roman" w:hAnsi="Times New Roman" w:cs="Times New Roman"/>
          <w:sz w:val="24"/>
          <w:szCs w:val="24"/>
        </w:rPr>
        <w:t xml:space="preserve"> dibandingkan dengan manfaat yang mereka rasakan</w:t>
      </w:r>
      <w:r w:rsidR="00421E2C">
        <w:rPr>
          <w:rFonts w:ascii="Times New Roman" w:hAnsi="Times New Roman" w:cs="Times New Roman"/>
          <w:sz w:val="24"/>
          <w:szCs w:val="24"/>
        </w:rPr>
        <w:t xml:space="preserve"> </w:t>
      </w:r>
      <w:r w:rsidR="00421E2C" w:rsidRPr="00421E2C">
        <w:rPr>
          <w:rFonts w:ascii="Times New Roman" w:hAnsi="Times New Roman" w:cs="Times New Roman"/>
          <w:sz w:val="24"/>
          <w:szCs w:val="24"/>
        </w:rPr>
        <w:t xml:space="preserve">baik secara fungsional, emosional, maupun simbolis. Jika konsumen merasa bahwa harga yang dibayarkan memberikan manfaat yang memuaskan atau bahkan melebihi ekspektasi, maka mereka akan menganggap harga tersebut wajar dan sepadan. Sebaliknya, apabila manfaat yang diperoleh dirasa lebih rendah daripada biaya yang dikeluarkan, maka </w:t>
      </w:r>
      <w:r w:rsidRPr="008944C8">
        <w:rPr>
          <w:rFonts w:ascii="Times New Roman" w:hAnsi="Times New Roman" w:cs="Times New Roman"/>
          <w:i/>
          <w:sz w:val="24"/>
          <w:szCs w:val="24"/>
        </w:rPr>
        <w:t>Perceived Price</w:t>
      </w:r>
      <w:r w:rsidR="00421E2C" w:rsidRPr="00421E2C">
        <w:rPr>
          <w:rFonts w:ascii="Times New Roman" w:hAnsi="Times New Roman" w:cs="Times New Roman"/>
          <w:sz w:val="24"/>
          <w:szCs w:val="24"/>
        </w:rPr>
        <w:t xml:space="preserve"> menjadi negatif dan menurunkan kemungkinan pembelian ulang.</w:t>
      </w:r>
      <w:r w:rsidR="00C5687D">
        <w:rPr>
          <w:rFonts w:ascii="Times New Roman" w:hAnsi="Times New Roman" w:cs="Times New Roman"/>
          <w:sz w:val="24"/>
          <w:szCs w:val="24"/>
        </w:rPr>
        <w:t xml:space="preserve"> </w:t>
      </w:r>
      <w:r w:rsidR="00C5687D">
        <w:rPr>
          <w:rFonts w:ascii="Times New Roman" w:hAnsi="Times New Roman" w:cs="Times New Roman"/>
          <w:sz w:val="24"/>
          <w:szCs w:val="24"/>
        </w:rPr>
        <w:fldChar w:fldCharType="begin" w:fldLock="1"/>
      </w:r>
      <w:r w:rsidR="00532053">
        <w:rPr>
          <w:rFonts w:ascii="Times New Roman" w:hAnsi="Times New Roman" w:cs="Times New Roman"/>
          <w:sz w:val="24"/>
          <w:szCs w:val="24"/>
        </w:rPr>
        <w:instrText>ADDIN CSL_CITATION {"citationItems":[{"id":"ITEM-1","itemData":{"DOI":"10.31106/jema.v19i1.11218","ISSN":"2597-4017","abstract":"The online marketplace industry in Indonesia is growing rapidly, becoming an important contributor to Indonesia's economy. However, the massive discount price strategy and the dearth of face-to-face interaction in the online marketplace make it harder for any online retailer to build a stronger relationship with their consumers to retain them. Our study offers several contributions and new insights to the marketing literature as few studies have addressed this issue by analyzing it with perceived electronic trust, satisfaction, and repurchase intention into a single framework. This study aims to describe and extend previous studies on the effect of perceived price and trust on repurchase intention by specifically including satisfaction in the middle of associated constructs. This study uses purposive sampling as a sampling technique and a five-point Likert scale survey as a data collection method. A total of 387 valid data were collected and then analyzed by PLS-SEM to test the proposed model. The results of this study strengthen the previous claims that there is a positive partial effect between perceived price, trust, and satisfaction on repurchase intention in the online marketplace. Also, the level of customer satisfaction proved to be a significant construct in forming the association between perceived price, trust, and repurchase intention in the study.","author":[{"dropping-particle":"","family":"Khalikussabir","given":"Khalikussabir","non-dropping-particle":"","parse-names":false,"suffix":""},{"dropping-particle":"","family":"Waris","given":"Abdul","non-dropping-particle":"","parse-names":false,"suffix":""},{"dropping-particle":"","family":"Wahono","given":"Budi","non-dropping-particle":"","parse-names":false,"suffix":""}],"container-title":"JEMA: Jurnal Ilmiah Bidang Akuntansi dan Manajemen","id":"ITEM-1","issue":"1","issued":{"date-parts":[["2022","3","31"]]},"page":"77-96","title":"Perceived price, eTrust, eSatisfaction, and online repurchase intention: A study of young online consumer behavior","type":"article-journal","volume":"19"},"uris":["http://www.mendeley.com/documents/?uuid=b5b0101a-fd35-45e3-b69b-587deff577c0"]}],"mendeley":{"formattedCitation":"(Khalikussabir et al., 2022)","plainTextFormattedCitation":"(Khalikussabir et al., 2022)","previouslyFormattedCitation":"(Khalikussabir et al., 2022)"},"properties":{"noteIndex":0},"schema":"https://github.com/citation-style-language/schema/raw/master/csl-citation.json"}</w:instrText>
      </w:r>
      <w:r w:rsidR="00C5687D">
        <w:rPr>
          <w:rFonts w:ascii="Times New Roman" w:hAnsi="Times New Roman" w:cs="Times New Roman"/>
          <w:sz w:val="24"/>
          <w:szCs w:val="24"/>
        </w:rPr>
        <w:fldChar w:fldCharType="separate"/>
      </w:r>
      <w:r w:rsidR="00C5687D" w:rsidRPr="00C5687D">
        <w:rPr>
          <w:rFonts w:ascii="Times New Roman" w:hAnsi="Times New Roman" w:cs="Times New Roman"/>
          <w:noProof/>
          <w:sz w:val="24"/>
          <w:szCs w:val="24"/>
        </w:rPr>
        <w:t>(Khalikussabir et al., 2022)</w:t>
      </w:r>
      <w:r w:rsidR="00C5687D">
        <w:rPr>
          <w:rFonts w:ascii="Times New Roman" w:hAnsi="Times New Roman" w:cs="Times New Roman"/>
          <w:sz w:val="24"/>
          <w:szCs w:val="24"/>
        </w:rPr>
        <w:fldChar w:fldCharType="end"/>
      </w:r>
    </w:p>
    <w:p w14:paraId="309D119F" w14:textId="474D1F7C" w:rsidR="00C5687D" w:rsidRDefault="00C5687D" w:rsidP="0043373A">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Dalam membangun variabel </w:t>
      </w:r>
      <w:r w:rsidR="008944C8" w:rsidRPr="008944C8">
        <w:rPr>
          <w:rFonts w:ascii="Times New Roman" w:hAnsi="Times New Roman" w:cs="Times New Roman"/>
          <w:i/>
          <w:iCs/>
          <w:sz w:val="24"/>
          <w:szCs w:val="24"/>
        </w:rPr>
        <w:t>Perceived Price</w:t>
      </w:r>
      <w:r>
        <w:rPr>
          <w:rFonts w:ascii="Times New Roman" w:hAnsi="Times New Roman" w:cs="Times New Roman"/>
          <w:sz w:val="24"/>
          <w:szCs w:val="24"/>
        </w:rPr>
        <w:t xml:space="preserve">, terdapat beberapa indikator yang harus diperhatikan, yaitu : </w:t>
      </w:r>
    </w:p>
    <w:p w14:paraId="71489BF1" w14:textId="13D6C93B" w:rsidR="00C5687D" w:rsidRDefault="00C5687D" w:rsidP="00C5687D">
      <w:pPr>
        <w:pStyle w:val="ListParagraph"/>
        <w:numPr>
          <w:ilvl w:val="1"/>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Keterjangkauan Harga</w:t>
      </w:r>
    </w:p>
    <w:p w14:paraId="43296849" w14:textId="3AC5E6A0" w:rsidR="00C5687D" w:rsidRDefault="00C5687D" w:rsidP="00C5687D">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M</w:t>
      </w:r>
      <w:r w:rsidRPr="00C5687D">
        <w:rPr>
          <w:rFonts w:ascii="Times New Roman" w:hAnsi="Times New Roman" w:cs="Times New Roman"/>
          <w:sz w:val="24"/>
          <w:szCs w:val="24"/>
        </w:rPr>
        <w:t xml:space="preserve">encerminkan persepsi konsumen terhadap kemampuan mereka untuk membeli produk pada harga yang ditawarkan. Ketika harga dianggap wajar dan sesuai dengan daya beli konsumen, maka akan memunculkan persepsi bahwa produk tersebut terjangkau. Indikator ini penting karena harga yang dirasakan terlalu tinggi dapat menghalangi </w:t>
      </w:r>
      <w:r w:rsidR="008944C8" w:rsidRPr="008944C8">
        <w:rPr>
          <w:rFonts w:ascii="Times New Roman" w:hAnsi="Times New Roman" w:cs="Times New Roman"/>
          <w:i/>
          <w:sz w:val="24"/>
          <w:szCs w:val="24"/>
        </w:rPr>
        <w:t>Repurchase Intention</w:t>
      </w:r>
      <w:r w:rsidRPr="00C5687D">
        <w:rPr>
          <w:rFonts w:ascii="Times New Roman" w:hAnsi="Times New Roman" w:cs="Times New Roman"/>
          <w:sz w:val="24"/>
          <w:szCs w:val="24"/>
        </w:rPr>
        <w:t xml:space="preserve"> meskipun produknya berkualitas.</w:t>
      </w:r>
    </w:p>
    <w:p w14:paraId="41E96AEB" w14:textId="47A2255C" w:rsidR="00C5687D" w:rsidRDefault="00C5687D" w:rsidP="00C5687D">
      <w:pPr>
        <w:pStyle w:val="ListParagraph"/>
        <w:numPr>
          <w:ilvl w:val="1"/>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Kesesuaian Harga dengan kualitas produk</w:t>
      </w:r>
    </w:p>
    <w:p w14:paraId="36E9BFD4" w14:textId="17638BAC" w:rsidR="00C5687D" w:rsidRDefault="00C5687D" w:rsidP="00C5687D">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Hal ini </w:t>
      </w:r>
      <w:r w:rsidRPr="00C5687D">
        <w:rPr>
          <w:rFonts w:ascii="Times New Roman" w:hAnsi="Times New Roman" w:cs="Times New Roman"/>
          <w:sz w:val="24"/>
          <w:szCs w:val="24"/>
        </w:rPr>
        <w:t>mengacu pada evaluasi konsumen terhadap kesesuaian antara harga yang dibayarkan dan kualitas yang diperoleh. Jika konsumen merasa bahwa kualitas produk sebanding atau bahkan melebihi harga yang dibayarkan, maka mereka cenderung membentuk persepsi positif terhadap harga.</w:t>
      </w:r>
    </w:p>
    <w:p w14:paraId="74B6159B" w14:textId="5C9AC27A" w:rsidR="00C5687D" w:rsidRDefault="00C5687D" w:rsidP="00C5687D">
      <w:pPr>
        <w:pStyle w:val="ListParagraph"/>
        <w:numPr>
          <w:ilvl w:val="1"/>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Daya saing harga</w:t>
      </w:r>
    </w:p>
    <w:p w14:paraId="3D700C79" w14:textId="68964309" w:rsidR="00C5687D" w:rsidRPr="00C5687D" w:rsidRDefault="00C5687D" w:rsidP="00C5687D">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Hal ini</w:t>
      </w:r>
      <w:r w:rsidRPr="00C5687D">
        <w:rPr>
          <w:rFonts w:ascii="Times New Roman" w:hAnsi="Times New Roman" w:cs="Times New Roman"/>
          <w:sz w:val="24"/>
          <w:szCs w:val="24"/>
        </w:rPr>
        <w:t xml:space="preserve"> mengacu pada bagaimana harga suatu produk dibandingkan dengan harga produk sejenis dari kompetitor.</w:t>
      </w:r>
      <w:r>
        <w:rPr>
          <w:rFonts w:ascii="Times New Roman" w:hAnsi="Times New Roman" w:cs="Times New Roman"/>
          <w:sz w:val="24"/>
          <w:szCs w:val="24"/>
        </w:rPr>
        <w:t xml:space="preserve"> </w:t>
      </w:r>
      <w:r w:rsidRPr="00C5687D">
        <w:rPr>
          <w:rFonts w:ascii="Times New Roman" w:hAnsi="Times New Roman" w:cs="Times New Roman"/>
          <w:sz w:val="24"/>
          <w:szCs w:val="24"/>
        </w:rPr>
        <w:t>Jika harga suatu produk lebih rendah atau setidaknya setara dengan produk kompetitor namun menawarkan manfaat yang sama atau lebih, maka konsumen akan cenderung menilai harga tersebut bersaing dan adil.</w:t>
      </w:r>
    </w:p>
    <w:p w14:paraId="4A6F73F4" w14:textId="511AF330" w:rsidR="00C5687D" w:rsidRDefault="00C5687D" w:rsidP="00C5687D">
      <w:pPr>
        <w:pStyle w:val="ListParagraph"/>
        <w:numPr>
          <w:ilvl w:val="1"/>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Kesesuaian harga dengan manfaat</w:t>
      </w:r>
    </w:p>
    <w:p w14:paraId="163CFA56" w14:textId="29CBE0C1" w:rsidR="00C5687D" w:rsidRPr="00C5687D" w:rsidRDefault="00C5687D" w:rsidP="00C5687D">
      <w:pPr>
        <w:pStyle w:val="ListParagraph"/>
        <w:spacing w:line="480" w:lineRule="auto"/>
        <w:ind w:left="2160"/>
        <w:jc w:val="both"/>
        <w:rPr>
          <w:rFonts w:ascii="Times New Roman" w:hAnsi="Times New Roman" w:cs="Times New Roman"/>
          <w:sz w:val="24"/>
          <w:szCs w:val="24"/>
        </w:rPr>
      </w:pPr>
      <w:r w:rsidRPr="00C5687D">
        <w:rPr>
          <w:rFonts w:ascii="Times New Roman" w:hAnsi="Times New Roman" w:cs="Times New Roman"/>
          <w:sz w:val="24"/>
          <w:szCs w:val="24"/>
        </w:rPr>
        <w:t xml:space="preserve">Indikator ini menilai apakah harga produk sebanding dengan manfaat fungsional maupun emosional yang diperoleh konsumen </w:t>
      </w:r>
      <w:r w:rsidRPr="00C5687D">
        <w:rPr>
          <w:rFonts w:ascii="Times New Roman" w:hAnsi="Times New Roman" w:cs="Times New Roman"/>
          <w:sz w:val="24"/>
          <w:szCs w:val="24"/>
        </w:rPr>
        <w:lastRenderedPageBreak/>
        <w:t xml:space="preserve">dari produk tersebut. Konsumen akan memiliki </w:t>
      </w:r>
      <w:r w:rsidR="008944C8" w:rsidRPr="008944C8">
        <w:rPr>
          <w:rFonts w:ascii="Times New Roman" w:hAnsi="Times New Roman" w:cs="Times New Roman"/>
          <w:i/>
          <w:sz w:val="24"/>
          <w:szCs w:val="24"/>
        </w:rPr>
        <w:t>Perceived Price</w:t>
      </w:r>
      <w:r w:rsidRPr="00C5687D">
        <w:rPr>
          <w:rFonts w:ascii="Times New Roman" w:hAnsi="Times New Roman" w:cs="Times New Roman"/>
          <w:sz w:val="24"/>
          <w:szCs w:val="24"/>
        </w:rPr>
        <w:t xml:space="preserve"> yang baik jika merasa bahwa uang yang mereka keluarkan memberikan manfaat yang layak atau bahkan melebihi ekspektasi.</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2022)","plainTextFormattedCitation":"(Ratnafuri et al., 2022)","previouslyFormattedCitation":"(Ratnafuri et al., 2022)"},"properties":{"noteIndex":0},"schema":"https://github.com/citation-style-language/schema/raw/master/csl-citation.json"}</w:instrText>
      </w:r>
      <w:r>
        <w:rPr>
          <w:rFonts w:ascii="Times New Roman" w:hAnsi="Times New Roman" w:cs="Times New Roman"/>
          <w:sz w:val="24"/>
          <w:szCs w:val="24"/>
        </w:rPr>
        <w:fldChar w:fldCharType="separate"/>
      </w:r>
      <w:r w:rsidRPr="00C5687D">
        <w:rPr>
          <w:rFonts w:ascii="Times New Roman" w:hAnsi="Times New Roman" w:cs="Times New Roman"/>
          <w:noProof/>
          <w:sz w:val="24"/>
          <w:szCs w:val="24"/>
        </w:rPr>
        <w:t>(Ratnafuri et al., 2022)</w:t>
      </w:r>
      <w:r>
        <w:rPr>
          <w:rFonts w:ascii="Times New Roman" w:hAnsi="Times New Roman" w:cs="Times New Roman"/>
          <w:sz w:val="24"/>
          <w:szCs w:val="24"/>
        </w:rPr>
        <w:fldChar w:fldCharType="end"/>
      </w:r>
    </w:p>
    <w:p w14:paraId="58453A93" w14:textId="2E44185F" w:rsidR="00094EE8" w:rsidRPr="00E03517" w:rsidRDefault="008944C8" w:rsidP="008F59D3">
      <w:pPr>
        <w:pStyle w:val="Subsubab211"/>
        <w:rPr>
          <w:i/>
          <w:iCs/>
        </w:rPr>
      </w:pPr>
      <w:bookmarkStart w:id="30" w:name="_Toc202690255"/>
      <w:r w:rsidRPr="008944C8">
        <w:rPr>
          <w:i/>
          <w:iCs/>
        </w:rPr>
        <w:t>Perceived Quality</w:t>
      </w:r>
      <w:bookmarkEnd w:id="30"/>
    </w:p>
    <w:p w14:paraId="544CC3E6" w14:textId="29DE023C" w:rsidR="00532053" w:rsidRPr="006D2C42" w:rsidRDefault="008944C8" w:rsidP="006D2C42">
      <w:pPr>
        <w:spacing w:after="0" w:line="480" w:lineRule="auto"/>
        <w:ind w:left="1418" w:firstLine="709"/>
        <w:jc w:val="both"/>
        <w:rPr>
          <w:rFonts w:ascii="Times New Roman" w:hAnsi="Times New Roman" w:cs="Times New Roman"/>
          <w:sz w:val="24"/>
          <w:szCs w:val="24"/>
        </w:rPr>
      </w:pPr>
      <w:bookmarkStart w:id="31" w:name="_Toc200396899"/>
      <w:bookmarkStart w:id="32" w:name="_Toc200459690"/>
      <w:r w:rsidRPr="003A4655">
        <w:rPr>
          <w:rFonts w:ascii="Times New Roman" w:hAnsi="Times New Roman" w:cs="Times New Roman"/>
          <w:i/>
          <w:iCs/>
          <w:sz w:val="24"/>
          <w:szCs w:val="24"/>
        </w:rPr>
        <w:t>Perceived Quality</w:t>
      </w:r>
      <w:r w:rsidR="00532053" w:rsidRPr="006D2C42">
        <w:rPr>
          <w:rFonts w:ascii="Times New Roman" w:hAnsi="Times New Roman" w:cs="Times New Roman"/>
          <w:sz w:val="24"/>
          <w:szCs w:val="24"/>
        </w:rPr>
        <w:t xml:space="preserve"> merupakan salah satu dimensi penting dalam membentuk keputusan pembelian dan loyalitas konsumen. Menurut </w:t>
      </w:r>
      <w:r w:rsidR="00532053" w:rsidRPr="006D2C42">
        <w:rPr>
          <w:rFonts w:ascii="Times New Roman" w:hAnsi="Times New Roman" w:cs="Times New Roman"/>
          <w:sz w:val="24"/>
          <w:szCs w:val="24"/>
        </w:rPr>
        <w:fldChar w:fldCharType="begin" w:fldLock="1"/>
      </w:r>
      <w:r w:rsidR="00532053" w:rsidRPr="006D2C42">
        <w:rPr>
          <w:rFonts w:ascii="Times New Roman" w:hAnsi="Times New Roman" w:cs="Times New Roman"/>
          <w:sz w:val="24"/>
          <w:szCs w:val="24"/>
        </w:rPr>
        <w:instrText>ADDIN CSL_CITATION {"citationItems":[{"id":"ITEM-1","itemData":{"DOI":"10.32639/jimmba.v4i1.64","ISSN":"2721-2777","abstract":"Penelitian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(JIMMBA)","id":"ITEM-1","issue":"1","issued":{"date-parts":[["2022","2","16"]]},"page":"48-71","title":"Pengaruh Perceived Quality Dan Brand Image Terhadap Repurchase Intention dengan Customer Satisfiaction sebagai Variabel Intervening","type":"article-journal","volume":"4"},"uris":["http://www.mendeley.com/documents/?uuid=20b3587c-7d2a-4537-a9c8-36fce8a7babc"]}],"mendeley":{"formattedCitation":"(Larasati &amp; Baehaqi, 2022)","manualFormatting":"Larasati &amp; Baehaqi, (2022)","plainTextFormattedCitation":"(Larasati &amp; Baehaqi, 2022)","previouslyFormattedCitation":"(Larasati &amp; Baehaqi, 2022)"},"properties":{"noteIndex":0},"schema":"https://github.com/citation-style-language/schema/raw/master/csl-citation.json"}</w:instrText>
      </w:r>
      <w:r w:rsidR="00532053" w:rsidRPr="006D2C42">
        <w:rPr>
          <w:rFonts w:ascii="Times New Roman" w:hAnsi="Times New Roman" w:cs="Times New Roman"/>
          <w:sz w:val="24"/>
          <w:szCs w:val="24"/>
        </w:rPr>
        <w:fldChar w:fldCharType="separate"/>
      </w:r>
      <w:r w:rsidR="00532053" w:rsidRPr="006D2C42">
        <w:rPr>
          <w:rFonts w:ascii="Times New Roman" w:hAnsi="Times New Roman" w:cs="Times New Roman"/>
          <w:noProof/>
          <w:sz w:val="24"/>
          <w:szCs w:val="24"/>
        </w:rPr>
        <w:t>Larasati &amp; Baehaqi, (2022)</w:t>
      </w:r>
      <w:r w:rsidR="00532053" w:rsidRPr="006D2C42">
        <w:rPr>
          <w:rFonts w:ascii="Times New Roman" w:hAnsi="Times New Roman" w:cs="Times New Roman"/>
          <w:sz w:val="24"/>
          <w:szCs w:val="24"/>
        </w:rPr>
        <w:fldChar w:fldCharType="end"/>
      </w:r>
      <w:r w:rsidR="00532053" w:rsidRPr="006D2C42">
        <w:rPr>
          <w:rFonts w:ascii="Times New Roman" w:hAnsi="Times New Roman" w:cs="Times New Roman"/>
          <w:sz w:val="24"/>
          <w:szCs w:val="24"/>
        </w:rPr>
        <w:t xml:space="preserve">, </w:t>
      </w:r>
      <w:r w:rsidRPr="003A4655">
        <w:rPr>
          <w:rFonts w:ascii="Times New Roman" w:hAnsi="Times New Roman" w:cs="Times New Roman"/>
          <w:i/>
          <w:iCs/>
          <w:sz w:val="24"/>
          <w:szCs w:val="24"/>
        </w:rPr>
        <w:t>Perceived Quality</w:t>
      </w:r>
      <w:r w:rsidR="00532053" w:rsidRPr="006D2C42">
        <w:rPr>
          <w:rFonts w:ascii="Times New Roman" w:hAnsi="Times New Roman" w:cs="Times New Roman"/>
          <w:sz w:val="24"/>
          <w:szCs w:val="24"/>
        </w:rPr>
        <w:t xml:space="preserve"> diartikan sebagai penilaian konsumen terhadap kualitas atau keunggulan suatu produk atau layanan secara keseluruhan relatif terhadap alternatifnya. Artinya, persepsi ini bukan berdasarkan kualitas objektif yang diukur secara teknis, melainkan pada bagaimana konsumen merasakan kualitas tersebut berdasarkan pengalaman, informasi, dan ekspektasi mereka.</w:t>
      </w:r>
      <w:bookmarkEnd w:id="31"/>
      <w:bookmarkEnd w:id="32"/>
    </w:p>
    <w:p w14:paraId="0CD7AA5A" w14:textId="38F9CC07" w:rsidR="00532053" w:rsidRPr="006D2C42" w:rsidRDefault="008944C8" w:rsidP="006D2C42">
      <w:pPr>
        <w:spacing w:after="0" w:line="480" w:lineRule="auto"/>
        <w:ind w:left="1418" w:firstLine="709"/>
        <w:jc w:val="both"/>
        <w:rPr>
          <w:rFonts w:ascii="Times New Roman" w:hAnsi="Times New Roman" w:cs="Times New Roman"/>
          <w:sz w:val="24"/>
          <w:szCs w:val="24"/>
        </w:rPr>
      </w:pPr>
      <w:bookmarkStart w:id="33" w:name="_Toc200396900"/>
      <w:bookmarkStart w:id="34" w:name="_Toc200459691"/>
      <w:r w:rsidRPr="003A4655">
        <w:rPr>
          <w:rFonts w:ascii="Times New Roman" w:hAnsi="Times New Roman" w:cs="Times New Roman"/>
          <w:i/>
          <w:iCs/>
          <w:sz w:val="24"/>
          <w:szCs w:val="24"/>
        </w:rPr>
        <w:t>Perceived Quality</w:t>
      </w:r>
      <w:r w:rsidR="00532053" w:rsidRPr="006D2C42">
        <w:rPr>
          <w:rFonts w:ascii="Times New Roman" w:hAnsi="Times New Roman" w:cs="Times New Roman"/>
          <w:sz w:val="24"/>
          <w:szCs w:val="24"/>
        </w:rPr>
        <w:t xml:space="preserve"> merupakan salah satu faktor utama yang memengaruhi perilaku konsumen dalam menilai suatu produk atau layanan. </w:t>
      </w:r>
      <w:r w:rsidRPr="003A4655">
        <w:rPr>
          <w:rFonts w:ascii="Times New Roman" w:hAnsi="Times New Roman" w:cs="Times New Roman"/>
          <w:i/>
          <w:iCs/>
          <w:sz w:val="24"/>
          <w:szCs w:val="24"/>
        </w:rPr>
        <w:t>Perceived Quality</w:t>
      </w:r>
      <w:r w:rsidR="00532053" w:rsidRPr="006D2C42">
        <w:rPr>
          <w:rFonts w:ascii="Times New Roman" w:hAnsi="Times New Roman" w:cs="Times New Roman"/>
          <w:sz w:val="24"/>
          <w:szCs w:val="24"/>
        </w:rPr>
        <w:t xml:space="preserve"> tidak semata-mata didasarkan pada kualitas teknis atau spesifikasi objektif, tetapi lebih kepada bagaimana konsumen menilai secara subjektif keunggulan suatu produk secara keseluruhan. Penilaian ini sangat dipengaruhi oleh ekspektasi, pengalaman pribadi, reputasi merek, serta informasi dari lingkungan sosial.</w:t>
      </w:r>
      <w:bookmarkEnd w:id="33"/>
      <w:bookmarkEnd w:id="34"/>
    </w:p>
    <w:p w14:paraId="250A593D" w14:textId="5627519B" w:rsidR="00532053" w:rsidRPr="006D2C42" w:rsidRDefault="00532053" w:rsidP="006D2C42">
      <w:pPr>
        <w:spacing w:after="0" w:line="480" w:lineRule="auto"/>
        <w:ind w:left="1418" w:firstLine="709"/>
        <w:jc w:val="both"/>
        <w:rPr>
          <w:rFonts w:ascii="Times New Roman" w:hAnsi="Times New Roman" w:cs="Times New Roman"/>
          <w:sz w:val="24"/>
          <w:szCs w:val="24"/>
        </w:rPr>
      </w:pPr>
      <w:bookmarkStart w:id="35" w:name="_Toc200396901"/>
      <w:bookmarkStart w:id="36" w:name="_Toc200459692"/>
      <w:r w:rsidRPr="006D2C42">
        <w:rPr>
          <w:rFonts w:ascii="Times New Roman" w:hAnsi="Times New Roman" w:cs="Times New Roman"/>
          <w:sz w:val="24"/>
          <w:szCs w:val="24"/>
        </w:rPr>
        <w:t>"</w:t>
      </w:r>
      <w:r w:rsidR="008944C8" w:rsidRPr="003A4655">
        <w:rPr>
          <w:rFonts w:ascii="Times New Roman" w:hAnsi="Times New Roman" w:cs="Times New Roman"/>
          <w:i/>
          <w:iCs/>
          <w:sz w:val="24"/>
          <w:szCs w:val="24"/>
        </w:rPr>
        <w:t>Perceived Quality</w:t>
      </w:r>
      <w:r w:rsidRPr="003A4655">
        <w:rPr>
          <w:rFonts w:ascii="Times New Roman" w:hAnsi="Times New Roman" w:cs="Times New Roman"/>
          <w:i/>
          <w:iCs/>
          <w:sz w:val="24"/>
          <w:szCs w:val="24"/>
        </w:rPr>
        <w:t xml:space="preserve"> is a consumer's judgment regarding the overall excellence or superiority of a product or service</w:t>
      </w:r>
      <w:r w:rsidRPr="006D2C42">
        <w:rPr>
          <w:rFonts w:ascii="Times New Roman" w:hAnsi="Times New Roman" w:cs="Times New Roman"/>
          <w:sz w:val="24"/>
          <w:szCs w:val="24"/>
        </w:rPr>
        <w:t xml:space="preserve">." </w:t>
      </w:r>
      <w:r w:rsidRPr="006D2C42">
        <w:rPr>
          <w:rFonts w:ascii="Times New Roman" w:hAnsi="Times New Roman" w:cs="Times New Roman"/>
          <w:sz w:val="24"/>
          <w:szCs w:val="24"/>
        </w:rPr>
        <w:fldChar w:fldCharType="begin" w:fldLock="1"/>
      </w:r>
      <w:r w:rsidR="00FF3B74" w:rsidRPr="006D2C42">
        <w:rPr>
          <w:rFonts w:ascii="Times New Roman" w:hAnsi="Times New Roman" w:cs="Times New Roman"/>
          <w:sz w:val="24"/>
          <w:szCs w:val="24"/>
        </w:rPr>
        <w:instrText>ADDIN CSL_CITATION {"citationItems":[{"id":"ITEM-1","itemData":{"DOI":"10.32832/jm-uika.v15i2.16279","ISSN":"2301-4628","abstract":"Current business developments are very tight and encourage companies to look for the right marketing strategy so that consumers are interested in repurchasing their products or services. InDrive as an online transportation service has an excellent feature, namely allowing passengers to set their own fares based on their route or destination, able to meet the public's needs for the availability of desired public transportation. This research aims to determine the influence of perceived quality and user experience on repurchase intention through customer satisfaction as an intervening variable for inDrive online transportation users in Surabaya. The population in this study uses total data from the Surabaya population of 2.87 million people. The sample in this study was 150 respondents, using a quantitative approach. The sampling technique used is non-probability sampling with a purposive sampling method. Partial Least Square analysis was applied to analyze the data tested using the SmartPls 3 application. The results of this study stated that Perceived quality had a positive and significant effect on customer satisfaction, User experience had a positive and significant effect on customer satisfaction, Perceived quality had a positive and significant effect on repurchase intention, User experience had a positive and significant effect on repurchase intention, Customer satisfaction has a positive and significant effect on repurchase intention, Perceived quality has a positive but not significant effect on repurchase intention through customer satisfaction and User Experience has a positive and significant effect on repurchase intention through customer satisfaction.","author":[{"dropping-particle":"","family":"Elizabet","given":"Hena","non-dropping-particle":"","parse-names":false,"suffix":""},{"dropping-particle":"","family":"Nurhadi","given":"","non-dropping-particle":"","parse-names":false,"suffix":""}],"container-title":"Jurnal Manajemen","id":"ITEM-1","issue":"2","issued":{"date-parts":[["2024","6","5"]]},"page":"244-258","title":"The Effect of Perceived Quality and User Experience on Repurchase Intention through Customer Satisfaction as an Intervening Variable for inDrive Users in Surabaya","type":"article-journal","volume":"15"},"uris":["http://www.mendeley.com/documents/?uuid=8e8de565-79da-47f8-9483-f5ad127e0f3f"]}],"mendeley":{"formattedCitation":"(Elizabet &amp; Nurhadi, 2024)","plainTextFormattedCitation":"(Elizabet &amp; Nurhadi, 2024)","previouslyFormattedCitation":"(Elizabet &amp; Nurhadi, 2024)"},"properties":{"noteIndex":0},"schema":"https://github.com/citation-style-language/schema/raw/master/csl-citation.json"}</w:instrText>
      </w:r>
      <w:r w:rsidRPr="006D2C42">
        <w:rPr>
          <w:rFonts w:ascii="Times New Roman" w:hAnsi="Times New Roman" w:cs="Times New Roman"/>
          <w:sz w:val="24"/>
          <w:szCs w:val="24"/>
        </w:rPr>
        <w:fldChar w:fldCharType="separate"/>
      </w:r>
      <w:r w:rsidRPr="006D2C42">
        <w:rPr>
          <w:rFonts w:ascii="Times New Roman" w:hAnsi="Times New Roman" w:cs="Times New Roman"/>
          <w:noProof/>
          <w:sz w:val="24"/>
          <w:szCs w:val="24"/>
        </w:rPr>
        <w:t>(Elizabet &amp; Nurhadi, 2024)</w:t>
      </w:r>
      <w:r w:rsidRPr="006D2C42">
        <w:rPr>
          <w:rFonts w:ascii="Times New Roman" w:hAnsi="Times New Roman" w:cs="Times New Roman"/>
          <w:sz w:val="24"/>
          <w:szCs w:val="24"/>
        </w:rPr>
        <w:fldChar w:fldCharType="end"/>
      </w:r>
      <w:r w:rsidRPr="006D2C42">
        <w:rPr>
          <w:rFonts w:ascii="Times New Roman" w:hAnsi="Times New Roman" w:cs="Times New Roman"/>
          <w:sz w:val="24"/>
          <w:szCs w:val="24"/>
        </w:rPr>
        <w:t xml:space="preserve">. Artinya, kualitas yang dirasakan mencerminkan sejauh mana </w:t>
      </w:r>
      <w:r w:rsidRPr="006D2C42">
        <w:rPr>
          <w:rFonts w:ascii="Times New Roman" w:hAnsi="Times New Roman" w:cs="Times New Roman"/>
          <w:sz w:val="24"/>
          <w:szCs w:val="24"/>
        </w:rPr>
        <w:lastRenderedPageBreak/>
        <w:t xml:space="preserve">konsumen menganggap suatu produk lebih unggul dibandingkan alternatif lain di pasar. Konsumen akan cenderung memilih produk dengan </w:t>
      </w:r>
      <w:r w:rsidR="008944C8" w:rsidRPr="003A4655">
        <w:rPr>
          <w:rFonts w:ascii="Times New Roman" w:hAnsi="Times New Roman" w:cs="Times New Roman"/>
          <w:i/>
          <w:iCs/>
          <w:sz w:val="24"/>
          <w:szCs w:val="24"/>
        </w:rPr>
        <w:t>Perceived Quality</w:t>
      </w:r>
      <w:r w:rsidRPr="006D2C42">
        <w:rPr>
          <w:rFonts w:ascii="Times New Roman" w:hAnsi="Times New Roman" w:cs="Times New Roman"/>
          <w:sz w:val="24"/>
          <w:szCs w:val="24"/>
        </w:rPr>
        <w:t xml:space="preserve"> yang tinggi karena mereka meyakini bahwa produk tersebut memberikan nilai yang sepadan, bahkan jika harganya lebih tinggi.</w:t>
      </w:r>
      <w:bookmarkEnd w:id="35"/>
      <w:bookmarkEnd w:id="36"/>
    </w:p>
    <w:p w14:paraId="33BEAB42" w14:textId="7E85600C" w:rsidR="00532053" w:rsidRPr="006D2C42" w:rsidRDefault="008944C8" w:rsidP="006D2C42">
      <w:pPr>
        <w:spacing w:after="0" w:line="480" w:lineRule="auto"/>
        <w:ind w:left="1418" w:firstLine="709"/>
        <w:jc w:val="both"/>
        <w:rPr>
          <w:rFonts w:ascii="Times New Roman" w:hAnsi="Times New Roman" w:cs="Times New Roman"/>
          <w:sz w:val="24"/>
          <w:szCs w:val="24"/>
        </w:rPr>
      </w:pPr>
      <w:bookmarkStart w:id="37" w:name="_Toc200396902"/>
      <w:bookmarkStart w:id="38" w:name="_Toc200459693"/>
      <w:r w:rsidRPr="003A4655">
        <w:rPr>
          <w:rFonts w:ascii="Times New Roman" w:hAnsi="Times New Roman" w:cs="Times New Roman"/>
          <w:i/>
          <w:iCs/>
          <w:sz w:val="24"/>
          <w:szCs w:val="24"/>
        </w:rPr>
        <w:t>Perceived Quality</w:t>
      </w:r>
      <w:r w:rsidR="00532053" w:rsidRPr="006D2C42">
        <w:rPr>
          <w:rFonts w:ascii="Times New Roman" w:hAnsi="Times New Roman" w:cs="Times New Roman"/>
          <w:sz w:val="24"/>
          <w:szCs w:val="24"/>
        </w:rPr>
        <w:t xml:space="preserve"> adalah persepsi konsumen terhadap kualitas produk atau jasa secara keseluruhan yang dibandingkan dengan alternatifnya</w:t>
      </w:r>
      <w:r w:rsidR="00FF3B74" w:rsidRPr="006D2C42">
        <w:rPr>
          <w:rFonts w:ascii="Times New Roman" w:hAnsi="Times New Roman" w:cs="Times New Roman"/>
          <w:sz w:val="24"/>
          <w:szCs w:val="24"/>
        </w:rPr>
        <w:t xml:space="preserve">. </w:t>
      </w:r>
      <w:r w:rsidRPr="003A4655">
        <w:rPr>
          <w:rFonts w:ascii="Times New Roman" w:hAnsi="Times New Roman" w:cs="Times New Roman"/>
          <w:i/>
          <w:iCs/>
          <w:sz w:val="24"/>
          <w:szCs w:val="24"/>
        </w:rPr>
        <w:t>Perceived Quality</w:t>
      </w:r>
      <w:r w:rsidR="00FF3B74" w:rsidRPr="006D2C42">
        <w:rPr>
          <w:rFonts w:ascii="Times New Roman" w:hAnsi="Times New Roman" w:cs="Times New Roman"/>
          <w:sz w:val="24"/>
          <w:szCs w:val="24"/>
        </w:rPr>
        <w:t xml:space="preserve"> tidak hanya mencerminkan kualitas nyata yang dimiliki oleh suatu produk, tetapi lebih menekankan pada bagaimana kualitas tersebut ditangkap dan dinilai secara subjektif oleh konsumen. Penilaian ini muncul dari kombinasi antara pengalaman pribadi, ekspektasi, reputasi merek, serta perbandingan dengan produk sejenis di pasar.</w:t>
      </w:r>
      <w:r w:rsidR="00532053" w:rsidRPr="006D2C42">
        <w:rPr>
          <w:rFonts w:ascii="Times New Roman" w:hAnsi="Times New Roman" w:cs="Times New Roman"/>
          <w:sz w:val="24"/>
          <w:szCs w:val="24"/>
        </w:rPr>
        <w:t xml:space="preserve"> </w:t>
      </w:r>
      <w:r w:rsidR="00FF3B74" w:rsidRPr="006D2C42">
        <w:rPr>
          <w:rFonts w:ascii="Times New Roman" w:hAnsi="Times New Roman" w:cs="Times New Roman"/>
          <w:sz w:val="24"/>
          <w:szCs w:val="24"/>
        </w:rPr>
        <w:fldChar w:fldCharType="begin" w:fldLock="1"/>
      </w:r>
      <w:r w:rsidR="001C54E8" w:rsidRPr="006D2C42">
        <w:rPr>
          <w:rFonts w:ascii="Times New Roman" w:hAnsi="Times New Roman" w:cs="Times New Roman"/>
          <w:sz w:val="24"/>
          <w:szCs w:val="24"/>
        </w:rPr>
        <w:instrText>ADDIN CSL_CITATION {"citationItems":[{"id":"ITEM-1","itemData":{"DOI":"10.37715/jp.v8i6.3742","ISSN":"2527-4635","abstract":"This research was conducted to determine whether consumer satisfaction mediates the relationship between perceived quality and perceived value on repurchase intention on Rosita cookies products. Seeing from the interest of consumers in Indonesia towards snacks which continues to increase. In order to collect research data, 140 questionnaires were distributed to respondents aged between 15 to 50 years and had been customers of Rosita cookies with a minimum of 2 transactions. Sampling was carried out using a purposive sampling method. This research was processed using AMOS software. The first result of this study is that perceived quality has a positive and significant effect on consumer satisfaction and repurchase intention. The results of this study are perceived quality and perceived value have a positive and significant effect on repurchase intention by mediating consumer satisfaction. So it can be concluded that these 7 hypotheses are accepted","author":[{"dropping-particle":"","family":"Jauwena","given":"Claudio","non-dropping-particle":"","parse-names":false,"suffix":""}],"container-title":"PERFORMA","id":"ITEM-1","issue":"6","issued":{"date-parts":[["2023","12","23"]]},"page":"700-717","title":"Pengaruh Perceived Quality dan Value Terhadap Repurchase Intention Melalui Statisfaction Rosita Cookies","type":"article-journal","volume":"8"},"uris":["http://www.mendeley.com/documents/?uuid=0ac92aa7-309d-4899-a08b-26f2df7707fe"]}],"mendeley":{"formattedCitation":"(Jauwena, 2023)","plainTextFormattedCitation":"(Jauwena, 2023)","previouslyFormattedCitation":"(Jauwena, 2023)"},"properties":{"noteIndex":0},"schema":"https://github.com/citation-style-language/schema/raw/master/csl-citation.json"}</w:instrText>
      </w:r>
      <w:r w:rsidR="00FF3B74" w:rsidRPr="006D2C42">
        <w:rPr>
          <w:rFonts w:ascii="Times New Roman" w:hAnsi="Times New Roman" w:cs="Times New Roman"/>
          <w:sz w:val="24"/>
          <w:szCs w:val="24"/>
        </w:rPr>
        <w:fldChar w:fldCharType="separate"/>
      </w:r>
      <w:r w:rsidR="00FF3B74" w:rsidRPr="006D2C42">
        <w:rPr>
          <w:rFonts w:ascii="Times New Roman" w:hAnsi="Times New Roman" w:cs="Times New Roman"/>
          <w:noProof/>
          <w:sz w:val="24"/>
          <w:szCs w:val="24"/>
        </w:rPr>
        <w:t>(Jauwena, 2023)</w:t>
      </w:r>
      <w:bookmarkEnd w:id="37"/>
      <w:bookmarkEnd w:id="38"/>
      <w:r w:rsidR="00FF3B74" w:rsidRPr="006D2C42">
        <w:rPr>
          <w:rFonts w:ascii="Times New Roman" w:hAnsi="Times New Roman" w:cs="Times New Roman"/>
          <w:sz w:val="24"/>
          <w:szCs w:val="24"/>
        </w:rPr>
        <w:fldChar w:fldCharType="end"/>
      </w:r>
    </w:p>
    <w:p w14:paraId="6338B77D" w14:textId="0F5D4DC2" w:rsidR="001C54E8" w:rsidRPr="006D2C42" w:rsidRDefault="001C54E8" w:rsidP="006D2C42">
      <w:pPr>
        <w:spacing w:after="0" w:line="480" w:lineRule="auto"/>
        <w:ind w:left="1418" w:firstLine="709"/>
        <w:jc w:val="both"/>
        <w:rPr>
          <w:rFonts w:ascii="Times New Roman" w:hAnsi="Times New Roman" w:cs="Times New Roman"/>
          <w:sz w:val="24"/>
          <w:szCs w:val="24"/>
        </w:rPr>
      </w:pPr>
      <w:bookmarkStart w:id="39" w:name="_Toc200396903"/>
      <w:bookmarkStart w:id="40" w:name="_Toc200459694"/>
      <w:r w:rsidRPr="006D2C42">
        <w:rPr>
          <w:rFonts w:ascii="Times New Roman" w:hAnsi="Times New Roman" w:cs="Times New Roman"/>
          <w:sz w:val="24"/>
          <w:szCs w:val="24"/>
        </w:rPr>
        <w:t>“</w:t>
      </w:r>
      <w:r w:rsidR="008944C8" w:rsidRPr="003A4655">
        <w:rPr>
          <w:rFonts w:ascii="Times New Roman" w:hAnsi="Times New Roman" w:cs="Times New Roman"/>
          <w:i/>
          <w:iCs/>
          <w:sz w:val="24"/>
          <w:szCs w:val="24"/>
        </w:rPr>
        <w:t>Perceived Quality</w:t>
      </w:r>
      <w:r w:rsidR="00532053" w:rsidRPr="003A4655">
        <w:rPr>
          <w:rFonts w:ascii="Times New Roman" w:hAnsi="Times New Roman" w:cs="Times New Roman"/>
          <w:i/>
          <w:iCs/>
          <w:sz w:val="24"/>
          <w:szCs w:val="24"/>
        </w:rPr>
        <w:t xml:space="preserve"> is a judgment made by the consumer on the overall superiority of a product or service</w:t>
      </w:r>
      <w:r w:rsidRPr="006D2C42">
        <w:rPr>
          <w:rFonts w:ascii="Times New Roman" w:hAnsi="Times New Roman" w:cs="Times New Roman"/>
          <w:sz w:val="24"/>
          <w:szCs w:val="24"/>
        </w:rPr>
        <w:t xml:space="preserve">” </w:t>
      </w:r>
      <w:r w:rsidRPr="006D2C42">
        <w:rPr>
          <w:rFonts w:ascii="Times New Roman" w:hAnsi="Times New Roman" w:cs="Times New Roman"/>
          <w:sz w:val="24"/>
          <w:szCs w:val="24"/>
        </w:rPr>
        <w:fldChar w:fldCharType="begin" w:fldLock="1"/>
      </w:r>
      <w:r w:rsidRPr="006D2C42">
        <w:rPr>
          <w:rFonts w:ascii="Times New Roman" w:hAnsi="Times New Roman" w:cs="Times New Roman"/>
          <w:sz w:val="24"/>
          <w:szCs w:val="24"/>
        </w:rPr>
        <w:instrText>ADDIN CSL_CITATION {"citationItems":[{"id":"ITEM-1","itemData":{"DOI":"10.37641/jimkes.v11i3.2311","ISSN":"2721-169X","abstract":"The increasing development of cosmetic products leads to fierce business competition. Cosmetic products are a basic necessity for women and part of a woman's lifestyle to look beautiful and confident. Almost all women depend on cosmetic products. This study aims to determine the effect of perceived quality, customer satisfaction and perceived value on repurchase intention. This research was conducted on female customers aged 17 years and over who have experience more than 2 times buying cosmetic products for at least the last 6 months in Jabodetabek. The sampling method used purposive sampling with a total sample of 95 respondents. The number of statements given to respondents was 19 statement items. The results of this study indicate a significant effect on perceived quality on customer satisfaction and perceived quality on perceived value, as well as an insignificant effect on customer satisfaction on repurchase intention, perceived value on repurchase intention and perceived quality on repurchase intention. Keywords: Perceived Quality, Customer Satisfaction, Perceived Value, Repurchase Intention","author":[{"dropping-particle":"","family":"Purnamasari","given":"Dita Satriana","non-dropping-particle":"","parse-names":false,"suffix":""},{"dropping-particle":"","family":"Fadli","given":"Jul Aidil","non-dropping-particle":"","parse-names":false,"suffix":""}],"container-title":"Jurnal Ilmiah Manajemen Kesatuan","id":"ITEM-1","issue":"3","issued":{"date-parts":[["2024","1","4"]]},"title":"The Influence Of Perceived Quality On Repurchase Intention With The Mediating Customer Satisfaction And Perceived Value Of Cosmetic Products In Jabodetabek","type":"article-journal","volume":"11"},"uris":["http://www.mendeley.com/documents/?uuid=a9df29f4-23a2-4ed9-86d0-1bd4fdb2d02d"]}],"mendeley":{"formattedCitation":"(Purnamasari &amp; Fadli, 2024)","plainTextFormattedCitation":"(Purnamasari &amp; Fadli, 2024)","previouslyFormattedCitation":"(Purnamasari &amp; Fadli, 2024)"},"properties":{"noteIndex":0},"schema":"https://github.com/citation-style-language/schema/raw/master/csl-citation.json"}</w:instrText>
      </w:r>
      <w:r w:rsidRPr="006D2C42">
        <w:rPr>
          <w:rFonts w:ascii="Times New Roman" w:hAnsi="Times New Roman" w:cs="Times New Roman"/>
          <w:sz w:val="24"/>
          <w:szCs w:val="24"/>
        </w:rPr>
        <w:fldChar w:fldCharType="separate"/>
      </w:r>
      <w:r w:rsidRPr="006D2C42">
        <w:rPr>
          <w:rFonts w:ascii="Times New Roman" w:hAnsi="Times New Roman" w:cs="Times New Roman"/>
          <w:noProof/>
          <w:sz w:val="24"/>
          <w:szCs w:val="24"/>
        </w:rPr>
        <w:t>(Purnamasari &amp; Fadli, 2024)</w:t>
      </w:r>
      <w:r w:rsidRPr="006D2C42">
        <w:rPr>
          <w:rFonts w:ascii="Times New Roman" w:hAnsi="Times New Roman" w:cs="Times New Roman"/>
          <w:sz w:val="24"/>
          <w:szCs w:val="24"/>
        </w:rPr>
        <w:fldChar w:fldCharType="end"/>
      </w:r>
      <w:r w:rsidRPr="006D2C42">
        <w:rPr>
          <w:rFonts w:ascii="Times New Roman" w:hAnsi="Times New Roman" w:cs="Times New Roman"/>
          <w:sz w:val="24"/>
          <w:szCs w:val="24"/>
        </w:rPr>
        <w:t xml:space="preserve">. Dengan kata lain, konsumen membentuk penilaian menyeluruh atas seberapa baik suatu produk atau layanan memenuhi harapan mereka dibandingkan dengan alternatif yang tersedia. Penilaian ini bersifat menyeluruh dan integratif, mencakup aspek fungsional seperti kinerja dan daya tahan, serta aspek emosional seperti kepuasan dan kenyamanan dalam penggunaan. Konsep ini menggambarkan bagaimana konsumen menilai keunggulan keseluruhan suatu produk atau layanan berdasarkan persepsi pribadi mereka, bukan semata-mata pada spesifikasi teknis atau </w:t>
      </w:r>
      <w:r w:rsidRPr="006D2C42">
        <w:rPr>
          <w:rFonts w:ascii="Times New Roman" w:hAnsi="Times New Roman" w:cs="Times New Roman"/>
          <w:sz w:val="24"/>
          <w:szCs w:val="24"/>
        </w:rPr>
        <w:lastRenderedPageBreak/>
        <w:t>standar objektif yang dimiliki produk tersebut. Penilaian ini sangat dipengaruhi oleh pengalaman penggunaan, ekspektasi, reputasi merek, serta informasi dari sumber eksternal seperti ulasan, promosi, atau rekomendasi orang lain.</w:t>
      </w:r>
      <w:bookmarkEnd w:id="39"/>
      <w:bookmarkEnd w:id="40"/>
    </w:p>
    <w:p w14:paraId="4CEA92FE" w14:textId="38BD463A" w:rsidR="003513DC" w:rsidRPr="006D2C42" w:rsidRDefault="008944C8" w:rsidP="006D2C42">
      <w:pPr>
        <w:spacing w:after="0" w:line="480" w:lineRule="auto"/>
        <w:ind w:left="1418" w:firstLine="709"/>
        <w:jc w:val="both"/>
        <w:rPr>
          <w:rFonts w:ascii="Times New Roman" w:hAnsi="Times New Roman" w:cs="Times New Roman"/>
          <w:sz w:val="24"/>
          <w:szCs w:val="24"/>
        </w:rPr>
      </w:pPr>
      <w:bookmarkStart w:id="41" w:name="_Toc200396904"/>
      <w:bookmarkStart w:id="42" w:name="_Toc200459695"/>
      <w:r w:rsidRPr="003A4655">
        <w:rPr>
          <w:rFonts w:ascii="Times New Roman" w:hAnsi="Times New Roman" w:cs="Times New Roman"/>
          <w:i/>
          <w:iCs/>
          <w:sz w:val="24"/>
          <w:szCs w:val="24"/>
        </w:rPr>
        <w:t>Perceived Quality</w:t>
      </w:r>
      <w:r w:rsidR="001C54E8" w:rsidRPr="006D2C42">
        <w:rPr>
          <w:rFonts w:ascii="Times New Roman" w:hAnsi="Times New Roman" w:cs="Times New Roman"/>
          <w:sz w:val="24"/>
          <w:szCs w:val="24"/>
        </w:rPr>
        <w:t xml:space="preserve"> merupakan komponen utama dalam membentuk persepsi konsumen terhadap nilai suatu produk atau jasa. Konsep ini mencerminkan bagaimana konsumen menilai keunggulan atau keistimewaan produk secara menyeluruh, bukan hanya berdasarkan kualitas objektif, tetapi berdasarkan bagaimana produk tersebut dirasakan selama atau setelah digunakan. Penilaian ini bersifat subjektif dan sangat dipengaruhi oleh pengalaman pribadi, reputasi merek, ekspektasi, serta informasi eksternal lainnya. Kualitas tidak hanya diukur dari segi teknis seperti bahan, spesifikasi, atau fitur, tetapi dari bagaimana konsumen membandingkan kualitas tersebut dengan produk lain dan apakah produk itu mampu memberikan kepuasan serta kepercayaan jangka panjang. “</w:t>
      </w:r>
      <w:r w:rsidRPr="003A4655">
        <w:rPr>
          <w:rFonts w:ascii="Times New Roman" w:hAnsi="Times New Roman" w:cs="Times New Roman"/>
          <w:i/>
          <w:iCs/>
          <w:sz w:val="24"/>
          <w:szCs w:val="24"/>
        </w:rPr>
        <w:t>Perceived Quality</w:t>
      </w:r>
      <w:r w:rsidR="00532053" w:rsidRPr="003A4655">
        <w:rPr>
          <w:rFonts w:ascii="Times New Roman" w:hAnsi="Times New Roman" w:cs="Times New Roman"/>
          <w:i/>
          <w:iCs/>
          <w:sz w:val="24"/>
          <w:szCs w:val="24"/>
        </w:rPr>
        <w:t xml:space="preserve"> is the consumer's judgment of the product's overall excellence or superiority</w:t>
      </w:r>
      <w:r w:rsidR="001C54E8" w:rsidRPr="006D2C42">
        <w:rPr>
          <w:rFonts w:ascii="Times New Roman" w:hAnsi="Times New Roman" w:cs="Times New Roman"/>
          <w:sz w:val="24"/>
          <w:szCs w:val="24"/>
        </w:rPr>
        <w:t>”</w:t>
      </w:r>
      <w:r w:rsidR="00532053" w:rsidRPr="006D2C42">
        <w:rPr>
          <w:rFonts w:ascii="Times New Roman" w:hAnsi="Times New Roman" w:cs="Times New Roman"/>
          <w:sz w:val="24"/>
          <w:szCs w:val="24"/>
        </w:rPr>
        <w:t xml:space="preserve"> </w:t>
      </w:r>
      <w:r w:rsidR="001C54E8" w:rsidRPr="006D2C42">
        <w:rPr>
          <w:rFonts w:ascii="Times New Roman" w:hAnsi="Times New Roman" w:cs="Times New Roman"/>
          <w:sz w:val="24"/>
          <w:szCs w:val="24"/>
        </w:rPr>
        <w:fldChar w:fldCharType="begin" w:fldLock="1"/>
      </w:r>
      <w:r w:rsidR="00407BF2" w:rsidRPr="006D2C42">
        <w:rPr>
          <w:rFonts w:ascii="Times New Roman" w:hAnsi="Times New Roman" w:cs="Times New Roman"/>
          <w:sz w:val="24"/>
          <w:szCs w:val="24"/>
        </w:rPr>
        <w:instrText>ADDIN CSL_CITATION {"citationItems":[{"id":"ITEM-1","itemData":{"DOI":"10.2991/aebmr.k.210311.076","abstract":"The purpose of this study is to find out the effect of perceived quality on repurchase intention that is also mediated by brand loyalty, wherein this study, examining Starbucks products. All Starbucks consumers in Semarang were the population for this study, with a purposive sampling technique and the criteria for the consumers that already purchased or consumed this product. 100 respondents have been chosen as the samples to filled the questionnaires. There are several tests in this study, first to test the validity using factor analysis, then for reliability testing using Alpha Cronbach and afterward all the collected data analyzed by multiple regression analysis also for the mediation measurements using the Sobel test. The study has found that perceived quality and brand loyalty have a positive influenced on repurchase intention, moreover, brand loyalty has been found perfectly mediated between perceived quality towards repurchase intention.","author":[{"dropping-particle":"","family":"Aquinia","given":"Ajeng","non-dropping-particle":"","parse-names":false,"suffix":""},{"dropping-particle":"","family":"Soliha","given":"Euis","non-dropping-particle":"","parse-names":false,"suffix":""},{"dropping-particle":"","family":"Liana","given":"Lie","non-dropping-particle":"","parse-names":false,"suffix":""},{"dropping-particle":"","family":"Wahyudi","given":"Djoko","non-dropping-particle":"","parse-names":false,"suffix":""}],"id":"ITEM-1","issued":{"date-parts":[["2020"]]},"title":"The Role of Perceived Quality and Brand Loyalty Influencing Repurchase Intention","type":"paper-conference"},"uris":["http://www.mendeley.com/documents/?uuid=25877d6c-ce2c-4a6f-8ee3-8b56cfb93308"]}],"mendeley":{"formattedCitation":"(Aquinia et al., 2020)","plainTextFormattedCitation":"(Aquinia et al., 2020)","previouslyFormattedCitation":"(Aquinia et al., 2020)"},"properties":{"noteIndex":0},"schema":"https://github.com/citation-style-language/schema/raw/master/csl-citation.json"}</w:instrText>
      </w:r>
      <w:r w:rsidR="001C54E8" w:rsidRPr="006D2C42">
        <w:rPr>
          <w:rFonts w:ascii="Times New Roman" w:hAnsi="Times New Roman" w:cs="Times New Roman"/>
          <w:sz w:val="24"/>
          <w:szCs w:val="24"/>
        </w:rPr>
        <w:fldChar w:fldCharType="separate"/>
      </w:r>
      <w:r w:rsidR="001C54E8" w:rsidRPr="006D2C42">
        <w:rPr>
          <w:rFonts w:ascii="Times New Roman" w:hAnsi="Times New Roman" w:cs="Times New Roman"/>
          <w:noProof/>
          <w:sz w:val="24"/>
          <w:szCs w:val="24"/>
        </w:rPr>
        <w:t>(Aquinia et al., 2020)</w:t>
      </w:r>
      <w:bookmarkEnd w:id="41"/>
      <w:bookmarkEnd w:id="42"/>
      <w:r w:rsidR="001C54E8" w:rsidRPr="006D2C42">
        <w:rPr>
          <w:rFonts w:ascii="Times New Roman" w:hAnsi="Times New Roman" w:cs="Times New Roman"/>
          <w:sz w:val="24"/>
          <w:szCs w:val="24"/>
        </w:rPr>
        <w:fldChar w:fldCharType="end"/>
      </w:r>
    </w:p>
    <w:p w14:paraId="63FFDF21" w14:textId="2547D128" w:rsidR="003513DC" w:rsidRPr="006D2C42" w:rsidRDefault="003513DC" w:rsidP="006D2C42">
      <w:pPr>
        <w:spacing w:after="0" w:line="480" w:lineRule="auto"/>
        <w:ind w:left="1418" w:firstLine="709"/>
        <w:jc w:val="both"/>
        <w:rPr>
          <w:rFonts w:ascii="Times New Roman" w:hAnsi="Times New Roman" w:cs="Times New Roman"/>
          <w:sz w:val="24"/>
          <w:szCs w:val="24"/>
        </w:rPr>
      </w:pPr>
      <w:bookmarkStart w:id="43" w:name="_Toc200396905"/>
      <w:bookmarkStart w:id="44" w:name="_Toc200459696"/>
      <w:r w:rsidRPr="006D2C42">
        <w:rPr>
          <w:rFonts w:ascii="Times New Roman" w:hAnsi="Times New Roman" w:cs="Times New Roman"/>
          <w:sz w:val="24"/>
          <w:szCs w:val="24"/>
        </w:rPr>
        <w:t xml:space="preserve">Dalam membangun variabel </w:t>
      </w:r>
      <w:r w:rsidR="008944C8" w:rsidRPr="003A4655">
        <w:rPr>
          <w:rFonts w:ascii="Times New Roman" w:hAnsi="Times New Roman" w:cs="Times New Roman"/>
          <w:i/>
          <w:iCs/>
          <w:sz w:val="24"/>
          <w:szCs w:val="24"/>
        </w:rPr>
        <w:t>Perceived Quality</w:t>
      </w:r>
      <w:r w:rsidRPr="006D2C42">
        <w:rPr>
          <w:rFonts w:ascii="Times New Roman" w:hAnsi="Times New Roman" w:cs="Times New Roman"/>
          <w:sz w:val="24"/>
          <w:szCs w:val="24"/>
        </w:rPr>
        <w:t>, terdapat beberapa indikator yang harus diperhatikan, yaitu :</w:t>
      </w:r>
      <w:bookmarkEnd w:id="43"/>
      <w:bookmarkEnd w:id="44"/>
    </w:p>
    <w:p w14:paraId="1C4CAEAD" w14:textId="77777777" w:rsidR="003513DC" w:rsidRPr="008D59FA" w:rsidRDefault="003513DC" w:rsidP="008D59FA">
      <w:pPr>
        <w:pStyle w:val="ListParagraph"/>
        <w:numPr>
          <w:ilvl w:val="0"/>
          <w:numId w:val="27"/>
        </w:numPr>
        <w:spacing w:after="0" w:line="480" w:lineRule="auto"/>
        <w:ind w:left="2127" w:hanging="284"/>
        <w:jc w:val="both"/>
        <w:rPr>
          <w:rFonts w:ascii="Times New Roman" w:hAnsi="Times New Roman" w:cs="Times New Roman"/>
          <w:sz w:val="24"/>
          <w:szCs w:val="24"/>
        </w:rPr>
      </w:pPr>
      <w:bookmarkStart w:id="45" w:name="_Toc200396906"/>
      <w:bookmarkStart w:id="46" w:name="_Toc200459697"/>
      <w:r w:rsidRPr="008D59FA">
        <w:rPr>
          <w:rFonts w:ascii="Times New Roman" w:hAnsi="Times New Roman" w:cs="Times New Roman"/>
          <w:sz w:val="24"/>
          <w:szCs w:val="24"/>
        </w:rPr>
        <w:t>Kesesuaian kualitas dengan produk.</w:t>
      </w:r>
      <w:bookmarkEnd w:id="45"/>
      <w:bookmarkEnd w:id="46"/>
    </w:p>
    <w:p w14:paraId="59094A6A" w14:textId="1AC39D73" w:rsidR="003513DC" w:rsidRPr="008D59FA" w:rsidRDefault="003513DC" w:rsidP="008D59FA">
      <w:pPr>
        <w:pStyle w:val="ListParagraph"/>
        <w:spacing w:after="0" w:line="480" w:lineRule="auto"/>
        <w:ind w:left="2127"/>
        <w:jc w:val="both"/>
        <w:rPr>
          <w:rFonts w:ascii="Times New Roman" w:hAnsi="Times New Roman" w:cs="Times New Roman"/>
          <w:sz w:val="24"/>
          <w:szCs w:val="24"/>
        </w:rPr>
      </w:pPr>
      <w:bookmarkStart w:id="47" w:name="_Toc200396907"/>
      <w:bookmarkStart w:id="48" w:name="_Toc200459698"/>
      <w:r w:rsidRPr="008D59FA">
        <w:rPr>
          <w:rFonts w:ascii="Times New Roman" w:hAnsi="Times New Roman" w:cs="Times New Roman"/>
          <w:sz w:val="24"/>
          <w:szCs w:val="24"/>
        </w:rPr>
        <w:t xml:space="preserve">Indikator ini mengukur sejauh mana kualitas produk sesuai dengan jenis produk itu sendiri. Artinya, produk harus mampu menjalankan fungsi utamanya sebagaimana diharapkan oleh </w:t>
      </w:r>
      <w:r w:rsidRPr="008D59FA">
        <w:rPr>
          <w:rFonts w:ascii="Times New Roman" w:hAnsi="Times New Roman" w:cs="Times New Roman"/>
          <w:sz w:val="24"/>
          <w:szCs w:val="24"/>
        </w:rPr>
        <w:lastRenderedPageBreak/>
        <w:t xml:space="preserve">konsumen. Bila konsumen merasa bahwa kualitas yang mereka terima mencerminkan harapan dasar terhadap produk tersebut, maka </w:t>
      </w:r>
      <w:r w:rsidR="008944C8" w:rsidRPr="003A4655">
        <w:rPr>
          <w:rFonts w:ascii="Times New Roman" w:hAnsi="Times New Roman" w:cs="Times New Roman"/>
          <w:i/>
          <w:iCs/>
          <w:sz w:val="24"/>
          <w:szCs w:val="24"/>
        </w:rPr>
        <w:t>Perceived Quality</w:t>
      </w:r>
      <w:r w:rsidRPr="008D59FA">
        <w:rPr>
          <w:rFonts w:ascii="Times New Roman" w:hAnsi="Times New Roman" w:cs="Times New Roman"/>
          <w:sz w:val="24"/>
          <w:szCs w:val="24"/>
        </w:rPr>
        <w:t xml:space="preserve"> akan meningkat.</w:t>
      </w:r>
      <w:bookmarkEnd w:id="47"/>
      <w:bookmarkEnd w:id="48"/>
    </w:p>
    <w:p w14:paraId="653EB319" w14:textId="77777777" w:rsidR="003513DC" w:rsidRPr="008D59FA" w:rsidRDefault="003513DC" w:rsidP="008D59FA">
      <w:pPr>
        <w:pStyle w:val="ListParagraph"/>
        <w:numPr>
          <w:ilvl w:val="0"/>
          <w:numId w:val="27"/>
        </w:numPr>
        <w:spacing w:after="0" w:line="480" w:lineRule="auto"/>
        <w:ind w:left="2127" w:hanging="284"/>
        <w:jc w:val="both"/>
        <w:rPr>
          <w:rFonts w:ascii="Times New Roman" w:hAnsi="Times New Roman" w:cs="Times New Roman"/>
          <w:sz w:val="24"/>
          <w:szCs w:val="24"/>
        </w:rPr>
      </w:pPr>
      <w:bookmarkStart w:id="49" w:name="_Toc200396908"/>
      <w:bookmarkStart w:id="50" w:name="_Toc200459699"/>
      <w:r w:rsidRPr="008D59FA">
        <w:rPr>
          <w:rFonts w:ascii="Times New Roman" w:hAnsi="Times New Roman" w:cs="Times New Roman"/>
          <w:sz w:val="24"/>
          <w:szCs w:val="24"/>
        </w:rPr>
        <w:t>Kesesuaian kualitas dengan manfaat.</w:t>
      </w:r>
      <w:bookmarkEnd w:id="49"/>
      <w:bookmarkEnd w:id="50"/>
    </w:p>
    <w:p w14:paraId="34DFDBC9" w14:textId="72421B22" w:rsidR="003513DC" w:rsidRPr="008D59FA" w:rsidRDefault="003513DC" w:rsidP="008D59FA">
      <w:pPr>
        <w:pStyle w:val="ListParagraph"/>
        <w:spacing w:after="0" w:line="480" w:lineRule="auto"/>
        <w:ind w:left="2127"/>
        <w:jc w:val="both"/>
        <w:rPr>
          <w:rFonts w:ascii="Times New Roman" w:hAnsi="Times New Roman" w:cs="Times New Roman"/>
          <w:sz w:val="24"/>
          <w:szCs w:val="24"/>
        </w:rPr>
      </w:pPr>
      <w:bookmarkStart w:id="51" w:name="_Toc200396909"/>
      <w:bookmarkStart w:id="52" w:name="_Toc200459700"/>
      <w:r w:rsidRPr="008D59FA">
        <w:rPr>
          <w:rFonts w:ascii="Times New Roman" w:hAnsi="Times New Roman" w:cs="Times New Roman"/>
          <w:sz w:val="24"/>
          <w:szCs w:val="24"/>
        </w:rPr>
        <w:t>Fokus dari indikator ini adalah manfaat aktual yang dirasakan oleh konsumen saat menggunakan produk. Produk dengan kualitas baik bukan hanya dilihat dari fisiknya saja, melainkan sejauh mana produk tersebut memberikan manfaat yang dijanjikan atau diharapkan, baik secara fungsional maupun emosional.</w:t>
      </w:r>
      <w:bookmarkEnd w:id="51"/>
      <w:bookmarkEnd w:id="52"/>
    </w:p>
    <w:p w14:paraId="3E49D657" w14:textId="77777777" w:rsidR="003513DC" w:rsidRPr="008D59FA" w:rsidRDefault="003513DC" w:rsidP="008D59FA">
      <w:pPr>
        <w:pStyle w:val="ListParagraph"/>
        <w:numPr>
          <w:ilvl w:val="0"/>
          <w:numId w:val="27"/>
        </w:numPr>
        <w:spacing w:after="0" w:line="480" w:lineRule="auto"/>
        <w:ind w:left="2127" w:hanging="284"/>
        <w:jc w:val="both"/>
        <w:rPr>
          <w:rFonts w:ascii="Times New Roman" w:hAnsi="Times New Roman" w:cs="Times New Roman"/>
          <w:sz w:val="24"/>
          <w:szCs w:val="24"/>
        </w:rPr>
      </w:pPr>
      <w:bookmarkStart w:id="53" w:name="_Toc200396910"/>
      <w:bookmarkStart w:id="54" w:name="_Toc200459701"/>
      <w:r w:rsidRPr="008D59FA">
        <w:rPr>
          <w:rFonts w:ascii="Times New Roman" w:hAnsi="Times New Roman" w:cs="Times New Roman"/>
          <w:sz w:val="24"/>
          <w:szCs w:val="24"/>
        </w:rPr>
        <w:t>Informasi produk.</w:t>
      </w:r>
      <w:bookmarkEnd w:id="53"/>
      <w:bookmarkEnd w:id="54"/>
    </w:p>
    <w:p w14:paraId="24A817C6" w14:textId="4414715B" w:rsidR="003513DC" w:rsidRPr="008D59FA" w:rsidRDefault="003513DC" w:rsidP="008D59FA">
      <w:pPr>
        <w:pStyle w:val="ListParagraph"/>
        <w:spacing w:after="0" w:line="480" w:lineRule="auto"/>
        <w:ind w:left="2127"/>
        <w:jc w:val="both"/>
        <w:rPr>
          <w:rFonts w:ascii="Times New Roman" w:hAnsi="Times New Roman" w:cs="Times New Roman"/>
          <w:sz w:val="24"/>
          <w:szCs w:val="24"/>
        </w:rPr>
      </w:pPr>
      <w:bookmarkStart w:id="55" w:name="_Toc200396911"/>
      <w:bookmarkStart w:id="56" w:name="_Toc200459702"/>
      <w:r w:rsidRPr="008D59FA">
        <w:rPr>
          <w:rFonts w:ascii="Times New Roman" w:hAnsi="Times New Roman" w:cs="Times New Roman"/>
          <w:sz w:val="24"/>
          <w:szCs w:val="24"/>
        </w:rPr>
        <w:t xml:space="preserve">Informasi yang jelas, akurat, dan mudah dipahami mengenai produk sangat berkontribusi terhadap </w:t>
      </w:r>
      <w:r w:rsidR="008944C8" w:rsidRPr="003A4655">
        <w:rPr>
          <w:rFonts w:ascii="Times New Roman" w:hAnsi="Times New Roman" w:cs="Times New Roman"/>
          <w:i/>
          <w:iCs/>
          <w:sz w:val="24"/>
          <w:szCs w:val="24"/>
        </w:rPr>
        <w:t>Perceived Quality</w:t>
      </w:r>
      <w:r w:rsidRPr="008D59FA">
        <w:rPr>
          <w:rFonts w:ascii="Times New Roman" w:hAnsi="Times New Roman" w:cs="Times New Roman"/>
          <w:sz w:val="24"/>
          <w:szCs w:val="24"/>
        </w:rPr>
        <w:t>. Ketika produsen mampu memberikan detail produk yang informatif dan transparan</w:t>
      </w:r>
      <w:r w:rsidR="003A4655">
        <w:rPr>
          <w:rFonts w:ascii="Times New Roman" w:hAnsi="Times New Roman" w:cs="Times New Roman"/>
          <w:sz w:val="24"/>
          <w:szCs w:val="24"/>
        </w:rPr>
        <w:t xml:space="preserve"> </w:t>
      </w:r>
      <w:r w:rsidRPr="008D59FA">
        <w:rPr>
          <w:rFonts w:ascii="Times New Roman" w:hAnsi="Times New Roman" w:cs="Times New Roman"/>
          <w:sz w:val="24"/>
          <w:szCs w:val="24"/>
        </w:rPr>
        <w:t>baik dalam kemasan, promosi, maupun interaksi langsung</w:t>
      </w:r>
      <w:r w:rsidR="003A4655">
        <w:rPr>
          <w:rFonts w:ascii="Times New Roman" w:hAnsi="Times New Roman" w:cs="Times New Roman"/>
          <w:sz w:val="24"/>
          <w:szCs w:val="24"/>
        </w:rPr>
        <w:t xml:space="preserve"> </w:t>
      </w:r>
      <w:r w:rsidRPr="008D59FA">
        <w:rPr>
          <w:rFonts w:ascii="Times New Roman" w:hAnsi="Times New Roman" w:cs="Times New Roman"/>
          <w:sz w:val="24"/>
          <w:szCs w:val="24"/>
        </w:rPr>
        <w:t>konsumen akan lebih mudah membentuk persepsi yang positif terhadap kualitas produk tersebut.</w:t>
      </w:r>
      <w:bookmarkEnd w:id="55"/>
      <w:bookmarkEnd w:id="56"/>
    </w:p>
    <w:p w14:paraId="48ECB0AD" w14:textId="11DFA6FA" w:rsidR="003513DC" w:rsidRPr="008D59FA" w:rsidRDefault="003513DC" w:rsidP="008D59FA">
      <w:pPr>
        <w:pStyle w:val="ListParagraph"/>
        <w:numPr>
          <w:ilvl w:val="0"/>
          <w:numId w:val="27"/>
        </w:numPr>
        <w:spacing w:after="0" w:line="480" w:lineRule="auto"/>
        <w:ind w:left="2127" w:hanging="284"/>
        <w:jc w:val="both"/>
        <w:rPr>
          <w:rFonts w:ascii="Times New Roman" w:hAnsi="Times New Roman" w:cs="Times New Roman"/>
          <w:sz w:val="24"/>
          <w:szCs w:val="24"/>
        </w:rPr>
      </w:pPr>
      <w:bookmarkStart w:id="57" w:name="_Toc200396912"/>
      <w:bookmarkStart w:id="58" w:name="_Toc200459703"/>
      <w:r w:rsidRPr="008D59FA">
        <w:rPr>
          <w:rFonts w:ascii="Times New Roman" w:hAnsi="Times New Roman" w:cs="Times New Roman"/>
          <w:sz w:val="24"/>
          <w:szCs w:val="24"/>
        </w:rPr>
        <w:t>Kualitas bersaing</w:t>
      </w:r>
      <w:bookmarkEnd w:id="57"/>
      <w:bookmarkEnd w:id="58"/>
    </w:p>
    <w:p w14:paraId="6F7E043A" w14:textId="54DC0B7E" w:rsidR="003513DC" w:rsidRPr="008D59FA" w:rsidRDefault="003513DC" w:rsidP="008D59FA">
      <w:pPr>
        <w:pStyle w:val="ListParagraph"/>
        <w:spacing w:after="0" w:line="480" w:lineRule="auto"/>
        <w:ind w:left="2127"/>
        <w:jc w:val="both"/>
        <w:rPr>
          <w:rFonts w:ascii="Times New Roman" w:hAnsi="Times New Roman" w:cs="Times New Roman"/>
          <w:sz w:val="24"/>
          <w:szCs w:val="24"/>
        </w:rPr>
      </w:pPr>
      <w:bookmarkStart w:id="59" w:name="_Toc200396913"/>
      <w:bookmarkStart w:id="60" w:name="_Toc200459704"/>
      <w:r w:rsidRPr="008D59FA">
        <w:rPr>
          <w:rFonts w:ascii="Times New Roman" w:hAnsi="Times New Roman" w:cs="Times New Roman"/>
          <w:sz w:val="24"/>
          <w:szCs w:val="24"/>
        </w:rPr>
        <w:t xml:space="preserve">Indikator ini berkaitan dengan bagaimana konsumen membandingkan kualitas suatu produk dengan produk sejenis dari kompetitor. Jika konsumen menilai bahwa kualitas produk lebih unggul atau setidaknya sebanding dengan pesaing dalam kelas yang sama, maka hal ini memperkuat </w:t>
      </w:r>
      <w:r w:rsidR="008944C8" w:rsidRPr="003A4655">
        <w:rPr>
          <w:rFonts w:ascii="Times New Roman" w:hAnsi="Times New Roman" w:cs="Times New Roman"/>
          <w:i/>
          <w:iCs/>
          <w:sz w:val="24"/>
          <w:szCs w:val="24"/>
        </w:rPr>
        <w:t>Perceived Quality</w:t>
      </w:r>
      <w:r w:rsidRPr="008D59FA">
        <w:rPr>
          <w:rFonts w:ascii="Times New Roman" w:hAnsi="Times New Roman" w:cs="Times New Roman"/>
          <w:sz w:val="24"/>
          <w:szCs w:val="24"/>
        </w:rPr>
        <w:t xml:space="preserve"> positif</w:t>
      </w:r>
      <w:r w:rsidR="00EB2761" w:rsidRPr="008D59FA">
        <w:rPr>
          <w:rFonts w:ascii="Times New Roman" w:hAnsi="Times New Roman" w:cs="Times New Roman"/>
          <w:sz w:val="24"/>
          <w:szCs w:val="24"/>
        </w:rPr>
        <w:t xml:space="preserve"> </w:t>
      </w:r>
      <w:r w:rsidR="00EB2761" w:rsidRPr="008D59FA">
        <w:rPr>
          <w:rFonts w:ascii="Times New Roman" w:hAnsi="Times New Roman" w:cs="Times New Roman"/>
          <w:sz w:val="24"/>
          <w:szCs w:val="24"/>
        </w:rPr>
        <w:fldChar w:fldCharType="begin" w:fldLock="1"/>
      </w:r>
      <w:r w:rsidR="00EB2761" w:rsidRPr="008D59FA">
        <w:rPr>
          <w:rFonts w:ascii="Times New Roman" w:hAnsi="Times New Roman" w:cs="Times New Roman"/>
          <w:sz w:val="24"/>
          <w:szCs w:val="24"/>
        </w:rPr>
        <w:instrText>ADDIN CSL_CITATION {"citationItems":[{"id":"ITEM-1","itemData":{"DOI":"10.32639/jimmba.v4i1.64","ISSN":"2721-2777","abstract":"Penelitian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(JIMMBA)","id":"ITEM-1","issue":"1","issued":{"date-parts":[["2022","2","16"]]},"page":"48-71","title":"Pengaruh Perceived Quality Dan Brand Image Terhadap Repurchase Intention dengan Customer Satisfiaction sebagai Variabel Intervening","type":"article-journal","volume":"4"},"uris":["http://www.mendeley.com/documents/?uuid=20b3587c-7d2a-4537-a9c8-36fce8a7babc"]}],"mendeley":{"formattedCitation":"(Larasati &amp; Baehaqi, 2022)","plainTextFormattedCitation":"(Larasati &amp; Baehaqi, 2022)","previouslyFormattedCitation":"(Larasati &amp; Baehaqi, 2022)"},"properties":{"noteIndex":0},"schema":"https://github.com/citation-style-language/schema/raw/master/csl-citation.json"}</w:instrText>
      </w:r>
      <w:r w:rsidR="00EB2761" w:rsidRPr="008D59FA">
        <w:rPr>
          <w:rFonts w:ascii="Times New Roman" w:hAnsi="Times New Roman" w:cs="Times New Roman"/>
          <w:sz w:val="24"/>
          <w:szCs w:val="24"/>
        </w:rPr>
        <w:fldChar w:fldCharType="separate"/>
      </w:r>
      <w:r w:rsidR="00EB2761" w:rsidRPr="008D59FA">
        <w:rPr>
          <w:rFonts w:ascii="Times New Roman" w:hAnsi="Times New Roman" w:cs="Times New Roman"/>
          <w:noProof/>
          <w:sz w:val="24"/>
          <w:szCs w:val="24"/>
        </w:rPr>
        <w:t>(Larasati &amp; Baehaqi, 2022)</w:t>
      </w:r>
      <w:r w:rsidR="00EB2761" w:rsidRPr="008D59FA">
        <w:rPr>
          <w:rFonts w:ascii="Times New Roman" w:hAnsi="Times New Roman" w:cs="Times New Roman"/>
          <w:sz w:val="24"/>
          <w:szCs w:val="24"/>
        </w:rPr>
        <w:fldChar w:fldCharType="end"/>
      </w:r>
      <w:r w:rsidR="00EB2761" w:rsidRPr="008D59FA">
        <w:rPr>
          <w:rFonts w:ascii="Times New Roman" w:hAnsi="Times New Roman" w:cs="Times New Roman"/>
          <w:sz w:val="24"/>
          <w:szCs w:val="24"/>
        </w:rPr>
        <w:t>.</w:t>
      </w:r>
      <w:bookmarkEnd w:id="59"/>
      <w:bookmarkEnd w:id="60"/>
    </w:p>
    <w:p w14:paraId="67350760" w14:textId="365EC856" w:rsidR="00094EE8" w:rsidRPr="00E03517" w:rsidRDefault="008944C8" w:rsidP="008F59D3">
      <w:pPr>
        <w:pStyle w:val="Subsubab211"/>
        <w:rPr>
          <w:i/>
          <w:iCs/>
        </w:rPr>
      </w:pPr>
      <w:bookmarkStart w:id="61" w:name="_Toc202690256"/>
      <w:r w:rsidRPr="008944C8">
        <w:rPr>
          <w:i/>
          <w:iCs/>
        </w:rPr>
        <w:lastRenderedPageBreak/>
        <w:t>Customer Experience</w:t>
      </w:r>
      <w:bookmarkEnd w:id="61"/>
    </w:p>
    <w:p w14:paraId="5BE821B0" w14:textId="7DB9C862" w:rsidR="00407BF2" w:rsidRPr="008D59FA" w:rsidRDefault="008944C8" w:rsidP="008D59FA">
      <w:pPr>
        <w:spacing w:after="0" w:line="480" w:lineRule="auto"/>
        <w:ind w:left="1418" w:firstLine="709"/>
        <w:jc w:val="both"/>
        <w:rPr>
          <w:rFonts w:ascii="Times New Roman" w:hAnsi="Times New Roman" w:cs="Times New Roman"/>
          <w:sz w:val="24"/>
          <w:szCs w:val="24"/>
        </w:rPr>
      </w:pPr>
      <w:bookmarkStart w:id="62" w:name="_Toc200396915"/>
      <w:bookmarkStart w:id="63" w:name="_Toc200459706"/>
      <w:r w:rsidRPr="00E718E3">
        <w:rPr>
          <w:rFonts w:ascii="Times New Roman" w:hAnsi="Times New Roman" w:cs="Times New Roman"/>
          <w:i/>
          <w:iCs/>
          <w:sz w:val="24"/>
          <w:szCs w:val="24"/>
        </w:rPr>
        <w:t>Customer Experience</w:t>
      </w:r>
      <w:r w:rsidR="00407BF2" w:rsidRPr="008D59FA">
        <w:rPr>
          <w:rFonts w:ascii="Times New Roman" w:hAnsi="Times New Roman" w:cs="Times New Roman"/>
          <w:sz w:val="24"/>
          <w:szCs w:val="24"/>
        </w:rPr>
        <w:t xml:space="preserve"> merupakan salah satu faktor strategis yang memainkan peran penting dalam membentuk persepsi dan keputusan pembelian konsumen. </w:t>
      </w:r>
      <w:r w:rsidRPr="00E718E3">
        <w:rPr>
          <w:rFonts w:ascii="Times New Roman" w:hAnsi="Times New Roman" w:cs="Times New Roman"/>
          <w:i/>
          <w:iCs/>
          <w:sz w:val="24"/>
          <w:szCs w:val="24"/>
        </w:rPr>
        <w:t>Customer Experience</w:t>
      </w:r>
      <w:r w:rsidR="00407BF2" w:rsidRPr="008D59FA">
        <w:rPr>
          <w:rFonts w:ascii="Times New Roman" w:hAnsi="Times New Roman" w:cs="Times New Roman"/>
          <w:sz w:val="24"/>
          <w:szCs w:val="24"/>
        </w:rPr>
        <w:t xml:space="preserve"> tidak hanya terbatas pada interaksi saat transaksi berlangsung, tetapi juga mencakup keseluruhan perjalanan konsumen sebelum, selama, dan setelah berinteraksi dengan produk atau layanan suatu perusahaan. Aspek ini mencakup respons emosional, persepsi nilai, kenyamanan, kemudahan akses, hingga kualitas layanan yang diterima secara keseluruhan. </w:t>
      </w:r>
      <w:r w:rsidR="00407BF2" w:rsidRPr="008D59FA">
        <w:rPr>
          <w:rFonts w:ascii="Times New Roman" w:hAnsi="Times New Roman" w:cs="Times New Roman"/>
          <w:sz w:val="24"/>
          <w:szCs w:val="24"/>
        </w:rPr>
        <w:fldChar w:fldCharType="begin" w:fldLock="1"/>
      </w:r>
      <w:r w:rsidR="00407BF2" w:rsidRPr="008D59FA">
        <w:rPr>
          <w:rFonts w:ascii="Times New Roman" w:hAnsi="Times New Roman" w:cs="Times New Roman"/>
          <w:sz w:val="24"/>
          <w:szCs w:val="24"/>
        </w:rPr>
        <w:instrText>ADDIN CSL_CITATION {"citationItems":[{"id":"ITEM-1","itemData":{"DOI":"10.23887/jmpp.v6i2.66996","ISSN":"2714-7835","abstract":"Penelitian ini bertujuan untuk Menganalisis pengaruh customer experience dan variasi menu breakfast terhadap repurchase intention tamu di Truntum Hotel Padang. Jenis penelitian yang digunakan dalam penelitian ini adalah penelitian deskriptif kuantitatif dengan pendekatan assosiatif kausal. Populasi pada penelitian ini adalah tamu yang menginap di Truntum Hotel Padang dengan sampel 100 orang. Dalam menentukan pengambilan sampel memakai teknik purposive sampling, Instrumen yang digunakan dalam penelitian ini adalah kuesioner (angket) yang disusun menurut skala likert. Data dianalisis dengan menggunakan SPSS versi 26.00 dan hasil analisis tersebut disajikan dalam bentuk tabel. Hasil penelitain adalah customer experience pada Truntum Hotel Padang adalah 3,85 dengan kriteria baik, variasi menu breakfast pada Truntum Hotel Padang adalah 3,84 dengan kriteria baik dan repurchase intention adalah 3,86 dengan kriteria baik. Uji regresi linear berganda dengan uji T pada variabel customer experience dan variasi menu breakfast berpengaruh terhadap variabel repurchase intention tamu di Truntum Hotel Padang. Nilai uji F variabel customer experience dan variasi menu breakfast berpengaruh secara simultan terhadap repurchase intention tamu di Truntum Hotel Padang. Nilai Adj. R square sebesar 0,895 artinya variabel customer experience (X1) dan variabel variasi menu breakfast (X2) terhadap repurchase intention (Y) adalah sebesar 89,5% sedangkan sisanya 10,5% dipengaruhi oleh faktor-faktor lainnya","author":[{"dropping-particle":"","family":"Mulyani","given":"Feriska","non-dropping-particle":"","parse-names":false,"suffix":""},{"dropping-particle":"","family":"Wulansari","given":"Nidia","non-dropping-particle":"","parse-names":false,"suffix":""}],"container-title":"Jurnal Manajemen Perhotelan dan Pariwisata","id":"ITEM-1","issue":"2","issued":{"date-parts":[["2023","8","25"]]},"page":"683-691","title":"Pengaruh Customer Experience dan Variasi Menu Breakfast Terhadap Repurchase Intention Truntum Hotel Padang","type":"article-journal","volume":"6"},"uris":["http://www.mendeley.com/documents/?uuid=6dc4cc46-fea8-44fc-80ae-c53eeb5f99b9"]}],"mendeley":{"formattedCitation":"(Mulyani &amp; Wulansari, 2023)","plainTextFormattedCitation":"(Mulyani &amp; Wulansari, 2023)","previouslyFormattedCitation":"(Mulyani &amp; Wulansari, 2023)"},"properties":{"noteIndex":0},"schema":"https://github.com/citation-style-language/schema/raw/master/csl-citation.json"}</w:instrText>
      </w:r>
      <w:r w:rsidR="00407BF2" w:rsidRPr="008D59FA">
        <w:rPr>
          <w:rFonts w:ascii="Times New Roman" w:hAnsi="Times New Roman" w:cs="Times New Roman"/>
          <w:sz w:val="24"/>
          <w:szCs w:val="24"/>
        </w:rPr>
        <w:fldChar w:fldCharType="separate"/>
      </w:r>
      <w:r w:rsidR="00407BF2" w:rsidRPr="008D59FA">
        <w:rPr>
          <w:rFonts w:ascii="Times New Roman" w:hAnsi="Times New Roman" w:cs="Times New Roman"/>
          <w:noProof/>
          <w:sz w:val="24"/>
          <w:szCs w:val="24"/>
        </w:rPr>
        <w:t>(Mulyani &amp; Wulansari, 2023)</w:t>
      </w:r>
      <w:r w:rsidR="00407BF2" w:rsidRPr="008D59FA">
        <w:rPr>
          <w:rFonts w:ascii="Times New Roman" w:hAnsi="Times New Roman" w:cs="Times New Roman"/>
          <w:sz w:val="24"/>
          <w:szCs w:val="24"/>
        </w:rPr>
        <w:fldChar w:fldCharType="end"/>
      </w:r>
      <w:r w:rsidR="00407BF2" w:rsidRPr="008D59FA">
        <w:rPr>
          <w:rFonts w:ascii="Times New Roman" w:hAnsi="Times New Roman" w:cs="Times New Roman"/>
          <w:sz w:val="24"/>
          <w:szCs w:val="24"/>
        </w:rPr>
        <w:t>.</w:t>
      </w:r>
      <w:bookmarkEnd w:id="62"/>
      <w:bookmarkEnd w:id="63"/>
    </w:p>
    <w:p w14:paraId="3CEBCECD" w14:textId="516E6119" w:rsidR="00407BF2" w:rsidRPr="008D59FA" w:rsidRDefault="008944C8" w:rsidP="008D59FA">
      <w:pPr>
        <w:spacing w:after="0" w:line="480" w:lineRule="auto"/>
        <w:ind w:left="1418" w:firstLine="709"/>
        <w:jc w:val="both"/>
        <w:rPr>
          <w:rFonts w:ascii="Times New Roman" w:hAnsi="Times New Roman" w:cs="Times New Roman"/>
          <w:sz w:val="24"/>
          <w:szCs w:val="24"/>
        </w:rPr>
      </w:pPr>
      <w:bookmarkStart w:id="64" w:name="_Toc200396916"/>
      <w:bookmarkStart w:id="65" w:name="_Toc200459707"/>
      <w:r w:rsidRPr="00E718E3">
        <w:rPr>
          <w:rFonts w:ascii="Times New Roman" w:hAnsi="Times New Roman" w:cs="Times New Roman"/>
          <w:i/>
          <w:iCs/>
          <w:sz w:val="24"/>
          <w:szCs w:val="24"/>
        </w:rPr>
        <w:t>Customer Experience</w:t>
      </w:r>
      <w:r w:rsidR="00407BF2" w:rsidRPr="008D59FA">
        <w:rPr>
          <w:rFonts w:ascii="Times New Roman" w:hAnsi="Times New Roman" w:cs="Times New Roman"/>
          <w:sz w:val="24"/>
          <w:szCs w:val="24"/>
        </w:rPr>
        <w:t xml:space="preserve"> adalah kumpulan interaksi dan persepsi yang positif yang mendorong konsumen untuk kembali melakukan pembelian. ketika konsumen merasakan pengalaman yang menyenangkan dan melebihi ekspektasi contohnya melalui pelayanan yang cepat, interaksi yang ramah, kemudahan navigasi aplikasi, atau kualitas produk yang konsisten mereka akan membentuk persepsi positif terhadap merek. Persepsi inilah yang akan memengaruhi sikap dan keputusan mereka untuk kembali melakukan pembelian </w:t>
      </w:r>
      <w:r w:rsidR="00407BF2" w:rsidRPr="008D59FA">
        <w:rPr>
          <w:rFonts w:ascii="Times New Roman" w:hAnsi="Times New Roman" w:cs="Times New Roman"/>
          <w:sz w:val="24"/>
          <w:szCs w:val="24"/>
        </w:rPr>
        <w:fldChar w:fldCharType="begin" w:fldLock="1"/>
      </w:r>
      <w:r w:rsidR="00407BF2" w:rsidRPr="008D59FA">
        <w:rPr>
          <w:rFonts w:ascii="Times New Roman" w:hAnsi="Times New Roman" w:cs="Times New Roman"/>
          <w:sz w:val="24"/>
          <w:szCs w:val="24"/>
        </w:rPr>
        <w:instrText>ADDIN CSL_CITATION {"citationItems":[{"id":"ITEM-1","itemData":{"DOI":"10.52851/cakrawala.v4i2.86","ISSN":"2620-8814","abstract":"Penelitian ini bertujuan untuk menganalisa customer experience, lokasi dan keragaman produk terhadap repurchase intention dengan kasus pada Pusat Jajanan Dago Kota Sukabumi. Penelitian ini menggunakan pendekatan kuantitatif dan teknik sampling aksidental dengan mengajukan kuisioner kepada 100 sampel konsumen yang sedang membeli jajanan. Uji instrumen yang digunakan berupa uji validitas dan reliabilitas, teknik analisis data deskriptif, uji asumsi klasik berupa uji normalitas, uji multikolinearitas, dan uji heteroskedastisitas serta analisis regresi linier berganda berupa uji hipotesis, uji t dan uji F serta analisis koefisien determinasi (R2). Hasil : (1) Customer experience berpengaruh terhadap repurchase intention; (2) Lokasi tidak berpengaruh terhadap repurchase intention; (3) Keragaman Produk berpengaruh terhadap repurchase intention; (4) Customer experience, Lokasi dan Keragaman Produk berpengaruh positif terhadap Repurchase Intention; dan (5) Nilai adjusted R square menunjukkan variabel independent mampu menjelaskan variasi variabel dependent.","author":[{"dropping-particle":"","family":"Wijaya","given":"Zeffanya Raphael","non-dropping-particle":"","parse-names":false,"suffix":""},{"dropping-particle":"","family":"Sanusi","given":"Fhirlyani Damara","non-dropping-particle":"","parse-names":false,"suffix":""}],"container-title":"Cakrawala Repositori IMWI","id":"ITEM-1","issue":"2","issued":{"date-parts":[["2021","2","21"]]},"page":"207-217","title":"Pengaruh Customer Experience, Location dan Product Diversity Terhadap Repurchase Intention","type":"article-journal","volume":"4"},"uris":["http://www.mendeley.com/documents/?uuid=7ab68a5f-02f6-4df6-a1e7-23988ed31094"]}],"mendeley":{"formattedCitation":"(Wijaya &amp; Sanusi, 2021)","plainTextFormattedCitation":"(Wijaya &amp; Sanusi, 2021)","previouslyFormattedCitation":"(Wijaya &amp; Sanusi, 2021)"},"properties":{"noteIndex":0},"schema":"https://github.com/citation-style-language/schema/raw/master/csl-citation.json"}</w:instrText>
      </w:r>
      <w:r w:rsidR="00407BF2" w:rsidRPr="008D59FA">
        <w:rPr>
          <w:rFonts w:ascii="Times New Roman" w:hAnsi="Times New Roman" w:cs="Times New Roman"/>
          <w:sz w:val="24"/>
          <w:szCs w:val="24"/>
        </w:rPr>
        <w:fldChar w:fldCharType="separate"/>
      </w:r>
      <w:r w:rsidR="00407BF2" w:rsidRPr="008D59FA">
        <w:rPr>
          <w:rFonts w:ascii="Times New Roman" w:hAnsi="Times New Roman" w:cs="Times New Roman"/>
          <w:noProof/>
          <w:sz w:val="24"/>
          <w:szCs w:val="24"/>
        </w:rPr>
        <w:t>(Wijaya &amp; Sanusi, 2021)</w:t>
      </w:r>
      <w:r w:rsidR="00407BF2" w:rsidRPr="008D59FA">
        <w:rPr>
          <w:rFonts w:ascii="Times New Roman" w:hAnsi="Times New Roman" w:cs="Times New Roman"/>
          <w:sz w:val="24"/>
          <w:szCs w:val="24"/>
        </w:rPr>
        <w:fldChar w:fldCharType="end"/>
      </w:r>
      <w:r w:rsidR="00407BF2" w:rsidRPr="008D59FA">
        <w:rPr>
          <w:rFonts w:ascii="Times New Roman" w:hAnsi="Times New Roman" w:cs="Times New Roman"/>
          <w:sz w:val="24"/>
          <w:szCs w:val="24"/>
        </w:rPr>
        <w:t>.</w:t>
      </w:r>
      <w:bookmarkEnd w:id="64"/>
      <w:bookmarkEnd w:id="65"/>
    </w:p>
    <w:p w14:paraId="66CC345E" w14:textId="47520E89" w:rsidR="00407BF2" w:rsidRPr="008D59FA" w:rsidRDefault="008944C8" w:rsidP="008D59FA">
      <w:pPr>
        <w:spacing w:after="0" w:line="480" w:lineRule="auto"/>
        <w:ind w:left="1418" w:firstLine="709"/>
        <w:jc w:val="both"/>
        <w:rPr>
          <w:rFonts w:ascii="Times New Roman" w:hAnsi="Times New Roman" w:cs="Times New Roman"/>
          <w:sz w:val="24"/>
          <w:szCs w:val="24"/>
        </w:rPr>
      </w:pPr>
      <w:bookmarkStart w:id="66" w:name="_Toc200396917"/>
      <w:bookmarkStart w:id="67" w:name="_Toc200459708"/>
      <w:r w:rsidRPr="00E718E3">
        <w:rPr>
          <w:rFonts w:ascii="Times New Roman" w:hAnsi="Times New Roman" w:cs="Times New Roman"/>
          <w:i/>
          <w:iCs/>
          <w:sz w:val="24"/>
          <w:szCs w:val="24"/>
        </w:rPr>
        <w:t>Customer Experience</w:t>
      </w:r>
      <w:r w:rsidR="00407BF2" w:rsidRPr="008D59FA">
        <w:rPr>
          <w:rFonts w:ascii="Times New Roman" w:hAnsi="Times New Roman" w:cs="Times New Roman"/>
          <w:sz w:val="24"/>
          <w:szCs w:val="24"/>
        </w:rPr>
        <w:t xml:space="preserve"> sebagai keseluruhan </w:t>
      </w:r>
      <w:r w:rsidR="00E718E3">
        <w:rPr>
          <w:rFonts w:ascii="Times New Roman" w:hAnsi="Times New Roman" w:cs="Times New Roman"/>
          <w:sz w:val="24"/>
          <w:szCs w:val="24"/>
        </w:rPr>
        <w:t>pengalaman pelanggan</w:t>
      </w:r>
      <w:r w:rsidR="00407BF2" w:rsidRPr="008D59FA">
        <w:rPr>
          <w:rFonts w:ascii="Times New Roman" w:hAnsi="Times New Roman" w:cs="Times New Roman"/>
          <w:sz w:val="24"/>
          <w:szCs w:val="24"/>
        </w:rPr>
        <w:t xml:space="preserve">, termasuk pelayanan dan promosi yang disediakan, yang pada akhirnya dapat mempengaruhi kepercayaan merek dan niat pembelian ulang. Akumulasi dari seluruh interaksi yang dialami konsumen saat berhubungan dengan suatu merek, mulai dari tahap pra-pembelian, proses pembelian, hingga pasca-pembelian. Pengalaman ini mencakup berbagai </w:t>
      </w:r>
      <w:r w:rsidR="00407BF2" w:rsidRPr="008D59FA">
        <w:rPr>
          <w:rFonts w:ascii="Times New Roman" w:hAnsi="Times New Roman" w:cs="Times New Roman"/>
          <w:sz w:val="24"/>
          <w:szCs w:val="24"/>
        </w:rPr>
        <w:lastRenderedPageBreak/>
        <w:t xml:space="preserve">elemen seperti kualitas pelayanan, interaksi dengan staf, kemudahan akses produk atau layanan, hingga promosi yang ditawarkan oleh perusahaan. Setiap elemen tersebut berkontribusi terhadap bagaimana konsumen membentuk persepsi menyeluruh terhadap merek dan menjadi landasan utama dalam membangun loyalitas </w:t>
      </w:r>
      <w:r w:rsidR="00407BF2" w:rsidRPr="008D59FA">
        <w:rPr>
          <w:rFonts w:ascii="Times New Roman" w:hAnsi="Times New Roman" w:cs="Times New Roman"/>
          <w:sz w:val="24"/>
          <w:szCs w:val="24"/>
        </w:rPr>
        <w:fldChar w:fldCharType="begin" w:fldLock="1"/>
      </w:r>
      <w:r w:rsidR="00407BF2" w:rsidRPr="008D59FA">
        <w:rPr>
          <w:rFonts w:ascii="Times New Roman" w:hAnsi="Times New Roman" w:cs="Times New Roman"/>
          <w:sz w:val="24"/>
          <w:szCs w:val="24"/>
        </w:rPr>
        <w:instrText>ADDIN CSL_CITATION {"citationItems":[{"id":"ITEM-1","itemData":{"DOI":"10.9744/jmp.17.1.41-52","ISSN":"2597-615X","abstract":"Peningkatan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Pemasaran","id":"ITEM-1","issue":"1","issued":{"date-parts":[["2023","4","27"]]},"page":"41-52","title":"Pengaruh Customer Experiences dan Brand Trust Terhadap Repurchase Intention dengan Moderasi Sales Promotion Pada SPBU Shell Surabaya","type":"article-journal","volume":"17"},"uris":["http://www.mendeley.com/documents/?uuid=f86d1fec-1921-48db-894c-4fedceb51b11"]}],"mendeley":{"formattedCitation":"(Chandra et al., 2023)","plainTextFormattedCitation":"(Chandra et al., 2023)","previouslyFormattedCitation":"(Chandra et al., 2023)"},"properties":{"noteIndex":0},"schema":"https://github.com/citation-style-language/schema/raw/master/csl-citation.json"}</w:instrText>
      </w:r>
      <w:r w:rsidR="00407BF2" w:rsidRPr="008D59FA">
        <w:rPr>
          <w:rFonts w:ascii="Times New Roman" w:hAnsi="Times New Roman" w:cs="Times New Roman"/>
          <w:sz w:val="24"/>
          <w:szCs w:val="24"/>
        </w:rPr>
        <w:fldChar w:fldCharType="separate"/>
      </w:r>
      <w:r w:rsidR="00407BF2" w:rsidRPr="008D59FA">
        <w:rPr>
          <w:rFonts w:ascii="Times New Roman" w:hAnsi="Times New Roman" w:cs="Times New Roman"/>
          <w:noProof/>
          <w:sz w:val="24"/>
          <w:szCs w:val="24"/>
        </w:rPr>
        <w:t>(Chandra et al., 2023)</w:t>
      </w:r>
      <w:r w:rsidR="00407BF2" w:rsidRPr="008D59FA">
        <w:rPr>
          <w:rFonts w:ascii="Times New Roman" w:hAnsi="Times New Roman" w:cs="Times New Roman"/>
          <w:sz w:val="24"/>
          <w:szCs w:val="24"/>
        </w:rPr>
        <w:fldChar w:fldCharType="end"/>
      </w:r>
      <w:r w:rsidR="007C2043" w:rsidRPr="008D59FA">
        <w:rPr>
          <w:rFonts w:ascii="Times New Roman" w:hAnsi="Times New Roman" w:cs="Times New Roman"/>
          <w:sz w:val="24"/>
          <w:szCs w:val="24"/>
        </w:rPr>
        <w:t>.</w:t>
      </w:r>
      <w:bookmarkEnd w:id="66"/>
      <w:bookmarkEnd w:id="67"/>
    </w:p>
    <w:p w14:paraId="22434BD7" w14:textId="5B2FBA45" w:rsidR="00407BF2" w:rsidRPr="008D59FA" w:rsidRDefault="008944C8" w:rsidP="008D59FA">
      <w:pPr>
        <w:spacing w:after="0" w:line="480" w:lineRule="auto"/>
        <w:ind w:left="1418" w:firstLine="709"/>
        <w:jc w:val="both"/>
        <w:rPr>
          <w:rFonts w:ascii="Times New Roman" w:hAnsi="Times New Roman" w:cs="Times New Roman"/>
          <w:sz w:val="24"/>
          <w:szCs w:val="24"/>
        </w:rPr>
      </w:pPr>
      <w:bookmarkStart w:id="68" w:name="_Toc200396918"/>
      <w:bookmarkStart w:id="69" w:name="_Toc200459709"/>
      <w:r w:rsidRPr="00E718E3">
        <w:rPr>
          <w:rFonts w:ascii="Times New Roman" w:hAnsi="Times New Roman" w:cs="Times New Roman"/>
          <w:i/>
          <w:iCs/>
          <w:sz w:val="24"/>
          <w:szCs w:val="24"/>
        </w:rPr>
        <w:t>Customer Experience</w:t>
      </w:r>
      <w:r w:rsidR="00407BF2" w:rsidRPr="008D59FA">
        <w:rPr>
          <w:rFonts w:ascii="Times New Roman" w:hAnsi="Times New Roman" w:cs="Times New Roman"/>
          <w:sz w:val="24"/>
          <w:szCs w:val="24"/>
        </w:rPr>
        <w:t xml:space="preserve"> merujuk pada keseluruhan interaksi dan persepsi yang membentuk kepuasan pelanggan dan mendorong minat untuk pembelian ulang</w:t>
      </w:r>
      <w:r w:rsidR="007C2043" w:rsidRPr="008D59FA">
        <w:rPr>
          <w:rFonts w:ascii="Times New Roman" w:hAnsi="Times New Roman" w:cs="Times New Roman"/>
          <w:sz w:val="24"/>
          <w:szCs w:val="24"/>
        </w:rPr>
        <w:t xml:space="preserve">. Pengalaman yang positif akan meningkatkan kepuasan pelanggan, yang kemudian menjadi fondasi bagi terbentuknya minat beli ulang. Ketika konsumen merasa dihargai, dilayani dengan baik, dan mendapatkan nilai yang sebanding atau melebihi harapan mereka, maka kemungkinan besar mereka akan kembali melakukan pembelian dan bahkan merekomendasikan produk atau layanan tersebut kepada orang lain </w:t>
      </w:r>
      <w:r w:rsidR="00407BF2" w:rsidRPr="008D59FA">
        <w:rPr>
          <w:rFonts w:ascii="Times New Roman" w:hAnsi="Times New Roman" w:cs="Times New Roman"/>
          <w:sz w:val="24"/>
          <w:szCs w:val="24"/>
        </w:rPr>
        <w:fldChar w:fldCharType="begin" w:fldLock="1"/>
      </w:r>
      <w:r w:rsidR="00407BF2" w:rsidRPr="008D59FA">
        <w:rPr>
          <w:rFonts w:ascii="Times New Roman" w:hAnsi="Times New Roman" w:cs="Times New Roman"/>
          <w:sz w:val="24"/>
          <w:szCs w:val="24"/>
        </w:rPr>
        <w:instrText>ADDIN CSL_CITATION {"citationItems":[{"id":"ITEM-1","itemData":{"DOI":"10.14710/jiab.2023.37217","ISSN":"2746-1297","abstract":"Religious tourism, especially the Umrah pilgrimage, is currently very popular with the public, this is evidenced by the increasing demand for the Umrah pilgrimage in recent years. The high demand for Umrah causes fierce competition. To maintain the company and win the competition, companies must make consumer statisfaction a top priority so that companies can compete with other companies, and provide statisfaction to their consumers. This study aims to determine the effect between customer value and customer experience through customer satisfaction on PT. Pastor Rihlah. This research is included in Explanatory Research, and uses non-probability sampling and purposive sampling as sampling techniques. The sample used is 100 pilgrims who have traveled for Umrah through the Pena Tour. This research uses validity test, reliability test, correlation coefficient, coefficient of determination, t test, and path analysis with SPSS 21 application tools. The results of the research show that there is a positive and significant influence of each variable, namely customer value and customer experience on interest. repeat purchase and customer satisfaction. The results of the research test show that there is a positive and significant influence on each relationship between variables. The path analysis test results also show that customer satisfaction acts as a partial mediating variable, namely customer value and customer experience indirectly have a positive and significant influence on repurchase intention through customer satisfaction.Wisata religi terutama ibadah umrah saat ini sangat digemari oleh masyarakat, hal ini dibuktikan dengan meningkatnya permintaan ibadah umrah dalam beberapa tahun terakhir. Tingginya permintaan umrah menyebabkan persaingan ketat. Untuk mempertahankan perusahaan dan memenangkan persaingan, perusahaan harus menjadikan kepuasan pelanggan sebagai prioritas utama agar perusahaan dapat bersaing dengan perusahaan lainnya, dan memberikan kepuasan kepada pelanggannya. Penelitian ini bertujuan untuk mengetahui pengaruh antara customer value dan customer experience melalui kepuasan pelanggan terhadap minat pembelian ulang PT. Penata Rihlah. Penelitian ini termasuk kedalam Penelitian Eksplanatori, dan menggunakan non-probability sampling serta purposive sampling sebagai teknik pengambilan sampel. Sampel yang digunakan ialah 100 jemaah yang sudah pernah melakukan perjalanan ibadah umrah melalui Pena Tour. Penelitian ini menggunakan uji validitas, u…","author":[{"dropping-particle":"","family":"Safrina","given":"Wahyu Dian","non-dropping-particle":"","parse-names":false,"suffix":""},{"dropping-particle":"","family":"Farida","given":"Naili","non-dropping-particle":"","parse-names":false,"suffix":""},{"dropping-particle":"","family":"Ngatno","given":"Ngatno","non-dropping-particle":"","parse-names":false,"suffix":""}],"container-title":"Jurnal Ilmu Administrasi Bisnis","id":"ITEM-1","issue":"1","issued":{"date-parts":[["2023","3","21"]]},"page":"140-148","title":"Pengaruh Customer Value dan Customer Experience terhadap Minat Pembelian Ulang Melalui Kepuasan Pelanggan sebagai Variabel Intervening (Studi pada Jemaah PT. Penata Rihlah Jakarta)","type":"article-journal","volume":"12"},"uris":["http://www.mendeley.com/documents/?uuid=da2287b1-515e-443a-b4c1-d01f67659e34"]}],"mendeley":{"formattedCitation":"(Safrina et al., 2023)","plainTextFormattedCitation":"(Safrina et al., 2023)","previouslyFormattedCitation":"(Safrina et al., 2023)"},"properties":{"noteIndex":0},"schema":"https://github.com/citation-style-language/schema/raw/master/csl-citation.json"}</w:instrText>
      </w:r>
      <w:r w:rsidR="00407BF2" w:rsidRPr="008D59FA">
        <w:rPr>
          <w:rFonts w:ascii="Times New Roman" w:hAnsi="Times New Roman" w:cs="Times New Roman"/>
          <w:sz w:val="24"/>
          <w:szCs w:val="24"/>
        </w:rPr>
        <w:fldChar w:fldCharType="separate"/>
      </w:r>
      <w:r w:rsidR="00407BF2" w:rsidRPr="008D59FA">
        <w:rPr>
          <w:rFonts w:ascii="Times New Roman" w:hAnsi="Times New Roman" w:cs="Times New Roman"/>
          <w:noProof/>
          <w:sz w:val="24"/>
          <w:szCs w:val="24"/>
        </w:rPr>
        <w:t>(Safrina et al., 2023)</w:t>
      </w:r>
      <w:r w:rsidR="00407BF2" w:rsidRPr="008D59FA">
        <w:rPr>
          <w:rFonts w:ascii="Times New Roman" w:hAnsi="Times New Roman" w:cs="Times New Roman"/>
          <w:sz w:val="24"/>
          <w:szCs w:val="24"/>
        </w:rPr>
        <w:fldChar w:fldCharType="end"/>
      </w:r>
      <w:r w:rsidR="007C2043" w:rsidRPr="008D59FA">
        <w:rPr>
          <w:rFonts w:ascii="Times New Roman" w:hAnsi="Times New Roman" w:cs="Times New Roman"/>
          <w:sz w:val="24"/>
          <w:szCs w:val="24"/>
        </w:rPr>
        <w:t>.</w:t>
      </w:r>
      <w:bookmarkEnd w:id="68"/>
      <w:bookmarkEnd w:id="69"/>
    </w:p>
    <w:p w14:paraId="291EFF0C" w14:textId="68370828" w:rsidR="00EB2761" w:rsidRPr="008D59FA" w:rsidRDefault="008944C8" w:rsidP="008D59FA">
      <w:pPr>
        <w:spacing w:after="0" w:line="480" w:lineRule="auto"/>
        <w:ind w:left="1418" w:firstLine="709"/>
        <w:jc w:val="both"/>
        <w:rPr>
          <w:rFonts w:ascii="Times New Roman" w:hAnsi="Times New Roman" w:cs="Times New Roman"/>
          <w:sz w:val="24"/>
          <w:szCs w:val="24"/>
        </w:rPr>
      </w:pPr>
      <w:bookmarkStart w:id="70" w:name="_Toc200396919"/>
      <w:bookmarkStart w:id="71" w:name="_Toc200459710"/>
      <w:r w:rsidRPr="00E718E3">
        <w:rPr>
          <w:rFonts w:ascii="Times New Roman" w:hAnsi="Times New Roman" w:cs="Times New Roman"/>
          <w:i/>
          <w:iCs/>
          <w:sz w:val="24"/>
          <w:szCs w:val="24"/>
        </w:rPr>
        <w:t>Customer Experience</w:t>
      </w:r>
      <w:r w:rsidR="00407BF2" w:rsidRPr="008D59FA">
        <w:rPr>
          <w:rFonts w:ascii="Times New Roman" w:hAnsi="Times New Roman" w:cs="Times New Roman"/>
          <w:sz w:val="24"/>
          <w:szCs w:val="24"/>
        </w:rPr>
        <w:t xml:space="preserve"> adalah pengalaman yang komprehensif dan persepsi pelanggan terhadap interaksi dengan minimarket, yang secara kolektif memengaruhi keputusan mereka untuk kembali berbelanja</w:t>
      </w:r>
      <w:r w:rsidR="007C2043" w:rsidRPr="008D59FA">
        <w:rPr>
          <w:rFonts w:ascii="Times New Roman" w:hAnsi="Times New Roman" w:cs="Times New Roman"/>
          <w:sz w:val="24"/>
          <w:szCs w:val="24"/>
        </w:rPr>
        <w:t xml:space="preserve">. Keputusan pelanggan untuk melakukan pembelian ulang bukan hanya dipengaruhi oleh harga atau produk, tetapi juga oleh kesan menyeluruh yang mereka rasakan saat berbelanja. Misalnya, kenyamanan tata letak toko, keramahan karyawan, kebersihan, kemudahan menemukan barang, dan efisiensi saat pembayaran, semuanya membentuk persepsi yang utuh terhadap kualitas pengalaman </w:t>
      </w:r>
      <w:r w:rsidR="00407BF2" w:rsidRPr="008D59FA">
        <w:rPr>
          <w:rFonts w:ascii="Times New Roman" w:hAnsi="Times New Roman" w:cs="Times New Roman"/>
          <w:sz w:val="24"/>
          <w:szCs w:val="24"/>
        </w:rPr>
        <w:fldChar w:fldCharType="begin" w:fldLock="1"/>
      </w:r>
      <w:r w:rsidR="00EB2761" w:rsidRPr="008D59FA">
        <w:rPr>
          <w:rFonts w:ascii="Times New Roman" w:hAnsi="Times New Roman" w:cs="Times New Roman"/>
          <w:sz w:val="24"/>
          <w:szCs w:val="24"/>
        </w:rPr>
        <w:instrText>ADDIN CSL_CITATION {"citationItems":[{"id":"ITEM-1","itemData":{"DOI":"10.52238/ideb.v4i1.108","ISSN":"2723-5432","abstract":"The retail business sector is highly competitive in Indonesia, so mini-market businesses must seek ways to offer high-quality services to their customers to enhance their experience by providing sales promotions. This study measured the effect of customer experience and sales promotion on the repurchase intention of their customers in the Minimarket retail business in Jakarta – Indonesia. The data was gathered by surveying 150 customers of minimarkets in Jakarta using purposive sampling; the questionnaire was shared through Google forms. Analysis of the data was implemented through SPSS (v.25) and AMOS (v.26). AMOS is used to apply Structured Equation Modeling (SEM). Estimation with SEM is used as a robustness test to see the consistency of results with multiple linear regression. Such a technique provides a research gap and contribution to the literature. The results indicate that customer experience was influenced by 44% of repurchase intention, whereas sales promotion was influenced by 52% of repurchase intention. Therefore, the study accurately assesses that consumer experience and sales promotion collectively impact customers’ repurchase intention by 47% at Jakarta (Indonesia) minimarkets. Retail companies are advised to continue to offer a good service for their customers to enhance their experience while shopping, accompanied by providing the best sales promotions so that customers’ intention to repurchase at that specific minimarket would increase.","author":[{"dropping-particle":"","family":"Yulida","given":"Fini","non-dropping-particle":"","parse-names":false,"suffix":""},{"dropping-particle":"","family":"Rana","given":"Junaid Ali Saeed","non-dropping-particle":"","parse-names":false,"suffix":""},{"dropping-particle":"","family":"Mandagie","given":"Wenny Candra","non-dropping-particle":"","parse-names":false,"suffix":""},{"dropping-particle":"","family":"Linggadjaya","given":"Restiana Ie Tjoe","non-dropping-particle":"","parse-names":false,"suffix":""}],"container-title":"International Journal of Digital Entrepreneurship and Business","id":"ITEM-1","issue":"1","issued":{"date-parts":[["2023","2","24"]]},"title":"Customer Experience and Sales Promotion towards Repurchase Intention: An insight into Jakarta’s highly Competitive Minimarkets","type":"article-journal","volume":"4"},"uris":["http://www.mendeley.com/documents/?uuid=f9004ad9-13d5-42f3-b941-c0c7f947a4a1"]}],"mendeley":{"formattedCitation":"(Yulida et al., 2023)","plainTextFormattedCitation":"(Yulida et al., 2023)","previouslyFormattedCitation":"(Yulida et al., 2023)"},"properties":{"noteIndex":0},"schema":"https://github.com/citation-style-language/schema/raw/master/csl-citation.json"}</w:instrText>
      </w:r>
      <w:r w:rsidR="00407BF2" w:rsidRPr="008D59FA">
        <w:rPr>
          <w:rFonts w:ascii="Times New Roman" w:hAnsi="Times New Roman" w:cs="Times New Roman"/>
          <w:sz w:val="24"/>
          <w:szCs w:val="24"/>
        </w:rPr>
        <w:fldChar w:fldCharType="separate"/>
      </w:r>
      <w:r w:rsidR="00407BF2" w:rsidRPr="008D59FA">
        <w:rPr>
          <w:rFonts w:ascii="Times New Roman" w:hAnsi="Times New Roman" w:cs="Times New Roman"/>
          <w:noProof/>
          <w:sz w:val="24"/>
          <w:szCs w:val="24"/>
        </w:rPr>
        <w:t>(Yulida et al., 2023)</w:t>
      </w:r>
      <w:r w:rsidR="00407BF2" w:rsidRPr="008D59FA">
        <w:rPr>
          <w:rFonts w:ascii="Times New Roman" w:hAnsi="Times New Roman" w:cs="Times New Roman"/>
          <w:sz w:val="24"/>
          <w:szCs w:val="24"/>
        </w:rPr>
        <w:fldChar w:fldCharType="end"/>
      </w:r>
      <w:r w:rsidR="007C2043" w:rsidRPr="008D59FA">
        <w:rPr>
          <w:rFonts w:ascii="Times New Roman" w:hAnsi="Times New Roman" w:cs="Times New Roman"/>
          <w:sz w:val="24"/>
          <w:szCs w:val="24"/>
        </w:rPr>
        <w:t>.</w:t>
      </w:r>
      <w:bookmarkEnd w:id="70"/>
      <w:bookmarkEnd w:id="71"/>
      <w:r w:rsidR="00EB2761" w:rsidRPr="008D59FA">
        <w:rPr>
          <w:rFonts w:ascii="Times New Roman" w:hAnsi="Times New Roman" w:cs="Times New Roman"/>
          <w:sz w:val="24"/>
          <w:szCs w:val="24"/>
        </w:rPr>
        <w:t xml:space="preserve"> </w:t>
      </w:r>
    </w:p>
    <w:p w14:paraId="36173A4E" w14:textId="296B6D64" w:rsidR="00EB2761" w:rsidRPr="008D59FA" w:rsidRDefault="00EB2761" w:rsidP="008D59FA">
      <w:pPr>
        <w:spacing w:after="0" w:line="480" w:lineRule="auto"/>
        <w:ind w:left="1418" w:firstLine="709"/>
        <w:jc w:val="both"/>
        <w:rPr>
          <w:rFonts w:ascii="Times New Roman" w:hAnsi="Times New Roman" w:cs="Times New Roman"/>
          <w:sz w:val="24"/>
          <w:szCs w:val="24"/>
        </w:rPr>
      </w:pPr>
      <w:bookmarkStart w:id="72" w:name="_Toc200396920"/>
      <w:bookmarkStart w:id="73" w:name="_Toc200459711"/>
      <w:r w:rsidRPr="008D59FA">
        <w:rPr>
          <w:rFonts w:ascii="Times New Roman" w:hAnsi="Times New Roman" w:cs="Times New Roman"/>
          <w:sz w:val="24"/>
          <w:szCs w:val="24"/>
        </w:rPr>
        <w:lastRenderedPageBreak/>
        <w:t xml:space="preserve">Dalam membangun variabel </w:t>
      </w:r>
      <w:r w:rsidR="008944C8" w:rsidRPr="00E718E3">
        <w:rPr>
          <w:rFonts w:ascii="Times New Roman" w:hAnsi="Times New Roman" w:cs="Times New Roman"/>
          <w:i/>
          <w:iCs/>
          <w:sz w:val="24"/>
          <w:szCs w:val="24"/>
        </w:rPr>
        <w:t>Customer Experience</w:t>
      </w:r>
      <w:r w:rsidRPr="008D59FA">
        <w:rPr>
          <w:rFonts w:ascii="Times New Roman" w:hAnsi="Times New Roman" w:cs="Times New Roman"/>
          <w:sz w:val="24"/>
          <w:szCs w:val="24"/>
        </w:rPr>
        <w:t>, terdapat beberapa indikator yang harus diperhatikan, yaitu :</w:t>
      </w:r>
      <w:bookmarkEnd w:id="72"/>
      <w:bookmarkEnd w:id="73"/>
    </w:p>
    <w:p w14:paraId="41FFABBA" w14:textId="77777777" w:rsidR="00EB2761" w:rsidRPr="008D59FA" w:rsidRDefault="00EB2761" w:rsidP="008D59FA">
      <w:pPr>
        <w:pStyle w:val="ListParagraph"/>
        <w:numPr>
          <w:ilvl w:val="0"/>
          <w:numId w:val="28"/>
        </w:numPr>
        <w:spacing w:after="0" w:line="480" w:lineRule="auto"/>
        <w:ind w:left="2127" w:hanging="284"/>
        <w:jc w:val="both"/>
        <w:rPr>
          <w:rFonts w:ascii="Times New Roman" w:hAnsi="Times New Roman" w:cs="Times New Roman"/>
          <w:sz w:val="24"/>
          <w:szCs w:val="24"/>
        </w:rPr>
      </w:pPr>
      <w:bookmarkStart w:id="74" w:name="_Toc200396921"/>
      <w:bookmarkStart w:id="75" w:name="_Toc200459712"/>
      <w:r w:rsidRPr="008D59FA">
        <w:rPr>
          <w:rFonts w:ascii="Times New Roman" w:hAnsi="Times New Roman" w:cs="Times New Roman"/>
          <w:i/>
          <w:iCs/>
          <w:sz w:val="24"/>
          <w:szCs w:val="24"/>
        </w:rPr>
        <w:t>Environment</w:t>
      </w:r>
      <w:r w:rsidRPr="008D59FA">
        <w:rPr>
          <w:rFonts w:ascii="Times New Roman" w:hAnsi="Times New Roman" w:cs="Times New Roman"/>
          <w:sz w:val="24"/>
          <w:szCs w:val="24"/>
        </w:rPr>
        <w:t xml:space="preserve"> yaitu sebuah faktor lingkungan yang dirasakan oleh konsumen ketika berada pada lokasi tempat penyedia layanan atau jasa berada.</w:t>
      </w:r>
      <w:bookmarkEnd w:id="74"/>
      <w:bookmarkEnd w:id="75"/>
      <w:r w:rsidRPr="008D59FA">
        <w:rPr>
          <w:rFonts w:ascii="Times New Roman" w:hAnsi="Times New Roman" w:cs="Times New Roman"/>
          <w:sz w:val="24"/>
          <w:szCs w:val="24"/>
        </w:rPr>
        <w:t xml:space="preserve"> </w:t>
      </w:r>
    </w:p>
    <w:p w14:paraId="2648130A" w14:textId="77777777" w:rsidR="00EB2761" w:rsidRPr="008D59FA" w:rsidRDefault="00EB2761" w:rsidP="008D59FA">
      <w:pPr>
        <w:pStyle w:val="ListParagraph"/>
        <w:numPr>
          <w:ilvl w:val="0"/>
          <w:numId w:val="28"/>
        </w:numPr>
        <w:spacing w:after="0" w:line="480" w:lineRule="auto"/>
        <w:ind w:left="2127" w:hanging="284"/>
        <w:jc w:val="both"/>
        <w:rPr>
          <w:rFonts w:ascii="Times New Roman" w:hAnsi="Times New Roman" w:cs="Times New Roman"/>
          <w:sz w:val="24"/>
          <w:szCs w:val="24"/>
        </w:rPr>
      </w:pPr>
      <w:bookmarkStart w:id="76" w:name="_Toc200396922"/>
      <w:bookmarkStart w:id="77" w:name="_Toc200459713"/>
      <w:r w:rsidRPr="008D59FA">
        <w:rPr>
          <w:rFonts w:ascii="Times New Roman" w:hAnsi="Times New Roman" w:cs="Times New Roman"/>
          <w:i/>
          <w:iCs/>
          <w:sz w:val="24"/>
          <w:szCs w:val="24"/>
        </w:rPr>
        <w:t>Accessibility</w:t>
      </w:r>
      <w:r w:rsidRPr="008D59FA">
        <w:rPr>
          <w:rFonts w:ascii="Times New Roman" w:hAnsi="Times New Roman" w:cs="Times New Roman"/>
          <w:sz w:val="24"/>
          <w:szCs w:val="24"/>
        </w:rPr>
        <w:t xml:space="preserve"> yaitu sebuah faktor yang meng gambarkan kemudahan akses oleh konsumen dalam menjangkau produk yang disediakan dapat berupa kemudahan mendapatkan produk atau informasi produk yang dibutuhkan.</w:t>
      </w:r>
      <w:bookmarkEnd w:id="76"/>
      <w:bookmarkEnd w:id="77"/>
      <w:r w:rsidRPr="008D59FA">
        <w:rPr>
          <w:rFonts w:ascii="Times New Roman" w:hAnsi="Times New Roman" w:cs="Times New Roman"/>
          <w:sz w:val="24"/>
          <w:szCs w:val="24"/>
        </w:rPr>
        <w:t xml:space="preserve"> </w:t>
      </w:r>
    </w:p>
    <w:p w14:paraId="0978F94D" w14:textId="77777777" w:rsidR="00EB2761" w:rsidRPr="008D59FA" w:rsidRDefault="00EB2761" w:rsidP="008D59FA">
      <w:pPr>
        <w:pStyle w:val="ListParagraph"/>
        <w:numPr>
          <w:ilvl w:val="0"/>
          <w:numId w:val="28"/>
        </w:numPr>
        <w:spacing w:after="0" w:line="480" w:lineRule="auto"/>
        <w:ind w:left="2127" w:hanging="284"/>
        <w:jc w:val="both"/>
        <w:rPr>
          <w:rFonts w:ascii="Times New Roman" w:hAnsi="Times New Roman" w:cs="Times New Roman"/>
          <w:sz w:val="24"/>
          <w:szCs w:val="24"/>
        </w:rPr>
      </w:pPr>
      <w:bookmarkStart w:id="78" w:name="_Toc200396923"/>
      <w:bookmarkStart w:id="79" w:name="_Toc200459714"/>
      <w:r w:rsidRPr="008D59FA">
        <w:rPr>
          <w:rFonts w:ascii="Times New Roman" w:hAnsi="Times New Roman" w:cs="Times New Roman"/>
          <w:i/>
          <w:iCs/>
          <w:sz w:val="24"/>
          <w:szCs w:val="24"/>
        </w:rPr>
        <w:t>Benefit</w:t>
      </w:r>
      <w:r w:rsidRPr="008D59FA">
        <w:rPr>
          <w:rFonts w:ascii="Times New Roman" w:hAnsi="Times New Roman" w:cs="Times New Roman"/>
          <w:sz w:val="24"/>
          <w:szCs w:val="24"/>
        </w:rPr>
        <w:t xml:space="preserve"> yaitu sesuatu yang dirasakan oleh kon sumen ketika konsumen sudah atau sedang meng gunakan layanan atau produk yang disediakan.</w:t>
      </w:r>
      <w:bookmarkEnd w:id="78"/>
      <w:bookmarkEnd w:id="79"/>
    </w:p>
    <w:p w14:paraId="10DF1DF6" w14:textId="3489DB42" w:rsidR="00407BF2" w:rsidRPr="008D59FA" w:rsidRDefault="00EB2761" w:rsidP="008D59FA">
      <w:pPr>
        <w:pStyle w:val="ListParagraph"/>
        <w:numPr>
          <w:ilvl w:val="0"/>
          <w:numId w:val="28"/>
        </w:numPr>
        <w:spacing w:after="0" w:line="480" w:lineRule="auto"/>
        <w:ind w:left="2127" w:hanging="284"/>
        <w:jc w:val="both"/>
        <w:rPr>
          <w:rFonts w:ascii="Times New Roman" w:hAnsi="Times New Roman" w:cs="Times New Roman"/>
          <w:sz w:val="24"/>
          <w:szCs w:val="24"/>
        </w:rPr>
      </w:pPr>
      <w:bookmarkStart w:id="80" w:name="_Toc200396924"/>
      <w:bookmarkStart w:id="81" w:name="_Toc200459715"/>
      <w:r w:rsidRPr="008D59FA">
        <w:rPr>
          <w:rFonts w:ascii="Times New Roman" w:hAnsi="Times New Roman" w:cs="Times New Roman"/>
          <w:i/>
          <w:iCs/>
          <w:sz w:val="24"/>
          <w:szCs w:val="24"/>
        </w:rPr>
        <w:t>Convenience</w:t>
      </w:r>
      <w:r w:rsidRPr="008D59FA">
        <w:rPr>
          <w:rFonts w:ascii="Times New Roman" w:hAnsi="Times New Roman" w:cs="Times New Roman"/>
          <w:sz w:val="24"/>
          <w:szCs w:val="24"/>
        </w:rPr>
        <w:t xml:space="preserve"> yaitu merupakan perasaan nyaman yang didapatkan konsumen ketika sedang berada atau menggunakan produk dan layanan penyedia.</w:t>
      </w:r>
      <w:r w:rsidRPr="008D59FA">
        <w:rPr>
          <w:rFonts w:ascii="Times New Roman" w:hAnsi="Times New Roman" w:cs="Times New Roman"/>
          <w:sz w:val="24"/>
          <w:szCs w:val="24"/>
        </w:rPr>
        <w:fldChar w:fldCharType="begin" w:fldLock="1"/>
      </w:r>
      <w:r w:rsidR="00862B8C" w:rsidRPr="008D59FA">
        <w:rPr>
          <w:rFonts w:ascii="Times New Roman" w:hAnsi="Times New Roman" w:cs="Times New Roman"/>
          <w:sz w:val="24"/>
          <w:szCs w:val="24"/>
        </w:rPr>
        <w:instrText>ADDIN CSL_CITATION {"citationItems":[{"id":"ITEM-1","itemData":{"DOI":"10.9744/jmp.17.1.41-52","ISSN":"2597-615X","abstract":"Peningkatan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Pemasaran","id":"ITEM-1","issue":"1","issued":{"date-parts":[["2023","4","27"]]},"page":"41-52","title":"Pengaruh Customer Experiences dan Brand Trust Terhadap Repurchase Intention dengan Moderasi Sales Promotion Pada SPBU Shell Surabaya","type":"article-journal","volume":"17"},"uris":["http://www.mendeley.com/documents/?uuid=f86d1fec-1921-48db-894c-4fedceb51b11"]}],"mendeley":{"formattedCitation":"(Chandra et al., 2023)","plainTextFormattedCitation":"(Chandra et al., 2023)","previouslyFormattedCitation":"(Chandra et al., 2023)"},"properties":{"noteIndex":0},"schema":"https://github.com/citation-style-language/schema/raw/master/csl-citation.json"}</w:instrText>
      </w:r>
      <w:r w:rsidRPr="008D59FA">
        <w:rPr>
          <w:rFonts w:ascii="Times New Roman" w:hAnsi="Times New Roman" w:cs="Times New Roman"/>
          <w:sz w:val="24"/>
          <w:szCs w:val="24"/>
        </w:rPr>
        <w:fldChar w:fldCharType="separate"/>
      </w:r>
      <w:r w:rsidRPr="008D59FA">
        <w:rPr>
          <w:rFonts w:ascii="Times New Roman" w:hAnsi="Times New Roman" w:cs="Times New Roman"/>
          <w:noProof/>
          <w:sz w:val="24"/>
          <w:szCs w:val="24"/>
        </w:rPr>
        <w:t>(Chandra et al., 2023)</w:t>
      </w:r>
      <w:bookmarkEnd w:id="80"/>
      <w:bookmarkEnd w:id="81"/>
      <w:r w:rsidRPr="008D59FA">
        <w:rPr>
          <w:rFonts w:ascii="Times New Roman" w:hAnsi="Times New Roman" w:cs="Times New Roman"/>
          <w:sz w:val="24"/>
          <w:szCs w:val="24"/>
        </w:rPr>
        <w:fldChar w:fldCharType="end"/>
      </w:r>
    </w:p>
    <w:p w14:paraId="29DF675B" w14:textId="71A8153E" w:rsidR="00094EE8" w:rsidRPr="00E03517" w:rsidRDefault="00094EE8" w:rsidP="008F59D3">
      <w:pPr>
        <w:pStyle w:val="Subsubab211"/>
        <w:rPr>
          <w:i/>
          <w:iCs/>
        </w:rPr>
      </w:pPr>
      <w:bookmarkStart w:id="82" w:name="_Toc202690257"/>
      <w:r w:rsidRPr="00E03517">
        <w:rPr>
          <w:i/>
          <w:iCs/>
        </w:rPr>
        <w:t>Switching Cost</w:t>
      </w:r>
      <w:bookmarkEnd w:id="82"/>
    </w:p>
    <w:p w14:paraId="7F7D40CD" w14:textId="3436CC13" w:rsidR="006F1D09" w:rsidRPr="00B92DFE" w:rsidRDefault="006F1D09" w:rsidP="008E0D9F">
      <w:pPr>
        <w:spacing w:after="0" w:line="480" w:lineRule="auto"/>
        <w:ind w:left="1418" w:firstLine="709"/>
        <w:jc w:val="both"/>
        <w:rPr>
          <w:rFonts w:ascii="Times New Roman" w:hAnsi="Times New Roman" w:cs="Times New Roman"/>
          <w:sz w:val="24"/>
          <w:szCs w:val="24"/>
        </w:rPr>
      </w:pPr>
      <w:bookmarkStart w:id="83" w:name="_Toc200396926"/>
      <w:bookmarkStart w:id="84" w:name="_Toc200459717"/>
      <w:r w:rsidRPr="008E0D9F">
        <w:rPr>
          <w:rFonts w:ascii="Times New Roman" w:hAnsi="Times New Roman" w:cs="Times New Roman"/>
          <w:i/>
          <w:iCs/>
          <w:sz w:val="24"/>
          <w:szCs w:val="24"/>
        </w:rPr>
        <w:t>Switching Cost</w:t>
      </w:r>
      <w:r w:rsidRPr="00B92DFE">
        <w:rPr>
          <w:rFonts w:ascii="Times New Roman" w:hAnsi="Times New Roman" w:cs="Times New Roman"/>
          <w:sz w:val="24"/>
          <w:szCs w:val="24"/>
        </w:rPr>
        <w:t xml:space="preserve"> adalah salah satu variabel penting dalam perilaku konsumen yang berfungsi sebagai penghambat keputusan untuk berpindah dari satu merek atau penyedia layanan ke yang lain. Konsep ini mencakup segala bentuk pengorbanan yang harus dilakukan konsumen ketika mereka memutuskan untuk mengganti produk atau layanan yang selama ini mereka gunakan.</w:t>
      </w:r>
      <w:bookmarkEnd w:id="83"/>
      <w:bookmarkEnd w:id="84"/>
    </w:p>
    <w:p w14:paraId="26E1CD80" w14:textId="5ECB33CF" w:rsidR="00C17FFB" w:rsidRPr="00B92DFE" w:rsidRDefault="006F1D09" w:rsidP="008E0D9F">
      <w:pPr>
        <w:spacing w:after="0" w:line="480" w:lineRule="auto"/>
        <w:ind w:left="1418" w:firstLine="709"/>
        <w:jc w:val="both"/>
        <w:rPr>
          <w:rFonts w:ascii="Times New Roman" w:hAnsi="Times New Roman" w:cs="Times New Roman"/>
          <w:sz w:val="24"/>
          <w:szCs w:val="24"/>
        </w:rPr>
      </w:pPr>
      <w:bookmarkStart w:id="85" w:name="_Toc200396927"/>
      <w:bookmarkStart w:id="86" w:name="_Toc200459718"/>
      <w:r w:rsidRPr="00B92DFE">
        <w:rPr>
          <w:rFonts w:ascii="Times New Roman" w:hAnsi="Times New Roman" w:cs="Times New Roman"/>
          <w:sz w:val="24"/>
          <w:szCs w:val="24"/>
        </w:rPr>
        <w:lastRenderedPageBreak/>
        <w:t xml:space="preserve">Menurut </w:t>
      </w:r>
      <w:r w:rsidRPr="00B92DFE">
        <w:rPr>
          <w:rFonts w:ascii="Times New Roman" w:hAnsi="Times New Roman" w:cs="Times New Roman"/>
          <w:sz w:val="24"/>
          <w:szCs w:val="24"/>
        </w:rPr>
        <w:fldChar w:fldCharType="begin" w:fldLock="1"/>
      </w:r>
      <w:r w:rsidRPr="00B92DFE">
        <w:rPr>
          <w:rFonts w:ascii="Times New Roman" w:hAnsi="Times New Roman" w:cs="Times New Roman"/>
          <w:sz w:val="24"/>
          <w:szCs w:val="24"/>
        </w:rPr>
        <w:instrText>ADDIN CSL_CITATION {"citationItems":[{"id":"ITEM-1","itemData":{"DOI":"10.15182/diclesosbed.1453472","ISSN":"1308-6219","abstract":"As switching costs increases, customers may be more inclined to stick with their current provider because switching to another provider may require additional effort and cost. This may create a barrier for customers to protect their existing portfolios, which may affect repurchase intentions. The purpose of the study was to examine the mediating role of communication and perceived value in the relationship between switching cost and repurchase intention in private health insurance sector. The study designed as cross sectional and the data was collected from 314 private health insurance policy owners in a city of Türkiye. Using an online survey, participants completed self-report measures of switching cost, repurchase intention, communication and perceived value. The results showed that switching cost was a predictor of repurchase intention. Additionally, communication and perceived value significantly affected repurchase intention. Furthermore, communication and perceived value mediated the relationship between switching cost and repurchase intention. Communication and perceived value as crucial factors in mitigating the impact of switching cost on repurchase intention. Reducing the negative impact of switching costs is possible by maintaining strong communication and increasing the perceived value.","author":[{"dropping-particle":"","family":"Gün","given":"İbrahim","non-dropping-particle":"","parse-names":false,"suffix":""}],"container-title":"Dicle Üniversitesi Sosyal Bilimler Enstitüsü Dergisi","id":"ITEM-1","issue":"36","issued":{"date-parts":[["2024","7","4"]]},"page":"308-330","title":"Effect of Switching Cost on Repurchase intention : A Mediation Model","type":"article-journal"},"uris":["http://www.mendeley.com/documents/?uuid=deecd833-98fd-46c8-b219-2129949d8bc3"]}],"mendeley":{"formattedCitation":"(Gün, 2024)","manualFormatting":"Gün, (2024)","plainTextFormattedCitation":"(Gün, 2024)","previouslyFormattedCitation":"(Gün, 2024)"},"properties":{"noteIndex":0},"schema":"https://github.com/citation-style-language/schema/raw/master/csl-citation.json"}</w:instrText>
      </w:r>
      <w:r w:rsidRPr="00B92DFE">
        <w:rPr>
          <w:rFonts w:ascii="Times New Roman" w:hAnsi="Times New Roman" w:cs="Times New Roman"/>
          <w:sz w:val="24"/>
          <w:szCs w:val="24"/>
        </w:rPr>
        <w:fldChar w:fldCharType="separate"/>
      </w:r>
      <w:r w:rsidRPr="00B92DFE">
        <w:rPr>
          <w:rFonts w:ascii="Times New Roman" w:hAnsi="Times New Roman" w:cs="Times New Roman"/>
          <w:noProof/>
          <w:sz w:val="24"/>
          <w:szCs w:val="24"/>
        </w:rPr>
        <w:t>Gün, (2024)</w:t>
      </w:r>
      <w:r w:rsidRPr="00B92DFE">
        <w:rPr>
          <w:rFonts w:ascii="Times New Roman" w:hAnsi="Times New Roman" w:cs="Times New Roman"/>
          <w:sz w:val="24"/>
          <w:szCs w:val="24"/>
        </w:rPr>
        <w:fldChar w:fldCharType="end"/>
      </w:r>
      <w:r w:rsidRPr="00B92DFE">
        <w:rPr>
          <w:rFonts w:ascii="Times New Roman" w:hAnsi="Times New Roman" w:cs="Times New Roman"/>
          <w:sz w:val="24"/>
          <w:szCs w:val="24"/>
        </w:rPr>
        <w:t xml:space="preserve"> </w:t>
      </w:r>
      <w:r w:rsidR="00C17FFB" w:rsidRPr="00B92DFE">
        <w:rPr>
          <w:rFonts w:ascii="Times New Roman" w:hAnsi="Times New Roman" w:cs="Times New Roman"/>
          <w:sz w:val="24"/>
          <w:szCs w:val="24"/>
        </w:rPr>
        <w:t>"</w:t>
      </w:r>
      <w:r w:rsidR="00C17FFB" w:rsidRPr="008E0D9F">
        <w:rPr>
          <w:rFonts w:ascii="Times New Roman" w:hAnsi="Times New Roman" w:cs="Times New Roman"/>
          <w:i/>
          <w:iCs/>
          <w:sz w:val="24"/>
          <w:szCs w:val="24"/>
        </w:rPr>
        <w:t>As switching costs increases, customers may be more inclined to stick with their current provider because switching to another provider necessitates time, effort, and possibly financial expenditures</w:t>
      </w:r>
      <w:r w:rsidR="00C17FFB" w:rsidRPr="00B92DFE">
        <w:rPr>
          <w:rFonts w:ascii="Times New Roman" w:hAnsi="Times New Roman" w:cs="Times New Roman"/>
          <w:sz w:val="24"/>
          <w:szCs w:val="24"/>
        </w:rPr>
        <w:t>"</w:t>
      </w:r>
      <w:r w:rsidRPr="00B92DFE">
        <w:rPr>
          <w:rFonts w:ascii="Times New Roman" w:hAnsi="Times New Roman" w:cs="Times New Roman"/>
          <w:sz w:val="24"/>
          <w:szCs w:val="24"/>
        </w:rPr>
        <w:t xml:space="preserve">. Artinya, semakin tinggi </w:t>
      </w:r>
      <w:r w:rsidR="001024BE" w:rsidRPr="008E0D9F">
        <w:rPr>
          <w:rFonts w:ascii="Times New Roman" w:hAnsi="Times New Roman" w:cs="Times New Roman"/>
          <w:i/>
          <w:iCs/>
          <w:sz w:val="24"/>
          <w:szCs w:val="24"/>
        </w:rPr>
        <w:t>Switching Cost</w:t>
      </w:r>
      <w:r w:rsidRPr="00B92DFE">
        <w:rPr>
          <w:rFonts w:ascii="Times New Roman" w:hAnsi="Times New Roman" w:cs="Times New Roman"/>
          <w:sz w:val="24"/>
          <w:szCs w:val="24"/>
        </w:rPr>
        <w:t xml:space="preserve"> yang dirasakan, semakin besar kemungkinan konsumen untuk tetap menggunakan merek atau penyedia saat ini, meskipun terdapat pilihan lain di pasar. Hal ini disebabkan karena proses berpindah sering kali melibatkan pengeluaran tambahan, baik dalam bentuk waktu, tenaga, maupun biaya aktual.</w:t>
      </w:r>
      <w:bookmarkEnd w:id="85"/>
      <w:bookmarkEnd w:id="86"/>
    </w:p>
    <w:p w14:paraId="3C23AEAC" w14:textId="00B9CC3A" w:rsidR="00C17FFB" w:rsidRPr="00B92DFE" w:rsidRDefault="006F1D09" w:rsidP="008E0D9F">
      <w:pPr>
        <w:spacing w:after="0" w:line="480" w:lineRule="auto"/>
        <w:ind w:left="1418" w:firstLine="709"/>
        <w:jc w:val="both"/>
        <w:rPr>
          <w:rFonts w:ascii="Times New Roman" w:hAnsi="Times New Roman" w:cs="Times New Roman"/>
          <w:sz w:val="24"/>
          <w:szCs w:val="24"/>
        </w:rPr>
      </w:pPr>
      <w:bookmarkStart w:id="87" w:name="_Toc200396928"/>
      <w:bookmarkStart w:id="88" w:name="_Toc200459719"/>
      <w:r w:rsidRPr="00B92DFE">
        <w:rPr>
          <w:rFonts w:ascii="Times New Roman" w:hAnsi="Times New Roman" w:cs="Times New Roman"/>
          <w:sz w:val="24"/>
          <w:szCs w:val="24"/>
        </w:rPr>
        <w:t xml:space="preserve">Menurut </w:t>
      </w:r>
      <w:r w:rsidRPr="00B92DFE">
        <w:rPr>
          <w:rFonts w:ascii="Times New Roman" w:hAnsi="Times New Roman" w:cs="Times New Roman"/>
          <w:sz w:val="24"/>
          <w:szCs w:val="24"/>
        </w:rPr>
        <w:fldChar w:fldCharType="begin" w:fldLock="1"/>
      </w:r>
      <w:r w:rsidRPr="00B92DFE">
        <w:rPr>
          <w:rFonts w:ascii="Times New Roman" w:hAnsi="Times New Roman" w:cs="Times New Roman"/>
          <w:sz w:val="24"/>
          <w:szCs w:val="24"/>
        </w:rPr>
        <w:instrText>ADDIN CSL_CITATION {"citationItems":[{"id":"ITEM-1","itemData":{"DOI":"10.1080/23311975.2022.2137952","ISSN":"2331-1975","author":[{"dropping-particle":"","family":"Thuy","given":"Dao Cam","non-dropping-particle":"","parse-names":false,"suffix":""},{"dropping-particle":"","family":"Ngoc Quang","given":"Nguyen","non-dropping-particle":"","parse-names":false,"suffix":""}],"container-title":"Cogent Business &amp; Management","id":"ITEM-1","issue":"1","issued":{"date-parts":[["2022","12","31"]]},"title":"Factors affecting satisfaction and intention to repurchase retail banking services in Vietnam","type":"article-journal","volume":"9"},"uris":["http://www.mendeley.com/documents/?uuid=65d8de81-126a-414e-ac41-0e6d14c33dac"]}],"mendeley":{"formattedCitation":"(Thuy &amp; Ngoc Quang, 2022)","manualFormatting":"Thuy &amp; Ngoc Quang, (2022)","plainTextFormattedCitation":"(Thuy &amp; Ngoc Quang, 2022)","previouslyFormattedCitation":"(Thuy &amp; Ngoc Quang, 2022)"},"properties":{"noteIndex":0},"schema":"https://github.com/citation-style-language/schema/raw/master/csl-citation.json"}</w:instrText>
      </w:r>
      <w:r w:rsidRPr="00B92DFE">
        <w:rPr>
          <w:rFonts w:ascii="Times New Roman" w:hAnsi="Times New Roman" w:cs="Times New Roman"/>
          <w:sz w:val="24"/>
          <w:szCs w:val="24"/>
        </w:rPr>
        <w:fldChar w:fldCharType="separate"/>
      </w:r>
      <w:r w:rsidRPr="00B92DFE">
        <w:rPr>
          <w:rFonts w:ascii="Times New Roman" w:hAnsi="Times New Roman" w:cs="Times New Roman"/>
          <w:noProof/>
          <w:sz w:val="24"/>
          <w:szCs w:val="24"/>
        </w:rPr>
        <w:t>Thuy &amp; Ngoc Quang, (2022)</w:t>
      </w:r>
      <w:r w:rsidRPr="00B92DFE">
        <w:rPr>
          <w:rFonts w:ascii="Times New Roman" w:hAnsi="Times New Roman" w:cs="Times New Roman"/>
          <w:sz w:val="24"/>
          <w:szCs w:val="24"/>
        </w:rPr>
        <w:fldChar w:fldCharType="end"/>
      </w:r>
      <w:r w:rsidRPr="00B92DFE">
        <w:rPr>
          <w:rFonts w:ascii="Times New Roman" w:hAnsi="Times New Roman" w:cs="Times New Roman"/>
          <w:sz w:val="24"/>
          <w:szCs w:val="24"/>
        </w:rPr>
        <w:t xml:space="preserve"> </w:t>
      </w:r>
      <w:r w:rsidR="00C17FFB" w:rsidRPr="00B92DFE">
        <w:rPr>
          <w:rFonts w:ascii="Times New Roman" w:hAnsi="Times New Roman" w:cs="Times New Roman"/>
          <w:sz w:val="24"/>
          <w:szCs w:val="24"/>
        </w:rPr>
        <w:t>"</w:t>
      </w:r>
      <w:r w:rsidR="00C17FFB" w:rsidRPr="008E0D9F">
        <w:rPr>
          <w:rFonts w:ascii="Times New Roman" w:hAnsi="Times New Roman" w:cs="Times New Roman"/>
          <w:i/>
          <w:iCs/>
          <w:sz w:val="24"/>
          <w:szCs w:val="24"/>
        </w:rPr>
        <w:t>Switching costs are generally understood as the costs incurred by customers when they change from one service provider to another. These costs can be monetary (e.g., cancellation fees, new setup costs) or non-monetary (e.g., psychological effort, time spent searching for a new provider, learning new systems)</w:t>
      </w:r>
      <w:r w:rsidR="00C17FFB" w:rsidRPr="00B92DFE">
        <w:rPr>
          <w:rFonts w:ascii="Times New Roman" w:hAnsi="Times New Roman" w:cs="Times New Roman"/>
          <w:sz w:val="24"/>
          <w:szCs w:val="24"/>
        </w:rPr>
        <w:t>".</w:t>
      </w:r>
      <w:r w:rsidRPr="00B92DFE">
        <w:rPr>
          <w:rFonts w:ascii="Times New Roman" w:hAnsi="Times New Roman" w:cs="Times New Roman"/>
          <w:sz w:val="24"/>
          <w:szCs w:val="24"/>
        </w:rPr>
        <w:t xml:space="preserve"> Dengan kata lain, </w:t>
      </w:r>
      <w:r w:rsidR="001024BE" w:rsidRPr="008E0D9F">
        <w:rPr>
          <w:rFonts w:ascii="Times New Roman" w:hAnsi="Times New Roman" w:cs="Times New Roman"/>
          <w:i/>
          <w:iCs/>
          <w:sz w:val="24"/>
          <w:szCs w:val="24"/>
        </w:rPr>
        <w:t>Switching Cost</w:t>
      </w:r>
      <w:r w:rsidRPr="00B92DFE">
        <w:rPr>
          <w:rFonts w:ascii="Times New Roman" w:hAnsi="Times New Roman" w:cs="Times New Roman"/>
          <w:sz w:val="24"/>
          <w:szCs w:val="24"/>
        </w:rPr>
        <w:t xml:space="preserve"> tidak selalu berbentuk materi, tetapi juga bisa berupa beban psikologis, seperti stres atau ketidaknyamanan akibat harus beradaptasi dengan sistem atau layanan baru</w:t>
      </w:r>
      <w:bookmarkEnd w:id="87"/>
      <w:bookmarkEnd w:id="88"/>
    </w:p>
    <w:p w14:paraId="7BDA90B7" w14:textId="54284AF2" w:rsidR="00C17FFB" w:rsidRPr="00B92DFE" w:rsidRDefault="009A00E3" w:rsidP="008E0D9F">
      <w:pPr>
        <w:spacing w:after="0" w:line="480" w:lineRule="auto"/>
        <w:ind w:left="1418" w:firstLine="709"/>
        <w:jc w:val="both"/>
        <w:rPr>
          <w:rFonts w:ascii="Times New Roman" w:hAnsi="Times New Roman" w:cs="Times New Roman"/>
          <w:sz w:val="24"/>
          <w:szCs w:val="24"/>
        </w:rPr>
      </w:pPr>
      <w:bookmarkStart w:id="89" w:name="_Toc200396929"/>
      <w:bookmarkStart w:id="90" w:name="_Toc200459720"/>
      <w:r w:rsidRPr="008E0D9F">
        <w:rPr>
          <w:rFonts w:ascii="Times New Roman" w:hAnsi="Times New Roman" w:cs="Times New Roman"/>
          <w:i/>
          <w:iCs/>
          <w:sz w:val="24"/>
          <w:szCs w:val="24"/>
        </w:rPr>
        <w:t>S</w:t>
      </w:r>
      <w:r w:rsidR="00C17FFB" w:rsidRPr="008E0D9F">
        <w:rPr>
          <w:rFonts w:ascii="Times New Roman" w:hAnsi="Times New Roman" w:cs="Times New Roman"/>
          <w:i/>
          <w:iCs/>
          <w:sz w:val="24"/>
          <w:szCs w:val="24"/>
        </w:rPr>
        <w:t xml:space="preserve">witching </w:t>
      </w:r>
      <w:r w:rsidRPr="008E0D9F">
        <w:rPr>
          <w:rFonts w:ascii="Times New Roman" w:hAnsi="Times New Roman" w:cs="Times New Roman"/>
          <w:i/>
          <w:iCs/>
          <w:sz w:val="24"/>
          <w:szCs w:val="24"/>
        </w:rPr>
        <w:t>C</w:t>
      </w:r>
      <w:r w:rsidR="00C17FFB" w:rsidRPr="008E0D9F">
        <w:rPr>
          <w:rFonts w:ascii="Times New Roman" w:hAnsi="Times New Roman" w:cs="Times New Roman"/>
          <w:i/>
          <w:iCs/>
          <w:sz w:val="24"/>
          <w:szCs w:val="24"/>
        </w:rPr>
        <w:t>ost</w:t>
      </w:r>
      <w:r w:rsidR="00C17FFB" w:rsidRPr="00B92DFE">
        <w:rPr>
          <w:rFonts w:ascii="Times New Roman" w:hAnsi="Times New Roman" w:cs="Times New Roman"/>
          <w:sz w:val="24"/>
          <w:szCs w:val="24"/>
        </w:rPr>
        <w:t xml:space="preserve"> adalah semua biaya yang harus ditanggung pelanggan untuk beralih dari satu penyedia layanan ke penyedia layanan lain. Biaya ini tidak hanya bersifat finansial, tetapi juga mencakup biaya psikologis, waktu, dan usaha</w:t>
      </w:r>
      <w:r w:rsidR="006F1D09" w:rsidRPr="00B92DFE">
        <w:rPr>
          <w:rFonts w:ascii="Times New Roman" w:hAnsi="Times New Roman" w:cs="Times New Roman"/>
          <w:sz w:val="24"/>
          <w:szCs w:val="24"/>
        </w:rPr>
        <w:t>. Keputusan untuk berpindah tidak hanya dipengaruhi oleh harga atau kualitas layanan semata, tetapi juga oleh seberapa besar hambatan yang dirasakan pelanggan dalam melakukan perpindahan tersebut</w:t>
      </w:r>
      <w:r w:rsidR="00C17FFB" w:rsidRPr="00B92DFE">
        <w:rPr>
          <w:rFonts w:ascii="Times New Roman" w:hAnsi="Times New Roman" w:cs="Times New Roman"/>
          <w:sz w:val="24"/>
          <w:szCs w:val="24"/>
        </w:rPr>
        <w:t xml:space="preserve"> </w:t>
      </w:r>
      <w:r w:rsidR="006F1D09" w:rsidRPr="00B92DFE">
        <w:rPr>
          <w:rFonts w:ascii="Times New Roman" w:hAnsi="Times New Roman" w:cs="Times New Roman"/>
          <w:sz w:val="24"/>
          <w:szCs w:val="24"/>
        </w:rPr>
        <w:fldChar w:fldCharType="begin" w:fldLock="1"/>
      </w:r>
      <w:r w:rsidR="006F1D09" w:rsidRPr="00B92DFE">
        <w:rPr>
          <w:rFonts w:ascii="Times New Roman" w:hAnsi="Times New Roman" w:cs="Times New Roman"/>
          <w:sz w:val="24"/>
          <w:szCs w:val="24"/>
        </w:rPr>
        <w:instrText>ADDIN CSL_CITATION {"citationItems":[{"id":"ITEM-1","itemData":{"DOI":"https://doi.org/10.33059/jseb.v16i1.10805","abstract":"The study aims to examine the impact of service quality, reputation, customer trust, price perception, satisfaction, switching costs, and commitment on the repurchase intentions of digital banking app users. The research targets digital banking app users who remain uncertain about trust, reputation, and satisfaction. The findings indicate that service quality, reputation, and customer trust significantly affect customer satisfaction, while price perception has no significant impact due to the minimal cost differences among digital banking services. Service quality, reputation, and trust indirectly influence repurchase intentions through satisfaction as a mediating variable. Switching costs were found to moderate the relationship between satisfaction and repurchase intentions, while commitment does not. This suggests that customer satisfaction directly affects repurchase intentions without the need for commitment as a moderating variable.","author":[{"dropping-particle":"","family":"Putra","given":"Edy Yulianto","non-dropping-particle":"","parse-names":false,"suffix":""},{"dropping-particle":"","family":"Tan","given":"Elvy","non-dropping-particle":"","parse-names":false,"suffix":""},{"dropping-particle":"","family":"Purwianti","given":"Lily","non-dropping-particle":"","parse-names":false,"suffix":""}],"container-title":"Jurnal Samudra Ekonomi dan Bisnis","id":"ITEM-1","issue":"1","issued":{"date-parts":[["2025"]]},"page":"147-161","title":"Faktor yang Mempengaruhi Kepuasan dan Niat Pembelian Ulang dengan Peran Moderasi Biaya Peralihan dan Komitmen Perbankan Digital","type":"article-journal","volume":"16"},"uris":["http://www.mendeley.com/documents/?uuid=85ced869-5bae-4ef2-8230-8af0a71fdb86"]}],"mendeley":{"formattedCitation":"(Putra et al., 2025)","plainTextFormattedCitation":"(Putra et al., 2025)","previouslyFormattedCitation":"(Putra et al., 2025)"},"properties":{"noteIndex":0},"schema":"https://github.com/citation-style-language/schema/raw/master/csl-citation.json"}</w:instrText>
      </w:r>
      <w:r w:rsidR="006F1D09" w:rsidRPr="00B92DFE">
        <w:rPr>
          <w:rFonts w:ascii="Times New Roman" w:hAnsi="Times New Roman" w:cs="Times New Roman"/>
          <w:sz w:val="24"/>
          <w:szCs w:val="24"/>
        </w:rPr>
        <w:fldChar w:fldCharType="separate"/>
      </w:r>
      <w:r w:rsidR="006F1D09" w:rsidRPr="00B92DFE">
        <w:rPr>
          <w:rFonts w:ascii="Times New Roman" w:hAnsi="Times New Roman" w:cs="Times New Roman"/>
          <w:noProof/>
          <w:sz w:val="24"/>
          <w:szCs w:val="24"/>
        </w:rPr>
        <w:t>(Putra et al., 2025)</w:t>
      </w:r>
      <w:r w:rsidR="006F1D09" w:rsidRPr="00B92DFE">
        <w:rPr>
          <w:rFonts w:ascii="Times New Roman" w:hAnsi="Times New Roman" w:cs="Times New Roman"/>
          <w:sz w:val="24"/>
          <w:szCs w:val="24"/>
        </w:rPr>
        <w:fldChar w:fldCharType="end"/>
      </w:r>
      <w:r w:rsidR="00C17FFB" w:rsidRPr="00B92DFE">
        <w:rPr>
          <w:rFonts w:ascii="Times New Roman" w:hAnsi="Times New Roman" w:cs="Times New Roman"/>
          <w:sz w:val="24"/>
          <w:szCs w:val="24"/>
        </w:rPr>
        <w:t>.</w:t>
      </w:r>
      <w:bookmarkEnd w:id="89"/>
      <w:bookmarkEnd w:id="90"/>
    </w:p>
    <w:p w14:paraId="03B029D7" w14:textId="696E9CE8" w:rsidR="00C17FFB" w:rsidRPr="00B92DFE" w:rsidRDefault="00C17FFB" w:rsidP="008E0D9F">
      <w:pPr>
        <w:spacing w:after="0" w:line="480" w:lineRule="auto"/>
        <w:ind w:left="1418" w:firstLine="709"/>
        <w:jc w:val="both"/>
        <w:rPr>
          <w:rFonts w:ascii="Times New Roman" w:hAnsi="Times New Roman" w:cs="Times New Roman"/>
          <w:sz w:val="24"/>
          <w:szCs w:val="24"/>
        </w:rPr>
      </w:pPr>
      <w:bookmarkStart w:id="91" w:name="_Toc200396930"/>
      <w:bookmarkStart w:id="92" w:name="_Toc200459721"/>
      <w:r w:rsidRPr="008E0D9F">
        <w:rPr>
          <w:rFonts w:ascii="Times New Roman" w:hAnsi="Times New Roman" w:cs="Times New Roman"/>
          <w:i/>
          <w:iCs/>
          <w:sz w:val="24"/>
          <w:szCs w:val="24"/>
        </w:rPr>
        <w:lastRenderedPageBreak/>
        <w:t>Switching costs</w:t>
      </w:r>
      <w:r w:rsidRPr="00B92DFE">
        <w:rPr>
          <w:rFonts w:ascii="Times New Roman" w:hAnsi="Times New Roman" w:cs="Times New Roman"/>
          <w:sz w:val="24"/>
          <w:szCs w:val="24"/>
        </w:rPr>
        <w:t xml:space="preserve"> adalah biaya yang timbul ketika pelanggan beralih dari satu penyedia layanan ke penyedia layanan lain. Biaya ini dapat berupa biaya finansial, biaya waktu, atau biaya psikologis seperti ketidakpastian akan kualitas penyedia baru</w:t>
      </w:r>
      <w:r w:rsidR="009A00E3" w:rsidRPr="00B92DFE">
        <w:rPr>
          <w:rFonts w:ascii="Times New Roman" w:hAnsi="Times New Roman" w:cs="Times New Roman"/>
          <w:sz w:val="24"/>
          <w:szCs w:val="24"/>
        </w:rPr>
        <w:t xml:space="preserve">. </w:t>
      </w:r>
      <w:r w:rsidR="009A00E3" w:rsidRPr="008E0D9F">
        <w:rPr>
          <w:rFonts w:ascii="Times New Roman" w:hAnsi="Times New Roman" w:cs="Times New Roman"/>
          <w:i/>
          <w:iCs/>
          <w:sz w:val="24"/>
          <w:szCs w:val="24"/>
        </w:rPr>
        <w:t>Switching cost</w:t>
      </w:r>
      <w:r w:rsidR="009A00E3" w:rsidRPr="00B92DFE">
        <w:rPr>
          <w:rFonts w:ascii="Times New Roman" w:hAnsi="Times New Roman" w:cs="Times New Roman"/>
          <w:sz w:val="24"/>
          <w:szCs w:val="24"/>
        </w:rPr>
        <w:t xml:space="preserve"> tidak selalu bersifat langsung atau kasat mata. Bahkan dalam kasus di mana tidak ada biaya finansial yang dikenakan, pelanggan tetap bisa merasa terbebani oleh ketidakpastian, keraguan, atau ketakutan akan penurunan kualitas layanan dari penyedia baru</w:t>
      </w:r>
      <w:r w:rsidRPr="00B92DFE">
        <w:rPr>
          <w:rFonts w:ascii="Times New Roman" w:hAnsi="Times New Roman" w:cs="Times New Roman"/>
          <w:sz w:val="24"/>
          <w:szCs w:val="24"/>
        </w:rPr>
        <w:t xml:space="preserve"> </w:t>
      </w:r>
      <w:r w:rsidR="006F1D09" w:rsidRPr="00B92DFE">
        <w:rPr>
          <w:rFonts w:ascii="Times New Roman" w:hAnsi="Times New Roman" w:cs="Times New Roman"/>
          <w:sz w:val="24"/>
          <w:szCs w:val="24"/>
        </w:rPr>
        <w:fldChar w:fldCharType="begin" w:fldLock="1"/>
      </w:r>
      <w:r w:rsidR="00E03517" w:rsidRPr="00B92DFE">
        <w:rPr>
          <w:rFonts w:ascii="Times New Roman" w:hAnsi="Times New Roman" w:cs="Times New Roman"/>
          <w:sz w:val="24"/>
          <w:szCs w:val="24"/>
        </w:rPr>
        <w:instrText>ADDIN CSL_CITATION {"citationItems":[{"id":"ITEM-1","itemData":{"DOI":"https://doi.org/10.33369/tmr.v1i1.7686","abstract":"The objectives of the research is to confirm and test the relationship between service quality and repurchase intention moderated by switching costs. We conduct survey method to collect the primary data, the sample is the freight forwarding customer that staying in the Bengkulu province. The results of this study indicate that service quality has a positive relationship on repurchase intention in the context of freight forwarding services. The most dominant dimensions of service quality that has strong impact on customer repurchase intention are reliability, responsiveness, and assurance. Switching costs has a significant role to strengthen the relationship between service quality and repurchase intention. Customer that has a higher perception of switching costs would stay and continue to use the same freight forwarding services and recommend the services to the other people.","author":[{"dropping-particle":"","family":"Widodo","given":"Slamet","non-dropping-particle":"","parse-names":false,"suffix":""}],"container-title":"Jurnal Ilmiah Manajemen","id":"ITEM-1","issue":"1","issued":{"date-parts":[["2019"]]},"page":"43-56","title":"Peran Switching Cost terhadap Kualitas layanan dan Niat Pembelian Ulang","type":"article-journal","volume":"1"},"uris":["http://www.mendeley.com/documents/?uuid=ad21bd83-a560-438f-b6fa-e5d9ce36a698"]}],"mendeley":{"formattedCitation":"(Widodo, 2019)","plainTextFormattedCitation":"(Widodo, 2019)","previouslyFormattedCitation":"(Widodo, 2019)"},"properties":{"noteIndex":0},"schema":"https://github.com/citation-style-language/schema/raw/master/csl-citation.json"}</w:instrText>
      </w:r>
      <w:r w:rsidR="006F1D09" w:rsidRPr="00B92DFE">
        <w:rPr>
          <w:rFonts w:ascii="Times New Roman" w:hAnsi="Times New Roman" w:cs="Times New Roman"/>
          <w:sz w:val="24"/>
          <w:szCs w:val="24"/>
        </w:rPr>
        <w:fldChar w:fldCharType="separate"/>
      </w:r>
      <w:r w:rsidR="006F1D09" w:rsidRPr="00B92DFE">
        <w:rPr>
          <w:rFonts w:ascii="Times New Roman" w:hAnsi="Times New Roman" w:cs="Times New Roman"/>
          <w:noProof/>
          <w:sz w:val="24"/>
          <w:szCs w:val="24"/>
        </w:rPr>
        <w:t>(Widodo, 2019)</w:t>
      </w:r>
      <w:r w:rsidR="006F1D09" w:rsidRPr="00B92DFE">
        <w:rPr>
          <w:rFonts w:ascii="Times New Roman" w:hAnsi="Times New Roman" w:cs="Times New Roman"/>
          <w:sz w:val="24"/>
          <w:szCs w:val="24"/>
        </w:rPr>
        <w:fldChar w:fldCharType="end"/>
      </w:r>
      <w:r w:rsidRPr="00B92DFE">
        <w:rPr>
          <w:rFonts w:ascii="Times New Roman" w:hAnsi="Times New Roman" w:cs="Times New Roman"/>
          <w:sz w:val="24"/>
          <w:szCs w:val="24"/>
        </w:rPr>
        <w:t>.</w:t>
      </w:r>
      <w:bookmarkEnd w:id="91"/>
      <w:bookmarkEnd w:id="92"/>
    </w:p>
    <w:p w14:paraId="62C47C6D" w14:textId="28448068" w:rsidR="00862B8C" w:rsidRPr="00B92DFE" w:rsidRDefault="00862B8C" w:rsidP="008E0D9F">
      <w:pPr>
        <w:spacing w:after="0" w:line="480" w:lineRule="auto"/>
        <w:ind w:left="1418" w:firstLine="709"/>
        <w:jc w:val="both"/>
        <w:rPr>
          <w:rFonts w:ascii="Times New Roman" w:hAnsi="Times New Roman" w:cs="Times New Roman"/>
          <w:sz w:val="24"/>
          <w:szCs w:val="24"/>
        </w:rPr>
      </w:pPr>
      <w:bookmarkStart w:id="93" w:name="_Toc200396931"/>
      <w:bookmarkStart w:id="94" w:name="_Toc200459722"/>
      <w:r w:rsidRPr="008E0D9F">
        <w:rPr>
          <w:rFonts w:ascii="Times New Roman" w:hAnsi="Times New Roman" w:cs="Times New Roman"/>
          <w:i/>
          <w:iCs/>
          <w:sz w:val="24"/>
          <w:szCs w:val="24"/>
        </w:rPr>
        <w:t>Switching cost</w:t>
      </w:r>
      <w:r w:rsidRPr="00B92DFE">
        <w:rPr>
          <w:rFonts w:ascii="Times New Roman" w:hAnsi="Times New Roman" w:cs="Times New Roman"/>
          <w:sz w:val="24"/>
          <w:szCs w:val="24"/>
        </w:rPr>
        <w:t xml:space="preserve"> adalah biaya yang dikeluarkan oleh konsumen karena berpindah ke penyedia layanan yang lain yang tidak akan dialami jika konsumen tetap setia dengan penyedia layanan saat ini. </w:t>
      </w:r>
      <w:r w:rsidRPr="00B92DFE">
        <w:rPr>
          <w:rFonts w:ascii="Times New Roman" w:hAnsi="Times New Roman" w:cs="Times New Roman"/>
          <w:sz w:val="24"/>
          <w:szCs w:val="24"/>
        </w:rPr>
        <w:fldChar w:fldCharType="begin" w:fldLock="1"/>
      </w:r>
      <w:r w:rsidRPr="00B92DFE">
        <w:rPr>
          <w:rFonts w:ascii="Times New Roman" w:hAnsi="Times New Roman" w:cs="Times New Roman"/>
          <w:sz w:val="24"/>
          <w:szCs w:val="24"/>
        </w:rPr>
        <w:instrText>ADDIN CSL_CITATION {"citationItems":[{"id":"ITEM-1","itemData":{"abstract":"Penelitian ini bertujuan untuk mengetahui pengaruh perceived value dan e-service quality terhadap switching cost dan customer loyalty. Populasi dalam penelitian ini adalah konsumen CV Berkah Mandiri Tronik Kebumen di Kecamatan Bulus Pesantren Kebumen. Sampel penelitian sebanyak 85 orang dengan metode Slovin. Metode yang digunakan dalam penelitian ini adalah metode kuantitatif. Analisis data mengunakan analisis jalur dengan progam SPSS 25. Hasil penelitian ini menunjukan bahwa perceived value dan e-service quality berpengaruh terhadap switchin cost. Selanjutnya perceived value tidak berpengaruh terhadap customer loyalty, sedangkan e-service quality dan switching cost berpengaruh dan signifikan terhadap customer loyalty. Serta switching cost tidak dapat memediasi antara variabel perceived value terhadap customer loyalty dan switchingcost dapat memediasi e-service quality terhadap customer loyalty Kata kunci: perceived value, e-service quality, switching cost, customer loyalty.","author":[{"dropping-particle":"","family":"Rahiim","given":"Febriana","non-dropping-particle":"","parse-names":false,"suffix":""}],"id":"ITEM-1","issued":{"date-parts":[["2021"]]},"title":"Pengaruh Perceived Value dan E-Service Quality Terhadap Switcing Cost dan Customer Loyalty","type":"article-journal"},"uris":["http://www.mendeley.com/documents/?uuid=24099e95-bc93-41c9-b0a5-a2319b1f64f9"]}],"mendeley":{"formattedCitation":"(Rahiim, 2021)","plainTextFormattedCitation":"(Rahiim, 2021)","previouslyFormattedCitation":"(Rahiim, 2021)"},"properties":{"noteIndex":0},"schema":"https://github.com/citation-style-language/schema/raw/master/csl-citation.json"}</w:instrText>
      </w:r>
      <w:r w:rsidRPr="00B92DFE">
        <w:rPr>
          <w:rFonts w:ascii="Times New Roman" w:hAnsi="Times New Roman" w:cs="Times New Roman"/>
          <w:sz w:val="24"/>
          <w:szCs w:val="24"/>
        </w:rPr>
        <w:fldChar w:fldCharType="separate"/>
      </w:r>
      <w:r w:rsidRPr="00B92DFE">
        <w:rPr>
          <w:rFonts w:ascii="Times New Roman" w:hAnsi="Times New Roman" w:cs="Times New Roman"/>
          <w:noProof/>
          <w:sz w:val="24"/>
          <w:szCs w:val="24"/>
        </w:rPr>
        <w:t>(Rahiim, 2021)</w:t>
      </w:r>
      <w:bookmarkEnd w:id="93"/>
      <w:bookmarkEnd w:id="94"/>
      <w:r w:rsidRPr="00B92DFE">
        <w:rPr>
          <w:rFonts w:ascii="Times New Roman" w:hAnsi="Times New Roman" w:cs="Times New Roman"/>
          <w:sz w:val="24"/>
          <w:szCs w:val="24"/>
        </w:rPr>
        <w:fldChar w:fldCharType="end"/>
      </w:r>
    </w:p>
    <w:p w14:paraId="3EB7406A" w14:textId="6692A019" w:rsidR="00862B8C" w:rsidRPr="00B92DFE" w:rsidRDefault="00862B8C" w:rsidP="008E0D9F">
      <w:pPr>
        <w:spacing w:after="0" w:line="480" w:lineRule="auto"/>
        <w:ind w:left="1418" w:firstLine="709"/>
        <w:jc w:val="both"/>
        <w:rPr>
          <w:rFonts w:ascii="Times New Roman" w:hAnsi="Times New Roman" w:cs="Times New Roman"/>
          <w:sz w:val="24"/>
          <w:szCs w:val="24"/>
        </w:rPr>
      </w:pPr>
      <w:bookmarkStart w:id="95" w:name="_Toc200396932"/>
      <w:bookmarkStart w:id="96" w:name="_Toc200459723"/>
      <w:r w:rsidRPr="00B92DFE">
        <w:rPr>
          <w:rFonts w:ascii="Times New Roman" w:hAnsi="Times New Roman" w:cs="Times New Roman"/>
          <w:sz w:val="24"/>
          <w:szCs w:val="24"/>
        </w:rPr>
        <w:t xml:space="preserve">Dalam membangun variabel </w:t>
      </w:r>
      <w:r w:rsidR="008E0D9F">
        <w:rPr>
          <w:rFonts w:ascii="Times New Roman" w:hAnsi="Times New Roman" w:cs="Times New Roman"/>
          <w:i/>
          <w:iCs/>
          <w:sz w:val="24"/>
          <w:szCs w:val="24"/>
        </w:rPr>
        <w:t>Switching cost</w:t>
      </w:r>
      <w:r w:rsidRPr="00B92DFE">
        <w:rPr>
          <w:rFonts w:ascii="Times New Roman" w:hAnsi="Times New Roman" w:cs="Times New Roman"/>
          <w:sz w:val="24"/>
          <w:szCs w:val="24"/>
        </w:rPr>
        <w:t>, terdapat beberapa indikator yang harus diperhatikan, yaitu :</w:t>
      </w:r>
      <w:bookmarkEnd w:id="95"/>
      <w:bookmarkEnd w:id="96"/>
    </w:p>
    <w:p w14:paraId="6C884691" w14:textId="4BFE7B12" w:rsidR="00862B8C" w:rsidRPr="008E0D9F" w:rsidRDefault="00862B8C" w:rsidP="008E0D9F">
      <w:pPr>
        <w:pStyle w:val="ListParagraph"/>
        <w:numPr>
          <w:ilvl w:val="0"/>
          <w:numId w:val="29"/>
        </w:numPr>
        <w:spacing w:after="0" w:line="480" w:lineRule="auto"/>
        <w:ind w:left="2127" w:hanging="284"/>
        <w:jc w:val="both"/>
        <w:rPr>
          <w:rFonts w:ascii="Times New Roman" w:hAnsi="Times New Roman" w:cs="Times New Roman"/>
          <w:sz w:val="24"/>
          <w:szCs w:val="24"/>
        </w:rPr>
      </w:pPr>
      <w:bookmarkStart w:id="97" w:name="_Toc200396933"/>
      <w:bookmarkStart w:id="98" w:name="_Toc200459724"/>
      <w:r w:rsidRPr="008E0D9F">
        <w:rPr>
          <w:rFonts w:ascii="Times New Roman" w:hAnsi="Times New Roman" w:cs="Times New Roman"/>
          <w:sz w:val="24"/>
          <w:szCs w:val="24"/>
        </w:rPr>
        <w:t>Biaya resiko ekonomik</w:t>
      </w:r>
      <w:bookmarkEnd w:id="97"/>
      <w:bookmarkEnd w:id="98"/>
    </w:p>
    <w:p w14:paraId="33561F97" w14:textId="46179B6A" w:rsidR="00862B8C" w:rsidRPr="008E0D9F" w:rsidRDefault="00862B8C" w:rsidP="008E0D9F">
      <w:pPr>
        <w:pStyle w:val="ListParagraph"/>
        <w:spacing w:after="0" w:line="480" w:lineRule="auto"/>
        <w:ind w:left="2127"/>
        <w:jc w:val="both"/>
        <w:rPr>
          <w:rFonts w:ascii="Times New Roman" w:hAnsi="Times New Roman" w:cs="Times New Roman"/>
          <w:sz w:val="24"/>
          <w:szCs w:val="24"/>
        </w:rPr>
      </w:pPr>
      <w:bookmarkStart w:id="99" w:name="_Toc200396934"/>
      <w:bookmarkStart w:id="100" w:name="_Toc200459725"/>
      <w:r w:rsidRPr="008E0D9F">
        <w:rPr>
          <w:rFonts w:ascii="Times New Roman" w:hAnsi="Times New Roman" w:cs="Times New Roman"/>
          <w:sz w:val="24"/>
          <w:szCs w:val="24"/>
        </w:rPr>
        <w:t>Mengacu pada ketakutan atau kekhawatiran konsumen bahwa produk atau layanan baru yang akan digunakan mungkin tidak memberikan manfaat ekonomi yang setara atau lebih baik dibandingkan penyedia sebelumnya. Konsumen cenderung mempertimbangkan apakah keputusan untuk beralih akan menimbulkan kerugian finansial, seperti tidak sesuainya kualitas dengan harga atau risiko kehilangan garansi dan diskon.</w:t>
      </w:r>
      <w:bookmarkEnd w:id="99"/>
      <w:bookmarkEnd w:id="100"/>
    </w:p>
    <w:p w14:paraId="0F23EA0B" w14:textId="0DD5CF11" w:rsidR="00862B8C" w:rsidRPr="008E0D9F" w:rsidRDefault="00862B8C" w:rsidP="008E0D9F">
      <w:pPr>
        <w:pStyle w:val="ListParagraph"/>
        <w:numPr>
          <w:ilvl w:val="0"/>
          <w:numId w:val="29"/>
        </w:numPr>
        <w:spacing w:after="0" w:line="480" w:lineRule="auto"/>
        <w:ind w:left="2127" w:hanging="284"/>
        <w:jc w:val="both"/>
        <w:rPr>
          <w:rFonts w:ascii="Times New Roman" w:hAnsi="Times New Roman" w:cs="Times New Roman"/>
          <w:sz w:val="24"/>
          <w:szCs w:val="24"/>
        </w:rPr>
      </w:pPr>
      <w:bookmarkStart w:id="101" w:name="_Toc200396935"/>
      <w:bookmarkStart w:id="102" w:name="_Toc200459726"/>
      <w:r w:rsidRPr="008E0D9F">
        <w:rPr>
          <w:rFonts w:ascii="Times New Roman" w:hAnsi="Times New Roman" w:cs="Times New Roman"/>
          <w:sz w:val="24"/>
          <w:szCs w:val="24"/>
        </w:rPr>
        <w:t>Biaya evaluasi</w:t>
      </w:r>
      <w:bookmarkEnd w:id="101"/>
      <w:bookmarkEnd w:id="102"/>
    </w:p>
    <w:p w14:paraId="5133E07B" w14:textId="0AFDBD28" w:rsidR="00862B8C" w:rsidRPr="008E0D9F" w:rsidRDefault="00862B8C" w:rsidP="008E0D9F">
      <w:pPr>
        <w:pStyle w:val="ListParagraph"/>
        <w:spacing w:after="0" w:line="480" w:lineRule="auto"/>
        <w:ind w:left="2127"/>
        <w:jc w:val="both"/>
        <w:rPr>
          <w:rFonts w:ascii="Times New Roman" w:hAnsi="Times New Roman" w:cs="Times New Roman"/>
          <w:sz w:val="24"/>
          <w:szCs w:val="24"/>
        </w:rPr>
      </w:pPr>
      <w:bookmarkStart w:id="103" w:name="_Toc200396936"/>
      <w:bookmarkStart w:id="104" w:name="_Toc200459727"/>
      <w:r w:rsidRPr="008E0D9F">
        <w:rPr>
          <w:rFonts w:ascii="Times New Roman" w:hAnsi="Times New Roman" w:cs="Times New Roman"/>
          <w:sz w:val="24"/>
          <w:szCs w:val="24"/>
        </w:rPr>
        <w:lastRenderedPageBreak/>
        <w:t>Biaya ini mencakup upaya dan waktu yang dibutuhkan untuk mengevaluasi berbagai pilihan sebelum beralih ke merek atau penyedia layanan baru. Proses pencarian informasi, membandingkan fitur, membaca ulasan, dan menilai reputasi produk membutuhkan keterlibatan kognitif yang tinggi dan dapat menimbulkan kelelahan psikologis.</w:t>
      </w:r>
      <w:bookmarkEnd w:id="103"/>
      <w:bookmarkEnd w:id="104"/>
    </w:p>
    <w:p w14:paraId="5BA7F7BC" w14:textId="4F537DEB" w:rsidR="00862B8C" w:rsidRPr="008E0D9F" w:rsidRDefault="00862B8C" w:rsidP="008E0D9F">
      <w:pPr>
        <w:pStyle w:val="ListParagraph"/>
        <w:numPr>
          <w:ilvl w:val="0"/>
          <w:numId w:val="29"/>
        </w:numPr>
        <w:spacing w:after="0" w:line="480" w:lineRule="auto"/>
        <w:ind w:left="2127" w:hanging="284"/>
        <w:jc w:val="both"/>
        <w:rPr>
          <w:rFonts w:ascii="Times New Roman" w:hAnsi="Times New Roman" w:cs="Times New Roman"/>
          <w:i/>
          <w:iCs/>
          <w:sz w:val="24"/>
          <w:szCs w:val="24"/>
        </w:rPr>
      </w:pPr>
      <w:bookmarkStart w:id="105" w:name="_Toc200396937"/>
      <w:bookmarkStart w:id="106" w:name="_Toc200459728"/>
      <w:r w:rsidRPr="008E0D9F">
        <w:rPr>
          <w:rFonts w:ascii="Times New Roman" w:hAnsi="Times New Roman" w:cs="Times New Roman"/>
          <w:i/>
          <w:iCs/>
          <w:sz w:val="24"/>
          <w:szCs w:val="24"/>
        </w:rPr>
        <w:t>Set-Up cost</w:t>
      </w:r>
      <w:bookmarkEnd w:id="105"/>
      <w:bookmarkEnd w:id="106"/>
    </w:p>
    <w:p w14:paraId="2557FA03" w14:textId="7AF7B718" w:rsidR="00862B8C" w:rsidRPr="008E0D9F" w:rsidRDefault="00862B8C" w:rsidP="008E0D9F">
      <w:pPr>
        <w:pStyle w:val="ListParagraph"/>
        <w:spacing w:after="0" w:line="480" w:lineRule="auto"/>
        <w:ind w:left="2127"/>
        <w:jc w:val="both"/>
        <w:rPr>
          <w:rFonts w:ascii="Times New Roman" w:hAnsi="Times New Roman" w:cs="Times New Roman"/>
          <w:sz w:val="24"/>
          <w:szCs w:val="24"/>
        </w:rPr>
      </w:pPr>
      <w:bookmarkStart w:id="107" w:name="_Toc200396938"/>
      <w:bookmarkStart w:id="108" w:name="_Toc200459729"/>
      <w:r w:rsidRPr="008E0D9F">
        <w:rPr>
          <w:rFonts w:ascii="Times New Roman" w:hAnsi="Times New Roman" w:cs="Times New Roman"/>
          <w:i/>
          <w:iCs/>
          <w:sz w:val="24"/>
          <w:szCs w:val="24"/>
        </w:rPr>
        <w:t>Set-up cost</w:t>
      </w:r>
      <w:r w:rsidRPr="008E0D9F">
        <w:rPr>
          <w:rFonts w:ascii="Times New Roman" w:hAnsi="Times New Roman" w:cs="Times New Roman"/>
          <w:sz w:val="24"/>
          <w:szCs w:val="24"/>
        </w:rPr>
        <w:t xml:space="preserve"> adalah pengeluaran dan tenaga tambahan yang diperlukan untuk memulai penggunaan produk atau layanan baru. Misalnya, membeli peralatan tambahan, menyiapkan akun baru, atau melakukan instalasi ulang sistem. Ini termasuk dalam </w:t>
      </w:r>
      <w:r w:rsidRPr="008E0D9F">
        <w:rPr>
          <w:rFonts w:ascii="Times New Roman" w:hAnsi="Times New Roman" w:cs="Times New Roman"/>
          <w:i/>
          <w:iCs/>
          <w:sz w:val="24"/>
          <w:szCs w:val="24"/>
        </w:rPr>
        <w:t>entry barrier</w:t>
      </w:r>
      <w:r w:rsidRPr="008E0D9F">
        <w:rPr>
          <w:rFonts w:ascii="Times New Roman" w:hAnsi="Times New Roman" w:cs="Times New Roman"/>
          <w:sz w:val="24"/>
          <w:szCs w:val="24"/>
        </w:rPr>
        <w:t xml:space="preserve"> yang sering membuat pelanggan enggan untuk berpindah.</w:t>
      </w:r>
      <w:bookmarkEnd w:id="107"/>
      <w:bookmarkEnd w:id="108"/>
    </w:p>
    <w:p w14:paraId="4CA7FE22" w14:textId="379CB0E7" w:rsidR="00862B8C" w:rsidRPr="008E0D9F" w:rsidRDefault="00862B8C" w:rsidP="008E0D9F">
      <w:pPr>
        <w:pStyle w:val="ListParagraph"/>
        <w:numPr>
          <w:ilvl w:val="0"/>
          <w:numId w:val="29"/>
        </w:numPr>
        <w:spacing w:after="0" w:line="480" w:lineRule="auto"/>
        <w:ind w:left="2127" w:hanging="284"/>
        <w:jc w:val="both"/>
        <w:rPr>
          <w:rFonts w:ascii="Times New Roman" w:hAnsi="Times New Roman" w:cs="Times New Roman"/>
          <w:sz w:val="24"/>
          <w:szCs w:val="24"/>
        </w:rPr>
      </w:pPr>
      <w:bookmarkStart w:id="109" w:name="_Toc200396939"/>
      <w:bookmarkStart w:id="110" w:name="_Toc200459730"/>
      <w:r w:rsidRPr="008E0D9F">
        <w:rPr>
          <w:rFonts w:ascii="Times New Roman" w:hAnsi="Times New Roman" w:cs="Times New Roman"/>
          <w:sz w:val="24"/>
          <w:szCs w:val="24"/>
        </w:rPr>
        <w:t>Biaya belajar</w:t>
      </w:r>
      <w:bookmarkEnd w:id="109"/>
      <w:bookmarkEnd w:id="110"/>
    </w:p>
    <w:p w14:paraId="2F73E1D4" w14:textId="2EC41194" w:rsidR="00862B8C" w:rsidRPr="008E0D9F" w:rsidRDefault="00862B8C" w:rsidP="008E0D9F">
      <w:pPr>
        <w:pStyle w:val="ListParagraph"/>
        <w:spacing w:after="0" w:line="480" w:lineRule="auto"/>
        <w:ind w:left="2127"/>
        <w:jc w:val="both"/>
        <w:rPr>
          <w:rFonts w:ascii="Times New Roman" w:hAnsi="Times New Roman" w:cs="Times New Roman"/>
          <w:sz w:val="24"/>
          <w:szCs w:val="24"/>
        </w:rPr>
      </w:pPr>
      <w:bookmarkStart w:id="111" w:name="_Toc200396940"/>
      <w:bookmarkStart w:id="112" w:name="_Toc200459731"/>
      <w:r w:rsidRPr="008E0D9F">
        <w:rPr>
          <w:rFonts w:ascii="Times New Roman" w:hAnsi="Times New Roman" w:cs="Times New Roman"/>
          <w:sz w:val="24"/>
          <w:szCs w:val="24"/>
        </w:rPr>
        <w:t>Ketika beralih ke produk atau sistem baru, konsumen harus meluangkan waktu dan tenaga untuk memahami cara kerja dan fitur-fiturnya. Biaya ini terasa tinggi terutama jika sistem baru lebih kompleks atau berbeda secara signifikan dari sistem yang biasa digunakan, yang dapat menciptakan rasa tidak nyaman atau ketidakpastian.</w:t>
      </w:r>
      <w:bookmarkEnd w:id="111"/>
      <w:bookmarkEnd w:id="112"/>
    </w:p>
    <w:p w14:paraId="2D19E565" w14:textId="4B9BA377" w:rsidR="00862B8C" w:rsidRPr="008E0D9F" w:rsidRDefault="00862B8C" w:rsidP="008E0D9F">
      <w:pPr>
        <w:pStyle w:val="ListParagraph"/>
        <w:numPr>
          <w:ilvl w:val="0"/>
          <w:numId w:val="29"/>
        </w:numPr>
        <w:spacing w:after="0" w:line="480" w:lineRule="auto"/>
        <w:ind w:left="2127" w:hanging="284"/>
        <w:jc w:val="both"/>
        <w:rPr>
          <w:rFonts w:ascii="Times New Roman" w:hAnsi="Times New Roman" w:cs="Times New Roman"/>
          <w:i/>
          <w:iCs/>
          <w:sz w:val="24"/>
          <w:szCs w:val="24"/>
        </w:rPr>
      </w:pPr>
      <w:bookmarkStart w:id="113" w:name="_Toc200396941"/>
      <w:bookmarkStart w:id="114" w:name="_Toc200459732"/>
      <w:r w:rsidRPr="008E0D9F">
        <w:rPr>
          <w:rFonts w:ascii="Times New Roman" w:hAnsi="Times New Roman" w:cs="Times New Roman"/>
          <w:i/>
          <w:iCs/>
          <w:sz w:val="24"/>
          <w:szCs w:val="24"/>
        </w:rPr>
        <w:t>Benefit lost cost</w:t>
      </w:r>
      <w:bookmarkEnd w:id="113"/>
      <w:bookmarkEnd w:id="114"/>
    </w:p>
    <w:p w14:paraId="75110358" w14:textId="22969BA4" w:rsidR="00862B8C" w:rsidRPr="008E0D9F" w:rsidRDefault="00862B8C" w:rsidP="008E0D9F">
      <w:pPr>
        <w:pStyle w:val="ListParagraph"/>
        <w:spacing w:after="0" w:line="480" w:lineRule="auto"/>
        <w:ind w:left="2127"/>
        <w:jc w:val="both"/>
        <w:rPr>
          <w:rFonts w:ascii="Times New Roman" w:hAnsi="Times New Roman" w:cs="Times New Roman"/>
          <w:sz w:val="24"/>
          <w:szCs w:val="24"/>
        </w:rPr>
      </w:pPr>
      <w:bookmarkStart w:id="115" w:name="_Toc200396942"/>
      <w:bookmarkStart w:id="116" w:name="_Toc200459733"/>
      <w:r w:rsidRPr="008E0D9F">
        <w:rPr>
          <w:rFonts w:ascii="Times New Roman" w:hAnsi="Times New Roman" w:cs="Times New Roman"/>
          <w:sz w:val="24"/>
          <w:szCs w:val="24"/>
        </w:rPr>
        <w:t xml:space="preserve">Ini merujuk pada hilangnya manfaat eksklusif yang biasa dinikmati konsumen dari penyedia sebelumnya, seperti program loyalitas, poin reward, fasilitas eksklusif, atau penawaran khusus yang tidak </w:t>
      </w:r>
      <w:r w:rsidRPr="008E0D9F">
        <w:rPr>
          <w:rFonts w:ascii="Times New Roman" w:hAnsi="Times New Roman" w:cs="Times New Roman"/>
          <w:sz w:val="24"/>
          <w:szCs w:val="24"/>
        </w:rPr>
        <w:lastRenderedPageBreak/>
        <w:t>tersedia di tempat lain. Kehilangan ini dapat mengurangi insentif untuk berpindah meskipun produk lain memiliki harga lebih rendah.</w:t>
      </w:r>
      <w:bookmarkEnd w:id="115"/>
      <w:bookmarkEnd w:id="116"/>
    </w:p>
    <w:p w14:paraId="5F7A12DB" w14:textId="77777777" w:rsidR="00862B8C" w:rsidRPr="008E0D9F" w:rsidRDefault="00862B8C" w:rsidP="008E0D9F">
      <w:pPr>
        <w:pStyle w:val="ListParagraph"/>
        <w:numPr>
          <w:ilvl w:val="0"/>
          <w:numId w:val="29"/>
        </w:numPr>
        <w:spacing w:after="0" w:line="480" w:lineRule="auto"/>
        <w:ind w:left="2127" w:hanging="284"/>
        <w:jc w:val="both"/>
        <w:rPr>
          <w:rFonts w:ascii="Times New Roman" w:hAnsi="Times New Roman" w:cs="Times New Roman"/>
          <w:i/>
          <w:iCs/>
          <w:sz w:val="24"/>
          <w:szCs w:val="24"/>
        </w:rPr>
      </w:pPr>
      <w:bookmarkStart w:id="117" w:name="_Toc200396943"/>
      <w:bookmarkStart w:id="118" w:name="_Toc200459734"/>
      <w:r w:rsidRPr="008E0D9F">
        <w:rPr>
          <w:rFonts w:ascii="Times New Roman" w:hAnsi="Times New Roman" w:cs="Times New Roman"/>
          <w:i/>
          <w:iCs/>
          <w:sz w:val="24"/>
          <w:szCs w:val="24"/>
        </w:rPr>
        <w:t>Monetary lost costs</w:t>
      </w:r>
      <w:bookmarkEnd w:id="117"/>
      <w:bookmarkEnd w:id="118"/>
    </w:p>
    <w:p w14:paraId="140E68F2" w14:textId="693239D1" w:rsidR="00862B8C" w:rsidRPr="008E0D9F" w:rsidRDefault="00862B8C" w:rsidP="008E0D9F">
      <w:pPr>
        <w:pStyle w:val="ListParagraph"/>
        <w:spacing w:after="0" w:line="480" w:lineRule="auto"/>
        <w:ind w:left="2127"/>
        <w:jc w:val="both"/>
        <w:rPr>
          <w:rFonts w:ascii="Times New Roman" w:hAnsi="Times New Roman" w:cs="Times New Roman"/>
          <w:sz w:val="24"/>
          <w:szCs w:val="24"/>
        </w:rPr>
      </w:pPr>
      <w:bookmarkStart w:id="119" w:name="_Toc200396944"/>
      <w:bookmarkStart w:id="120" w:name="_Toc200459735"/>
      <w:r w:rsidRPr="008E0D9F">
        <w:rPr>
          <w:rFonts w:ascii="Times New Roman" w:hAnsi="Times New Roman" w:cs="Times New Roman"/>
          <w:sz w:val="24"/>
          <w:szCs w:val="24"/>
        </w:rPr>
        <w:t xml:space="preserve">Selain </w:t>
      </w:r>
      <w:r w:rsidRPr="008E0D9F">
        <w:rPr>
          <w:rFonts w:ascii="Times New Roman" w:hAnsi="Times New Roman" w:cs="Times New Roman"/>
          <w:i/>
          <w:iCs/>
          <w:sz w:val="24"/>
          <w:szCs w:val="24"/>
        </w:rPr>
        <w:t>set-up cost</w:t>
      </w:r>
      <w:r w:rsidRPr="008E0D9F">
        <w:rPr>
          <w:rFonts w:ascii="Times New Roman" w:hAnsi="Times New Roman" w:cs="Times New Roman"/>
          <w:sz w:val="24"/>
          <w:szCs w:val="24"/>
        </w:rPr>
        <w:t>, ada potensi kerugian finansial langsung ketika konsumen menghentikan layanan atau kontrak sebelumnya, seperti denda pembatalan, kehilangan deposit, atau penyesuaian tarif. Biaya ini memberikan hambatan nyata yang memengaruhi keputusan pembelian ulang.</w:t>
      </w:r>
      <w:bookmarkEnd w:id="119"/>
      <w:bookmarkEnd w:id="120"/>
    </w:p>
    <w:p w14:paraId="15D8CFA8" w14:textId="0F28FB36" w:rsidR="00862B8C" w:rsidRPr="008E0D9F" w:rsidRDefault="00862B8C" w:rsidP="008E0D9F">
      <w:pPr>
        <w:pStyle w:val="ListParagraph"/>
        <w:numPr>
          <w:ilvl w:val="0"/>
          <w:numId w:val="29"/>
        </w:numPr>
        <w:spacing w:after="0" w:line="480" w:lineRule="auto"/>
        <w:ind w:left="2127" w:hanging="284"/>
        <w:jc w:val="both"/>
        <w:rPr>
          <w:rFonts w:ascii="Times New Roman" w:hAnsi="Times New Roman" w:cs="Times New Roman"/>
          <w:i/>
          <w:iCs/>
          <w:sz w:val="24"/>
          <w:szCs w:val="24"/>
        </w:rPr>
      </w:pPr>
      <w:bookmarkStart w:id="121" w:name="_Toc200396945"/>
      <w:bookmarkStart w:id="122" w:name="_Toc200459736"/>
      <w:r w:rsidRPr="008E0D9F">
        <w:rPr>
          <w:rFonts w:ascii="Times New Roman" w:hAnsi="Times New Roman" w:cs="Times New Roman"/>
          <w:i/>
          <w:iCs/>
          <w:sz w:val="24"/>
          <w:szCs w:val="24"/>
        </w:rPr>
        <w:t>Personal relationship lost costs</w:t>
      </w:r>
      <w:bookmarkEnd w:id="121"/>
      <w:bookmarkEnd w:id="122"/>
    </w:p>
    <w:p w14:paraId="3F012F82" w14:textId="5ACDDE51" w:rsidR="00862B8C" w:rsidRPr="008E0D9F" w:rsidRDefault="00862B8C" w:rsidP="008E0D9F">
      <w:pPr>
        <w:pStyle w:val="ListParagraph"/>
        <w:spacing w:after="0" w:line="480" w:lineRule="auto"/>
        <w:ind w:left="2127"/>
        <w:jc w:val="both"/>
        <w:rPr>
          <w:rFonts w:ascii="Times New Roman" w:hAnsi="Times New Roman" w:cs="Times New Roman"/>
          <w:sz w:val="24"/>
          <w:szCs w:val="24"/>
        </w:rPr>
      </w:pPr>
      <w:bookmarkStart w:id="123" w:name="_Toc200396946"/>
      <w:bookmarkStart w:id="124" w:name="_Toc200459737"/>
      <w:r w:rsidRPr="008E0D9F">
        <w:rPr>
          <w:rFonts w:ascii="Times New Roman" w:hAnsi="Times New Roman" w:cs="Times New Roman"/>
          <w:sz w:val="24"/>
          <w:szCs w:val="24"/>
        </w:rPr>
        <w:t>Konsumen yang telah membentuk hubungan personal dengan staf layanan, karyawan, atau representatif merek tertentu sering kali merasa enggan untuk beralih karena adanya nilai emosional dalam hubungan tersebut. Perasaan dihargai dan dikenali secara personal menciptakan keterikatan yang kuat.</w:t>
      </w:r>
      <w:bookmarkEnd w:id="123"/>
      <w:bookmarkEnd w:id="124"/>
    </w:p>
    <w:p w14:paraId="73ACAE5D" w14:textId="3AB6D5A3" w:rsidR="00862B8C" w:rsidRPr="008E0D9F" w:rsidRDefault="00862B8C" w:rsidP="008E0D9F">
      <w:pPr>
        <w:pStyle w:val="ListParagraph"/>
        <w:numPr>
          <w:ilvl w:val="0"/>
          <w:numId w:val="29"/>
        </w:numPr>
        <w:spacing w:after="0" w:line="480" w:lineRule="auto"/>
        <w:ind w:left="2127" w:hanging="284"/>
        <w:jc w:val="both"/>
        <w:rPr>
          <w:rFonts w:ascii="Times New Roman" w:hAnsi="Times New Roman" w:cs="Times New Roman"/>
          <w:i/>
          <w:iCs/>
          <w:sz w:val="24"/>
          <w:szCs w:val="24"/>
        </w:rPr>
      </w:pPr>
      <w:bookmarkStart w:id="125" w:name="_Toc200396947"/>
      <w:bookmarkStart w:id="126" w:name="_Toc200459738"/>
      <w:r w:rsidRPr="008E0D9F">
        <w:rPr>
          <w:rFonts w:ascii="Times New Roman" w:hAnsi="Times New Roman" w:cs="Times New Roman"/>
          <w:i/>
          <w:iCs/>
          <w:sz w:val="24"/>
          <w:szCs w:val="24"/>
        </w:rPr>
        <w:t>Brand relationship lost cost</w:t>
      </w:r>
      <w:bookmarkEnd w:id="125"/>
      <w:bookmarkEnd w:id="126"/>
    </w:p>
    <w:p w14:paraId="6088B5C8" w14:textId="183C241A" w:rsidR="00862B8C" w:rsidRPr="008E0D9F" w:rsidRDefault="00862B8C" w:rsidP="008E0D9F">
      <w:pPr>
        <w:pStyle w:val="ListParagraph"/>
        <w:spacing w:after="0" w:line="480" w:lineRule="auto"/>
        <w:ind w:left="2127"/>
        <w:jc w:val="both"/>
        <w:rPr>
          <w:rFonts w:ascii="Times New Roman" w:hAnsi="Times New Roman" w:cs="Times New Roman"/>
          <w:sz w:val="24"/>
          <w:szCs w:val="24"/>
        </w:rPr>
      </w:pPr>
      <w:bookmarkStart w:id="127" w:name="_Toc200396948"/>
      <w:bookmarkStart w:id="128" w:name="_Toc200459739"/>
      <w:r w:rsidRPr="008E0D9F">
        <w:rPr>
          <w:rFonts w:ascii="Times New Roman" w:hAnsi="Times New Roman" w:cs="Times New Roman"/>
          <w:sz w:val="24"/>
          <w:szCs w:val="24"/>
        </w:rPr>
        <w:t>Selain hubungan dengan individu, konsumen juga dapat memiliki ikatan emosional dengan merek itu sendiri. Ini terjadi ketika merek berhasil membangun citra dan pengalaman positif yang konsisten, sehingga berpindah ke merek lain dapat dirasakan sebagai bentuk "pengkhianatan" terhadap loyalitas yang telah dibangun.</w:t>
      </w:r>
      <w:r w:rsidRPr="008E0D9F">
        <w:rPr>
          <w:rFonts w:ascii="Times New Roman" w:hAnsi="Times New Roman" w:cs="Times New Roman"/>
          <w:sz w:val="24"/>
          <w:szCs w:val="24"/>
        </w:rPr>
        <w:fldChar w:fldCharType="begin" w:fldLock="1"/>
      </w:r>
      <w:r w:rsidR="006F1D09" w:rsidRPr="008E0D9F">
        <w:rPr>
          <w:rFonts w:ascii="Times New Roman" w:hAnsi="Times New Roman" w:cs="Times New Roman"/>
          <w:sz w:val="24"/>
          <w:szCs w:val="24"/>
        </w:rPr>
        <w:instrText>ADDIN CSL_CITATION {"citationItems":[{"id":"ITEM-1","itemData":{"abstract":"Penelitian ini bertujuan untuk mengetahui pengaruh perceived value dan e-service quality terhadap switching cost dan customer loyalty. Populasi dalam penelitian ini adalah konsumen CV Berkah Mandiri Tronik Kebumen di Kecamatan Bulus Pesantren Kebumen. Sampel penelitian sebanyak 85 orang dengan metode Slovin. Metode yang digunakan dalam penelitian ini adalah metode kuantitatif. Analisis data mengunakan analisis jalur dengan progam SPSS 25. Hasil penelitian ini menunjukan bahwa perceived value dan e-service quality berpengaruh terhadap switchin cost. Selanjutnya perceived value tidak berpengaruh terhadap customer loyalty, sedangkan e-service quality dan switching cost berpengaruh dan signifikan terhadap customer loyalty. Serta switching cost tidak dapat memediasi antara variabel perceived value terhadap customer loyalty dan switchingcost dapat memediasi e-service quality terhadap customer loyalty Kata kunci: perceived value, e-service quality, switching cost, customer loyalty.","author":[{"dropping-particle":"","family":"Rahiim","given":"Febriana","non-dropping-particle":"","parse-names":false,"suffix":""}],"id":"ITEM-1","issued":{"date-parts":[["2021"]]},"title":"Pengaruh Perceived Value dan E-Service Quality Terhadap Switcing Cost dan Customer Loyalty","type":"article-journal"},"uris":["http://www.mendeley.com/documents/?uuid=24099e95-bc93-41c9-b0a5-a2319b1f64f9"]}],"mendeley":{"formattedCitation":"(Rahiim, 2021)","plainTextFormattedCitation":"(Rahiim, 2021)","previouslyFormattedCitation":"(Rahiim, 2021)"},"properties":{"noteIndex":0},"schema":"https://github.com/citation-style-language/schema/raw/master/csl-citation.json"}</w:instrText>
      </w:r>
      <w:r w:rsidRPr="008E0D9F">
        <w:rPr>
          <w:rFonts w:ascii="Times New Roman" w:hAnsi="Times New Roman" w:cs="Times New Roman"/>
          <w:sz w:val="24"/>
          <w:szCs w:val="24"/>
        </w:rPr>
        <w:fldChar w:fldCharType="separate"/>
      </w:r>
      <w:r w:rsidRPr="008E0D9F">
        <w:rPr>
          <w:rFonts w:ascii="Times New Roman" w:hAnsi="Times New Roman" w:cs="Times New Roman"/>
          <w:noProof/>
          <w:sz w:val="24"/>
          <w:szCs w:val="24"/>
        </w:rPr>
        <w:t>(Rahiim, 2021)</w:t>
      </w:r>
      <w:bookmarkEnd w:id="127"/>
      <w:bookmarkEnd w:id="128"/>
      <w:r w:rsidRPr="008E0D9F">
        <w:rPr>
          <w:rFonts w:ascii="Times New Roman" w:hAnsi="Times New Roman" w:cs="Times New Roman"/>
          <w:sz w:val="24"/>
          <w:szCs w:val="24"/>
        </w:rPr>
        <w:fldChar w:fldCharType="end"/>
      </w:r>
    </w:p>
    <w:p w14:paraId="3E612B38" w14:textId="46091573" w:rsidR="00094EE8" w:rsidRPr="00E03517" w:rsidRDefault="008944C8" w:rsidP="008F59D3">
      <w:pPr>
        <w:pStyle w:val="Subsubab211"/>
        <w:rPr>
          <w:i/>
          <w:iCs/>
        </w:rPr>
      </w:pPr>
      <w:bookmarkStart w:id="129" w:name="_Toc202690258"/>
      <w:r w:rsidRPr="008944C8">
        <w:rPr>
          <w:i/>
          <w:iCs/>
        </w:rPr>
        <w:t>Repurchase Intention</w:t>
      </w:r>
      <w:bookmarkEnd w:id="129"/>
    </w:p>
    <w:p w14:paraId="17E38878" w14:textId="1063EC05" w:rsidR="00E03517" w:rsidRPr="008E0D9F" w:rsidRDefault="008944C8" w:rsidP="008E0D9F">
      <w:pPr>
        <w:spacing w:after="0" w:line="480" w:lineRule="auto"/>
        <w:ind w:left="1418" w:firstLine="709"/>
        <w:jc w:val="both"/>
        <w:rPr>
          <w:rFonts w:ascii="Times New Roman" w:hAnsi="Times New Roman" w:cs="Times New Roman"/>
          <w:sz w:val="24"/>
          <w:szCs w:val="24"/>
        </w:rPr>
      </w:pPr>
      <w:bookmarkStart w:id="130" w:name="_Toc200396950"/>
      <w:bookmarkStart w:id="131" w:name="_Toc200459741"/>
      <w:r w:rsidRPr="008E0D9F">
        <w:rPr>
          <w:rFonts w:ascii="Times New Roman" w:hAnsi="Times New Roman" w:cs="Times New Roman"/>
          <w:i/>
          <w:iCs/>
          <w:sz w:val="24"/>
          <w:szCs w:val="24"/>
        </w:rPr>
        <w:lastRenderedPageBreak/>
        <w:t>Repurchase Intention</w:t>
      </w:r>
      <w:r w:rsidR="00E03517" w:rsidRPr="008E0D9F">
        <w:rPr>
          <w:rFonts w:ascii="Times New Roman" w:hAnsi="Times New Roman" w:cs="Times New Roman"/>
          <w:sz w:val="24"/>
          <w:szCs w:val="24"/>
        </w:rPr>
        <w:t xml:space="preserve"> adalah perilaku konsumen yang menunjukkan tingkat komitmen mereka untuk membeli. Niat beli dihasilkan setelah proses evaluasi alternatif. Dalam proses evaluasi, seseorang akan membuat serangkaian pilihan tentang produk yang akan dibeli berdasarkan merek dan minat. Niat pembelian kembali dianggap sebagai penilaian individu atas pembelian berulang dari perusahaan atau merek yang sama. </w:t>
      </w:r>
      <w:r w:rsidR="00E03517" w:rsidRPr="008E0D9F">
        <w:rPr>
          <w:rFonts w:ascii="Times New Roman" w:hAnsi="Times New Roman" w:cs="Times New Roman"/>
          <w:sz w:val="24"/>
          <w:szCs w:val="24"/>
        </w:rPr>
        <w:fldChar w:fldCharType="begin" w:fldLock="1"/>
      </w:r>
      <w:r w:rsidR="00E03517" w:rsidRPr="008E0D9F">
        <w:rPr>
          <w:rFonts w:ascii="Times New Roman" w:hAnsi="Times New Roman" w:cs="Times New Roman"/>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2022)","plainTextFormattedCitation":"(Ratnafuri et al., 2022)","previouslyFormattedCitation":"(Ratnafuri et al., 2022)"},"properties":{"noteIndex":0},"schema":"https://github.com/citation-style-language/schema/raw/master/csl-citation.json"}</w:instrText>
      </w:r>
      <w:r w:rsidR="00E03517" w:rsidRPr="008E0D9F">
        <w:rPr>
          <w:rFonts w:ascii="Times New Roman" w:hAnsi="Times New Roman" w:cs="Times New Roman"/>
          <w:sz w:val="24"/>
          <w:szCs w:val="24"/>
        </w:rPr>
        <w:fldChar w:fldCharType="separate"/>
      </w:r>
      <w:r w:rsidR="00E03517" w:rsidRPr="008E0D9F">
        <w:rPr>
          <w:rFonts w:ascii="Times New Roman" w:hAnsi="Times New Roman" w:cs="Times New Roman"/>
          <w:noProof/>
          <w:sz w:val="24"/>
          <w:szCs w:val="24"/>
        </w:rPr>
        <w:t>(Ratnafuri et al., 2022)</w:t>
      </w:r>
      <w:bookmarkEnd w:id="130"/>
      <w:bookmarkEnd w:id="131"/>
      <w:r w:rsidR="00E03517" w:rsidRPr="008E0D9F">
        <w:rPr>
          <w:rFonts w:ascii="Times New Roman" w:hAnsi="Times New Roman" w:cs="Times New Roman"/>
          <w:sz w:val="24"/>
          <w:szCs w:val="24"/>
        </w:rPr>
        <w:fldChar w:fldCharType="end"/>
      </w:r>
    </w:p>
    <w:p w14:paraId="7B7F1FB3" w14:textId="768DC8A8" w:rsidR="00C4243B" w:rsidRPr="008E0D9F" w:rsidRDefault="008944C8" w:rsidP="008E0D9F">
      <w:pPr>
        <w:spacing w:after="0" w:line="480" w:lineRule="auto"/>
        <w:ind w:left="1418" w:firstLine="709"/>
        <w:jc w:val="both"/>
        <w:rPr>
          <w:rFonts w:ascii="Times New Roman" w:hAnsi="Times New Roman" w:cs="Times New Roman"/>
          <w:sz w:val="24"/>
          <w:szCs w:val="24"/>
        </w:rPr>
      </w:pPr>
      <w:bookmarkStart w:id="132" w:name="_Toc200396951"/>
      <w:bookmarkStart w:id="133" w:name="_Toc200459742"/>
      <w:r w:rsidRPr="008E0D9F">
        <w:rPr>
          <w:rFonts w:ascii="Times New Roman" w:hAnsi="Times New Roman" w:cs="Times New Roman"/>
          <w:i/>
          <w:iCs/>
          <w:sz w:val="24"/>
          <w:szCs w:val="24"/>
        </w:rPr>
        <w:t>Repurchase Intention</w:t>
      </w:r>
      <w:r w:rsidR="00C4243B" w:rsidRPr="008E0D9F">
        <w:rPr>
          <w:rFonts w:ascii="Times New Roman" w:hAnsi="Times New Roman" w:cs="Times New Roman"/>
          <w:sz w:val="24"/>
          <w:szCs w:val="24"/>
        </w:rPr>
        <w:t xml:space="preserve"> adalah sebuah minat konsumen untuk melakukan pembelian ulang sebuah produk atau diakibatkan pengalaman positif yang didapat setelah penggunaan produk atau jasa tersebut. </w:t>
      </w:r>
      <w:r w:rsidRPr="008E0D9F">
        <w:rPr>
          <w:rFonts w:ascii="Times New Roman" w:hAnsi="Times New Roman" w:cs="Times New Roman"/>
          <w:i/>
          <w:iCs/>
          <w:sz w:val="24"/>
          <w:szCs w:val="24"/>
        </w:rPr>
        <w:t>Repurchase Intention</w:t>
      </w:r>
      <w:r w:rsidR="00C4243B" w:rsidRPr="008E0D9F">
        <w:rPr>
          <w:rFonts w:ascii="Times New Roman" w:hAnsi="Times New Roman" w:cs="Times New Roman"/>
          <w:sz w:val="24"/>
          <w:szCs w:val="24"/>
        </w:rPr>
        <w:t xml:space="preserve"> merupakan suatu kecenderungan psikologis dalam diri konsumen untuk kembali membeli produk atau jasa yang sama, biasanya didasari oleh kepuasan, kenyamanan, serta kepercayaan yang terbentuk dari pengalaman positif sebelumnya. Minat ini muncul tidak hanya sebagai reaksi spontan, tetapi juga sebagai hasil dari proses evaluatif terhadap manfaat, kualitas, serta nilai yang dirasakan konsumen selama penggunaan pertama. Dengan demikian, </w:t>
      </w:r>
      <w:r w:rsidRPr="008E0D9F">
        <w:rPr>
          <w:rFonts w:ascii="Times New Roman" w:hAnsi="Times New Roman" w:cs="Times New Roman"/>
          <w:i/>
          <w:iCs/>
          <w:sz w:val="24"/>
          <w:szCs w:val="24"/>
        </w:rPr>
        <w:t>Repurchase Intention</w:t>
      </w:r>
      <w:r w:rsidR="00C4243B" w:rsidRPr="008E0D9F">
        <w:rPr>
          <w:rFonts w:ascii="Times New Roman" w:hAnsi="Times New Roman" w:cs="Times New Roman"/>
          <w:sz w:val="24"/>
          <w:szCs w:val="24"/>
        </w:rPr>
        <w:t xml:space="preserve"> mencerminkan loyalitas awal yang dapat berkembang menjadi komitmen jangka panjang terhadap suatu merek atau penyedia layanan </w:t>
      </w:r>
      <w:r w:rsidR="00C4243B" w:rsidRPr="008E0D9F">
        <w:rPr>
          <w:rFonts w:ascii="Times New Roman" w:hAnsi="Times New Roman" w:cs="Times New Roman"/>
          <w:sz w:val="24"/>
          <w:szCs w:val="24"/>
        </w:rPr>
        <w:fldChar w:fldCharType="begin" w:fldLock="1"/>
      </w:r>
      <w:r w:rsidR="00C4243B" w:rsidRPr="008E0D9F">
        <w:rPr>
          <w:rFonts w:ascii="Times New Roman" w:hAnsi="Times New Roman" w:cs="Times New Roman"/>
          <w:sz w:val="24"/>
          <w:szCs w:val="24"/>
        </w:rPr>
        <w:instrText>ADDIN CSL_CITATION {"citationItems":[{"id":"ITEM-1","itemData":{"DOI":"10.31539/jomb.v6i4.10439","ISSN":"2684-8317","abstract":"This study aims to explore the impact of price perception on repurchase intention through consumer satisfaction at Luwak White Koffie in Bandung City. A quantitative approach was used by collecting primary data from 120 respondents through a questionnaire. Data analysis was carried out by validity testing, reliability testing, classical assumption testing, and linear regression using SPSS version 26 software. The results showed that price perception has a positive effect on consumer satisfaction, which in turn affects repurchase intention. In addition, consumer satisfaction acts as a mediator between price perception and repurchase intention. These findings reveal the importance of paying attention to price perception and consumer satisfaction in increasing repurchase intention. Keywords: Consumer Satisfaction, Repurchase Intention, Price Perception","author":[{"dropping-particle":"","family":"Amalia","given":"Yunita Nur","non-dropping-particle":"","parse-names":false,"suffix":""},{"dropping-particle":"","family":"Nurtiahiadi","given":"Edi","non-dropping-particle":"","parse-names":false,"suffix":""}],"container-title":"Journal of Management and Bussines (JOMB)","id":"ITEM-1","issue":"4","issued":{"date-parts":[["2024","8","27"]]},"page":"1565-1577","title":"Dampak Persepsi Harga terhadap Minat Beli Ulang melalui Kepuasan Konsumen pada Luwak White Koffie di Kota Bandung","type":"article-journal","volume":"6"},"uris":["http://www.mendeley.com/documents/?uuid=3db12318-ae2b-4765-b39a-3ceb4b863772"]}],"mendeley":{"formattedCitation":"(Amalia &amp; Nurtiahiadi, 2024)","plainTextFormattedCitation":"(Amalia &amp; Nurtiahiadi, 2024)","previouslyFormattedCitation":"(Amalia &amp; Nurtiahiadi, 2024)"},"properties":{"noteIndex":0},"schema":"https://github.com/citation-style-language/schema/raw/master/csl-citation.json"}</w:instrText>
      </w:r>
      <w:r w:rsidR="00C4243B" w:rsidRPr="008E0D9F">
        <w:rPr>
          <w:rFonts w:ascii="Times New Roman" w:hAnsi="Times New Roman" w:cs="Times New Roman"/>
          <w:sz w:val="24"/>
          <w:szCs w:val="24"/>
        </w:rPr>
        <w:fldChar w:fldCharType="separate"/>
      </w:r>
      <w:r w:rsidR="00C4243B" w:rsidRPr="008E0D9F">
        <w:rPr>
          <w:rFonts w:ascii="Times New Roman" w:hAnsi="Times New Roman" w:cs="Times New Roman"/>
          <w:noProof/>
          <w:sz w:val="24"/>
          <w:szCs w:val="24"/>
        </w:rPr>
        <w:t>(Amalia &amp; Nurtiahiadi, 2024)</w:t>
      </w:r>
      <w:r w:rsidR="00C4243B" w:rsidRPr="008E0D9F">
        <w:rPr>
          <w:rFonts w:ascii="Times New Roman" w:hAnsi="Times New Roman" w:cs="Times New Roman"/>
          <w:sz w:val="24"/>
          <w:szCs w:val="24"/>
        </w:rPr>
        <w:fldChar w:fldCharType="end"/>
      </w:r>
      <w:r w:rsidR="00C4243B" w:rsidRPr="008E0D9F">
        <w:rPr>
          <w:rFonts w:ascii="Times New Roman" w:hAnsi="Times New Roman" w:cs="Times New Roman"/>
          <w:sz w:val="24"/>
          <w:szCs w:val="24"/>
        </w:rPr>
        <w:t>.</w:t>
      </w:r>
      <w:bookmarkEnd w:id="132"/>
      <w:bookmarkEnd w:id="133"/>
    </w:p>
    <w:p w14:paraId="4C16CBC8" w14:textId="46219A12" w:rsidR="00C4243B" w:rsidRPr="008E0D9F" w:rsidRDefault="00C4243B" w:rsidP="008E0D9F">
      <w:pPr>
        <w:spacing w:after="0" w:line="480" w:lineRule="auto"/>
        <w:ind w:left="1418" w:firstLine="709"/>
        <w:jc w:val="both"/>
        <w:rPr>
          <w:rFonts w:ascii="Times New Roman" w:hAnsi="Times New Roman" w:cs="Times New Roman"/>
          <w:sz w:val="24"/>
          <w:szCs w:val="24"/>
        </w:rPr>
      </w:pPr>
      <w:bookmarkStart w:id="134" w:name="_Toc200396952"/>
      <w:bookmarkStart w:id="135" w:name="_Toc200459743"/>
      <w:r w:rsidRPr="008E0D9F">
        <w:rPr>
          <w:rFonts w:ascii="Times New Roman" w:hAnsi="Times New Roman" w:cs="Times New Roman"/>
          <w:sz w:val="24"/>
          <w:szCs w:val="24"/>
        </w:rPr>
        <w:t xml:space="preserve">Menurut </w:t>
      </w:r>
      <w:r w:rsidRPr="008E0D9F">
        <w:rPr>
          <w:rFonts w:ascii="Times New Roman" w:hAnsi="Times New Roman" w:cs="Times New Roman"/>
          <w:sz w:val="24"/>
          <w:szCs w:val="24"/>
        </w:rPr>
        <w:fldChar w:fldCharType="begin" w:fldLock="1"/>
      </w:r>
      <w:r w:rsidR="00D1289D" w:rsidRPr="008E0D9F">
        <w:rPr>
          <w:rFonts w:ascii="Times New Roman" w:hAnsi="Times New Roman" w:cs="Times New Roman"/>
          <w:sz w:val="24"/>
          <w:szCs w:val="24"/>
        </w:rPr>
        <w:instrText>ADDIN CSL_CITATION {"citationItems":[{"id":"ITEM-1","itemData":{"DOI":"10.32639/jimmba.v4i1.64","ISSN":"2721-2777","abstract":"Penelitian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(JIMMBA)","id":"ITEM-1","issue":"1","issued":{"date-parts":[["2022","2","16"]]},"page":"48-71","title":"Pengaruh Perceived Quality Dan Brand Image Terhadap Repurchase Intention dengan Customer Satisfiaction sebagai Variabel Intervening","type":"article-journal","volume":"4"},"uris":["http://www.mendeley.com/documents/?uuid=20b3587c-7d2a-4537-a9c8-36fce8a7babc"]}],"mendeley":{"formattedCitation":"(Larasati &amp; Baehaqi, 2022)","manualFormatting":"Larasati &amp; Baehaqi, (2022)","plainTextFormattedCitation":"(Larasati &amp; Baehaqi, 2022)","previouslyFormattedCitation":"(Larasati &amp; Baehaqi, 2022)"},"properties":{"noteIndex":0},"schema":"https://github.com/citation-style-language/schema/raw/master/csl-citation.json"}</w:instrText>
      </w:r>
      <w:r w:rsidRPr="008E0D9F">
        <w:rPr>
          <w:rFonts w:ascii="Times New Roman" w:hAnsi="Times New Roman" w:cs="Times New Roman"/>
          <w:sz w:val="24"/>
          <w:szCs w:val="24"/>
        </w:rPr>
        <w:fldChar w:fldCharType="separate"/>
      </w:r>
      <w:r w:rsidRPr="008E0D9F">
        <w:rPr>
          <w:rFonts w:ascii="Times New Roman" w:hAnsi="Times New Roman" w:cs="Times New Roman"/>
          <w:noProof/>
          <w:sz w:val="24"/>
          <w:szCs w:val="24"/>
        </w:rPr>
        <w:t>Larasati &amp; Baehaqi, (2022)</w:t>
      </w:r>
      <w:r w:rsidRPr="008E0D9F">
        <w:rPr>
          <w:rFonts w:ascii="Times New Roman" w:hAnsi="Times New Roman" w:cs="Times New Roman"/>
          <w:sz w:val="24"/>
          <w:szCs w:val="24"/>
        </w:rPr>
        <w:fldChar w:fldCharType="end"/>
      </w:r>
      <w:r w:rsidRPr="008E0D9F">
        <w:rPr>
          <w:rFonts w:ascii="Times New Roman" w:hAnsi="Times New Roman" w:cs="Times New Roman"/>
          <w:sz w:val="24"/>
          <w:szCs w:val="24"/>
        </w:rPr>
        <w:t xml:space="preserve">, intensi membeli produk atau </w:t>
      </w:r>
      <w:r w:rsidR="008944C8" w:rsidRPr="008E0D9F">
        <w:rPr>
          <w:rFonts w:ascii="Times New Roman" w:hAnsi="Times New Roman" w:cs="Times New Roman"/>
          <w:i/>
          <w:iCs/>
          <w:sz w:val="24"/>
          <w:szCs w:val="24"/>
        </w:rPr>
        <w:t>Repurchase Intention</w:t>
      </w:r>
      <w:r w:rsidRPr="008E0D9F">
        <w:rPr>
          <w:rFonts w:ascii="Times New Roman" w:hAnsi="Times New Roman" w:cs="Times New Roman"/>
          <w:sz w:val="24"/>
          <w:szCs w:val="24"/>
        </w:rPr>
        <w:t xml:space="preserve"> didasari oleh sikap seseorang terhadap perilaku membeli produk tersebut. Sikap tersebut ditunjukkan dalam hal minat </w:t>
      </w:r>
      <w:r w:rsidRPr="008E0D9F">
        <w:rPr>
          <w:rFonts w:ascii="Times New Roman" w:hAnsi="Times New Roman" w:cs="Times New Roman"/>
          <w:sz w:val="24"/>
          <w:szCs w:val="24"/>
        </w:rPr>
        <w:lastRenderedPageBreak/>
        <w:t xml:space="preserve">untuk pembelian kembali atas produk tersebut. Sikap ini mencerminkan persepsi, keyakinan, serta evaluasi konsumen terhadap pengalaman sebelumnya dalam menggunakan produk tersebut. Ketika pengalaman tersebut dinilai memuaskan atau melampaui harapan, maka akan tumbuh dorongan dalam diri konsumen untuk mengulangi pembelian di masa mendatang. Dengan kata lain, minat beli ulang merupakan cerminan dari sikap positif yang terbentuk akibat </w:t>
      </w:r>
      <w:r w:rsidR="008944C8" w:rsidRPr="008E0D9F">
        <w:rPr>
          <w:rFonts w:ascii="Times New Roman" w:hAnsi="Times New Roman" w:cs="Times New Roman"/>
          <w:i/>
          <w:iCs/>
          <w:sz w:val="24"/>
          <w:szCs w:val="24"/>
        </w:rPr>
        <w:t>Perceived Quality</w:t>
      </w:r>
      <w:r w:rsidRPr="008E0D9F">
        <w:rPr>
          <w:rFonts w:ascii="Times New Roman" w:hAnsi="Times New Roman" w:cs="Times New Roman"/>
          <w:sz w:val="24"/>
          <w:szCs w:val="24"/>
        </w:rPr>
        <w:t>, nilai yang diterima, maupun keterikatan emosional terhadap merek atau produk tertentu.</w:t>
      </w:r>
      <w:bookmarkEnd w:id="134"/>
      <w:bookmarkEnd w:id="135"/>
    </w:p>
    <w:p w14:paraId="39C0DDD8" w14:textId="6EC96CC7" w:rsidR="00C4243B" w:rsidRPr="008E0D9F" w:rsidRDefault="008944C8" w:rsidP="008E0D9F">
      <w:pPr>
        <w:spacing w:after="0" w:line="480" w:lineRule="auto"/>
        <w:ind w:left="1418" w:firstLine="709"/>
        <w:jc w:val="both"/>
        <w:rPr>
          <w:rFonts w:ascii="Times New Roman" w:hAnsi="Times New Roman" w:cs="Times New Roman"/>
          <w:sz w:val="24"/>
          <w:szCs w:val="24"/>
        </w:rPr>
      </w:pPr>
      <w:bookmarkStart w:id="136" w:name="_Toc200396953"/>
      <w:bookmarkStart w:id="137" w:name="_Toc200459744"/>
      <w:r w:rsidRPr="008E0D9F">
        <w:rPr>
          <w:rFonts w:ascii="Times New Roman" w:hAnsi="Times New Roman" w:cs="Times New Roman"/>
          <w:i/>
          <w:iCs/>
          <w:sz w:val="24"/>
          <w:szCs w:val="24"/>
        </w:rPr>
        <w:t>Repurchase Intention</w:t>
      </w:r>
      <w:r w:rsidR="00C4243B" w:rsidRPr="008E0D9F">
        <w:rPr>
          <w:rFonts w:ascii="Times New Roman" w:hAnsi="Times New Roman" w:cs="Times New Roman"/>
          <w:sz w:val="24"/>
          <w:szCs w:val="24"/>
        </w:rPr>
        <w:t xml:space="preserve"> </w:t>
      </w:r>
      <w:r w:rsidR="00D1289D" w:rsidRPr="008E0D9F">
        <w:rPr>
          <w:rFonts w:ascii="Times New Roman" w:hAnsi="Times New Roman" w:cs="Times New Roman"/>
          <w:sz w:val="24"/>
          <w:szCs w:val="24"/>
        </w:rPr>
        <w:t xml:space="preserve">adalah perilaku konsumen dimana konsumen menggunakan pengalaman masa lalu dalam membeli,memilih, memiliki dan menggunakan atau memilih suatu produk atau jasa. Perilaku ini tidak hanya melibatkan ingatan terhadap pengalaman sebelumnya, tetapi juga mencakup evaluasi subjektif terhadap sejauh mana produk atau jasa tersebut memenuhi harapan dan kebutuhan konsumen. Ketika pengalaman tersebut bersifat positif baik dari segi kualitas, layanan, maupun nilai yang dirasakan maka akan terbentuk kecenderungan kuat dalam diri konsumen untuk kembali melakukan pembelian pada produk atau jasa yang sama. Dengan demikian, </w:t>
      </w:r>
      <w:r w:rsidRPr="008E0D9F">
        <w:rPr>
          <w:rFonts w:ascii="Times New Roman" w:hAnsi="Times New Roman" w:cs="Times New Roman"/>
          <w:i/>
          <w:iCs/>
          <w:sz w:val="24"/>
          <w:szCs w:val="24"/>
        </w:rPr>
        <w:t>Repurchase Intention</w:t>
      </w:r>
      <w:r w:rsidR="00D1289D" w:rsidRPr="008E0D9F">
        <w:rPr>
          <w:rFonts w:ascii="Times New Roman" w:hAnsi="Times New Roman" w:cs="Times New Roman"/>
          <w:sz w:val="24"/>
          <w:szCs w:val="24"/>
        </w:rPr>
        <w:t xml:space="preserve"> dapat dipahami sebagai bentuk loyalitas awal yang lahir dari proses kognitif dan afektif konsumen terhadap pengalamannya terdahulu. </w:t>
      </w:r>
      <w:r w:rsidR="00D1289D" w:rsidRPr="008E0D9F">
        <w:rPr>
          <w:rFonts w:ascii="Times New Roman" w:hAnsi="Times New Roman" w:cs="Times New Roman"/>
          <w:sz w:val="24"/>
          <w:szCs w:val="24"/>
        </w:rPr>
        <w:fldChar w:fldCharType="begin" w:fldLock="1"/>
      </w:r>
      <w:r w:rsidR="00D1289D" w:rsidRPr="008E0D9F">
        <w:rPr>
          <w:rFonts w:ascii="Times New Roman" w:hAnsi="Times New Roman" w:cs="Times New Roman"/>
          <w:sz w:val="24"/>
          <w:szCs w:val="24"/>
        </w:rPr>
        <w:instrText>ADDIN CSL_CITATION {"citationItems":[{"id":"ITEM-1","itemData":{"DOI":"10.14710/jiab.2023.37217","ISSN":"2746-1297","abstract":"Religious tourism, especially the Umrah pilgrimage, is currently very popular with the public, this is evidenced by the increasing demand for the Umrah pilgrimage in recent years. The high demand for Umrah causes fierce competition. To maintain the company and win the competition, companies must make consumer statisfaction a top priority so that companies can compete with other companies, and provide statisfaction to their consumers. This study aims to determine the effect between customer value and customer experience through customer satisfaction on PT. Pastor Rihlah. This research is included in Explanatory Research, and uses non-probability sampling and purposive sampling as sampling techniques. The sample used is 100 pilgrims who have traveled for Umrah through the Pena Tour. This research uses validity test, reliability test, correlation coefficient, coefficient of determination, t test, and path analysis with SPSS 21 application tools. The results of the research show that there is a positive and significant influence of each variable, namely customer value and customer experience on interest. repeat purchase and customer satisfaction. The results of the research test show that there is a positive and significant influence on each relationship between variables. The path analysis test results also show that customer satisfaction acts as a partial mediating variable, namely customer value and customer experience indirectly have a positive and significant influence on repurchase intention through customer satisfaction.Wisata religi terutama ibadah umrah saat ini sangat digemari oleh masyarakat, hal ini dibuktikan dengan meningkatnya permintaan ibadah umrah dalam beberapa tahun terakhir. Tingginya permintaan umrah menyebabkan persaingan ketat. Untuk mempertahankan perusahaan dan memenangkan persaingan, perusahaan harus menjadikan kepuasan pelanggan sebagai prioritas utama agar perusahaan dapat bersaing dengan perusahaan lainnya, dan memberikan kepuasan kepada pelanggannya. Penelitian ini bertujuan untuk mengetahui pengaruh antara customer value dan customer experience melalui kepuasan pelanggan terhadap minat pembelian ulang PT. Penata Rihlah. Penelitian ini termasuk kedalam Penelitian Eksplanatori, dan menggunakan non-probability sampling serta purposive sampling sebagai teknik pengambilan sampel. Sampel yang digunakan ialah 100 jemaah yang sudah pernah melakukan perjalanan ibadah umrah melalui Pena Tour. Penelitian ini menggunakan uji validitas, u…","author":[{"dropping-particle":"","family":"Safrina","given":"Wahyu Dian","non-dropping-particle":"","parse-names":false,"suffix":""},{"dropping-particle":"","family":"Farida","given":"Naili","non-dropping-particle":"","parse-names":false,"suffix":""},{"dropping-particle":"","family":"Ngatno","given":"Ngatno","non-dropping-particle":"","parse-names":false,"suffix":""}],"container-title":"Jurnal Ilmu Administrasi Bisnis","id":"ITEM-1","issue":"1","issued":{"date-parts":[["2023","3","21"]]},"page":"140-148","title":"Pengaruh Customer Value dan Customer Experience terhadap Minat Pembelian Ulang Melalui Kepuasan Pelanggan sebagai Variabel Intervening (Studi pada Jemaah PT. Penata Rihlah Jakarta)","type":"article-journal","volume":"12"},"uris":["http://www.mendeley.com/documents/?uuid=da2287b1-515e-443a-b4c1-d01f67659e34"]}],"mendeley":{"formattedCitation":"(Safrina et al., 2023)","plainTextFormattedCitation":"(Safrina et al., 2023)","previouslyFormattedCitation":"(Safrina et al., 2023)"},"properties":{"noteIndex":0},"schema":"https://github.com/citation-style-language/schema/raw/master/csl-citation.json"}</w:instrText>
      </w:r>
      <w:r w:rsidR="00D1289D" w:rsidRPr="008E0D9F">
        <w:rPr>
          <w:rFonts w:ascii="Times New Roman" w:hAnsi="Times New Roman" w:cs="Times New Roman"/>
          <w:sz w:val="24"/>
          <w:szCs w:val="24"/>
        </w:rPr>
        <w:fldChar w:fldCharType="separate"/>
      </w:r>
      <w:r w:rsidR="00D1289D" w:rsidRPr="008E0D9F">
        <w:rPr>
          <w:rFonts w:ascii="Times New Roman" w:hAnsi="Times New Roman" w:cs="Times New Roman"/>
          <w:noProof/>
          <w:sz w:val="24"/>
          <w:szCs w:val="24"/>
        </w:rPr>
        <w:t>(Safrina et al., 2023)</w:t>
      </w:r>
      <w:bookmarkEnd w:id="136"/>
      <w:bookmarkEnd w:id="137"/>
      <w:r w:rsidR="00D1289D" w:rsidRPr="008E0D9F">
        <w:rPr>
          <w:rFonts w:ascii="Times New Roman" w:hAnsi="Times New Roman" w:cs="Times New Roman"/>
          <w:sz w:val="24"/>
          <w:szCs w:val="24"/>
        </w:rPr>
        <w:fldChar w:fldCharType="end"/>
      </w:r>
    </w:p>
    <w:p w14:paraId="650FEDFD" w14:textId="194A64F5" w:rsidR="00D1289D" w:rsidRPr="008E0D9F" w:rsidRDefault="008944C8" w:rsidP="008E0D9F">
      <w:pPr>
        <w:spacing w:after="0" w:line="480" w:lineRule="auto"/>
        <w:ind w:left="1418" w:firstLine="709"/>
        <w:jc w:val="both"/>
        <w:rPr>
          <w:rFonts w:ascii="Times New Roman" w:hAnsi="Times New Roman" w:cs="Times New Roman"/>
          <w:sz w:val="24"/>
          <w:szCs w:val="24"/>
        </w:rPr>
      </w:pPr>
      <w:bookmarkStart w:id="138" w:name="_Toc200396954"/>
      <w:bookmarkStart w:id="139" w:name="_Toc200459745"/>
      <w:r w:rsidRPr="008E0D9F">
        <w:rPr>
          <w:rFonts w:ascii="Times New Roman" w:hAnsi="Times New Roman" w:cs="Times New Roman"/>
          <w:i/>
          <w:iCs/>
          <w:sz w:val="24"/>
          <w:szCs w:val="24"/>
        </w:rPr>
        <w:t>Repurchase Intention</w:t>
      </w:r>
      <w:r w:rsidR="00D1289D" w:rsidRPr="008E0D9F">
        <w:rPr>
          <w:rFonts w:ascii="Times New Roman" w:hAnsi="Times New Roman" w:cs="Times New Roman"/>
          <w:sz w:val="24"/>
          <w:szCs w:val="24"/>
        </w:rPr>
        <w:t xml:space="preserve"> didefinisikan sebagai sebuah keputusan untuk melakukan pembelian kembali atas produk atau jasa secara berulang di masa yang akan datang. Proses ini akan menghasilkan beberapa </w:t>
      </w:r>
      <w:r w:rsidR="00D1289D" w:rsidRPr="008E0D9F">
        <w:rPr>
          <w:rFonts w:ascii="Times New Roman" w:hAnsi="Times New Roman" w:cs="Times New Roman"/>
          <w:sz w:val="24"/>
          <w:szCs w:val="24"/>
        </w:rPr>
        <w:lastRenderedPageBreak/>
        <w:t xml:space="preserve">informasi dan evaluasi yang muncl ketika konsumen sudah melakukan pembelian sebuah barang atau jasa yang diinginkan. Dalam proses ini akan muncul beberapa keputusan antara lain bisa menjadi ketidak puasan, penolakan atas barang atau jasa, atau bahkan kepuasan yang akhirnya dapat menghasilan pembelian kembali. </w:t>
      </w:r>
      <w:r w:rsidR="00D1289D" w:rsidRPr="008E0D9F">
        <w:rPr>
          <w:rFonts w:ascii="Times New Roman" w:hAnsi="Times New Roman" w:cs="Times New Roman"/>
          <w:sz w:val="24"/>
          <w:szCs w:val="24"/>
        </w:rPr>
        <w:fldChar w:fldCharType="begin" w:fldLock="1"/>
      </w:r>
      <w:r w:rsidR="00351523" w:rsidRPr="008E0D9F">
        <w:rPr>
          <w:rFonts w:ascii="Times New Roman" w:hAnsi="Times New Roman" w:cs="Times New Roman"/>
          <w:sz w:val="24"/>
          <w:szCs w:val="24"/>
        </w:rPr>
        <w:instrText>ADDIN CSL_CITATION {"citationItems":[{"id":"ITEM-1","itemData":{"DOI":"10.9744/jmp.17.1.41-52","ISSN":"2597-615X","abstract":"Peningkatan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Pemasaran","id":"ITEM-1","issue":"1","issued":{"date-parts":[["2023","4","27"]]},"page":"41-52","title":"Pengaruh Customer Experiences dan Brand Trust Terhadap Repurchase Intention dengan Moderasi Sales Promotion Pada SPBU Shell Surabaya","type":"article-journal","volume":"17"},"uris":["http://www.mendeley.com/documents/?uuid=f86d1fec-1921-48db-894c-4fedceb51b11"]}],"mendeley":{"formattedCitation":"(Chandra et al., 2023)","plainTextFormattedCitation":"(Chandra et al., 2023)","previouslyFormattedCitation":"(Chandra et al., 2023)"},"properties":{"noteIndex":0},"schema":"https://github.com/citation-style-language/schema/raw/master/csl-citation.json"}</w:instrText>
      </w:r>
      <w:r w:rsidR="00D1289D" w:rsidRPr="008E0D9F">
        <w:rPr>
          <w:rFonts w:ascii="Times New Roman" w:hAnsi="Times New Roman" w:cs="Times New Roman"/>
          <w:sz w:val="24"/>
          <w:szCs w:val="24"/>
        </w:rPr>
        <w:fldChar w:fldCharType="separate"/>
      </w:r>
      <w:r w:rsidR="00D1289D" w:rsidRPr="008E0D9F">
        <w:rPr>
          <w:rFonts w:ascii="Times New Roman" w:hAnsi="Times New Roman" w:cs="Times New Roman"/>
          <w:noProof/>
          <w:sz w:val="24"/>
          <w:szCs w:val="24"/>
        </w:rPr>
        <w:t>(Chandra et al., 2023)</w:t>
      </w:r>
      <w:bookmarkEnd w:id="138"/>
      <w:bookmarkEnd w:id="139"/>
      <w:r w:rsidR="00D1289D" w:rsidRPr="008E0D9F">
        <w:rPr>
          <w:rFonts w:ascii="Times New Roman" w:hAnsi="Times New Roman" w:cs="Times New Roman"/>
          <w:sz w:val="24"/>
          <w:szCs w:val="24"/>
        </w:rPr>
        <w:fldChar w:fldCharType="end"/>
      </w:r>
    </w:p>
    <w:p w14:paraId="5235A784" w14:textId="36E59104" w:rsidR="00E03517" w:rsidRPr="008E0D9F" w:rsidRDefault="00E03517" w:rsidP="008E0D9F">
      <w:pPr>
        <w:spacing w:after="0" w:line="480" w:lineRule="auto"/>
        <w:ind w:left="1418" w:firstLine="709"/>
        <w:jc w:val="both"/>
        <w:rPr>
          <w:rFonts w:ascii="Times New Roman" w:hAnsi="Times New Roman" w:cs="Times New Roman"/>
          <w:sz w:val="24"/>
          <w:szCs w:val="24"/>
        </w:rPr>
      </w:pPr>
      <w:bookmarkStart w:id="140" w:name="_Toc200396955"/>
      <w:bookmarkStart w:id="141" w:name="_Toc200459746"/>
      <w:r w:rsidRPr="008E0D9F">
        <w:rPr>
          <w:rFonts w:ascii="Times New Roman" w:hAnsi="Times New Roman" w:cs="Times New Roman"/>
          <w:sz w:val="24"/>
          <w:szCs w:val="24"/>
        </w:rPr>
        <w:t xml:space="preserve">Dalam membangun variabel </w:t>
      </w:r>
      <w:r w:rsidR="008944C8" w:rsidRPr="008E0D9F">
        <w:rPr>
          <w:rFonts w:ascii="Times New Roman" w:hAnsi="Times New Roman" w:cs="Times New Roman"/>
          <w:sz w:val="24"/>
          <w:szCs w:val="24"/>
        </w:rPr>
        <w:t>Repurchase Intention</w:t>
      </w:r>
      <w:r w:rsidRPr="008E0D9F">
        <w:rPr>
          <w:rFonts w:ascii="Times New Roman" w:hAnsi="Times New Roman" w:cs="Times New Roman"/>
          <w:sz w:val="24"/>
          <w:szCs w:val="24"/>
        </w:rPr>
        <w:t>, terdapat beberapa indikator yang harus diperhatikan, yaitu :</w:t>
      </w:r>
      <w:bookmarkEnd w:id="140"/>
      <w:bookmarkEnd w:id="141"/>
    </w:p>
    <w:p w14:paraId="0271C3F7" w14:textId="2906FEDD" w:rsidR="00E03517" w:rsidRPr="008E0D9F" w:rsidRDefault="00E03517" w:rsidP="008E0D9F">
      <w:pPr>
        <w:pStyle w:val="ListParagraph"/>
        <w:numPr>
          <w:ilvl w:val="0"/>
          <w:numId w:val="30"/>
        </w:numPr>
        <w:spacing w:after="0" w:line="480" w:lineRule="auto"/>
        <w:ind w:left="2127" w:hanging="284"/>
        <w:jc w:val="both"/>
        <w:rPr>
          <w:rFonts w:ascii="Times New Roman" w:hAnsi="Times New Roman" w:cs="Times New Roman"/>
          <w:sz w:val="24"/>
          <w:szCs w:val="24"/>
        </w:rPr>
      </w:pPr>
      <w:bookmarkStart w:id="142" w:name="_Toc200396956"/>
      <w:bookmarkStart w:id="143" w:name="_Toc200459747"/>
      <w:r w:rsidRPr="008E0D9F">
        <w:rPr>
          <w:rFonts w:ascii="Times New Roman" w:hAnsi="Times New Roman" w:cs="Times New Roman"/>
          <w:sz w:val="24"/>
          <w:szCs w:val="24"/>
        </w:rPr>
        <w:t>Niat transaksional</w:t>
      </w:r>
      <w:bookmarkEnd w:id="142"/>
      <w:bookmarkEnd w:id="143"/>
      <w:r w:rsidRPr="008E0D9F">
        <w:rPr>
          <w:rFonts w:ascii="Times New Roman" w:hAnsi="Times New Roman" w:cs="Times New Roman"/>
          <w:sz w:val="24"/>
          <w:szCs w:val="24"/>
        </w:rPr>
        <w:t xml:space="preserve"> </w:t>
      </w:r>
    </w:p>
    <w:p w14:paraId="2BFA8CF1" w14:textId="536BC8C0" w:rsidR="00D1289D" w:rsidRPr="008E0D9F" w:rsidRDefault="00D1289D" w:rsidP="008E0D9F">
      <w:pPr>
        <w:pStyle w:val="ListParagraph"/>
        <w:spacing w:after="0" w:line="480" w:lineRule="auto"/>
        <w:ind w:left="2127"/>
        <w:jc w:val="both"/>
        <w:rPr>
          <w:rFonts w:ascii="Times New Roman" w:hAnsi="Times New Roman" w:cs="Times New Roman"/>
          <w:sz w:val="24"/>
          <w:szCs w:val="24"/>
        </w:rPr>
      </w:pPr>
      <w:bookmarkStart w:id="144" w:name="_Toc200396957"/>
      <w:bookmarkStart w:id="145" w:name="_Toc200459748"/>
      <w:r w:rsidRPr="008E0D9F">
        <w:rPr>
          <w:rFonts w:ascii="Times New Roman" w:hAnsi="Times New Roman" w:cs="Times New Roman"/>
          <w:sz w:val="24"/>
          <w:szCs w:val="24"/>
        </w:rPr>
        <w:t>Merujuk pada kecenderungan atau dorongan konsumen untuk kembali melakukan pembelian terhadap produk yang sama secara berulang. Konsumen yang memiliki niat transaksional tinggi akan menunjukkan kebiasaan membeli ulang tanpa banyak pertimbangan ulang, karena telah merasa puas dan percaya pada manfaat produk tersebut. Hal ini mencerminkan stabilitas dan konsistensi dalam perilaku pembelian.</w:t>
      </w:r>
      <w:bookmarkEnd w:id="144"/>
      <w:bookmarkEnd w:id="145"/>
    </w:p>
    <w:p w14:paraId="4451246A" w14:textId="56D9911F" w:rsidR="00E03517" w:rsidRPr="008E0D9F" w:rsidRDefault="00E03517" w:rsidP="008E0D9F">
      <w:pPr>
        <w:pStyle w:val="ListParagraph"/>
        <w:numPr>
          <w:ilvl w:val="0"/>
          <w:numId w:val="30"/>
        </w:numPr>
        <w:spacing w:after="0" w:line="480" w:lineRule="auto"/>
        <w:ind w:left="2127" w:hanging="284"/>
        <w:jc w:val="both"/>
        <w:rPr>
          <w:rFonts w:ascii="Times New Roman" w:hAnsi="Times New Roman" w:cs="Times New Roman"/>
          <w:sz w:val="24"/>
          <w:szCs w:val="24"/>
        </w:rPr>
      </w:pPr>
      <w:bookmarkStart w:id="146" w:name="_Toc200396958"/>
      <w:bookmarkStart w:id="147" w:name="_Toc200459749"/>
      <w:r w:rsidRPr="008E0D9F">
        <w:rPr>
          <w:rFonts w:ascii="Times New Roman" w:hAnsi="Times New Roman" w:cs="Times New Roman"/>
          <w:sz w:val="24"/>
          <w:szCs w:val="24"/>
        </w:rPr>
        <w:t>Niat referensial</w:t>
      </w:r>
      <w:bookmarkEnd w:id="146"/>
      <w:bookmarkEnd w:id="147"/>
      <w:r w:rsidRPr="008E0D9F">
        <w:rPr>
          <w:rFonts w:ascii="Times New Roman" w:hAnsi="Times New Roman" w:cs="Times New Roman"/>
          <w:sz w:val="24"/>
          <w:szCs w:val="24"/>
        </w:rPr>
        <w:t xml:space="preserve"> </w:t>
      </w:r>
    </w:p>
    <w:p w14:paraId="79B2FF59" w14:textId="6D46AD1D" w:rsidR="00D1289D" w:rsidRPr="008E0D9F" w:rsidRDefault="00D1289D" w:rsidP="008E0D9F">
      <w:pPr>
        <w:pStyle w:val="ListParagraph"/>
        <w:spacing w:after="0" w:line="480" w:lineRule="auto"/>
        <w:ind w:left="2127"/>
        <w:jc w:val="both"/>
        <w:rPr>
          <w:rFonts w:ascii="Times New Roman" w:hAnsi="Times New Roman" w:cs="Times New Roman"/>
          <w:sz w:val="24"/>
          <w:szCs w:val="24"/>
        </w:rPr>
      </w:pPr>
      <w:bookmarkStart w:id="148" w:name="_Toc200396959"/>
      <w:bookmarkStart w:id="149" w:name="_Toc200459750"/>
      <w:r w:rsidRPr="008E0D9F">
        <w:rPr>
          <w:rFonts w:ascii="Times New Roman" w:hAnsi="Times New Roman" w:cs="Times New Roman"/>
          <w:sz w:val="24"/>
          <w:szCs w:val="24"/>
        </w:rPr>
        <w:t xml:space="preserve">Menggambarkan sejauh mana konsumen bersedia merekomendasikan produk yang telah dikonsumsinya kepada orang lain, seperti teman, keluarga, atau rekan kerja. Niat ini menunjukkan bahwa konsumen tidak hanya puas, tetapi juga memiliki tingkat kepercayaan yang tinggi terhadap kualitas dan nilai produk tersebut. Semakin kuat niat referensial, semakin besar pula potensi terjadinya </w:t>
      </w:r>
      <w:r w:rsidRPr="008E0D9F">
        <w:rPr>
          <w:rFonts w:ascii="Times New Roman" w:hAnsi="Times New Roman" w:cs="Times New Roman"/>
          <w:i/>
          <w:iCs/>
          <w:sz w:val="24"/>
          <w:szCs w:val="24"/>
        </w:rPr>
        <w:t>word-of-mouth</w:t>
      </w:r>
      <w:r w:rsidRPr="008E0D9F">
        <w:rPr>
          <w:rFonts w:ascii="Times New Roman" w:hAnsi="Times New Roman" w:cs="Times New Roman"/>
          <w:sz w:val="24"/>
          <w:szCs w:val="24"/>
        </w:rPr>
        <w:t xml:space="preserve"> positif.</w:t>
      </w:r>
      <w:bookmarkEnd w:id="148"/>
      <w:bookmarkEnd w:id="149"/>
    </w:p>
    <w:p w14:paraId="0932BAA7" w14:textId="5CFA054E" w:rsidR="00E03517" w:rsidRPr="008E0D9F" w:rsidRDefault="00E03517" w:rsidP="008E0D9F">
      <w:pPr>
        <w:pStyle w:val="ListParagraph"/>
        <w:numPr>
          <w:ilvl w:val="0"/>
          <w:numId w:val="30"/>
        </w:numPr>
        <w:spacing w:after="0" w:line="480" w:lineRule="auto"/>
        <w:ind w:left="2127" w:hanging="284"/>
        <w:jc w:val="both"/>
        <w:rPr>
          <w:rFonts w:ascii="Times New Roman" w:hAnsi="Times New Roman" w:cs="Times New Roman"/>
          <w:sz w:val="24"/>
          <w:szCs w:val="24"/>
        </w:rPr>
      </w:pPr>
      <w:bookmarkStart w:id="150" w:name="_Toc200396960"/>
      <w:bookmarkStart w:id="151" w:name="_Toc200459751"/>
      <w:r w:rsidRPr="008E0D9F">
        <w:rPr>
          <w:rFonts w:ascii="Times New Roman" w:hAnsi="Times New Roman" w:cs="Times New Roman"/>
          <w:sz w:val="24"/>
          <w:szCs w:val="24"/>
        </w:rPr>
        <w:lastRenderedPageBreak/>
        <w:t>Niat preferensial</w:t>
      </w:r>
      <w:bookmarkEnd w:id="150"/>
      <w:bookmarkEnd w:id="151"/>
      <w:r w:rsidRPr="008E0D9F">
        <w:rPr>
          <w:rFonts w:ascii="Times New Roman" w:hAnsi="Times New Roman" w:cs="Times New Roman"/>
          <w:sz w:val="24"/>
          <w:szCs w:val="24"/>
        </w:rPr>
        <w:t xml:space="preserve"> </w:t>
      </w:r>
    </w:p>
    <w:p w14:paraId="6DCB1C8A" w14:textId="46F9A986" w:rsidR="00D1289D" w:rsidRPr="008E0D9F" w:rsidRDefault="00D1289D" w:rsidP="008E0D9F">
      <w:pPr>
        <w:pStyle w:val="ListParagraph"/>
        <w:spacing w:after="0" w:line="480" w:lineRule="auto"/>
        <w:ind w:left="2127"/>
        <w:jc w:val="both"/>
        <w:rPr>
          <w:rFonts w:ascii="Times New Roman" w:hAnsi="Times New Roman" w:cs="Times New Roman"/>
          <w:sz w:val="24"/>
          <w:szCs w:val="24"/>
        </w:rPr>
      </w:pPr>
      <w:bookmarkStart w:id="152" w:name="_Toc200396961"/>
      <w:bookmarkStart w:id="153" w:name="_Toc200459752"/>
      <w:r w:rsidRPr="008E0D9F">
        <w:rPr>
          <w:rFonts w:ascii="Times New Roman" w:hAnsi="Times New Roman" w:cs="Times New Roman"/>
          <w:sz w:val="24"/>
          <w:szCs w:val="24"/>
        </w:rPr>
        <w:t>Merupakan indikasi bahwa konsumen menjadikan produk yang telah dikonsumsi sebagai pilihan utama dibandingkan produk pesaing. Dalam hal ini, konsumen menunjukkan loyalitas dengan tetap memilih produk tersebut meskipun tersedia berbagai alternatif di pasar. Preferensi ini dibangun atas dasar kepuasan, kepercayaan, dan persepsi nilai yang dirasakan lebih tinggi dibandingkan produk lain.</w:t>
      </w:r>
      <w:bookmarkEnd w:id="152"/>
      <w:bookmarkEnd w:id="153"/>
    </w:p>
    <w:p w14:paraId="4EDB368F" w14:textId="77777777" w:rsidR="00D1289D" w:rsidRPr="008E0D9F" w:rsidRDefault="00E03517" w:rsidP="008E0D9F">
      <w:pPr>
        <w:pStyle w:val="ListParagraph"/>
        <w:numPr>
          <w:ilvl w:val="0"/>
          <w:numId w:val="30"/>
        </w:numPr>
        <w:spacing w:after="0" w:line="480" w:lineRule="auto"/>
        <w:ind w:left="2127" w:hanging="284"/>
        <w:jc w:val="both"/>
        <w:rPr>
          <w:rFonts w:ascii="Times New Roman" w:hAnsi="Times New Roman" w:cs="Times New Roman"/>
          <w:sz w:val="24"/>
          <w:szCs w:val="24"/>
        </w:rPr>
      </w:pPr>
      <w:bookmarkStart w:id="154" w:name="_Toc200396962"/>
      <w:bookmarkStart w:id="155" w:name="_Toc200459753"/>
      <w:r w:rsidRPr="008E0D9F">
        <w:rPr>
          <w:rFonts w:ascii="Times New Roman" w:hAnsi="Times New Roman" w:cs="Times New Roman"/>
          <w:sz w:val="24"/>
          <w:szCs w:val="24"/>
        </w:rPr>
        <w:t>Niat eksploratif</w:t>
      </w:r>
      <w:bookmarkEnd w:id="154"/>
      <w:bookmarkEnd w:id="155"/>
    </w:p>
    <w:p w14:paraId="70739058" w14:textId="16451718" w:rsidR="00E03517" w:rsidRPr="008E0D9F" w:rsidRDefault="00D1289D" w:rsidP="008E0D9F">
      <w:pPr>
        <w:pStyle w:val="ListParagraph"/>
        <w:spacing w:after="0" w:line="480" w:lineRule="auto"/>
        <w:ind w:left="2127"/>
        <w:jc w:val="both"/>
        <w:rPr>
          <w:rFonts w:ascii="Times New Roman" w:hAnsi="Times New Roman" w:cs="Times New Roman"/>
          <w:sz w:val="24"/>
          <w:szCs w:val="24"/>
        </w:rPr>
      </w:pPr>
      <w:bookmarkStart w:id="156" w:name="_Toc200396963"/>
      <w:bookmarkStart w:id="157" w:name="_Toc200459754"/>
      <w:r w:rsidRPr="008E0D9F">
        <w:rPr>
          <w:rFonts w:ascii="Times New Roman" w:hAnsi="Times New Roman" w:cs="Times New Roman"/>
          <w:sz w:val="24"/>
          <w:szCs w:val="24"/>
        </w:rPr>
        <w:t>Mencerminkan rasa ingin tahu dan keterlibatan aktif konsumen dalam mencari informasi lebih lanjut mengenai produk yang diminatinya, baik melalui media sosial, ulasan konsumen lain, atau sumber informasi lainnya. Niat ini menandakan keterikatan emosional dan kognitif yang kuat, di mana konsumen tidak hanya ingin membeli ulang, tetapi juga terus mengikuti perkembangan, varian, atau inovasi dari produk tersebut.</w:t>
      </w:r>
      <w:r w:rsidR="00E03517" w:rsidRPr="008E0D9F">
        <w:rPr>
          <w:rFonts w:ascii="Times New Roman" w:hAnsi="Times New Roman" w:cs="Times New Roman"/>
          <w:sz w:val="24"/>
          <w:szCs w:val="24"/>
        </w:rPr>
        <w:fldChar w:fldCharType="begin" w:fldLock="1"/>
      </w:r>
      <w:r w:rsidR="00C4243B" w:rsidRPr="008E0D9F">
        <w:rPr>
          <w:rFonts w:ascii="Times New Roman" w:hAnsi="Times New Roman" w:cs="Times New Roman"/>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2022)","plainTextFormattedCitation":"(Ratnafuri et al., 2022)","previouslyFormattedCitation":"(Ratnafuri et al., 2022)"},"properties":{"noteIndex":0},"schema":"https://github.com/citation-style-language/schema/raw/master/csl-citation.json"}</w:instrText>
      </w:r>
      <w:r w:rsidR="00E03517" w:rsidRPr="008E0D9F">
        <w:rPr>
          <w:rFonts w:ascii="Times New Roman" w:hAnsi="Times New Roman" w:cs="Times New Roman"/>
          <w:sz w:val="24"/>
          <w:szCs w:val="24"/>
        </w:rPr>
        <w:fldChar w:fldCharType="separate"/>
      </w:r>
      <w:r w:rsidR="00E03517" w:rsidRPr="008E0D9F">
        <w:rPr>
          <w:rFonts w:ascii="Times New Roman" w:hAnsi="Times New Roman" w:cs="Times New Roman"/>
          <w:noProof/>
          <w:sz w:val="24"/>
          <w:szCs w:val="24"/>
        </w:rPr>
        <w:t>(Ratnafuri et al., 2022)</w:t>
      </w:r>
      <w:bookmarkEnd w:id="156"/>
      <w:bookmarkEnd w:id="157"/>
      <w:r w:rsidR="00E03517" w:rsidRPr="008E0D9F">
        <w:rPr>
          <w:rFonts w:ascii="Times New Roman" w:hAnsi="Times New Roman" w:cs="Times New Roman"/>
          <w:sz w:val="24"/>
          <w:szCs w:val="24"/>
        </w:rPr>
        <w:fldChar w:fldCharType="end"/>
      </w:r>
    </w:p>
    <w:p w14:paraId="1C1A8268" w14:textId="77777777" w:rsidR="00DA021C" w:rsidRDefault="00DA021C" w:rsidP="008F59D3">
      <w:pPr>
        <w:pStyle w:val="Subab2"/>
        <w:sectPr w:rsidR="00DA021C" w:rsidSect="002A1CBA">
          <w:pgSz w:w="11906" w:h="16838"/>
          <w:pgMar w:top="2268" w:right="1701" w:bottom="1701" w:left="1701" w:header="709" w:footer="709" w:gutter="0"/>
          <w:cols w:space="708"/>
          <w:titlePg/>
          <w:docGrid w:linePitch="360"/>
        </w:sectPr>
      </w:pPr>
    </w:p>
    <w:p w14:paraId="6A24D771" w14:textId="77777777" w:rsidR="00094EE8" w:rsidRDefault="00094EE8" w:rsidP="008F59D3">
      <w:pPr>
        <w:pStyle w:val="Subab2"/>
      </w:pPr>
      <w:bookmarkStart w:id="158" w:name="_Toc202690259"/>
      <w:r>
        <w:lastRenderedPageBreak/>
        <w:t>Hasil Penelitian Sebelumnya</w:t>
      </w:r>
      <w:bookmarkEnd w:id="158"/>
    </w:p>
    <w:p w14:paraId="2E04B104" w14:textId="6CB0FFEB" w:rsidR="00DA021C" w:rsidRPr="00167136" w:rsidRDefault="00DA021C" w:rsidP="00A5055B">
      <w:pPr>
        <w:spacing w:after="0" w:line="480" w:lineRule="auto"/>
        <w:ind w:left="709" w:firstLine="709"/>
        <w:jc w:val="both"/>
        <w:rPr>
          <w:rFonts w:ascii="Times New Roman" w:hAnsi="Times New Roman" w:cs="Times New Roman"/>
          <w:sz w:val="24"/>
          <w:szCs w:val="24"/>
        </w:rPr>
      </w:pPr>
      <w:bookmarkStart w:id="159" w:name="_Toc200396965"/>
      <w:bookmarkStart w:id="160" w:name="_Toc200459756"/>
      <w:r w:rsidRPr="00167136">
        <w:rPr>
          <w:rFonts w:ascii="Times New Roman" w:hAnsi="Times New Roman" w:cs="Times New Roman"/>
          <w:sz w:val="24"/>
          <w:szCs w:val="24"/>
        </w:rPr>
        <w:t>Pada penelitian ini paradigma yang digunakan adalah paradigma positivistik dengan landasan teori dari post positivisme. Paradigma positivistik melihat sebuah realitas sebagai sesuatu yang sudah terpola, dapat dicermati, dapat diukur, dan teratur dalam suatu aturan tertentu lengkap dengan tuntunan sebagaimana mestinya Definisi paradigma seharusnya dapat dtinjau lebih lanjut secara detail dengan landasan teori sebagai pendasarnya mengacu pada sebuah permasalahan yang ditemukan dalam sebuah teori yang sebelumnya sudah dikemukakan oleh para ahli. Oleh karena itu paradigma perlu dibandingkan dan dilihat lebih jelas kemudian dikaji untuk mengetahui seberapa besar pengaruhnya dalam menentukan pokok sebuah kaidah dalam ilmu pengetahuan.</w:t>
      </w:r>
      <w:bookmarkEnd w:id="159"/>
      <w:bookmarkEnd w:id="160"/>
    </w:p>
    <w:p w14:paraId="4A8A12EB" w14:textId="523EAACA" w:rsidR="00DA021C" w:rsidRPr="00D8762C" w:rsidRDefault="00DA021C" w:rsidP="00D8762C">
      <w:pPr>
        <w:pStyle w:val="Tabelbab2"/>
      </w:pPr>
      <w:bookmarkStart w:id="161" w:name="_Toc200396966"/>
      <w:bookmarkStart w:id="162" w:name="_Toc202690736"/>
      <w:bookmarkStart w:id="163" w:name="_Toc202690763"/>
      <w:r w:rsidRPr="00D8762C">
        <w:t>Tabel 2.1 Penelitian Sebelumnya</w:t>
      </w:r>
      <w:bookmarkEnd w:id="161"/>
      <w:bookmarkEnd w:id="162"/>
      <w:bookmarkEnd w:id="163"/>
    </w:p>
    <w:tbl>
      <w:tblPr>
        <w:tblStyle w:val="TableGrid"/>
        <w:tblW w:w="12190" w:type="dxa"/>
        <w:jc w:val="center"/>
        <w:tblLook w:val="04A0" w:firstRow="1" w:lastRow="0" w:firstColumn="1" w:lastColumn="0" w:noHBand="0" w:noVBand="1"/>
      </w:tblPr>
      <w:tblGrid>
        <w:gridCol w:w="485"/>
        <w:gridCol w:w="1625"/>
        <w:gridCol w:w="2902"/>
        <w:gridCol w:w="3040"/>
        <w:gridCol w:w="4138"/>
      </w:tblGrid>
      <w:tr w:rsidR="009F62BE" w:rsidRPr="008164A4" w14:paraId="656C44A5" w14:textId="77777777" w:rsidTr="00167136">
        <w:trPr>
          <w:jc w:val="center"/>
        </w:trPr>
        <w:tc>
          <w:tcPr>
            <w:tcW w:w="485" w:type="dxa"/>
            <w:vAlign w:val="center"/>
          </w:tcPr>
          <w:p w14:paraId="6DBA1D7E" w14:textId="58E73104" w:rsidR="00DA021C" w:rsidRPr="008164A4" w:rsidRDefault="00DA021C" w:rsidP="00A5055B">
            <w:pPr>
              <w:spacing w:line="480" w:lineRule="auto"/>
              <w:jc w:val="center"/>
              <w:rPr>
                <w:rFonts w:ascii="Times New Roman" w:hAnsi="Times New Roman" w:cs="Times New Roman"/>
              </w:rPr>
            </w:pPr>
            <w:bookmarkStart w:id="164" w:name="_Toc200396967"/>
            <w:bookmarkStart w:id="165" w:name="_Toc200459757"/>
            <w:r w:rsidRPr="008164A4">
              <w:rPr>
                <w:rFonts w:ascii="Times New Roman" w:hAnsi="Times New Roman" w:cs="Times New Roman"/>
              </w:rPr>
              <w:t>No</w:t>
            </w:r>
            <w:bookmarkEnd w:id="164"/>
            <w:bookmarkEnd w:id="165"/>
          </w:p>
        </w:tc>
        <w:tc>
          <w:tcPr>
            <w:tcW w:w="1625" w:type="dxa"/>
            <w:vAlign w:val="center"/>
          </w:tcPr>
          <w:p w14:paraId="180A6702" w14:textId="4C89AB8C" w:rsidR="00DA021C" w:rsidRPr="008164A4" w:rsidRDefault="00DA021C" w:rsidP="00A5055B">
            <w:pPr>
              <w:spacing w:line="480" w:lineRule="auto"/>
              <w:jc w:val="center"/>
              <w:rPr>
                <w:rFonts w:ascii="Times New Roman" w:hAnsi="Times New Roman" w:cs="Times New Roman"/>
              </w:rPr>
            </w:pPr>
            <w:bookmarkStart w:id="166" w:name="_Toc200396968"/>
            <w:bookmarkStart w:id="167" w:name="_Toc200459758"/>
            <w:r w:rsidRPr="008164A4">
              <w:rPr>
                <w:rFonts w:ascii="Times New Roman" w:hAnsi="Times New Roman" w:cs="Times New Roman"/>
              </w:rPr>
              <w:t>Penulis</w:t>
            </w:r>
            <w:bookmarkEnd w:id="166"/>
            <w:bookmarkEnd w:id="167"/>
          </w:p>
        </w:tc>
        <w:tc>
          <w:tcPr>
            <w:tcW w:w="2902" w:type="dxa"/>
            <w:vAlign w:val="center"/>
          </w:tcPr>
          <w:p w14:paraId="621E717F" w14:textId="24C334CD" w:rsidR="00DA021C" w:rsidRPr="008164A4" w:rsidRDefault="00DA021C" w:rsidP="00A5055B">
            <w:pPr>
              <w:spacing w:line="480" w:lineRule="auto"/>
              <w:jc w:val="center"/>
              <w:rPr>
                <w:rFonts w:ascii="Times New Roman" w:hAnsi="Times New Roman" w:cs="Times New Roman"/>
              </w:rPr>
            </w:pPr>
            <w:bookmarkStart w:id="168" w:name="_Toc200396969"/>
            <w:bookmarkStart w:id="169" w:name="_Toc200459759"/>
            <w:r w:rsidRPr="008164A4">
              <w:rPr>
                <w:rFonts w:ascii="Times New Roman" w:hAnsi="Times New Roman" w:cs="Times New Roman"/>
              </w:rPr>
              <w:t>Tipe Variabel</w:t>
            </w:r>
            <w:bookmarkEnd w:id="168"/>
            <w:bookmarkEnd w:id="169"/>
          </w:p>
        </w:tc>
        <w:tc>
          <w:tcPr>
            <w:tcW w:w="3040" w:type="dxa"/>
            <w:vAlign w:val="center"/>
          </w:tcPr>
          <w:p w14:paraId="44F4F0B3" w14:textId="31ADE978" w:rsidR="00DA021C" w:rsidRPr="008164A4" w:rsidRDefault="00DA021C" w:rsidP="00A5055B">
            <w:pPr>
              <w:spacing w:line="480" w:lineRule="auto"/>
              <w:jc w:val="center"/>
              <w:rPr>
                <w:rFonts w:ascii="Times New Roman" w:hAnsi="Times New Roman" w:cs="Times New Roman"/>
              </w:rPr>
            </w:pPr>
            <w:bookmarkStart w:id="170" w:name="_Toc200396970"/>
            <w:bookmarkStart w:id="171" w:name="_Toc200459760"/>
            <w:r w:rsidRPr="008164A4">
              <w:rPr>
                <w:rFonts w:ascii="Times New Roman" w:hAnsi="Times New Roman" w:cs="Times New Roman"/>
              </w:rPr>
              <w:t>Metode Penelitian</w:t>
            </w:r>
            <w:bookmarkEnd w:id="170"/>
            <w:bookmarkEnd w:id="171"/>
          </w:p>
        </w:tc>
        <w:tc>
          <w:tcPr>
            <w:tcW w:w="4138" w:type="dxa"/>
            <w:vAlign w:val="center"/>
          </w:tcPr>
          <w:p w14:paraId="03C2DB86" w14:textId="1D8EE440" w:rsidR="00DA021C" w:rsidRPr="008164A4" w:rsidRDefault="00DA021C" w:rsidP="00A5055B">
            <w:pPr>
              <w:spacing w:line="480" w:lineRule="auto"/>
              <w:jc w:val="center"/>
              <w:rPr>
                <w:rFonts w:ascii="Times New Roman" w:hAnsi="Times New Roman" w:cs="Times New Roman"/>
              </w:rPr>
            </w:pPr>
            <w:bookmarkStart w:id="172" w:name="_Toc200396971"/>
            <w:bookmarkStart w:id="173" w:name="_Toc200459761"/>
            <w:r w:rsidRPr="008164A4">
              <w:rPr>
                <w:rFonts w:ascii="Times New Roman" w:hAnsi="Times New Roman" w:cs="Times New Roman"/>
              </w:rPr>
              <w:t>Hasil</w:t>
            </w:r>
            <w:bookmarkEnd w:id="172"/>
            <w:bookmarkEnd w:id="173"/>
          </w:p>
        </w:tc>
      </w:tr>
      <w:tr w:rsidR="009F62BE" w:rsidRPr="008164A4" w14:paraId="00FAA501" w14:textId="77777777" w:rsidTr="00167136">
        <w:trPr>
          <w:jc w:val="center"/>
        </w:trPr>
        <w:tc>
          <w:tcPr>
            <w:tcW w:w="485" w:type="dxa"/>
            <w:vAlign w:val="center"/>
          </w:tcPr>
          <w:p w14:paraId="05926B27" w14:textId="62C9B5B3" w:rsidR="00DA021C" w:rsidRPr="008164A4" w:rsidRDefault="00DA021C" w:rsidP="008164A4">
            <w:pPr>
              <w:spacing w:line="480" w:lineRule="auto"/>
              <w:rPr>
                <w:rFonts w:ascii="Times New Roman" w:hAnsi="Times New Roman" w:cs="Times New Roman"/>
              </w:rPr>
            </w:pPr>
            <w:bookmarkStart w:id="174" w:name="_Toc200396972"/>
            <w:bookmarkStart w:id="175" w:name="_Toc200459762"/>
            <w:r w:rsidRPr="008164A4">
              <w:rPr>
                <w:rFonts w:ascii="Times New Roman" w:hAnsi="Times New Roman" w:cs="Times New Roman"/>
              </w:rPr>
              <w:t>1</w:t>
            </w:r>
            <w:bookmarkEnd w:id="174"/>
            <w:bookmarkEnd w:id="175"/>
          </w:p>
        </w:tc>
        <w:tc>
          <w:tcPr>
            <w:tcW w:w="1625" w:type="dxa"/>
            <w:vAlign w:val="center"/>
          </w:tcPr>
          <w:p w14:paraId="5D255849" w14:textId="6872F1A5" w:rsidR="00DA021C" w:rsidRPr="008164A4" w:rsidRDefault="00DA021C"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{"citationItems":[{"id":"ITEM-1","itemData":{"DOI":"10.37715/jp.v8i6.3742","ISSN":"2527-4635","abstract":"This research was conducted to determine whether consumer satisfaction mediates the relationship between perceived quality and perceived value on repurchase intention on Rosita cookies products. Seeing from the interest of consumers in Indonesia towards snacks which continues to increase. In order to collect research data, 140 questionnaires were distributed to respondents aged between 15 to 50 years and had been customers of Rosita cookies with a minimum of 2 transactions. Sampling was carried out using a purposive sampling method. This research was processed using AMOS software. The first result of this study is that perceived quality has a positive and significant effect on consumer satisfaction and repurchase intention. The results of this study are perceived quality and perceived value have a positive and significant effect on repurchase intention by mediating consumer satisfaction. So it can be concluded that these 7 hypotheses are accepted","author":[{"dropping-particle":"","family":"Jauwena","given":"Claudio","non-dropping-particle":"","parse-names":false,"suffix":""}],"container-title":"PERFORMA","id":"ITEM-1","issue":"6","issued":{"date-parts":[["2023","12","23"]]},"page":"700-717","title":"Pengaruh Perceived Quality dan Value Terhadap Repurchase Intention Melalui Statisfaction Rosita Cookies","type":"article-journal","volume":"8"},"uris":["http://www.mendeley.com/documents/?uuid=0ac92aa7-309d-4899-a08b-26f2df7707fe"]}],"mendeley":{"formattedCitation":"(Jauwena, 2023)","plainTextFormattedCitation":"(Jauwena, 2023)","previouslyFormattedCitation":"(Jauwena, 2023)"},"properties":{"noteIndex":0},"schema":"https://github.com/citation-style-language/schema/raw/master/csl-citation.json"}</w:instrText>
            </w:r>
            <w:r w:rsidRPr="008164A4">
              <w:rPr>
                <w:rFonts w:ascii="Times New Roman" w:hAnsi="Times New Roman" w:cs="Times New Roman"/>
              </w:rPr>
              <w:fldChar w:fldCharType="separate"/>
            </w:r>
            <w:bookmarkStart w:id="176" w:name="_Toc200459763"/>
            <w:bookmarkStart w:id="177" w:name="_Toc200396973"/>
            <w:r w:rsidRPr="008164A4">
              <w:rPr>
                <w:rFonts w:ascii="Times New Roman" w:hAnsi="Times New Roman" w:cs="Times New Roman"/>
                <w:noProof/>
              </w:rPr>
              <w:t>(Jauwena, 2023)</w:t>
            </w:r>
            <w:bookmarkEnd w:id="176"/>
            <w:bookmarkEnd w:id="177"/>
            <w:r w:rsidRPr="008164A4">
              <w:rPr>
                <w:rFonts w:ascii="Times New Roman" w:hAnsi="Times New Roman" w:cs="Times New Roman"/>
              </w:rPr>
              <w:fldChar w:fldCharType="end"/>
            </w:r>
          </w:p>
        </w:tc>
        <w:tc>
          <w:tcPr>
            <w:tcW w:w="2902" w:type="dxa"/>
            <w:vAlign w:val="center"/>
          </w:tcPr>
          <w:p w14:paraId="4E20C6D1" w14:textId="44357484" w:rsidR="00DA021C" w:rsidRPr="008164A4" w:rsidRDefault="00DA021C" w:rsidP="008164A4">
            <w:pPr>
              <w:spacing w:line="480" w:lineRule="auto"/>
              <w:rPr>
                <w:rFonts w:ascii="Times New Roman" w:hAnsi="Times New Roman" w:cs="Times New Roman"/>
              </w:rPr>
            </w:pPr>
            <w:bookmarkStart w:id="178" w:name="_Toc200396974"/>
            <w:bookmarkStart w:id="179" w:name="_Toc200459764"/>
            <w:r w:rsidRPr="008164A4">
              <w:rPr>
                <w:rFonts w:ascii="Times New Roman" w:hAnsi="Times New Roman" w:cs="Times New Roman"/>
              </w:rPr>
              <w:t xml:space="preserve">X1 : </w:t>
            </w:r>
            <w:r w:rsidR="008944C8" w:rsidRPr="008164A4">
              <w:rPr>
                <w:rFonts w:ascii="Times New Roman" w:hAnsi="Times New Roman" w:cs="Times New Roman"/>
              </w:rPr>
              <w:t>Perceived Quality</w:t>
            </w:r>
            <w:bookmarkEnd w:id="178"/>
            <w:bookmarkEnd w:id="179"/>
          </w:p>
          <w:p w14:paraId="7E96C5A1" w14:textId="77777777" w:rsidR="00DA021C" w:rsidRPr="008164A4" w:rsidRDefault="00DA021C" w:rsidP="008164A4">
            <w:pPr>
              <w:spacing w:line="480" w:lineRule="auto"/>
              <w:rPr>
                <w:rFonts w:ascii="Times New Roman" w:hAnsi="Times New Roman" w:cs="Times New Roman"/>
              </w:rPr>
            </w:pPr>
            <w:bookmarkStart w:id="180" w:name="_Toc200396975"/>
            <w:bookmarkStart w:id="181" w:name="_Toc200459765"/>
            <w:r w:rsidRPr="008164A4">
              <w:rPr>
                <w:rFonts w:ascii="Times New Roman" w:hAnsi="Times New Roman" w:cs="Times New Roman"/>
              </w:rPr>
              <w:t>X2 : Perceived Value</w:t>
            </w:r>
            <w:bookmarkEnd w:id="180"/>
            <w:bookmarkEnd w:id="181"/>
          </w:p>
          <w:p w14:paraId="0A7201AB" w14:textId="77777777" w:rsidR="00DA021C" w:rsidRPr="008164A4" w:rsidRDefault="00DA021C" w:rsidP="008164A4">
            <w:pPr>
              <w:spacing w:line="480" w:lineRule="auto"/>
              <w:rPr>
                <w:rFonts w:ascii="Times New Roman" w:hAnsi="Times New Roman" w:cs="Times New Roman"/>
              </w:rPr>
            </w:pPr>
            <w:bookmarkStart w:id="182" w:name="_Toc200396976"/>
            <w:bookmarkStart w:id="183" w:name="_Toc200459766"/>
            <w:r w:rsidRPr="008164A4">
              <w:rPr>
                <w:rFonts w:ascii="Times New Roman" w:hAnsi="Times New Roman" w:cs="Times New Roman"/>
              </w:rPr>
              <w:t>Z : Consumer Satisfaction</w:t>
            </w:r>
            <w:bookmarkEnd w:id="182"/>
            <w:bookmarkEnd w:id="183"/>
          </w:p>
          <w:p w14:paraId="7CB8CD4B" w14:textId="7A932436" w:rsidR="00DA021C" w:rsidRPr="008164A4" w:rsidRDefault="00DA021C" w:rsidP="008164A4">
            <w:pPr>
              <w:spacing w:line="480" w:lineRule="auto"/>
              <w:rPr>
                <w:rFonts w:ascii="Times New Roman" w:hAnsi="Times New Roman" w:cs="Times New Roman"/>
              </w:rPr>
            </w:pPr>
            <w:bookmarkStart w:id="184" w:name="_Toc200396977"/>
            <w:bookmarkStart w:id="185" w:name="_Toc200459767"/>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184"/>
            <w:bookmarkEnd w:id="185"/>
          </w:p>
        </w:tc>
        <w:tc>
          <w:tcPr>
            <w:tcW w:w="3040" w:type="dxa"/>
            <w:vAlign w:val="center"/>
          </w:tcPr>
          <w:p w14:paraId="58A8C236" w14:textId="6EA56B0E" w:rsidR="00AA11DD" w:rsidRPr="008164A4" w:rsidRDefault="00EB6C0F" w:rsidP="008164A4">
            <w:pPr>
              <w:spacing w:line="480" w:lineRule="auto"/>
              <w:jc w:val="both"/>
              <w:rPr>
                <w:rFonts w:ascii="Times New Roman" w:hAnsi="Times New Roman" w:cs="Times New Roman"/>
              </w:rPr>
            </w:pPr>
            <w:bookmarkStart w:id="186" w:name="_Toc200396978"/>
            <w:bookmarkStart w:id="187" w:name="_Toc200459768"/>
            <w:r w:rsidRPr="008164A4">
              <w:rPr>
                <w:rFonts w:ascii="Times New Roman" w:hAnsi="Times New Roman" w:cs="Times New Roman"/>
              </w:rPr>
              <w:t xml:space="preserve">Penelitian ini menggunakan metode Kuantitatif. Data yang digunakan dalam penelitian ini merupakan data primer yang secara langsung dikumpulkan </w:t>
            </w:r>
            <w:r w:rsidRPr="008164A4">
              <w:rPr>
                <w:rFonts w:ascii="Times New Roman" w:hAnsi="Times New Roman" w:cs="Times New Roman"/>
              </w:rPr>
              <w:lastRenderedPageBreak/>
              <w:t>dari responden menggunakan kuisioner</w:t>
            </w:r>
            <w:r w:rsidR="00AA11DD" w:rsidRPr="008164A4">
              <w:rPr>
                <w:rFonts w:ascii="Times New Roman" w:hAnsi="Times New Roman" w:cs="Times New Roman"/>
              </w:rPr>
              <w:t>, kemudian diolah menggunakan metode pengujian SEM</w:t>
            </w:r>
            <w:bookmarkEnd w:id="186"/>
            <w:bookmarkEnd w:id="187"/>
          </w:p>
        </w:tc>
        <w:tc>
          <w:tcPr>
            <w:tcW w:w="4138" w:type="dxa"/>
            <w:vAlign w:val="center"/>
          </w:tcPr>
          <w:p w14:paraId="5D2F7725" w14:textId="738AD338" w:rsidR="00EB6C0F" w:rsidRPr="008164A4" w:rsidRDefault="004E6418" w:rsidP="008164A4">
            <w:pPr>
              <w:spacing w:line="480" w:lineRule="auto"/>
              <w:jc w:val="both"/>
              <w:rPr>
                <w:rFonts w:ascii="Times New Roman" w:hAnsi="Times New Roman" w:cs="Times New Roman"/>
              </w:rPr>
            </w:pPr>
            <w:bookmarkStart w:id="188" w:name="_Toc200396979"/>
            <w:bookmarkStart w:id="189" w:name="_Toc200459769"/>
            <w:r w:rsidRPr="008164A4">
              <w:rPr>
                <w:rFonts w:ascii="Times New Roman" w:hAnsi="Times New Roman" w:cs="Times New Roman"/>
              </w:rPr>
              <w:lastRenderedPageBreak/>
              <w:t xml:space="preserve">Hasil penelitian menunjukkan bahwa </w:t>
            </w:r>
            <w:r w:rsidR="008944C8" w:rsidRPr="008164A4">
              <w:rPr>
                <w:rFonts w:ascii="Times New Roman" w:hAnsi="Times New Roman" w:cs="Times New Roman"/>
              </w:rPr>
              <w:t>Perceived Quality</w:t>
            </w:r>
            <w:r w:rsidRPr="008164A4">
              <w:rPr>
                <w:rFonts w:ascii="Times New Roman" w:hAnsi="Times New Roman" w:cs="Times New Roman"/>
              </w:rPr>
              <w:t xml:space="preserve"> memiliki pengaruh positif dan signifikan terhadap consumer satisfaction dan </w:t>
            </w:r>
            <w:r w:rsidR="008944C8" w:rsidRPr="008164A4">
              <w:rPr>
                <w:rFonts w:ascii="Times New Roman" w:hAnsi="Times New Roman" w:cs="Times New Roman"/>
              </w:rPr>
              <w:t>Repurchase Intention</w:t>
            </w:r>
            <w:r w:rsidRPr="008164A4">
              <w:rPr>
                <w:rFonts w:ascii="Times New Roman" w:hAnsi="Times New Roman" w:cs="Times New Roman"/>
              </w:rPr>
              <w:t xml:space="preserve">. Selain itu, </w:t>
            </w:r>
            <w:r w:rsidR="008944C8" w:rsidRPr="008164A4">
              <w:rPr>
                <w:rFonts w:ascii="Times New Roman" w:hAnsi="Times New Roman" w:cs="Times New Roman"/>
              </w:rPr>
              <w:t>Perceived Quality</w:t>
            </w:r>
            <w:r w:rsidRPr="008164A4">
              <w:rPr>
                <w:rFonts w:ascii="Times New Roman" w:hAnsi="Times New Roman" w:cs="Times New Roman"/>
              </w:rPr>
              <w:t xml:space="preserve"> dan perceived value </w:t>
            </w:r>
            <w:r w:rsidRPr="008164A4">
              <w:rPr>
                <w:rFonts w:ascii="Times New Roman" w:hAnsi="Times New Roman" w:cs="Times New Roman"/>
              </w:rPr>
              <w:lastRenderedPageBreak/>
              <w:t xml:space="preserve">secara positif dan signifikan mempengaruhi </w:t>
            </w:r>
            <w:r w:rsidR="008944C8" w:rsidRPr="008164A4">
              <w:rPr>
                <w:rFonts w:ascii="Times New Roman" w:hAnsi="Times New Roman" w:cs="Times New Roman"/>
              </w:rPr>
              <w:t>Repurchase Intention</w:t>
            </w:r>
            <w:r w:rsidRPr="008164A4">
              <w:rPr>
                <w:rFonts w:ascii="Times New Roman" w:hAnsi="Times New Roman" w:cs="Times New Roman"/>
              </w:rPr>
              <w:t xml:space="preserve"> dengan consumer satisfaction sebagai mediator.</w:t>
            </w:r>
            <w:bookmarkEnd w:id="188"/>
            <w:bookmarkEnd w:id="189"/>
          </w:p>
        </w:tc>
      </w:tr>
      <w:tr w:rsidR="009F62BE" w:rsidRPr="008164A4" w14:paraId="477584D2" w14:textId="77777777" w:rsidTr="00167136">
        <w:trPr>
          <w:jc w:val="center"/>
        </w:trPr>
        <w:tc>
          <w:tcPr>
            <w:tcW w:w="485" w:type="dxa"/>
            <w:vAlign w:val="center"/>
          </w:tcPr>
          <w:p w14:paraId="2A98D3AF" w14:textId="6F4C6C4A" w:rsidR="00DA021C" w:rsidRPr="008164A4" w:rsidRDefault="00DA021C" w:rsidP="008164A4">
            <w:pPr>
              <w:spacing w:line="480" w:lineRule="auto"/>
              <w:rPr>
                <w:rFonts w:ascii="Times New Roman" w:hAnsi="Times New Roman" w:cs="Times New Roman"/>
              </w:rPr>
            </w:pPr>
            <w:bookmarkStart w:id="190" w:name="_Toc200396980"/>
            <w:bookmarkStart w:id="191" w:name="_Toc200459770"/>
            <w:r w:rsidRPr="008164A4">
              <w:rPr>
                <w:rFonts w:ascii="Times New Roman" w:hAnsi="Times New Roman" w:cs="Times New Roman"/>
              </w:rPr>
              <w:lastRenderedPageBreak/>
              <w:t>2</w:t>
            </w:r>
            <w:bookmarkEnd w:id="190"/>
            <w:bookmarkEnd w:id="191"/>
          </w:p>
        </w:tc>
        <w:tc>
          <w:tcPr>
            <w:tcW w:w="1625" w:type="dxa"/>
            <w:vAlign w:val="center"/>
          </w:tcPr>
          <w:p w14:paraId="43FD9C85" w14:textId="5BE28612" w:rsidR="00DA021C" w:rsidRPr="008164A4" w:rsidRDefault="00DA021C"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{"citationItems":[{"id":"ITEM-1","itemData":{"DOI":"10.32832/jm-uika.v15i2.16279","ISSN":"2301-4628","abstract":"Current business developments are very tight and encourage companies to look for the right marketing strategy so that consumers are interested in repurchasing their products or services. InDrive as an online transportation service has an excellent feature, namely allowing passengers to set their own fares based on their route or destination, able to meet the public's needs for the availability of desired public transportation. This research aims to determine the influence of perceived quality and user experience on repurchase intention through customer satisfaction as an intervening variable for inDrive online transportation users in Surabaya. The population in this study uses total data from the Surabaya population of 2.87 million people. The sample in this study was 150 respondents, using a quantitative approach. The sampling technique used is non-probability sampling with a purposive sampling method. Partial Least Square analysis was applied to analyze the data tested using the SmartPls 3 application. The results of this study stated that Perceived quality had a positive and significant effect on customer satisfaction, User experience had a positive and significant effect on customer satisfaction, Perceived quality had a positive and significant effect on repurchase intention, User experience had a positive and significant effect on repurchase intention, Customer satisfaction has a positive and significant effect on repurchase intention, Perceived quality has a positive but not significant effect on repurchase intention through customer satisfaction and User Experience has a positive and significant effect on repurchase intention through customer satisfaction.","author":[{"dropping-particle":"","family":"Elizabet","given":"Hena","non-dropping-particle":"","parse-names":false,"suffix":""},{"dropping-particle":"","family":"Nurhadi","given":"","non-dropping-particle":"","parse-names":false,"suffix":""}],"container-title":"Jurnal Manajemen","id":"ITEM-1","issue":"2","issued":{"date-parts":[["2024","6","5"]]},"page":"244-258","title":"The Effect of Perceived Quality and User Experience on Repurchase Intention through Customer Satisfaction as an Intervening Variable for inDrive Users in Surabaya","type":"article-journal","volume":"15"},"uris":["http://www.mendeley.com/documents/?uuid=8e8de565-79da-47f8-9483-f5ad127e0f3f"]}],"mendeley":{"formattedCitation":"(Elizabet &amp; Nurhadi, 2024)","plainTextFormattedCitation":"(Elizabet &amp; Nurhadi, 2024)","previouslyFormattedCitation":"(Elizabet &amp; Nurhadi, 2024)"},"properties":{"noteIndex":0},"schema":"https://github.com/citation-style-language/schema/raw/master/csl-citation.json"}</w:instrText>
            </w:r>
            <w:r w:rsidRPr="008164A4">
              <w:rPr>
                <w:rFonts w:ascii="Times New Roman" w:hAnsi="Times New Roman" w:cs="Times New Roman"/>
              </w:rPr>
              <w:fldChar w:fldCharType="separate"/>
            </w:r>
            <w:bookmarkStart w:id="192" w:name="_Toc200459771"/>
            <w:bookmarkStart w:id="193" w:name="_Toc200396981"/>
            <w:r w:rsidRPr="008164A4">
              <w:rPr>
                <w:rFonts w:ascii="Times New Roman" w:hAnsi="Times New Roman" w:cs="Times New Roman"/>
                <w:noProof/>
              </w:rPr>
              <w:t>(Elizabet &amp; Nurhadi, 2024)</w:t>
            </w:r>
            <w:bookmarkEnd w:id="192"/>
            <w:bookmarkEnd w:id="193"/>
            <w:r w:rsidRPr="008164A4">
              <w:rPr>
                <w:rFonts w:ascii="Times New Roman" w:hAnsi="Times New Roman" w:cs="Times New Roman"/>
              </w:rPr>
              <w:fldChar w:fldCharType="end"/>
            </w:r>
          </w:p>
        </w:tc>
        <w:tc>
          <w:tcPr>
            <w:tcW w:w="2902" w:type="dxa"/>
            <w:vAlign w:val="center"/>
          </w:tcPr>
          <w:p w14:paraId="6E0B8B7E" w14:textId="589C69A2" w:rsidR="00DA021C" w:rsidRPr="008164A4" w:rsidRDefault="001317D9" w:rsidP="008164A4">
            <w:pPr>
              <w:spacing w:line="480" w:lineRule="auto"/>
              <w:rPr>
                <w:rFonts w:ascii="Times New Roman" w:hAnsi="Times New Roman" w:cs="Times New Roman"/>
              </w:rPr>
            </w:pPr>
            <w:bookmarkStart w:id="194" w:name="_Toc200396982"/>
            <w:bookmarkStart w:id="195" w:name="_Toc200459772"/>
            <w:r w:rsidRPr="008164A4">
              <w:rPr>
                <w:rFonts w:ascii="Times New Roman" w:hAnsi="Times New Roman" w:cs="Times New Roman"/>
              </w:rPr>
              <w:t xml:space="preserve">X1 : </w:t>
            </w:r>
            <w:r w:rsidR="008944C8" w:rsidRPr="008164A4">
              <w:rPr>
                <w:rFonts w:ascii="Times New Roman" w:hAnsi="Times New Roman" w:cs="Times New Roman"/>
              </w:rPr>
              <w:t>Perceived Quality</w:t>
            </w:r>
            <w:bookmarkEnd w:id="194"/>
            <w:bookmarkEnd w:id="195"/>
          </w:p>
          <w:p w14:paraId="1DFFC97A" w14:textId="77777777" w:rsidR="001317D9" w:rsidRPr="008164A4" w:rsidRDefault="001317D9" w:rsidP="008164A4">
            <w:pPr>
              <w:spacing w:line="480" w:lineRule="auto"/>
              <w:rPr>
                <w:rFonts w:ascii="Times New Roman" w:hAnsi="Times New Roman" w:cs="Times New Roman"/>
              </w:rPr>
            </w:pPr>
            <w:bookmarkStart w:id="196" w:name="_Toc200396983"/>
            <w:bookmarkStart w:id="197" w:name="_Toc200459773"/>
            <w:r w:rsidRPr="008164A4">
              <w:rPr>
                <w:rFonts w:ascii="Times New Roman" w:hAnsi="Times New Roman" w:cs="Times New Roman"/>
              </w:rPr>
              <w:t>X2 : User Experience</w:t>
            </w:r>
            <w:bookmarkEnd w:id="196"/>
            <w:bookmarkEnd w:id="197"/>
          </w:p>
          <w:p w14:paraId="197510B5" w14:textId="77777777" w:rsidR="001317D9" w:rsidRPr="008164A4" w:rsidRDefault="001317D9" w:rsidP="008164A4">
            <w:pPr>
              <w:spacing w:line="480" w:lineRule="auto"/>
              <w:rPr>
                <w:rFonts w:ascii="Times New Roman" w:hAnsi="Times New Roman" w:cs="Times New Roman"/>
              </w:rPr>
            </w:pPr>
            <w:bookmarkStart w:id="198" w:name="_Toc200396984"/>
            <w:bookmarkStart w:id="199" w:name="_Toc200459774"/>
            <w:r w:rsidRPr="008164A4">
              <w:rPr>
                <w:rFonts w:ascii="Times New Roman" w:hAnsi="Times New Roman" w:cs="Times New Roman"/>
              </w:rPr>
              <w:t>Z : Customer Satisfaction</w:t>
            </w:r>
            <w:bookmarkEnd w:id="198"/>
            <w:bookmarkEnd w:id="199"/>
          </w:p>
          <w:p w14:paraId="736A6548" w14:textId="580ED9BC" w:rsidR="001317D9" w:rsidRPr="008164A4" w:rsidRDefault="001317D9" w:rsidP="008164A4">
            <w:pPr>
              <w:spacing w:line="480" w:lineRule="auto"/>
              <w:rPr>
                <w:rFonts w:ascii="Times New Roman" w:hAnsi="Times New Roman" w:cs="Times New Roman"/>
              </w:rPr>
            </w:pPr>
            <w:bookmarkStart w:id="200" w:name="_Toc200396985"/>
            <w:bookmarkStart w:id="201" w:name="_Toc200459775"/>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200"/>
            <w:bookmarkEnd w:id="201"/>
          </w:p>
        </w:tc>
        <w:tc>
          <w:tcPr>
            <w:tcW w:w="3040" w:type="dxa"/>
            <w:vAlign w:val="center"/>
          </w:tcPr>
          <w:p w14:paraId="53BC5DE9" w14:textId="233DC1EF" w:rsidR="00DA021C" w:rsidRPr="008164A4" w:rsidRDefault="001317D9" w:rsidP="008164A4">
            <w:pPr>
              <w:spacing w:line="480" w:lineRule="auto"/>
              <w:jc w:val="both"/>
              <w:rPr>
                <w:rFonts w:ascii="Times New Roman" w:hAnsi="Times New Roman" w:cs="Times New Roman"/>
              </w:rPr>
            </w:pPr>
            <w:bookmarkStart w:id="202" w:name="_Toc200396986"/>
            <w:bookmarkStart w:id="203" w:name="_Toc200459776"/>
            <w:r w:rsidRPr="008164A4">
              <w:rPr>
                <w:rFonts w:ascii="Times New Roman" w:hAnsi="Times New Roman" w:cs="Times New Roman"/>
              </w:rPr>
              <w:t>Penelitian ini menggunakan metode kuantitatif. Data yang digunakan dalam penelitian ini dikumpulkan dari 150 responden di kota Surabaya, kemudian diolah menggunakan metode pengujian Partial Least Square (PLS)</w:t>
            </w:r>
            <w:bookmarkEnd w:id="202"/>
            <w:bookmarkEnd w:id="203"/>
          </w:p>
        </w:tc>
        <w:tc>
          <w:tcPr>
            <w:tcW w:w="4138" w:type="dxa"/>
            <w:vAlign w:val="center"/>
          </w:tcPr>
          <w:p w14:paraId="7C6B9D11" w14:textId="28FB9ED0" w:rsidR="001317D9" w:rsidRPr="008164A4" w:rsidRDefault="004E6418" w:rsidP="008164A4">
            <w:pPr>
              <w:spacing w:line="480" w:lineRule="auto"/>
              <w:jc w:val="both"/>
              <w:rPr>
                <w:rFonts w:ascii="Times New Roman" w:hAnsi="Times New Roman" w:cs="Times New Roman"/>
              </w:rPr>
            </w:pPr>
            <w:bookmarkStart w:id="204" w:name="_Toc200396987"/>
            <w:bookmarkStart w:id="205" w:name="_Toc200459777"/>
            <w:r w:rsidRPr="008164A4">
              <w:rPr>
                <w:rFonts w:ascii="Times New Roman" w:hAnsi="Times New Roman" w:cs="Times New Roman"/>
              </w:rPr>
              <w:t xml:space="preserve">Hasil penelitian menunjukkan bahwa </w:t>
            </w:r>
            <w:r w:rsidR="008944C8" w:rsidRPr="008164A4">
              <w:rPr>
                <w:rFonts w:ascii="Times New Roman" w:hAnsi="Times New Roman" w:cs="Times New Roman"/>
              </w:rPr>
              <w:t>Perceived Quality</w:t>
            </w:r>
            <w:r w:rsidRPr="008164A4">
              <w:rPr>
                <w:rFonts w:ascii="Times New Roman" w:hAnsi="Times New Roman" w:cs="Times New Roman"/>
              </w:rPr>
              <w:t xml:space="preserve"> (X1) memiliki pengaruh positif dan signifikan terhadap Customer Satisfaction (Z) dan juga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 secara langsung. User Experience (X2) juga memiliki pengaruh positif dan signifikan terhadap Customer Satisfaction (Z) serta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 secara langsung. Selain itu, Customer Satisfaction (Z) memiliki pengaruh positif dan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 Namun, </w:t>
            </w:r>
            <w:r w:rsidR="008944C8" w:rsidRPr="008164A4">
              <w:rPr>
                <w:rFonts w:ascii="Times New Roman" w:hAnsi="Times New Roman" w:cs="Times New Roman"/>
              </w:rPr>
              <w:lastRenderedPageBreak/>
              <w:t>Perceived Quality</w:t>
            </w:r>
            <w:r w:rsidRPr="008164A4">
              <w:rPr>
                <w:rFonts w:ascii="Times New Roman" w:hAnsi="Times New Roman" w:cs="Times New Roman"/>
              </w:rPr>
              <w:t xml:space="preserve"> (X1) memiliki pengaruh positif tetapi tidak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 melalui Customer Satisfaction (Z) sebagai variabel intervening. Sebaliknya, User Experience (X2) memiliki pengaruh positif dan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 melalui Customer Satisfaction (Z) sebagai variabel intervening</w:t>
            </w:r>
            <w:bookmarkEnd w:id="204"/>
            <w:bookmarkEnd w:id="205"/>
          </w:p>
        </w:tc>
      </w:tr>
      <w:tr w:rsidR="009F62BE" w:rsidRPr="008164A4" w14:paraId="25660ED5" w14:textId="77777777" w:rsidTr="00167136">
        <w:trPr>
          <w:jc w:val="center"/>
        </w:trPr>
        <w:tc>
          <w:tcPr>
            <w:tcW w:w="485" w:type="dxa"/>
            <w:vAlign w:val="center"/>
          </w:tcPr>
          <w:p w14:paraId="027538A5" w14:textId="61E35209" w:rsidR="00DA021C" w:rsidRPr="008164A4" w:rsidRDefault="00DA021C" w:rsidP="008164A4">
            <w:pPr>
              <w:spacing w:line="480" w:lineRule="auto"/>
              <w:rPr>
                <w:rFonts w:ascii="Times New Roman" w:hAnsi="Times New Roman" w:cs="Times New Roman"/>
              </w:rPr>
            </w:pPr>
            <w:bookmarkStart w:id="206" w:name="_Toc200396988"/>
            <w:bookmarkStart w:id="207" w:name="_Toc200459778"/>
            <w:r w:rsidRPr="008164A4">
              <w:rPr>
                <w:rFonts w:ascii="Times New Roman" w:hAnsi="Times New Roman" w:cs="Times New Roman"/>
              </w:rPr>
              <w:lastRenderedPageBreak/>
              <w:t>3</w:t>
            </w:r>
            <w:bookmarkEnd w:id="206"/>
            <w:bookmarkEnd w:id="207"/>
          </w:p>
        </w:tc>
        <w:tc>
          <w:tcPr>
            <w:tcW w:w="1625" w:type="dxa"/>
            <w:vAlign w:val="center"/>
          </w:tcPr>
          <w:p w14:paraId="660AC8F0" w14:textId="2FDBFC44" w:rsidR="00DA021C" w:rsidRPr="008164A4" w:rsidRDefault="00DA021C"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{"citationItems":[{"id":"ITEM-1","itemData":{"DOI":"10.37641/jimkes.v11i3.2311","ISSN":"2721-169X","abstract":"The increasing development of cosmetic products leads to fierce business competition. Cosmetic products are a basic necessity for women and part of a woman's lifestyle to look beautiful and confident. Almost all women depend on cosmetic products. This study aims to determine the effect of perceived quality, customer satisfaction and perceived value on repurchase intention. This research was conducted on female customers aged 17 years and over who have experience more than 2 times buying cosmetic products for at least the last 6 months in Jabodetabek. The sampling method used purposive sampling with a total sample of 95 respondents. The number of statements given to respondents was 19 statement items. The results of this study indicate a significant effect on perceived quality on customer satisfaction and perceived quality on perceived value, as well as an insignificant effect on customer satisfaction on repurchase intention, perceived value on repurchase intention and perceived quality on repurchase intention. Keywords: Perceived Quality, Customer Satisfaction, Perceived Value, Repurchase Intention","author":[{"dropping-particle":"","family":"Purnamasari","given":"Dita Satriana","non-dropping-particle":"","parse-names":false,"suffix":""},{"dropping-particle":"","family":"Fadli","given":"Jul Aidil","non-dropping-particle":"","parse-names":false,"suffix":""}],"container-title":"Jurnal Ilmiah Manajemen Kesatuan","id":"ITEM-1","issue":"3","issued":{"date-parts":[["2024","1","4"]]},"title":"The Influence Of Perceived Quality On Repurchase Intention With The Mediating Customer Satisfaction And Perceived Value Of Cosmetic Products In Jabodetabek","type":"article-journal","volume":"11"},"uris":["http://www.mendeley.com/documents/?uuid=a9df29f4-23a2-4ed9-86d0-1bd4fdb2d02d"]}],"mendeley":{"formattedCitation":"(Purnamasari &amp; Fadli, 2024)","plainTextFormattedCitation":"(Purnamasari &amp; Fadli, 2024)","previouslyFormattedCitation":"(Purnamasari &amp; Fadli, 2024)"},"properties":{"noteIndex":0},"schema":"https://github.com/citation-style-language/schema/raw/master/csl-citation.json"}</w:instrText>
            </w:r>
            <w:r w:rsidRPr="008164A4">
              <w:rPr>
                <w:rFonts w:ascii="Times New Roman" w:hAnsi="Times New Roman" w:cs="Times New Roman"/>
              </w:rPr>
              <w:fldChar w:fldCharType="separate"/>
            </w:r>
            <w:bookmarkStart w:id="208" w:name="_Toc200459779"/>
            <w:bookmarkStart w:id="209" w:name="_Toc200396989"/>
            <w:r w:rsidRPr="008164A4">
              <w:rPr>
                <w:rFonts w:ascii="Times New Roman" w:hAnsi="Times New Roman" w:cs="Times New Roman"/>
                <w:noProof/>
              </w:rPr>
              <w:t>(Purnamasari &amp; Fadli, 2024)</w:t>
            </w:r>
            <w:bookmarkEnd w:id="208"/>
            <w:bookmarkEnd w:id="209"/>
            <w:r w:rsidRPr="008164A4">
              <w:rPr>
                <w:rFonts w:ascii="Times New Roman" w:hAnsi="Times New Roman" w:cs="Times New Roman"/>
              </w:rPr>
              <w:fldChar w:fldCharType="end"/>
            </w:r>
          </w:p>
        </w:tc>
        <w:tc>
          <w:tcPr>
            <w:tcW w:w="2902" w:type="dxa"/>
            <w:vAlign w:val="center"/>
          </w:tcPr>
          <w:p w14:paraId="31047729" w14:textId="3B1CB32D" w:rsidR="00DA021C" w:rsidRPr="008164A4" w:rsidRDefault="005F7A5C" w:rsidP="008164A4">
            <w:pPr>
              <w:spacing w:line="480" w:lineRule="auto"/>
              <w:rPr>
                <w:rFonts w:ascii="Times New Roman" w:hAnsi="Times New Roman" w:cs="Times New Roman"/>
              </w:rPr>
            </w:pPr>
            <w:bookmarkStart w:id="210" w:name="_Toc200396990"/>
            <w:bookmarkStart w:id="211" w:name="_Toc200459780"/>
            <w:r w:rsidRPr="008164A4">
              <w:rPr>
                <w:rFonts w:ascii="Times New Roman" w:hAnsi="Times New Roman" w:cs="Times New Roman"/>
              </w:rPr>
              <w:t xml:space="preserve">X1 : </w:t>
            </w:r>
            <w:r w:rsidR="008944C8" w:rsidRPr="008164A4">
              <w:rPr>
                <w:rFonts w:ascii="Times New Roman" w:hAnsi="Times New Roman" w:cs="Times New Roman"/>
              </w:rPr>
              <w:t>Perceived Quality</w:t>
            </w:r>
            <w:bookmarkEnd w:id="210"/>
            <w:bookmarkEnd w:id="211"/>
          </w:p>
          <w:p w14:paraId="4191AF91" w14:textId="2E6E031C" w:rsidR="005F7A5C" w:rsidRPr="008164A4" w:rsidRDefault="004E6418" w:rsidP="008164A4">
            <w:pPr>
              <w:spacing w:line="480" w:lineRule="auto"/>
              <w:rPr>
                <w:rFonts w:ascii="Times New Roman" w:hAnsi="Times New Roman" w:cs="Times New Roman"/>
              </w:rPr>
            </w:pPr>
            <w:bookmarkStart w:id="212" w:name="_Toc200396991"/>
            <w:bookmarkStart w:id="213" w:name="_Toc200459781"/>
            <w:r w:rsidRPr="008164A4">
              <w:rPr>
                <w:rFonts w:ascii="Times New Roman" w:hAnsi="Times New Roman" w:cs="Times New Roman"/>
              </w:rPr>
              <w:t>Z1</w:t>
            </w:r>
            <w:r w:rsidR="005F7A5C" w:rsidRPr="008164A4">
              <w:rPr>
                <w:rFonts w:ascii="Times New Roman" w:hAnsi="Times New Roman" w:cs="Times New Roman"/>
              </w:rPr>
              <w:t xml:space="preserve"> : Customer Satisfaction</w:t>
            </w:r>
            <w:bookmarkEnd w:id="212"/>
            <w:bookmarkEnd w:id="213"/>
          </w:p>
          <w:p w14:paraId="6A71B7A6" w14:textId="304F9ADD" w:rsidR="005F7A5C" w:rsidRPr="008164A4" w:rsidRDefault="004E6418" w:rsidP="008164A4">
            <w:pPr>
              <w:spacing w:line="480" w:lineRule="auto"/>
              <w:rPr>
                <w:rFonts w:ascii="Times New Roman" w:hAnsi="Times New Roman" w:cs="Times New Roman"/>
              </w:rPr>
            </w:pPr>
            <w:bookmarkStart w:id="214" w:name="_Toc200396992"/>
            <w:bookmarkStart w:id="215" w:name="_Toc200459782"/>
            <w:r w:rsidRPr="008164A4">
              <w:rPr>
                <w:rFonts w:ascii="Times New Roman" w:hAnsi="Times New Roman" w:cs="Times New Roman"/>
              </w:rPr>
              <w:t>Z2</w:t>
            </w:r>
            <w:r w:rsidR="005F7A5C" w:rsidRPr="008164A4">
              <w:rPr>
                <w:rFonts w:ascii="Times New Roman" w:hAnsi="Times New Roman" w:cs="Times New Roman"/>
              </w:rPr>
              <w:t xml:space="preserve"> : Perceived Value</w:t>
            </w:r>
            <w:bookmarkEnd w:id="214"/>
            <w:bookmarkEnd w:id="215"/>
          </w:p>
          <w:p w14:paraId="46CB8578" w14:textId="03F508C2" w:rsidR="005F7A5C" w:rsidRPr="008164A4" w:rsidRDefault="005F7A5C" w:rsidP="008164A4">
            <w:pPr>
              <w:spacing w:line="480" w:lineRule="auto"/>
              <w:rPr>
                <w:rFonts w:ascii="Times New Roman" w:hAnsi="Times New Roman" w:cs="Times New Roman"/>
              </w:rPr>
            </w:pPr>
            <w:bookmarkStart w:id="216" w:name="_Toc200396993"/>
            <w:bookmarkStart w:id="217" w:name="_Toc200459783"/>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216"/>
            <w:bookmarkEnd w:id="217"/>
          </w:p>
        </w:tc>
        <w:tc>
          <w:tcPr>
            <w:tcW w:w="3040" w:type="dxa"/>
            <w:vAlign w:val="center"/>
          </w:tcPr>
          <w:p w14:paraId="08CC14C1" w14:textId="25530DEB" w:rsidR="00DA021C" w:rsidRPr="008164A4" w:rsidRDefault="009E0226" w:rsidP="008164A4">
            <w:pPr>
              <w:spacing w:line="480" w:lineRule="auto"/>
              <w:jc w:val="both"/>
              <w:rPr>
                <w:rFonts w:ascii="Times New Roman" w:hAnsi="Times New Roman" w:cs="Times New Roman"/>
              </w:rPr>
            </w:pPr>
            <w:bookmarkStart w:id="218" w:name="_Toc200396994"/>
            <w:bookmarkStart w:id="219" w:name="_Toc200459784"/>
            <w:r w:rsidRPr="008164A4">
              <w:rPr>
                <w:rFonts w:ascii="Times New Roman" w:hAnsi="Times New Roman" w:cs="Times New Roman"/>
              </w:rPr>
              <w:t xml:space="preserve">Penelitian ini menggunakan metode kuantitatif. Data yang digunakan dalam penelitian ini dikumpulkan dari customer wanita berusia 17 tahun ke atas, memiliki pengalaman lebih dari 2 kali dalam membeli kosmetik dalam 6 bulan terakhir di </w:t>
            </w:r>
            <w:r w:rsidRPr="008164A4">
              <w:rPr>
                <w:rFonts w:ascii="Times New Roman" w:hAnsi="Times New Roman" w:cs="Times New Roman"/>
              </w:rPr>
              <w:lastRenderedPageBreak/>
              <w:t>jabodetabek. Data dioah menggunakan uji PLS-SEM</w:t>
            </w:r>
            <w:bookmarkEnd w:id="218"/>
            <w:bookmarkEnd w:id="219"/>
          </w:p>
        </w:tc>
        <w:tc>
          <w:tcPr>
            <w:tcW w:w="4138" w:type="dxa"/>
            <w:vAlign w:val="center"/>
          </w:tcPr>
          <w:p w14:paraId="1844E085" w14:textId="3EEC0D3F" w:rsidR="00DA021C" w:rsidRPr="008164A4" w:rsidRDefault="008944C8" w:rsidP="008164A4">
            <w:pPr>
              <w:spacing w:line="480" w:lineRule="auto"/>
              <w:jc w:val="both"/>
              <w:rPr>
                <w:rFonts w:ascii="Times New Roman" w:hAnsi="Times New Roman" w:cs="Times New Roman"/>
              </w:rPr>
            </w:pPr>
            <w:bookmarkStart w:id="220" w:name="_Toc200396995"/>
            <w:bookmarkStart w:id="221" w:name="_Toc200459785"/>
            <w:r w:rsidRPr="008164A4">
              <w:rPr>
                <w:rFonts w:ascii="Times New Roman" w:hAnsi="Times New Roman" w:cs="Times New Roman"/>
              </w:rPr>
              <w:lastRenderedPageBreak/>
              <w:t>Perceived Quality</w:t>
            </w:r>
            <w:r w:rsidR="005F7A5C" w:rsidRPr="008164A4">
              <w:rPr>
                <w:rFonts w:ascii="Times New Roman" w:hAnsi="Times New Roman" w:cs="Times New Roman"/>
              </w:rPr>
              <w:t xml:space="preserve"> secara langsung berpengaruh signifikan terhadap </w:t>
            </w:r>
            <w:r w:rsidRPr="008164A4">
              <w:rPr>
                <w:rFonts w:ascii="Times New Roman" w:hAnsi="Times New Roman" w:cs="Times New Roman"/>
              </w:rPr>
              <w:t>Repurchase Intention</w:t>
            </w:r>
            <w:r w:rsidR="005F7A5C" w:rsidRPr="008164A4">
              <w:rPr>
                <w:rFonts w:ascii="Times New Roman" w:hAnsi="Times New Roman" w:cs="Times New Roman"/>
              </w:rPr>
              <w:t xml:space="preserve">. Namun, Customer Satisfaction dan Perceived Value tidak berpengaruh signifikan secara langsung terhadap </w:t>
            </w:r>
            <w:r w:rsidRPr="008164A4">
              <w:rPr>
                <w:rFonts w:ascii="Times New Roman" w:hAnsi="Times New Roman" w:cs="Times New Roman"/>
              </w:rPr>
              <w:t>Repurchase Intention</w:t>
            </w:r>
            <w:r w:rsidR="005F7A5C" w:rsidRPr="008164A4">
              <w:rPr>
                <w:rFonts w:ascii="Times New Roman" w:hAnsi="Times New Roman" w:cs="Times New Roman"/>
              </w:rPr>
              <w:t xml:space="preserve">, dan juga tidak berhasil memediasi hubungan antara </w:t>
            </w:r>
            <w:r w:rsidRPr="008164A4">
              <w:rPr>
                <w:rFonts w:ascii="Times New Roman" w:hAnsi="Times New Roman" w:cs="Times New Roman"/>
              </w:rPr>
              <w:t>Perceived Quality</w:t>
            </w:r>
            <w:r w:rsidR="005F7A5C" w:rsidRPr="008164A4">
              <w:rPr>
                <w:rFonts w:ascii="Times New Roman" w:hAnsi="Times New Roman" w:cs="Times New Roman"/>
              </w:rPr>
              <w:t xml:space="preserve"> dan </w:t>
            </w:r>
            <w:r w:rsidRPr="008164A4">
              <w:rPr>
                <w:rFonts w:ascii="Times New Roman" w:hAnsi="Times New Roman" w:cs="Times New Roman"/>
              </w:rPr>
              <w:t>Repurchase Intention</w:t>
            </w:r>
            <w:r w:rsidR="005F7A5C" w:rsidRPr="008164A4">
              <w:rPr>
                <w:rFonts w:ascii="Times New Roman" w:hAnsi="Times New Roman" w:cs="Times New Roman"/>
              </w:rPr>
              <w:t>.</w:t>
            </w:r>
            <w:bookmarkEnd w:id="220"/>
            <w:bookmarkEnd w:id="221"/>
          </w:p>
        </w:tc>
      </w:tr>
      <w:tr w:rsidR="009F62BE" w:rsidRPr="008164A4" w14:paraId="0ED29FD2" w14:textId="77777777" w:rsidTr="00167136">
        <w:trPr>
          <w:jc w:val="center"/>
        </w:trPr>
        <w:tc>
          <w:tcPr>
            <w:tcW w:w="485" w:type="dxa"/>
            <w:vAlign w:val="center"/>
          </w:tcPr>
          <w:p w14:paraId="5753C3EA" w14:textId="68CF068C" w:rsidR="00DA021C" w:rsidRPr="008164A4" w:rsidRDefault="00DA021C" w:rsidP="008164A4">
            <w:pPr>
              <w:spacing w:line="480" w:lineRule="auto"/>
              <w:rPr>
                <w:rFonts w:ascii="Times New Roman" w:hAnsi="Times New Roman" w:cs="Times New Roman"/>
              </w:rPr>
            </w:pPr>
            <w:bookmarkStart w:id="222" w:name="_Toc200396996"/>
            <w:bookmarkStart w:id="223" w:name="_Toc200459786"/>
            <w:r w:rsidRPr="008164A4">
              <w:rPr>
                <w:rFonts w:ascii="Times New Roman" w:hAnsi="Times New Roman" w:cs="Times New Roman"/>
              </w:rPr>
              <w:t>4</w:t>
            </w:r>
            <w:bookmarkEnd w:id="222"/>
            <w:bookmarkEnd w:id="223"/>
          </w:p>
        </w:tc>
        <w:tc>
          <w:tcPr>
            <w:tcW w:w="1625" w:type="dxa"/>
            <w:vAlign w:val="center"/>
          </w:tcPr>
          <w:p w14:paraId="438FCD3C" w14:textId="014A23E4" w:rsidR="00DA021C" w:rsidRPr="008164A4" w:rsidRDefault="00DA021C"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{"citationItems":[{"id":"ITEM-1","itemData":{"DOI":"10.2991/aebmr.k.210311.076","abstract":"The purpose of this study is to find out the effect of perceived quality on repurchase intention that is also mediated by brand loyalty, wherein this study, examining Starbucks products. All Starbucks consumers in Semarang were the population for this study, with a purposive sampling technique and the criteria for the consumers that already purchased or consumed this product. 100 respondents have been chosen as the samples to filled the questionnaires. There are several tests in this study, first to test the validity using factor analysis, then for reliability testing using Alpha Cronbach and afterward all the collected data analyzed by multiple regression analysis also for the mediation measurements using the Sobel test. The study has found that perceived quality and brand loyalty have a positive influenced on repurchase intention, moreover, brand loyalty has been found perfectly mediated between perceived quality towards repurchase intention.","author":[{"dropping-particle":"","family":"Aquinia","given":"Ajeng","non-dropping-particle":"","parse-names":false,"suffix":""},{"dropping-particle":"","family":"Soliha","given":"Euis","non-dropping-particle":"","parse-names":false,"suffix":""},{"dropping-particle":"","family":"Liana","given":"Lie","non-dropping-particle":"","parse-names":false,"suffix":""},{"dropping-particle":"","family":"Wahyudi","given":"Djoko","non-dropping-particle":"","parse-names":false,"suffix":""}],"id":"ITEM-1","issued":{"date-parts":[["2020"]]},"title":"The Role of Perceived Quality and Brand Loyalty Influencing Repurchase Intention","type":"paper-conference"},"uris":["http://www.mendeley.com/documents/?uuid=25877d6c-ce2c-4a6f-8ee3-8b56cfb93308"]}],"mendeley":{"formattedCitation":"(Aquinia et al., 2020)","plainTextFormattedCitation":"(Aquinia et al., 2020)","previouslyFormattedCitation":"(Aquinia et al., 2020)"},"properties":{"noteIndex":0},"schema":"https://github.com/citation-style-language/schema/raw/master/csl-citation.json"}</w:instrText>
            </w:r>
            <w:r w:rsidRPr="008164A4">
              <w:rPr>
                <w:rFonts w:ascii="Times New Roman" w:hAnsi="Times New Roman" w:cs="Times New Roman"/>
              </w:rPr>
              <w:fldChar w:fldCharType="separate"/>
            </w:r>
            <w:bookmarkStart w:id="224" w:name="_Toc200459787"/>
            <w:bookmarkStart w:id="225" w:name="_Toc200396997"/>
            <w:r w:rsidRPr="008164A4">
              <w:rPr>
                <w:rFonts w:ascii="Times New Roman" w:hAnsi="Times New Roman" w:cs="Times New Roman"/>
                <w:noProof/>
              </w:rPr>
              <w:t>(Aquinia et al., 2020)</w:t>
            </w:r>
            <w:bookmarkEnd w:id="224"/>
            <w:bookmarkEnd w:id="225"/>
            <w:r w:rsidRPr="008164A4">
              <w:rPr>
                <w:rFonts w:ascii="Times New Roman" w:hAnsi="Times New Roman" w:cs="Times New Roman"/>
              </w:rPr>
              <w:fldChar w:fldCharType="end"/>
            </w:r>
          </w:p>
        </w:tc>
        <w:tc>
          <w:tcPr>
            <w:tcW w:w="2902" w:type="dxa"/>
            <w:vAlign w:val="center"/>
          </w:tcPr>
          <w:p w14:paraId="3A86B275" w14:textId="37363EC4" w:rsidR="00DA021C" w:rsidRPr="008164A4" w:rsidRDefault="009E0226" w:rsidP="008164A4">
            <w:pPr>
              <w:spacing w:line="480" w:lineRule="auto"/>
              <w:rPr>
                <w:rFonts w:ascii="Times New Roman" w:hAnsi="Times New Roman" w:cs="Times New Roman"/>
              </w:rPr>
            </w:pPr>
            <w:bookmarkStart w:id="226" w:name="_Toc200396998"/>
            <w:bookmarkStart w:id="227" w:name="_Toc200459788"/>
            <w:r w:rsidRPr="008164A4">
              <w:rPr>
                <w:rFonts w:ascii="Times New Roman" w:hAnsi="Times New Roman" w:cs="Times New Roman"/>
              </w:rPr>
              <w:t xml:space="preserve">X : </w:t>
            </w:r>
            <w:r w:rsidR="008944C8" w:rsidRPr="008164A4">
              <w:rPr>
                <w:rFonts w:ascii="Times New Roman" w:hAnsi="Times New Roman" w:cs="Times New Roman"/>
              </w:rPr>
              <w:t>Perceived Quality</w:t>
            </w:r>
            <w:bookmarkEnd w:id="226"/>
            <w:bookmarkEnd w:id="227"/>
          </w:p>
          <w:p w14:paraId="74DE94F4" w14:textId="78F4E52D" w:rsidR="009E0226" w:rsidRPr="008164A4" w:rsidRDefault="009F62BE" w:rsidP="008164A4">
            <w:pPr>
              <w:spacing w:line="480" w:lineRule="auto"/>
              <w:rPr>
                <w:rFonts w:ascii="Times New Roman" w:hAnsi="Times New Roman" w:cs="Times New Roman"/>
              </w:rPr>
            </w:pPr>
            <w:bookmarkStart w:id="228" w:name="_Toc200396999"/>
            <w:bookmarkStart w:id="229" w:name="_Toc200459789"/>
            <w:r w:rsidRPr="008164A4">
              <w:rPr>
                <w:rFonts w:ascii="Times New Roman" w:hAnsi="Times New Roman" w:cs="Times New Roman"/>
              </w:rPr>
              <w:t>Z</w:t>
            </w:r>
            <w:r w:rsidR="009E0226" w:rsidRPr="008164A4">
              <w:rPr>
                <w:rFonts w:ascii="Times New Roman" w:hAnsi="Times New Roman" w:cs="Times New Roman"/>
              </w:rPr>
              <w:t xml:space="preserve"> : Brand Loyalty</w:t>
            </w:r>
            <w:bookmarkEnd w:id="228"/>
            <w:bookmarkEnd w:id="229"/>
          </w:p>
          <w:p w14:paraId="7EC15FD8" w14:textId="5DF62107" w:rsidR="009E0226" w:rsidRPr="008164A4" w:rsidRDefault="009F62BE" w:rsidP="008164A4">
            <w:pPr>
              <w:spacing w:line="480" w:lineRule="auto"/>
              <w:rPr>
                <w:rFonts w:ascii="Times New Roman" w:hAnsi="Times New Roman" w:cs="Times New Roman"/>
              </w:rPr>
            </w:pPr>
            <w:bookmarkStart w:id="230" w:name="_Toc200397000"/>
            <w:bookmarkStart w:id="231" w:name="_Toc200459790"/>
            <w:r w:rsidRPr="008164A4">
              <w:rPr>
                <w:rFonts w:ascii="Times New Roman" w:hAnsi="Times New Roman" w:cs="Times New Roman"/>
              </w:rPr>
              <w:t>Y</w:t>
            </w:r>
            <w:r w:rsidR="009E0226" w:rsidRPr="008164A4">
              <w:rPr>
                <w:rFonts w:ascii="Times New Roman" w:hAnsi="Times New Roman" w:cs="Times New Roman"/>
              </w:rPr>
              <w:t xml:space="preserve"> : </w:t>
            </w:r>
            <w:r w:rsidR="008944C8" w:rsidRPr="008164A4">
              <w:rPr>
                <w:rFonts w:ascii="Times New Roman" w:hAnsi="Times New Roman" w:cs="Times New Roman"/>
              </w:rPr>
              <w:t>Repurchase Intention</w:t>
            </w:r>
            <w:bookmarkEnd w:id="230"/>
            <w:bookmarkEnd w:id="231"/>
          </w:p>
        </w:tc>
        <w:tc>
          <w:tcPr>
            <w:tcW w:w="3040" w:type="dxa"/>
            <w:vAlign w:val="center"/>
          </w:tcPr>
          <w:p w14:paraId="5B86D4A2" w14:textId="175BFBF7" w:rsidR="00DA021C" w:rsidRPr="008164A4" w:rsidRDefault="009E0226" w:rsidP="008164A4">
            <w:pPr>
              <w:spacing w:line="480" w:lineRule="auto"/>
              <w:jc w:val="both"/>
              <w:rPr>
                <w:rFonts w:ascii="Times New Roman" w:hAnsi="Times New Roman" w:cs="Times New Roman"/>
              </w:rPr>
            </w:pPr>
            <w:bookmarkStart w:id="232" w:name="_Toc200397001"/>
            <w:bookmarkStart w:id="233" w:name="_Toc200459791"/>
            <w:r w:rsidRPr="008164A4">
              <w:rPr>
                <w:rFonts w:ascii="Times New Roman" w:hAnsi="Times New Roman" w:cs="Times New Roman"/>
              </w:rPr>
              <w:t>Penelitian ini menggunakan metode kuantitatif. Data dikumpulkan dari pelanggan Starbucks di kota Semarang. Data diolah menggunakan metode Multiple Regression Analysis dan Sobel Test</w:t>
            </w:r>
            <w:bookmarkEnd w:id="232"/>
            <w:bookmarkEnd w:id="233"/>
          </w:p>
        </w:tc>
        <w:tc>
          <w:tcPr>
            <w:tcW w:w="4138" w:type="dxa"/>
            <w:vAlign w:val="center"/>
          </w:tcPr>
          <w:p w14:paraId="5E982BBB" w14:textId="47052C15" w:rsidR="00DA021C" w:rsidRPr="008164A4" w:rsidRDefault="008944C8" w:rsidP="008164A4">
            <w:pPr>
              <w:spacing w:line="480" w:lineRule="auto"/>
              <w:jc w:val="both"/>
              <w:rPr>
                <w:rFonts w:ascii="Times New Roman" w:hAnsi="Times New Roman" w:cs="Times New Roman"/>
              </w:rPr>
            </w:pPr>
            <w:bookmarkStart w:id="234" w:name="_Toc200397002"/>
            <w:bookmarkStart w:id="235" w:name="_Toc200459792"/>
            <w:r w:rsidRPr="008164A4">
              <w:rPr>
                <w:rFonts w:ascii="Times New Roman" w:hAnsi="Times New Roman" w:cs="Times New Roman"/>
              </w:rPr>
              <w:t>Perceived Quality</w:t>
            </w:r>
            <w:r w:rsidR="00EC49CB" w:rsidRPr="008164A4">
              <w:rPr>
                <w:rFonts w:ascii="Times New Roman" w:hAnsi="Times New Roman" w:cs="Times New Roman"/>
              </w:rPr>
              <w:t xml:space="preserve"> dan Brand Loyalty berpengaruh positif pada </w:t>
            </w:r>
            <w:r w:rsidRPr="008164A4">
              <w:rPr>
                <w:rFonts w:ascii="Times New Roman" w:hAnsi="Times New Roman" w:cs="Times New Roman"/>
              </w:rPr>
              <w:t>Repurchase Intention</w:t>
            </w:r>
            <w:r w:rsidR="00EC49CB" w:rsidRPr="008164A4">
              <w:rPr>
                <w:rFonts w:ascii="Times New Roman" w:hAnsi="Times New Roman" w:cs="Times New Roman"/>
              </w:rPr>
              <w:t xml:space="preserve">, dan Brand Loyalty adalah mediasi kunci yang menjelaskan bagaimana </w:t>
            </w:r>
            <w:r w:rsidRPr="008164A4">
              <w:rPr>
                <w:rFonts w:ascii="Times New Roman" w:hAnsi="Times New Roman" w:cs="Times New Roman"/>
              </w:rPr>
              <w:t>Perceived Quality</w:t>
            </w:r>
            <w:r w:rsidR="00EC49CB" w:rsidRPr="008164A4">
              <w:rPr>
                <w:rFonts w:ascii="Times New Roman" w:hAnsi="Times New Roman" w:cs="Times New Roman"/>
              </w:rPr>
              <w:t xml:space="preserve"> mendorong </w:t>
            </w:r>
            <w:r w:rsidRPr="008164A4">
              <w:rPr>
                <w:rFonts w:ascii="Times New Roman" w:hAnsi="Times New Roman" w:cs="Times New Roman"/>
              </w:rPr>
              <w:t>Repurchase Intention</w:t>
            </w:r>
            <w:r w:rsidR="00EC49CB" w:rsidRPr="008164A4">
              <w:rPr>
                <w:rFonts w:ascii="Times New Roman" w:hAnsi="Times New Roman" w:cs="Times New Roman"/>
              </w:rPr>
              <w:t xml:space="preserve"> dari customer Starbucks di kota Semarang</w:t>
            </w:r>
            <w:bookmarkEnd w:id="234"/>
            <w:bookmarkEnd w:id="235"/>
          </w:p>
        </w:tc>
      </w:tr>
      <w:tr w:rsidR="009F62BE" w:rsidRPr="008164A4" w14:paraId="50FF4DB2" w14:textId="77777777" w:rsidTr="00167136">
        <w:trPr>
          <w:jc w:val="center"/>
        </w:trPr>
        <w:tc>
          <w:tcPr>
            <w:tcW w:w="485" w:type="dxa"/>
            <w:vAlign w:val="center"/>
          </w:tcPr>
          <w:p w14:paraId="4149EA92" w14:textId="693B1C8C" w:rsidR="00DA021C" w:rsidRPr="008164A4" w:rsidRDefault="00DA021C" w:rsidP="008164A4">
            <w:pPr>
              <w:spacing w:line="480" w:lineRule="auto"/>
              <w:rPr>
                <w:rFonts w:ascii="Times New Roman" w:hAnsi="Times New Roman" w:cs="Times New Roman"/>
              </w:rPr>
            </w:pPr>
            <w:bookmarkStart w:id="236" w:name="_Toc200397003"/>
            <w:bookmarkStart w:id="237" w:name="_Toc200459793"/>
            <w:r w:rsidRPr="008164A4">
              <w:rPr>
                <w:rFonts w:ascii="Times New Roman" w:hAnsi="Times New Roman" w:cs="Times New Roman"/>
              </w:rPr>
              <w:t>5</w:t>
            </w:r>
            <w:bookmarkEnd w:id="236"/>
            <w:bookmarkEnd w:id="237"/>
          </w:p>
        </w:tc>
        <w:tc>
          <w:tcPr>
            <w:tcW w:w="1625" w:type="dxa"/>
            <w:vAlign w:val="center"/>
          </w:tcPr>
          <w:p w14:paraId="4BB8AE1E" w14:textId="58D13335" w:rsidR="00DA021C" w:rsidRPr="008164A4" w:rsidRDefault="00DA021C"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003C3F9A" w:rsidRPr="008164A4">
              <w:rPr>
                <w:rFonts w:ascii="Times New Roman" w:hAnsi="Times New Roman" w:cs="Times New Roman"/>
              </w:rPr>
              <w:instrText>ADDIN CSL_CITATION {"citationItems":[{"id":"ITEM-1","itemData":{"DOI":"10.32639/jimmba.v4i1.64","ISSN":"2721-2777","abstract":"Penelitian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(JIMMBA)","id":"ITEM-1","issue":"1","issued":{"date-parts":[["2022","2","16"]]},"page":"48-71","title":"Pengaruh Perceived Quality Dan Brand Image Terhadap Repurchase Intention dengan Customer Satisfiaction sebagai Variabel Intervening","type":"article-journal","volume":"4"},"uris":["http://www.mendeley.com/documents/?uuid=20b3587c-7d2a-4537-a9c8-36fce8a7babc"]}],"mendeley":{"formattedCitation":"(Larasati &amp; Baehaqi, 2022)","plainTextFormattedCitation":"(Larasati &amp; Baehaqi, 2022)","previouslyFormattedCitation":"(Larasati &amp; Baehaqi, 2022)"},"properties":{"noteIndex":0},"schema":"https://github.com/citation-style-language/schema/raw/master/csl-citation.json"}</w:instrText>
            </w:r>
            <w:r w:rsidRPr="008164A4">
              <w:rPr>
                <w:rFonts w:ascii="Times New Roman" w:hAnsi="Times New Roman" w:cs="Times New Roman"/>
              </w:rPr>
              <w:fldChar w:fldCharType="separate"/>
            </w:r>
            <w:bookmarkStart w:id="238" w:name="_Toc200459794"/>
            <w:bookmarkStart w:id="239" w:name="_Toc200397004"/>
            <w:r w:rsidRPr="008164A4">
              <w:rPr>
                <w:rFonts w:ascii="Times New Roman" w:hAnsi="Times New Roman" w:cs="Times New Roman"/>
                <w:noProof/>
              </w:rPr>
              <w:t>(Larasati &amp; Baehaqi, 2022)</w:t>
            </w:r>
            <w:bookmarkEnd w:id="238"/>
            <w:bookmarkEnd w:id="239"/>
            <w:r w:rsidRPr="008164A4">
              <w:rPr>
                <w:rFonts w:ascii="Times New Roman" w:hAnsi="Times New Roman" w:cs="Times New Roman"/>
              </w:rPr>
              <w:fldChar w:fldCharType="end"/>
            </w:r>
          </w:p>
        </w:tc>
        <w:tc>
          <w:tcPr>
            <w:tcW w:w="2902" w:type="dxa"/>
            <w:vAlign w:val="center"/>
          </w:tcPr>
          <w:p w14:paraId="324432FA" w14:textId="4324BF04" w:rsidR="00DA021C" w:rsidRPr="008164A4" w:rsidRDefault="003C3F9A" w:rsidP="008164A4">
            <w:pPr>
              <w:spacing w:line="480" w:lineRule="auto"/>
              <w:rPr>
                <w:rFonts w:ascii="Times New Roman" w:hAnsi="Times New Roman" w:cs="Times New Roman"/>
              </w:rPr>
            </w:pPr>
            <w:bookmarkStart w:id="240" w:name="_Toc200397005"/>
            <w:bookmarkStart w:id="241" w:name="_Toc200459795"/>
            <w:r w:rsidRPr="008164A4">
              <w:rPr>
                <w:rFonts w:ascii="Times New Roman" w:hAnsi="Times New Roman" w:cs="Times New Roman"/>
              </w:rPr>
              <w:t xml:space="preserve">X1 : </w:t>
            </w:r>
            <w:r w:rsidR="008944C8" w:rsidRPr="008164A4">
              <w:rPr>
                <w:rFonts w:ascii="Times New Roman" w:hAnsi="Times New Roman" w:cs="Times New Roman"/>
              </w:rPr>
              <w:t>Perceived Quality</w:t>
            </w:r>
            <w:bookmarkEnd w:id="240"/>
            <w:bookmarkEnd w:id="241"/>
          </w:p>
          <w:p w14:paraId="48B755B8" w14:textId="77777777" w:rsidR="003C3F9A" w:rsidRPr="008164A4" w:rsidRDefault="003C3F9A" w:rsidP="008164A4">
            <w:pPr>
              <w:spacing w:line="480" w:lineRule="auto"/>
              <w:rPr>
                <w:rFonts w:ascii="Times New Roman" w:hAnsi="Times New Roman" w:cs="Times New Roman"/>
              </w:rPr>
            </w:pPr>
            <w:bookmarkStart w:id="242" w:name="_Toc200397006"/>
            <w:bookmarkStart w:id="243" w:name="_Toc200459796"/>
            <w:r w:rsidRPr="008164A4">
              <w:rPr>
                <w:rFonts w:ascii="Times New Roman" w:hAnsi="Times New Roman" w:cs="Times New Roman"/>
              </w:rPr>
              <w:t>X2 : Brand Image</w:t>
            </w:r>
            <w:bookmarkEnd w:id="242"/>
            <w:bookmarkEnd w:id="243"/>
          </w:p>
          <w:p w14:paraId="2608F868" w14:textId="2ED8FEC5" w:rsidR="003C3F9A" w:rsidRPr="008164A4" w:rsidRDefault="009F62BE" w:rsidP="008164A4">
            <w:pPr>
              <w:spacing w:line="480" w:lineRule="auto"/>
              <w:rPr>
                <w:rFonts w:ascii="Times New Roman" w:hAnsi="Times New Roman" w:cs="Times New Roman"/>
              </w:rPr>
            </w:pPr>
            <w:bookmarkStart w:id="244" w:name="_Toc200397007"/>
            <w:bookmarkStart w:id="245" w:name="_Toc200459797"/>
            <w:r w:rsidRPr="008164A4">
              <w:rPr>
                <w:rFonts w:ascii="Times New Roman" w:hAnsi="Times New Roman" w:cs="Times New Roman"/>
              </w:rPr>
              <w:t>Z</w:t>
            </w:r>
            <w:r w:rsidR="003C3F9A" w:rsidRPr="008164A4">
              <w:rPr>
                <w:rFonts w:ascii="Times New Roman" w:hAnsi="Times New Roman" w:cs="Times New Roman"/>
              </w:rPr>
              <w:t xml:space="preserve"> : Customer Satisfaction</w:t>
            </w:r>
            <w:bookmarkEnd w:id="244"/>
            <w:bookmarkEnd w:id="245"/>
          </w:p>
          <w:p w14:paraId="06FC8EE4" w14:textId="7D42E1A6" w:rsidR="003C3F9A" w:rsidRPr="008164A4" w:rsidRDefault="009F62BE" w:rsidP="008164A4">
            <w:pPr>
              <w:spacing w:line="480" w:lineRule="auto"/>
              <w:rPr>
                <w:rFonts w:ascii="Times New Roman" w:hAnsi="Times New Roman" w:cs="Times New Roman"/>
              </w:rPr>
            </w:pPr>
            <w:bookmarkStart w:id="246" w:name="_Toc200397008"/>
            <w:bookmarkStart w:id="247" w:name="_Toc200459798"/>
            <w:r w:rsidRPr="008164A4">
              <w:rPr>
                <w:rFonts w:ascii="Times New Roman" w:hAnsi="Times New Roman" w:cs="Times New Roman"/>
              </w:rPr>
              <w:t>Y</w:t>
            </w:r>
            <w:r w:rsidR="003C3F9A" w:rsidRPr="008164A4">
              <w:rPr>
                <w:rFonts w:ascii="Times New Roman" w:hAnsi="Times New Roman" w:cs="Times New Roman"/>
              </w:rPr>
              <w:t xml:space="preserve"> : </w:t>
            </w:r>
            <w:r w:rsidR="008944C8" w:rsidRPr="008164A4">
              <w:rPr>
                <w:rFonts w:ascii="Times New Roman" w:hAnsi="Times New Roman" w:cs="Times New Roman"/>
              </w:rPr>
              <w:t>Repurchase Intention</w:t>
            </w:r>
            <w:bookmarkEnd w:id="246"/>
            <w:bookmarkEnd w:id="247"/>
          </w:p>
        </w:tc>
        <w:tc>
          <w:tcPr>
            <w:tcW w:w="3040" w:type="dxa"/>
            <w:vAlign w:val="center"/>
          </w:tcPr>
          <w:p w14:paraId="22027A13" w14:textId="2E7F816C" w:rsidR="00DA021C" w:rsidRPr="008164A4" w:rsidRDefault="003C3F9A" w:rsidP="008164A4">
            <w:pPr>
              <w:spacing w:line="480" w:lineRule="auto"/>
              <w:jc w:val="both"/>
              <w:rPr>
                <w:rFonts w:ascii="Times New Roman" w:hAnsi="Times New Roman" w:cs="Times New Roman"/>
              </w:rPr>
            </w:pPr>
            <w:bookmarkStart w:id="248" w:name="_Toc200397009"/>
            <w:bookmarkStart w:id="249" w:name="_Toc200459799"/>
            <w:r w:rsidRPr="008164A4">
              <w:rPr>
                <w:rFonts w:ascii="Times New Roman" w:hAnsi="Times New Roman" w:cs="Times New Roman"/>
              </w:rPr>
              <w:t>Penelitian ini menggunakan metode kuantitatif dengan sample penelitian berjumlah 100 orang. Data diolah menggunakan metode Path Analysis dan Sobel Test</w:t>
            </w:r>
            <w:bookmarkEnd w:id="248"/>
            <w:bookmarkEnd w:id="249"/>
          </w:p>
        </w:tc>
        <w:tc>
          <w:tcPr>
            <w:tcW w:w="4138" w:type="dxa"/>
            <w:vAlign w:val="center"/>
          </w:tcPr>
          <w:p w14:paraId="5411FC0C" w14:textId="0AECE3E5" w:rsidR="00DA021C" w:rsidRPr="008164A4" w:rsidRDefault="003C3F9A" w:rsidP="008164A4">
            <w:pPr>
              <w:spacing w:line="480" w:lineRule="auto"/>
              <w:jc w:val="both"/>
              <w:rPr>
                <w:rFonts w:ascii="Times New Roman" w:hAnsi="Times New Roman" w:cs="Times New Roman"/>
              </w:rPr>
            </w:pPr>
            <w:bookmarkStart w:id="250" w:name="_Toc200397010"/>
            <w:bookmarkStart w:id="251" w:name="_Toc200459800"/>
            <w:r w:rsidRPr="008164A4">
              <w:rPr>
                <w:rFonts w:ascii="Times New Roman" w:hAnsi="Times New Roman" w:cs="Times New Roman"/>
              </w:rPr>
              <w:t xml:space="preserve">Hasil penelitian menunjukkan bahwa </w:t>
            </w:r>
            <w:r w:rsidR="008944C8" w:rsidRPr="008164A4">
              <w:rPr>
                <w:rFonts w:ascii="Times New Roman" w:hAnsi="Times New Roman" w:cs="Times New Roman"/>
              </w:rPr>
              <w:t>Perceived Quality</w:t>
            </w:r>
            <w:r w:rsidRPr="008164A4">
              <w:rPr>
                <w:rFonts w:ascii="Times New Roman" w:hAnsi="Times New Roman" w:cs="Times New Roman"/>
              </w:rPr>
              <w:t xml:space="preserve"> dan brand image berpengaruh terhadap customer satisfaction. Selanjutnya, </w:t>
            </w:r>
            <w:r w:rsidR="008944C8" w:rsidRPr="008164A4">
              <w:rPr>
                <w:rFonts w:ascii="Times New Roman" w:hAnsi="Times New Roman" w:cs="Times New Roman"/>
              </w:rPr>
              <w:t>Perceived Quality</w:t>
            </w:r>
            <w:r w:rsidRPr="008164A4">
              <w:rPr>
                <w:rFonts w:ascii="Times New Roman" w:hAnsi="Times New Roman" w:cs="Times New Roman"/>
              </w:rPr>
              <w:t xml:space="preserve">, brand image, dan customer satisfaction berpengaruh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w:t>
            </w:r>
            <w:r w:rsidRPr="008164A4">
              <w:rPr>
                <w:rFonts w:ascii="Times New Roman" w:hAnsi="Times New Roman" w:cs="Times New Roman"/>
              </w:rPr>
              <w:lastRenderedPageBreak/>
              <w:t>Penelitian ini juga menguji customer satisfaction sebagai variabel intervening.</w:t>
            </w:r>
            <w:bookmarkEnd w:id="250"/>
            <w:bookmarkEnd w:id="251"/>
          </w:p>
        </w:tc>
      </w:tr>
      <w:tr w:rsidR="009C36E8" w:rsidRPr="008164A4" w14:paraId="5F1F9494" w14:textId="77777777" w:rsidTr="00167136">
        <w:trPr>
          <w:jc w:val="center"/>
        </w:trPr>
        <w:tc>
          <w:tcPr>
            <w:tcW w:w="485" w:type="dxa"/>
            <w:vAlign w:val="center"/>
          </w:tcPr>
          <w:p w14:paraId="2A920B89" w14:textId="1BC31216" w:rsidR="009C36E8" w:rsidRPr="008164A4" w:rsidRDefault="009C36E8" w:rsidP="008164A4">
            <w:pPr>
              <w:spacing w:line="480" w:lineRule="auto"/>
              <w:rPr>
                <w:rFonts w:ascii="Times New Roman" w:hAnsi="Times New Roman" w:cs="Times New Roman"/>
              </w:rPr>
            </w:pPr>
            <w:bookmarkStart w:id="252" w:name="_Toc200397011"/>
            <w:bookmarkStart w:id="253" w:name="_Toc200459801"/>
            <w:r w:rsidRPr="008164A4">
              <w:rPr>
                <w:rFonts w:ascii="Times New Roman" w:hAnsi="Times New Roman" w:cs="Times New Roman"/>
              </w:rPr>
              <w:lastRenderedPageBreak/>
              <w:t>6</w:t>
            </w:r>
            <w:bookmarkEnd w:id="252"/>
            <w:bookmarkEnd w:id="253"/>
          </w:p>
        </w:tc>
        <w:tc>
          <w:tcPr>
            <w:tcW w:w="1625" w:type="dxa"/>
            <w:vAlign w:val="center"/>
          </w:tcPr>
          <w:p w14:paraId="3FD1604F" w14:textId="3EF9AA13" w:rsidR="009C36E8" w:rsidRPr="008164A4" w:rsidRDefault="009C36E8"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{"citationItems":[{"id":"ITEM-1","itemData":{"DOI":"https://doi.org/10.38035/dijms.v6i4.4247","abstract":"The purpose of this study is to understand the drivers underpinning repurchase intention by analyzing the influence of perceived price, social media review, brand image, and word of mouth on the repurchase intention of Pond's Age Miracle. In addition, the cognitive-affective attitude is explored as a mediating variable in this research, which encompasses consumers' rational assessments and emotional attachment to the product. This dual-process mechanism allows for further understanding of the implications of consumer perception and emotion concerning their purchasing behavior. A quantitative approach was adopted to analyze the relationships. Data were collected from 350 respondents who had previously bought or were at least considering buying Pond's Age Miracle. The Structural Equation Model was used to analyze the direct and indirect relationships between the variables, capturing a whole understanding of the associations. The results confirm that perceived price, social media reviews, brand image, and word of mouth are antecedents to consumer repurchase intention. More specifically, a strong brand image and favorable social media reviews enhance consumer trust and further encourage brand loyalty. Furthermore, word of mouth acts as an essential factor in influencing purchase decisions, as consumers are more likely to trust recommendations from peers before purchasing skincare products. Moreover, perceived price is important in this regard, as the consumer is looking for a product that is worthy in terms of price and quality. Cognitive-affective attitude is also an important mediating variable that underlines the influence of these factors on repurchase intention. Thus, consumers consider both logic, such as price and reviews, as well as emotional attachment to the brand, strengthening their intention to repurchase.","author":[{"dropping-particle":"","family":"Sari","given":"Anindita Musthika","non-dropping-particle":"","parse-names":false,"suffix":""},{"dropping-particle":"","family":"Mulia","given":"Dipa","non-dropping-particle":"","parse-names":false,"suffix":""}],"container-title":"Dinasti International Journal Of Management Science","id":"ITEM-1","issued":{"date-parts":[["2025"]]},"title":"Analysis of The Effect of Perceived Price, Social Media Review, Brand Image, And Word of Mouth on The Re-Purchase Intention","type":"article-journal","volume":"6"},"uris":["http://www.mendeley.com/documents/?uuid=75a19977-938d-4768-9cf1-b8493c07e956"]}],"mendeley":{"formattedCitation":"(Sari &amp; Mulia, 2025)","plainTextFormattedCitation":"(Sari &amp; Mulia, 2025)","previouslyFormattedCitation":"(Sari &amp; Mulia, 2025)"},"properties":{"noteIndex":0},"schema":"https://github.com/citation-style-language/schema/raw/master/csl-citation.json"}</w:instrText>
            </w:r>
            <w:r w:rsidRPr="008164A4">
              <w:rPr>
                <w:rFonts w:ascii="Times New Roman" w:hAnsi="Times New Roman" w:cs="Times New Roman"/>
              </w:rPr>
              <w:fldChar w:fldCharType="separate"/>
            </w:r>
            <w:bookmarkStart w:id="254" w:name="_Toc200459802"/>
            <w:bookmarkStart w:id="255" w:name="_Toc200397012"/>
            <w:r w:rsidRPr="008164A4">
              <w:rPr>
                <w:rFonts w:ascii="Times New Roman" w:hAnsi="Times New Roman" w:cs="Times New Roman"/>
                <w:noProof/>
              </w:rPr>
              <w:t>(Sari &amp; Mulia, 2025)</w:t>
            </w:r>
            <w:bookmarkEnd w:id="254"/>
            <w:bookmarkEnd w:id="255"/>
            <w:r w:rsidRPr="008164A4">
              <w:rPr>
                <w:rFonts w:ascii="Times New Roman" w:hAnsi="Times New Roman" w:cs="Times New Roman"/>
              </w:rPr>
              <w:fldChar w:fldCharType="end"/>
            </w:r>
          </w:p>
        </w:tc>
        <w:tc>
          <w:tcPr>
            <w:tcW w:w="2902" w:type="dxa"/>
            <w:vAlign w:val="center"/>
          </w:tcPr>
          <w:p w14:paraId="5557F476" w14:textId="1FB32E79" w:rsidR="009C36E8" w:rsidRPr="008164A4" w:rsidRDefault="009C36E8" w:rsidP="008164A4">
            <w:pPr>
              <w:spacing w:line="480" w:lineRule="auto"/>
              <w:rPr>
                <w:rFonts w:ascii="Times New Roman" w:hAnsi="Times New Roman" w:cs="Times New Roman"/>
              </w:rPr>
            </w:pPr>
            <w:bookmarkStart w:id="256" w:name="_Toc200397013"/>
            <w:bookmarkStart w:id="257" w:name="_Toc200459803"/>
            <w:r w:rsidRPr="008164A4">
              <w:rPr>
                <w:rFonts w:ascii="Times New Roman" w:hAnsi="Times New Roman" w:cs="Times New Roman"/>
              </w:rPr>
              <w:t xml:space="preserve">X1 : </w:t>
            </w:r>
            <w:r w:rsidR="008944C8" w:rsidRPr="008164A4">
              <w:rPr>
                <w:rFonts w:ascii="Times New Roman" w:hAnsi="Times New Roman" w:cs="Times New Roman"/>
              </w:rPr>
              <w:t>Perceived Price</w:t>
            </w:r>
            <w:r w:rsidRPr="008164A4">
              <w:rPr>
                <w:rFonts w:ascii="Times New Roman" w:hAnsi="Times New Roman" w:cs="Times New Roman"/>
              </w:rPr>
              <w:br/>
              <w:t>X2 : Social Media Review</w:t>
            </w:r>
            <w:bookmarkEnd w:id="256"/>
            <w:bookmarkEnd w:id="257"/>
          </w:p>
          <w:p w14:paraId="4626F25F" w14:textId="34C976DE" w:rsidR="009C36E8" w:rsidRPr="008164A4" w:rsidRDefault="009C36E8" w:rsidP="008164A4">
            <w:pPr>
              <w:spacing w:line="480" w:lineRule="auto"/>
              <w:rPr>
                <w:rFonts w:ascii="Times New Roman" w:hAnsi="Times New Roman" w:cs="Times New Roman"/>
              </w:rPr>
            </w:pPr>
            <w:bookmarkStart w:id="258" w:name="_Toc200397014"/>
            <w:bookmarkStart w:id="259" w:name="_Toc200459804"/>
            <w:r w:rsidRPr="008164A4">
              <w:rPr>
                <w:rFonts w:ascii="Times New Roman" w:hAnsi="Times New Roman" w:cs="Times New Roman"/>
              </w:rPr>
              <w:t>X3 : Brand Image</w:t>
            </w:r>
            <w:r w:rsidRPr="008164A4">
              <w:rPr>
                <w:rFonts w:ascii="Times New Roman" w:hAnsi="Times New Roman" w:cs="Times New Roman"/>
              </w:rPr>
              <w:br/>
              <w:t>X4 : Word of Mouth</w:t>
            </w:r>
            <w:bookmarkEnd w:id="258"/>
            <w:bookmarkEnd w:id="259"/>
          </w:p>
          <w:p w14:paraId="5275B1AD" w14:textId="5263C113" w:rsidR="009C36E8" w:rsidRPr="008164A4" w:rsidRDefault="009C36E8" w:rsidP="008164A4">
            <w:pPr>
              <w:spacing w:line="480" w:lineRule="auto"/>
              <w:rPr>
                <w:rFonts w:ascii="Times New Roman" w:hAnsi="Times New Roman" w:cs="Times New Roman"/>
              </w:rPr>
            </w:pPr>
            <w:bookmarkStart w:id="260" w:name="_Toc200397015"/>
            <w:bookmarkStart w:id="261" w:name="_Toc200459805"/>
            <w:r w:rsidRPr="008164A4">
              <w:rPr>
                <w:rFonts w:ascii="Times New Roman" w:hAnsi="Times New Roman" w:cs="Times New Roman"/>
              </w:rPr>
              <w:t>Z1 : Cognitive Attitude</w:t>
            </w:r>
            <w:r w:rsidRPr="008164A4">
              <w:rPr>
                <w:rFonts w:ascii="Times New Roman" w:hAnsi="Times New Roman" w:cs="Times New Roman"/>
              </w:rPr>
              <w:br/>
              <w:t>Z2 : Affective Attitude</w:t>
            </w:r>
            <w:bookmarkEnd w:id="260"/>
            <w:bookmarkEnd w:id="261"/>
          </w:p>
          <w:p w14:paraId="5E6892DC" w14:textId="1B14A54C" w:rsidR="009C36E8" w:rsidRPr="008164A4" w:rsidRDefault="009C36E8" w:rsidP="008164A4">
            <w:pPr>
              <w:spacing w:line="480" w:lineRule="auto"/>
              <w:rPr>
                <w:rFonts w:ascii="Times New Roman" w:hAnsi="Times New Roman" w:cs="Times New Roman"/>
              </w:rPr>
            </w:pPr>
            <w:bookmarkStart w:id="262" w:name="_Toc200397016"/>
            <w:bookmarkStart w:id="263" w:name="_Toc200459806"/>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262"/>
            <w:bookmarkEnd w:id="263"/>
          </w:p>
        </w:tc>
        <w:tc>
          <w:tcPr>
            <w:tcW w:w="3040" w:type="dxa"/>
            <w:vAlign w:val="center"/>
          </w:tcPr>
          <w:p w14:paraId="6CD6EBCB" w14:textId="7F9AFFA2" w:rsidR="009C36E8" w:rsidRPr="008164A4" w:rsidRDefault="009C36E8" w:rsidP="008164A4">
            <w:pPr>
              <w:spacing w:line="480" w:lineRule="auto"/>
              <w:jc w:val="both"/>
              <w:rPr>
                <w:rFonts w:ascii="Times New Roman" w:hAnsi="Times New Roman" w:cs="Times New Roman"/>
              </w:rPr>
            </w:pPr>
            <w:bookmarkStart w:id="264" w:name="_Toc200397017"/>
            <w:bookmarkStart w:id="265" w:name="_Toc200459807"/>
            <w:r w:rsidRPr="008164A4">
              <w:rPr>
                <w:rFonts w:ascii="Times New Roman" w:hAnsi="Times New Roman" w:cs="Times New Roman"/>
              </w:rPr>
              <w:t xml:space="preserve">Penelitian ini menggunakan metode Kuantitatif. Data yang digunakan dalam penelitian ini merupakan data primer yang secara langsung dikumpulkan dari </w:t>
            </w:r>
            <w:r w:rsidR="002B54AB" w:rsidRPr="008164A4">
              <w:rPr>
                <w:rFonts w:ascii="Times New Roman" w:hAnsi="Times New Roman" w:cs="Times New Roman"/>
              </w:rPr>
              <w:t xml:space="preserve">350 </w:t>
            </w:r>
            <w:r w:rsidRPr="008164A4">
              <w:rPr>
                <w:rFonts w:ascii="Times New Roman" w:hAnsi="Times New Roman" w:cs="Times New Roman"/>
              </w:rPr>
              <w:t>responden menggunakan kuisioner, kemudian diolah menggunakan metode pengujian SEM</w:t>
            </w:r>
            <w:bookmarkEnd w:id="264"/>
            <w:bookmarkEnd w:id="265"/>
          </w:p>
        </w:tc>
        <w:tc>
          <w:tcPr>
            <w:tcW w:w="4138" w:type="dxa"/>
            <w:vAlign w:val="center"/>
          </w:tcPr>
          <w:p w14:paraId="0C20BDD7" w14:textId="5B893A27" w:rsidR="009C36E8" w:rsidRPr="008164A4" w:rsidRDefault="002B54AB" w:rsidP="008164A4">
            <w:pPr>
              <w:spacing w:line="480" w:lineRule="auto"/>
              <w:jc w:val="both"/>
              <w:rPr>
                <w:rFonts w:ascii="Times New Roman" w:hAnsi="Times New Roman" w:cs="Times New Roman"/>
              </w:rPr>
            </w:pPr>
            <w:bookmarkStart w:id="266" w:name="_Toc200397018"/>
            <w:bookmarkStart w:id="267" w:name="_Toc200459808"/>
            <w:r w:rsidRPr="008164A4">
              <w:rPr>
                <w:rFonts w:ascii="Times New Roman" w:hAnsi="Times New Roman" w:cs="Times New Roman"/>
              </w:rPr>
              <w:t xml:space="preserve">Hasil penelitian mengkonfirmasi bahwa </w:t>
            </w:r>
            <w:r w:rsidR="008944C8" w:rsidRPr="008164A4">
              <w:rPr>
                <w:rFonts w:ascii="Times New Roman" w:hAnsi="Times New Roman" w:cs="Times New Roman"/>
              </w:rPr>
              <w:t>Perceived Price</w:t>
            </w:r>
            <w:r w:rsidRPr="008164A4">
              <w:rPr>
                <w:rFonts w:ascii="Times New Roman" w:hAnsi="Times New Roman" w:cs="Times New Roman"/>
              </w:rPr>
              <w:t xml:space="preserve"> (X1), social media review (X2), brand image (X3), dan word of mouth (X4) merupakan anteseden dari </w:t>
            </w:r>
            <w:r w:rsidR="008944C8" w:rsidRPr="008164A4">
              <w:rPr>
                <w:rFonts w:ascii="Times New Roman" w:hAnsi="Times New Roman" w:cs="Times New Roman"/>
              </w:rPr>
              <w:t>Repurchase Intention</w:t>
            </w:r>
            <w:r w:rsidRPr="008164A4">
              <w:rPr>
                <w:rFonts w:ascii="Times New Roman" w:hAnsi="Times New Roman" w:cs="Times New Roman"/>
              </w:rPr>
              <w:t xml:space="preserve"> (Y1) konsumen. Brand image yang kuat dan ulasan positif di media sosial meningkatkan kepercayaan konsumen dan mendorong loyalitas merek. Word of mouth juga merupakan faktor penting yang memengaruhi keputusan pembelian, karena konsumen cenderung lebih mempercayai rekomendasi dari teman sebaya. Selain itu, </w:t>
            </w:r>
            <w:r w:rsidR="008944C8" w:rsidRPr="008164A4">
              <w:rPr>
                <w:rFonts w:ascii="Times New Roman" w:hAnsi="Times New Roman" w:cs="Times New Roman"/>
              </w:rPr>
              <w:t>Perceived Price</w:t>
            </w:r>
            <w:r w:rsidRPr="008164A4">
              <w:rPr>
                <w:rFonts w:ascii="Times New Roman" w:hAnsi="Times New Roman" w:cs="Times New Roman"/>
              </w:rPr>
              <w:t xml:space="preserve"> penting karena konsumen mencari produk yang sepadan dalam hal </w:t>
            </w:r>
            <w:r w:rsidRPr="008164A4">
              <w:rPr>
                <w:rFonts w:ascii="Times New Roman" w:hAnsi="Times New Roman" w:cs="Times New Roman"/>
              </w:rPr>
              <w:lastRenderedPageBreak/>
              <w:t xml:space="preserve">harga dan kualitas. Cognitive-affective attitude (Z1 dan Z2) juga merupakan variabel mediasi penting yang mendasari pengaruh faktor-faktor ini terhadap </w:t>
            </w:r>
            <w:r w:rsidR="008944C8" w:rsidRPr="008164A4">
              <w:rPr>
                <w:rFonts w:ascii="Times New Roman" w:hAnsi="Times New Roman" w:cs="Times New Roman"/>
              </w:rPr>
              <w:t>Repurchase Intention</w:t>
            </w:r>
            <w:r w:rsidRPr="008164A4">
              <w:rPr>
                <w:rFonts w:ascii="Times New Roman" w:hAnsi="Times New Roman" w:cs="Times New Roman"/>
              </w:rPr>
              <w:t>. Dengan demikian, konsumen mempertimbangkan logika (seperti harga dan ulasan) serta keterikatan emosional terhadap merek, yang memperkuat niat mereka untuk membeli kembali</w:t>
            </w:r>
            <w:bookmarkEnd w:id="266"/>
            <w:bookmarkEnd w:id="267"/>
          </w:p>
        </w:tc>
      </w:tr>
      <w:tr w:rsidR="00DA021C" w:rsidRPr="008164A4" w14:paraId="0C0A9ACD" w14:textId="77777777" w:rsidTr="00167136">
        <w:trPr>
          <w:jc w:val="center"/>
        </w:trPr>
        <w:tc>
          <w:tcPr>
            <w:tcW w:w="485" w:type="dxa"/>
            <w:vAlign w:val="center"/>
          </w:tcPr>
          <w:p w14:paraId="5993E9CD" w14:textId="0DD1370E" w:rsidR="00DA021C" w:rsidRPr="008164A4" w:rsidRDefault="00DA021C" w:rsidP="008164A4">
            <w:pPr>
              <w:spacing w:line="480" w:lineRule="auto"/>
              <w:rPr>
                <w:rFonts w:ascii="Times New Roman" w:hAnsi="Times New Roman" w:cs="Times New Roman"/>
              </w:rPr>
            </w:pPr>
            <w:bookmarkStart w:id="268" w:name="_Toc200397019"/>
            <w:bookmarkStart w:id="269" w:name="_Toc200459809"/>
            <w:r w:rsidRPr="008164A4">
              <w:rPr>
                <w:rFonts w:ascii="Times New Roman" w:hAnsi="Times New Roman" w:cs="Times New Roman"/>
              </w:rPr>
              <w:lastRenderedPageBreak/>
              <w:t>7</w:t>
            </w:r>
            <w:bookmarkEnd w:id="268"/>
            <w:bookmarkEnd w:id="269"/>
          </w:p>
        </w:tc>
        <w:tc>
          <w:tcPr>
            <w:tcW w:w="1625" w:type="dxa"/>
            <w:vAlign w:val="center"/>
          </w:tcPr>
          <w:p w14:paraId="1A7D36DD" w14:textId="58346CDD" w:rsidR="00DA021C" w:rsidRPr="008164A4" w:rsidRDefault="009F62BE"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{"citationItems":[{"id":"ITEM-1","itemData":{"DOI":"10.31539/jomb.v6i4.10439","ISSN":"2684-8317","abstract":"This study aims to explore the impact of price perception on repurchase intention through consumer satisfaction at Luwak White Koffie in Bandung City. A quantitative approach was used by collecting primary data from 120 respondents through a questionnaire. Data analysis was carried out by validity testing, reliability testing, classical assumption testing, and linear regression using SPSS version 26 software. The results showed that price perception has a positive effect on consumer satisfaction, which in turn affects repurchase intention. In addition, consumer satisfaction acts as a mediator between price perception and repurchase intention. These findings reveal the importance of paying attention to price perception and consumer satisfaction in increasing repurchase intention. Keywords: Consumer Satisfaction, Repurchase Intention, Price Perception","author":[{"dropping-particle":"","family":"Amalia","given":"Yunita Nur","non-dropping-particle":"","parse-names":false,"suffix":""},{"dropping-particle":"","family":"Nurtiahiadi","given":"Edi","non-dropping-particle":"","parse-names":false,"suffix":""}],"container-title":"Journal of Management and Bussines (JOMB)","id":"ITEM-1","issue":"4","issued":{"date-parts":[["2024","8","27"]]},"page":"1565-1577","title":"Dampak Persepsi Harga terhadap Minat Beli Ulang melalui Kepuasan Konsumen pada Luwak White Koffie di Kota Bandung","type":"article-journal","volume":"6"},"uris":["http://www.mendeley.com/documents/?uuid=3db12318-ae2b-4765-b39a-3ceb4b863772"]}],"mendeley":{"formattedCitation":"(Amalia &amp; Nurtiahiadi, 2024)","plainTextFormattedCitation":"(Amalia &amp; Nurtiahiadi, 2024)","previouslyFormattedCitation":"(Amalia &amp; Nurtiahiadi, 2024)"},"properties":{"noteIndex":0},"schema":"https://github.com/citation-style-language/schema/raw/master/csl-citation.json"}</w:instrText>
            </w:r>
            <w:r w:rsidRPr="008164A4">
              <w:rPr>
                <w:rFonts w:ascii="Times New Roman" w:hAnsi="Times New Roman" w:cs="Times New Roman"/>
              </w:rPr>
              <w:fldChar w:fldCharType="separate"/>
            </w:r>
            <w:bookmarkStart w:id="270" w:name="_Toc200459810"/>
            <w:bookmarkStart w:id="271" w:name="_Toc200397020"/>
            <w:r w:rsidRPr="008164A4">
              <w:rPr>
                <w:rFonts w:ascii="Times New Roman" w:hAnsi="Times New Roman" w:cs="Times New Roman"/>
                <w:noProof/>
              </w:rPr>
              <w:t>(Amalia &amp; Nurtiahiadi, 2024)</w:t>
            </w:r>
            <w:bookmarkEnd w:id="270"/>
            <w:bookmarkEnd w:id="271"/>
            <w:r w:rsidRPr="008164A4">
              <w:rPr>
                <w:rFonts w:ascii="Times New Roman" w:hAnsi="Times New Roman" w:cs="Times New Roman"/>
              </w:rPr>
              <w:fldChar w:fldCharType="end"/>
            </w:r>
          </w:p>
        </w:tc>
        <w:tc>
          <w:tcPr>
            <w:tcW w:w="2902" w:type="dxa"/>
            <w:vAlign w:val="center"/>
          </w:tcPr>
          <w:p w14:paraId="70DE221D" w14:textId="4FEA65AB" w:rsidR="00DA021C" w:rsidRPr="008164A4" w:rsidRDefault="009C36E8" w:rsidP="008164A4">
            <w:pPr>
              <w:spacing w:line="480" w:lineRule="auto"/>
              <w:rPr>
                <w:rFonts w:ascii="Times New Roman" w:hAnsi="Times New Roman" w:cs="Times New Roman"/>
              </w:rPr>
            </w:pPr>
            <w:bookmarkStart w:id="272" w:name="_Toc200397021"/>
            <w:bookmarkStart w:id="273" w:name="_Toc200459811"/>
            <w:r w:rsidRPr="008164A4">
              <w:rPr>
                <w:rFonts w:ascii="Times New Roman" w:hAnsi="Times New Roman" w:cs="Times New Roman"/>
              </w:rPr>
              <w:t xml:space="preserve">X1 : </w:t>
            </w:r>
            <w:r w:rsidR="008944C8" w:rsidRPr="008164A4">
              <w:rPr>
                <w:rFonts w:ascii="Times New Roman" w:hAnsi="Times New Roman" w:cs="Times New Roman"/>
              </w:rPr>
              <w:t>Perceived Price</w:t>
            </w:r>
            <w:bookmarkEnd w:id="272"/>
            <w:bookmarkEnd w:id="273"/>
          </w:p>
          <w:p w14:paraId="1CFE84B0" w14:textId="77777777" w:rsidR="009C36E8" w:rsidRPr="008164A4" w:rsidRDefault="009C36E8" w:rsidP="008164A4">
            <w:pPr>
              <w:spacing w:line="480" w:lineRule="auto"/>
              <w:rPr>
                <w:rFonts w:ascii="Times New Roman" w:hAnsi="Times New Roman" w:cs="Times New Roman"/>
              </w:rPr>
            </w:pPr>
            <w:bookmarkStart w:id="274" w:name="_Toc200397022"/>
            <w:bookmarkStart w:id="275" w:name="_Toc200459812"/>
            <w:r w:rsidRPr="008164A4">
              <w:rPr>
                <w:rFonts w:ascii="Times New Roman" w:hAnsi="Times New Roman" w:cs="Times New Roman"/>
              </w:rPr>
              <w:t>Z : Consumer Satisfaction</w:t>
            </w:r>
            <w:bookmarkEnd w:id="274"/>
            <w:bookmarkEnd w:id="275"/>
          </w:p>
          <w:p w14:paraId="50AE8A82" w14:textId="594F4F25" w:rsidR="009C36E8" w:rsidRPr="008164A4" w:rsidRDefault="009C36E8" w:rsidP="008164A4">
            <w:pPr>
              <w:spacing w:line="480" w:lineRule="auto"/>
              <w:rPr>
                <w:rFonts w:ascii="Times New Roman" w:hAnsi="Times New Roman" w:cs="Times New Roman"/>
              </w:rPr>
            </w:pPr>
            <w:bookmarkStart w:id="276" w:name="_Toc200397023"/>
            <w:bookmarkStart w:id="277" w:name="_Toc200459813"/>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276"/>
            <w:bookmarkEnd w:id="277"/>
          </w:p>
        </w:tc>
        <w:tc>
          <w:tcPr>
            <w:tcW w:w="3040" w:type="dxa"/>
            <w:vAlign w:val="center"/>
          </w:tcPr>
          <w:p w14:paraId="53048F57" w14:textId="3AB08E44" w:rsidR="00DA021C" w:rsidRPr="008164A4" w:rsidRDefault="009C36E8" w:rsidP="008164A4">
            <w:pPr>
              <w:spacing w:line="480" w:lineRule="auto"/>
              <w:jc w:val="both"/>
              <w:rPr>
                <w:rFonts w:ascii="Times New Roman" w:hAnsi="Times New Roman" w:cs="Times New Roman"/>
              </w:rPr>
            </w:pPr>
            <w:bookmarkStart w:id="278" w:name="_Toc200397024"/>
            <w:bookmarkStart w:id="279" w:name="_Toc200459814"/>
            <w:r w:rsidRPr="008164A4">
              <w:rPr>
                <w:rFonts w:ascii="Times New Roman" w:hAnsi="Times New Roman" w:cs="Times New Roman"/>
              </w:rPr>
              <w:t>Penelitian ini menggunakan metode kuantitatif dengan sample penelitian berjumlah 120 orang. Data diolah menggunakan metode SEM</w:t>
            </w:r>
            <w:bookmarkEnd w:id="278"/>
            <w:bookmarkEnd w:id="279"/>
          </w:p>
        </w:tc>
        <w:tc>
          <w:tcPr>
            <w:tcW w:w="4138" w:type="dxa"/>
            <w:vAlign w:val="center"/>
          </w:tcPr>
          <w:p w14:paraId="70FBEEF2" w14:textId="307756EC" w:rsidR="00DA021C" w:rsidRPr="008164A4" w:rsidRDefault="009F62BE" w:rsidP="008164A4">
            <w:pPr>
              <w:spacing w:line="480" w:lineRule="auto"/>
              <w:jc w:val="both"/>
              <w:rPr>
                <w:rFonts w:ascii="Times New Roman" w:hAnsi="Times New Roman" w:cs="Times New Roman"/>
              </w:rPr>
            </w:pPr>
            <w:bookmarkStart w:id="280" w:name="_Toc200397025"/>
            <w:bookmarkStart w:id="281" w:name="_Toc200459815"/>
            <w:r w:rsidRPr="008164A4">
              <w:rPr>
                <w:rFonts w:ascii="Times New Roman" w:hAnsi="Times New Roman" w:cs="Times New Roman"/>
              </w:rPr>
              <w:t xml:space="preserve">Hasil penelitian menunjukkan bahwa </w:t>
            </w:r>
            <w:r w:rsidR="008944C8" w:rsidRPr="008164A4">
              <w:rPr>
                <w:rFonts w:ascii="Times New Roman" w:hAnsi="Times New Roman" w:cs="Times New Roman"/>
              </w:rPr>
              <w:t>Perceived Price</w:t>
            </w:r>
            <w:r w:rsidRPr="008164A4">
              <w:rPr>
                <w:rFonts w:ascii="Times New Roman" w:hAnsi="Times New Roman" w:cs="Times New Roman"/>
              </w:rPr>
              <w:t xml:space="preserve"> berpengaruh positif terhadap kepuasan konsumen, yang pada gilirannya mempengaruhi minat beli ulang. Selain itu, </w:t>
            </w:r>
            <w:r w:rsidR="009C36E8" w:rsidRPr="008164A4">
              <w:rPr>
                <w:rFonts w:ascii="Times New Roman" w:hAnsi="Times New Roman" w:cs="Times New Roman"/>
              </w:rPr>
              <w:t>Consumer satisfaction</w:t>
            </w:r>
            <w:r w:rsidRPr="008164A4">
              <w:rPr>
                <w:rFonts w:ascii="Times New Roman" w:hAnsi="Times New Roman" w:cs="Times New Roman"/>
              </w:rPr>
              <w:t xml:space="preserve"> berperan sebagai mediator antara </w:t>
            </w:r>
            <w:r w:rsidR="008944C8" w:rsidRPr="008164A4">
              <w:rPr>
                <w:rFonts w:ascii="Times New Roman" w:hAnsi="Times New Roman" w:cs="Times New Roman"/>
              </w:rPr>
              <w:t>Perceived Price</w:t>
            </w:r>
            <w:r w:rsidRPr="008164A4">
              <w:rPr>
                <w:rFonts w:ascii="Times New Roman" w:hAnsi="Times New Roman" w:cs="Times New Roman"/>
              </w:rPr>
              <w:t xml:space="preserve"> dan </w:t>
            </w:r>
            <w:r w:rsidR="008944C8" w:rsidRPr="008164A4">
              <w:rPr>
                <w:rFonts w:ascii="Times New Roman" w:hAnsi="Times New Roman" w:cs="Times New Roman"/>
              </w:rPr>
              <w:lastRenderedPageBreak/>
              <w:t>Repurchase Intention</w:t>
            </w:r>
            <w:r w:rsidRPr="008164A4">
              <w:rPr>
                <w:rFonts w:ascii="Times New Roman" w:hAnsi="Times New Roman" w:cs="Times New Roman"/>
              </w:rPr>
              <w:t xml:space="preserve">. Temuan ini mengungkapkan pentingnya memperhatikan </w:t>
            </w:r>
            <w:r w:rsidR="008944C8" w:rsidRPr="008164A4">
              <w:rPr>
                <w:rFonts w:ascii="Times New Roman" w:hAnsi="Times New Roman" w:cs="Times New Roman"/>
              </w:rPr>
              <w:t>Perceived Price</w:t>
            </w:r>
            <w:r w:rsidRPr="008164A4">
              <w:rPr>
                <w:rFonts w:ascii="Times New Roman" w:hAnsi="Times New Roman" w:cs="Times New Roman"/>
              </w:rPr>
              <w:t xml:space="preserve"> dan </w:t>
            </w:r>
            <w:r w:rsidR="009C36E8" w:rsidRPr="008164A4">
              <w:rPr>
                <w:rFonts w:ascii="Times New Roman" w:hAnsi="Times New Roman" w:cs="Times New Roman"/>
              </w:rPr>
              <w:t>consumer satisfaction</w:t>
            </w:r>
            <w:r w:rsidRPr="008164A4">
              <w:rPr>
                <w:rFonts w:ascii="Times New Roman" w:hAnsi="Times New Roman" w:cs="Times New Roman"/>
              </w:rPr>
              <w:t xml:space="preserve"> dalam meningkatkan </w:t>
            </w:r>
            <w:r w:rsidR="008944C8" w:rsidRPr="008164A4">
              <w:rPr>
                <w:rFonts w:ascii="Times New Roman" w:hAnsi="Times New Roman" w:cs="Times New Roman"/>
              </w:rPr>
              <w:t>Repurchase Intention</w:t>
            </w:r>
            <w:r w:rsidRPr="008164A4">
              <w:rPr>
                <w:rFonts w:ascii="Times New Roman" w:hAnsi="Times New Roman" w:cs="Times New Roman"/>
              </w:rPr>
              <w:t>.</w:t>
            </w:r>
            <w:bookmarkEnd w:id="280"/>
            <w:bookmarkEnd w:id="281"/>
          </w:p>
        </w:tc>
      </w:tr>
      <w:tr w:rsidR="00DA021C" w:rsidRPr="008164A4" w14:paraId="7A321784" w14:textId="77777777" w:rsidTr="00167136">
        <w:trPr>
          <w:jc w:val="center"/>
        </w:trPr>
        <w:tc>
          <w:tcPr>
            <w:tcW w:w="485" w:type="dxa"/>
            <w:vAlign w:val="center"/>
          </w:tcPr>
          <w:p w14:paraId="0DE158B5" w14:textId="58E0EEFD" w:rsidR="00DA021C" w:rsidRPr="008164A4" w:rsidRDefault="00DA021C" w:rsidP="008164A4">
            <w:pPr>
              <w:spacing w:line="480" w:lineRule="auto"/>
              <w:rPr>
                <w:rFonts w:ascii="Times New Roman" w:hAnsi="Times New Roman" w:cs="Times New Roman"/>
              </w:rPr>
            </w:pPr>
            <w:bookmarkStart w:id="282" w:name="_Toc200397026"/>
            <w:bookmarkStart w:id="283" w:name="_Toc200459816"/>
            <w:r w:rsidRPr="008164A4">
              <w:rPr>
                <w:rFonts w:ascii="Times New Roman" w:hAnsi="Times New Roman" w:cs="Times New Roman"/>
              </w:rPr>
              <w:lastRenderedPageBreak/>
              <w:t>8</w:t>
            </w:r>
            <w:bookmarkEnd w:id="282"/>
            <w:bookmarkEnd w:id="283"/>
          </w:p>
        </w:tc>
        <w:tc>
          <w:tcPr>
            <w:tcW w:w="1625" w:type="dxa"/>
            <w:vAlign w:val="center"/>
          </w:tcPr>
          <w:p w14:paraId="1914CE01" w14:textId="55AD2B87" w:rsidR="00DA021C" w:rsidRPr="008164A4" w:rsidRDefault="009F62BE"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{"citationItems":[{"id":"ITEM-1","itemData":{"DOI":"10.1016/j.elerap.2024.101370","ISSN":"15674223","abstract":"The study investigates the determinants of trust in sellers and products and purchase intention in the social commerce (s-commerce) context by considering the moderating effects of trust disposition and perceived price fairness. The data were collected from 416 individuals who have followed at least one seller on Instagram and analysed using the Partial Least Squares (PLS) approach. The findings revealed that review quantity, review quality, perceived symmetric product information, and responsiveness positively influence trust in seller. The direct influence of review quality on trust in products was confirmed. Trust disposition negatively moderates the impacts of review quality on trust in sellers and responsiveness on trust in products. Furthermore, perceived price fairness positively moderates the influence of trust in sellers and products on purchase intention. The findings extend the literature on s-commerce in several ways. The findings enable s-commerce sellers to formulate effective marketing strategies and boost purchase intention.","author":[{"dropping-particle":"","family":"Senali","given":"Madugoda Gunaratnege","non-dropping-particle":"","parse-names":false,"suffix":""},{"dropping-particle":"","family":"Iranmanesh","given":"Mohammad","non-dropping-particle":"","parse-names":false,"suffix":""},{"dropping-particle":"","family":"Ghobakhloo","given":"Morteza","non-dropping-particle":"","parse-names":false,"suffix":""},{"dropping-particle":"","family":"Foroughi","given":"Behzad","non-dropping-particle":"","parse-names":false,"suffix":""},{"dropping-particle":"","family":"Asadi","given":"Shahla","non-dropping-particle":"","parse-names":false,"suffix":""},{"dropping-particle":"","family":"Rejeb","given":"Abderahman","non-dropping-particle":"","parse-names":false,"suffix":""}],"container-title":"Electronic Commerce Research and Applications","id":"ITEM-1","issued":{"date-parts":[["2024","3"]]},"page":"101370","title":"Determinants of trust and purchase intention in social commerce: Perceived price fairness and trust disposition as moderators","type":"article-journal","volume":"64"},"uris":["http://www.mendeley.com/documents/?uuid=b3294871-7add-4b65-b430-410570dca118"]}],"mendeley":{"formattedCitation":"(Senali et al., 2024)","plainTextFormattedCitation":"(Senali et al., 2024)","previouslyFormattedCitation":"(Senali et al., 2024)"},"properties":{"noteIndex":0},"schema":"https://github.com/citation-style-language/schema/raw/master/csl-citation.json"}</w:instrText>
            </w:r>
            <w:r w:rsidRPr="008164A4">
              <w:rPr>
                <w:rFonts w:ascii="Times New Roman" w:hAnsi="Times New Roman" w:cs="Times New Roman"/>
              </w:rPr>
              <w:fldChar w:fldCharType="separate"/>
            </w:r>
            <w:bookmarkStart w:id="284" w:name="_Toc200459817"/>
            <w:bookmarkStart w:id="285" w:name="_Toc200397027"/>
            <w:r w:rsidRPr="008164A4">
              <w:rPr>
                <w:rFonts w:ascii="Times New Roman" w:hAnsi="Times New Roman" w:cs="Times New Roman"/>
                <w:noProof/>
              </w:rPr>
              <w:t>(Senali et al., 2024)</w:t>
            </w:r>
            <w:bookmarkEnd w:id="284"/>
            <w:bookmarkEnd w:id="285"/>
            <w:r w:rsidRPr="008164A4">
              <w:rPr>
                <w:rFonts w:ascii="Times New Roman" w:hAnsi="Times New Roman" w:cs="Times New Roman"/>
              </w:rPr>
              <w:fldChar w:fldCharType="end"/>
            </w:r>
          </w:p>
        </w:tc>
        <w:tc>
          <w:tcPr>
            <w:tcW w:w="2902" w:type="dxa"/>
            <w:vAlign w:val="center"/>
          </w:tcPr>
          <w:p w14:paraId="753A4AF7" w14:textId="77777777" w:rsidR="00DA021C" w:rsidRPr="008164A4" w:rsidRDefault="0016427C" w:rsidP="008164A4">
            <w:pPr>
              <w:spacing w:line="480" w:lineRule="auto"/>
              <w:rPr>
                <w:rFonts w:ascii="Times New Roman" w:hAnsi="Times New Roman" w:cs="Times New Roman"/>
              </w:rPr>
            </w:pPr>
            <w:bookmarkStart w:id="286" w:name="_Toc200397028"/>
            <w:bookmarkStart w:id="287" w:name="_Toc200459818"/>
            <w:r w:rsidRPr="008164A4">
              <w:rPr>
                <w:rFonts w:ascii="Times New Roman" w:hAnsi="Times New Roman" w:cs="Times New Roman"/>
              </w:rPr>
              <w:t>X1 : Seller Credibility</w:t>
            </w:r>
            <w:bookmarkEnd w:id="286"/>
            <w:bookmarkEnd w:id="287"/>
          </w:p>
          <w:p w14:paraId="46AABF56" w14:textId="77777777" w:rsidR="0016427C" w:rsidRPr="008164A4" w:rsidRDefault="0016427C" w:rsidP="008164A4">
            <w:pPr>
              <w:spacing w:line="480" w:lineRule="auto"/>
              <w:rPr>
                <w:rFonts w:ascii="Times New Roman" w:hAnsi="Times New Roman" w:cs="Times New Roman"/>
              </w:rPr>
            </w:pPr>
            <w:bookmarkStart w:id="288" w:name="_Toc200397029"/>
            <w:bookmarkStart w:id="289" w:name="_Toc200459819"/>
            <w:r w:rsidRPr="008164A4">
              <w:rPr>
                <w:rFonts w:ascii="Times New Roman" w:hAnsi="Times New Roman" w:cs="Times New Roman"/>
              </w:rPr>
              <w:t>X2 : Product Credibility</w:t>
            </w:r>
            <w:bookmarkEnd w:id="288"/>
            <w:bookmarkEnd w:id="289"/>
          </w:p>
          <w:p w14:paraId="09CE8E97" w14:textId="77777777" w:rsidR="0016427C" w:rsidRPr="008164A4" w:rsidRDefault="0016427C" w:rsidP="008164A4">
            <w:pPr>
              <w:spacing w:line="480" w:lineRule="auto"/>
              <w:rPr>
                <w:rFonts w:ascii="Times New Roman" w:hAnsi="Times New Roman" w:cs="Times New Roman"/>
              </w:rPr>
            </w:pPr>
            <w:bookmarkStart w:id="290" w:name="_Toc200397030"/>
            <w:bookmarkStart w:id="291" w:name="_Toc200459820"/>
            <w:r w:rsidRPr="008164A4">
              <w:rPr>
                <w:rFonts w:ascii="Times New Roman" w:hAnsi="Times New Roman" w:cs="Times New Roman"/>
              </w:rPr>
              <w:t>X3 : Seller Information Disclosure</w:t>
            </w:r>
            <w:bookmarkEnd w:id="290"/>
            <w:bookmarkEnd w:id="291"/>
          </w:p>
          <w:p w14:paraId="0B2FE999" w14:textId="77777777" w:rsidR="0016427C" w:rsidRPr="008164A4" w:rsidRDefault="0016427C" w:rsidP="008164A4">
            <w:pPr>
              <w:spacing w:line="480" w:lineRule="auto"/>
              <w:rPr>
                <w:rFonts w:ascii="Times New Roman" w:hAnsi="Times New Roman" w:cs="Times New Roman"/>
              </w:rPr>
            </w:pPr>
            <w:bookmarkStart w:id="292" w:name="_Toc200397031"/>
            <w:bookmarkStart w:id="293" w:name="_Toc200459821"/>
            <w:r w:rsidRPr="008164A4">
              <w:rPr>
                <w:rFonts w:ascii="Times New Roman" w:hAnsi="Times New Roman" w:cs="Times New Roman"/>
              </w:rPr>
              <w:t>X4 : Community Support</w:t>
            </w:r>
            <w:bookmarkEnd w:id="292"/>
            <w:bookmarkEnd w:id="293"/>
          </w:p>
          <w:p w14:paraId="58D8E1BC" w14:textId="77777777" w:rsidR="0016427C" w:rsidRPr="008164A4" w:rsidRDefault="0016427C" w:rsidP="008164A4">
            <w:pPr>
              <w:spacing w:line="480" w:lineRule="auto"/>
              <w:rPr>
                <w:rFonts w:ascii="Times New Roman" w:hAnsi="Times New Roman" w:cs="Times New Roman"/>
              </w:rPr>
            </w:pPr>
            <w:bookmarkStart w:id="294" w:name="_Toc200397032"/>
            <w:bookmarkStart w:id="295" w:name="_Toc200459822"/>
            <w:r w:rsidRPr="008164A4">
              <w:rPr>
                <w:rFonts w:ascii="Times New Roman" w:hAnsi="Times New Roman" w:cs="Times New Roman"/>
              </w:rPr>
              <w:t>Y1 : Trust in Seller</w:t>
            </w:r>
            <w:bookmarkEnd w:id="294"/>
            <w:bookmarkEnd w:id="295"/>
          </w:p>
          <w:p w14:paraId="4E0092A2" w14:textId="77777777" w:rsidR="0016427C" w:rsidRPr="008164A4" w:rsidRDefault="0016427C" w:rsidP="008164A4">
            <w:pPr>
              <w:spacing w:line="480" w:lineRule="auto"/>
              <w:rPr>
                <w:rFonts w:ascii="Times New Roman" w:hAnsi="Times New Roman" w:cs="Times New Roman"/>
              </w:rPr>
            </w:pPr>
            <w:bookmarkStart w:id="296" w:name="_Toc200397033"/>
            <w:bookmarkStart w:id="297" w:name="_Toc200459823"/>
            <w:r w:rsidRPr="008164A4">
              <w:rPr>
                <w:rFonts w:ascii="Times New Roman" w:hAnsi="Times New Roman" w:cs="Times New Roman"/>
              </w:rPr>
              <w:t>Y2 : Trust in Product</w:t>
            </w:r>
            <w:bookmarkEnd w:id="296"/>
            <w:bookmarkEnd w:id="297"/>
          </w:p>
          <w:p w14:paraId="3E584944" w14:textId="77777777" w:rsidR="0016427C" w:rsidRPr="008164A4" w:rsidRDefault="0016427C" w:rsidP="008164A4">
            <w:pPr>
              <w:spacing w:line="480" w:lineRule="auto"/>
              <w:rPr>
                <w:rFonts w:ascii="Times New Roman" w:hAnsi="Times New Roman" w:cs="Times New Roman"/>
              </w:rPr>
            </w:pPr>
            <w:bookmarkStart w:id="298" w:name="_Toc200397034"/>
            <w:bookmarkStart w:id="299" w:name="_Toc200459824"/>
            <w:r w:rsidRPr="008164A4">
              <w:rPr>
                <w:rFonts w:ascii="Times New Roman" w:hAnsi="Times New Roman" w:cs="Times New Roman"/>
              </w:rPr>
              <w:t>Y3 : Purchase Intention</w:t>
            </w:r>
            <w:bookmarkEnd w:id="298"/>
            <w:bookmarkEnd w:id="299"/>
          </w:p>
          <w:p w14:paraId="0025B2AA" w14:textId="12C9695C" w:rsidR="0016427C" w:rsidRPr="008164A4" w:rsidRDefault="0016427C" w:rsidP="008164A4">
            <w:pPr>
              <w:spacing w:line="480" w:lineRule="auto"/>
              <w:rPr>
                <w:rFonts w:ascii="Times New Roman" w:hAnsi="Times New Roman" w:cs="Times New Roman"/>
              </w:rPr>
            </w:pPr>
            <w:bookmarkStart w:id="300" w:name="_Toc200397035"/>
            <w:bookmarkStart w:id="301" w:name="_Toc200459825"/>
            <w:r w:rsidRPr="008164A4">
              <w:rPr>
                <w:rFonts w:ascii="Times New Roman" w:hAnsi="Times New Roman" w:cs="Times New Roman"/>
              </w:rPr>
              <w:t xml:space="preserve">Z1 : </w:t>
            </w:r>
            <w:r w:rsidR="008944C8" w:rsidRPr="008164A4">
              <w:rPr>
                <w:rFonts w:ascii="Times New Roman" w:hAnsi="Times New Roman" w:cs="Times New Roman"/>
              </w:rPr>
              <w:t>Perceived Price</w:t>
            </w:r>
            <w:r w:rsidRPr="008164A4">
              <w:rPr>
                <w:rFonts w:ascii="Times New Roman" w:hAnsi="Times New Roman" w:cs="Times New Roman"/>
              </w:rPr>
              <w:t xml:space="preserve"> Fairness</w:t>
            </w:r>
            <w:bookmarkEnd w:id="300"/>
            <w:bookmarkEnd w:id="301"/>
          </w:p>
          <w:p w14:paraId="4E2FC352" w14:textId="332E8B00" w:rsidR="0016427C" w:rsidRPr="008164A4" w:rsidRDefault="0016427C" w:rsidP="008164A4">
            <w:pPr>
              <w:spacing w:line="480" w:lineRule="auto"/>
              <w:rPr>
                <w:rFonts w:ascii="Times New Roman" w:hAnsi="Times New Roman" w:cs="Times New Roman"/>
              </w:rPr>
            </w:pPr>
            <w:bookmarkStart w:id="302" w:name="_Toc200397036"/>
            <w:bookmarkStart w:id="303" w:name="_Toc200459826"/>
            <w:r w:rsidRPr="008164A4">
              <w:rPr>
                <w:rFonts w:ascii="Times New Roman" w:hAnsi="Times New Roman" w:cs="Times New Roman"/>
              </w:rPr>
              <w:t>Z2 : Trust Disposition</w:t>
            </w:r>
            <w:bookmarkEnd w:id="302"/>
            <w:bookmarkEnd w:id="303"/>
          </w:p>
        </w:tc>
        <w:tc>
          <w:tcPr>
            <w:tcW w:w="3040" w:type="dxa"/>
            <w:vAlign w:val="center"/>
          </w:tcPr>
          <w:p w14:paraId="1964FB28" w14:textId="538939EB" w:rsidR="00DA021C" w:rsidRPr="008164A4" w:rsidRDefault="0016427C" w:rsidP="008164A4">
            <w:pPr>
              <w:spacing w:line="480" w:lineRule="auto"/>
              <w:jc w:val="both"/>
              <w:rPr>
                <w:rFonts w:ascii="Times New Roman" w:hAnsi="Times New Roman" w:cs="Times New Roman"/>
              </w:rPr>
            </w:pPr>
            <w:bookmarkStart w:id="304" w:name="_Toc200397037"/>
            <w:bookmarkStart w:id="305" w:name="_Toc200459827"/>
            <w:r w:rsidRPr="008164A4">
              <w:rPr>
                <w:rFonts w:ascii="Times New Roman" w:hAnsi="Times New Roman" w:cs="Times New Roman"/>
              </w:rPr>
              <w:t>Penelitian ini menggunakan metode kuantitatif dengan sample penelitian berjumlah 416 orang yang pernah mengikuti setidaknya satu penjual di media sosial. Data diolah menggunakan metode SEM</w:t>
            </w:r>
            <w:bookmarkEnd w:id="304"/>
            <w:bookmarkEnd w:id="305"/>
          </w:p>
        </w:tc>
        <w:tc>
          <w:tcPr>
            <w:tcW w:w="4138" w:type="dxa"/>
            <w:vAlign w:val="center"/>
          </w:tcPr>
          <w:p w14:paraId="5203E341" w14:textId="18B978F5" w:rsidR="00DA021C" w:rsidRPr="008164A4" w:rsidRDefault="0016427C" w:rsidP="008164A4">
            <w:pPr>
              <w:spacing w:line="480" w:lineRule="auto"/>
              <w:jc w:val="both"/>
              <w:rPr>
                <w:rFonts w:ascii="Times New Roman" w:hAnsi="Times New Roman" w:cs="Times New Roman"/>
              </w:rPr>
            </w:pPr>
            <w:bookmarkStart w:id="306" w:name="_Toc200397038"/>
            <w:bookmarkStart w:id="307" w:name="_Toc200459828"/>
            <w:r w:rsidRPr="008164A4">
              <w:rPr>
                <w:rFonts w:ascii="Times New Roman" w:hAnsi="Times New Roman" w:cs="Times New Roman"/>
              </w:rPr>
              <w:t xml:space="preserve">Penelitian ini menemukan bahwa seller credibility, product credibility, seller information disclosure dan community support secara signifikan memengaruhi trust in seller. Selain itu, trust in seller and product memiliki dampak positif yang signifikan terhadap purchase intention. </w:t>
            </w:r>
            <w:r w:rsidR="008944C8" w:rsidRPr="008164A4">
              <w:rPr>
                <w:rFonts w:ascii="Times New Roman" w:hAnsi="Times New Roman" w:cs="Times New Roman"/>
              </w:rPr>
              <w:t>Perceived Price</w:t>
            </w:r>
            <w:r w:rsidRPr="008164A4">
              <w:rPr>
                <w:rFonts w:ascii="Times New Roman" w:hAnsi="Times New Roman" w:cs="Times New Roman"/>
              </w:rPr>
              <w:t xml:space="preserve"> fairness memoderasi hubungan antara trust in seller dan purchase intention. Trust disposition juga memoderasi hubungan antara seller credibility dan trust in seller.</w:t>
            </w:r>
            <w:bookmarkEnd w:id="306"/>
            <w:bookmarkEnd w:id="307"/>
          </w:p>
        </w:tc>
      </w:tr>
      <w:tr w:rsidR="00DA021C" w:rsidRPr="008164A4" w14:paraId="6F74ABE8" w14:textId="77777777" w:rsidTr="00167136">
        <w:trPr>
          <w:jc w:val="center"/>
        </w:trPr>
        <w:tc>
          <w:tcPr>
            <w:tcW w:w="485" w:type="dxa"/>
            <w:vAlign w:val="center"/>
          </w:tcPr>
          <w:p w14:paraId="6EBD1A29" w14:textId="79731370" w:rsidR="00DA021C" w:rsidRPr="008164A4" w:rsidRDefault="00DA021C" w:rsidP="008164A4">
            <w:pPr>
              <w:spacing w:line="480" w:lineRule="auto"/>
              <w:rPr>
                <w:rFonts w:ascii="Times New Roman" w:hAnsi="Times New Roman" w:cs="Times New Roman"/>
              </w:rPr>
            </w:pPr>
            <w:bookmarkStart w:id="308" w:name="_Toc200397039"/>
            <w:bookmarkStart w:id="309" w:name="_Toc200459829"/>
            <w:r w:rsidRPr="008164A4">
              <w:rPr>
                <w:rFonts w:ascii="Times New Roman" w:hAnsi="Times New Roman" w:cs="Times New Roman"/>
              </w:rPr>
              <w:lastRenderedPageBreak/>
              <w:t>9</w:t>
            </w:r>
            <w:bookmarkEnd w:id="308"/>
            <w:bookmarkEnd w:id="309"/>
          </w:p>
        </w:tc>
        <w:tc>
          <w:tcPr>
            <w:tcW w:w="1625" w:type="dxa"/>
            <w:vAlign w:val="center"/>
          </w:tcPr>
          <w:p w14:paraId="67A196CC" w14:textId="3ADB09F6" w:rsidR="00DA021C" w:rsidRPr="008164A4" w:rsidRDefault="009F62BE"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2022)","plainTextFormattedCitation":"(Ratnafuri et al., 2022)","previouslyFormattedCitation":"(Ratnafuri et al., 2022)"},"properties":{"noteIndex":0},"schema":"https://github.com/citation-style-language/schema/raw/master/csl-citation.json"}</w:instrText>
            </w:r>
            <w:r w:rsidRPr="008164A4">
              <w:rPr>
                <w:rFonts w:ascii="Times New Roman" w:hAnsi="Times New Roman" w:cs="Times New Roman"/>
              </w:rPr>
              <w:fldChar w:fldCharType="separate"/>
            </w:r>
            <w:bookmarkStart w:id="310" w:name="_Toc200459830"/>
            <w:bookmarkStart w:id="311" w:name="_Toc200397040"/>
            <w:r w:rsidRPr="008164A4">
              <w:rPr>
                <w:rFonts w:ascii="Times New Roman" w:hAnsi="Times New Roman" w:cs="Times New Roman"/>
                <w:noProof/>
              </w:rPr>
              <w:t>(Ratnafuri et al., 2022)</w:t>
            </w:r>
            <w:bookmarkEnd w:id="310"/>
            <w:bookmarkEnd w:id="311"/>
            <w:r w:rsidRPr="008164A4">
              <w:rPr>
                <w:rFonts w:ascii="Times New Roman" w:hAnsi="Times New Roman" w:cs="Times New Roman"/>
              </w:rPr>
              <w:fldChar w:fldCharType="end"/>
            </w:r>
          </w:p>
        </w:tc>
        <w:tc>
          <w:tcPr>
            <w:tcW w:w="2902" w:type="dxa"/>
            <w:vAlign w:val="center"/>
          </w:tcPr>
          <w:p w14:paraId="4D735C97" w14:textId="77777777" w:rsidR="00DA021C" w:rsidRPr="008164A4" w:rsidRDefault="009F62BE" w:rsidP="008164A4">
            <w:pPr>
              <w:spacing w:line="480" w:lineRule="auto"/>
              <w:rPr>
                <w:rFonts w:ascii="Times New Roman" w:hAnsi="Times New Roman" w:cs="Times New Roman"/>
              </w:rPr>
            </w:pPr>
            <w:bookmarkStart w:id="312" w:name="_Toc200397041"/>
            <w:bookmarkStart w:id="313" w:name="_Toc200459831"/>
            <w:r w:rsidRPr="008164A4">
              <w:rPr>
                <w:rFonts w:ascii="Times New Roman" w:hAnsi="Times New Roman" w:cs="Times New Roman"/>
              </w:rPr>
              <w:t>X1 : Peceived Price</w:t>
            </w:r>
            <w:bookmarkEnd w:id="312"/>
            <w:bookmarkEnd w:id="313"/>
          </w:p>
          <w:p w14:paraId="6BDAC458" w14:textId="58D97708" w:rsidR="009F62BE" w:rsidRPr="008164A4" w:rsidRDefault="009F62BE" w:rsidP="008164A4">
            <w:pPr>
              <w:spacing w:line="480" w:lineRule="auto"/>
              <w:rPr>
                <w:rFonts w:ascii="Times New Roman" w:hAnsi="Times New Roman" w:cs="Times New Roman"/>
              </w:rPr>
            </w:pPr>
            <w:bookmarkStart w:id="314" w:name="_Toc200397042"/>
            <w:bookmarkStart w:id="315" w:name="_Toc200459832"/>
            <w:r w:rsidRPr="008164A4">
              <w:rPr>
                <w:rFonts w:ascii="Times New Roman" w:hAnsi="Times New Roman" w:cs="Times New Roman"/>
              </w:rPr>
              <w:t xml:space="preserve">X2 : </w:t>
            </w:r>
            <w:r w:rsidR="008944C8" w:rsidRPr="008164A4">
              <w:rPr>
                <w:rFonts w:ascii="Times New Roman" w:hAnsi="Times New Roman" w:cs="Times New Roman"/>
              </w:rPr>
              <w:t>Perceived Quality</w:t>
            </w:r>
            <w:bookmarkEnd w:id="314"/>
            <w:bookmarkEnd w:id="315"/>
          </w:p>
          <w:p w14:paraId="3D22EC59" w14:textId="433EED1D" w:rsidR="009F62BE" w:rsidRPr="008164A4" w:rsidRDefault="009F62BE" w:rsidP="008164A4">
            <w:pPr>
              <w:spacing w:line="480" w:lineRule="auto"/>
              <w:rPr>
                <w:rFonts w:ascii="Times New Roman" w:hAnsi="Times New Roman" w:cs="Times New Roman"/>
              </w:rPr>
            </w:pPr>
            <w:bookmarkStart w:id="316" w:name="_Toc200397043"/>
            <w:bookmarkStart w:id="317" w:name="_Toc200459833"/>
            <w:r w:rsidRPr="008164A4">
              <w:rPr>
                <w:rFonts w:ascii="Times New Roman" w:hAnsi="Times New Roman" w:cs="Times New Roman"/>
              </w:rPr>
              <w:t xml:space="preserve">Z : </w:t>
            </w:r>
            <w:r w:rsidR="008944C8" w:rsidRPr="008164A4">
              <w:rPr>
                <w:rFonts w:ascii="Times New Roman" w:hAnsi="Times New Roman" w:cs="Times New Roman"/>
              </w:rPr>
              <w:t>Repurchase Intention</w:t>
            </w:r>
            <w:bookmarkEnd w:id="316"/>
            <w:bookmarkEnd w:id="317"/>
          </w:p>
        </w:tc>
        <w:tc>
          <w:tcPr>
            <w:tcW w:w="3040" w:type="dxa"/>
            <w:vAlign w:val="center"/>
          </w:tcPr>
          <w:p w14:paraId="7FD1DCCF" w14:textId="6DBADFEB" w:rsidR="00DA021C" w:rsidRPr="008164A4" w:rsidRDefault="0017234C" w:rsidP="008164A4">
            <w:pPr>
              <w:spacing w:line="480" w:lineRule="auto"/>
              <w:jc w:val="both"/>
              <w:rPr>
                <w:rFonts w:ascii="Times New Roman" w:hAnsi="Times New Roman" w:cs="Times New Roman"/>
              </w:rPr>
            </w:pPr>
            <w:bookmarkStart w:id="318" w:name="_Toc200397044"/>
            <w:bookmarkStart w:id="319" w:name="_Toc200459834"/>
            <w:r w:rsidRPr="008164A4">
              <w:rPr>
                <w:rFonts w:ascii="Times New Roman" w:hAnsi="Times New Roman" w:cs="Times New Roman"/>
              </w:rPr>
              <w:t>Penelitian ini menggunakan metode kuantitatif dengan sample penelitian berjumlah 140 orang. Data diolah menggunakan metode SEM</w:t>
            </w:r>
            <w:bookmarkEnd w:id="318"/>
            <w:bookmarkEnd w:id="319"/>
          </w:p>
        </w:tc>
        <w:tc>
          <w:tcPr>
            <w:tcW w:w="4138" w:type="dxa"/>
            <w:vAlign w:val="center"/>
          </w:tcPr>
          <w:p w14:paraId="3110E02B" w14:textId="2AF0F85B" w:rsidR="00DA021C" w:rsidRPr="008164A4" w:rsidRDefault="009F62BE" w:rsidP="008164A4">
            <w:pPr>
              <w:spacing w:line="480" w:lineRule="auto"/>
              <w:jc w:val="both"/>
              <w:rPr>
                <w:rFonts w:ascii="Times New Roman" w:hAnsi="Times New Roman" w:cs="Times New Roman"/>
              </w:rPr>
            </w:pPr>
            <w:bookmarkStart w:id="320" w:name="_Toc200397045"/>
            <w:bookmarkStart w:id="321" w:name="_Toc200459835"/>
            <w:r w:rsidRPr="008164A4">
              <w:rPr>
                <w:rFonts w:ascii="Times New Roman" w:hAnsi="Times New Roman" w:cs="Times New Roman"/>
              </w:rPr>
              <w:t xml:space="preserve">Hasil penelitian ini menunjukkan bahwa </w:t>
            </w:r>
            <w:r w:rsidR="008944C8" w:rsidRPr="008164A4">
              <w:rPr>
                <w:rFonts w:ascii="Times New Roman" w:hAnsi="Times New Roman" w:cs="Times New Roman"/>
              </w:rPr>
              <w:t>Perceived Price</w:t>
            </w:r>
            <w:r w:rsidRPr="008164A4">
              <w:rPr>
                <w:rFonts w:ascii="Times New Roman" w:hAnsi="Times New Roman" w:cs="Times New Roman"/>
              </w:rPr>
              <w:t xml:space="preserve"> (X1) dan Kualitas yang Dirasakan (X2) memiliki pengaruh positif dan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 baik secara parsial maupun simultan. Ini berarti bahwa baik </w:t>
            </w:r>
            <w:r w:rsidR="008944C8" w:rsidRPr="008164A4">
              <w:rPr>
                <w:rFonts w:ascii="Times New Roman" w:hAnsi="Times New Roman" w:cs="Times New Roman"/>
              </w:rPr>
              <w:t>Perceived Price</w:t>
            </w:r>
            <w:r w:rsidRPr="008164A4">
              <w:rPr>
                <w:rFonts w:ascii="Times New Roman" w:hAnsi="Times New Roman" w:cs="Times New Roman"/>
              </w:rPr>
              <w:t xml:space="preserve"> maupun kualitas produk secara bersamaan berkontribusi pada keputusan konsumen untuk melakukan pembelian ulang produk private label kategori non-makanan di Toserba Yogya &amp; Griya Kota Bandung.</w:t>
            </w:r>
            <w:bookmarkEnd w:id="320"/>
            <w:bookmarkEnd w:id="321"/>
          </w:p>
        </w:tc>
      </w:tr>
      <w:tr w:rsidR="00DA021C" w:rsidRPr="008164A4" w14:paraId="585227B2" w14:textId="77777777" w:rsidTr="00167136">
        <w:trPr>
          <w:jc w:val="center"/>
        </w:trPr>
        <w:tc>
          <w:tcPr>
            <w:tcW w:w="485" w:type="dxa"/>
            <w:vAlign w:val="center"/>
          </w:tcPr>
          <w:p w14:paraId="69F3DEC3" w14:textId="737AE2C7" w:rsidR="00DA021C" w:rsidRPr="008164A4" w:rsidRDefault="00DA021C" w:rsidP="008164A4">
            <w:pPr>
              <w:spacing w:line="480" w:lineRule="auto"/>
              <w:rPr>
                <w:rFonts w:ascii="Times New Roman" w:hAnsi="Times New Roman" w:cs="Times New Roman"/>
              </w:rPr>
            </w:pPr>
            <w:bookmarkStart w:id="322" w:name="_Toc200397046"/>
            <w:bookmarkStart w:id="323" w:name="_Toc200459836"/>
            <w:r w:rsidRPr="008164A4">
              <w:rPr>
                <w:rFonts w:ascii="Times New Roman" w:hAnsi="Times New Roman" w:cs="Times New Roman"/>
              </w:rPr>
              <w:t>10</w:t>
            </w:r>
            <w:bookmarkEnd w:id="322"/>
            <w:bookmarkEnd w:id="323"/>
          </w:p>
        </w:tc>
        <w:tc>
          <w:tcPr>
            <w:tcW w:w="1625" w:type="dxa"/>
            <w:vAlign w:val="center"/>
          </w:tcPr>
          <w:p w14:paraId="4BB5C5DE" w14:textId="33E6357A" w:rsidR="00DA021C" w:rsidRPr="008164A4" w:rsidRDefault="009F62BE"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0001426C" w:rsidRPr="008164A4">
              <w:rPr>
                <w:rFonts w:ascii="Times New Roman" w:hAnsi="Times New Roman" w:cs="Times New Roman"/>
              </w:rPr>
              <w:instrText>ADDIN CSL_CITATION {"citationItems":[{"id":"ITEM-1","itemData":{"DOI":"10.31106/jema.v19i1.11218","ISSN":"2597-4017","abstract":"The online marketplace industry in Indonesia is growing rapidly, becoming an important contributor to Indonesia's economy. However, the massive discount price strategy and the dearth of face-to-face interaction in the online marketplace make it harder for any online retailer to build a stronger relationship with their consumers to retain them. Our study offers several contributions and new insights to the marketing literature as few studies have addressed this issue by analyzing it with perceived electronic trust, satisfaction, and repurchase intention into a single framework. This study aims to describe and extend previous studies on the effect of perceived price and trust on repurchase intention by specifically including satisfaction in the middle of associated constructs. This study uses purposive sampling as a sampling technique and a five-point Likert scale survey as a data collection method. A total of 387 valid data were collected and then analyzed by PLS-SEM to test the proposed model. The results of this study strengthen the previous claims that there is a positive partial effect between perceived price, trust, and satisfaction on repurchase intention in the online marketplace. Also, the level of customer satisfaction proved to be a significant construct in forming the association between perceived price, trust, and repurchase intention in the study.","author":[{"dropping-particle":"","family":"Khalikussabir","given":"Khalikussabir","non-dropping-particle":"","parse-names":false,"suffix":""},{"dropping-particle":"","family":"Waris","given":"Abdul","non-dropping-particle":"","parse-names":false,"suffix":""},{"dropping-particle":"","family":"Wahono","given":"Budi","non-dropping-particle":"","parse-names":false,"suffix":""}],"container-title":"JEMA: Jurnal Ilmiah Bidang Akuntansi dan Manajemen","id":"ITEM-1","issue":"1","issued":{"date-parts":[["2022","3","31"]]},"page":"77-96","title":"Perceived price, eTrust, eSatisfaction, and online repurchase intention: A study of young online consumer behavior","type":"article-journal","volume":"19"},"uris":["http://www.mendeley.com/documents/?uuid=b5b0101a-fd35-45e3-b69b-587deff577c0"]}],"mendeley":{"formattedCitation":"(Khalikussabir et al., 2022)","plainTextFormattedCitation":"(Khalikussabir et al., 2022)","previouslyFormattedCitation":"(Khalikussabir et al., 2022)"},"properties":{"noteIndex":0},"schema":"https://github.com/citation-style-language/schema/raw/master/csl-citation.json"}</w:instrText>
            </w:r>
            <w:r w:rsidRPr="008164A4">
              <w:rPr>
                <w:rFonts w:ascii="Times New Roman" w:hAnsi="Times New Roman" w:cs="Times New Roman"/>
              </w:rPr>
              <w:fldChar w:fldCharType="separate"/>
            </w:r>
            <w:bookmarkStart w:id="324" w:name="_Toc200459837"/>
            <w:bookmarkStart w:id="325" w:name="_Toc200397047"/>
            <w:r w:rsidRPr="008164A4">
              <w:rPr>
                <w:rFonts w:ascii="Times New Roman" w:hAnsi="Times New Roman" w:cs="Times New Roman"/>
                <w:noProof/>
              </w:rPr>
              <w:t>(Khalikussabir et al., 2022)</w:t>
            </w:r>
            <w:bookmarkEnd w:id="324"/>
            <w:bookmarkEnd w:id="325"/>
            <w:r w:rsidRPr="008164A4">
              <w:rPr>
                <w:rFonts w:ascii="Times New Roman" w:hAnsi="Times New Roman" w:cs="Times New Roman"/>
              </w:rPr>
              <w:fldChar w:fldCharType="end"/>
            </w:r>
          </w:p>
        </w:tc>
        <w:tc>
          <w:tcPr>
            <w:tcW w:w="2902" w:type="dxa"/>
            <w:vAlign w:val="center"/>
          </w:tcPr>
          <w:p w14:paraId="4AD86F4C" w14:textId="2636A981" w:rsidR="00DA021C" w:rsidRPr="008164A4" w:rsidRDefault="00A011DE" w:rsidP="008164A4">
            <w:pPr>
              <w:spacing w:line="480" w:lineRule="auto"/>
              <w:rPr>
                <w:rFonts w:ascii="Times New Roman" w:hAnsi="Times New Roman" w:cs="Times New Roman"/>
              </w:rPr>
            </w:pPr>
            <w:bookmarkStart w:id="326" w:name="_Toc200397048"/>
            <w:bookmarkStart w:id="327" w:name="_Toc200459838"/>
            <w:r w:rsidRPr="008164A4">
              <w:rPr>
                <w:rFonts w:ascii="Times New Roman" w:hAnsi="Times New Roman" w:cs="Times New Roman"/>
              </w:rPr>
              <w:t xml:space="preserve">X1 : </w:t>
            </w:r>
            <w:r w:rsidR="008944C8" w:rsidRPr="008164A4">
              <w:rPr>
                <w:rFonts w:ascii="Times New Roman" w:hAnsi="Times New Roman" w:cs="Times New Roman"/>
              </w:rPr>
              <w:t>Perceived Price</w:t>
            </w:r>
            <w:bookmarkEnd w:id="326"/>
            <w:bookmarkEnd w:id="327"/>
          </w:p>
          <w:p w14:paraId="68C66F96" w14:textId="77777777" w:rsidR="00A011DE" w:rsidRPr="008164A4" w:rsidRDefault="00A011DE" w:rsidP="008164A4">
            <w:pPr>
              <w:spacing w:line="480" w:lineRule="auto"/>
              <w:rPr>
                <w:rFonts w:ascii="Times New Roman" w:hAnsi="Times New Roman" w:cs="Times New Roman"/>
              </w:rPr>
            </w:pPr>
            <w:bookmarkStart w:id="328" w:name="_Toc200397049"/>
            <w:bookmarkStart w:id="329" w:name="_Toc200459839"/>
            <w:r w:rsidRPr="008164A4">
              <w:rPr>
                <w:rFonts w:ascii="Times New Roman" w:hAnsi="Times New Roman" w:cs="Times New Roman"/>
              </w:rPr>
              <w:t>X2 : Perceived eTrust</w:t>
            </w:r>
            <w:bookmarkEnd w:id="328"/>
            <w:bookmarkEnd w:id="329"/>
          </w:p>
          <w:p w14:paraId="7BB95268" w14:textId="77777777" w:rsidR="00A011DE" w:rsidRPr="008164A4" w:rsidRDefault="00A011DE" w:rsidP="008164A4">
            <w:pPr>
              <w:spacing w:line="480" w:lineRule="auto"/>
              <w:rPr>
                <w:rFonts w:ascii="Times New Roman" w:hAnsi="Times New Roman" w:cs="Times New Roman"/>
              </w:rPr>
            </w:pPr>
            <w:bookmarkStart w:id="330" w:name="_Toc200397050"/>
            <w:bookmarkStart w:id="331" w:name="_Toc200459840"/>
            <w:r w:rsidRPr="008164A4">
              <w:rPr>
                <w:rFonts w:ascii="Times New Roman" w:hAnsi="Times New Roman" w:cs="Times New Roman"/>
              </w:rPr>
              <w:t>Z : Satisfaction</w:t>
            </w:r>
            <w:bookmarkEnd w:id="330"/>
            <w:bookmarkEnd w:id="331"/>
          </w:p>
          <w:p w14:paraId="1774A620" w14:textId="7B47910E" w:rsidR="00A011DE" w:rsidRPr="008164A4" w:rsidRDefault="00A011DE" w:rsidP="008164A4">
            <w:pPr>
              <w:spacing w:line="480" w:lineRule="auto"/>
              <w:rPr>
                <w:rFonts w:ascii="Times New Roman" w:hAnsi="Times New Roman" w:cs="Times New Roman"/>
              </w:rPr>
            </w:pPr>
            <w:bookmarkStart w:id="332" w:name="_Toc200397051"/>
            <w:bookmarkStart w:id="333" w:name="_Toc200459841"/>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332"/>
            <w:bookmarkEnd w:id="333"/>
          </w:p>
        </w:tc>
        <w:tc>
          <w:tcPr>
            <w:tcW w:w="3040" w:type="dxa"/>
            <w:vAlign w:val="center"/>
          </w:tcPr>
          <w:p w14:paraId="7115D03F" w14:textId="15238DCD" w:rsidR="00DA021C" w:rsidRPr="008164A4" w:rsidRDefault="00A011DE" w:rsidP="008164A4">
            <w:pPr>
              <w:spacing w:line="480" w:lineRule="auto"/>
              <w:jc w:val="both"/>
              <w:rPr>
                <w:rFonts w:ascii="Times New Roman" w:hAnsi="Times New Roman" w:cs="Times New Roman"/>
              </w:rPr>
            </w:pPr>
            <w:bookmarkStart w:id="334" w:name="_Toc200397052"/>
            <w:bookmarkStart w:id="335" w:name="_Toc200459842"/>
            <w:r w:rsidRPr="008164A4">
              <w:rPr>
                <w:rFonts w:ascii="Times New Roman" w:hAnsi="Times New Roman" w:cs="Times New Roman"/>
              </w:rPr>
              <w:t xml:space="preserve">Penelitian ini menggunakan metode kuantitatif dengan sample penelitian berjumlah </w:t>
            </w:r>
            <w:r w:rsidRPr="008164A4">
              <w:rPr>
                <w:rFonts w:ascii="Times New Roman" w:hAnsi="Times New Roman" w:cs="Times New Roman"/>
              </w:rPr>
              <w:lastRenderedPageBreak/>
              <w:t>387 orang. Data diolah menggunakan metode SEM</w:t>
            </w:r>
            <w:bookmarkEnd w:id="334"/>
            <w:bookmarkEnd w:id="335"/>
          </w:p>
        </w:tc>
        <w:tc>
          <w:tcPr>
            <w:tcW w:w="4138" w:type="dxa"/>
            <w:vAlign w:val="center"/>
          </w:tcPr>
          <w:p w14:paraId="6CE2EAAF" w14:textId="20D63935" w:rsidR="00DA021C" w:rsidRPr="008164A4" w:rsidRDefault="007871F9" w:rsidP="008164A4">
            <w:pPr>
              <w:spacing w:line="480" w:lineRule="auto"/>
              <w:jc w:val="both"/>
              <w:rPr>
                <w:rFonts w:ascii="Times New Roman" w:hAnsi="Times New Roman" w:cs="Times New Roman"/>
              </w:rPr>
            </w:pPr>
            <w:bookmarkStart w:id="336" w:name="_Toc200397053"/>
            <w:bookmarkStart w:id="337" w:name="_Toc200459843"/>
            <w:r w:rsidRPr="008164A4">
              <w:rPr>
                <w:rFonts w:ascii="Times New Roman" w:hAnsi="Times New Roman" w:cs="Times New Roman"/>
              </w:rPr>
              <w:lastRenderedPageBreak/>
              <w:t xml:space="preserve">Hasil penelitian ini menunjukkan bahwa ada efek positif parsial antara </w:t>
            </w:r>
            <w:r w:rsidR="008944C8" w:rsidRPr="008164A4">
              <w:rPr>
                <w:rFonts w:ascii="Times New Roman" w:hAnsi="Times New Roman" w:cs="Times New Roman"/>
              </w:rPr>
              <w:t>Perceived Price</w:t>
            </w:r>
            <w:r w:rsidRPr="008164A4">
              <w:rPr>
                <w:rFonts w:ascii="Times New Roman" w:hAnsi="Times New Roman" w:cs="Times New Roman"/>
              </w:rPr>
              <w:t xml:space="preserve">, eTrust, dan satisfaction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di pasar online. Tingkat customer </w:t>
            </w:r>
            <w:r w:rsidRPr="008164A4">
              <w:rPr>
                <w:rFonts w:ascii="Times New Roman" w:hAnsi="Times New Roman" w:cs="Times New Roman"/>
              </w:rPr>
              <w:lastRenderedPageBreak/>
              <w:t xml:space="preserve">satisfaction terbukti menjadi konstruk yang signifikan dalam membentuk hubungan antara </w:t>
            </w:r>
            <w:r w:rsidR="008944C8" w:rsidRPr="008164A4">
              <w:rPr>
                <w:rFonts w:ascii="Times New Roman" w:hAnsi="Times New Roman" w:cs="Times New Roman"/>
              </w:rPr>
              <w:t>Perceived Price</w:t>
            </w:r>
            <w:r w:rsidRPr="008164A4">
              <w:rPr>
                <w:rFonts w:ascii="Times New Roman" w:hAnsi="Times New Roman" w:cs="Times New Roman"/>
              </w:rPr>
              <w:t xml:space="preserve">, trust, dan </w:t>
            </w:r>
            <w:r w:rsidR="008944C8" w:rsidRPr="008164A4">
              <w:rPr>
                <w:rFonts w:ascii="Times New Roman" w:hAnsi="Times New Roman" w:cs="Times New Roman"/>
              </w:rPr>
              <w:t>Repurchase Intention</w:t>
            </w:r>
            <w:r w:rsidRPr="008164A4">
              <w:rPr>
                <w:rFonts w:ascii="Times New Roman" w:hAnsi="Times New Roman" w:cs="Times New Roman"/>
              </w:rPr>
              <w:t xml:space="preserve">. Kebijakan </w:t>
            </w:r>
            <w:r w:rsidR="008944C8" w:rsidRPr="008164A4">
              <w:rPr>
                <w:rFonts w:ascii="Times New Roman" w:hAnsi="Times New Roman" w:cs="Times New Roman"/>
              </w:rPr>
              <w:t>Perceived Price</w:t>
            </w:r>
            <w:r w:rsidRPr="008164A4">
              <w:rPr>
                <w:rFonts w:ascii="Times New Roman" w:hAnsi="Times New Roman" w:cs="Times New Roman"/>
              </w:rPr>
              <w:t xml:space="preserve"> yang diterapkan oleh pengecer online membuat tingkat customer satisfaction menjadi lebih tinggi. Tingkat eTrust yang lebih tinggi juga menghasilkan tingkat customer satisfaction yang lebih tinggi. Semakin sesuai harga dengan preferensi pelanggan, semakin besar dampaknya terhadap customer </w:t>
            </w:r>
            <w:r w:rsidR="008944C8" w:rsidRPr="008164A4">
              <w:rPr>
                <w:rFonts w:ascii="Times New Roman" w:hAnsi="Times New Roman" w:cs="Times New Roman"/>
              </w:rPr>
              <w:t>Repurchase Intention</w:t>
            </w:r>
            <w:r w:rsidRPr="008164A4">
              <w:rPr>
                <w:rFonts w:ascii="Times New Roman" w:hAnsi="Times New Roman" w:cs="Times New Roman"/>
              </w:rPr>
              <w:t xml:space="preserve">. Semakin tinggi tingkat eTrust yang dirasakan, semakin tinggi kemungkinan customer </w:t>
            </w:r>
            <w:r w:rsidR="008944C8" w:rsidRPr="008164A4">
              <w:rPr>
                <w:rFonts w:ascii="Times New Roman" w:hAnsi="Times New Roman" w:cs="Times New Roman"/>
              </w:rPr>
              <w:t>Repurchase Intention</w:t>
            </w:r>
            <w:r w:rsidRPr="008164A4">
              <w:rPr>
                <w:rFonts w:ascii="Times New Roman" w:hAnsi="Times New Roman" w:cs="Times New Roman"/>
              </w:rPr>
              <w:t xml:space="preserve">. Terakhir, semakin tinggi tingkat </w:t>
            </w:r>
            <w:r w:rsidRPr="008164A4">
              <w:rPr>
                <w:rFonts w:ascii="Times New Roman" w:hAnsi="Times New Roman" w:cs="Times New Roman"/>
              </w:rPr>
              <w:lastRenderedPageBreak/>
              <w:t xml:space="preserve">customer satisfaction, semakin tinggi keinginan customer </w:t>
            </w:r>
            <w:r w:rsidR="008944C8" w:rsidRPr="008164A4">
              <w:rPr>
                <w:rFonts w:ascii="Times New Roman" w:hAnsi="Times New Roman" w:cs="Times New Roman"/>
              </w:rPr>
              <w:t>Repurchase Intention</w:t>
            </w:r>
            <w:bookmarkEnd w:id="336"/>
            <w:bookmarkEnd w:id="337"/>
          </w:p>
        </w:tc>
      </w:tr>
      <w:tr w:rsidR="009F62BE" w:rsidRPr="008164A4" w14:paraId="79B3621C" w14:textId="77777777" w:rsidTr="00167136">
        <w:trPr>
          <w:jc w:val="center"/>
        </w:trPr>
        <w:tc>
          <w:tcPr>
            <w:tcW w:w="485" w:type="dxa"/>
            <w:vAlign w:val="center"/>
          </w:tcPr>
          <w:p w14:paraId="323A2BE7" w14:textId="76B3DA74" w:rsidR="009F62BE" w:rsidRPr="008164A4" w:rsidRDefault="0001426C" w:rsidP="008164A4">
            <w:pPr>
              <w:spacing w:line="480" w:lineRule="auto"/>
              <w:rPr>
                <w:rFonts w:ascii="Times New Roman" w:hAnsi="Times New Roman" w:cs="Times New Roman"/>
              </w:rPr>
            </w:pPr>
            <w:bookmarkStart w:id="338" w:name="_Toc200397054"/>
            <w:bookmarkStart w:id="339" w:name="_Toc200459844"/>
            <w:r w:rsidRPr="008164A4">
              <w:rPr>
                <w:rFonts w:ascii="Times New Roman" w:hAnsi="Times New Roman" w:cs="Times New Roman"/>
              </w:rPr>
              <w:lastRenderedPageBreak/>
              <w:t>11</w:t>
            </w:r>
            <w:bookmarkEnd w:id="338"/>
            <w:bookmarkEnd w:id="339"/>
          </w:p>
        </w:tc>
        <w:tc>
          <w:tcPr>
            <w:tcW w:w="1625" w:type="dxa"/>
            <w:vAlign w:val="center"/>
          </w:tcPr>
          <w:p w14:paraId="7CB2FFD3" w14:textId="6268708F" w:rsidR="009F62BE" w:rsidRPr="008164A4" w:rsidRDefault="0001426C"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001057D9" w:rsidRPr="008164A4">
              <w:rPr>
                <w:rFonts w:ascii="Times New Roman" w:hAnsi="Times New Roman" w:cs="Times New Roman"/>
              </w:rPr>
              <w:instrText>ADDIN CSL_CITATION {"citationItems":[{"id":"ITEM-1","itemData":{"DOI":"10.52238/ideb.v4i1.108","ISSN":"2723-5432","abstract":"The retail business sector is highly competitive in Indonesia, so mini-market businesses must seek ways to offer high-quality services to their customers to enhance their experience by providing sales promotions. This study measured the effect of customer experience and sales promotion on the repurchase intention of their customers in the Minimarket retail business in Jakarta – Indonesia. The data was gathered by surveying 150 customers of minimarkets in Jakarta using purposive sampling; the questionnaire was shared through Google forms. Analysis of the data was implemented through SPSS (v.25) and AMOS (v.26). AMOS is used to apply Structured Equation Modeling (SEM). Estimation with SEM is used as a robustness test to see the consistency of results with multiple linear regression. Such a technique provides a research gap and contribution to the literature. The results indicate that customer experience was influenced by 44% of repurchase intention, whereas sales promotion was influenced by 52% of repurchase intention. Therefore, the study accurately assesses that consumer experience and sales promotion collectively impact customers’ repurchase intention by 47% at Jakarta (Indonesia) minimarkets. Retail companies are advised to continue to offer a good service for their customers to enhance their experience while shopping, accompanied by providing the best sales promotions so that customers’ intention to repurchase at that specific minimarket would increase.","author":[{"dropping-particle":"","family":"Yulida","given":"Fini","non-dropping-particle":"","parse-names":false,"suffix":""},{"dropping-particle":"","family":"Rana","given":"Junaid Ali Saeed","non-dropping-particle":"","parse-names":false,"suffix":""},{"dropping-particle":"","family":"Mandagie","given":"Wenny Candra","non-dropping-particle":"","parse-names":false,"suffix":""},{"dropping-particle":"","family":"Linggadjaya","given":"Restiana Ie Tjoe","non-dropping-particle":"","parse-names":false,"suffix":""}],"container-title":"International Journal of Digital Entrepreneurship and Business","id":"ITEM-1","issue":"1","issued":{"date-parts":[["2023","2","24"]]},"title":"Customer Experience and Sales Promotion towards Repurchase Intention: An insight into Jakarta’s highly Competitive Minimarkets","type":"article-journal","volume":"4"},"uris":["http://www.mendeley.com/documents/?uuid=f9004ad9-13d5-42f3-b941-c0c7f947a4a1"]}],"mendeley":{"formattedCitation":"(Yulida et al., 2023)","plainTextFormattedCitation":"(Yulida et al., 2023)","previouslyFormattedCitation":"(Yulida et al., 2023)"},"properties":{"noteIndex":0},"schema":"https://github.com/citation-style-language/schema/raw/master/csl-citation.json"}</w:instrText>
            </w:r>
            <w:r w:rsidRPr="008164A4">
              <w:rPr>
                <w:rFonts w:ascii="Times New Roman" w:hAnsi="Times New Roman" w:cs="Times New Roman"/>
              </w:rPr>
              <w:fldChar w:fldCharType="separate"/>
            </w:r>
            <w:bookmarkStart w:id="340" w:name="_Toc200459845"/>
            <w:bookmarkStart w:id="341" w:name="_Toc200397055"/>
            <w:r w:rsidRPr="008164A4">
              <w:rPr>
                <w:rFonts w:ascii="Times New Roman" w:hAnsi="Times New Roman" w:cs="Times New Roman"/>
                <w:noProof/>
              </w:rPr>
              <w:t>(Yulida et al., 2023)</w:t>
            </w:r>
            <w:bookmarkEnd w:id="340"/>
            <w:bookmarkEnd w:id="341"/>
            <w:r w:rsidRPr="008164A4">
              <w:rPr>
                <w:rFonts w:ascii="Times New Roman" w:hAnsi="Times New Roman" w:cs="Times New Roman"/>
              </w:rPr>
              <w:fldChar w:fldCharType="end"/>
            </w:r>
          </w:p>
        </w:tc>
        <w:tc>
          <w:tcPr>
            <w:tcW w:w="2902" w:type="dxa"/>
            <w:vAlign w:val="center"/>
          </w:tcPr>
          <w:p w14:paraId="0993587D" w14:textId="7C753E31" w:rsidR="009F62BE" w:rsidRPr="008164A4" w:rsidRDefault="0001426C" w:rsidP="008164A4">
            <w:pPr>
              <w:spacing w:line="480" w:lineRule="auto"/>
              <w:rPr>
                <w:rFonts w:ascii="Times New Roman" w:hAnsi="Times New Roman" w:cs="Times New Roman"/>
              </w:rPr>
            </w:pPr>
            <w:bookmarkStart w:id="342" w:name="_Toc200397056"/>
            <w:bookmarkStart w:id="343" w:name="_Toc200459846"/>
            <w:r w:rsidRPr="008164A4">
              <w:rPr>
                <w:rFonts w:ascii="Times New Roman" w:hAnsi="Times New Roman" w:cs="Times New Roman"/>
              </w:rPr>
              <w:t xml:space="preserve">X1 : </w:t>
            </w:r>
            <w:r w:rsidR="008944C8" w:rsidRPr="008164A4">
              <w:rPr>
                <w:rFonts w:ascii="Times New Roman" w:hAnsi="Times New Roman" w:cs="Times New Roman"/>
              </w:rPr>
              <w:t>Customer Experience</w:t>
            </w:r>
            <w:bookmarkEnd w:id="342"/>
            <w:bookmarkEnd w:id="343"/>
          </w:p>
          <w:p w14:paraId="725461AA" w14:textId="77777777" w:rsidR="001057D9" w:rsidRPr="008164A4" w:rsidRDefault="001057D9" w:rsidP="008164A4">
            <w:pPr>
              <w:spacing w:line="480" w:lineRule="auto"/>
              <w:rPr>
                <w:rFonts w:ascii="Times New Roman" w:hAnsi="Times New Roman" w:cs="Times New Roman"/>
              </w:rPr>
            </w:pPr>
            <w:bookmarkStart w:id="344" w:name="_Toc200397057"/>
            <w:bookmarkStart w:id="345" w:name="_Toc200459847"/>
            <w:r w:rsidRPr="008164A4">
              <w:rPr>
                <w:rFonts w:ascii="Times New Roman" w:hAnsi="Times New Roman" w:cs="Times New Roman"/>
              </w:rPr>
              <w:t>X2 : Sales Promotion</w:t>
            </w:r>
            <w:bookmarkEnd w:id="344"/>
            <w:bookmarkEnd w:id="345"/>
          </w:p>
          <w:p w14:paraId="7A0D49B8" w14:textId="6FAAD7A1" w:rsidR="001057D9" w:rsidRPr="008164A4" w:rsidRDefault="001057D9" w:rsidP="008164A4">
            <w:pPr>
              <w:spacing w:line="480" w:lineRule="auto"/>
              <w:rPr>
                <w:rFonts w:ascii="Times New Roman" w:hAnsi="Times New Roman" w:cs="Times New Roman"/>
              </w:rPr>
            </w:pPr>
            <w:bookmarkStart w:id="346" w:name="_Toc200397058"/>
            <w:bookmarkStart w:id="347" w:name="_Toc200459848"/>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346"/>
            <w:bookmarkEnd w:id="347"/>
          </w:p>
        </w:tc>
        <w:tc>
          <w:tcPr>
            <w:tcW w:w="3040" w:type="dxa"/>
            <w:vAlign w:val="center"/>
          </w:tcPr>
          <w:p w14:paraId="6AD212A6" w14:textId="2D4EB892" w:rsidR="009F62BE" w:rsidRPr="008164A4" w:rsidRDefault="001057D9" w:rsidP="008164A4">
            <w:pPr>
              <w:spacing w:line="480" w:lineRule="auto"/>
              <w:jc w:val="both"/>
              <w:rPr>
                <w:rFonts w:ascii="Times New Roman" w:hAnsi="Times New Roman" w:cs="Times New Roman"/>
              </w:rPr>
            </w:pPr>
            <w:bookmarkStart w:id="348" w:name="_Toc200397059"/>
            <w:bookmarkStart w:id="349" w:name="_Toc200459849"/>
            <w:r w:rsidRPr="008164A4">
              <w:rPr>
                <w:rFonts w:ascii="Times New Roman" w:hAnsi="Times New Roman" w:cs="Times New Roman"/>
              </w:rPr>
              <w:t>Penelitian ini menggunakan pendekatan kuantitatif dengan kuesioner sebagai instrumen pengumpulan data. Data dikumpulkan dengan mensurvei 150 pelanggan minimarket di Jakarta, menggunakan teknik purposive sampling dan penyebaran kuesioner melalui Google Forms. Data diolah menggunakan metode SEM - AMOS</w:t>
            </w:r>
            <w:bookmarkEnd w:id="348"/>
            <w:bookmarkEnd w:id="349"/>
          </w:p>
        </w:tc>
        <w:tc>
          <w:tcPr>
            <w:tcW w:w="4138" w:type="dxa"/>
            <w:vAlign w:val="center"/>
          </w:tcPr>
          <w:p w14:paraId="18225F6C" w14:textId="2DD0D7B6" w:rsidR="009F62BE" w:rsidRPr="008164A4" w:rsidRDefault="0001426C" w:rsidP="008164A4">
            <w:pPr>
              <w:spacing w:line="480" w:lineRule="auto"/>
              <w:jc w:val="both"/>
              <w:rPr>
                <w:rFonts w:ascii="Times New Roman" w:hAnsi="Times New Roman" w:cs="Times New Roman"/>
              </w:rPr>
            </w:pPr>
            <w:bookmarkStart w:id="350" w:name="_Toc200397060"/>
            <w:bookmarkStart w:id="351" w:name="_Toc200459850"/>
            <w:r w:rsidRPr="008164A4">
              <w:rPr>
                <w:rFonts w:ascii="Times New Roman" w:hAnsi="Times New Roman" w:cs="Times New Roman"/>
              </w:rPr>
              <w:t xml:space="preserve">Hasil penelitian menunjukkan bahwa </w:t>
            </w:r>
            <w:r w:rsidR="008944C8" w:rsidRPr="008164A4">
              <w:rPr>
                <w:rFonts w:ascii="Times New Roman" w:hAnsi="Times New Roman" w:cs="Times New Roman"/>
              </w:rPr>
              <w:t>Customer Experience</w:t>
            </w:r>
            <w:r w:rsidRPr="008164A4">
              <w:rPr>
                <w:rFonts w:ascii="Times New Roman" w:hAnsi="Times New Roman" w:cs="Times New Roman"/>
              </w:rPr>
              <w:t xml:space="preserve"> dan Sales Promotion secara positif dan signifikan mempengaruhi </w:t>
            </w:r>
            <w:r w:rsidR="008944C8" w:rsidRPr="008164A4">
              <w:rPr>
                <w:rFonts w:ascii="Times New Roman" w:hAnsi="Times New Roman" w:cs="Times New Roman"/>
              </w:rPr>
              <w:t>Repurchase Intention</w:t>
            </w:r>
            <w:r w:rsidRPr="008164A4">
              <w:rPr>
                <w:rFonts w:ascii="Times New Roman" w:hAnsi="Times New Roman" w:cs="Times New Roman"/>
              </w:rPr>
              <w:t xml:space="preserve">. </w:t>
            </w:r>
            <w:r w:rsidR="008944C8" w:rsidRPr="008164A4">
              <w:rPr>
                <w:rFonts w:ascii="Times New Roman" w:hAnsi="Times New Roman" w:cs="Times New Roman"/>
              </w:rPr>
              <w:t>Customer Experience</w:t>
            </w:r>
            <w:r w:rsidRPr="008164A4">
              <w:rPr>
                <w:rFonts w:ascii="Times New Roman" w:hAnsi="Times New Roman" w:cs="Times New Roman"/>
              </w:rPr>
              <w:t xml:space="preserve"> mempengaruhi </w:t>
            </w:r>
            <w:r w:rsidR="008944C8" w:rsidRPr="008164A4">
              <w:rPr>
                <w:rFonts w:ascii="Times New Roman" w:hAnsi="Times New Roman" w:cs="Times New Roman"/>
              </w:rPr>
              <w:t>Repurchase Intention</w:t>
            </w:r>
            <w:r w:rsidRPr="008164A4">
              <w:rPr>
                <w:rFonts w:ascii="Times New Roman" w:hAnsi="Times New Roman" w:cs="Times New Roman"/>
              </w:rPr>
              <w:t xml:space="preserve"> sebesar 44% , dan Sales Promotion mempengaruhi </w:t>
            </w:r>
            <w:r w:rsidR="008944C8" w:rsidRPr="008164A4">
              <w:rPr>
                <w:rFonts w:ascii="Times New Roman" w:hAnsi="Times New Roman" w:cs="Times New Roman"/>
              </w:rPr>
              <w:t>Repurchase Intention</w:t>
            </w:r>
            <w:r w:rsidRPr="008164A4">
              <w:rPr>
                <w:rFonts w:ascii="Times New Roman" w:hAnsi="Times New Roman" w:cs="Times New Roman"/>
              </w:rPr>
              <w:t xml:space="preserve"> sebesar 52%. Secara bersama-sama, </w:t>
            </w:r>
            <w:r w:rsidR="008944C8" w:rsidRPr="008164A4">
              <w:rPr>
                <w:rFonts w:ascii="Times New Roman" w:hAnsi="Times New Roman" w:cs="Times New Roman"/>
              </w:rPr>
              <w:t>Customer Experience</w:t>
            </w:r>
            <w:r w:rsidRPr="008164A4">
              <w:rPr>
                <w:rFonts w:ascii="Times New Roman" w:hAnsi="Times New Roman" w:cs="Times New Roman"/>
              </w:rPr>
              <w:t xml:space="preserve"> dan Sales Promotion mempengaruhi </w:t>
            </w:r>
            <w:r w:rsidR="008944C8" w:rsidRPr="008164A4">
              <w:rPr>
                <w:rFonts w:ascii="Times New Roman" w:hAnsi="Times New Roman" w:cs="Times New Roman"/>
              </w:rPr>
              <w:t>Repurchase Intention</w:t>
            </w:r>
            <w:r w:rsidRPr="008164A4">
              <w:rPr>
                <w:rFonts w:ascii="Times New Roman" w:hAnsi="Times New Roman" w:cs="Times New Roman"/>
              </w:rPr>
              <w:t xml:space="preserve"> pelanggan sebesar 47% di minimarket. Temuan ini konsisten antara hasil yang dilaporkan oleh SPSS dan AMOS, menunjukkan kekokohan hasil.</w:t>
            </w:r>
            <w:bookmarkEnd w:id="350"/>
            <w:bookmarkEnd w:id="351"/>
          </w:p>
        </w:tc>
      </w:tr>
      <w:tr w:rsidR="009F62BE" w:rsidRPr="008164A4" w14:paraId="2D33CE8C" w14:textId="77777777" w:rsidTr="00167136">
        <w:trPr>
          <w:jc w:val="center"/>
        </w:trPr>
        <w:tc>
          <w:tcPr>
            <w:tcW w:w="485" w:type="dxa"/>
            <w:vAlign w:val="center"/>
          </w:tcPr>
          <w:p w14:paraId="71C7CEFE" w14:textId="151D70A8" w:rsidR="009F62BE" w:rsidRPr="008164A4" w:rsidRDefault="0001426C" w:rsidP="008164A4">
            <w:pPr>
              <w:spacing w:line="480" w:lineRule="auto"/>
              <w:rPr>
                <w:rFonts w:ascii="Times New Roman" w:hAnsi="Times New Roman" w:cs="Times New Roman"/>
              </w:rPr>
            </w:pPr>
            <w:bookmarkStart w:id="352" w:name="_Toc200397061"/>
            <w:bookmarkStart w:id="353" w:name="_Toc200459851"/>
            <w:r w:rsidRPr="008164A4">
              <w:rPr>
                <w:rFonts w:ascii="Times New Roman" w:hAnsi="Times New Roman" w:cs="Times New Roman"/>
              </w:rPr>
              <w:lastRenderedPageBreak/>
              <w:t>12</w:t>
            </w:r>
            <w:bookmarkEnd w:id="352"/>
            <w:bookmarkEnd w:id="353"/>
          </w:p>
        </w:tc>
        <w:tc>
          <w:tcPr>
            <w:tcW w:w="1625" w:type="dxa"/>
            <w:vAlign w:val="center"/>
          </w:tcPr>
          <w:p w14:paraId="195CEC2C" w14:textId="77164CC4" w:rsidR="009F62BE" w:rsidRPr="008164A4" w:rsidRDefault="001057D9"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{"citationItems":[{"id":"ITEM-1","itemData":{"DOI":"10.23887/jmpp.v6i2.66996","ISSN":"2714-7835","abstract":"Penelitian ini bertujuan untuk Menganalisis pengaruh customer experience dan variasi menu breakfast terhadap repurchase intention tamu di Truntum Hotel Padang. Jenis penelitian yang digunakan dalam penelitian ini adalah penelitian deskriptif kuantitatif dengan pendekatan assosiatif kausal. Populasi pada penelitian ini adalah tamu yang menginap di Truntum Hotel Padang dengan sampel 100 orang. Dalam menentukan pengambilan sampel memakai teknik purposive sampling, Instrumen yang digunakan dalam penelitian ini adalah kuesioner (angket) yang disusun menurut skala likert. Data dianalisis dengan menggunakan SPSS versi 26.00 dan hasil analisis tersebut disajikan dalam bentuk tabel. Hasil penelitain adalah customer experience pada Truntum Hotel Padang adalah 3,85 dengan kriteria baik, variasi menu breakfast pada Truntum Hotel Padang adalah 3,84 dengan kriteria baik dan repurchase intention adalah 3,86 dengan kriteria baik. Uji regresi linear berganda dengan uji T pada variabel customer experience dan variasi menu breakfast berpengaruh terhadap variabel repurchase intention tamu di Truntum Hotel Padang. Nilai uji F variabel customer experience dan variasi menu breakfast berpengaruh secara simultan terhadap repurchase intention tamu di Truntum Hotel Padang. Nilai Adj. R square sebesar 0,895 artinya variabel customer experience (X1) dan variabel variasi menu breakfast (X2) terhadap repurchase intention (Y) adalah sebesar 89,5% sedangkan sisanya 10,5% dipengaruhi oleh faktor-faktor lainnya","author":[{"dropping-particle":"","family":"Mulyani","given":"Feriska","non-dropping-particle":"","parse-names":false,"suffix":""},{"dropping-particle":"","family":"Wulansari","given":"Nidia","non-dropping-particle":"","parse-names":false,"suffix":""}],"container-title":"Jurnal Manajemen Perhotelan dan Pariwisata","id":"ITEM-1","issue":"2","issued":{"date-parts":[["2023","8","25"]]},"page":"683-691","title":"Pengaruh Customer Experience dan Variasi Menu Breakfast Terhadap Repurchase Intention Truntum Hotel Padang","type":"article-journal","volume":"6"},"uris":["http://www.mendeley.com/documents/?uuid=6dc4cc46-fea8-44fc-80ae-c53eeb5f99b9"]}],"mendeley":{"formattedCitation":"(Mulyani &amp; Wulansari, 2023)","plainTextFormattedCitation":"(Mulyani &amp; Wulansari, 2023)","previouslyFormattedCitation":"(Mulyani &amp; Wulansari, 2023)"},"properties":{"noteIndex":0},"schema":"https://github.com/citation-style-language/schema/raw/master/csl-citation.json"}</w:instrText>
            </w:r>
            <w:r w:rsidRPr="008164A4">
              <w:rPr>
                <w:rFonts w:ascii="Times New Roman" w:hAnsi="Times New Roman" w:cs="Times New Roman"/>
              </w:rPr>
              <w:fldChar w:fldCharType="separate"/>
            </w:r>
            <w:bookmarkStart w:id="354" w:name="_Toc200459852"/>
            <w:bookmarkStart w:id="355" w:name="_Toc200397062"/>
            <w:r w:rsidRPr="008164A4">
              <w:rPr>
                <w:rFonts w:ascii="Times New Roman" w:hAnsi="Times New Roman" w:cs="Times New Roman"/>
                <w:noProof/>
              </w:rPr>
              <w:t>(Mulyani &amp; Wulansari, 2023)</w:t>
            </w:r>
            <w:bookmarkEnd w:id="354"/>
            <w:bookmarkEnd w:id="355"/>
            <w:r w:rsidRPr="008164A4">
              <w:rPr>
                <w:rFonts w:ascii="Times New Roman" w:hAnsi="Times New Roman" w:cs="Times New Roman"/>
              </w:rPr>
              <w:fldChar w:fldCharType="end"/>
            </w:r>
          </w:p>
        </w:tc>
        <w:tc>
          <w:tcPr>
            <w:tcW w:w="2902" w:type="dxa"/>
            <w:vAlign w:val="center"/>
          </w:tcPr>
          <w:p w14:paraId="7105CBFD" w14:textId="36674E98" w:rsidR="009F62BE" w:rsidRPr="008164A4" w:rsidRDefault="001057D9" w:rsidP="008164A4">
            <w:pPr>
              <w:spacing w:line="480" w:lineRule="auto"/>
              <w:rPr>
                <w:rFonts w:ascii="Times New Roman" w:hAnsi="Times New Roman" w:cs="Times New Roman"/>
              </w:rPr>
            </w:pPr>
            <w:bookmarkStart w:id="356" w:name="_Toc200397063"/>
            <w:bookmarkStart w:id="357" w:name="_Toc200459853"/>
            <w:r w:rsidRPr="008164A4">
              <w:rPr>
                <w:rFonts w:ascii="Times New Roman" w:hAnsi="Times New Roman" w:cs="Times New Roman"/>
              </w:rPr>
              <w:t xml:space="preserve">X1 : </w:t>
            </w:r>
            <w:r w:rsidR="008944C8" w:rsidRPr="008164A4">
              <w:rPr>
                <w:rFonts w:ascii="Times New Roman" w:hAnsi="Times New Roman" w:cs="Times New Roman"/>
              </w:rPr>
              <w:t>Customer Experience</w:t>
            </w:r>
            <w:bookmarkEnd w:id="356"/>
            <w:bookmarkEnd w:id="357"/>
          </w:p>
          <w:p w14:paraId="5B233383" w14:textId="77777777" w:rsidR="001057D9" w:rsidRPr="008164A4" w:rsidRDefault="001057D9" w:rsidP="008164A4">
            <w:pPr>
              <w:spacing w:line="480" w:lineRule="auto"/>
              <w:rPr>
                <w:rFonts w:ascii="Times New Roman" w:hAnsi="Times New Roman" w:cs="Times New Roman"/>
              </w:rPr>
            </w:pPr>
            <w:bookmarkStart w:id="358" w:name="_Toc200397064"/>
            <w:bookmarkStart w:id="359" w:name="_Toc200459854"/>
            <w:r w:rsidRPr="008164A4">
              <w:rPr>
                <w:rFonts w:ascii="Times New Roman" w:hAnsi="Times New Roman" w:cs="Times New Roman"/>
              </w:rPr>
              <w:t>X2 : Breakfast Menu Variation</w:t>
            </w:r>
            <w:bookmarkEnd w:id="358"/>
            <w:bookmarkEnd w:id="359"/>
          </w:p>
          <w:p w14:paraId="1CDD1E3E" w14:textId="55009F76" w:rsidR="001057D9" w:rsidRPr="008164A4" w:rsidRDefault="001057D9" w:rsidP="008164A4">
            <w:pPr>
              <w:spacing w:line="480" w:lineRule="auto"/>
              <w:rPr>
                <w:rFonts w:ascii="Times New Roman" w:hAnsi="Times New Roman" w:cs="Times New Roman"/>
              </w:rPr>
            </w:pPr>
            <w:bookmarkStart w:id="360" w:name="_Toc200397065"/>
            <w:bookmarkStart w:id="361" w:name="_Toc200459855"/>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360"/>
            <w:bookmarkEnd w:id="361"/>
          </w:p>
        </w:tc>
        <w:tc>
          <w:tcPr>
            <w:tcW w:w="3040" w:type="dxa"/>
            <w:vAlign w:val="center"/>
          </w:tcPr>
          <w:p w14:paraId="69DDE439" w14:textId="75E81DED" w:rsidR="001057D9" w:rsidRPr="008164A4" w:rsidRDefault="001057D9" w:rsidP="008164A4">
            <w:pPr>
              <w:spacing w:line="480" w:lineRule="auto"/>
              <w:jc w:val="both"/>
              <w:rPr>
                <w:rFonts w:ascii="Times New Roman" w:hAnsi="Times New Roman" w:cs="Times New Roman"/>
              </w:rPr>
            </w:pPr>
            <w:bookmarkStart w:id="362" w:name="_Toc200397066"/>
            <w:bookmarkStart w:id="363" w:name="_Toc200459856"/>
            <w:r w:rsidRPr="008164A4">
              <w:rPr>
                <w:rFonts w:ascii="Times New Roman" w:hAnsi="Times New Roman" w:cs="Times New Roman"/>
              </w:rPr>
              <w:t>Penelitian ini menggunakan metode kuantitatif dengan sample penelitian berjumlah 100 orang. Data diolah menggunakan metode SEM</w:t>
            </w:r>
            <w:bookmarkEnd w:id="362"/>
            <w:bookmarkEnd w:id="363"/>
          </w:p>
        </w:tc>
        <w:tc>
          <w:tcPr>
            <w:tcW w:w="4138" w:type="dxa"/>
            <w:vAlign w:val="center"/>
          </w:tcPr>
          <w:p w14:paraId="0089454A" w14:textId="53FBFFB6" w:rsidR="009F62BE" w:rsidRPr="008164A4" w:rsidRDefault="001057D9" w:rsidP="008164A4">
            <w:pPr>
              <w:spacing w:line="480" w:lineRule="auto"/>
              <w:jc w:val="both"/>
              <w:rPr>
                <w:rFonts w:ascii="Times New Roman" w:hAnsi="Times New Roman" w:cs="Times New Roman"/>
              </w:rPr>
            </w:pPr>
            <w:bookmarkStart w:id="364" w:name="_Toc200397067"/>
            <w:bookmarkStart w:id="365" w:name="_Toc200459857"/>
            <w:r w:rsidRPr="008164A4">
              <w:rPr>
                <w:rFonts w:ascii="Times New Roman" w:hAnsi="Times New Roman" w:cs="Times New Roman"/>
              </w:rPr>
              <w:t xml:space="preserve">Penelitian ini menunjukkan bahwa </w:t>
            </w:r>
            <w:r w:rsidR="008944C8" w:rsidRPr="008164A4">
              <w:rPr>
                <w:rFonts w:ascii="Times New Roman" w:hAnsi="Times New Roman" w:cs="Times New Roman"/>
              </w:rPr>
              <w:t>Customer Experience</w:t>
            </w:r>
            <w:r w:rsidRPr="008164A4">
              <w:rPr>
                <w:rFonts w:ascii="Times New Roman" w:hAnsi="Times New Roman" w:cs="Times New Roman"/>
              </w:rPr>
              <w:t xml:space="preserve"> (X1) dan breakfast menu variation (X2) memiliki pengaruh yang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 tamu di Truntum Hotel Padang, baik secara parsial maupun simultan.</w:t>
            </w:r>
            <w:bookmarkEnd w:id="364"/>
            <w:bookmarkEnd w:id="365"/>
          </w:p>
        </w:tc>
      </w:tr>
      <w:tr w:rsidR="009F62BE" w:rsidRPr="008164A4" w14:paraId="7FD8D4DB" w14:textId="77777777" w:rsidTr="00167136">
        <w:trPr>
          <w:jc w:val="center"/>
        </w:trPr>
        <w:tc>
          <w:tcPr>
            <w:tcW w:w="485" w:type="dxa"/>
            <w:vAlign w:val="center"/>
          </w:tcPr>
          <w:p w14:paraId="3787A036" w14:textId="75FE27C2" w:rsidR="009F62BE" w:rsidRPr="008164A4" w:rsidRDefault="0001426C" w:rsidP="008164A4">
            <w:pPr>
              <w:spacing w:line="480" w:lineRule="auto"/>
              <w:rPr>
                <w:rFonts w:ascii="Times New Roman" w:hAnsi="Times New Roman" w:cs="Times New Roman"/>
              </w:rPr>
            </w:pPr>
            <w:bookmarkStart w:id="366" w:name="_Toc200397068"/>
            <w:bookmarkStart w:id="367" w:name="_Toc200459858"/>
            <w:r w:rsidRPr="008164A4">
              <w:rPr>
                <w:rFonts w:ascii="Times New Roman" w:hAnsi="Times New Roman" w:cs="Times New Roman"/>
              </w:rPr>
              <w:t>13</w:t>
            </w:r>
            <w:bookmarkEnd w:id="366"/>
            <w:bookmarkEnd w:id="367"/>
          </w:p>
        </w:tc>
        <w:tc>
          <w:tcPr>
            <w:tcW w:w="1625" w:type="dxa"/>
            <w:vAlign w:val="center"/>
          </w:tcPr>
          <w:p w14:paraId="691A044E" w14:textId="459BD951" w:rsidR="009F62BE" w:rsidRPr="008164A4" w:rsidRDefault="001057D9"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002D063D" w:rsidRPr="008164A4">
              <w:rPr>
                <w:rFonts w:ascii="Times New Roman" w:hAnsi="Times New Roman" w:cs="Times New Roman"/>
              </w:rPr>
              <w:instrText>ADDIN CSL_CITATION {"citationItems":[{"id":"ITEM-1","itemData":{"DOI":"10.52851/cakrawala.v4i2.86","ISSN":"2620-8814","abstract":"Penelitian ini bertujuan untuk menganalisa customer experience, lokasi dan keragaman produk terhadap repurchase intention dengan kasus pada Pusat Jajanan Dago Kota Sukabumi. Penelitian ini menggunakan pendekatan kuantitatif dan teknik sampling aksidental dengan mengajukan kuisioner kepada 100 sampel konsumen yang sedang membeli jajanan. Uji instrumen yang digunakan berupa uji validitas dan reliabilitas, teknik analisis data deskriptif, uji asumsi klasik berupa uji normalitas, uji multikolinearitas, dan uji heteroskedastisitas serta analisis regresi linier berganda berupa uji hipotesis, uji t dan uji F serta analisis koefisien determinasi (R2). Hasil : (1) Customer experience berpengaruh terhadap repurchase intention; (2) Lokasi tidak berpengaruh terhadap repurchase intention; (3) Keragaman Produk berpengaruh terhadap repurchase intention; (4) Customer experience, Lokasi dan Keragaman Produk berpengaruh positif terhadap Repurchase Intention; dan (5) Nilai adjusted R square menunjukkan variabel independent mampu menjelaskan variasi variabel dependent.","author":[{"dropping-particle":"","family":"Wijaya","given":"Zeffanya Raphael","non-dropping-particle":"","parse-names":false,"suffix":""},{"dropping-particle":"","family":"Sanusi","given":"Fhirlyani Damara","non-dropping-particle":"","parse-names":false,"suffix":""}],"container-title":"Cakrawala Repositori IMWI","id":"ITEM-1","issue":"2","issued":{"date-parts":[["2021","2","21"]]},"page":"207-217","title":"Pengaruh Customer Experience, Location dan Product Diversity Terhadap Repurchase Intention","type":"article-journal","volume":"4"},"uris":["http://www.mendeley.com/documents/?uuid=7ab68a5f-02f6-4df6-a1e7-23988ed31094"]}],"mendeley":{"formattedCitation":"(Wijaya &amp; Sanusi, 2021)","plainTextFormattedCitation":"(Wijaya &amp; Sanusi, 2021)","previouslyFormattedCitation":"(Wijaya &amp; Sanusi, 2021)"},"properties":{"noteIndex":0},"schema":"https://github.com/citation-style-language/schema/raw/master/csl-citation.json"}</w:instrText>
            </w:r>
            <w:r w:rsidRPr="008164A4">
              <w:rPr>
                <w:rFonts w:ascii="Times New Roman" w:hAnsi="Times New Roman" w:cs="Times New Roman"/>
              </w:rPr>
              <w:fldChar w:fldCharType="separate"/>
            </w:r>
            <w:bookmarkStart w:id="368" w:name="_Toc200459859"/>
            <w:bookmarkStart w:id="369" w:name="_Toc200397069"/>
            <w:r w:rsidRPr="008164A4">
              <w:rPr>
                <w:rFonts w:ascii="Times New Roman" w:hAnsi="Times New Roman" w:cs="Times New Roman"/>
                <w:noProof/>
              </w:rPr>
              <w:t>(Wijaya &amp; Sanusi, 2021)</w:t>
            </w:r>
            <w:bookmarkEnd w:id="368"/>
            <w:bookmarkEnd w:id="369"/>
            <w:r w:rsidRPr="008164A4">
              <w:rPr>
                <w:rFonts w:ascii="Times New Roman" w:hAnsi="Times New Roman" w:cs="Times New Roman"/>
              </w:rPr>
              <w:fldChar w:fldCharType="end"/>
            </w:r>
          </w:p>
        </w:tc>
        <w:tc>
          <w:tcPr>
            <w:tcW w:w="2902" w:type="dxa"/>
            <w:vAlign w:val="center"/>
          </w:tcPr>
          <w:p w14:paraId="4279F15F" w14:textId="2842A3D5" w:rsidR="009F62BE" w:rsidRPr="008164A4" w:rsidRDefault="001057D9" w:rsidP="008164A4">
            <w:pPr>
              <w:spacing w:line="480" w:lineRule="auto"/>
              <w:rPr>
                <w:rFonts w:ascii="Times New Roman" w:hAnsi="Times New Roman" w:cs="Times New Roman"/>
              </w:rPr>
            </w:pPr>
            <w:bookmarkStart w:id="370" w:name="_Toc200397070"/>
            <w:bookmarkStart w:id="371" w:name="_Toc200459860"/>
            <w:r w:rsidRPr="008164A4">
              <w:rPr>
                <w:rFonts w:ascii="Times New Roman" w:hAnsi="Times New Roman" w:cs="Times New Roman"/>
              </w:rPr>
              <w:t xml:space="preserve">X1 : </w:t>
            </w:r>
            <w:r w:rsidR="008944C8" w:rsidRPr="008164A4">
              <w:rPr>
                <w:rFonts w:ascii="Times New Roman" w:hAnsi="Times New Roman" w:cs="Times New Roman"/>
              </w:rPr>
              <w:t>Customer Experience</w:t>
            </w:r>
            <w:bookmarkEnd w:id="370"/>
            <w:bookmarkEnd w:id="371"/>
          </w:p>
          <w:p w14:paraId="4D338062" w14:textId="77777777" w:rsidR="001057D9" w:rsidRPr="008164A4" w:rsidRDefault="001057D9" w:rsidP="008164A4">
            <w:pPr>
              <w:spacing w:line="480" w:lineRule="auto"/>
              <w:rPr>
                <w:rFonts w:ascii="Times New Roman" w:hAnsi="Times New Roman" w:cs="Times New Roman"/>
              </w:rPr>
            </w:pPr>
            <w:bookmarkStart w:id="372" w:name="_Toc200397071"/>
            <w:bookmarkStart w:id="373" w:name="_Toc200459861"/>
            <w:r w:rsidRPr="008164A4">
              <w:rPr>
                <w:rFonts w:ascii="Times New Roman" w:hAnsi="Times New Roman" w:cs="Times New Roman"/>
              </w:rPr>
              <w:t>X2 : Location</w:t>
            </w:r>
            <w:bookmarkEnd w:id="372"/>
            <w:bookmarkEnd w:id="373"/>
          </w:p>
          <w:p w14:paraId="4CA9DEA9" w14:textId="77777777" w:rsidR="001057D9" w:rsidRPr="008164A4" w:rsidRDefault="001057D9" w:rsidP="008164A4">
            <w:pPr>
              <w:spacing w:line="480" w:lineRule="auto"/>
              <w:rPr>
                <w:rFonts w:ascii="Times New Roman" w:hAnsi="Times New Roman" w:cs="Times New Roman"/>
              </w:rPr>
            </w:pPr>
            <w:bookmarkStart w:id="374" w:name="_Toc200397072"/>
            <w:bookmarkStart w:id="375" w:name="_Toc200459862"/>
            <w:r w:rsidRPr="008164A4">
              <w:rPr>
                <w:rFonts w:ascii="Times New Roman" w:hAnsi="Times New Roman" w:cs="Times New Roman"/>
              </w:rPr>
              <w:t>X3 : Product Diversity</w:t>
            </w:r>
            <w:bookmarkEnd w:id="374"/>
            <w:bookmarkEnd w:id="375"/>
          </w:p>
          <w:p w14:paraId="26240DD6" w14:textId="53BBBD4B" w:rsidR="001057D9" w:rsidRPr="008164A4" w:rsidRDefault="001057D9" w:rsidP="008164A4">
            <w:pPr>
              <w:spacing w:line="480" w:lineRule="auto"/>
              <w:rPr>
                <w:rFonts w:ascii="Times New Roman" w:hAnsi="Times New Roman" w:cs="Times New Roman"/>
              </w:rPr>
            </w:pPr>
            <w:bookmarkStart w:id="376" w:name="_Toc200397073"/>
            <w:bookmarkStart w:id="377" w:name="_Toc200459863"/>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376"/>
            <w:bookmarkEnd w:id="377"/>
          </w:p>
        </w:tc>
        <w:tc>
          <w:tcPr>
            <w:tcW w:w="3040" w:type="dxa"/>
            <w:vAlign w:val="center"/>
          </w:tcPr>
          <w:p w14:paraId="50339AFD" w14:textId="193A61EB" w:rsidR="009F62BE" w:rsidRPr="008164A4" w:rsidRDefault="00E20CA7" w:rsidP="008164A4">
            <w:pPr>
              <w:spacing w:line="480" w:lineRule="auto"/>
              <w:jc w:val="both"/>
              <w:rPr>
                <w:rFonts w:ascii="Times New Roman" w:hAnsi="Times New Roman" w:cs="Times New Roman"/>
              </w:rPr>
            </w:pPr>
            <w:bookmarkStart w:id="378" w:name="_Toc200397074"/>
            <w:bookmarkStart w:id="379" w:name="_Toc200459864"/>
            <w:r w:rsidRPr="008164A4">
              <w:rPr>
                <w:rFonts w:ascii="Times New Roman" w:hAnsi="Times New Roman" w:cs="Times New Roman"/>
              </w:rPr>
              <w:t xml:space="preserve">Penelitian ini menggunakan pendekatan kuantitatif. Jenis penelitian yang digunakan adalah penelitian asosiatif, yang mengidentifikasi hubungan kausal. Teknik pengambilan sampel yang digunakan adalah accidental sampling dengan menyebarkan kuesioner kepada </w:t>
            </w:r>
            <w:r w:rsidRPr="008164A4">
              <w:rPr>
                <w:rFonts w:ascii="Times New Roman" w:hAnsi="Times New Roman" w:cs="Times New Roman"/>
              </w:rPr>
              <w:lastRenderedPageBreak/>
              <w:t>100 konsumen. Data diolah menggunakan metode SEM</w:t>
            </w:r>
            <w:bookmarkEnd w:id="378"/>
            <w:bookmarkEnd w:id="379"/>
          </w:p>
        </w:tc>
        <w:tc>
          <w:tcPr>
            <w:tcW w:w="4138" w:type="dxa"/>
            <w:vAlign w:val="center"/>
          </w:tcPr>
          <w:p w14:paraId="66CDCA5A" w14:textId="0E44419C" w:rsidR="009F62BE" w:rsidRPr="008164A4" w:rsidRDefault="008944C8" w:rsidP="008164A4">
            <w:pPr>
              <w:spacing w:line="480" w:lineRule="auto"/>
              <w:jc w:val="both"/>
              <w:rPr>
                <w:rFonts w:ascii="Times New Roman" w:hAnsi="Times New Roman" w:cs="Times New Roman"/>
              </w:rPr>
            </w:pPr>
            <w:bookmarkStart w:id="380" w:name="_Toc200397075"/>
            <w:bookmarkStart w:id="381" w:name="_Toc200459865"/>
            <w:r w:rsidRPr="008164A4">
              <w:rPr>
                <w:rFonts w:ascii="Times New Roman" w:hAnsi="Times New Roman" w:cs="Times New Roman"/>
              </w:rPr>
              <w:lastRenderedPageBreak/>
              <w:t>Customer Experience</w:t>
            </w:r>
            <w:r w:rsidR="001057D9" w:rsidRPr="008164A4">
              <w:rPr>
                <w:rFonts w:ascii="Times New Roman" w:hAnsi="Times New Roman" w:cs="Times New Roman"/>
              </w:rPr>
              <w:t xml:space="preserve"> berpengaruh positif dan signifikan terhadap </w:t>
            </w:r>
            <w:r w:rsidRPr="008164A4">
              <w:rPr>
                <w:rFonts w:ascii="Times New Roman" w:hAnsi="Times New Roman" w:cs="Times New Roman"/>
              </w:rPr>
              <w:t>Repurchase Intention</w:t>
            </w:r>
            <w:r w:rsidR="001057D9" w:rsidRPr="008164A4">
              <w:rPr>
                <w:rFonts w:ascii="Times New Roman" w:hAnsi="Times New Roman" w:cs="Times New Roman"/>
              </w:rPr>
              <w:t xml:space="preserve">, menunjukkan bahwa peningkatan </w:t>
            </w:r>
            <w:r w:rsidRPr="008164A4">
              <w:rPr>
                <w:rFonts w:ascii="Times New Roman" w:hAnsi="Times New Roman" w:cs="Times New Roman"/>
              </w:rPr>
              <w:t>Customer Experience</w:t>
            </w:r>
            <w:r w:rsidR="001057D9" w:rsidRPr="008164A4">
              <w:rPr>
                <w:rFonts w:ascii="Times New Roman" w:hAnsi="Times New Roman" w:cs="Times New Roman"/>
              </w:rPr>
              <w:t xml:space="preserve"> akan meningkatkan </w:t>
            </w:r>
            <w:r w:rsidRPr="008164A4">
              <w:rPr>
                <w:rFonts w:ascii="Times New Roman" w:hAnsi="Times New Roman" w:cs="Times New Roman"/>
              </w:rPr>
              <w:t>Repurchase Intention</w:t>
            </w:r>
            <w:r w:rsidR="001057D9" w:rsidRPr="008164A4">
              <w:rPr>
                <w:rFonts w:ascii="Times New Roman" w:hAnsi="Times New Roman" w:cs="Times New Roman"/>
              </w:rPr>
              <w:t xml:space="preserve"> konsumen. Lokasi tidak berpengaruh terhadap </w:t>
            </w:r>
            <w:r w:rsidRPr="008164A4">
              <w:rPr>
                <w:rFonts w:ascii="Times New Roman" w:hAnsi="Times New Roman" w:cs="Times New Roman"/>
              </w:rPr>
              <w:t>Repurchase Intention</w:t>
            </w:r>
            <w:r w:rsidR="001057D9" w:rsidRPr="008164A4">
              <w:rPr>
                <w:rFonts w:ascii="Times New Roman" w:hAnsi="Times New Roman" w:cs="Times New Roman"/>
              </w:rPr>
              <w:t xml:space="preserve">, mengindikasikan bahwa perubahan lokasi Pusat Jajanan Dago Kota Sukabumi tidak terlalu memengaruhi peningkatan </w:t>
            </w:r>
            <w:r w:rsidRPr="008164A4">
              <w:rPr>
                <w:rFonts w:ascii="Times New Roman" w:hAnsi="Times New Roman" w:cs="Times New Roman"/>
              </w:rPr>
              <w:t>Repurchase Intention</w:t>
            </w:r>
            <w:r w:rsidR="001057D9" w:rsidRPr="008164A4">
              <w:rPr>
                <w:rFonts w:ascii="Times New Roman" w:hAnsi="Times New Roman" w:cs="Times New Roman"/>
              </w:rPr>
              <w:t xml:space="preserve">. Product </w:t>
            </w:r>
            <w:r w:rsidR="001057D9" w:rsidRPr="008164A4">
              <w:rPr>
                <w:rFonts w:ascii="Times New Roman" w:hAnsi="Times New Roman" w:cs="Times New Roman"/>
              </w:rPr>
              <w:lastRenderedPageBreak/>
              <w:t xml:space="preserve">diversity berpengaruh positif dan signifikan terhadap </w:t>
            </w:r>
            <w:r w:rsidRPr="008164A4">
              <w:rPr>
                <w:rFonts w:ascii="Times New Roman" w:hAnsi="Times New Roman" w:cs="Times New Roman"/>
              </w:rPr>
              <w:t>Repurchase Intention</w:t>
            </w:r>
            <w:r w:rsidR="001057D9" w:rsidRPr="008164A4">
              <w:rPr>
                <w:rFonts w:ascii="Times New Roman" w:hAnsi="Times New Roman" w:cs="Times New Roman"/>
              </w:rPr>
              <w:t xml:space="preserve">, artinya semakin tinggi product diversity maka </w:t>
            </w:r>
            <w:r w:rsidRPr="008164A4">
              <w:rPr>
                <w:rFonts w:ascii="Times New Roman" w:hAnsi="Times New Roman" w:cs="Times New Roman"/>
              </w:rPr>
              <w:t>Repurchase Intention</w:t>
            </w:r>
            <w:r w:rsidR="001057D9" w:rsidRPr="008164A4">
              <w:rPr>
                <w:rFonts w:ascii="Times New Roman" w:hAnsi="Times New Roman" w:cs="Times New Roman"/>
              </w:rPr>
              <w:t xml:space="preserve"> konsumen juga meningkat. Secara simultan, </w:t>
            </w:r>
            <w:r w:rsidRPr="008164A4">
              <w:rPr>
                <w:rFonts w:ascii="Times New Roman" w:hAnsi="Times New Roman" w:cs="Times New Roman"/>
              </w:rPr>
              <w:t>Customer Experience</w:t>
            </w:r>
            <w:r w:rsidR="001057D9" w:rsidRPr="008164A4">
              <w:rPr>
                <w:rFonts w:ascii="Times New Roman" w:hAnsi="Times New Roman" w:cs="Times New Roman"/>
              </w:rPr>
              <w:t xml:space="preserve">, location, dan product diversity memiliki pengaruh positif terhadap </w:t>
            </w:r>
            <w:r w:rsidRPr="008164A4">
              <w:rPr>
                <w:rFonts w:ascii="Times New Roman" w:hAnsi="Times New Roman" w:cs="Times New Roman"/>
              </w:rPr>
              <w:t>Repurchase Intention</w:t>
            </w:r>
            <w:r w:rsidR="001057D9" w:rsidRPr="008164A4">
              <w:rPr>
                <w:rFonts w:ascii="Times New Roman" w:hAnsi="Times New Roman" w:cs="Times New Roman"/>
              </w:rPr>
              <w:t>.</w:t>
            </w:r>
            <w:bookmarkEnd w:id="380"/>
            <w:bookmarkEnd w:id="381"/>
          </w:p>
        </w:tc>
      </w:tr>
      <w:tr w:rsidR="009F62BE" w:rsidRPr="008164A4" w14:paraId="05BD1803" w14:textId="77777777" w:rsidTr="00167136">
        <w:trPr>
          <w:jc w:val="center"/>
        </w:trPr>
        <w:tc>
          <w:tcPr>
            <w:tcW w:w="485" w:type="dxa"/>
            <w:vAlign w:val="center"/>
          </w:tcPr>
          <w:p w14:paraId="3C6AC08F" w14:textId="18844D2F" w:rsidR="009F62BE" w:rsidRPr="008164A4" w:rsidRDefault="0001426C" w:rsidP="008164A4">
            <w:pPr>
              <w:spacing w:line="480" w:lineRule="auto"/>
              <w:rPr>
                <w:rFonts w:ascii="Times New Roman" w:hAnsi="Times New Roman" w:cs="Times New Roman"/>
              </w:rPr>
            </w:pPr>
            <w:bookmarkStart w:id="382" w:name="_Toc200397076"/>
            <w:bookmarkStart w:id="383" w:name="_Toc200459866"/>
            <w:r w:rsidRPr="008164A4">
              <w:rPr>
                <w:rFonts w:ascii="Times New Roman" w:hAnsi="Times New Roman" w:cs="Times New Roman"/>
              </w:rPr>
              <w:lastRenderedPageBreak/>
              <w:t>14</w:t>
            </w:r>
            <w:bookmarkEnd w:id="382"/>
            <w:bookmarkEnd w:id="383"/>
          </w:p>
        </w:tc>
        <w:tc>
          <w:tcPr>
            <w:tcW w:w="1625" w:type="dxa"/>
            <w:vAlign w:val="center"/>
          </w:tcPr>
          <w:p w14:paraId="6669F01C" w14:textId="1D706720" w:rsidR="009F62BE" w:rsidRPr="008164A4" w:rsidRDefault="002D063D"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00190E52" w:rsidRPr="008164A4">
              <w:rPr>
                <w:rFonts w:ascii="Times New Roman" w:hAnsi="Times New Roman" w:cs="Times New Roman"/>
              </w:rPr>
              <w:instrText>ADDIN CSL_CITATION {"citationItems":[{"id":"ITEM-1","itemData":{"DOI":"10.9744/jmp.17.1.41-52","ISSN":"2597-615X","abstract":"Peningkatan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Pemasaran","id":"ITEM-1","issue":"1","issued":{"date-parts":[["2023","4","27"]]},"page":"41-52","title":"Pengaruh Customer Experiences dan Brand Trust Terhadap Repurchase Intention dengan Moderasi Sales Promotion Pada SPBU Shell Surabaya","type":"article-journal","volume":"17"},"uris":["http://www.mendeley.com/documents/?uuid=f86d1fec-1921-48db-894c-4fedceb51b11"]}],"mendeley":{"formattedCitation":"(Chandra et al., 2023)","plainTextFormattedCitation":"(Chandra et al., 2023)","previouslyFormattedCitation":"(Chandra et al., 2023)"},"properties":{"noteIndex":0},"schema":"https://github.com/citation-style-language/schema/raw/master/csl-citation.json"}</w:instrText>
            </w:r>
            <w:r w:rsidRPr="008164A4">
              <w:rPr>
                <w:rFonts w:ascii="Times New Roman" w:hAnsi="Times New Roman" w:cs="Times New Roman"/>
              </w:rPr>
              <w:fldChar w:fldCharType="separate"/>
            </w:r>
            <w:bookmarkStart w:id="384" w:name="_Toc200459867"/>
            <w:bookmarkStart w:id="385" w:name="_Toc200397077"/>
            <w:r w:rsidRPr="008164A4">
              <w:rPr>
                <w:rFonts w:ascii="Times New Roman" w:hAnsi="Times New Roman" w:cs="Times New Roman"/>
                <w:noProof/>
              </w:rPr>
              <w:t>(Chandra et al., 2023)</w:t>
            </w:r>
            <w:bookmarkEnd w:id="384"/>
            <w:bookmarkEnd w:id="385"/>
            <w:r w:rsidRPr="008164A4">
              <w:rPr>
                <w:rFonts w:ascii="Times New Roman" w:hAnsi="Times New Roman" w:cs="Times New Roman"/>
              </w:rPr>
              <w:fldChar w:fldCharType="end"/>
            </w:r>
          </w:p>
        </w:tc>
        <w:tc>
          <w:tcPr>
            <w:tcW w:w="2902" w:type="dxa"/>
            <w:vAlign w:val="center"/>
          </w:tcPr>
          <w:p w14:paraId="3BA7CDB6" w14:textId="19C4A1FE" w:rsidR="009F62BE" w:rsidRPr="008164A4" w:rsidRDefault="00190E52" w:rsidP="008164A4">
            <w:pPr>
              <w:spacing w:line="480" w:lineRule="auto"/>
              <w:rPr>
                <w:rFonts w:ascii="Times New Roman" w:hAnsi="Times New Roman" w:cs="Times New Roman"/>
              </w:rPr>
            </w:pPr>
            <w:bookmarkStart w:id="386" w:name="_Toc200397078"/>
            <w:bookmarkStart w:id="387" w:name="_Toc200459868"/>
            <w:r w:rsidRPr="008164A4">
              <w:rPr>
                <w:rFonts w:ascii="Times New Roman" w:hAnsi="Times New Roman" w:cs="Times New Roman"/>
              </w:rPr>
              <w:t xml:space="preserve">X1 : </w:t>
            </w:r>
            <w:r w:rsidR="008944C8" w:rsidRPr="008164A4">
              <w:rPr>
                <w:rFonts w:ascii="Times New Roman" w:hAnsi="Times New Roman" w:cs="Times New Roman"/>
              </w:rPr>
              <w:t>Customer Experience</w:t>
            </w:r>
            <w:bookmarkEnd w:id="386"/>
            <w:bookmarkEnd w:id="387"/>
          </w:p>
          <w:p w14:paraId="25FE3AEF" w14:textId="77777777" w:rsidR="00190E52" w:rsidRPr="008164A4" w:rsidRDefault="00190E52" w:rsidP="008164A4">
            <w:pPr>
              <w:spacing w:line="480" w:lineRule="auto"/>
              <w:rPr>
                <w:rFonts w:ascii="Times New Roman" w:hAnsi="Times New Roman" w:cs="Times New Roman"/>
              </w:rPr>
            </w:pPr>
            <w:bookmarkStart w:id="388" w:name="_Toc200397079"/>
            <w:bookmarkStart w:id="389" w:name="_Toc200459869"/>
            <w:r w:rsidRPr="008164A4">
              <w:rPr>
                <w:rFonts w:ascii="Times New Roman" w:hAnsi="Times New Roman" w:cs="Times New Roman"/>
              </w:rPr>
              <w:t>X2 : Brand Trust</w:t>
            </w:r>
            <w:bookmarkEnd w:id="388"/>
            <w:bookmarkEnd w:id="389"/>
          </w:p>
          <w:p w14:paraId="5A5C063E" w14:textId="77777777" w:rsidR="00190E52" w:rsidRPr="008164A4" w:rsidRDefault="00190E52" w:rsidP="008164A4">
            <w:pPr>
              <w:spacing w:line="480" w:lineRule="auto"/>
              <w:rPr>
                <w:rFonts w:ascii="Times New Roman" w:hAnsi="Times New Roman" w:cs="Times New Roman"/>
              </w:rPr>
            </w:pPr>
            <w:bookmarkStart w:id="390" w:name="_Toc200397080"/>
            <w:bookmarkStart w:id="391" w:name="_Toc200459870"/>
            <w:r w:rsidRPr="008164A4">
              <w:rPr>
                <w:rFonts w:ascii="Times New Roman" w:hAnsi="Times New Roman" w:cs="Times New Roman"/>
              </w:rPr>
              <w:t>Z : Sales Promotion</w:t>
            </w:r>
            <w:bookmarkEnd w:id="390"/>
            <w:bookmarkEnd w:id="391"/>
          </w:p>
          <w:p w14:paraId="092D4AED" w14:textId="3E03A02D" w:rsidR="00190E52" w:rsidRPr="008164A4" w:rsidRDefault="00190E52" w:rsidP="008164A4">
            <w:pPr>
              <w:spacing w:line="480" w:lineRule="auto"/>
              <w:rPr>
                <w:rFonts w:ascii="Times New Roman" w:hAnsi="Times New Roman" w:cs="Times New Roman"/>
              </w:rPr>
            </w:pPr>
            <w:bookmarkStart w:id="392" w:name="_Toc200397081"/>
            <w:bookmarkStart w:id="393" w:name="_Toc200459871"/>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392"/>
            <w:bookmarkEnd w:id="393"/>
          </w:p>
        </w:tc>
        <w:tc>
          <w:tcPr>
            <w:tcW w:w="3040" w:type="dxa"/>
            <w:vAlign w:val="center"/>
          </w:tcPr>
          <w:p w14:paraId="29A01707" w14:textId="6D150FB9" w:rsidR="00190E52" w:rsidRPr="008164A4" w:rsidRDefault="002D063D" w:rsidP="008164A4">
            <w:pPr>
              <w:spacing w:line="480" w:lineRule="auto"/>
              <w:jc w:val="both"/>
              <w:rPr>
                <w:rFonts w:ascii="Times New Roman" w:hAnsi="Times New Roman" w:cs="Times New Roman"/>
              </w:rPr>
            </w:pPr>
            <w:bookmarkStart w:id="394" w:name="_Toc200397082"/>
            <w:bookmarkStart w:id="395" w:name="_Toc200459872"/>
            <w:r w:rsidRPr="008164A4">
              <w:rPr>
                <w:rFonts w:ascii="Times New Roman" w:hAnsi="Times New Roman" w:cs="Times New Roman"/>
              </w:rPr>
              <w:t>Penelitian ini menggunakan pendekatan kuantitatif untuk mengukur hubungan antar variabel. Sampel diambil dengan metode non-probability sampling dan teknik purposive samplin</w:t>
            </w:r>
            <w:r w:rsidR="00190E52" w:rsidRPr="008164A4">
              <w:rPr>
                <w:rFonts w:ascii="Times New Roman" w:hAnsi="Times New Roman" w:cs="Times New Roman"/>
              </w:rPr>
              <w:t xml:space="preserve">g menggunakan kuisioner yang disebar ke 268 </w:t>
            </w:r>
            <w:r w:rsidR="00190E52" w:rsidRPr="008164A4">
              <w:rPr>
                <w:rFonts w:ascii="Times New Roman" w:hAnsi="Times New Roman" w:cs="Times New Roman"/>
              </w:rPr>
              <w:lastRenderedPageBreak/>
              <w:t>konsumen SPBU Shell di Surabaya. Data diolah menggunakan metode PLS-SEM</w:t>
            </w:r>
            <w:bookmarkEnd w:id="394"/>
            <w:bookmarkEnd w:id="395"/>
          </w:p>
        </w:tc>
        <w:tc>
          <w:tcPr>
            <w:tcW w:w="4138" w:type="dxa"/>
            <w:vAlign w:val="center"/>
          </w:tcPr>
          <w:p w14:paraId="7DA03278" w14:textId="154F705C" w:rsidR="009F62BE" w:rsidRPr="008164A4" w:rsidRDefault="002D063D" w:rsidP="008164A4">
            <w:pPr>
              <w:spacing w:line="480" w:lineRule="auto"/>
              <w:jc w:val="both"/>
              <w:rPr>
                <w:rFonts w:ascii="Times New Roman" w:hAnsi="Times New Roman" w:cs="Times New Roman"/>
              </w:rPr>
            </w:pPr>
            <w:bookmarkStart w:id="396" w:name="_Toc200397083"/>
            <w:bookmarkStart w:id="397" w:name="_Toc200459873"/>
            <w:r w:rsidRPr="008164A4">
              <w:rPr>
                <w:rFonts w:ascii="Times New Roman" w:hAnsi="Times New Roman" w:cs="Times New Roman"/>
              </w:rPr>
              <w:lastRenderedPageBreak/>
              <w:t xml:space="preserve">Hasil penelitian menunjukkan bahwa </w:t>
            </w:r>
            <w:r w:rsidR="008944C8" w:rsidRPr="008164A4">
              <w:rPr>
                <w:rFonts w:ascii="Times New Roman" w:hAnsi="Times New Roman" w:cs="Times New Roman"/>
              </w:rPr>
              <w:t>Customer Experience</w:t>
            </w:r>
            <w:r w:rsidRPr="008164A4">
              <w:rPr>
                <w:rFonts w:ascii="Times New Roman" w:hAnsi="Times New Roman" w:cs="Times New Roman"/>
              </w:rPr>
              <w:t xml:space="preserve">s (X1) secara signifikan memengaruhi brand trust (X2). Namun, </w:t>
            </w:r>
            <w:r w:rsidR="008944C8" w:rsidRPr="008164A4">
              <w:rPr>
                <w:rFonts w:ascii="Times New Roman" w:hAnsi="Times New Roman" w:cs="Times New Roman"/>
              </w:rPr>
              <w:t>Customer Experience</w:t>
            </w:r>
            <w:r w:rsidRPr="008164A4">
              <w:rPr>
                <w:rFonts w:ascii="Times New Roman" w:hAnsi="Times New Roman" w:cs="Times New Roman"/>
              </w:rPr>
              <w:t xml:space="preserve">s (X1) dan brand trust (X2) tidak memiliki pengaruh langsung yang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 Menariknya, ketika dimoderasi oleh sales promotion (Z), </w:t>
            </w:r>
            <w:r w:rsidRPr="008164A4">
              <w:rPr>
                <w:rFonts w:ascii="Times New Roman" w:hAnsi="Times New Roman" w:cs="Times New Roman"/>
              </w:rPr>
              <w:lastRenderedPageBreak/>
              <w:t xml:space="preserve">hubungan antara </w:t>
            </w:r>
            <w:r w:rsidR="008944C8" w:rsidRPr="008164A4">
              <w:rPr>
                <w:rFonts w:ascii="Times New Roman" w:hAnsi="Times New Roman" w:cs="Times New Roman"/>
              </w:rPr>
              <w:t>Customer Experience</w:t>
            </w:r>
            <w:r w:rsidRPr="008164A4">
              <w:rPr>
                <w:rFonts w:ascii="Times New Roman" w:hAnsi="Times New Roman" w:cs="Times New Roman"/>
              </w:rPr>
              <w:t xml:space="preserve">s (X1) dan brand trust (X2)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 menjadi lebih kuat. Akan tetapi, sales promotion (Z) memperlemah hubungan antara </w:t>
            </w:r>
            <w:r w:rsidR="008944C8" w:rsidRPr="008164A4">
              <w:rPr>
                <w:rFonts w:ascii="Times New Roman" w:hAnsi="Times New Roman" w:cs="Times New Roman"/>
              </w:rPr>
              <w:t>Customer Experience</w:t>
            </w:r>
            <w:r w:rsidRPr="008164A4">
              <w:rPr>
                <w:rFonts w:ascii="Times New Roman" w:hAnsi="Times New Roman" w:cs="Times New Roman"/>
              </w:rPr>
              <w:t>s (X1) terhadap brand trust (X2).</w:t>
            </w:r>
            <w:bookmarkEnd w:id="396"/>
            <w:bookmarkEnd w:id="397"/>
          </w:p>
        </w:tc>
      </w:tr>
      <w:tr w:rsidR="009F62BE" w:rsidRPr="008164A4" w14:paraId="6E799FA7" w14:textId="77777777" w:rsidTr="00167136">
        <w:trPr>
          <w:jc w:val="center"/>
        </w:trPr>
        <w:tc>
          <w:tcPr>
            <w:tcW w:w="485" w:type="dxa"/>
            <w:vAlign w:val="center"/>
          </w:tcPr>
          <w:p w14:paraId="424EECA7" w14:textId="4240AB1B" w:rsidR="009F62BE" w:rsidRPr="008164A4" w:rsidRDefault="0001426C" w:rsidP="008164A4">
            <w:pPr>
              <w:spacing w:line="480" w:lineRule="auto"/>
              <w:rPr>
                <w:rFonts w:ascii="Times New Roman" w:hAnsi="Times New Roman" w:cs="Times New Roman"/>
              </w:rPr>
            </w:pPr>
            <w:bookmarkStart w:id="398" w:name="_Toc200397084"/>
            <w:bookmarkStart w:id="399" w:name="_Toc200459874"/>
            <w:r w:rsidRPr="008164A4">
              <w:rPr>
                <w:rFonts w:ascii="Times New Roman" w:hAnsi="Times New Roman" w:cs="Times New Roman"/>
              </w:rPr>
              <w:lastRenderedPageBreak/>
              <w:t>15</w:t>
            </w:r>
            <w:bookmarkEnd w:id="398"/>
            <w:bookmarkEnd w:id="399"/>
          </w:p>
        </w:tc>
        <w:tc>
          <w:tcPr>
            <w:tcW w:w="1625" w:type="dxa"/>
            <w:vAlign w:val="center"/>
          </w:tcPr>
          <w:p w14:paraId="68D99A08" w14:textId="39577FD0" w:rsidR="009F62BE" w:rsidRPr="008164A4" w:rsidRDefault="00190E52"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00A8128D" w:rsidRPr="008164A4">
              <w:rPr>
                <w:rFonts w:ascii="Times New Roman" w:hAnsi="Times New Roman" w:cs="Times New Roman"/>
              </w:rPr>
              <w:instrText>ADDIN CSL_CITATION {"citationItems":[{"id":"ITEM-1","itemData":{"DOI":"10.14710/jiab.2023.37217","ISSN":"2746-1297","abstract":"Religious tourism, especially the Umrah pilgrimage, is currently very popular with the public, this is evidenced by the increasing demand for the Umrah pilgrimage in recent years. The high demand for Umrah causes fierce competition. To maintain the company and win the competition, companies must make consumer statisfaction a top priority so that companies can compete with other companies, and provide statisfaction to their consumers. This study aims to determine the effect between customer value and customer experience through customer satisfaction on PT. Pastor Rihlah. This research is included in Explanatory Research, and uses non-probability sampling and purposive sampling as sampling techniques. The sample used is 100 pilgrims who have traveled for Umrah through the Pena Tour. This research uses validity test, reliability test, correlation coefficient, coefficient of determination, t test, and path analysis with SPSS 21 application tools. The results of the research show that there is a positive and significant influence of each variable, namely customer value and customer experience on interest. repeat purchase and customer satisfaction. The results of the research test show that there is a positive and significant influence on each relationship between variables. The path analysis test results also show that customer satisfaction acts as a partial mediating variable, namely customer value and customer experience indirectly have a positive and significant influence on repurchase intention through customer satisfaction.Wisata religi terutama ibadah umrah saat ini sangat digemari oleh masyarakat, hal ini dibuktikan dengan meningkatnya permintaan ibadah umrah dalam beberapa tahun terakhir. Tingginya permintaan umrah menyebabkan persaingan ketat. Untuk mempertahankan perusahaan dan memenangkan persaingan, perusahaan harus menjadikan kepuasan pelanggan sebagai prioritas utama agar perusahaan dapat bersaing dengan perusahaan lainnya, dan memberikan kepuasan kepada pelanggannya. Penelitian ini bertujuan untuk mengetahui pengaruh antara customer value dan customer experience melalui kepuasan pelanggan terhadap minat pembelian ulang PT. Penata Rihlah. Penelitian ini termasuk kedalam Penelitian Eksplanatori, dan menggunakan non-probability sampling serta purposive sampling sebagai teknik pengambilan sampel. Sampel yang digunakan ialah 100 jemaah yang sudah pernah melakukan perjalanan ibadah umrah melalui Pena Tour. Penelitian ini menggunakan uji validitas, u…","author":[{"dropping-particle":"","family":"Safrina","given":"Wahyu Dian","non-dropping-particle":"","parse-names":false,"suffix":""},{"dropping-particle":"","family":"Farida","given":"Naili","non-dropping-particle":"","parse-names":false,"suffix":""},{"dropping-particle":"","family":"Ngatno","given":"Ngatno","non-dropping-particle":"","parse-names":false,"suffix":""}],"container-title":"Jurnal Ilmu Administrasi Bisnis","id":"ITEM-1","issue":"1","issued":{"date-parts":[["2023","3","21"]]},"page":"140-148","title":"Pengaruh Customer Value dan Customer Experience terhadap Minat Pembelian Ulang Melalui Kepuasan Pelanggan sebagai Variabel Intervening (Studi pada Jemaah PT. Penata Rihlah Jakarta)","type":"article-journal","volume":"12"},"uris":["http://www.mendeley.com/documents/?uuid=da2287b1-515e-443a-b4c1-d01f67659e34"]}],"mendeley":{"formattedCitation":"(Safrina et al., 2023)","plainTextFormattedCitation":"(Safrina et al., 2023)","previouslyFormattedCitation":"(Safrina et al., 2023)"},"properties":{"noteIndex":0},"schema":"https://github.com/citation-style-language/schema/raw/master/csl-citation.json"}</w:instrText>
            </w:r>
            <w:r w:rsidRPr="008164A4">
              <w:rPr>
                <w:rFonts w:ascii="Times New Roman" w:hAnsi="Times New Roman" w:cs="Times New Roman"/>
              </w:rPr>
              <w:fldChar w:fldCharType="separate"/>
            </w:r>
            <w:bookmarkStart w:id="400" w:name="_Toc200459875"/>
            <w:bookmarkStart w:id="401" w:name="_Toc200397085"/>
            <w:r w:rsidRPr="008164A4">
              <w:rPr>
                <w:rFonts w:ascii="Times New Roman" w:hAnsi="Times New Roman" w:cs="Times New Roman"/>
                <w:noProof/>
              </w:rPr>
              <w:t>(Safrina et al., 2023)</w:t>
            </w:r>
            <w:bookmarkEnd w:id="400"/>
            <w:bookmarkEnd w:id="401"/>
            <w:r w:rsidRPr="008164A4">
              <w:rPr>
                <w:rFonts w:ascii="Times New Roman" w:hAnsi="Times New Roman" w:cs="Times New Roman"/>
              </w:rPr>
              <w:fldChar w:fldCharType="end"/>
            </w:r>
          </w:p>
        </w:tc>
        <w:tc>
          <w:tcPr>
            <w:tcW w:w="2902" w:type="dxa"/>
            <w:vAlign w:val="center"/>
          </w:tcPr>
          <w:p w14:paraId="54C55471" w14:textId="47C1381F" w:rsidR="009F62BE" w:rsidRPr="008164A4" w:rsidRDefault="00190E52" w:rsidP="008164A4">
            <w:pPr>
              <w:spacing w:line="480" w:lineRule="auto"/>
              <w:rPr>
                <w:rFonts w:ascii="Times New Roman" w:hAnsi="Times New Roman" w:cs="Times New Roman"/>
              </w:rPr>
            </w:pPr>
            <w:bookmarkStart w:id="402" w:name="_Toc200397086"/>
            <w:bookmarkStart w:id="403" w:name="_Toc200459876"/>
            <w:r w:rsidRPr="008164A4">
              <w:rPr>
                <w:rFonts w:ascii="Times New Roman" w:hAnsi="Times New Roman" w:cs="Times New Roman"/>
              </w:rPr>
              <w:t>X1 : Customer Value</w:t>
            </w:r>
            <w:bookmarkEnd w:id="402"/>
            <w:bookmarkEnd w:id="403"/>
          </w:p>
          <w:p w14:paraId="4ECA4368" w14:textId="762FD746" w:rsidR="00190E52" w:rsidRPr="008164A4" w:rsidRDefault="00190E52" w:rsidP="008164A4">
            <w:pPr>
              <w:spacing w:line="480" w:lineRule="auto"/>
              <w:rPr>
                <w:rFonts w:ascii="Times New Roman" w:hAnsi="Times New Roman" w:cs="Times New Roman"/>
              </w:rPr>
            </w:pPr>
            <w:bookmarkStart w:id="404" w:name="_Toc200397087"/>
            <w:bookmarkStart w:id="405" w:name="_Toc200459877"/>
            <w:r w:rsidRPr="008164A4">
              <w:rPr>
                <w:rFonts w:ascii="Times New Roman" w:hAnsi="Times New Roman" w:cs="Times New Roman"/>
              </w:rPr>
              <w:t xml:space="preserve">X2 : </w:t>
            </w:r>
            <w:r w:rsidR="008944C8" w:rsidRPr="008164A4">
              <w:rPr>
                <w:rFonts w:ascii="Times New Roman" w:hAnsi="Times New Roman" w:cs="Times New Roman"/>
              </w:rPr>
              <w:t>Customer Experience</w:t>
            </w:r>
            <w:bookmarkEnd w:id="404"/>
            <w:bookmarkEnd w:id="405"/>
          </w:p>
          <w:p w14:paraId="03CDCB75" w14:textId="1E3057AD" w:rsidR="00190E52" w:rsidRPr="008164A4" w:rsidRDefault="00190E52" w:rsidP="008164A4">
            <w:pPr>
              <w:spacing w:line="480" w:lineRule="auto"/>
              <w:rPr>
                <w:rFonts w:ascii="Times New Roman" w:hAnsi="Times New Roman" w:cs="Times New Roman"/>
              </w:rPr>
            </w:pPr>
            <w:bookmarkStart w:id="406" w:name="_Toc200397088"/>
            <w:bookmarkStart w:id="407" w:name="_Toc200459878"/>
            <w:r w:rsidRPr="008164A4">
              <w:rPr>
                <w:rFonts w:ascii="Times New Roman" w:hAnsi="Times New Roman" w:cs="Times New Roman"/>
              </w:rPr>
              <w:t>Z : Customer Satisfaction</w:t>
            </w:r>
            <w:bookmarkEnd w:id="406"/>
            <w:bookmarkEnd w:id="407"/>
          </w:p>
          <w:p w14:paraId="7EF71D2A" w14:textId="1ABD4E0E" w:rsidR="00190E52" w:rsidRPr="008164A4" w:rsidRDefault="00190E52" w:rsidP="008164A4">
            <w:pPr>
              <w:spacing w:line="480" w:lineRule="auto"/>
              <w:rPr>
                <w:rFonts w:ascii="Times New Roman" w:hAnsi="Times New Roman" w:cs="Times New Roman"/>
              </w:rPr>
            </w:pPr>
            <w:bookmarkStart w:id="408" w:name="_Toc200397089"/>
            <w:bookmarkStart w:id="409" w:name="_Toc200459879"/>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408"/>
            <w:bookmarkEnd w:id="409"/>
          </w:p>
        </w:tc>
        <w:tc>
          <w:tcPr>
            <w:tcW w:w="3040" w:type="dxa"/>
            <w:vAlign w:val="center"/>
          </w:tcPr>
          <w:p w14:paraId="6926C28D" w14:textId="4968F189" w:rsidR="009F62BE" w:rsidRPr="008164A4" w:rsidRDefault="00190E52" w:rsidP="008164A4">
            <w:pPr>
              <w:spacing w:line="480" w:lineRule="auto"/>
              <w:jc w:val="both"/>
              <w:rPr>
                <w:rFonts w:ascii="Times New Roman" w:hAnsi="Times New Roman" w:cs="Times New Roman"/>
              </w:rPr>
            </w:pPr>
            <w:bookmarkStart w:id="410" w:name="_Toc200397090"/>
            <w:bookmarkStart w:id="411" w:name="_Toc200459880"/>
            <w:r w:rsidRPr="008164A4">
              <w:rPr>
                <w:rFonts w:ascii="Times New Roman" w:hAnsi="Times New Roman" w:cs="Times New Roman"/>
              </w:rPr>
              <w:t>Penelitian ini menggunakan metode kuantitatif. Sampel yang digunakan adalah 100 jemaah yang pernah melakukan perjalanan ibadah umrah melalui Pena Tour. Data diolah menggunakan metode SEM</w:t>
            </w:r>
            <w:bookmarkEnd w:id="410"/>
            <w:bookmarkEnd w:id="411"/>
          </w:p>
        </w:tc>
        <w:tc>
          <w:tcPr>
            <w:tcW w:w="4138" w:type="dxa"/>
            <w:vAlign w:val="center"/>
          </w:tcPr>
          <w:p w14:paraId="0F028374" w14:textId="2BE1FA53" w:rsidR="009F62BE" w:rsidRPr="008164A4" w:rsidRDefault="00190E52" w:rsidP="008164A4">
            <w:pPr>
              <w:spacing w:line="480" w:lineRule="auto"/>
              <w:jc w:val="both"/>
              <w:rPr>
                <w:rFonts w:ascii="Times New Roman" w:hAnsi="Times New Roman" w:cs="Times New Roman"/>
              </w:rPr>
            </w:pPr>
            <w:bookmarkStart w:id="412" w:name="_Toc200397091"/>
            <w:bookmarkStart w:id="413" w:name="_Toc200459881"/>
            <w:r w:rsidRPr="008164A4">
              <w:rPr>
                <w:rFonts w:ascii="Times New Roman" w:hAnsi="Times New Roman" w:cs="Times New Roman"/>
              </w:rPr>
              <w:t xml:space="preserve">Hasil penelitian menunjukkan adanya pengaruh positif dan signifikan dari masing-masing variabel, yaitu customer value dan </w:t>
            </w:r>
            <w:r w:rsidR="008944C8" w:rsidRPr="008164A4">
              <w:rPr>
                <w:rFonts w:ascii="Times New Roman" w:hAnsi="Times New Roman" w:cs="Times New Roman"/>
              </w:rPr>
              <w:t>Customer Experience</w:t>
            </w:r>
            <w:r w:rsidRPr="008164A4">
              <w:rPr>
                <w:rFonts w:ascii="Times New Roman" w:hAnsi="Times New Roman" w:cs="Times New Roman"/>
              </w:rPr>
              <w:t xml:space="preserve">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dan customer satisfaction. Customer satisfaction berperan sebagai variabel mediasi parsial, yang berarti customer value dan </w:t>
            </w:r>
            <w:r w:rsidR="008944C8" w:rsidRPr="008164A4">
              <w:rPr>
                <w:rFonts w:ascii="Times New Roman" w:hAnsi="Times New Roman" w:cs="Times New Roman"/>
              </w:rPr>
              <w:t>Customer Experience</w:t>
            </w:r>
            <w:r w:rsidRPr="008164A4">
              <w:rPr>
                <w:rFonts w:ascii="Times New Roman" w:hAnsi="Times New Roman" w:cs="Times New Roman"/>
              </w:rPr>
              <w:t xml:space="preserve"> secara tidak langsung memiliki pengaruh </w:t>
            </w:r>
            <w:r w:rsidRPr="008164A4">
              <w:rPr>
                <w:rFonts w:ascii="Times New Roman" w:hAnsi="Times New Roman" w:cs="Times New Roman"/>
              </w:rPr>
              <w:lastRenderedPageBreak/>
              <w:t xml:space="preserve">positif dan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melalui customer satisfaction.</w:t>
            </w:r>
            <w:bookmarkEnd w:id="412"/>
            <w:bookmarkEnd w:id="413"/>
          </w:p>
        </w:tc>
      </w:tr>
      <w:tr w:rsidR="0001426C" w:rsidRPr="008164A4" w14:paraId="24DF02DF" w14:textId="77777777" w:rsidTr="00167136">
        <w:trPr>
          <w:jc w:val="center"/>
        </w:trPr>
        <w:tc>
          <w:tcPr>
            <w:tcW w:w="485" w:type="dxa"/>
            <w:vAlign w:val="center"/>
          </w:tcPr>
          <w:p w14:paraId="42DAAE6F" w14:textId="4AD33FE6" w:rsidR="0001426C" w:rsidRPr="008164A4" w:rsidRDefault="0001426C" w:rsidP="008164A4">
            <w:pPr>
              <w:spacing w:line="480" w:lineRule="auto"/>
              <w:rPr>
                <w:rFonts w:ascii="Times New Roman" w:hAnsi="Times New Roman" w:cs="Times New Roman"/>
              </w:rPr>
            </w:pPr>
            <w:bookmarkStart w:id="414" w:name="_Toc200397092"/>
            <w:bookmarkStart w:id="415" w:name="_Toc200459882"/>
            <w:r w:rsidRPr="008164A4">
              <w:rPr>
                <w:rFonts w:ascii="Times New Roman" w:hAnsi="Times New Roman" w:cs="Times New Roman"/>
              </w:rPr>
              <w:lastRenderedPageBreak/>
              <w:t>16</w:t>
            </w:r>
            <w:bookmarkEnd w:id="414"/>
            <w:bookmarkEnd w:id="415"/>
          </w:p>
        </w:tc>
        <w:tc>
          <w:tcPr>
            <w:tcW w:w="1625" w:type="dxa"/>
            <w:vAlign w:val="center"/>
          </w:tcPr>
          <w:p w14:paraId="5A62B89B" w14:textId="37A1B42C" w:rsidR="0001426C" w:rsidRPr="008164A4" w:rsidRDefault="00A8128D"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Pr="008164A4">
              <w:rPr>
                <w:rFonts w:ascii="Times New Roman" w:hAnsi="Times New Roman" w:cs="Times New Roman"/>
              </w:rPr>
              <w:instrText>ADDIN CSL_CITATION {"citationItems":[{"id":"ITEM-1","itemData":{"DOI":"10.15182/diclesosbed.1453472","ISSN":"1308-6219","abstract":"As switching costs increases, customers may be more inclined to stick with their current provider because switching to another provider may require additional effort and cost. This may create a barrier for customers to protect their existing portfolios, which may affect repurchase intentions. The purpose of the study was to examine the mediating role of communication and perceived value in the relationship between switching cost and repurchase intention in private health insurance sector. The study designed as cross sectional and the data was collected from 314 private health insurance policy owners in a city of Türkiye. Using an online survey, participants completed self-report measures of switching cost, repurchase intention, communication and perceived value. The results showed that switching cost was a predictor of repurchase intention. Additionally, communication and perceived value significantly affected repurchase intention. Furthermore, communication and perceived value mediated the relationship between switching cost and repurchase intention. Communication and perceived value as crucial factors in mitigating the impact of switching cost on repurchase intention. Reducing the negative impact of switching costs is possible by maintaining strong communication and increasing the perceived value.","author":[{"dropping-particle":"","family":"Gün","given":"İbrahim","non-dropping-particle":"","parse-names":false,"suffix":""}],"container-title":"Dicle Üniversitesi Sosyal Bilimler Enstitüsü Dergisi","id":"ITEM-1","issue":"36","issued":{"date-parts":[["2024","7","4"]]},"page":"308-330","title":"Effect of Switching Cost on Repurchase intention : A Mediation Model","type":"article-journal"},"uris":["http://www.mendeley.com/documents/?uuid=deecd833-98fd-46c8-b219-2129949d8bc3"]}],"mendeley":{"formattedCitation":"(Gün, 2024)","plainTextFormattedCitation":"(Gün, 2024)","previouslyFormattedCitation":"(Gün, 2024)"},"properties":{"noteIndex":0},"schema":"https://github.com/citation-style-language/schema/raw/master/csl-citation.json"}</w:instrText>
            </w:r>
            <w:r w:rsidRPr="008164A4">
              <w:rPr>
                <w:rFonts w:ascii="Times New Roman" w:hAnsi="Times New Roman" w:cs="Times New Roman"/>
              </w:rPr>
              <w:fldChar w:fldCharType="separate"/>
            </w:r>
            <w:bookmarkStart w:id="416" w:name="_Toc200459883"/>
            <w:bookmarkStart w:id="417" w:name="_Toc200397093"/>
            <w:r w:rsidRPr="008164A4">
              <w:rPr>
                <w:rFonts w:ascii="Times New Roman" w:hAnsi="Times New Roman" w:cs="Times New Roman"/>
                <w:noProof/>
              </w:rPr>
              <w:t>(Gün, 2024)</w:t>
            </w:r>
            <w:bookmarkEnd w:id="416"/>
            <w:bookmarkEnd w:id="417"/>
            <w:r w:rsidRPr="008164A4">
              <w:rPr>
                <w:rFonts w:ascii="Times New Roman" w:hAnsi="Times New Roman" w:cs="Times New Roman"/>
              </w:rPr>
              <w:fldChar w:fldCharType="end"/>
            </w:r>
          </w:p>
        </w:tc>
        <w:tc>
          <w:tcPr>
            <w:tcW w:w="2902" w:type="dxa"/>
            <w:vAlign w:val="center"/>
          </w:tcPr>
          <w:p w14:paraId="0BFB8027" w14:textId="77777777" w:rsidR="0001426C" w:rsidRPr="008164A4" w:rsidRDefault="00A8128D" w:rsidP="008164A4">
            <w:pPr>
              <w:spacing w:line="480" w:lineRule="auto"/>
              <w:rPr>
                <w:rFonts w:ascii="Times New Roman" w:hAnsi="Times New Roman" w:cs="Times New Roman"/>
              </w:rPr>
            </w:pPr>
            <w:bookmarkStart w:id="418" w:name="_Toc200397094"/>
            <w:bookmarkStart w:id="419" w:name="_Toc200459884"/>
            <w:r w:rsidRPr="008164A4">
              <w:rPr>
                <w:rFonts w:ascii="Times New Roman" w:hAnsi="Times New Roman" w:cs="Times New Roman"/>
              </w:rPr>
              <w:t>X1 : Switching Cost</w:t>
            </w:r>
            <w:bookmarkEnd w:id="418"/>
            <w:bookmarkEnd w:id="419"/>
          </w:p>
          <w:p w14:paraId="1B371FC8" w14:textId="77777777" w:rsidR="00A8128D" w:rsidRPr="008164A4" w:rsidRDefault="00A8128D" w:rsidP="008164A4">
            <w:pPr>
              <w:spacing w:line="480" w:lineRule="auto"/>
              <w:rPr>
                <w:rFonts w:ascii="Times New Roman" w:hAnsi="Times New Roman" w:cs="Times New Roman"/>
              </w:rPr>
            </w:pPr>
            <w:bookmarkStart w:id="420" w:name="_Toc200397095"/>
            <w:bookmarkStart w:id="421" w:name="_Toc200459885"/>
            <w:r w:rsidRPr="008164A4">
              <w:rPr>
                <w:rFonts w:ascii="Times New Roman" w:hAnsi="Times New Roman" w:cs="Times New Roman"/>
              </w:rPr>
              <w:t>Z1 : Perceived Value</w:t>
            </w:r>
            <w:bookmarkEnd w:id="420"/>
            <w:bookmarkEnd w:id="421"/>
          </w:p>
          <w:p w14:paraId="5F3444B1" w14:textId="668C7451" w:rsidR="00A8128D" w:rsidRPr="008164A4" w:rsidRDefault="00A8128D" w:rsidP="008164A4">
            <w:pPr>
              <w:spacing w:line="480" w:lineRule="auto"/>
              <w:rPr>
                <w:rFonts w:ascii="Times New Roman" w:hAnsi="Times New Roman" w:cs="Times New Roman"/>
              </w:rPr>
            </w:pPr>
            <w:bookmarkStart w:id="422" w:name="_Toc200397096"/>
            <w:bookmarkStart w:id="423" w:name="_Toc200459886"/>
            <w:r w:rsidRPr="008164A4">
              <w:rPr>
                <w:rFonts w:ascii="Times New Roman" w:hAnsi="Times New Roman" w:cs="Times New Roman"/>
              </w:rPr>
              <w:t xml:space="preserve">Z2 : </w:t>
            </w:r>
            <w:r w:rsidR="004100B6" w:rsidRPr="008164A4">
              <w:rPr>
                <w:rFonts w:ascii="Times New Roman" w:hAnsi="Times New Roman" w:cs="Times New Roman"/>
              </w:rPr>
              <w:t>Communication</w:t>
            </w:r>
            <w:bookmarkEnd w:id="422"/>
            <w:bookmarkEnd w:id="423"/>
          </w:p>
          <w:p w14:paraId="1850FBCF" w14:textId="4DA254AE" w:rsidR="00A8128D" w:rsidRPr="008164A4" w:rsidRDefault="00A8128D" w:rsidP="008164A4">
            <w:pPr>
              <w:spacing w:line="480" w:lineRule="auto"/>
              <w:rPr>
                <w:rFonts w:ascii="Times New Roman" w:hAnsi="Times New Roman" w:cs="Times New Roman"/>
              </w:rPr>
            </w:pPr>
            <w:bookmarkStart w:id="424" w:name="_Toc200397097"/>
            <w:bookmarkStart w:id="425" w:name="_Toc200459887"/>
            <w:r w:rsidRPr="008164A4">
              <w:rPr>
                <w:rFonts w:ascii="Times New Roman" w:hAnsi="Times New Roman" w:cs="Times New Roman"/>
              </w:rPr>
              <w:t xml:space="preserve">Y : </w:t>
            </w:r>
            <w:r w:rsidR="008944C8" w:rsidRPr="008164A4">
              <w:rPr>
                <w:rFonts w:ascii="Times New Roman" w:hAnsi="Times New Roman" w:cs="Times New Roman"/>
              </w:rPr>
              <w:t>Repurchase Intention</w:t>
            </w:r>
            <w:bookmarkEnd w:id="424"/>
            <w:bookmarkEnd w:id="425"/>
          </w:p>
        </w:tc>
        <w:tc>
          <w:tcPr>
            <w:tcW w:w="3040" w:type="dxa"/>
            <w:vAlign w:val="center"/>
          </w:tcPr>
          <w:p w14:paraId="75D90472" w14:textId="108A8919" w:rsidR="0001426C" w:rsidRPr="008164A4" w:rsidRDefault="00A8128D" w:rsidP="008164A4">
            <w:pPr>
              <w:spacing w:line="480" w:lineRule="auto"/>
              <w:jc w:val="both"/>
              <w:rPr>
                <w:rFonts w:ascii="Times New Roman" w:hAnsi="Times New Roman" w:cs="Times New Roman"/>
              </w:rPr>
            </w:pPr>
            <w:bookmarkStart w:id="426" w:name="_Toc200397098"/>
            <w:bookmarkStart w:id="427" w:name="_Toc200459888"/>
            <w:r w:rsidRPr="008164A4">
              <w:rPr>
                <w:rFonts w:ascii="Times New Roman" w:hAnsi="Times New Roman" w:cs="Times New Roman"/>
              </w:rPr>
              <w:t>Penelitian ini menggunakan pendekatan kuantitatif. Data dikumpulkan melalui kuesioner kepada 396 responden. Data diolah menggunakan metode SEM</w:t>
            </w:r>
            <w:bookmarkEnd w:id="426"/>
            <w:bookmarkEnd w:id="427"/>
          </w:p>
        </w:tc>
        <w:tc>
          <w:tcPr>
            <w:tcW w:w="4138" w:type="dxa"/>
            <w:vAlign w:val="center"/>
          </w:tcPr>
          <w:p w14:paraId="218C77DC" w14:textId="056500D5" w:rsidR="0001426C" w:rsidRPr="008164A4" w:rsidRDefault="004100B6" w:rsidP="008164A4">
            <w:pPr>
              <w:spacing w:line="480" w:lineRule="auto"/>
              <w:jc w:val="both"/>
              <w:rPr>
                <w:rFonts w:ascii="Times New Roman" w:hAnsi="Times New Roman" w:cs="Times New Roman"/>
              </w:rPr>
            </w:pPr>
            <w:bookmarkStart w:id="428" w:name="_Toc200397099"/>
            <w:bookmarkStart w:id="429" w:name="_Toc200459889"/>
            <w:r w:rsidRPr="008164A4">
              <w:rPr>
                <w:rFonts w:ascii="Times New Roman" w:hAnsi="Times New Roman" w:cs="Times New Roman"/>
              </w:rPr>
              <w:t xml:space="preserve">Penelitian ini menemukan bahwa Switching Cost memiliki pengaruh positif dan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Selain itu, Communication dan Perceived Value berperan sebagai mediator parsial dalam hubungan antara Switching Cost dan </w:t>
            </w:r>
            <w:r w:rsidR="008944C8" w:rsidRPr="008164A4">
              <w:rPr>
                <w:rFonts w:ascii="Times New Roman" w:hAnsi="Times New Roman" w:cs="Times New Roman"/>
              </w:rPr>
              <w:t>Repurchase Intention</w:t>
            </w:r>
            <w:r w:rsidRPr="008164A4">
              <w:rPr>
                <w:rFonts w:ascii="Times New Roman" w:hAnsi="Times New Roman" w:cs="Times New Roman"/>
              </w:rPr>
              <w:t xml:space="preserve">. Hal ini menunjukkan bahwa peningkatan Switching Cost dapat meningkatkan </w:t>
            </w:r>
            <w:r w:rsidR="008944C8" w:rsidRPr="008164A4">
              <w:rPr>
                <w:rFonts w:ascii="Times New Roman" w:hAnsi="Times New Roman" w:cs="Times New Roman"/>
              </w:rPr>
              <w:t>Repurchase Intention</w:t>
            </w:r>
            <w:r w:rsidRPr="008164A4">
              <w:rPr>
                <w:rFonts w:ascii="Times New Roman" w:hAnsi="Times New Roman" w:cs="Times New Roman"/>
              </w:rPr>
              <w:t>, dan efek ini sebagian dijelaskan melalui peningkatan kualitas Communication yang dirasakan oleh pelanggan dan peningkatan Perceived Value yang diterima pelanggan dari produk/layanan yang ada.</w:t>
            </w:r>
            <w:bookmarkEnd w:id="428"/>
            <w:bookmarkEnd w:id="429"/>
          </w:p>
        </w:tc>
      </w:tr>
      <w:tr w:rsidR="0001426C" w:rsidRPr="008164A4" w14:paraId="0E95A2E7" w14:textId="77777777" w:rsidTr="00167136">
        <w:trPr>
          <w:jc w:val="center"/>
        </w:trPr>
        <w:tc>
          <w:tcPr>
            <w:tcW w:w="485" w:type="dxa"/>
            <w:vAlign w:val="center"/>
          </w:tcPr>
          <w:p w14:paraId="1A7DF796" w14:textId="3758BC60" w:rsidR="0001426C" w:rsidRPr="008164A4" w:rsidRDefault="0001426C" w:rsidP="008164A4">
            <w:pPr>
              <w:spacing w:line="480" w:lineRule="auto"/>
              <w:rPr>
                <w:rFonts w:ascii="Times New Roman" w:hAnsi="Times New Roman" w:cs="Times New Roman"/>
              </w:rPr>
            </w:pPr>
            <w:bookmarkStart w:id="430" w:name="_Toc200397100"/>
            <w:bookmarkStart w:id="431" w:name="_Toc200459890"/>
            <w:r w:rsidRPr="008164A4">
              <w:rPr>
                <w:rFonts w:ascii="Times New Roman" w:hAnsi="Times New Roman" w:cs="Times New Roman"/>
              </w:rPr>
              <w:lastRenderedPageBreak/>
              <w:t>17</w:t>
            </w:r>
            <w:bookmarkEnd w:id="430"/>
            <w:bookmarkEnd w:id="431"/>
          </w:p>
        </w:tc>
        <w:tc>
          <w:tcPr>
            <w:tcW w:w="1625" w:type="dxa"/>
            <w:vAlign w:val="center"/>
          </w:tcPr>
          <w:p w14:paraId="6D8FEF69" w14:textId="7E46C8AE" w:rsidR="0001426C" w:rsidRPr="008164A4" w:rsidRDefault="00A8128D"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0000286F" w:rsidRPr="008164A4">
              <w:rPr>
                <w:rFonts w:ascii="Times New Roman" w:hAnsi="Times New Roman" w:cs="Times New Roman"/>
              </w:rPr>
              <w:instrText>ADDIN CSL_CITATION {"citationItems":[{"id":"ITEM-1","itemData":{"DOI":"10.1080/23311975.2022.2137952","ISSN":"2331-1975","author":[{"dropping-particle":"","family":"Thuy","given":"Dao Cam","non-dropping-particle":"","parse-names":false,"suffix":""},{"dropping-particle":"","family":"Ngoc Quang","given":"Nguyen","non-dropping-particle":"","parse-names":false,"suffix":""}],"container-title":"Cogent Business &amp; Management","id":"ITEM-1","issue":"1","issued":{"date-parts":[["2022","12","31"]]},"title":"Factors affecting satisfaction and intention to repurchase retail banking services in Vietnam","type":"article-journal","volume":"9"},"uris":["http://www.mendeley.com/documents/?uuid=65d8de81-126a-414e-ac41-0e6d14c33dac"]}],"mendeley":{"formattedCitation":"(Thuy &amp; Ngoc Quang, 2022)","plainTextFormattedCitation":"(Thuy &amp; Ngoc Quang, 2022)","previouslyFormattedCitation":"(Thuy &amp; Ngoc Quang, 2022)"},"properties":{"noteIndex":0},"schema":"https://github.com/citation-style-language/schema/raw/master/csl-citation.json"}</w:instrText>
            </w:r>
            <w:r w:rsidRPr="008164A4">
              <w:rPr>
                <w:rFonts w:ascii="Times New Roman" w:hAnsi="Times New Roman" w:cs="Times New Roman"/>
              </w:rPr>
              <w:fldChar w:fldCharType="separate"/>
            </w:r>
            <w:bookmarkStart w:id="432" w:name="_Toc200459891"/>
            <w:bookmarkStart w:id="433" w:name="_Toc200397101"/>
            <w:r w:rsidRPr="008164A4">
              <w:rPr>
                <w:rFonts w:ascii="Times New Roman" w:hAnsi="Times New Roman" w:cs="Times New Roman"/>
                <w:noProof/>
              </w:rPr>
              <w:t>(Thuy &amp; Ngoc Quang, 2022)</w:t>
            </w:r>
            <w:bookmarkEnd w:id="432"/>
            <w:bookmarkEnd w:id="433"/>
            <w:r w:rsidRPr="008164A4">
              <w:rPr>
                <w:rFonts w:ascii="Times New Roman" w:hAnsi="Times New Roman" w:cs="Times New Roman"/>
              </w:rPr>
              <w:fldChar w:fldCharType="end"/>
            </w:r>
          </w:p>
        </w:tc>
        <w:tc>
          <w:tcPr>
            <w:tcW w:w="2902" w:type="dxa"/>
            <w:vAlign w:val="center"/>
          </w:tcPr>
          <w:p w14:paraId="2FDA82C9" w14:textId="77777777" w:rsidR="0001426C" w:rsidRPr="008164A4" w:rsidRDefault="0070463A" w:rsidP="008164A4">
            <w:pPr>
              <w:spacing w:line="480" w:lineRule="auto"/>
              <w:rPr>
                <w:rFonts w:ascii="Times New Roman" w:hAnsi="Times New Roman" w:cs="Times New Roman"/>
              </w:rPr>
            </w:pPr>
            <w:bookmarkStart w:id="434" w:name="_Toc200397102"/>
            <w:bookmarkStart w:id="435" w:name="_Toc200459892"/>
            <w:r w:rsidRPr="008164A4">
              <w:rPr>
                <w:rFonts w:ascii="Times New Roman" w:hAnsi="Times New Roman" w:cs="Times New Roman"/>
              </w:rPr>
              <w:t>X1 : Service Quality</w:t>
            </w:r>
            <w:bookmarkEnd w:id="434"/>
            <w:bookmarkEnd w:id="435"/>
          </w:p>
          <w:p w14:paraId="2C0554FC" w14:textId="3663A123" w:rsidR="00EC1672" w:rsidRPr="008164A4" w:rsidRDefault="0070463A" w:rsidP="008164A4">
            <w:pPr>
              <w:spacing w:line="480" w:lineRule="auto"/>
              <w:rPr>
                <w:rFonts w:ascii="Times New Roman" w:hAnsi="Times New Roman" w:cs="Times New Roman"/>
              </w:rPr>
            </w:pPr>
            <w:bookmarkStart w:id="436" w:name="_Toc200397103"/>
            <w:bookmarkStart w:id="437" w:name="_Toc200459893"/>
            <w:r w:rsidRPr="008164A4">
              <w:rPr>
                <w:rFonts w:ascii="Times New Roman" w:hAnsi="Times New Roman" w:cs="Times New Roman"/>
              </w:rPr>
              <w:t xml:space="preserve">X2 : </w:t>
            </w:r>
            <w:r w:rsidR="00EC1672" w:rsidRPr="008164A4">
              <w:rPr>
                <w:rFonts w:ascii="Times New Roman" w:hAnsi="Times New Roman" w:cs="Times New Roman"/>
              </w:rPr>
              <w:t>Brand Reputation</w:t>
            </w:r>
            <w:bookmarkEnd w:id="436"/>
            <w:bookmarkEnd w:id="437"/>
          </w:p>
          <w:p w14:paraId="7F7B2FDA" w14:textId="41DF6081" w:rsidR="00EC1672" w:rsidRPr="008164A4" w:rsidRDefault="00EC1672" w:rsidP="008164A4">
            <w:pPr>
              <w:spacing w:line="480" w:lineRule="auto"/>
              <w:rPr>
                <w:rFonts w:ascii="Times New Roman" w:hAnsi="Times New Roman" w:cs="Times New Roman"/>
              </w:rPr>
            </w:pPr>
            <w:bookmarkStart w:id="438" w:name="_Toc200397104"/>
            <w:bookmarkStart w:id="439" w:name="_Toc200459894"/>
            <w:r w:rsidRPr="008164A4">
              <w:rPr>
                <w:rFonts w:ascii="Times New Roman" w:hAnsi="Times New Roman" w:cs="Times New Roman"/>
              </w:rPr>
              <w:t>X3 : Customer Trust</w:t>
            </w:r>
            <w:bookmarkEnd w:id="438"/>
            <w:bookmarkEnd w:id="439"/>
          </w:p>
          <w:p w14:paraId="7F509CA9" w14:textId="5B665ACE" w:rsidR="00EC1672" w:rsidRPr="008164A4" w:rsidRDefault="00EC1672" w:rsidP="008164A4">
            <w:pPr>
              <w:spacing w:line="480" w:lineRule="auto"/>
              <w:rPr>
                <w:rFonts w:ascii="Times New Roman" w:hAnsi="Times New Roman" w:cs="Times New Roman"/>
              </w:rPr>
            </w:pPr>
            <w:bookmarkStart w:id="440" w:name="_Toc200397105"/>
            <w:bookmarkStart w:id="441" w:name="_Toc200459895"/>
            <w:r w:rsidRPr="008164A4">
              <w:rPr>
                <w:rFonts w:ascii="Times New Roman" w:hAnsi="Times New Roman" w:cs="Times New Roman"/>
              </w:rPr>
              <w:t>Z1 : Switching Cost</w:t>
            </w:r>
            <w:bookmarkEnd w:id="440"/>
            <w:bookmarkEnd w:id="441"/>
          </w:p>
          <w:p w14:paraId="743ADD15" w14:textId="2D0E78EB" w:rsidR="00EC1672" w:rsidRPr="008164A4" w:rsidRDefault="00EC1672" w:rsidP="008164A4">
            <w:pPr>
              <w:spacing w:line="480" w:lineRule="auto"/>
              <w:rPr>
                <w:rFonts w:ascii="Times New Roman" w:hAnsi="Times New Roman" w:cs="Times New Roman"/>
              </w:rPr>
            </w:pPr>
            <w:bookmarkStart w:id="442" w:name="_Toc200397106"/>
            <w:bookmarkStart w:id="443" w:name="_Toc200459896"/>
            <w:r w:rsidRPr="008164A4">
              <w:rPr>
                <w:rFonts w:ascii="Times New Roman" w:hAnsi="Times New Roman" w:cs="Times New Roman"/>
              </w:rPr>
              <w:t>Z2 : Commitment from Relationship</w:t>
            </w:r>
            <w:bookmarkEnd w:id="442"/>
            <w:bookmarkEnd w:id="443"/>
          </w:p>
          <w:p w14:paraId="344D5691" w14:textId="3525FE45" w:rsidR="00EC1672" w:rsidRPr="008164A4" w:rsidRDefault="00EC1672" w:rsidP="008164A4">
            <w:pPr>
              <w:spacing w:line="480" w:lineRule="auto"/>
              <w:rPr>
                <w:rFonts w:ascii="Times New Roman" w:hAnsi="Times New Roman" w:cs="Times New Roman"/>
              </w:rPr>
            </w:pPr>
            <w:bookmarkStart w:id="444" w:name="_Toc200397107"/>
            <w:bookmarkStart w:id="445" w:name="_Toc200459897"/>
            <w:r w:rsidRPr="008164A4">
              <w:rPr>
                <w:rFonts w:ascii="Times New Roman" w:hAnsi="Times New Roman" w:cs="Times New Roman"/>
              </w:rPr>
              <w:t>Y1 : Satisfaction</w:t>
            </w:r>
            <w:bookmarkEnd w:id="444"/>
            <w:bookmarkEnd w:id="445"/>
          </w:p>
          <w:p w14:paraId="2B1C8AB7" w14:textId="7D30D5AC" w:rsidR="00EC1672" w:rsidRPr="008164A4" w:rsidRDefault="00EC1672" w:rsidP="008164A4">
            <w:pPr>
              <w:spacing w:line="480" w:lineRule="auto"/>
              <w:rPr>
                <w:rFonts w:ascii="Times New Roman" w:hAnsi="Times New Roman" w:cs="Times New Roman"/>
              </w:rPr>
            </w:pPr>
            <w:bookmarkStart w:id="446" w:name="_Toc200397108"/>
            <w:bookmarkStart w:id="447" w:name="_Toc200459898"/>
            <w:r w:rsidRPr="008164A4">
              <w:rPr>
                <w:rFonts w:ascii="Times New Roman" w:hAnsi="Times New Roman" w:cs="Times New Roman"/>
              </w:rPr>
              <w:t xml:space="preserve">Y2 : </w:t>
            </w:r>
            <w:r w:rsidR="008944C8" w:rsidRPr="008164A4">
              <w:rPr>
                <w:rFonts w:ascii="Times New Roman" w:hAnsi="Times New Roman" w:cs="Times New Roman"/>
              </w:rPr>
              <w:t>Repurchase Intention</w:t>
            </w:r>
            <w:bookmarkEnd w:id="446"/>
            <w:bookmarkEnd w:id="447"/>
          </w:p>
          <w:p w14:paraId="45E078A5" w14:textId="4B3FFE42" w:rsidR="0070463A" w:rsidRPr="008164A4" w:rsidRDefault="0070463A" w:rsidP="008164A4">
            <w:pPr>
              <w:spacing w:line="480" w:lineRule="auto"/>
              <w:rPr>
                <w:rFonts w:ascii="Times New Roman" w:hAnsi="Times New Roman" w:cs="Times New Roman"/>
              </w:rPr>
            </w:pPr>
          </w:p>
        </w:tc>
        <w:tc>
          <w:tcPr>
            <w:tcW w:w="3040" w:type="dxa"/>
            <w:vAlign w:val="center"/>
          </w:tcPr>
          <w:p w14:paraId="4F812230" w14:textId="7B248339" w:rsidR="0001426C" w:rsidRPr="008164A4" w:rsidRDefault="00EC1672" w:rsidP="008164A4">
            <w:pPr>
              <w:spacing w:line="480" w:lineRule="auto"/>
              <w:jc w:val="both"/>
              <w:rPr>
                <w:rFonts w:ascii="Times New Roman" w:hAnsi="Times New Roman" w:cs="Times New Roman"/>
              </w:rPr>
            </w:pPr>
            <w:bookmarkStart w:id="448" w:name="_Toc200397109"/>
            <w:bookmarkStart w:id="449" w:name="_Toc200459899"/>
            <w:r w:rsidRPr="008164A4">
              <w:rPr>
                <w:rFonts w:ascii="Times New Roman" w:hAnsi="Times New Roman" w:cs="Times New Roman"/>
              </w:rPr>
              <w:t>Penelitian ini menggunakan kombinasi metode kualitatif dan kuantitatif. Model penelitian dibangun dan divalidasi menggunakan Structural Equation Modeling (SEM). Penelitian ini melibatkan survei terhadap 605 pelanggan.</w:t>
            </w:r>
            <w:bookmarkEnd w:id="448"/>
            <w:bookmarkEnd w:id="449"/>
          </w:p>
        </w:tc>
        <w:tc>
          <w:tcPr>
            <w:tcW w:w="4138" w:type="dxa"/>
            <w:vAlign w:val="center"/>
          </w:tcPr>
          <w:p w14:paraId="280979E2" w14:textId="7C784576" w:rsidR="0001426C" w:rsidRPr="008164A4" w:rsidRDefault="00EC1672" w:rsidP="008164A4">
            <w:pPr>
              <w:spacing w:line="480" w:lineRule="auto"/>
              <w:jc w:val="both"/>
              <w:rPr>
                <w:rFonts w:ascii="Times New Roman" w:hAnsi="Times New Roman" w:cs="Times New Roman"/>
              </w:rPr>
            </w:pPr>
            <w:bookmarkStart w:id="450" w:name="_Toc200397110"/>
            <w:bookmarkStart w:id="451" w:name="_Toc200459900"/>
            <w:r w:rsidRPr="008164A4">
              <w:rPr>
                <w:rFonts w:ascii="Times New Roman" w:hAnsi="Times New Roman" w:cs="Times New Roman"/>
              </w:rPr>
              <w:t xml:space="preserve">Hasil penelitian menunjukkan bahwa Service Quality (X1), Brand Reputation (X2), dan Customer Trust (X3) memiliki pengaruh positif yang signifikan terhadap Satisfaction (Y1). Selanjutnya, Satisfaction (Y1) memiliki pengaruh positif yang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(Y2). Selain itu, penelitian ini menemukan bahwa Switching Costs (Z1) dan Commitment from Relationships (Z2) berperan sebagai variabel moderasi dalam transisi dari Satisfaction (Y1) ke </w:t>
            </w:r>
            <w:r w:rsidR="008944C8" w:rsidRPr="008164A4">
              <w:rPr>
                <w:rFonts w:ascii="Times New Roman" w:hAnsi="Times New Roman" w:cs="Times New Roman"/>
              </w:rPr>
              <w:t>Repurchase Intention</w:t>
            </w:r>
            <w:r w:rsidRPr="008164A4">
              <w:rPr>
                <w:rFonts w:ascii="Times New Roman" w:hAnsi="Times New Roman" w:cs="Times New Roman"/>
              </w:rPr>
              <w:t xml:space="preserve"> (Y2). Secara keseluruhan, enam faktor yang diteliti ditemukan secara positif memengaruhi niat individu untuk membeli kembali layanan perbankan.</w:t>
            </w:r>
            <w:bookmarkEnd w:id="450"/>
            <w:bookmarkEnd w:id="451"/>
          </w:p>
        </w:tc>
      </w:tr>
      <w:tr w:rsidR="0001426C" w:rsidRPr="008164A4" w14:paraId="2D4D2716" w14:textId="77777777" w:rsidTr="00167136">
        <w:trPr>
          <w:jc w:val="center"/>
        </w:trPr>
        <w:tc>
          <w:tcPr>
            <w:tcW w:w="485" w:type="dxa"/>
            <w:vAlign w:val="center"/>
          </w:tcPr>
          <w:p w14:paraId="1D973C8E" w14:textId="3681734A" w:rsidR="0001426C" w:rsidRPr="008164A4" w:rsidRDefault="0001426C" w:rsidP="008164A4">
            <w:pPr>
              <w:spacing w:line="480" w:lineRule="auto"/>
              <w:rPr>
                <w:rFonts w:ascii="Times New Roman" w:hAnsi="Times New Roman" w:cs="Times New Roman"/>
              </w:rPr>
            </w:pPr>
            <w:bookmarkStart w:id="452" w:name="_Toc200397111"/>
            <w:bookmarkStart w:id="453" w:name="_Toc200459901"/>
            <w:r w:rsidRPr="008164A4">
              <w:rPr>
                <w:rFonts w:ascii="Times New Roman" w:hAnsi="Times New Roman" w:cs="Times New Roman"/>
              </w:rPr>
              <w:lastRenderedPageBreak/>
              <w:t>18</w:t>
            </w:r>
            <w:bookmarkEnd w:id="452"/>
            <w:bookmarkEnd w:id="453"/>
          </w:p>
        </w:tc>
        <w:tc>
          <w:tcPr>
            <w:tcW w:w="1625" w:type="dxa"/>
            <w:vAlign w:val="center"/>
          </w:tcPr>
          <w:p w14:paraId="4DFAD5BF" w14:textId="383FEA0D" w:rsidR="0001426C" w:rsidRPr="008164A4" w:rsidRDefault="0000286F"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000B07E5" w:rsidRPr="008164A4">
              <w:rPr>
                <w:rFonts w:ascii="Times New Roman" w:hAnsi="Times New Roman" w:cs="Times New Roman"/>
              </w:rPr>
              <w:instrText>ADDIN CSL_CITATION {"citationItems":[{"id":"ITEM-1","itemData":{"DOI":"https://doi.org/10.33059/jseb.v16i1.10805","abstract":"The study aims to examine the impact of service quality, reputation, customer trust, price perception, satisfaction, switching costs, and commitment on the repurchase intentions of digital banking app users. The research targets digital banking app users who remain uncertain about trust, reputation, and satisfaction. The findings indicate that service quality, reputation, and customer trust significantly affect customer satisfaction, while price perception has no significant impact due to the minimal cost differences among digital banking services. Service quality, reputation, and trust indirectly influence repurchase intentions through satisfaction as a mediating variable. Switching costs were found to moderate the relationship between satisfaction and repurchase intentions, while commitment does not. This suggests that customer satisfaction directly affects repurchase intentions without the need for commitment as a moderating variable.","author":[{"dropping-particle":"","family":"Putra","given":"Edy Yulianto","non-dropping-particle":"","parse-names":false,"suffix":""},{"dropping-particle":"","family":"Tan","given":"Elvy","non-dropping-particle":"","parse-names":false,"suffix":""},{"dropping-particle":"","family":"Purwianti","given":"Lily","non-dropping-particle":"","parse-names":false,"suffix":""}],"container-title":"Jurnal Samudra Ekonomi dan Bisnis","id":"ITEM-1","issue":"1","issued":{"date-parts":[["2025"]]},"page":"147-161","title":"Faktor yang Mempengaruhi Kepuasan dan Niat Pembelian Ulang dengan Peran Moderasi Biaya Peralihan dan Komitmen Perbankan Digital","type":"article-journal","volume":"16"},"uris":["http://www.mendeley.com/documents/?uuid=85ced869-5bae-4ef2-8230-8af0a71fdb86"]}],"mendeley":{"formattedCitation":"(Putra et al., 2025)","plainTextFormattedCitation":"(Putra et al., 2025)","previouslyFormattedCitation":"(Putra et al., 2025)"},"properties":{"noteIndex":0},"schema":"https://github.com/citation-style-language/schema/raw/master/csl-citation.json"}</w:instrText>
            </w:r>
            <w:r w:rsidRPr="008164A4">
              <w:rPr>
                <w:rFonts w:ascii="Times New Roman" w:hAnsi="Times New Roman" w:cs="Times New Roman"/>
              </w:rPr>
              <w:fldChar w:fldCharType="separate"/>
            </w:r>
            <w:bookmarkStart w:id="454" w:name="_Toc200459902"/>
            <w:bookmarkStart w:id="455" w:name="_Toc200397112"/>
            <w:r w:rsidRPr="008164A4">
              <w:rPr>
                <w:rFonts w:ascii="Times New Roman" w:hAnsi="Times New Roman" w:cs="Times New Roman"/>
                <w:noProof/>
              </w:rPr>
              <w:t>(Putra et al., 2025)</w:t>
            </w:r>
            <w:bookmarkEnd w:id="454"/>
            <w:bookmarkEnd w:id="455"/>
            <w:r w:rsidRPr="008164A4">
              <w:rPr>
                <w:rFonts w:ascii="Times New Roman" w:hAnsi="Times New Roman" w:cs="Times New Roman"/>
              </w:rPr>
              <w:fldChar w:fldCharType="end"/>
            </w:r>
          </w:p>
        </w:tc>
        <w:tc>
          <w:tcPr>
            <w:tcW w:w="2902" w:type="dxa"/>
            <w:vAlign w:val="center"/>
          </w:tcPr>
          <w:p w14:paraId="695A14A3" w14:textId="77777777" w:rsidR="0001426C" w:rsidRPr="008164A4" w:rsidRDefault="0000286F" w:rsidP="008164A4">
            <w:pPr>
              <w:spacing w:line="480" w:lineRule="auto"/>
              <w:rPr>
                <w:rFonts w:ascii="Times New Roman" w:hAnsi="Times New Roman" w:cs="Times New Roman"/>
              </w:rPr>
            </w:pPr>
            <w:bookmarkStart w:id="456" w:name="_Toc200397113"/>
            <w:bookmarkStart w:id="457" w:name="_Toc200459903"/>
            <w:r w:rsidRPr="008164A4">
              <w:rPr>
                <w:rFonts w:ascii="Times New Roman" w:hAnsi="Times New Roman" w:cs="Times New Roman"/>
              </w:rPr>
              <w:t>X1 : Service Quality</w:t>
            </w:r>
            <w:r w:rsidRPr="008164A4">
              <w:rPr>
                <w:rFonts w:ascii="Times New Roman" w:hAnsi="Times New Roman" w:cs="Times New Roman"/>
              </w:rPr>
              <w:br/>
              <w:t>X2 : Reputation</w:t>
            </w:r>
            <w:bookmarkEnd w:id="456"/>
            <w:bookmarkEnd w:id="457"/>
          </w:p>
          <w:p w14:paraId="721E7693" w14:textId="757E74FB" w:rsidR="0000286F" w:rsidRPr="008164A4" w:rsidRDefault="0000286F" w:rsidP="008164A4">
            <w:pPr>
              <w:spacing w:line="480" w:lineRule="auto"/>
              <w:rPr>
                <w:rFonts w:ascii="Times New Roman" w:hAnsi="Times New Roman" w:cs="Times New Roman"/>
              </w:rPr>
            </w:pPr>
            <w:bookmarkStart w:id="458" w:name="_Toc200397114"/>
            <w:bookmarkStart w:id="459" w:name="_Toc200459904"/>
            <w:r w:rsidRPr="008164A4">
              <w:rPr>
                <w:rFonts w:ascii="Times New Roman" w:hAnsi="Times New Roman" w:cs="Times New Roman"/>
              </w:rPr>
              <w:t>X3 : Customer Trust</w:t>
            </w:r>
            <w:r w:rsidRPr="008164A4">
              <w:rPr>
                <w:rFonts w:ascii="Times New Roman" w:hAnsi="Times New Roman" w:cs="Times New Roman"/>
              </w:rPr>
              <w:br/>
              <w:t xml:space="preserve">X4 : </w:t>
            </w:r>
            <w:r w:rsidR="008944C8" w:rsidRPr="008164A4">
              <w:rPr>
                <w:rFonts w:ascii="Times New Roman" w:hAnsi="Times New Roman" w:cs="Times New Roman"/>
              </w:rPr>
              <w:t>Perceived Price</w:t>
            </w:r>
            <w:bookmarkEnd w:id="458"/>
            <w:bookmarkEnd w:id="459"/>
          </w:p>
          <w:p w14:paraId="27B54AF8" w14:textId="77777777" w:rsidR="0000286F" w:rsidRPr="008164A4" w:rsidRDefault="0000286F" w:rsidP="008164A4">
            <w:pPr>
              <w:spacing w:line="480" w:lineRule="auto"/>
              <w:rPr>
                <w:rFonts w:ascii="Times New Roman" w:hAnsi="Times New Roman" w:cs="Times New Roman"/>
              </w:rPr>
            </w:pPr>
            <w:bookmarkStart w:id="460" w:name="_Toc200397115"/>
            <w:bookmarkStart w:id="461" w:name="_Toc200459905"/>
            <w:r w:rsidRPr="008164A4">
              <w:rPr>
                <w:rFonts w:ascii="Times New Roman" w:hAnsi="Times New Roman" w:cs="Times New Roman"/>
              </w:rPr>
              <w:t>Z1 : Switching Cost</w:t>
            </w:r>
            <w:bookmarkEnd w:id="460"/>
            <w:bookmarkEnd w:id="461"/>
          </w:p>
          <w:p w14:paraId="68174422" w14:textId="77777777" w:rsidR="0000286F" w:rsidRPr="008164A4" w:rsidRDefault="0000286F" w:rsidP="008164A4">
            <w:pPr>
              <w:spacing w:line="480" w:lineRule="auto"/>
              <w:rPr>
                <w:rFonts w:ascii="Times New Roman" w:hAnsi="Times New Roman" w:cs="Times New Roman"/>
              </w:rPr>
            </w:pPr>
            <w:bookmarkStart w:id="462" w:name="_Toc200397116"/>
            <w:bookmarkStart w:id="463" w:name="_Toc200459906"/>
            <w:r w:rsidRPr="008164A4">
              <w:rPr>
                <w:rFonts w:ascii="Times New Roman" w:hAnsi="Times New Roman" w:cs="Times New Roman"/>
              </w:rPr>
              <w:t>Z2 : Digital Banking Commitment</w:t>
            </w:r>
            <w:bookmarkEnd w:id="462"/>
            <w:bookmarkEnd w:id="463"/>
          </w:p>
          <w:p w14:paraId="3F234A7A" w14:textId="77777777" w:rsidR="0000286F" w:rsidRPr="008164A4" w:rsidRDefault="0000286F" w:rsidP="008164A4">
            <w:pPr>
              <w:spacing w:line="480" w:lineRule="auto"/>
              <w:rPr>
                <w:rFonts w:ascii="Times New Roman" w:hAnsi="Times New Roman" w:cs="Times New Roman"/>
              </w:rPr>
            </w:pPr>
            <w:bookmarkStart w:id="464" w:name="_Toc200397117"/>
            <w:bookmarkStart w:id="465" w:name="_Toc200459907"/>
            <w:r w:rsidRPr="008164A4">
              <w:rPr>
                <w:rFonts w:ascii="Times New Roman" w:hAnsi="Times New Roman" w:cs="Times New Roman"/>
              </w:rPr>
              <w:t>Y1 : Satsifaction</w:t>
            </w:r>
            <w:bookmarkEnd w:id="464"/>
            <w:bookmarkEnd w:id="465"/>
          </w:p>
          <w:p w14:paraId="2AE6E923" w14:textId="2B93593F" w:rsidR="0000286F" w:rsidRPr="008164A4" w:rsidRDefault="0000286F" w:rsidP="008164A4">
            <w:pPr>
              <w:spacing w:line="480" w:lineRule="auto"/>
              <w:rPr>
                <w:rFonts w:ascii="Times New Roman" w:hAnsi="Times New Roman" w:cs="Times New Roman"/>
              </w:rPr>
            </w:pPr>
            <w:bookmarkStart w:id="466" w:name="_Toc200397118"/>
            <w:bookmarkStart w:id="467" w:name="_Toc200459908"/>
            <w:r w:rsidRPr="008164A4">
              <w:rPr>
                <w:rFonts w:ascii="Times New Roman" w:hAnsi="Times New Roman" w:cs="Times New Roman"/>
              </w:rPr>
              <w:t xml:space="preserve">Y2 : </w:t>
            </w:r>
            <w:r w:rsidR="008944C8" w:rsidRPr="008164A4">
              <w:rPr>
                <w:rFonts w:ascii="Times New Roman" w:hAnsi="Times New Roman" w:cs="Times New Roman"/>
              </w:rPr>
              <w:t>Repurchase Intention</w:t>
            </w:r>
            <w:bookmarkEnd w:id="466"/>
            <w:bookmarkEnd w:id="467"/>
          </w:p>
        </w:tc>
        <w:tc>
          <w:tcPr>
            <w:tcW w:w="3040" w:type="dxa"/>
            <w:vAlign w:val="center"/>
          </w:tcPr>
          <w:p w14:paraId="778ABB01" w14:textId="50CD2403" w:rsidR="0001426C" w:rsidRPr="008164A4" w:rsidRDefault="0000286F" w:rsidP="008164A4">
            <w:pPr>
              <w:spacing w:line="480" w:lineRule="auto"/>
              <w:jc w:val="both"/>
              <w:rPr>
                <w:rFonts w:ascii="Times New Roman" w:hAnsi="Times New Roman" w:cs="Times New Roman"/>
              </w:rPr>
            </w:pPr>
            <w:bookmarkStart w:id="468" w:name="_Toc200397119"/>
            <w:bookmarkStart w:id="469" w:name="_Toc200459909"/>
            <w:r w:rsidRPr="008164A4">
              <w:rPr>
                <w:rFonts w:ascii="Times New Roman" w:hAnsi="Times New Roman" w:cs="Times New Roman"/>
              </w:rPr>
              <w:t>Penelitian ini menggunakan pendekatan kuantitatif, data dikumpulkan dari 150 responden dengan menggunakan kuisioner. Data diolah menggunakan metode SEM</w:t>
            </w:r>
            <w:bookmarkEnd w:id="468"/>
            <w:bookmarkEnd w:id="469"/>
          </w:p>
        </w:tc>
        <w:tc>
          <w:tcPr>
            <w:tcW w:w="4138" w:type="dxa"/>
            <w:vAlign w:val="center"/>
          </w:tcPr>
          <w:p w14:paraId="203506A8" w14:textId="2F05CD52" w:rsidR="0001426C" w:rsidRPr="008164A4" w:rsidRDefault="0000286F" w:rsidP="008164A4">
            <w:pPr>
              <w:spacing w:line="480" w:lineRule="auto"/>
              <w:jc w:val="both"/>
              <w:rPr>
                <w:rFonts w:ascii="Times New Roman" w:hAnsi="Times New Roman" w:cs="Times New Roman"/>
              </w:rPr>
            </w:pPr>
            <w:bookmarkStart w:id="470" w:name="_Toc200397120"/>
            <w:bookmarkStart w:id="471" w:name="_Toc200459910"/>
            <w:r w:rsidRPr="008164A4">
              <w:rPr>
                <w:rFonts w:ascii="Times New Roman" w:hAnsi="Times New Roman" w:cs="Times New Roman"/>
              </w:rPr>
              <w:t xml:space="preserve">Hasil penelitian ini menyimpulkan bahwa kepuasan pelanggan adalah mediasi penuh dalam hubungan antara Service Quality (X1), Reputation (X2), Customer Trust (X3), dan </w:t>
            </w:r>
            <w:r w:rsidR="008944C8" w:rsidRPr="008164A4">
              <w:rPr>
                <w:rFonts w:ascii="Times New Roman" w:hAnsi="Times New Roman" w:cs="Times New Roman"/>
              </w:rPr>
              <w:t>Perceived Price</w:t>
            </w:r>
            <w:r w:rsidRPr="008164A4">
              <w:rPr>
                <w:rFonts w:ascii="Times New Roman" w:hAnsi="Times New Roman" w:cs="Times New Roman"/>
              </w:rPr>
              <w:t xml:space="preserve"> (X4)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(Y2), kecuali untuk Customer Trust (X3) yang juga memiliki pengaruh langsung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(Y2). Variabel moderasi Switching Cost (M1) dan Digital Banking Commitment (M2) tidak terbukti signifikan dalam memoderasi hubungan antara Satisfaction (Y1) dan </w:t>
            </w:r>
            <w:r w:rsidR="008944C8" w:rsidRPr="008164A4">
              <w:rPr>
                <w:rFonts w:ascii="Times New Roman" w:hAnsi="Times New Roman" w:cs="Times New Roman"/>
              </w:rPr>
              <w:t>Repurchase Intention</w:t>
            </w:r>
            <w:r w:rsidRPr="008164A4">
              <w:rPr>
                <w:rFonts w:ascii="Times New Roman" w:hAnsi="Times New Roman" w:cs="Times New Roman"/>
              </w:rPr>
              <w:t xml:space="preserve"> (Y2).</w:t>
            </w:r>
            <w:bookmarkEnd w:id="470"/>
            <w:bookmarkEnd w:id="471"/>
          </w:p>
        </w:tc>
      </w:tr>
      <w:tr w:rsidR="0001426C" w:rsidRPr="008164A4" w14:paraId="0843459B" w14:textId="77777777" w:rsidTr="00167136">
        <w:trPr>
          <w:jc w:val="center"/>
        </w:trPr>
        <w:tc>
          <w:tcPr>
            <w:tcW w:w="485" w:type="dxa"/>
            <w:vAlign w:val="center"/>
          </w:tcPr>
          <w:p w14:paraId="03E1387C" w14:textId="28058869" w:rsidR="0001426C" w:rsidRPr="008164A4" w:rsidRDefault="0001426C" w:rsidP="008164A4">
            <w:pPr>
              <w:spacing w:line="480" w:lineRule="auto"/>
              <w:rPr>
                <w:rFonts w:ascii="Times New Roman" w:hAnsi="Times New Roman" w:cs="Times New Roman"/>
              </w:rPr>
            </w:pPr>
            <w:bookmarkStart w:id="472" w:name="_Toc200397121"/>
            <w:bookmarkStart w:id="473" w:name="_Toc200459911"/>
            <w:r w:rsidRPr="008164A4">
              <w:rPr>
                <w:rFonts w:ascii="Times New Roman" w:hAnsi="Times New Roman" w:cs="Times New Roman"/>
              </w:rPr>
              <w:t>19</w:t>
            </w:r>
            <w:bookmarkEnd w:id="472"/>
            <w:bookmarkEnd w:id="473"/>
          </w:p>
        </w:tc>
        <w:tc>
          <w:tcPr>
            <w:tcW w:w="1625" w:type="dxa"/>
            <w:vAlign w:val="center"/>
          </w:tcPr>
          <w:p w14:paraId="72409714" w14:textId="3637861E" w:rsidR="0001426C" w:rsidRPr="008164A4" w:rsidRDefault="000B07E5" w:rsidP="008164A4">
            <w:pPr>
              <w:spacing w:line="480" w:lineRule="auto"/>
              <w:rPr>
                <w:rFonts w:ascii="Times New Roman" w:hAnsi="Times New Roman" w:cs="Times New Roman"/>
              </w:rPr>
            </w:pPr>
            <w:r w:rsidRPr="008164A4">
              <w:rPr>
                <w:rFonts w:ascii="Times New Roman" w:hAnsi="Times New Roman" w:cs="Times New Roman"/>
              </w:rPr>
              <w:fldChar w:fldCharType="begin" w:fldLock="1"/>
            </w:r>
            <w:r w:rsidR="00035B6F" w:rsidRPr="008164A4">
              <w:rPr>
                <w:rFonts w:ascii="Times New Roman" w:hAnsi="Times New Roman" w:cs="Times New Roman"/>
              </w:rPr>
              <w:instrText>ADDIN CSL_CITATION {"citationItems":[{"id":"ITEM-1","itemData":{"DOI":"https://doi.org/10.33369/tmr.v1i1.7686","abstract":"The objectives of the research is to confirm and test the relationship between service quality and repurchase intention moderated by switching costs. We conduct survey method to collect the primary data, the sample is the freight forwarding customer that staying in the Bengkulu province. The results of this study indicate that service quality has a positive relationship on repurchase intention in the context of freight forwarding services. The most dominant dimensions of service quality that has strong impact on customer repurchase intention are reliability, responsiveness, and assurance. Switching costs has a significant role to strengthen the relationship between service quality and repurchase intention. Customer that has a higher perception of switching costs would stay and continue to use the same freight forwarding services and recommend the services to the other people.","author":[{"dropping-particle":"","family":"Widodo","given":"Slamet","non-dropping-particle":"","parse-names":false,"suffix":""}],"container-title":"Jurnal Ilmiah Manajemen","id":"ITEM-1","issue":"1","issued":{"date-parts":[["2019"]]},"page":"43-56","title":"Peran Switching Cost terhadap Kualitas layanan dan Niat Pembelian Ulang","type":"article-journal","volume":"1"},"uris":["http://www.mendeley.com/documents/?uuid=ad21bd83-a560-438f-b6fa-e5d9ce36a698"]}],"mendeley":{"formattedCitation":"(Widodo, 2019)","plainTextFormattedCitation":"(Widodo, 2019)","previouslyFormattedCitation":"(Widodo, 2019)"},"properties":{"noteIndex":0},"schema":"https://github.com/citation-style-language/schema/raw/master/csl-citation.json"}</w:instrText>
            </w:r>
            <w:r w:rsidRPr="008164A4">
              <w:rPr>
                <w:rFonts w:ascii="Times New Roman" w:hAnsi="Times New Roman" w:cs="Times New Roman"/>
              </w:rPr>
              <w:fldChar w:fldCharType="separate"/>
            </w:r>
            <w:bookmarkStart w:id="474" w:name="_Toc200459912"/>
            <w:bookmarkStart w:id="475" w:name="_Toc200397122"/>
            <w:r w:rsidRPr="008164A4">
              <w:rPr>
                <w:rFonts w:ascii="Times New Roman" w:hAnsi="Times New Roman" w:cs="Times New Roman"/>
                <w:noProof/>
              </w:rPr>
              <w:t>(Widodo, 2019)</w:t>
            </w:r>
            <w:bookmarkEnd w:id="474"/>
            <w:bookmarkEnd w:id="475"/>
            <w:r w:rsidRPr="008164A4">
              <w:rPr>
                <w:rFonts w:ascii="Times New Roman" w:hAnsi="Times New Roman" w:cs="Times New Roman"/>
              </w:rPr>
              <w:fldChar w:fldCharType="end"/>
            </w:r>
          </w:p>
        </w:tc>
        <w:tc>
          <w:tcPr>
            <w:tcW w:w="2902" w:type="dxa"/>
            <w:vAlign w:val="center"/>
          </w:tcPr>
          <w:p w14:paraId="67C8C220" w14:textId="0877F56C" w:rsidR="0001426C" w:rsidRPr="008164A4" w:rsidRDefault="000B07E5" w:rsidP="008164A4">
            <w:pPr>
              <w:spacing w:line="480" w:lineRule="auto"/>
              <w:rPr>
                <w:rFonts w:ascii="Times New Roman" w:hAnsi="Times New Roman" w:cs="Times New Roman"/>
              </w:rPr>
            </w:pPr>
            <w:bookmarkStart w:id="476" w:name="_Toc200397123"/>
            <w:bookmarkStart w:id="477" w:name="_Toc200459913"/>
            <w:r w:rsidRPr="008164A4">
              <w:rPr>
                <w:rFonts w:ascii="Times New Roman" w:hAnsi="Times New Roman" w:cs="Times New Roman"/>
              </w:rPr>
              <w:t>X : Service Quality</w:t>
            </w:r>
            <w:bookmarkEnd w:id="476"/>
            <w:bookmarkEnd w:id="477"/>
          </w:p>
          <w:p w14:paraId="524B248B" w14:textId="77777777" w:rsidR="000B07E5" w:rsidRPr="008164A4" w:rsidRDefault="000B07E5" w:rsidP="008164A4">
            <w:pPr>
              <w:spacing w:line="480" w:lineRule="auto"/>
              <w:rPr>
                <w:rFonts w:ascii="Times New Roman" w:hAnsi="Times New Roman" w:cs="Times New Roman"/>
              </w:rPr>
            </w:pPr>
            <w:bookmarkStart w:id="478" w:name="_Toc200397124"/>
            <w:bookmarkStart w:id="479" w:name="_Toc200459914"/>
            <w:r w:rsidRPr="008164A4">
              <w:rPr>
                <w:rFonts w:ascii="Times New Roman" w:hAnsi="Times New Roman" w:cs="Times New Roman"/>
              </w:rPr>
              <w:t>Z : Switching Cost</w:t>
            </w:r>
            <w:bookmarkEnd w:id="478"/>
            <w:bookmarkEnd w:id="479"/>
          </w:p>
          <w:p w14:paraId="32F0D6A6" w14:textId="0A2D607C" w:rsidR="000B07E5" w:rsidRPr="008164A4" w:rsidRDefault="000B07E5" w:rsidP="008164A4">
            <w:pPr>
              <w:spacing w:line="480" w:lineRule="auto"/>
              <w:rPr>
                <w:rFonts w:ascii="Times New Roman" w:hAnsi="Times New Roman" w:cs="Times New Roman"/>
              </w:rPr>
            </w:pPr>
            <w:bookmarkStart w:id="480" w:name="_Toc200397125"/>
            <w:bookmarkStart w:id="481" w:name="_Toc200459915"/>
            <w:r w:rsidRPr="008164A4">
              <w:rPr>
                <w:rFonts w:ascii="Times New Roman" w:hAnsi="Times New Roman" w:cs="Times New Roman"/>
              </w:rPr>
              <w:lastRenderedPageBreak/>
              <w:t xml:space="preserve">Y : </w:t>
            </w:r>
            <w:r w:rsidR="008944C8" w:rsidRPr="008164A4">
              <w:rPr>
                <w:rFonts w:ascii="Times New Roman" w:hAnsi="Times New Roman" w:cs="Times New Roman"/>
              </w:rPr>
              <w:t>Repurchase Intention</w:t>
            </w:r>
            <w:bookmarkEnd w:id="480"/>
            <w:bookmarkEnd w:id="481"/>
          </w:p>
        </w:tc>
        <w:tc>
          <w:tcPr>
            <w:tcW w:w="3040" w:type="dxa"/>
            <w:vAlign w:val="center"/>
          </w:tcPr>
          <w:p w14:paraId="5C6765DC" w14:textId="1C00E04F" w:rsidR="0001426C" w:rsidRPr="008164A4" w:rsidRDefault="000B07E5" w:rsidP="008164A4">
            <w:pPr>
              <w:spacing w:line="480" w:lineRule="auto"/>
              <w:jc w:val="both"/>
              <w:rPr>
                <w:rFonts w:ascii="Times New Roman" w:hAnsi="Times New Roman" w:cs="Times New Roman"/>
              </w:rPr>
            </w:pPr>
            <w:bookmarkStart w:id="482" w:name="_Toc200397126"/>
            <w:bookmarkStart w:id="483" w:name="_Toc200459916"/>
            <w:r w:rsidRPr="008164A4">
              <w:rPr>
                <w:rFonts w:ascii="Times New Roman" w:hAnsi="Times New Roman" w:cs="Times New Roman"/>
              </w:rPr>
              <w:lastRenderedPageBreak/>
              <w:t xml:space="preserve">Penelitian ini menggunakan metode kuantitatif dengan </w:t>
            </w:r>
            <w:r w:rsidRPr="008164A4">
              <w:rPr>
                <w:rFonts w:ascii="Times New Roman" w:hAnsi="Times New Roman" w:cs="Times New Roman"/>
              </w:rPr>
              <w:lastRenderedPageBreak/>
              <w:t>mengumpulkan data primer dari kuisioner oleh responden sebanyak 125 orang. Data di uji menggunakan metode KMO dan Barlett’s Test</w:t>
            </w:r>
            <w:bookmarkEnd w:id="482"/>
            <w:bookmarkEnd w:id="483"/>
          </w:p>
        </w:tc>
        <w:tc>
          <w:tcPr>
            <w:tcW w:w="4138" w:type="dxa"/>
            <w:vAlign w:val="center"/>
          </w:tcPr>
          <w:p w14:paraId="05BB94AC" w14:textId="2C61BCF7" w:rsidR="0001426C" w:rsidRPr="008164A4" w:rsidRDefault="000B07E5" w:rsidP="008164A4">
            <w:pPr>
              <w:spacing w:line="480" w:lineRule="auto"/>
              <w:jc w:val="both"/>
              <w:rPr>
                <w:rFonts w:ascii="Times New Roman" w:hAnsi="Times New Roman" w:cs="Times New Roman"/>
              </w:rPr>
            </w:pPr>
            <w:bookmarkStart w:id="484" w:name="_Toc200397127"/>
            <w:bookmarkStart w:id="485" w:name="_Toc200459917"/>
            <w:r w:rsidRPr="008164A4">
              <w:rPr>
                <w:rFonts w:ascii="Times New Roman" w:hAnsi="Times New Roman" w:cs="Times New Roman"/>
              </w:rPr>
              <w:lastRenderedPageBreak/>
              <w:t xml:space="preserve">Hasil penelitian menunjukkan bahwa Service Quality memiliki hubungan positif </w:t>
            </w:r>
            <w:r w:rsidRPr="008164A4">
              <w:rPr>
                <w:rFonts w:ascii="Times New Roman" w:hAnsi="Times New Roman" w:cs="Times New Roman"/>
              </w:rPr>
              <w:lastRenderedPageBreak/>
              <w:t xml:space="preserve">dan signifikan terhadap </w:t>
            </w:r>
            <w:r w:rsidR="008944C8" w:rsidRPr="008164A4">
              <w:rPr>
                <w:rFonts w:ascii="Times New Roman" w:hAnsi="Times New Roman" w:cs="Times New Roman"/>
              </w:rPr>
              <w:t>Repurchase Intention</w:t>
            </w:r>
            <w:r w:rsidRPr="008164A4">
              <w:rPr>
                <w:rFonts w:ascii="Times New Roman" w:hAnsi="Times New Roman" w:cs="Times New Roman"/>
              </w:rPr>
              <w:t xml:space="preserve"> pada layanan pengiriman barang. Dimensi Service Quality yang paling dominan mempengaruhi </w:t>
            </w:r>
            <w:r w:rsidR="008944C8" w:rsidRPr="008164A4">
              <w:rPr>
                <w:rFonts w:ascii="Times New Roman" w:hAnsi="Times New Roman" w:cs="Times New Roman"/>
              </w:rPr>
              <w:t>Repurchase Intention</w:t>
            </w:r>
            <w:r w:rsidRPr="008164A4">
              <w:rPr>
                <w:rFonts w:ascii="Times New Roman" w:hAnsi="Times New Roman" w:cs="Times New Roman"/>
              </w:rPr>
              <w:t xml:space="preserve"> adalah reliability, responsiveness, dan assurance. Selain itu, Switching Costs  berperan signifikan dalam memperkuat hubungan antara Service Quality dan </w:t>
            </w:r>
            <w:r w:rsidR="008944C8" w:rsidRPr="008164A4">
              <w:rPr>
                <w:rFonts w:ascii="Times New Roman" w:hAnsi="Times New Roman" w:cs="Times New Roman"/>
              </w:rPr>
              <w:t>Repurchase Intention</w:t>
            </w:r>
            <w:r w:rsidRPr="008164A4">
              <w:rPr>
                <w:rFonts w:ascii="Times New Roman" w:hAnsi="Times New Roman" w:cs="Times New Roman"/>
              </w:rPr>
              <w:t>. Konsumen dengan persepsi switching costs yang tinggi cenderung tetap menggunakan layanan pengiriman barang yang sama dan merekomendasikannya kepada orang lain.</w:t>
            </w:r>
            <w:bookmarkEnd w:id="484"/>
            <w:bookmarkEnd w:id="485"/>
          </w:p>
        </w:tc>
      </w:tr>
    </w:tbl>
    <w:p w14:paraId="51075A87" w14:textId="4CE15CC1" w:rsidR="00A92133" w:rsidRPr="006F2291" w:rsidRDefault="00A92133" w:rsidP="006F2291">
      <w:pPr>
        <w:spacing w:line="480" w:lineRule="auto"/>
        <w:ind w:left="709"/>
        <w:jc w:val="center"/>
        <w:rPr>
          <w:rFonts w:ascii="Times New Roman" w:hAnsi="Times New Roman" w:cs="Times New Roman"/>
          <w:sz w:val="20"/>
          <w:szCs w:val="20"/>
        </w:rPr>
        <w:sectPr w:rsidR="00A92133" w:rsidRPr="006F2291" w:rsidSect="00547793">
          <w:pgSz w:w="16838" w:h="11906" w:orient="landscape"/>
          <w:pgMar w:top="1701" w:right="2268" w:bottom="1701" w:left="1701" w:header="709" w:footer="709" w:gutter="0"/>
          <w:cols w:space="708"/>
          <w:docGrid w:linePitch="360"/>
        </w:sectPr>
      </w:pPr>
      <w:bookmarkStart w:id="486" w:name="_Toc200458541"/>
      <w:r w:rsidRPr="006F2291">
        <w:rPr>
          <w:rFonts w:ascii="Times New Roman" w:hAnsi="Times New Roman" w:cs="Times New Roman"/>
          <w:sz w:val="20"/>
          <w:szCs w:val="20"/>
        </w:rPr>
        <w:lastRenderedPageBreak/>
        <w:t xml:space="preserve">Sumber :  </w:t>
      </w:r>
      <w:r w:rsidRPr="006F2291">
        <w:rPr>
          <w:rFonts w:ascii="Times New Roman" w:hAnsi="Times New Roman" w:cs="Times New Roman"/>
          <w:sz w:val="20"/>
          <w:szCs w:val="20"/>
        </w:rPr>
        <w:fldChar w:fldCharType="begin" w:fldLock="1"/>
      </w:r>
      <w:r w:rsidR="00A412D1" w:rsidRPr="006F2291">
        <w:rPr>
          <w:rFonts w:ascii="Times New Roman" w:hAnsi="Times New Roman" w:cs="Times New Roman"/>
          <w:sz w:val="20"/>
          <w:szCs w:val="20"/>
        </w:rPr>
        <w:instrText>ADDIN CSL_CITATION {"citationItems":[{"id":"ITEM-1","itemData":{"DOI":"10.37715/jp.v8i6.3742","ISSN":"2527-4635","abstract":"This research was conducted to determine whether consumer satisfaction mediates the relationship between perceived quality and perceived value on repurchase intention on Rosita cookies products. Seeing from the interest of consumers in Indonesia towards snacks which continues to increase. In order to collect research data, 140 questionnaires were distributed to respondents aged between 15 to 50 years and had been customers of Rosita cookies with a minimum of 2 transactions. Sampling was carried out using a purposive sampling method. This research was processed using AMOS software. The first result of this study is that perceived quality has a positive and significant effect on consumer satisfaction and repurchase intention. The results of this study are perceived quality and perceived value have a positive and significant effect on repurchase intention by mediating consumer satisfaction. So it can be concluded that these 7 hypotheses are accepted","author":[{"dropping-particle":"","family":"Jauwena","given":"Claudio","non-dropping-particle":"","parse-names":false,"suffix":""}],"container-title":"PERFORMA","id":"ITEM-1","issue":"6","issued":{"date-parts":[["2023","12","23"]]},"page":"700-717","title":"Pengaruh Perceived Quality dan Value Terhadap Repurchase Intention Melalui Statisfaction Rosita Cookies","type":"article-journal","volume":"8"},"uris":["http://www.mendeley.com/documents/?uuid=0ac92aa7-309d-4899-a08b-26f2df7707fe"]},{"id":"ITEM-2","itemData":{"DOI":"10.32832/jm-uika.v15i2.16279","ISSN":"2301-4628","abstract":"Current business developments are very tight and encourage companies to look for the right marketing strategy so that consumers are interested in repurchasing their products or services. InDrive as an online transportation service has an excellent feature, namely allowing passengers to set their own fares based on their route or destination, able to meet the public's needs for the availability of desired public transportation. This research aims to determine the influence of perceived quality and user experience on repurchase intention through customer satisfaction as an intervening variable for inDrive online transportation users in Surabaya. The population in this study uses total data from the Surabaya population of 2.87 million people. The sample in this study was 150 respondents, using a quantitative approach. The sampling technique used is non-probability sampling with a purposive sampling method. Partial Least Square analysis was applied to analyze the data tested using the SmartPls 3 application. The results of this study stated that Perceived quality had a positive and significant effect on customer satisfaction, User experience had a positive and significant effect on customer satisfaction, Perceived quality had a positive and significant effect on repurchase intention, User experience had a positive and significant effect on repurchase intention, Customer satisfaction has a positive and significant effect on repurchase intention, Perceived quality has a positive but not significant effect on repurchase intention through customer satisfaction and User Experience has a positive and significant effect on repurchase intention through customer satisfaction.","author":[{"dropping-particle":"","family":"Elizabet","given":"Hena","non-dropping-particle":"","parse-names":false,"suffix":""},{"dropping-particle":"","family":"Nurhadi","given":"","non-dropping-particle":"","parse-names":false,"suffix":""}],"container-title":"Jurnal Manajemen","id":"ITEM-2","issue":"2","issued":{"date-parts":[["2024","6","5"]]},"page":"244-258","title":"The Effect of Perceived Quality and User Experience on Repurchase Intention through Customer Satisfaction as an Intervening Variable for inDrive Users in Surabaya","type":"article-journal","volume":"15"},"uris":["http://www.mendeley.com/documents/?uuid=8e8de565-79da-47f8-9483-f5ad127e0f3f"]},{"id":"ITEM-3","itemData":{"DOI":"10.37641/jimkes.v11i3.2311","ISSN":"2721-169X","abstract":"The increasing development of cosmetic products leads to fierce business competition. Cosmetic products are a basic necessity for women and part of a woman's lifestyle to look beautiful and confident. Almost all women depend on cosmetic products. This study aims to determine the effect of perceived quality, customer satisfaction and perceived value on repurchase intention. This research was conducted on female customers aged 17 years and over who have experience more than 2 times buying cosmetic products for at least the last 6 months in Jabodetabek. The sampling method used purposive sampling with a total sample of 95 respondents. The number of statements given to respondents was 19 statement items. The results of this study indicate a significant effect on perceived quality on customer satisfaction and perceived quality on perceived value, as well as an insignificant effect on customer satisfaction on repurchase intention, perceived value on repurchase intention and perceived quality on repurchase intention. Keywords: Perceived Quality, Customer Satisfaction, Perceived Value, Repurchase Intention","author":[{"dropping-particle":"","family":"Purnamasari","given":"Dita Satriana","non-dropping-particle":"","parse-names":false,"suffix":""},{"dropping-particle":"","family":"Fadli","given":"Jul Aidil","non-dropping-particle":"","parse-names":false,"suffix":""}],"container-title":"Jurnal Ilmiah Manajemen Kesatuan","id":"ITEM-3","issue":"3","issued":{"date-parts":[["2024","1","4"]]},"title":"The Influence Of Perceived Quality On Repurchase Intention With The Mediating Customer Satisfaction And Perceived Value Of Cosmetic Products In Jabodetabek","type":"article-journal","volume":"11"},"uris":["http://www.mendeley.com/documents/?uuid=a9df29f4-23a2-4ed9-86d0-1bd4fdb2d02d"]},{"id":"ITEM-4","itemData":{"DOI":"10.2991/aebmr.k.210311.076","abstract":"The purpose of this study is to find out the effect of perceived quality on repurchase intention that is also mediated by brand loyalty, wherein this study, examining Starbucks products. All Starbucks consumers in Semarang were the population for this study, with a purposive sampling technique and the criteria for the consumers that already purchased or consumed this product. 100 respondents have been chosen as the samples to filled the questionnaires. There are several tests in this study, first to test the validity using factor analysis, then for reliability testing using Alpha Cronbach and afterward all the collected data analyzed by multiple regression analysis also for the mediation measurements using the Sobel test. The study has found that perceived quality and brand loyalty have a positive influenced on repurchase intention, moreover, brand loyalty has been found perfectly mediated between perceived quality towards repurchase intention.","author":[{"dropping-particle":"","family":"Aquinia","given":"Ajeng","non-dropping-particle":"","parse-names":false,"suffix":""},{"dropping-particle":"","family":"Soliha","given":"Euis","non-dropping-particle":"","parse-names":false,"suffix":""},{"dropping-particle":"","family":"Liana","given":"Lie","non-dropping-particle":"","parse-names":false,"suffix":""},{"dropping-particle":"","family":"Wahyudi","given":"Djoko","non-dropping-particle":"","parse-names":false,"suffix":""}],"id":"ITEM-4","issued":{"date-parts":[["2020"]]},"title":"The Role of Perceived Quality and Brand Loyalty Influencing Repurchase Intention","type":"paper-conference"},"uris":["http://www.mendeley.com/documents/?uuid=25877d6c-ce2c-4a6f-8ee3-8b56cfb93308"]},{"id":"ITEM-5","itemData":{"DOI":"10.32639/jimmba.v4i1.64","ISSN":"2721-2777","abstract":"Penelitian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(JIMMBA)","id":"ITEM-5","issue":"1","issued":{"date-parts":[["2022","2","16"]]},"page":"48-71","title":"Pengaruh Perceived Quality Dan Brand Image Terhadap Repurchase Intention dengan Customer Satisfiaction sebagai Variabel Intervening","type":"article-journal","volume":"4"},"uris":["http://www.mendeley.com/documents/?uuid=20b3587c-7d2a-4537-a9c8-36fce8a7babc"]},{"id":"ITEM-6","itemData":{"DOI":"https://doi.org/10.38035/dijms.v6i4.4247","abstract":"The purpose of this study is to understand the drivers underpinning repurchase intention by analyzing the influence of perceived price, social media review, brand image, and word of mouth on the repurchase intention of Pond's Age Miracle. In addition, the cognitive-affective attitude is explored as a mediating variable in this research, which encompasses consumers' rational assessments and emotional attachment to the product. This dual-process mechanism allows for further understanding of the implications of consumer perception and emotion concerning their purchasing behavior. A quantitative approach was adopted to analyze the relationships. Data were collected from 350 respondents who had previously bought or were at least considering buying Pond's Age Miracle. The Structural Equation Model was used to analyze the direct and indirect relationships between the variables, capturing a whole understanding of the associations. The results confirm that perceived price, social media reviews, brand image, and word of mouth are antecedents to consumer repurchase intention. More specifically, a strong brand image and favorable social media reviews enhance consumer trust and further encourage brand loyalty. Furthermore, word of mouth acts as an essential factor in influencing purchase decisions, as consumers are more likely to trust recommendations from peers before purchasing skincare products. Moreover, perceived price is important in this regard, as the consumer is looking for a product that is worthy in terms of price and quality. Cognitive-affective attitude is also an important mediating variable that underlines the influence of these factors on repurchase intention. Thus, consumers consider both logic, such as price and reviews, as well as emotional attachment to the brand, strengthening their intention to repurchase.","author":[{"dropping-particle":"","family":"Sari","given":"Anindita Musthika","non-dropping-particle":"","parse-names":false,"suffix":""},{"dropping-particle":"","family":"Mulia","given":"Dipa","non-dropping-particle":"","parse-names":false,"suffix":""}],"container-title":"Dinasti International Journal Of Management Science","id":"ITEM-6","issued":{"date-parts":[["2025"]]},"title":"Analysis of The Effect of Perceived Price, Social Media Review, Brand Image, And Word of Mouth on The Re-Purchase Intention","type":"article-journal","volume":"6"},"uris":["http://www.mendeley.com/documents/?uuid=75a19977-938d-4768-9cf1-b8493c07e956"]},{"id":"ITEM-7","itemData":{"DOI":"10.31539/jomb.v6i4.10439","ISSN":"2684-8317","abstract":"This study aims to explore the impact of price perception on repurchase intention through consumer satisfaction at Luwak White Koffie in Bandung City. A quantitative approach was used by collecting primary data from 120 respondents through a questionnaire. Data analysis was carried out by validity testing, reliability testing, classical assumption testing, and linear regression using SPSS version 26 software. The results showed that price perception has a positive effect on consumer satisfaction, which in turn affects repurchase intention. In addition, consumer satisfaction acts as a mediator between price perception and repurchase intention. These findings reveal the importance of paying attention to price perception and consumer satisfaction in increasing repurchase intention. Keywords: Consumer Satisfaction, Repurchase Intention, Price Perception","author":[{"dropping-particle":"","family":"Amalia","given":"Yunita Nur","non-dropping-particle":"","parse-names":false,"suffix":""},{"dropping-particle":"","family":"Nurtiahiadi","given":"Edi","non-dropping-particle":"","parse-names":false,"suffix":""}],"container-title":"Journal of Management and Bussines (JOMB)","id":"ITEM-7","issue":"4","issued":{"date-parts":[["2024","8","27"]]},"page":"1565-1577","title":"Dampak Persepsi Harga terhadap Minat Beli Ulang melalui Kepuasan Konsumen pada Luwak White Koffie di Kota Bandung","type":"article-journal","volume":"6"},"uris":["http://www.mendeley.com/documents/?uuid=3db12318-ae2b-4765-b39a-3ceb4b863772"]},{"id":"ITEM-8","itemData":{"DOI":"10.1016/j.elerap.2024.101370","ISSN":"15674223","abstract":"The study investigates the determinants of trust in sellers and products and purchase intention in the social commerce (s-commerce) context by considering the moderating effects of trust disposition and perceived price fairness. The data were collected from 416 individuals who have followed at least one seller on Instagram and analysed using the Partial Least Squares (PLS) approach. The findings revealed that review quantity, review quality, perceived symmetric product information, and responsiveness positively influence trust in seller. The direct influence of review quality on trust in products was confirmed. Trust disposition negatively moderates the impacts of review quality on trust in sellers and responsiveness on trust in products. Furthermore, perceived price fairness positively moderates the influence of trust in sellers and products on purchase intention. The findings extend the literature on s-commerce in several ways. The findings enable s-commerce sellers to formulate effective marketing strategies and boost purchase intention.","author":[{"dropping-particle":"","family":"Senali","given":"Madugoda Gunaratnege","non-dropping-particle":"","parse-names":false,"suffix":""},{"dropping-particle":"","family":"Iranmanesh","given":"Mohammad","non-dropping-particle":"","parse-names":false,"suffix":""},{"dropping-particle":"","family":"Ghobakhloo","given":"Morteza","non-dropping-particle":"","parse-names":false,"suffix":""},{"dropping-particle":"","family":"Foroughi","given":"Behzad","non-dropping-particle":"","parse-names":false,"suffix":""},{"dropping-particle":"","family":"Asadi","given":"Shahla","non-dropping-particle":"","parse-names":false,"suffix":""},{"dropping-particle":"","family":"Rejeb","given":"Abderahman","non-dropping-particle":"","parse-names":false,"suffix":""}],"container-title":"Electronic Commerce Research and Applications","id":"ITEM-8","issued":{"date-parts":[["2024","3"]]},"page":"101370","title":"Determinants of trust and purchase intention in social commerce: Perceived price fairness and trust disposition as moderators","type":"article-journal","volume":"64"},"uris":["http://www.mendeley.com/documents/?uuid=b3294871-7add-4b65-b430-410570dca118"]},{"id":"ITEM-9","itemData":{"DOI":"10.35508/jom.v15i3.7236","ISSN":"2723-469X","abstract":"The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(SMEs)","id":"ITEM-9","issue":"3","issued":{"date-parts":[["2022","10","31"]]},"page":"317-333","title":"PENGARUH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BANDUNG","type":"article-journal","volume":"15"},"uris":["http://www.mendeley.com/documents/?uuid=cc4faa09-1798-4932-b328-e2e9db252b9d"]},{"id":"ITEM-10","itemData":{"DOI":"10.31106/jema.v19i1.11218","ISSN":"2597-4017","abstract":"The online marketplace industry in Indonesia is growing rapidly, becoming an important contributor to Indonesia's economy. However, the massive discount price strategy and the dearth of face-to-face interaction in the online marketplace make it harder for any online retailer to build a stronger relationship with their consumers to retain them. Our study offers several contributions and new insights to the marketing literature as few studies have addressed this issue by analyzing it with perceived electronic trust, satisfaction, and repurchase intention into a single framework. This study aims to describe and extend previous studies on the effect of perceived price and trust on repurchase intention by specifically including satisfaction in the middle of associated constructs. This study uses purposive sampling as a sampling technique and a five-point Likert scale survey as a data collection method. A total of 387 valid data were collected and then analyzed by PLS-SEM to test the proposed model. The results of this study strengthen the previous claims that there is a positive partial effect between perceived price, trust, and satisfaction on repurchase intention in the online marketplace. Also, the level of customer satisfaction proved to be a significant construct in forming the association between perceived price, trust, and repurchase intention in the study.","author":[{"dropping-particle":"","family":"Khalikussabir","given":"Khalikussabir","non-dropping-particle":"","parse-names":false,"suffix":""},{"dropping-particle":"","family":"Waris","given":"Abdul","non-dropping-particle":"","parse-names":false,"suffix":""},{"dropping-particle":"","family":"Wahono","given":"Budi","non-dropping-particle":"","parse-names":false,"suffix":""}],"container-title":"JEMA: Jurnal Ilmiah Bidang Akuntansi dan Manajemen","id":"ITEM-10","issue":"1","issued":{"date-parts":[["2022","3","31"]]},"page":"77-96","title":"Perceived price, eTrust, eSatisfaction, and online repurchase intention: A study of young online consumer behavior","type":"article-journal","volume":"19"},"uris":["http://www.mendeley.com/documents/?uuid=b5b0101a-fd35-45e3-b69b-587deff577c0"]},{"id":"ITEM-11","itemData":{"DOI":"10.52238/ideb.v4i1.108","ISSN":"2723-5432","abstract":"The retail business sector is highly competitive in Indonesia, so mini-market businesses must seek ways to offer high-quality services to their customers to enhance their experience by providing sales promotions. This study measured the effect of customer experience and sales promotion on the repurchase intention of their customers in the Minimarket retail business in Jakarta – Indonesia. The data was gathered by surveying 150 customers of minimarkets in Jakarta using purposive sampling; the questionnaire was shared through Google forms. Analysis of the data was implemented through SPSS (v.25) and AMOS (v.26). AMOS is used to apply Structured Equation Modeling (SEM). Estimation with SEM is used as a robustness test to see the consistency of results with multiple linear regression. Such a technique provides a research gap and contribution to the literature. The results indicate that customer experience was influenced by 44% of repurchase intention, whereas sales promotion was influenced by 52% of repurchase intention. Therefore, the study accurately assesses that consumer experience and sales promotion collectively impact customers’ repurchase intention by 47% at Jakarta (Indonesia) minimarkets. Retail companies are advised to continue to offer a good service for their customers to enhance their experience while shopping, accompanied by providing the best sales promotions so that customers’ intention to repurchase at that specific minimarket would increase.","author":[{"dropping-particle":"","family":"Yulida","given":"Fini","non-dropping-particle":"","parse-names":false,"suffix":""},{"dropping-particle":"","family":"Rana","given":"Junaid Ali Saeed","non-dropping-particle":"","parse-names":false,"suffix":""},{"dropping-particle":"","family":"Mandagie","given":"Wenny Candra","non-dropping-particle":"","parse-names":false,"suffix":""},{"dropping-particle":"","family":"Linggadjaya","given":"Restiana Ie Tjoe","non-dropping-particle":"","parse-names":false,"suffix":""}],"container-title":"International Journal of Digital Entrepreneurship and Business","id":"ITEM-11","issue":"1","issued":{"date-parts":[["2023","2","24"]]},"title":"Customer Experience and Sales Promotion towards Repurchase Intention: An insight into Jakarta’s highly Competitive Minimarkets","type":"article-journal","volume":"4"},"uris":["http://www.mendeley.com/documents/?uuid=f9004ad9-13d5-42f3-b941-c0c7f947a4a1"]},{"id":"ITEM-12","itemData":{"DOI":"10.23887/jmpp.v6i2.66996","ISSN":"2714-7835","abstract":"Penelitian ini bertujuan untuk Menganalisis pengaruh customer experience dan variasi menu breakfast terhadap repurchase intention tamu di Truntum Hotel Padang. Jenis penelitian yang digunakan dalam penelitian ini adalah penelitian deskriptif kuantitatif dengan pendekatan assosiatif kausal. Populasi pada penelitian ini adalah tamu yang menginap di Truntum Hotel Padang dengan sampel 100 orang. Dalam menentukan pengambilan sampel memakai teknik purposive sampling, Instrumen yang digunakan dalam penelitian ini adalah kuesioner (angket) yang disusun menurut skala likert. Data dianalisis dengan menggunakan SPSS versi 26.00 dan hasil analisis tersebut disajikan dalam bentuk tabel. Hasil penelitain adalah customer experience pada Truntum Hotel Padang adalah 3,85 dengan kriteria baik, variasi menu breakfast pada Truntum Hotel Padang adalah 3,84 dengan kriteria baik dan repurchase intention adalah 3,86 dengan kriteria baik. Uji regresi linear berganda dengan uji T pada variabel customer experience dan variasi menu breakfast berpengaruh terhadap variabel repurchase intention tamu di Truntum Hotel Padang. Nilai uji F variabel customer experience dan variasi menu breakfast berpengaruh secara simultan terhadap repurchase intention tamu di Truntum Hotel Padang. Nilai Adj. R square sebesar 0,895 artinya variabel customer experience (X1) dan variabel variasi menu breakfast (X2) terhadap repurchase intention (Y) adalah sebesar 89,5% sedangkan sisanya 10,5% dipengaruhi oleh faktor-faktor lainnya","author":[{"dropping-particle":"","family":"Mulyani","given":"Feriska","non-dropping-particle":"","parse-names":false,"suffix":""},{"dropping-particle":"","family":"Wulansari","given":"Nidia","non-dropping-particle":"","parse-names":false,"suffix":""}],"container-title":"Jurnal Manajemen Perhotelan dan Pariwisata","id":"ITEM-12","issue":"2","issued":{"date-parts":[["2023","8","25"]]},"page":"683-691","title":"Pengaruh Customer Experience dan Variasi Menu Breakfast Terhadap Repurchase Intention Truntum Hotel Padang","type":"article-journal","volume":"6"},"uris":["http://www.mendeley.com/documents/?uuid=6dc4cc46-fea8-44fc-80ae-c53eeb5f99b9"]},{"id":"ITEM-13","itemData":{"DOI":"10.52851/cakrawala.v4i2.86","ISSN":"2620-8814","abstract":"Penelitian ini bertujuan untuk menganalisa customer experience, lokasi dan keragaman produk terhadap repurchase intention dengan kasus pada Pusat Jajanan Dago Kota Sukabumi. Penelitian ini menggunakan pendekatan kuantitatif dan teknik sampling aksidental dengan mengajukan kuisioner kepada 100 sampel konsumen yang sedang membeli jajanan. Uji instrumen yang digunakan berupa uji validitas dan reliabilitas, teknik analisis data deskriptif, uji asumsi klasik berupa uji normalitas, uji multikolinearitas, dan uji heteroskedastisitas serta analisis regresi linier berganda berupa uji hipotesis, uji t dan uji F serta analisis koefisien determinasi (R2). Hasil : (1) Customer experience berpengaruh terhadap repurchase intention; (2) Lokasi tidak berpengaruh terhadap repurchase intention; (3) Keragaman Produk berpengaruh terhadap repurchase intention; (4) Customer experience, Lokasi dan Keragaman Produk berpengaruh positif terhadap Repurchase Intention; dan (5) Nilai adjusted R square menunjukkan variabel independent mampu menjelaskan variasi variabel dependent.","author":[{"dropping-particle":"","family":"Wijaya","given":"Zeffanya Raphael","non-dropping-particle":"","parse-names":false,"suffix":""},{"dropping-particle":"","family":"Sanusi","given":"Fhirlyani Damara","non-dropping-particle":"","parse-names":false,"suffix":""}],"container-title":"Cakrawala Repositori IMWI","id":"ITEM-13","issue":"2","issued":{"date-parts":[["2021","2","21"]]},"page":"207-217","title":"Pengaruh Customer Experience, Location dan Product Diversity Terhadap Repurchase Intention","type":"article-journal","volume":"4"},"uris":["http://www.mendeley.com/documents/?uuid=7ab68a5f-02f6-4df6-a1e7-23988ed31094"]},{"id":"ITEM-14","itemData":{"DOI":"10.9744/jmp.17.1.41-52","ISSN":"2597-615X","abstract":"Peningkatan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Pemasaran","id":"ITEM-14","issue":"1","issued":{"date-parts":[["2023","4","27"]]},"page":"41-52","title":"Pengaruh Customer Experiences dan Brand Trust Terhadap Repurchase Intention dengan Moderasi Sales Promotion Pada SPBU Shell Surabaya","type":"article-journal","volume":"17"},"uris":["http://www.mendeley.com/documents/?uuid=f86d1fec-1921-48db-894c-4fedceb51b11"]},{"id":"ITEM-15","itemData":{"DOI":"10.14710/jiab.2023.37217","ISSN":"2746-1297","abstract":"Religious tourism, especially the Umrah pilgrimage, is currently very popular with the public, this is evidenced by the increasing demand for the Umrah pilgrimage in recent years. The high demand for Umrah causes fierce competition. To maintain the company and win the competition, companies must make consumer statisfaction a top priority so that companies can compete with other companies, and provide statisfaction to their consumers. This study aims to determine the effect between customer value and customer experience through customer satisfaction on PT. Pastor Rihlah. This research is included in Explanatory Research, and uses non-probability sampling and purposive sampling as sampling techniques. The sample used is 100 pilgrims who have traveled for Umrah through the Pena Tour. This research uses validity test, reliability test, correlation coefficient, coefficient of determination, t test, and path analysis with SPSS 21 application tools. The results of the research show that there is a positive and significant influence of each variable, namely customer value and customer experience on interest. repeat purchase and customer satisfaction. The results of the research test show that there is a positive and significant influence on each relationship between variables. The path analysis test results also show that customer satisfaction acts as a partial mediating variable, namely customer value and customer experience indirectly have a positive and significant influence on repurchase intention through customer satisfaction.Wisata religi terutama ibadah umrah saat ini sangat digemari oleh masyarakat, hal ini dibuktikan dengan meningkatnya permintaan ibadah umrah dalam beberapa tahun terakhir. Tingginya permintaan umrah menyebabkan persaingan ketat. Untuk mempertahankan perusahaan dan memenangkan persaingan, perusahaan harus menjadikan kepuasan pelanggan sebagai prioritas utama agar perusahaan dapat bersaing dengan perusahaan lainnya, dan memberikan kepuasan kepada pelanggannya. Penelitian ini bertujuan untuk mengetahui pengaruh antara customer value dan customer experience melalui kepuasan pelanggan terhadap minat pembelian ulang PT. Penata Rihlah. Penelitian ini termasuk kedalam Penelitian Eksplanatori, dan menggunakan non-probability sampling serta purposive sampling sebagai teknik pengambilan sampel. Sampel yang digunakan ialah 100 jemaah yang sudah pernah melakukan perjalanan ibadah umrah melalui Pena Tour. Penelitian ini menggunakan uji validitas, u…","author":[{"dropping-particle":"","family":"Safrina","given":"Wahyu Dian","non-dropping-particle":"","parse-names":false,"suffix":""},{"dropping-particle":"","family":"Farida","given":"Naili","non-dropping-particle":"","parse-names":false,"suffix":""},{"dropping-particle":"","family":"Ngatno","given":"Ngatno","non-dropping-particle":"","parse-names":false,"suffix":""}],"container-title":"Jurnal Ilmu Administrasi Bisnis","id":"ITEM-15","issue":"1","issued":{"date-parts":[["2023","3","21"]]},"page":"140-148","title":"Pengaruh Customer Value dan Customer Experience terhadap Minat Pembelian Ulang Melalui Kepuasan Pelanggan sebagai Variabel Intervening (Studi pada Jemaah PT. Penata Rihlah Jakarta)","type":"article-journal","volume":"12"},"uris":["http://www.mendeley.com/documents/?uuid=da2287b1-515e-443a-b4c1-d01f67659e34"]},{"id":"ITEM-16","itemData":{"DOI":"10.15182/diclesosbed.1453472","ISSN":"1308-6219","abstract":"As switching costs increases, customers may be more inclined to stick with their current provider because switching to another provider may require additional effort and cost. This may create a barrier for customers to protect their existing portfolios, which may affect repurchase intentions. The purpose of the study was to examine the mediating role of communication and perceived value in the relationship between switching cost and repurchase intention in private health insurance sector. The study designed as cross sectional and the data was collected from 314 private health insurance policy owners in a city of Türkiye. Using an online survey, participants completed self-report measures of switching cost, repurchase intention, communication and perceived value. The results showed that switching cost was a predictor of repurchase intention. Additionally, communication and perceived value significantly affected repurchase intention. Furthermore, communication and perceived value mediated the relationship between switching cost and repurchase intention. Communication and perceived value as crucial factors in mitigating the impact of switching cost on repurchase intention. Reducing the negative impact of switching costs is possible by maintaining strong communication and increasing the perceived value.","author":[{"dropping-particle":"","family":"Gün","given":"İbrahim","non-dropping-particle":"","parse-names":false,"suffix":""}],"container-title":"Dicle Üniversitesi Sosyal Bilimler Enstitüsü Dergisi","id":"ITEM-16","issue":"36","issued":{"date-parts":[["2024","7","4"]]},"page":"308-330","title":"Effect of Switching Cost on Repurchase intention : A Mediation Model","type":"article-journal"},"uris":["http://www.mendeley.com/documents/?uuid=deecd833-98fd-46c8-b219-2129949d8bc3"]},{"id":"ITEM-17","itemData":{"DOI":"10.1080/23311975.2022.2137952","ISSN":"2331-1975","author":[{"dropping-particle":"","family":"Thuy","given":"Dao Cam","non-dropping-particle":"","parse-names":false,"suffix":""},{"dropping-particle":"","family":"Ngoc Quang","given":"Nguyen","non-dropping-particle":"","parse-names":false,"suffix":""}],"container-title":"Cogent Business &amp; Management","id":"ITEM-17","issue":"1","issued":{"date-parts":[["2022","12","31"]]},"title":"Factors affecting satisfaction and intention to repurchase retail banking services in Vietnam","type":"article-journal","volume":"9"},"uris":["http://www.mendeley.com/documents/?uuid=65d8de81-126a-414e-ac41-0e6d14c33dac"]},{"id":"ITEM-18","itemData":{"abstract":"This study aims to analyze the impact of product quality, service quality, price, and customer satisfaction on consumer repurchase intention at UD Dua Putra, an MSME in Semampir Village, Blora Regency. This research uses a quantitative approach with a survey method. Data were collected through a questionnaire distributed to 84 respondents, with 78 valid data points for analysis. The analytical technique used is multiple linear regression with partial tests (t-test) and coefficient of determination (R²). The results show that product quality and customer satisfaction significantly influence repurchase intention, while service quality and price do not have a significant effect. The R² value of 0.78 indicates that 78% of the repurchase intention variable is explained by the variables in this study, while the remaining 22% is explained by other factors. This study provides recommendations to UD Dua Putra to continuously improve product quality and customer satisfaction to enhance consumer loyalty.","author":[{"dropping-particle":"","family":"Safitri","given":"Fany Aulia Riskia","non-dropping-particle":"","parse-names":false,"suffix":""},{"dropping-particle":"","family":"Setiawati","given":"Erma","non-dropping-particle":"","parse-names":false,"suffix":""}],"id":"ITEM-18","issued":{"date-parts":[["2025"]]},"title":"Implementasi Kualitas Produk, Kualitas Layanan, Harga, dan Kepuasan Pelanggan Terhadap Minat Beli Ulang Konsumen Pada UMKM Berbasis Sembako","type":"article-journal"},"uris":["http://www.mendeley.com/documents/?uuid=bcf037af-0062-4ad0-97f3-e31dea3fa868"]},{"id":"ITEM-19","itemData":{"DOI":"https://doi.org/10.33059/jseb.v16i1.10805","abstract":"The study aims to examine the impact of service quality, reputation, customer trust, price perception, satisfaction, switching costs, and commitment on the repurchase intentions of digital banking app users. The research targets digital banking app users who remain uncertain about trust, reputation, and satisfaction. The findings indicate that service quality, reputation, and customer trust significantly affect customer satisfaction, while price perception has no significant impact due to the minimal cost differences among digital banking services. Service quality, reputation, and trust indirectly influence repurchase intentions through satisfaction as a mediating variable. Switching costs were found to moderate the relationship between satisfaction and repurchase intentions, while commitment does not. This suggests that customer satisfaction directly affects repurchase intentions without the need for commitment as a moderating variable.","author":[{"dropping-particle":"","family":"Putra","given":"Edy Yulianto","non-dropping-particle":"","parse-names":false,"suffix":""},{"dropping-particle":"","family":"Tan","given":"Elvy","non-dropping-particle":"","parse-names":false,"suffix":""},{"dropping-particle":"","family":"Purwianti","given":"Lily","non-dropping-particle":"","parse-names":false,"suffix":""}],"container-title":"Jurnal Samudra Ekonomi dan Bisnis","id":"ITEM-19","issue":"1","issued":{"date-parts":[["2025"]]},"page":"147-161","title":"Faktor yang Mempengaruhi Kepuasan dan Niat Pembelian Ulang dengan Peran Moderasi Biaya Peralihan dan Komitmen Perbankan Digital","type":"article-journal","volume":"16"},"uris":["http://www.mendeley.com/documents/?uuid=85ced869-5bae-4ef2-8230-8af0a71fdb86"]},{"id":"ITEM-20","itemData":{"DOI":"https://doi.org/10.33369/tmr.v1i1.7686","abstract":"The objectives of the research is to confirm and test the relationship between service quality and repurchase intention moderated by switching costs. We conduct survey method to collect the primary data, the sample is the freight forwarding customer that staying in the Bengkulu province. The results of this study indicate that service quality has a positive relationship on repurchase intention in the context of freight forwarding services. The most dominant dimensions of service quality that has strong impact on customer repurchase intention are reliability, responsiveness, and assurance. Switching costs has a significant role to strengthen the relationship between service quality and repurchase intention. Customer that has a higher perception of switching costs would stay and continue to use the same freight forwarding services and recommend the services to the other people.","author":[{"dropping-particle":"","family":"Widodo","given":"Slamet","non-dropping-particle":"","parse-names":false,"suffix":""}],"container-title":"Jurnal Ilmiah Manajemen","id":"ITEM-20","issue":"1","issued":{"date-parts":[["2019"]]},"page":"43-56","title":"Peran Switching Cost terhadap Kualitas layanan dan Niat Pembelian Ulang","type":"article-journal","volume":"1"},"uris":["http://www.mendeley.com/documents/?uuid=ad21bd83-a560-438f-b6fa-e5d9ce36a698"]}],"mendeley":{"formattedCitation":"(Amalia &amp; Nurtiahiadi, 2024; Aquinia et al., 2020; Chandra et al., 2023; Elizabet &amp; Nurhadi, 2024; Gün, 2024; Jauwena, 2023; Khalikussabir et al., 2022; Larasati &amp; Baehaqi, 2022; Mulyani &amp; Wulansari, 2023; Purnamasari &amp; Fadli, 2024; Putra et al., 2025; Ratnafuri et al., 2022; Safitri &amp; Setiawati, 2025; Safrina et al., 2023; Sari &amp; Mulia, 2025; Senali et al., 2024; Thuy &amp; Ngoc Quang, 2022; Widodo, 2019; Wijaya &amp; Sanusi, 2021; Yulida et al., 2023)","plainTextFormattedCitation":"(Amalia &amp; Nurtiahiadi, 2024; Aquinia et al., 2020; Chandra et al., 2023; Elizabet &amp; Nurhadi, 2024; Gün, 2024; Jauwena, 2023; Khalikussabir et al., 2022; Larasati &amp; Baehaqi, 2022; Mulyani &amp; Wulansari, 2023; Purnamasari &amp; Fadli, 2024; Putra et al., 2025; Ratnafuri et al., 2022; Safitri &amp; Setiawati, 2025; Safrina et al., 2023; Sari &amp; Mulia, 2025; Senali et al., 2024; Thuy &amp; Ngoc Quang, 2022; Widodo, 2019; Wijaya &amp; Sanusi, 2021; Yulida et al., 2023)","previouslyFormattedCitation":"(Amalia &amp; Nurtiahiadi, 2024; Aquinia et al., 2020; Chandra et al., 2023; Elizabet &amp; Nurhadi, 2024; Gün, 2024; Jauwena, 2023; Khalikussabir et al., 2022; Larasati &amp; Baehaqi, 2022; Mulyani &amp; Wulansari, 2023; Purnamasari &amp; Fadli, 2024; Putra et al., 2025; Ratnafuri et al., 2022; Safitri &amp; Setiawati, 2025; Safrina et al., 2023; Sari &amp; Mulia, 2025; Senali et al., 2024; Thuy &amp; Ngoc Quang, 2022; Widodo, 2019; Wijaya &amp; Sanusi, 2021; Yulida et al., 2023)"},"properties":{"noteIndex":0},"schema":"https://github.com/citation-style-language/schema/raw/master/csl-citation.json"}</w:instrText>
      </w:r>
      <w:r w:rsidRPr="006F2291">
        <w:rPr>
          <w:rFonts w:ascii="Times New Roman" w:hAnsi="Times New Roman" w:cs="Times New Roman"/>
          <w:sz w:val="20"/>
          <w:szCs w:val="20"/>
        </w:rPr>
        <w:fldChar w:fldCharType="separate"/>
      </w:r>
      <w:r w:rsidRPr="006F2291">
        <w:rPr>
          <w:rFonts w:ascii="Times New Roman" w:hAnsi="Times New Roman" w:cs="Times New Roman"/>
          <w:noProof/>
          <w:sz w:val="20"/>
          <w:szCs w:val="20"/>
        </w:rPr>
        <w:t>(Amalia &amp; Nurtiahiadi, 2024; Aquinia et al., 2020; Chandra et al., 2023; Elizabet &amp; Nurhadi, 2024; Gün, 2024; Jauwena, 2023; Khalikussabir et al., 2022; Larasati &amp; Baehaqi, 2022; Mulyani &amp; Wulansari, 2023; Purnamasari &amp; Fadli, 2024; Putra et al., 2025; Ratnafuri et al., 2022; Safitri &amp; Setiawati, 2025; Safrina et al., 2023; Sari &amp; Mulia, 2025; Senali et al., 2024; Thuy &amp; Ngoc Quang, 2022; Widodo, 2019; Wijaya &amp; Sanusi, 2021; Yulida et al., 2023)</w:t>
      </w:r>
      <w:bookmarkEnd w:id="486"/>
      <w:r w:rsidRPr="006F2291">
        <w:rPr>
          <w:rFonts w:ascii="Times New Roman" w:hAnsi="Times New Roman" w:cs="Times New Roman"/>
          <w:sz w:val="20"/>
          <w:szCs w:val="20"/>
        </w:rPr>
        <w:fldChar w:fldCharType="end"/>
      </w:r>
    </w:p>
    <w:p w14:paraId="37D0C127" w14:textId="2A6EB28C" w:rsidR="00035B6F" w:rsidRPr="00662CED" w:rsidRDefault="00035B6F" w:rsidP="00662CED">
      <w:pPr>
        <w:spacing w:after="0" w:line="480" w:lineRule="auto"/>
        <w:ind w:left="709" w:firstLine="709"/>
        <w:jc w:val="both"/>
        <w:rPr>
          <w:rFonts w:ascii="Times New Roman" w:hAnsi="Times New Roman" w:cs="Times New Roman"/>
          <w:sz w:val="24"/>
          <w:szCs w:val="24"/>
        </w:rPr>
      </w:pPr>
      <w:bookmarkStart w:id="487" w:name="_Toc200397128"/>
      <w:bookmarkStart w:id="488" w:name="_Toc200459918"/>
      <w:r w:rsidRPr="00662CED">
        <w:rPr>
          <w:rFonts w:ascii="Times New Roman" w:hAnsi="Times New Roman" w:cs="Times New Roman"/>
          <w:sz w:val="24"/>
          <w:szCs w:val="24"/>
        </w:rPr>
        <w:lastRenderedPageBreak/>
        <w:t xml:space="preserve">Berdasarkan hasil penelitian dari berbagai peneliti yang telah dipaparkan, dapat disimpulkan bahwa </w:t>
      </w:r>
      <w:r w:rsidR="008944C8" w:rsidRPr="00662CED">
        <w:rPr>
          <w:rFonts w:ascii="Times New Roman" w:hAnsi="Times New Roman" w:cs="Times New Roman"/>
          <w:sz w:val="24"/>
          <w:szCs w:val="24"/>
        </w:rPr>
        <w:t>Perceived Price</w:t>
      </w:r>
      <w:r w:rsidRPr="00662CED">
        <w:rPr>
          <w:rFonts w:ascii="Times New Roman" w:hAnsi="Times New Roman" w:cs="Times New Roman"/>
          <w:sz w:val="24"/>
          <w:szCs w:val="24"/>
        </w:rPr>
        <w:t xml:space="preserve">, </w:t>
      </w:r>
      <w:r w:rsidR="008944C8" w:rsidRPr="00662CED">
        <w:rPr>
          <w:rFonts w:ascii="Times New Roman" w:hAnsi="Times New Roman" w:cs="Times New Roman"/>
          <w:sz w:val="24"/>
          <w:szCs w:val="24"/>
        </w:rPr>
        <w:t>Perceived Quality</w:t>
      </w:r>
      <w:r w:rsidRPr="00662CED">
        <w:rPr>
          <w:rFonts w:ascii="Times New Roman" w:hAnsi="Times New Roman" w:cs="Times New Roman"/>
          <w:sz w:val="24"/>
          <w:szCs w:val="24"/>
        </w:rPr>
        <w:t xml:space="preserve">, dan </w:t>
      </w:r>
      <w:r w:rsidR="008944C8" w:rsidRPr="00662CED">
        <w:rPr>
          <w:rFonts w:ascii="Times New Roman" w:hAnsi="Times New Roman" w:cs="Times New Roman"/>
          <w:sz w:val="24"/>
          <w:szCs w:val="24"/>
        </w:rPr>
        <w:t>Customer Experience</w:t>
      </w:r>
      <w:r w:rsidRPr="00662CED">
        <w:rPr>
          <w:rFonts w:ascii="Times New Roman" w:hAnsi="Times New Roman" w:cs="Times New Roman"/>
          <w:sz w:val="24"/>
          <w:szCs w:val="24"/>
        </w:rPr>
        <w:t xml:space="preserve"> merupakan faktor-faktor penting yang memengaruhi </w:t>
      </w:r>
      <w:r w:rsidR="008944C8" w:rsidRPr="00662CED">
        <w:rPr>
          <w:rFonts w:ascii="Times New Roman" w:hAnsi="Times New Roman" w:cs="Times New Roman"/>
          <w:sz w:val="24"/>
          <w:szCs w:val="24"/>
        </w:rPr>
        <w:t>Repurchase Intention</w:t>
      </w:r>
      <w:r w:rsidRPr="00662CED">
        <w:rPr>
          <w:rFonts w:ascii="Times New Roman" w:hAnsi="Times New Roman" w:cs="Times New Roman"/>
          <w:sz w:val="24"/>
          <w:szCs w:val="24"/>
        </w:rPr>
        <w:t xml:space="preserve"> dalam berbagai konteks industri, termasuk industri minyak goreng di Indonesia.</w:t>
      </w:r>
      <w:bookmarkEnd w:id="487"/>
      <w:bookmarkEnd w:id="488"/>
    </w:p>
    <w:p w14:paraId="5E8ED4A0" w14:textId="0A48A62A" w:rsidR="00035B6F" w:rsidRPr="00662CED" w:rsidRDefault="00035B6F" w:rsidP="00662CED">
      <w:pPr>
        <w:spacing w:after="0" w:line="480" w:lineRule="auto"/>
        <w:ind w:left="709" w:firstLine="709"/>
        <w:jc w:val="both"/>
        <w:rPr>
          <w:rFonts w:ascii="Times New Roman" w:hAnsi="Times New Roman" w:cs="Times New Roman"/>
          <w:sz w:val="24"/>
          <w:szCs w:val="24"/>
        </w:rPr>
      </w:pPr>
      <w:bookmarkStart w:id="489" w:name="_Toc200397129"/>
      <w:bookmarkStart w:id="490" w:name="_Toc200459919"/>
      <w:r w:rsidRPr="00662CED">
        <w:rPr>
          <w:rFonts w:ascii="Times New Roman" w:hAnsi="Times New Roman" w:cs="Times New Roman"/>
          <w:sz w:val="24"/>
          <w:szCs w:val="24"/>
        </w:rPr>
        <w:t xml:space="preserve">Penelitian oleh </w:t>
      </w:r>
      <w:r w:rsidRPr="00662CED">
        <w:rPr>
          <w:rFonts w:ascii="Times New Roman" w:hAnsi="Times New Roman" w:cs="Times New Roman"/>
          <w:sz w:val="24"/>
          <w:szCs w:val="24"/>
        </w:rPr>
        <w:fldChar w:fldCharType="begin" w:fldLock="1"/>
      </w:r>
      <w:r w:rsidRPr="00662CED">
        <w:rPr>
          <w:rFonts w:ascii="Times New Roman" w:hAnsi="Times New Roman" w:cs="Times New Roman"/>
          <w:sz w:val="24"/>
          <w:szCs w:val="24"/>
        </w:rPr>
        <w:instrText>ADDIN CSL_CITATION {"citationItems":[{"id":"ITEM-1","itemData":{"DOI":"10.31539/jomb.v6i4.10439","ISSN":"2684-8317","abstract":"This study aims to explore the impact of price perception on repurchase intention through consumer satisfaction at Luwak White Koffie in Bandung City. A quantitative approach was used by collecting primary data from 120 respondents through a questionnaire. Data analysis was carried out by validity testing, reliability testing, classical assumption testing, and linear regression using SPSS version 26 software. The results showed that price perception has a positive effect on consumer satisfaction, which in turn affects repurchase intention. In addition, consumer satisfaction acts as a mediator between price perception and repurchase intention. These findings reveal the importance of paying attention to price perception and consumer satisfaction in increasing repurchase intention. Keywords: Consumer Satisfaction, Repurchase Intention, Price Perception","author":[{"dropping-particle":"","family":"Amalia","given":"Yunita Nur","non-dropping-particle":"","parse-names":false,"suffix":""},{"dropping-particle":"","family":"Nurtiahiadi","given":"Edi","non-dropping-particle":"","parse-names":false,"suffix":""}],"container-title":"Journal of Management and Bussines (JOMB)","id":"ITEM-1","issue":"4","issued":{"date-parts":[["2024","8","27"]]},"page":"1565-1577","title":"Dampak Persepsi Harga terhadap Minat Beli Ulang melalui Kepuasan Konsumen pada Luwak White Koffie di Kota Bandung","type":"article-journal","volume":"6"},"uris":["http://www.mendeley.com/documents/?uuid=3db12318-ae2b-4765-b39a-3ceb4b863772"]},{"id":"ITEM-2","itemData":{"DOI":"https://doi.org/10.38035/dijms.v6i4.4247","abstract":"The purpose of this study is to understand the drivers underpinning repurchase intention by analyzing the influence of perceived price, social media review, brand image, and word of mouth on the repurchase intention of Pond's Age Miracle. In addition, the cognitive-affective attitude is explored as a mediating variable in this research, which encompasses consumers' rational assessments and emotional attachment to the product. This dual-process mechanism allows for further understanding of the implications of consumer perception and emotion concerning their purchasing behavior. A quantitative approach was adopted to analyze the relationships. Data were collected from 350 respondents who had previously bought or were at least considering buying Pond's Age Miracle. The Structural Equation Model was used to analyze the direct and indirect relationships between the variables, capturing a whole understanding of the associations. The results confirm that perceived price, social media reviews, brand image, and word of mouth are antecedents to consumer repurchase intention. More specifically, a strong brand image and favorable social media reviews enhance consumer trust and further encourage brand loyalty. Furthermore, word of mouth acts as an essential factor in influencing purchase decisions, as consumers are more likely to trust recommendations from peers before purchasing skincare products. Moreover, perceived price is important in this regard, as the consumer is looking for a product that is worthy in terms of price and quality. Cognitive-affective attitude is also an important mediating variable that underlines the influence of these factors on repurchase intention. Thus, consumers consider both logic, such as price and reviews, as well as emotional attachment to the brand, strengthening their intention to repurchase.","author":[{"dropping-particle":"","family":"Sari","given":"Anindita Musthika","non-dropping-particle":"","parse-names":false,"suffix":""},{"dropping-particle":"","family":"Mulia","given":"Dipa","non-dropping-particle":"","parse-names":false,"suffix":""}],"container-title":"Dinasti International Journal Of Management Science","id":"ITEM-2","issued":{"date-parts":[["2025"]]},"title":"Analysis of The Effect of Perceived Price, Social Media Review, Brand Image, And Word of Mouth on The Re-Purchase Intention","type":"article-journal","volume":"6"},"uris":["http://www.mendeley.com/documents/?uuid=75a19977-938d-4768-9cf1-b8493c07e956"]}],"mendeley":{"formattedCitation":"(Amalia &amp; Nurtiahiadi, 2024; Sari &amp; Mulia, 2025)","manualFormatting":"Amalia &amp; Nurtiahiadi, (2024) dan Sari &amp; Mulia, (2025)","plainTextFormattedCitation":"(Amalia &amp; Nurtiahiadi, 2024; Sari &amp; Mulia, 2025)","previouslyFormattedCitation":"(Amalia &amp; Nurtiahiadi, 2024; Sari &amp; Mulia, 2025)"},"properties":{"noteIndex":0},"schema":"https://github.com/citation-style-language/schema/raw/master/csl-citation.json"}</w:instrText>
      </w:r>
      <w:r w:rsidRPr="00662CED">
        <w:rPr>
          <w:rFonts w:ascii="Times New Roman" w:hAnsi="Times New Roman" w:cs="Times New Roman"/>
          <w:sz w:val="24"/>
          <w:szCs w:val="24"/>
        </w:rPr>
        <w:fldChar w:fldCharType="separate"/>
      </w:r>
      <w:r w:rsidRPr="00662CED">
        <w:rPr>
          <w:rFonts w:ascii="Times New Roman" w:hAnsi="Times New Roman" w:cs="Times New Roman"/>
          <w:noProof/>
          <w:sz w:val="24"/>
          <w:szCs w:val="24"/>
        </w:rPr>
        <w:t>Amalia &amp; Nurtiahiadi, (2024) dan Sari &amp; Mulia, (2025)</w:t>
      </w:r>
      <w:r w:rsidRPr="00662CED">
        <w:rPr>
          <w:rFonts w:ascii="Times New Roman" w:hAnsi="Times New Roman" w:cs="Times New Roman"/>
          <w:sz w:val="24"/>
          <w:szCs w:val="24"/>
        </w:rPr>
        <w:fldChar w:fldCharType="end"/>
      </w:r>
      <w:r w:rsidRPr="00662CED">
        <w:rPr>
          <w:rFonts w:ascii="Times New Roman" w:hAnsi="Times New Roman" w:cs="Times New Roman"/>
          <w:sz w:val="24"/>
          <w:szCs w:val="24"/>
        </w:rPr>
        <w:t xml:space="preserve"> menunjukkan bahwa </w:t>
      </w:r>
      <w:r w:rsidR="008944C8" w:rsidRPr="00662CED">
        <w:rPr>
          <w:rFonts w:ascii="Times New Roman" w:hAnsi="Times New Roman" w:cs="Times New Roman"/>
          <w:sz w:val="24"/>
          <w:szCs w:val="24"/>
        </w:rPr>
        <w:t>Perceived Price</w:t>
      </w:r>
      <w:r w:rsidRPr="00662CED">
        <w:rPr>
          <w:rFonts w:ascii="Times New Roman" w:hAnsi="Times New Roman" w:cs="Times New Roman"/>
          <w:sz w:val="24"/>
          <w:szCs w:val="24"/>
        </w:rPr>
        <w:t xml:space="preserve"> memiliki pengaruh positif terhadap </w:t>
      </w:r>
      <w:r w:rsidR="008944C8" w:rsidRPr="00662CED">
        <w:rPr>
          <w:rFonts w:ascii="Times New Roman" w:hAnsi="Times New Roman" w:cs="Times New Roman"/>
          <w:sz w:val="24"/>
          <w:szCs w:val="24"/>
        </w:rPr>
        <w:t>Repurchase Intention</w:t>
      </w:r>
      <w:r w:rsidRPr="00662CED">
        <w:rPr>
          <w:rFonts w:ascii="Times New Roman" w:hAnsi="Times New Roman" w:cs="Times New Roman"/>
          <w:sz w:val="24"/>
          <w:szCs w:val="24"/>
        </w:rPr>
        <w:t xml:space="preserve">, baik secara langsung maupun melalui kepuasan konsumen sebagai variabel mediasi. Hal ini mengindikasikan bahwa </w:t>
      </w:r>
      <w:r w:rsidR="008944C8" w:rsidRPr="00662CED">
        <w:rPr>
          <w:rFonts w:ascii="Times New Roman" w:hAnsi="Times New Roman" w:cs="Times New Roman"/>
          <w:sz w:val="24"/>
          <w:szCs w:val="24"/>
        </w:rPr>
        <w:t>Perceived Price</w:t>
      </w:r>
      <w:r w:rsidRPr="00662CED">
        <w:rPr>
          <w:rFonts w:ascii="Times New Roman" w:hAnsi="Times New Roman" w:cs="Times New Roman"/>
          <w:sz w:val="24"/>
          <w:szCs w:val="24"/>
        </w:rPr>
        <w:t xml:space="preserve"> yang wajar, sepadan dengan manfaat, dan bersaing dengan merek lain dapat meningkatkan kecenderungan konsumen untuk membeli ulang suatu produk.</w:t>
      </w:r>
      <w:bookmarkEnd w:id="489"/>
      <w:bookmarkEnd w:id="490"/>
    </w:p>
    <w:p w14:paraId="287FE7B3" w14:textId="458641CF" w:rsidR="00035B6F" w:rsidRPr="00662CED" w:rsidRDefault="00035B6F" w:rsidP="00662CED">
      <w:pPr>
        <w:spacing w:after="0" w:line="480" w:lineRule="auto"/>
        <w:ind w:left="709" w:firstLine="709"/>
        <w:jc w:val="both"/>
        <w:rPr>
          <w:rFonts w:ascii="Times New Roman" w:hAnsi="Times New Roman" w:cs="Times New Roman"/>
          <w:sz w:val="24"/>
          <w:szCs w:val="24"/>
        </w:rPr>
      </w:pPr>
      <w:bookmarkStart w:id="491" w:name="_Toc200397130"/>
      <w:bookmarkStart w:id="492" w:name="_Toc200459920"/>
      <w:r w:rsidRPr="00662CED">
        <w:rPr>
          <w:rFonts w:ascii="Times New Roman" w:hAnsi="Times New Roman" w:cs="Times New Roman"/>
          <w:sz w:val="24"/>
          <w:szCs w:val="24"/>
        </w:rPr>
        <w:t xml:space="preserve">Sementara itu, </w:t>
      </w:r>
      <w:r w:rsidR="008944C8" w:rsidRPr="00662CED">
        <w:rPr>
          <w:rFonts w:ascii="Times New Roman" w:hAnsi="Times New Roman" w:cs="Times New Roman"/>
          <w:sz w:val="24"/>
          <w:szCs w:val="24"/>
        </w:rPr>
        <w:t>Perceived Quality</w:t>
      </w:r>
      <w:r w:rsidRPr="00662CED">
        <w:rPr>
          <w:rFonts w:ascii="Times New Roman" w:hAnsi="Times New Roman" w:cs="Times New Roman"/>
          <w:sz w:val="24"/>
          <w:szCs w:val="24"/>
        </w:rPr>
        <w:t xml:space="preserve"> juga secara konsisten ditemukan memiliki pengaruh positif terhadap </w:t>
      </w:r>
      <w:r w:rsidR="008944C8" w:rsidRPr="00662CED">
        <w:rPr>
          <w:rFonts w:ascii="Times New Roman" w:hAnsi="Times New Roman" w:cs="Times New Roman"/>
          <w:sz w:val="24"/>
          <w:szCs w:val="24"/>
        </w:rPr>
        <w:t>Repurchase Intention</w:t>
      </w:r>
      <w:r w:rsidRPr="00662CED">
        <w:rPr>
          <w:rFonts w:ascii="Times New Roman" w:hAnsi="Times New Roman" w:cs="Times New Roman"/>
          <w:sz w:val="24"/>
          <w:szCs w:val="24"/>
        </w:rPr>
        <w:t xml:space="preserve">. Penelitian dari </w:t>
      </w:r>
      <w:r w:rsidRPr="00662CED">
        <w:rPr>
          <w:rFonts w:ascii="Times New Roman" w:hAnsi="Times New Roman" w:cs="Times New Roman"/>
          <w:sz w:val="24"/>
          <w:szCs w:val="24"/>
        </w:rPr>
        <w:fldChar w:fldCharType="begin" w:fldLock="1"/>
      </w:r>
      <w:r w:rsidRPr="00662CED">
        <w:rPr>
          <w:rFonts w:ascii="Times New Roman" w:hAnsi="Times New Roman" w:cs="Times New Roman"/>
          <w:sz w:val="24"/>
          <w:szCs w:val="24"/>
        </w:rPr>
        <w:instrText>ADDIN CSL_CITATION {"citationItems":[{"id":"ITEM-1","itemData":{"DOI":"10.37715/jp.v8i6.3742","ISSN":"2527-4635","abstract":"This research was conducted to determine whether consumer satisfaction mediates the relationship between perceived quality and perceived value on repurchase intention on Rosita cookies products. Seeing from the interest of consumers in Indonesia towards snacks which continues to increase. In order to collect research data, 140 questionnaires were distributed to respondents aged between 15 to 50 years and had been customers of Rosita cookies with a minimum of 2 transactions. Sampling was carried out using a purposive sampling method. This research was processed using AMOS software. The first result of this study is that perceived quality has a positive and significant effect on consumer satisfaction and repurchase intention. The results of this study are perceived quality and perceived value have a positive and significant effect on repurchase intention by mediating consumer satisfaction. So it can be concluded that these 7 hypotheses are accepted","author":[{"dropping-particle":"","family":"Jauwena","given":"Claudio","non-dropping-particle":"","parse-names":false,"suffix":""}],"container-title":"PERFORMA","id":"ITEM-1","issue":"6","issued":{"date-parts":[["2023","12","23"]]},"page":"700-717","title":"Pengaruh Perceived Quality dan Value Terhadap Repurchase Intention Melalui Statisfaction Rosita Cookies","type":"article-journal","volume":"8"},"uris":["http://www.mendeley.com/documents/?uuid=0ac92aa7-309d-4899-a08b-26f2df7707fe"]},{"id":"ITEM-2","itemData":{"DOI":"10.32832/jm-uika.v15i2.16279","ISSN":"2301-4628","abstract":"Current business developments are very tight and encourage companies to look for the right marketing strategy so that consumers are interested in repurchasing their products or services. InDrive as an online transportation service has an excellent feature, namely allowing passengers to set their own fares based on their route or destination, able to meet the public's needs for the availability of desired public transportation. This research aims to determine the influence of perceived quality and user experience on repurchase intention through customer satisfaction as an intervening variable for inDrive online transportation users in Surabaya. The population in this study uses total data from the Surabaya population of 2.87 million people. The sample in this study was 150 respondents, using a quantitative approach. The sampling technique used is non-probability sampling with a purposive sampling method. Partial Least Square analysis was applied to analyze the data tested using the SmartPls 3 application. The results of this study stated that Perceived quality had a positive and significant effect on customer satisfaction, User experience had a positive and significant effect on customer satisfaction, Perceived quality had a positive and significant effect on repurchase intention, User experience had a positive and significant effect on repurchase intention, Customer satisfaction has a positive and significant effect on repurchase intention, Perceived quality has a positive but not significant effect on repurchase intention through customer satisfaction and User Experience has a positive and significant effect on repurchase intention through customer satisfaction.","author":[{"dropping-particle":"","family":"Elizabet","given":"Hena","non-dropping-particle":"","parse-names":false,"suffix":""},{"dropping-particle":"","family":"Nurhadi","given":"","non-dropping-particle":"","parse-names":false,"suffix":""}],"container-title":"Jurnal Manajemen","id":"ITEM-2","issue":"2","issued":{"date-parts":[["2024","6","5"]]},"page":"244-258","title":"The Effect of Perceived Quality and User Experience on Repurchase Intention through Customer Satisfaction as an Intervening Variable for inDrive Users in Surabaya","type":"article-journal","volume":"15"},"uris":["http://www.mendeley.com/documents/?uuid=8e8de565-79da-47f8-9483-f5ad127e0f3f"]},{"id":"ITEM-3","itemData":{"DOI":"10.2991/aebmr.k.210311.076","abstract":"The purpose of this study is to find out the effect of perceived quality on repurchase intention that is also mediated by brand loyalty, wherein this study, examining Starbucks products. All Starbucks consumers in Semarang were the population for this study, with a purposive sampling technique and the criteria for the consumers that already purchased or consumed this product. 100 respondents have been chosen as the samples to filled the questionnaires. There are several tests in this study, first to test the validity using factor analysis, then for reliability testing using Alpha Cronbach and afterward all the collected data analyzed by multiple regression analysis also for the mediation measurements using the Sobel test. The study has found that perceived quality and brand loyalty have a positive influenced on repurchase intention, moreover, brand loyalty has been found perfectly mediated between perceived quality towards repurchase intention.","author":[{"dropping-particle":"","family":"Aquinia","given":"Ajeng","non-dropping-particle":"","parse-names":false,"suffix":""},{"dropping-particle":"","family":"Soliha","given":"Euis","non-dropping-particle":"","parse-names":false,"suffix":""},{"dropping-particle":"","family":"Liana","given":"Lie","non-dropping-particle":"","parse-names":false,"suffix":""},{"dropping-particle":"","family":"Wahyudi","given":"Djoko","non-dropping-particle":"","parse-names":false,"suffix":""}],"id":"ITEM-3","issued":{"date-parts":[["2020"]]},"title":"The Role of Perceived Quality and Brand Loyalty Influencing Repurchase Intention","type":"paper-conference"},"uris":["http://www.mendeley.com/documents/?uuid=25877d6c-ce2c-4a6f-8ee3-8b56cfb93308"]}],"mendeley":{"formattedCitation":"(Aquinia et al., 2020; Elizabet &amp; Nurhadi, 2024; Jauwena, 2023)","manualFormatting":"Aquinia et al., (2020), Elizabet &amp; Nurhadi, (2024) dan Jauwena, (2023)","plainTextFormattedCitation":"(Aquinia et al., 2020; Elizabet &amp; Nurhadi, 2024; Jauwena, 2023)","previouslyFormattedCitation":"(Aquinia et al., 2020; Elizabet &amp; Nurhadi, 2024; Jauwena, 2023)"},"properties":{"noteIndex":0},"schema":"https://github.com/citation-style-language/schema/raw/master/csl-citation.json"}</w:instrText>
      </w:r>
      <w:r w:rsidRPr="00662CED">
        <w:rPr>
          <w:rFonts w:ascii="Times New Roman" w:hAnsi="Times New Roman" w:cs="Times New Roman"/>
          <w:sz w:val="24"/>
          <w:szCs w:val="24"/>
        </w:rPr>
        <w:fldChar w:fldCharType="separate"/>
      </w:r>
      <w:r w:rsidRPr="00662CED">
        <w:rPr>
          <w:rFonts w:ascii="Times New Roman" w:hAnsi="Times New Roman" w:cs="Times New Roman"/>
          <w:noProof/>
          <w:sz w:val="24"/>
          <w:szCs w:val="24"/>
        </w:rPr>
        <w:t>Aquinia et al., (2020), Elizabet &amp; Nurhadi, (2024) dan Jauwena, (2023)</w:t>
      </w:r>
      <w:r w:rsidRPr="00662CED">
        <w:rPr>
          <w:rFonts w:ascii="Times New Roman" w:hAnsi="Times New Roman" w:cs="Times New Roman"/>
          <w:sz w:val="24"/>
          <w:szCs w:val="24"/>
        </w:rPr>
        <w:fldChar w:fldCharType="end"/>
      </w:r>
      <w:r w:rsidRPr="00662CED">
        <w:rPr>
          <w:rFonts w:ascii="Times New Roman" w:hAnsi="Times New Roman" w:cs="Times New Roman"/>
          <w:sz w:val="24"/>
          <w:szCs w:val="24"/>
        </w:rPr>
        <w:t xml:space="preserve"> mengonfirmasi bahwa persepsi konsumen terhadap kualitas produk berperan penting dalam pembentukan kepuasan dan niat pembelian ulang. Namun, temuan dari </w:t>
      </w:r>
      <w:r w:rsidRPr="00662CED">
        <w:rPr>
          <w:rFonts w:ascii="Times New Roman" w:hAnsi="Times New Roman" w:cs="Times New Roman"/>
          <w:sz w:val="24"/>
          <w:szCs w:val="24"/>
        </w:rPr>
        <w:fldChar w:fldCharType="begin" w:fldLock="1"/>
      </w:r>
      <w:r w:rsidRPr="00662CED">
        <w:rPr>
          <w:rFonts w:ascii="Times New Roman" w:hAnsi="Times New Roman" w:cs="Times New Roman"/>
          <w:sz w:val="24"/>
          <w:szCs w:val="24"/>
        </w:rPr>
        <w:instrText>ADDIN CSL_CITATION {"citationItems":[{"id":"ITEM-1","itemData":{"DOI":"10.37641/jimkes.v11i3.2311","ISSN":"2721-169X","abstract":"The increasing development of cosmetic products leads to fierce business competition. Cosmetic products are a basic necessity for women and part of a woman's lifestyle to look beautiful and confident. Almost all women depend on cosmetic products. This study aims to determine the effect of perceived quality, customer satisfaction and perceived value on repurchase intention. This research was conducted on female customers aged 17 years and over who have experience more than 2 times buying cosmetic products for at least the last 6 months in Jabodetabek. The sampling method used purposive sampling with a total sample of 95 respondents. The number of statements given to respondents was 19 statement items. The results of this study indicate a significant effect on perceived quality on customer satisfaction and perceived quality on perceived value, as well as an insignificant effect on customer satisfaction on repurchase intention, perceived value on repurchase intention and perceived quality on repurchase intention. Keywords: Perceived Quality, Customer Satisfaction, Perceived Value, Repurchase Intention","author":[{"dropping-particle":"","family":"Purnamasari","given":"Dita Satriana","non-dropping-particle":"","parse-names":false,"suffix":""},{"dropping-particle":"","family":"Fadli","given":"Jul Aidil","non-dropping-particle":"","parse-names":false,"suffix":""}],"container-title":"Jurnal Ilmiah Manajemen Kesatuan","id":"ITEM-1","issue":"3","issued":{"date-parts":[["2024","1","4"]]},"title":"The Influence Of Perceived Quality On Repurchase Intention With The Mediating Customer Satisfaction And Perceived Value Of Cosmetic Products In Jabodetabek","type":"article-journal","volume":"11"},"uris":["http://www.mendeley.com/documents/?uuid=a9df29f4-23a2-4ed9-86d0-1bd4fdb2d02d"]}],"mendeley":{"formattedCitation":"(Purnamasari &amp; Fadli, 2024)","manualFormatting":"Purnamasari &amp; Fadli, (2024)","plainTextFormattedCitation":"(Purnamasari &amp; Fadli, 2024)","previouslyFormattedCitation":"(Purnamasari &amp; Fadli, 2024)"},"properties":{"noteIndex":0},"schema":"https://github.com/citation-style-language/schema/raw/master/csl-citation.json"}</w:instrText>
      </w:r>
      <w:r w:rsidRPr="00662CED">
        <w:rPr>
          <w:rFonts w:ascii="Times New Roman" w:hAnsi="Times New Roman" w:cs="Times New Roman"/>
          <w:sz w:val="24"/>
          <w:szCs w:val="24"/>
        </w:rPr>
        <w:fldChar w:fldCharType="separate"/>
      </w:r>
      <w:r w:rsidRPr="00662CED">
        <w:rPr>
          <w:rFonts w:ascii="Times New Roman" w:hAnsi="Times New Roman" w:cs="Times New Roman"/>
          <w:noProof/>
          <w:sz w:val="24"/>
          <w:szCs w:val="24"/>
        </w:rPr>
        <w:t>Purnamasari &amp; Fadli, (2024)</w:t>
      </w:r>
      <w:r w:rsidRPr="00662CED">
        <w:rPr>
          <w:rFonts w:ascii="Times New Roman" w:hAnsi="Times New Roman" w:cs="Times New Roman"/>
          <w:sz w:val="24"/>
          <w:szCs w:val="24"/>
        </w:rPr>
        <w:fldChar w:fldCharType="end"/>
      </w:r>
      <w:r w:rsidRPr="00662CED">
        <w:rPr>
          <w:rFonts w:ascii="Times New Roman" w:hAnsi="Times New Roman" w:cs="Times New Roman"/>
          <w:sz w:val="24"/>
          <w:szCs w:val="24"/>
        </w:rPr>
        <w:t xml:space="preserve"> memberikan catatan bahwa dalam beberapa konteks, pengaruh tersebut tidak selalu signifikan secara tidak langsung, mengindikasikan perlunya mempertimbangkan variabel lain yang memediasi hubungan tersebut.</w:t>
      </w:r>
      <w:bookmarkEnd w:id="491"/>
      <w:bookmarkEnd w:id="492"/>
    </w:p>
    <w:p w14:paraId="4DE8953E" w14:textId="42E32558" w:rsidR="00035B6F" w:rsidRPr="00662CED" w:rsidRDefault="00035B6F" w:rsidP="00662CED">
      <w:pPr>
        <w:spacing w:after="0" w:line="480" w:lineRule="auto"/>
        <w:ind w:left="709" w:firstLine="709"/>
        <w:jc w:val="both"/>
        <w:rPr>
          <w:rFonts w:ascii="Times New Roman" w:hAnsi="Times New Roman" w:cs="Times New Roman"/>
          <w:sz w:val="24"/>
          <w:szCs w:val="24"/>
        </w:rPr>
      </w:pPr>
      <w:bookmarkStart w:id="493" w:name="_Toc200397131"/>
      <w:bookmarkStart w:id="494" w:name="_Toc200459921"/>
      <w:r w:rsidRPr="00662CED">
        <w:rPr>
          <w:rFonts w:ascii="Times New Roman" w:hAnsi="Times New Roman" w:cs="Times New Roman"/>
          <w:sz w:val="24"/>
          <w:szCs w:val="24"/>
        </w:rPr>
        <w:t xml:space="preserve">Dalam hal </w:t>
      </w:r>
      <w:r w:rsidR="008944C8" w:rsidRPr="00662CED">
        <w:rPr>
          <w:rFonts w:ascii="Times New Roman" w:hAnsi="Times New Roman" w:cs="Times New Roman"/>
          <w:sz w:val="24"/>
          <w:szCs w:val="24"/>
        </w:rPr>
        <w:t>Customer Experience</w:t>
      </w:r>
      <w:r w:rsidRPr="00662CED">
        <w:rPr>
          <w:rFonts w:ascii="Times New Roman" w:hAnsi="Times New Roman" w:cs="Times New Roman"/>
          <w:sz w:val="24"/>
          <w:szCs w:val="24"/>
        </w:rPr>
        <w:t xml:space="preserve">, penelitian oleh </w:t>
      </w:r>
      <w:r w:rsidRPr="00662CED">
        <w:rPr>
          <w:rFonts w:ascii="Times New Roman" w:hAnsi="Times New Roman" w:cs="Times New Roman"/>
          <w:sz w:val="24"/>
          <w:szCs w:val="24"/>
        </w:rPr>
        <w:fldChar w:fldCharType="begin" w:fldLock="1"/>
      </w:r>
      <w:r w:rsidRPr="00662CED">
        <w:rPr>
          <w:rFonts w:ascii="Times New Roman" w:hAnsi="Times New Roman" w:cs="Times New Roman"/>
          <w:sz w:val="24"/>
          <w:szCs w:val="24"/>
        </w:rPr>
        <w:instrText>ADDIN CSL_CITATION {"citationItems":[{"id":"ITEM-1","itemData":{"DOI":"10.23887/jmpp.v6i2.66996","ISSN":"2714-7835","abstract":"Penelitian ini bertujuan untuk Menganalisis pengaruh customer experience dan variasi menu breakfast terhadap repurchase intention tamu di Truntum Hotel Padang. Jenis penelitian yang digunakan dalam penelitian ini adalah penelitian deskriptif kuantitatif dengan pendekatan assosiatif kausal. Populasi pada penelitian ini adalah tamu yang menginap di Truntum Hotel Padang dengan sampel 100 orang. Dalam menentukan pengambilan sampel memakai teknik purposive sampling, Instrumen yang digunakan dalam penelitian ini adalah kuesioner (angket) yang disusun menurut skala likert. Data dianalisis dengan menggunakan SPSS versi 26.00 dan hasil analisis tersebut disajikan dalam bentuk tabel. Hasil penelitain adalah customer experience pada Truntum Hotel Padang adalah 3,85 dengan kriteria baik, variasi menu breakfast pada Truntum Hotel Padang adalah 3,84 dengan kriteria baik dan repurchase intention adalah 3,86 dengan kriteria baik. Uji regresi linear berganda dengan uji T pada variabel customer experience dan variasi menu breakfast berpengaruh terhadap variabel repurchase intention tamu di Truntum Hotel Padang. Nilai uji F variabel customer experience dan variasi menu breakfast berpengaruh secara simultan terhadap repurchase intention tamu di Truntum Hotel Padang. Nilai Adj. R square sebesar 0,895 artinya variabel customer experience (X1) dan variabel variasi menu breakfast (X2) terhadap repurchase intention (Y) adalah sebesar 89,5% sedangkan sisanya 10,5% dipengaruhi oleh faktor-faktor lainnya","author":[{"dropping-particle":"","family":"Mulyani","given":"Feriska","non-dropping-particle":"","parse-names":false,"suffix":""},{"dropping-particle":"","family":"Wulansari","given":"Nidia","non-dropping-particle":"","parse-names":false,"suffix":""}],"container-title":"Jurnal Manajemen Perhotelan dan Pariwisata","id":"ITEM-1","issue":"2","issued":{"date-parts":[["2023","8","25"]]},"page":"683-691","title":"Pengaruh Customer Experience dan Variasi Menu Breakfast Terhadap Repurchase Intention Truntum Hotel Padang","type":"article-journal","volume":"6"},"uris":["http://www.mendeley.com/documents/?uuid=6dc4cc46-fea8-44fc-80ae-c53eeb5f99b9"]},{"id":"ITEM-2","itemData":{"DOI":"10.14710/jiab.2023.37217","ISSN":"2746-1297","abstract":"Religious tourism, especially the Umrah pilgrimage, is currently very popular with the public, this is evidenced by the increasing demand for the Umrah pilgrimage in recent years. The high demand for Umrah causes fierce competition. To maintain the company and win the competition, companies must make consumer statisfaction a top priority so that companies can compete with other companies, and provide statisfaction to their consumers. This study aims to determine the effect between customer value and customer experience through customer satisfaction on PT. Pastor Rihlah. This research is included in Explanatory Research, and uses non-probability sampling and purposive sampling as sampling techniques. The sample used is 100 pilgrims who have traveled for Umrah through the Pena Tour. This research uses validity test, reliability test, correlation coefficient, coefficient of determination, t test, and path analysis with SPSS 21 application tools. The results of the research show that there is a positive and significant influence of each variable, namely customer value and customer experience on interest. repeat purchase and customer satisfaction. The results of the research test show that there is a positive and significant influence on each relationship between variables. The path analysis test results also show that customer satisfaction acts as a partial mediating variable, namely customer value and customer experience indirectly have a positive and significant influence on repurchase intention through customer satisfaction.Wisata religi terutama ibadah umrah saat ini sangat digemari oleh masyarakat, hal ini dibuktikan dengan meningkatnya permintaan ibadah umrah dalam beberapa tahun terakhir. Tingginya permintaan umrah menyebabkan persaingan ketat. Untuk mempertahankan perusahaan dan memenangkan persaingan, perusahaan harus menjadikan kepuasan pelanggan sebagai prioritas utama agar perusahaan dapat bersaing dengan perusahaan lainnya, dan memberikan kepuasan kepada pelanggannya. Penelitian ini bertujuan untuk mengetahui pengaruh antara customer value dan customer experience melalui kepuasan pelanggan terhadap minat pembelian ulang PT. Penata Rihlah. Penelitian ini termasuk kedalam Penelitian Eksplanatori, dan menggunakan non-probability sampling serta purposive sampling sebagai teknik pengambilan sampel. Sampel yang digunakan ialah 100 jemaah yang sudah pernah melakukan perjalanan ibadah umrah melalui Pena Tour. Penelitian ini menggunakan uji validitas, u…","author":[{"dropping-particle":"","family":"Safrina","given":"Wahyu Dian","non-dropping-particle":"","parse-names":false,"suffix":""},{"dropping-particle":"","family":"Farida","given":"Naili","non-dropping-particle":"","parse-names":false,"suffix":""},{"dropping-particle":"","family":"Ngatno","given":"Ngatno","non-dropping-particle":"","parse-names":false,"suffix":""}],"container-title":"Jurnal Ilmu Administrasi Bisnis","id":"ITEM-2","issue":"1","issued":{"date-parts":[["2023","3","21"]]},"page":"140-148","title":"Pengaruh Customer Value dan Customer Experience terhadap Minat Pembelian Ulang Melalui Kepuasan Pelanggan sebagai Variabel Intervening (Studi pada Jemaah PT. Penata Rihlah Jakarta)","type":"article-journal","volume":"12"},"uris":["http://www.mendeley.com/documents/?uuid=da2287b1-515e-443a-b4c1-d01f67659e34"]},{"id":"ITEM-3","itemData":{"DOI":"10.52238/ideb.v4i1.108","ISSN":"2723-5432","abstract":"The retail business sector is highly competitive in Indonesia, so mini-market businesses must seek ways to offer high-quality services to their customers to enhance their experience by providing sales promotions. This study measured the effect of customer experience and sales promotion on the repurchase intention of their customers in the Minimarket retail business in Jakarta – Indonesia. The data was gathered by surveying 150 customers of minimarkets in Jakarta using purposive sampling; the questionnaire was shared through Google forms. Analysis of the data was implemented through SPSS (v.25) and AMOS (v.26). AMOS is used to apply Structured Equation Modeling (SEM). Estimation with SEM is used as a robustness test to see the consistency of results with multiple linear regression. Such a technique provides a research gap and contribution to the literature. The results indicate that customer experience was influenced by 44% of repurchase intention, whereas sales promotion was influenced by 52% of repurchase intention. Therefore, the study accurately assesses that consumer experience and sales promotion collectively impact customers’ repurchase intention by 47% at Jakarta (Indonesia) minimarkets. Retail companies are advised to continue to offer a good service for their customers to enhance their experience while shopping, accompanied by providing the best sales promotions so that customers’ intention to repurchase at that specific minimarket would increase.","author":[{"dropping-particle":"","family":"Yulida","given":"Fini","non-dropping-particle":"","parse-names":false,"suffix":""},{"dropping-particle":"","family":"Rana","given":"Junaid Ali Saeed","non-dropping-particle":"","parse-names":false,"suffix":""},{"dropping-particle":"","family":"Mandagie","given":"Wenny Candra","non-dropping-particle":"","parse-names":false,"suffix":""},{"dropping-particle":"","family":"Linggadjaya","given":"Restiana Ie Tjoe","non-dropping-particle":"","parse-names":false,"suffix":""}],"container-title":"International Journal of Digital Entrepreneurship and Business","id":"ITEM-3","issue":"1","issued":{"date-parts":[["2023","2","24"]]},"title":"Customer Experience and Sales Promotion towards Repurchase Intention: An insight into Jakarta’s highly Competitive Minimarkets","type":"article-journal","volume":"4"},"uris":["http://www.mendeley.com/documents/?uuid=f9004ad9-13d5-42f3-b941-c0c7f947a4a1"]}],"mendeley":{"formattedCitation":"(Mulyani &amp; Wulansari, 2023; Safrina et al., 2023; Yulida et al., 2023)","manualFormatting":"Mulyani &amp; Wulansari, (2023), Safrina et al., (2023) dan Yulida et al., (2023)","plainTextFormattedCitation":"(Mulyani &amp; Wulansari, 2023; Safrina et al., 2023; Yulida et al., 2023)","previouslyFormattedCitation":"(Mulyani &amp; Wulansari, 2023; Safrina et al., 2023; Yulida et al., 2023)"},"properties":{"noteIndex":0},"schema":"https://github.com/citation-style-language/schema/raw/master/csl-citation.json"}</w:instrText>
      </w:r>
      <w:r w:rsidRPr="00662CED">
        <w:rPr>
          <w:rFonts w:ascii="Times New Roman" w:hAnsi="Times New Roman" w:cs="Times New Roman"/>
          <w:sz w:val="24"/>
          <w:szCs w:val="24"/>
        </w:rPr>
        <w:fldChar w:fldCharType="separate"/>
      </w:r>
      <w:r w:rsidRPr="00662CED">
        <w:rPr>
          <w:rFonts w:ascii="Times New Roman" w:hAnsi="Times New Roman" w:cs="Times New Roman"/>
          <w:noProof/>
          <w:sz w:val="24"/>
          <w:szCs w:val="24"/>
        </w:rPr>
        <w:t>Mulyani &amp; Wulansari, (2023), Safrina et al., (2023) dan Yulida et al., (2023)</w:t>
      </w:r>
      <w:r w:rsidRPr="00662CED">
        <w:rPr>
          <w:rFonts w:ascii="Times New Roman" w:hAnsi="Times New Roman" w:cs="Times New Roman"/>
          <w:sz w:val="24"/>
          <w:szCs w:val="24"/>
        </w:rPr>
        <w:fldChar w:fldCharType="end"/>
      </w:r>
      <w:r w:rsidRPr="00662CED">
        <w:rPr>
          <w:rFonts w:ascii="Times New Roman" w:hAnsi="Times New Roman" w:cs="Times New Roman"/>
          <w:sz w:val="24"/>
          <w:szCs w:val="24"/>
        </w:rPr>
        <w:t xml:space="preserve"> menunjukkan bahwa </w:t>
      </w:r>
      <w:r w:rsidR="008944C8" w:rsidRPr="00662CED">
        <w:rPr>
          <w:rFonts w:ascii="Times New Roman" w:hAnsi="Times New Roman" w:cs="Times New Roman"/>
          <w:sz w:val="24"/>
          <w:szCs w:val="24"/>
        </w:rPr>
        <w:t>Customer Experience</w:t>
      </w:r>
      <w:r w:rsidRPr="00662CED">
        <w:rPr>
          <w:rFonts w:ascii="Times New Roman" w:hAnsi="Times New Roman" w:cs="Times New Roman"/>
          <w:sz w:val="24"/>
          <w:szCs w:val="24"/>
        </w:rPr>
        <w:t xml:space="preserve"> yang positif – baik dari aspek emosional, kenyamanan, maupun interaksi langsung berkontribusi pada peningkatan </w:t>
      </w:r>
      <w:r w:rsidR="008944C8" w:rsidRPr="00662CED">
        <w:rPr>
          <w:rFonts w:ascii="Times New Roman" w:hAnsi="Times New Roman" w:cs="Times New Roman"/>
          <w:sz w:val="24"/>
          <w:szCs w:val="24"/>
        </w:rPr>
        <w:t>Repurchase Intention</w:t>
      </w:r>
      <w:r w:rsidRPr="00662CED">
        <w:rPr>
          <w:rFonts w:ascii="Times New Roman" w:hAnsi="Times New Roman" w:cs="Times New Roman"/>
          <w:sz w:val="24"/>
          <w:szCs w:val="24"/>
        </w:rPr>
        <w:t xml:space="preserve">. </w:t>
      </w:r>
      <w:r w:rsidRPr="00662CED">
        <w:rPr>
          <w:rFonts w:ascii="Times New Roman" w:hAnsi="Times New Roman" w:cs="Times New Roman"/>
          <w:sz w:val="24"/>
          <w:szCs w:val="24"/>
        </w:rPr>
        <w:lastRenderedPageBreak/>
        <w:t>Pengalaman positif akan memperkuat hubungan emosional pelanggan terhadap merek dan mendorong loyalitas jangka panjang.</w:t>
      </w:r>
      <w:bookmarkEnd w:id="493"/>
      <w:bookmarkEnd w:id="494"/>
    </w:p>
    <w:p w14:paraId="6EB255D8" w14:textId="76C584AB" w:rsidR="00035B6F" w:rsidRPr="00662CED" w:rsidRDefault="00035B6F" w:rsidP="00662CED">
      <w:pPr>
        <w:spacing w:after="0" w:line="480" w:lineRule="auto"/>
        <w:ind w:left="709" w:firstLine="709"/>
        <w:jc w:val="both"/>
        <w:rPr>
          <w:rFonts w:ascii="Times New Roman" w:hAnsi="Times New Roman" w:cs="Times New Roman"/>
          <w:sz w:val="24"/>
          <w:szCs w:val="24"/>
        </w:rPr>
      </w:pPr>
      <w:bookmarkStart w:id="495" w:name="_Toc200397132"/>
      <w:bookmarkStart w:id="496" w:name="_Toc200459922"/>
      <w:r w:rsidRPr="00662CED">
        <w:rPr>
          <w:rFonts w:ascii="Times New Roman" w:hAnsi="Times New Roman" w:cs="Times New Roman"/>
          <w:sz w:val="24"/>
          <w:szCs w:val="24"/>
        </w:rPr>
        <w:t xml:space="preserve">Lebih lanjut, penelitian dari </w:t>
      </w:r>
      <w:r w:rsidRPr="00662CED">
        <w:rPr>
          <w:rFonts w:ascii="Times New Roman" w:hAnsi="Times New Roman" w:cs="Times New Roman"/>
          <w:sz w:val="24"/>
          <w:szCs w:val="24"/>
        </w:rPr>
        <w:fldChar w:fldCharType="begin" w:fldLock="1"/>
      </w:r>
      <w:r w:rsidR="00A92133" w:rsidRPr="00662CED">
        <w:rPr>
          <w:rFonts w:ascii="Times New Roman" w:hAnsi="Times New Roman" w:cs="Times New Roman"/>
          <w:sz w:val="24"/>
          <w:szCs w:val="24"/>
        </w:rPr>
        <w:instrText>ADDIN CSL_CITATION {"citationItems":[{"id":"ITEM-1","itemData":{"DOI":"10.1016/j.elerap.2024.101370","ISSN":"15674223","abstract":"The study investigates the determinants of trust in sellers and products and purchase intention in the social commerce (s-commerce) context by considering the moderating effects of trust disposition and perceived price fairness. The data were collected from 416 individuals who have followed at least one seller on Instagram and analysed using the Partial Least Squares (PLS) approach. The findings revealed that review quantity, review quality, perceived symmetric product information, and responsiveness positively influence trust in seller. The direct influence of review quality on trust in products was confirmed. Trust disposition negatively moderates the impacts of review quality on trust in sellers and responsiveness on trust in products. Furthermore, perceived price fairness positively moderates the influence of trust in sellers and products on purchase intention. The findings extend the literature on s-commerce in several ways. The findings enable s-commerce sellers to formulate effective marketing strategies and boost purchase intention.","author":[{"dropping-particle":"","family":"Senali","given":"Madugoda Gunaratnege","non-dropping-particle":"","parse-names":false,"suffix":""},{"dropping-particle":"","family":"Iranmanesh","given":"Mohammad","non-dropping-particle":"","parse-names":false,"suffix":""},{"dropping-particle":"","family":"Ghobakhloo","given":"Morteza","non-dropping-particle":"","parse-names":false,"suffix":""},{"dropping-particle":"","family":"Foroughi","given":"Behzad","non-dropping-particle":"","parse-names":false,"suffix":""},{"dropping-particle":"","family":"Asadi","given":"Shahla","non-dropping-particle":"","parse-names":false,"suffix":""},{"dropping-particle":"","family":"Rejeb","given":"Abderahman","non-dropping-particle":"","parse-names":false,"suffix":""}],"container-title":"Electronic Commerce Research and Applications","id":"ITEM-1","issued":{"date-parts":[["2024","3"]]},"page":"101370","title":"Determinants of trust and purchase intention in social commerce: Perceived price fairness and trust disposition as moderators","type":"article-journal","volume":"64"},"uris":["http://www.mendeley.com/documents/?uuid=b3294871-7add-4b65-b430-410570dca118"]},{"id":"ITEM-2","itemData":{"DOI":"10.31106/jema.v19i1.11218","ISSN":"2597-4017","abstract":"The online marketplace industry in Indonesia is growing rapidly, becoming an important contributor to Indonesia's economy. However, the massive discount price strategy and the dearth of face-to-face interaction in the online marketplace make it harder for any online retailer to build a stronger relationship with their consumers to retain them. Our study offers several contributions and new insights to the marketing literature as few studies have addressed this issue by analyzing it with perceived electronic trust, satisfaction, and repurchase intention into a single framework. This study aims to describe and extend previous studies on the effect of perceived price and trust on repurchase intention by specifically including satisfaction in the middle of associated constructs. This study uses purposive sampling as a sampling technique and a five-point Likert scale survey as a data collection method. A total of 387 valid data were collected and then analyzed by PLS-SEM to test the proposed model. The results of this study strengthen the previous claims that there is a positive partial effect between perceived price, trust, and satisfaction on repurchase intention in the online marketplace. Also, the level of customer satisfaction proved to be a significant construct in forming the association between perceived price, trust, and repurchase intention in the study.","author":[{"dropping-particle":"","family":"Khalikussabir","given":"Khalikussabir","non-dropping-particle":"","parse-names":false,"suffix":""},{"dropping-particle":"","family":"Waris","given":"Abdul","non-dropping-particle":"","parse-names":false,"suffix":""},{"dropping-particle":"","family":"Wahono","given":"Budi","non-dropping-particle":"","parse-names":false,"suffix":""}],"container-title":"JEMA: Jurnal Ilmiah Bidang Akuntansi dan Manajemen","id":"ITEM-2","issue":"1","issued":{"date-parts":[["2022","3","31"]]},"page":"77-96","title":"Perceived price, eTrust, eSatisfaction, and online repurchase intention: A study of young online consumer behavior","type":"article-journal","volume":"19"},"uris":["http://www.mendeley.com/documents/?uuid=b5b0101a-fd35-45e3-b69b-587deff577c0"]}],"mendeley":{"formattedCitation":"(Khalikussabir et al., 2022; Senali et al., 2024)","manualFormatting":"Khalikussabir et al., (2022) dan Senali et al., (2024)","plainTextFormattedCitation":"(Khalikussabir et al., 2022; Senali et al., 2024)","previouslyFormattedCitation":"(Khalikussabir et al., 2022; Senali et al., 2024)"},"properties":{"noteIndex":0},"schema":"https://github.com/citation-style-language/schema/raw/master/csl-citation.json"}</w:instrText>
      </w:r>
      <w:r w:rsidRPr="00662CED">
        <w:rPr>
          <w:rFonts w:ascii="Times New Roman" w:hAnsi="Times New Roman" w:cs="Times New Roman"/>
          <w:sz w:val="24"/>
          <w:szCs w:val="24"/>
        </w:rPr>
        <w:fldChar w:fldCharType="separate"/>
      </w:r>
      <w:r w:rsidRPr="00662CED">
        <w:rPr>
          <w:rFonts w:ascii="Times New Roman" w:hAnsi="Times New Roman" w:cs="Times New Roman"/>
          <w:noProof/>
          <w:sz w:val="24"/>
          <w:szCs w:val="24"/>
        </w:rPr>
        <w:t>Khalikussabir et al., (2022) dan Senali et al., (2024)</w:t>
      </w:r>
      <w:r w:rsidRPr="00662CED">
        <w:rPr>
          <w:rFonts w:ascii="Times New Roman" w:hAnsi="Times New Roman" w:cs="Times New Roman"/>
          <w:sz w:val="24"/>
          <w:szCs w:val="24"/>
        </w:rPr>
        <w:fldChar w:fldCharType="end"/>
      </w:r>
      <w:r w:rsidRPr="00662CED">
        <w:rPr>
          <w:rFonts w:ascii="Times New Roman" w:hAnsi="Times New Roman" w:cs="Times New Roman"/>
          <w:sz w:val="24"/>
          <w:szCs w:val="24"/>
        </w:rPr>
        <w:t xml:space="preserve"> menyampaikan bahwa Switching Cost dan </w:t>
      </w:r>
      <w:r w:rsidR="008944C8" w:rsidRPr="00662CED">
        <w:rPr>
          <w:rFonts w:ascii="Times New Roman" w:hAnsi="Times New Roman" w:cs="Times New Roman"/>
          <w:sz w:val="24"/>
          <w:szCs w:val="24"/>
        </w:rPr>
        <w:t>Perceived Price</w:t>
      </w:r>
      <w:r w:rsidRPr="00662CED">
        <w:rPr>
          <w:rFonts w:ascii="Times New Roman" w:hAnsi="Times New Roman" w:cs="Times New Roman"/>
          <w:sz w:val="24"/>
          <w:szCs w:val="24"/>
        </w:rPr>
        <w:t xml:space="preserve"> Fairness dapat menjadi faktor yang memoderasi hubungan antara persepsi nilai dengan loyalitas atau </w:t>
      </w:r>
      <w:r w:rsidR="008944C8" w:rsidRPr="00662CED">
        <w:rPr>
          <w:rFonts w:ascii="Times New Roman" w:hAnsi="Times New Roman" w:cs="Times New Roman"/>
          <w:sz w:val="24"/>
          <w:szCs w:val="24"/>
        </w:rPr>
        <w:t>Repurchase Intention</w:t>
      </w:r>
      <w:r w:rsidRPr="00662CED">
        <w:rPr>
          <w:rFonts w:ascii="Times New Roman" w:hAnsi="Times New Roman" w:cs="Times New Roman"/>
          <w:sz w:val="24"/>
          <w:szCs w:val="24"/>
        </w:rPr>
        <w:t xml:space="preserve">. Konsumen cenderung bertahan menggunakan produk yang sama apabila </w:t>
      </w:r>
      <w:r w:rsidR="001024BE" w:rsidRPr="00662CED">
        <w:rPr>
          <w:rFonts w:ascii="Times New Roman" w:hAnsi="Times New Roman" w:cs="Times New Roman"/>
          <w:sz w:val="24"/>
          <w:szCs w:val="24"/>
        </w:rPr>
        <w:t>Switching Cost</w:t>
      </w:r>
      <w:r w:rsidRPr="00662CED">
        <w:rPr>
          <w:rFonts w:ascii="Times New Roman" w:hAnsi="Times New Roman" w:cs="Times New Roman"/>
          <w:sz w:val="24"/>
          <w:szCs w:val="24"/>
        </w:rPr>
        <w:t xml:space="preserve"> tinggi atau ketika harga dianggap adil secara sosial dan rasional.</w:t>
      </w:r>
      <w:bookmarkEnd w:id="495"/>
      <w:bookmarkEnd w:id="496"/>
    </w:p>
    <w:p w14:paraId="4A943601" w14:textId="11DAAE47" w:rsidR="00035B6F" w:rsidRPr="00662CED" w:rsidRDefault="00035B6F" w:rsidP="00662CED">
      <w:pPr>
        <w:spacing w:after="0" w:line="480" w:lineRule="auto"/>
        <w:ind w:left="709" w:firstLine="709"/>
        <w:jc w:val="both"/>
        <w:rPr>
          <w:rFonts w:ascii="Times New Roman" w:hAnsi="Times New Roman" w:cs="Times New Roman"/>
          <w:sz w:val="24"/>
          <w:szCs w:val="24"/>
        </w:rPr>
      </w:pPr>
      <w:bookmarkStart w:id="497" w:name="_Toc200397133"/>
      <w:bookmarkStart w:id="498" w:name="_Toc200459923"/>
      <w:r w:rsidRPr="00662CED">
        <w:rPr>
          <w:rFonts w:ascii="Times New Roman" w:hAnsi="Times New Roman" w:cs="Times New Roman"/>
          <w:sz w:val="24"/>
          <w:szCs w:val="24"/>
        </w:rPr>
        <w:t xml:space="preserve">Implikasi dari penelitian-penelitian ini menggarisbawahi pentingnya strategi harga yang kompetitif namun adil, peningkatan kualitas produk secara konsisten, serta penciptaan </w:t>
      </w:r>
      <w:r w:rsidR="008944C8" w:rsidRPr="00662CED">
        <w:rPr>
          <w:rFonts w:ascii="Times New Roman" w:hAnsi="Times New Roman" w:cs="Times New Roman"/>
          <w:sz w:val="24"/>
          <w:szCs w:val="24"/>
        </w:rPr>
        <w:t>Customer Experience</w:t>
      </w:r>
      <w:r w:rsidRPr="00662CED">
        <w:rPr>
          <w:rFonts w:ascii="Times New Roman" w:hAnsi="Times New Roman" w:cs="Times New Roman"/>
          <w:sz w:val="24"/>
          <w:szCs w:val="24"/>
        </w:rPr>
        <w:t xml:space="preserve"> yang bermakna untuk meningkatkan retensi konsumen. Dengan mempertimbangkan Switching Cost sebagai variabel moderasi, perusahaan dapat lebih memahami hambatan yang mendorong atau menahan konsumen dalam keputusan pembelian ulang.</w:t>
      </w:r>
      <w:bookmarkEnd w:id="497"/>
      <w:bookmarkEnd w:id="498"/>
    </w:p>
    <w:p w14:paraId="752DB345" w14:textId="77777777" w:rsidR="008F6C84" w:rsidRDefault="00094EE8" w:rsidP="00662CED">
      <w:pPr>
        <w:pStyle w:val="Subab2"/>
        <w:spacing w:after="0"/>
      </w:pPr>
      <w:bookmarkStart w:id="499" w:name="_Toc202690260"/>
      <w:r>
        <w:t>Kerangka Pemikiran</w:t>
      </w:r>
      <w:bookmarkEnd w:id="499"/>
    </w:p>
    <w:p w14:paraId="45EB6C89" w14:textId="77777777" w:rsidR="0007599E" w:rsidRPr="006603B1" w:rsidRDefault="008F6C84" w:rsidP="006603B1">
      <w:pPr>
        <w:spacing w:after="0" w:line="480" w:lineRule="auto"/>
        <w:ind w:left="709" w:firstLine="709"/>
        <w:jc w:val="both"/>
        <w:rPr>
          <w:rFonts w:ascii="Times New Roman" w:hAnsi="Times New Roman" w:cs="Times New Roman"/>
          <w:sz w:val="24"/>
          <w:szCs w:val="24"/>
        </w:rPr>
      </w:pPr>
      <w:bookmarkStart w:id="500" w:name="_Toc200397135"/>
      <w:bookmarkStart w:id="501" w:name="_Toc200459925"/>
      <w:r w:rsidRPr="006603B1">
        <w:rPr>
          <w:rFonts w:ascii="Times New Roman" w:hAnsi="Times New Roman" w:cs="Times New Roman"/>
          <w:sz w:val="24"/>
          <w:szCs w:val="24"/>
        </w:rPr>
        <w:t>Mengacu pada beberapa landasan teori yang sudah dijelaskan sebelumnya, oleh karena itu kerangka pemikiran yang dapat divisualisasikan terkait dengan penelitian ini adalah sebagai berikut :</w:t>
      </w:r>
      <w:bookmarkEnd w:id="500"/>
      <w:bookmarkEnd w:id="501"/>
    </w:p>
    <w:p w14:paraId="5F64158C" w14:textId="66DB208B" w:rsidR="008F6C84" w:rsidRDefault="0007599E" w:rsidP="00155453">
      <w:pPr>
        <w:ind w:left="709"/>
        <w:jc w:val="center"/>
        <w:rPr>
          <w:b/>
          <w:bCs/>
          <w:sz w:val="24"/>
          <w:szCs w:val="24"/>
        </w:rPr>
      </w:pPr>
      <w:bookmarkStart w:id="502" w:name="_Toc200397136"/>
      <w:bookmarkStart w:id="503" w:name="_Toc200459926"/>
      <w:r w:rsidRPr="00155453">
        <w:rPr>
          <w:noProof/>
        </w:rPr>
        <w:lastRenderedPageBreak/>
        <w:drawing>
          <wp:inline distT="0" distB="0" distL="0" distR="0" wp14:anchorId="3639E04A" wp14:editId="588A33C4">
            <wp:extent cx="4664890" cy="3019425"/>
            <wp:effectExtent l="0" t="0" r="2540" b="0"/>
            <wp:docPr id="77076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2437" cy="3024310"/>
                    </a:xfrm>
                    <a:prstGeom prst="rect">
                      <a:avLst/>
                    </a:prstGeom>
                    <a:noFill/>
                    <a:ln>
                      <a:noFill/>
                    </a:ln>
                  </pic:spPr>
                </pic:pic>
              </a:graphicData>
            </a:graphic>
          </wp:inline>
        </w:drawing>
      </w:r>
      <w:bookmarkEnd w:id="502"/>
      <w:bookmarkEnd w:id="503"/>
    </w:p>
    <w:p w14:paraId="24AEE08E" w14:textId="115016C5" w:rsidR="0007599E" w:rsidRPr="0007599E" w:rsidRDefault="0007599E" w:rsidP="0007599E">
      <w:pPr>
        <w:pStyle w:val="GambarBab2"/>
      </w:pPr>
      <w:bookmarkStart w:id="504" w:name="_Toc200458487"/>
      <w:bookmarkStart w:id="505" w:name="_Toc202691594"/>
      <w:r w:rsidRPr="0007599E">
        <w:t>Gambar 2.1 : Kerangka Pemikiran</w:t>
      </w:r>
      <w:bookmarkEnd w:id="504"/>
      <w:bookmarkEnd w:id="505"/>
    </w:p>
    <w:p w14:paraId="1C20FCA3" w14:textId="5C5A348F" w:rsidR="008F6C84" w:rsidRPr="00042AB5" w:rsidRDefault="0007599E" w:rsidP="00042AB5">
      <w:pPr>
        <w:spacing w:after="0" w:line="480" w:lineRule="auto"/>
        <w:ind w:left="709" w:firstLine="709"/>
        <w:jc w:val="both"/>
        <w:rPr>
          <w:rFonts w:ascii="Times New Roman" w:hAnsi="Times New Roman" w:cs="Times New Roman"/>
          <w:sz w:val="24"/>
          <w:szCs w:val="24"/>
        </w:rPr>
      </w:pPr>
      <w:bookmarkStart w:id="506" w:name="_Toc200397137"/>
      <w:bookmarkStart w:id="507" w:name="_Toc200459927"/>
      <w:r w:rsidRPr="00042AB5">
        <w:rPr>
          <w:rFonts w:ascii="Times New Roman" w:hAnsi="Times New Roman" w:cs="Times New Roman"/>
          <w:sz w:val="24"/>
          <w:szCs w:val="24"/>
        </w:rPr>
        <w:t>Adapun kemudian dengan didasari beberapa penelitian terdahulu yang mendasari dari penelitian ini dapat tervisualisasikan model penelitian dalam menggambarkan bagaimana kinerja masing – masing hipotesis dari variabel ke variabel seperti gambar di bawah ini :</w:t>
      </w:r>
      <w:bookmarkEnd w:id="506"/>
      <w:bookmarkEnd w:id="507"/>
    </w:p>
    <w:p w14:paraId="76765DFF" w14:textId="030CE5A3" w:rsidR="0007599E" w:rsidRDefault="0007599E" w:rsidP="00042AB5">
      <w:pPr>
        <w:ind w:left="709"/>
        <w:jc w:val="center"/>
        <w:rPr>
          <w:b/>
          <w:bCs/>
          <w:sz w:val="24"/>
          <w:szCs w:val="24"/>
        </w:rPr>
      </w:pPr>
      <w:bookmarkStart w:id="508" w:name="_Toc200397138"/>
      <w:bookmarkStart w:id="509" w:name="_Toc200459928"/>
      <w:r w:rsidRPr="00042AB5">
        <w:rPr>
          <w:noProof/>
        </w:rPr>
        <w:drawing>
          <wp:inline distT="0" distB="0" distL="0" distR="0" wp14:anchorId="18CBF6E4" wp14:editId="3380E757">
            <wp:extent cx="4255024" cy="2628900"/>
            <wp:effectExtent l="0" t="0" r="0" b="0"/>
            <wp:docPr id="1106470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8419" cy="2630998"/>
                    </a:xfrm>
                    <a:prstGeom prst="rect">
                      <a:avLst/>
                    </a:prstGeom>
                    <a:noFill/>
                    <a:ln>
                      <a:noFill/>
                    </a:ln>
                  </pic:spPr>
                </pic:pic>
              </a:graphicData>
            </a:graphic>
          </wp:inline>
        </w:drawing>
      </w:r>
      <w:bookmarkEnd w:id="508"/>
      <w:bookmarkEnd w:id="509"/>
    </w:p>
    <w:p w14:paraId="6ED4DA81" w14:textId="2FBB1C03" w:rsidR="0007599E" w:rsidRDefault="0007599E" w:rsidP="00B72F97">
      <w:pPr>
        <w:pStyle w:val="GambarBab2"/>
      </w:pPr>
      <w:bookmarkStart w:id="510" w:name="_Toc200458488"/>
      <w:bookmarkStart w:id="511" w:name="_Toc202691595"/>
      <w:r>
        <w:t>Gambar 2.2 : Model Penelitian</w:t>
      </w:r>
      <w:bookmarkEnd w:id="510"/>
      <w:bookmarkEnd w:id="511"/>
    </w:p>
    <w:p w14:paraId="04A98D33" w14:textId="4C9A5519" w:rsidR="00B72F97" w:rsidRPr="00042AB5" w:rsidRDefault="00B72F97" w:rsidP="00042AB5">
      <w:pPr>
        <w:spacing w:after="0" w:line="480" w:lineRule="auto"/>
        <w:ind w:left="709" w:firstLine="709"/>
        <w:jc w:val="both"/>
        <w:rPr>
          <w:rFonts w:ascii="Times New Roman" w:hAnsi="Times New Roman" w:cs="Times New Roman"/>
          <w:sz w:val="24"/>
          <w:szCs w:val="24"/>
        </w:rPr>
      </w:pPr>
      <w:bookmarkStart w:id="512" w:name="_Toc200397139"/>
      <w:bookmarkStart w:id="513" w:name="_Toc200459929"/>
      <w:r w:rsidRPr="00042AB5">
        <w:rPr>
          <w:rFonts w:ascii="Times New Roman" w:hAnsi="Times New Roman" w:cs="Times New Roman"/>
          <w:sz w:val="24"/>
          <w:szCs w:val="24"/>
        </w:rPr>
        <w:lastRenderedPageBreak/>
        <w:t xml:space="preserve">Mengacu pada visual dari kerangka pemikiran di atas dapat dipahami bahwa terdapat beberapa faktor yang dapat mempengaruhi Keputusan Pembelian Ulang produk minyak goreng pada segmen horeka di Kota Jakarta diantaranya adalah ; </w:t>
      </w:r>
      <w:r w:rsidR="008944C8" w:rsidRPr="00042AB5">
        <w:rPr>
          <w:rFonts w:ascii="Times New Roman" w:hAnsi="Times New Roman" w:cs="Times New Roman"/>
          <w:sz w:val="24"/>
          <w:szCs w:val="24"/>
        </w:rPr>
        <w:t>Perceived Price</w:t>
      </w:r>
      <w:r w:rsidRPr="00042AB5">
        <w:rPr>
          <w:rFonts w:ascii="Times New Roman" w:hAnsi="Times New Roman" w:cs="Times New Roman"/>
          <w:sz w:val="24"/>
          <w:szCs w:val="24"/>
        </w:rPr>
        <w:t xml:space="preserve">, </w:t>
      </w:r>
      <w:r w:rsidR="008944C8" w:rsidRPr="00042AB5">
        <w:rPr>
          <w:rFonts w:ascii="Times New Roman" w:hAnsi="Times New Roman" w:cs="Times New Roman"/>
          <w:sz w:val="24"/>
          <w:szCs w:val="24"/>
        </w:rPr>
        <w:t>Perceived Quality</w:t>
      </w:r>
      <w:r w:rsidRPr="00042AB5">
        <w:rPr>
          <w:rFonts w:ascii="Times New Roman" w:hAnsi="Times New Roman" w:cs="Times New Roman"/>
          <w:sz w:val="24"/>
          <w:szCs w:val="24"/>
        </w:rPr>
        <w:t xml:space="preserve">, </w:t>
      </w:r>
      <w:r w:rsidR="008944C8" w:rsidRPr="00042AB5">
        <w:rPr>
          <w:rFonts w:ascii="Times New Roman" w:hAnsi="Times New Roman" w:cs="Times New Roman"/>
          <w:sz w:val="24"/>
          <w:szCs w:val="24"/>
        </w:rPr>
        <w:t>Customer Experience</w:t>
      </w:r>
      <w:r w:rsidRPr="00042AB5">
        <w:rPr>
          <w:rFonts w:ascii="Times New Roman" w:hAnsi="Times New Roman" w:cs="Times New Roman"/>
          <w:sz w:val="24"/>
          <w:szCs w:val="24"/>
        </w:rPr>
        <w:t>, dan Switching Cost. Berkaitan dengan tersebut faktor tersebut didukung oleh beberapa penelitian yang sudah dilakukan dan teruji secara empiris memiliki pengaruh terhadap Keputusan Pembelian.</w:t>
      </w:r>
      <w:bookmarkEnd w:id="512"/>
      <w:bookmarkEnd w:id="513"/>
    </w:p>
    <w:p w14:paraId="0221218E" w14:textId="77777777" w:rsidR="00AC6D3F" w:rsidRDefault="00094EE8" w:rsidP="00AC6D3F">
      <w:pPr>
        <w:pStyle w:val="Subab2"/>
      </w:pPr>
      <w:bookmarkStart w:id="514" w:name="_Toc202690261"/>
      <w:r>
        <w:t>Pengembangan Hipotesis Penelitian</w:t>
      </w:r>
      <w:bookmarkEnd w:id="514"/>
    </w:p>
    <w:p w14:paraId="7BE247D5" w14:textId="77777777" w:rsidR="00B24C92" w:rsidRPr="00F60365" w:rsidRDefault="00B24C92" w:rsidP="00F60365">
      <w:pPr>
        <w:spacing w:after="0" w:line="480" w:lineRule="auto"/>
        <w:ind w:left="709" w:firstLine="709"/>
        <w:jc w:val="both"/>
        <w:rPr>
          <w:rFonts w:ascii="Times New Roman" w:hAnsi="Times New Roman" w:cs="Times New Roman"/>
          <w:sz w:val="24"/>
          <w:szCs w:val="24"/>
        </w:rPr>
      </w:pPr>
      <w:bookmarkStart w:id="515" w:name="_Toc200397141"/>
      <w:bookmarkStart w:id="516" w:name="_Toc200459931"/>
      <w:r w:rsidRPr="00F60365">
        <w:rPr>
          <w:rFonts w:ascii="Times New Roman" w:hAnsi="Times New Roman" w:cs="Times New Roman"/>
          <w:sz w:val="24"/>
          <w:szCs w:val="24"/>
        </w:rPr>
        <w:t>Hipotesis penelitian</w:t>
      </w:r>
      <w:r w:rsidR="00067369" w:rsidRPr="00F60365">
        <w:rPr>
          <w:rFonts w:ascii="Times New Roman" w:hAnsi="Times New Roman" w:cs="Times New Roman"/>
          <w:sz w:val="24"/>
          <w:szCs w:val="24"/>
        </w:rPr>
        <w:t xml:space="preserve"> didefinisikan sebagai dugaan sementara terhadap permasalahan yang sedang diteliti. Dugaan ini didasarkan pada kajian teoritis yang relevan, namun belum diverifikasi melalui pengumpulan data lapangan. Dalam konteks penelitian, hipotesis memegang peranan penting sebagai landasan untuk menguji dua jenis hipotesis: hipotesis nol (H0) yang menyatakan tidak adanya hubungan atau pengaruh antar variabel, dan hipotesis alternatif (Ha) yang menyatakan adanya hubungan atau pengaruh antar variabel yang diteliti.</w:t>
      </w:r>
      <w:bookmarkEnd w:id="515"/>
      <w:bookmarkEnd w:id="516"/>
    </w:p>
    <w:p w14:paraId="0BBECFB5" w14:textId="77777777" w:rsidR="00B24C92" w:rsidRPr="00F60365" w:rsidRDefault="00067369" w:rsidP="00F60365">
      <w:pPr>
        <w:spacing w:after="0" w:line="480" w:lineRule="auto"/>
        <w:ind w:left="709" w:firstLine="709"/>
        <w:jc w:val="both"/>
        <w:rPr>
          <w:rFonts w:ascii="Times New Roman" w:hAnsi="Times New Roman" w:cs="Times New Roman"/>
          <w:sz w:val="24"/>
          <w:szCs w:val="24"/>
        </w:rPr>
      </w:pPr>
      <w:bookmarkStart w:id="517" w:name="_Toc200397142"/>
      <w:bookmarkStart w:id="518" w:name="_Toc200459932"/>
      <w:r w:rsidRPr="00F60365">
        <w:rPr>
          <w:rFonts w:ascii="Times New Roman" w:hAnsi="Times New Roman" w:cs="Times New Roman"/>
          <w:sz w:val="24"/>
          <w:szCs w:val="24"/>
        </w:rPr>
        <w:t>Lebih lanjut, hipotesis penelitian dapat dipahami sebagai dugaan atau asumsi yang memerlukan verifikasi melalui data empiris yang dikumpulkan selama proses penelitian. Karena sifatnya yang masih berupa dugaan sementara dan belum didasarkan pada fakta lapangan, hipotesis ini bersifat tentatif dan terbuka untuk diuji validitasnya. Proses pengujian hipotesis ini merupakan bagian integral dari metodologi penelitian ilmiah.</w:t>
      </w:r>
      <w:bookmarkEnd w:id="517"/>
      <w:bookmarkEnd w:id="518"/>
    </w:p>
    <w:p w14:paraId="5A6A0705" w14:textId="79CBDE0A" w:rsidR="00067369" w:rsidRPr="00F60365" w:rsidRDefault="00067369" w:rsidP="00F60365">
      <w:pPr>
        <w:spacing w:after="0" w:line="480" w:lineRule="auto"/>
        <w:ind w:left="709" w:firstLine="709"/>
        <w:jc w:val="both"/>
        <w:rPr>
          <w:rFonts w:ascii="Times New Roman" w:hAnsi="Times New Roman" w:cs="Times New Roman"/>
          <w:sz w:val="24"/>
          <w:szCs w:val="24"/>
        </w:rPr>
      </w:pPr>
      <w:bookmarkStart w:id="519" w:name="_Toc200397143"/>
      <w:bookmarkStart w:id="520" w:name="_Toc200459933"/>
      <w:r w:rsidRPr="00F60365">
        <w:rPr>
          <w:rFonts w:ascii="Times New Roman" w:hAnsi="Times New Roman" w:cs="Times New Roman"/>
          <w:sz w:val="24"/>
          <w:szCs w:val="24"/>
        </w:rPr>
        <w:t xml:space="preserve">Dalam praktiknya, hipotesis digunakan sebagai alat untuk mengeksplorasi Hubungan antara variabel independen dan variabel dependen dalam sebuah </w:t>
      </w:r>
      <w:r w:rsidRPr="00F60365">
        <w:rPr>
          <w:rFonts w:ascii="Times New Roman" w:hAnsi="Times New Roman" w:cs="Times New Roman"/>
          <w:sz w:val="24"/>
          <w:szCs w:val="24"/>
        </w:rPr>
        <w:lastRenderedPageBreak/>
        <w:t xml:space="preserve">penelitian perlu diuji secara empiris. Untuk memverifikasi hipotesis ini, peneliti menggunakan berbagai metode pengumpulan data seperti wawancara, penyebaran kuesioner, atau studi dokumentasi. Selain itu, untuk memastikan validitas data yang dikumpulkan, peneliti juga melakukan uji validitas dan reliabilitas terhadap instrumen penelitian yang digunakan. Proses ini bertujuan untuk menghasilkan temuan penelitian yang reliabel dan meningkatkan kredibilitas hasil penelitian. </w:t>
      </w:r>
      <w:r w:rsidRPr="00F60365">
        <w:rPr>
          <w:rFonts w:ascii="Times New Roman" w:hAnsi="Times New Roman" w:cs="Times New Roman"/>
          <w:sz w:val="24"/>
          <w:szCs w:val="24"/>
        </w:rPr>
        <w:fldChar w:fldCharType="begin" w:fldLock="1"/>
      </w:r>
      <w:r w:rsidR="00F41AB1" w:rsidRPr="00F60365">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sidRPr="00F60365">
        <w:rPr>
          <w:rFonts w:ascii="Times New Roman" w:hAnsi="Times New Roman" w:cs="Times New Roman"/>
          <w:sz w:val="24"/>
          <w:szCs w:val="24"/>
        </w:rPr>
        <w:fldChar w:fldCharType="separate"/>
      </w:r>
      <w:r w:rsidRPr="00F60365">
        <w:rPr>
          <w:rFonts w:ascii="Times New Roman" w:hAnsi="Times New Roman" w:cs="Times New Roman"/>
          <w:noProof/>
          <w:sz w:val="24"/>
          <w:szCs w:val="24"/>
        </w:rPr>
        <w:t>(Sugiyono, 2019)</w:t>
      </w:r>
      <w:bookmarkEnd w:id="519"/>
      <w:bookmarkEnd w:id="520"/>
      <w:r w:rsidRPr="00F60365">
        <w:rPr>
          <w:rFonts w:ascii="Times New Roman" w:hAnsi="Times New Roman" w:cs="Times New Roman"/>
          <w:sz w:val="24"/>
          <w:szCs w:val="24"/>
        </w:rPr>
        <w:fldChar w:fldCharType="end"/>
      </w:r>
    </w:p>
    <w:p w14:paraId="7CB70D50" w14:textId="795B594B" w:rsidR="00F41AB1" w:rsidRDefault="00067369" w:rsidP="00F41AB1">
      <w:pPr>
        <w:pStyle w:val="SubSubab24"/>
      </w:pPr>
      <w:bookmarkStart w:id="521" w:name="_Toc202690262"/>
      <w:r w:rsidRPr="00067369">
        <w:t xml:space="preserve">Pengaruh antara Variabel </w:t>
      </w:r>
      <w:r w:rsidR="008944C8" w:rsidRPr="008944C8">
        <w:rPr>
          <w:i/>
        </w:rPr>
        <w:t>Perceived Price</w:t>
      </w:r>
      <w:r w:rsidRPr="00067369">
        <w:t xml:space="preserve"> terhadap </w:t>
      </w:r>
      <w:r w:rsidR="008944C8" w:rsidRPr="008944C8">
        <w:rPr>
          <w:i/>
        </w:rPr>
        <w:t>Repurchase Intention</w:t>
      </w:r>
      <w:bookmarkEnd w:id="521"/>
    </w:p>
    <w:p w14:paraId="60D8E868" w14:textId="71A93993" w:rsidR="00F41AB1" w:rsidRPr="0076150F" w:rsidRDefault="00F41AB1" w:rsidP="0076150F">
      <w:pPr>
        <w:spacing w:after="0" w:line="480" w:lineRule="auto"/>
        <w:ind w:left="2268" w:firstLine="567"/>
        <w:jc w:val="both"/>
        <w:rPr>
          <w:rFonts w:ascii="Times New Roman" w:hAnsi="Times New Roman" w:cs="Times New Roman"/>
          <w:sz w:val="24"/>
          <w:szCs w:val="24"/>
        </w:rPr>
      </w:pPr>
      <w:bookmarkStart w:id="522" w:name="_Toc200459935"/>
      <w:r w:rsidRPr="0076150F">
        <w:rPr>
          <w:rFonts w:ascii="Times New Roman" w:hAnsi="Times New Roman" w:cs="Times New Roman"/>
          <w:sz w:val="24"/>
          <w:szCs w:val="24"/>
        </w:rPr>
        <w:t xml:space="preserve">Pada penelitian sebelumnya dinyatakan bahwa </w:t>
      </w:r>
      <w:r w:rsidR="008944C8" w:rsidRPr="0076150F">
        <w:rPr>
          <w:rFonts w:ascii="Times New Roman" w:hAnsi="Times New Roman" w:cs="Times New Roman"/>
          <w:sz w:val="24"/>
          <w:szCs w:val="24"/>
        </w:rPr>
        <w:t>Perceived Price</w:t>
      </w:r>
      <w:r w:rsidRPr="0076150F">
        <w:rPr>
          <w:rFonts w:ascii="Times New Roman" w:hAnsi="Times New Roman" w:cs="Times New Roman"/>
          <w:sz w:val="24"/>
          <w:szCs w:val="24"/>
        </w:rPr>
        <w:t xml:space="preserve"> memiliki pengaruh signifikan terhadap </w:t>
      </w:r>
      <w:r w:rsidR="008944C8" w:rsidRPr="0076150F">
        <w:rPr>
          <w:rFonts w:ascii="Times New Roman" w:hAnsi="Times New Roman" w:cs="Times New Roman"/>
          <w:sz w:val="24"/>
          <w:szCs w:val="24"/>
        </w:rPr>
        <w:t>Repurchase Intention</w:t>
      </w:r>
      <w:r w:rsidRPr="0076150F">
        <w:rPr>
          <w:rFonts w:ascii="Times New Roman" w:hAnsi="Times New Roman" w:cs="Times New Roman"/>
          <w:sz w:val="24"/>
          <w:szCs w:val="24"/>
        </w:rPr>
        <w:t xml:space="preserve"> konsumen secara langsung maupun melalui variabel perantara seperti kepuasan pelanggan </w:t>
      </w:r>
      <w:r w:rsidRPr="0076150F">
        <w:rPr>
          <w:rFonts w:ascii="Times New Roman" w:hAnsi="Times New Roman" w:cs="Times New Roman"/>
          <w:sz w:val="24"/>
          <w:szCs w:val="24"/>
        </w:rPr>
        <w:fldChar w:fldCharType="begin" w:fldLock="1"/>
      </w:r>
      <w:r w:rsidRPr="0076150F">
        <w:rPr>
          <w:rFonts w:ascii="Times New Roman" w:hAnsi="Times New Roman" w:cs="Times New Roman"/>
          <w:sz w:val="24"/>
          <w:szCs w:val="24"/>
        </w:rPr>
        <w:instrText>ADDIN CSL_CITATION {"citationItems":[{"id":"ITEM-1","itemData":{"DOI":"10.31539/jomb.v6i4.10439","ISSN":"2684-8317","abstract":"This study aims to explore the impact of price perception on repurchase intention through consumer satisfaction at Luwak White Koffie in Bandung City. A quantitative approach was used by collecting primary data from 120 respondents through a questionnaire. Data analysis was carried out by validity testing, reliability testing, classical assumption testing, and linear regression using SPSS version 26 software. The results showed that price perception has a positive effect on consumer satisfaction, which in turn affects repurchase intention. In addition, consumer satisfaction acts as a mediator between price perception and repurchase intention. These findings reveal the importance of paying attention to price perception and consumer satisfaction in increasing repurchase intention. Keywords: Consumer Satisfaction, Repurchase Intention, Price Perception","author":[{"dropping-particle":"","family":"Amalia","given":"Yunita Nur","non-dropping-particle":"","parse-names":false,"suffix":""},{"dropping-particle":"","family":"Nurtiahiadi","given":"Edi","non-dropping-particle":"","parse-names":false,"suffix":""}],"container-title":"Journal of Management and Bussines (JOMB)","id":"ITEM-1","issue":"4","issued":{"date-parts":[["2024","8","27"]]},"page":"1565-1577","title":"Dampak Persepsi Harga terhadap Minat Beli Ulang melalui Kepuasan Konsumen pada Luwak White Koffie di Kota Bandung","type":"article-journal","volume":"6"},"uris":["http://www.mendeley.com/documents/?uuid=3db12318-ae2b-4765-b39a-3ceb4b863772"]}],"mendeley":{"formattedCitation":"(Amalia &amp; Nurtiahiadi, 2024)","plainTextFormattedCitation":"(Amalia &amp; Nurtiahiadi, 2024)","previouslyFormattedCitation":"(Amalia &amp; Nurtiahiadi, 2024)"},"properties":{"noteIndex":0},"schema":"https://github.com/citation-style-language/schema/raw/master/csl-citation.json"}</w:instrText>
      </w:r>
      <w:r w:rsidRPr="0076150F">
        <w:rPr>
          <w:rFonts w:ascii="Times New Roman" w:hAnsi="Times New Roman" w:cs="Times New Roman"/>
          <w:sz w:val="24"/>
          <w:szCs w:val="24"/>
        </w:rPr>
        <w:fldChar w:fldCharType="separate"/>
      </w:r>
      <w:r w:rsidRPr="0076150F">
        <w:rPr>
          <w:rFonts w:ascii="Times New Roman" w:hAnsi="Times New Roman" w:cs="Times New Roman"/>
          <w:noProof/>
          <w:sz w:val="24"/>
          <w:szCs w:val="24"/>
        </w:rPr>
        <w:t>(Amalia &amp; Nurtiahiadi, 2024)</w:t>
      </w:r>
      <w:r w:rsidRPr="0076150F">
        <w:rPr>
          <w:rFonts w:ascii="Times New Roman" w:hAnsi="Times New Roman" w:cs="Times New Roman"/>
          <w:sz w:val="24"/>
          <w:szCs w:val="24"/>
        </w:rPr>
        <w:fldChar w:fldCharType="end"/>
      </w:r>
      <w:r w:rsidRPr="0076150F">
        <w:rPr>
          <w:rFonts w:ascii="Times New Roman" w:hAnsi="Times New Roman" w:cs="Times New Roman"/>
          <w:sz w:val="24"/>
          <w:szCs w:val="24"/>
        </w:rPr>
        <w:t xml:space="preserve">. Dalam konteks ini, </w:t>
      </w:r>
      <w:r w:rsidR="008944C8" w:rsidRPr="0076150F">
        <w:rPr>
          <w:rFonts w:ascii="Times New Roman" w:hAnsi="Times New Roman" w:cs="Times New Roman"/>
          <w:sz w:val="24"/>
          <w:szCs w:val="24"/>
        </w:rPr>
        <w:t>Perceived Price</w:t>
      </w:r>
      <w:r w:rsidRPr="0076150F">
        <w:rPr>
          <w:rFonts w:ascii="Times New Roman" w:hAnsi="Times New Roman" w:cs="Times New Roman"/>
          <w:sz w:val="24"/>
          <w:szCs w:val="24"/>
        </w:rPr>
        <w:t xml:space="preserve"> bukan hanya mencerminkan besaran nilai nominal, tetapi lebih jauh mencerminkan penilaian konsumen terhadap kewajaran dan kelayakan harga dibandingkan manfaat yang diperoleh (Peter &amp; Olson, 2016).</w:t>
      </w:r>
      <w:bookmarkEnd w:id="522"/>
    </w:p>
    <w:p w14:paraId="1D177440" w14:textId="4A16ED5E" w:rsidR="00F41AB1" w:rsidRPr="0076150F" w:rsidRDefault="00F41AB1" w:rsidP="0076150F">
      <w:pPr>
        <w:spacing w:after="0" w:line="480" w:lineRule="auto"/>
        <w:ind w:left="2268" w:firstLine="567"/>
        <w:jc w:val="both"/>
        <w:rPr>
          <w:rFonts w:ascii="Times New Roman" w:hAnsi="Times New Roman" w:cs="Times New Roman"/>
          <w:sz w:val="24"/>
          <w:szCs w:val="24"/>
        </w:rPr>
      </w:pPr>
      <w:bookmarkStart w:id="523" w:name="_Toc200459936"/>
      <w:r w:rsidRPr="0076150F">
        <w:rPr>
          <w:rFonts w:ascii="Times New Roman" w:hAnsi="Times New Roman" w:cs="Times New Roman"/>
          <w:sz w:val="24"/>
          <w:szCs w:val="24"/>
        </w:rPr>
        <w:t xml:space="preserve">Lebih lanjut, penelitian </w:t>
      </w:r>
      <w:r w:rsidRPr="0076150F">
        <w:rPr>
          <w:rFonts w:ascii="Times New Roman" w:hAnsi="Times New Roman" w:cs="Times New Roman"/>
          <w:sz w:val="24"/>
          <w:szCs w:val="24"/>
        </w:rPr>
        <w:fldChar w:fldCharType="begin" w:fldLock="1"/>
      </w:r>
      <w:r w:rsidRPr="0076150F">
        <w:rPr>
          <w:rFonts w:ascii="Times New Roman" w:hAnsi="Times New Roman" w:cs="Times New Roman"/>
          <w:sz w:val="24"/>
          <w:szCs w:val="24"/>
        </w:rPr>
        <w:instrText>ADDIN CSL_CITATION {"citationItems":[{"id":"ITEM-1","itemData":{"DOI":"10.31106/jema.v19i1.11218","ISSN":"2597-4017","abstract":"The online marketplace industry in Indonesia is growing rapidly, becoming an important contributor to Indonesia's economy. However, the massive discount price strategy and the dearth of face-to-face interaction in the online marketplace make it harder for any online retailer to build a stronger relationship with their consumers to retain them. Our study offers several contributions and new insights to the marketing literature as few studies have addressed this issue by analyzing it with perceived electronic trust, satisfaction, and repurchase intention into a single framework. This study aims to describe and extend previous studies on the effect of perceived price and trust on repurchase intention by specifically including satisfaction in the middle of associated constructs. This study uses purposive sampling as a sampling technique and a five-point Likert scale survey as a data collection method. A total of 387 valid data were collected and then analyzed by PLS-SEM to test the proposed model. The results of this study strengthen the previous claims that there is a positive partial effect between perceived price, trust, and satisfaction on repurchase intention in the online marketplace. Also, the level of customer satisfaction proved to be a significant construct in forming the association between perceived price, trust, and repurchase intention in the study.","author":[{"dropping-particle":"","family":"Khalikussabir","given":"Khalikussabir","non-dropping-particle":"","parse-names":false,"suffix":""},{"dropping-particle":"","family":"Waris","given":"Abdul","non-dropping-particle":"","parse-names":false,"suffix":""},{"dropping-particle":"","family":"Wahono","given":"Budi","non-dropping-particle":"","parse-names":false,"suffix":""}],"container-title":"JEMA: Jurnal Ilmiah Bidang Akuntansi dan Manajemen","id":"ITEM-1","issue":"1","issued":{"date-parts":[["2022","3","31"]]},"page":"77-96","title":"Perceived price, eTrust, eSatisfaction, and online repurchase intention: A study of young online consumer behavior","type":"article-journal","volume":"19"},"uris":["http://www.mendeley.com/documents/?uuid=b5b0101a-fd35-45e3-b69b-587deff577c0"]}],"mendeley":{"formattedCitation":"(Khalikussabir et al., 2022)","manualFormatting":"Khalikussabir et al., (2022)","plainTextFormattedCitation":"(Khalikussabir et al., 2022)","previouslyFormattedCitation":"(Khalikussabir et al., 2022)"},"properties":{"noteIndex":0},"schema":"https://github.com/citation-style-language/schema/raw/master/csl-citation.json"}</w:instrText>
      </w:r>
      <w:r w:rsidRPr="0076150F">
        <w:rPr>
          <w:rFonts w:ascii="Times New Roman" w:hAnsi="Times New Roman" w:cs="Times New Roman"/>
          <w:sz w:val="24"/>
          <w:szCs w:val="24"/>
        </w:rPr>
        <w:fldChar w:fldCharType="separate"/>
      </w:r>
      <w:r w:rsidRPr="0076150F">
        <w:rPr>
          <w:rFonts w:ascii="Times New Roman" w:hAnsi="Times New Roman" w:cs="Times New Roman"/>
          <w:noProof/>
          <w:sz w:val="24"/>
          <w:szCs w:val="24"/>
        </w:rPr>
        <w:t>Khalikussabir et al., (2022)</w:t>
      </w:r>
      <w:r w:rsidRPr="0076150F">
        <w:rPr>
          <w:rFonts w:ascii="Times New Roman" w:hAnsi="Times New Roman" w:cs="Times New Roman"/>
          <w:sz w:val="24"/>
          <w:szCs w:val="24"/>
        </w:rPr>
        <w:fldChar w:fldCharType="end"/>
      </w:r>
      <w:r w:rsidRPr="0076150F">
        <w:rPr>
          <w:rFonts w:ascii="Times New Roman" w:hAnsi="Times New Roman" w:cs="Times New Roman"/>
          <w:sz w:val="24"/>
          <w:szCs w:val="24"/>
        </w:rPr>
        <w:t xml:space="preserve"> menunjukkan bahwa </w:t>
      </w:r>
      <w:r w:rsidR="008944C8" w:rsidRPr="0076150F">
        <w:rPr>
          <w:rFonts w:ascii="Times New Roman" w:hAnsi="Times New Roman" w:cs="Times New Roman"/>
          <w:sz w:val="24"/>
          <w:szCs w:val="24"/>
        </w:rPr>
        <w:t>Perceived Price</w:t>
      </w:r>
      <w:r w:rsidRPr="0076150F">
        <w:rPr>
          <w:rFonts w:ascii="Times New Roman" w:hAnsi="Times New Roman" w:cs="Times New Roman"/>
          <w:sz w:val="24"/>
          <w:szCs w:val="24"/>
        </w:rPr>
        <w:t xml:space="preserve"> menjadi determinan utama dalam keputusan pembelian ulang di pasar online, terutama di kalangan konsumen muda yang cenderung sensitif terhadap perubahan harga. Temuan ini didukung pula oleh </w:t>
      </w:r>
      <w:r w:rsidRPr="0076150F">
        <w:rPr>
          <w:rFonts w:ascii="Times New Roman" w:hAnsi="Times New Roman" w:cs="Times New Roman"/>
          <w:sz w:val="24"/>
          <w:szCs w:val="24"/>
        </w:rPr>
        <w:fldChar w:fldCharType="begin" w:fldLock="1"/>
      </w:r>
      <w:r w:rsidR="006F358A" w:rsidRPr="0076150F">
        <w:rPr>
          <w:rFonts w:ascii="Times New Roman" w:hAnsi="Times New Roman" w:cs="Times New Roman"/>
          <w:sz w:val="24"/>
          <w:szCs w:val="24"/>
        </w:rPr>
        <w:instrText>ADDIN CSL_CITATION {"citationItems":[{"id":"ITEM-1","itemData":{"DOI":"https://doi.org/10.38035/dijms.v6i4.4247","abstract":"The purpose of this study is to understand the drivers underpinning repurchase intention by analyzing the influence of perceived price, social media review, brand image, and word of mouth on the repurchase intention of Pond's Age Miracle. In addition, the cognitive-affective attitude is explored as a mediating variable in this research, which encompasses consumers' rational assessments and emotional attachment to the product. This dual-process mechanism allows for further understanding of the implications of consumer perception and emotion concerning their purchasing behavior. A quantitative approach was adopted to analyze the relationships. Data were collected from 350 respondents who had previously bought or were at least considering buying Pond's Age Miracle. The Structural Equation Model was used to analyze the direct and indirect relationships between the variables, capturing a whole understanding of the associations. The results confirm that perceived price, social media reviews, brand image, and word of mouth are antecedents to consumer repurchase intention. More specifically, a strong brand image and favorable social media reviews enhance consumer trust and further encourage brand loyalty. Furthermore, word of mouth acts as an essential factor in influencing purchase decisions, as consumers are more likely to trust recommendations from peers before purchasing skincare products. Moreover, perceived price is important in this regard, as the consumer is looking for a product that is worthy in terms of price and quality. Cognitive-affective attitude is also an important mediating variable that underlines the influence of these factors on repurchase intention. Thus, consumers consider both logic, such as price and reviews, as well as emotional attachment to the brand, strengthening their intention to repurchase.","author":[{"dropping-particle":"","family":"Sari","given":"Anindita Musthika","non-dropping-particle":"","parse-names":false,"suffix":""},{"dropping-particle":"","family":"Mulia","given":"Dipa","non-dropping-particle":"","parse-names":false,"suffix":""}],"container-title":"Dinasti International Journal Of Management Science","id":"ITEM-1","issued":{"date-parts":[["2025"]]},"title":"Analysis of The Effect of Perceived Price, Social Media Review, Brand Image, And Word of Mouth on The Re-Purchase Intention","type":"article-journal","volume":"6"},"uris":["http://www.mendeley.com/documents/?uuid=75a19977-938d-4768-9cf1-b8493c07e956"]}],"mendeley":{"formattedCitation":"(Sari &amp; Mulia, 2025)","manualFormatting":"Sari &amp; Mulia, (2025)","plainTextFormattedCitation":"(Sari &amp; Mulia, 2025)","previouslyFormattedCitation":"(Sari &amp; Mulia, 2025)"},"properties":{"noteIndex":0},"schema":"https://github.com/citation-style-language/schema/raw/master/csl-citation.json"}</w:instrText>
      </w:r>
      <w:r w:rsidRPr="0076150F">
        <w:rPr>
          <w:rFonts w:ascii="Times New Roman" w:hAnsi="Times New Roman" w:cs="Times New Roman"/>
          <w:sz w:val="24"/>
          <w:szCs w:val="24"/>
        </w:rPr>
        <w:fldChar w:fldCharType="separate"/>
      </w:r>
      <w:r w:rsidRPr="0076150F">
        <w:rPr>
          <w:rFonts w:ascii="Times New Roman" w:hAnsi="Times New Roman" w:cs="Times New Roman"/>
          <w:noProof/>
          <w:sz w:val="24"/>
          <w:szCs w:val="24"/>
        </w:rPr>
        <w:t xml:space="preserve">Sari &amp; Mulia, </w:t>
      </w:r>
      <w:r w:rsidRPr="0076150F">
        <w:rPr>
          <w:rFonts w:ascii="Times New Roman" w:hAnsi="Times New Roman" w:cs="Times New Roman"/>
          <w:noProof/>
          <w:sz w:val="24"/>
          <w:szCs w:val="24"/>
        </w:rPr>
        <w:lastRenderedPageBreak/>
        <w:t>(2025)</w:t>
      </w:r>
      <w:r w:rsidRPr="0076150F">
        <w:rPr>
          <w:rFonts w:ascii="Times New Roman" w:hAnsi="Times New Roman" w:cs="Times New Roman"/>
          <w:sz w:val="24"/>
          <w:szCs w:val="24"/>
        </w:rPr>
        <w:fldChar w:fldCharType="end"/>
      </w:r>
      <w:r w:rsidRPr="0076150F">
        <w:rPr>
          <w:rFonts w:ascii="Times New Roman" w:hAnsi="Times New Roman" w:cs="Times New Roman"/>
          <w:sz w:val="24"/>
          <w:szCs w:val="24"/>
        </w:rPr>
        <w:t xml:space="preserve"> yang menemukan bahwa konsumen cenderung tetap loyal terhadap suatu produk apabila mereka menilai harga yang ditawarkan adil dan sepadan dengan kualitas yang diperoleh.</w:t>
      </w:r>
      <w:bookmarkEnd w:id="523"/>
    </w:p>
    <w:p w14:paraId="5A90354A" w14:textId="6009DC99" w:rsidR="00F41AB1" w:rsidRPr="0076150F" w:rsidRDefault="00F41AB1" w:rsidP="0076150F">
      <w:pPr>
        <w:spacing w:after="0" w:line="480" w:lineRule="auto"/>
        <w:ind w:left="2268" w:firstLine="567"/>
        <w:jc w:val="both"/>
        <w:rPr>
          <w:rFonts w:ascii="Times New Roman" w:hAnsi="Times New Roman" w:cs="Times New Roman"/>
          <w:sz w:val="24"/>
          <w:szCs w:val="24"/>
        </w:rPr>
      </w:pPr>
      <w:bookmarkStart w:id="524" w:name="_Toc200459937"/>
      <w:r w:rsidRPr="0076150F">
        <w:rPr>
          <w:rFonts w:ascii="Times New Roman" w:hAnsi="Times New Roman" w:cs="Times New Roman"/>
          <w:sz w:val="24"/>
          <w:szCs w:val="24"/>
        </w:rPr>
        <w:t xml:space="preserve">Dalam konteks industri minyak goreng Indonesia, yang bersifat highly price-sensitive, </w:t>
      </w:r>
      <w:r w:rsidR="008944C8" w:rsidRPr="0076150F">
        <w:rPr>
          <w:rFonts w:ascii="Times New Roman" w:hAnsi="Times New Roman" w:cs="Times New Roman"/>
          <w:sz w:val="24"/>
          <w:szCs w:val="24"/>
        </w:rPr>
        <w:t>Perceived Price</w:t>
      </w:r>
      <w:r w:rsidRPr="0076150F">
        <w:rPr>
          <w:rFonts w:ascii="Times New Roman" w:hAnsi="Times New Roman" w:cs="Times New Roman"/>
          <w:sz w:val="24"/>
          <w:szCs w:val="24"/>
        </w:rPr>
        <w:t xml:space="preserve"> memegang peranan penting dalam membentuk loyalitas pelanggan, terutama saat konsumen dihadapkan pada banyak pilihan produk dengan harga yang beragam. Hal ini sejalan dengan prinsip dalam Teori Pengorbanan yang Dirasakan dan Teori Kewajaran Harga, di mana keputusan pembelian ulang didasarkan pada persepsi keseimbangan antara biaya dan manfaat </w:t>
      </w:r>
      <w:r w:rsidR="009446D8" w:rsidRPr="0076150F">
        <w:rPr>
          <w:rFonts w:ascii="Times New Roman" w:hAnsi="Times New Roman" w:cs="Times New Roman"/>
          <w:sz w:val="24"/>
          <w:szCs w:val="24"/>
        </w:rPr>
        <w:fldChar w:fldCharType="begin" w:fldLock="1"/>
      </w:r>
      <w:r w:rsidR="009446D8" w:rsidRPr="0076150F">
        <w:rPr>
          <w:rFonts w:ascii="Times New Roman" w:hAnsi="Times New Roman" w:cs="Times New Roman"/>
          <w:sz w:val="24"/>
          <w:szCs w:val="24"/>
        </w:rPr>
        <w:instrText>ADDIN CSL_CITATION {"citationItems":[{"id":"ITEM-1","itemData":{"DOI":"10.1177/002224298805200302","ISSN":"0022-2429","abstract":"Evidence from past research and insights from an exploratory investigation are combined in a conceptual model that defines and relates price, perceived quality, and perceived value. Propositions about the concepts and their relationships are presented, then supported with evidence from the literature. Discussion centers on directions for research and implications for managing price, quality, and value.","author":[{"dropping-particle":"","family":"Zeithaml","given":"Valarie A.","non-dropping-particle":"","parse-names":false,"suffix":""}],"container-title":"Journal of Marketing","id":"ITEM-1","issue":"3","issued":{"date-parts":[["1988","7","1"]]},"page":"2-22","title":"Consumer Perceptions of Price, Quality, and Value: A Means-End Model and Synthesis of Evidence","type":"article-journal","volume":"52"},"uris":["http://www.mendeley.com/documents/?uuid=ca4455f3-88a7-4ff1-8f50-8400a1efb8cb"]},{"id":"ITEM-2","itemData":{"DOI":"10.1509/jmkg.68.4.1.42705","author":[{"dropping-particle":"","family":"Xia","given":"L","non-dropping-particle":"","parse-names":false,"suffix":""},{"dropping-particle":"","family":"Monroe","given":"K.B","non-dropping-particle":"","parse-names":false,"suffix":""},{"dropping-particle":"","family":"Cox","given":"J.L","non-dropping-particle":"","parse-names":false,"suffix":""}],"container-title":"Journal of Marketing","id":"ITEM-2","issued":{"date-parts":[["2004"]]},"title":"The price is unfair! A conceptual framework of price fairness perceptions","type":"article-journal"},"uris":["http://www.mendeley.com/documents/?uuid=b2b3f50d-1338-4065-a2f7-31a31d4b19e4"]}],"mendeley":{"formattedCitation":"(Xia et al., 2004; Zeithaml, 1988)","plainTextFormattedCitation":"(Xia et al., 2004; Zeithaml, 1988)","previouslyFormattedCitation":"(Xia et al., 2004; Zeithaml, 1988)"},"properties":{"noteIndex":0},"schema":"https://github.com/citation-style-language/schema/raw/master/csl-citation.json"}</w:instrText>
      </w:r>
      <w:r w:rsidR="009446D8" w:rsidRPr="0076150F">
        <w:rPr>
          <w:rFonts w:ascii="Times New Roman" w:hAnsi="Times New Roman" w:cs="Times New Roman"/>
          <w:sz w:val="24"/>
          <w:szCs w:val="24"/>
        </w:rPr>
        <w:fldChar w:fldCharType="separate"/>
      </w:r>
      <w:r w:rsidR="009446D8" w:rsidRPr="0076150F">
        <w:rPr>
          <w:rFonts w:ascii="Times New Roman" w:hAnsi="Times New Roman" w:cs="Times New Roman"/>
          <w:noProof/>
          <w:sz w:val="24"/>
          <w:szCs w:val="24"/>
        </w:rPr>
        <w:t>(Xia et al., 2004; Zeithaml, 1988)</w:t>
      </w:r>
      <w:r w:rsidR="009446D8" w:rsidRPr="0076150F">
        <w:rPr>
          <w:rFonts w:ascii="Times New Roman" w:hAnsi="Times New Roman" w:cs="Times New Roman"/>
          <w:sz w:val="24"/>
          <w:szCs w:val="24"/>
        </w:rPr>
        <w:fldChar w:fldCharType="end"/>
      </w:r>
      <w:r w:rsidRPr="0076150F">
        <w:rPr>
          <w:rFonts w:ascii="Times New Roman" w:hAnsi="Times New Roman" w:cs="Times New Roman"/>
          <w:sz w:val="24"/>
          <w:szCs w:val="24"/>
        </w:rPr>
        <w:t>.</w:t>
      </w:r>
      <w:bookmarkEnd w:id="524"/>
    </w:p>
    <w:p w14:paraId="4DF26A6A" w14:textId="5E8C9009" w:rsidR="00F41AB1" w:rsidRPr="0076150F" w:rsidRDefault="00F41AB1" w:rsidP="0076150F">
      <w:pPr>
        <w:spacing w:after="0" w:line="480" w:lineRule="auto"/>
        <w:ind w:left="2268" w:firstLine="567"/>
        <w:jc w:val="both"/>
        <w:rPr>
          <w:rFonts w:ascii="Times New Roman" w:hAnsi="Times New Roman" w:cs="Times New Roman"/>
          <w:sz w:val="24"/>
          <w:szCs w:val="24"/>
        </w:rPr>
      </w:pPr>
      <w:bookmarkStart w:id="525" w:name="_Toc200459938"/>
      <w:r w:rsidRPr="0076150F">
        <w:rPr>
          <w:rFonts w:ascii="Times New Roman" w:hAnsi="Times New Roman" w:cs="Times New Roman"/>
          <w:sz w:val="24"/>
          <w:szCs w:val="24"/>
        </w:rPr>
        <w:t xml:space="preserve">Berdasarkan uraian dan penjelasan sebelumnya, maka dapat dirumuskan hipotesis alternatif pertama (H1) bahwa terdapat pengaruh positif antara </w:t>
      </w:r>
      <w:r w:rsidR="008944C8" w:rsidRPr="0076150F">
        <w:rPr>
          <w:rFonts w:ascii="Times New Roman" w:hAnsi="Times New Roman" w:cs="Times New Roman"/>
          <w:sz w:val="24"/>
          <w:szCs w:val="24"/>
        </w:rPr>
        <w:t>Perceived Price</w:t>
      </w:r>
      <w:r w:rsidRPr="0076150F">
        <w:rPr>
          <w:rFonts w:ascii="Times New Roman" w:hAnsi="Times New Roman" w:cs="Times New Roman"/>
          <w:sz w:val="24"/>
          <w:szCs w:val="24"/>
        </w:rPr>
        <w:t xml:space="preserve"> terhadap </w:t>
      </w:r>
      <w:r w:rsidR="008944C8" w:rsidRPr="0076150F">
        <w:rPr>
          <w:rFonts w:ascii="Times New Roman" w:hAnsi="Times New Roman" w:cs="Times New Roman"/>
          <w:sz w:val="24"/>
          <w:szCs w:val="24"/>
        </w:rPr>
        <w:t>Repurchase Intention</w:t>
      </w:r>
      <w:r w:rsidRPr="0076150F">
        <w:rPr>
          <w:rFonts w:ascii="Times New Roman" w:hAnsi="Times New Roman" w:cs="Times New Roman"/>
          <w:sz w:val="24"/>
          <w:szCs w:val="24"/>
        </w:rPr>
        <w:t>.</w:t>
      </w:r>
      <w:bookmarkEnd w:id="525"/>
    </w:p>
    <w:p w14:paraId="3BBA05C7" w14:textId="0066D918" w:rsidR="00F41AB1" w:rsidRPr="0076150F" w:rsidRDefault="00F41AB1" w:rsidP="0076150F">
      <w:pPr>
        <w:spacing w:after="0" w:line="480" w:lineRule="auto"/>
        <w:ind w:left="2268"/>
        <w:jc w:val="center"/>
        <w:rPr>
          <w:rFonts w:ascii="Times New Roman" w:hAnsi="Times New Roman" w:cs="Times New Roman"/>
          <w:sz w:val="24"/>
          <w:szCs w:val="24"/>
        </w:rPr>
      </w:pPr>
      <w:bookmarkStart w:id="526" w:name="_Toc200459939"/>
      <w:r w:rsidRPr="0076150F">
        <w:rPr>
          <w:rFonts w:ascii="Times New Roman" w:hAnsi="Times New Roman" w:cs="Times New Roman"/>
          <w:sz w:val="24"/>
          <w:szCs w:val="24"/>
        </w:rPr>
        <w:t xml:space="preserve">(H1) Terdapat pengaruh positif antara </w:t>
      </w:r>
      <w:r w:rsidR="008944C8" w:rsidRPr="0076150F">
        <w:rPr>
          <w:rFonts w:ascii="Times New Roman" w:hAnsi="Times New Roman" w:cs="Times New Roman"/>
          <w:sz w:val="24"/>
          <w:szCs w:val="24"/>
        </w:rPr>
        <w:t>Perceived Price</w:t>
      </w:r>
      <w:r w:rsidRPr="0076150F">
        <w:rPr>
          <w:rFonts w:ascii="Times New Roman" w:hAnsi="Times New Roman" w:cs="Times New Roman"/>
          <w:sz w:val="24"/>
          <w:szCs w:val="24"/>
        </w:rPr>
        <w:t xml:space="preserve"> terhadap </w:t>
      </w:r>
      <w:r w:rsidR="008944C8" w:rsidRPr="0076150F">
        <w:rPr>
          <w:rFonts w:ascii="Times New Roman" w:hAnsi="Times New Roman" w:cs="Times New Roman"/>
          <w:sz w:val="24"/>
          <w:szCs w:val="24"/>
        </w:rPr>
        <w:t>Repurchase Intention</w:t>
      </w:r>
      <w:r w:rsidRPr="0076150F">
        <w:rPr>
          <w:rFonts w:ascii="Times New Roman" w:hAnsi="Times New Roman" w:cs="Times New Roman"/>
          <w:sz w:val="24"/>
          <w:szCs w:val="24"/>
        </w:rPr>
        <w:t>.</w:t>
      </w:r>
      <w:bookmarkEnd w:id="526"/>
    </w:p>
    <w:p w14:paraId="1EB010E3" w14:textId="00F57013" w:rsidR="00C47B61" w:rsidRDefault="00067369" w:rsidP="00C47B61">
      <w:pPr>
        <w:pStyle w:val="SubSubab24"/>
      </w:pPr>
      <w:bookmarkStart w:id="527" w:name="_Toc202690263"/>
      <w:r w:rsidRPr="00067369">
        <w:t xml:space="preserve">Pengaruh antara Variabel </w:t>
      </w:r>
      <w:r w:rsidR="008944C8" w:rsidRPr="008944C8">
        <w:rPr>
          <w:i/>
        </w:rPr>
        <w:t>Perceived Quality</w:t>
      </w:r>
      <w:r w:rsidRPr="00067369">
        <w:t xml:space="preserve"> terhadap </w:t>
      </w:r>
      <w:r w:rsidR="008944C8" w:rsidRPr="008944C8">
        <w:rPr>
          <w:i/>
        </w:rPr>
        <w:t>Repurchase Intention</w:t>
      </w:r>
      <w:bookmarkEnd w:id="527"/>
    </w:p>
    <w:p w14:paraId="62FE49D6" w14:textId="3A128C9D" w:rsidR="00C47B61" w:rsidRPr="00236347" w:rsidRDefault="00C47B61" w:rsidP="00236347">
      <w:pPr>
        <w:spacing w:after="0" w:line="480" w:lineRule="auto"/>
        <w:ind w:left="2268" w:firstLine="567"/>
        <w:jc w:val="both"/>
        <w:rPr>
          <w:rFonts w:ascii="Times New Roman" w:hAnsi="Times New Roman" w:cs="Times New Roman"/>
          <w:sz w:val="24"/>
          <w:szCs w:val="24"/>
        </w:rPr>
      </w:pPr>
      <w:bookmarkStart w:id="528" w:name="_Toc200459941"/>
      <w:r w:rsidRPr="00236347">
        <w:rPr>
          <w:rFonts w:ascii="Times New Roman" w:hAnsi="Times New Roman" w:cs="Times New Roman"/>
          <w:sz w:val="24"/>
          <w:szCs w:val="24"/>
        </w:rPr>
        <w:t xml:space="preserve">Penelitian sebelumnya oleh </w:t>
      </w:r>
      <w:r w:rsidR="006F358A" w:rsidRPr="00236347">
        <w:rPr>
          <w:rFonts w:ascii="Times New Roman" w:hAnsi="Times New Roman" w:cs="Times New Roman"/>
          <w:sz w:val="24"/>
          <w:szCs w:val="24"/>
        </w:rPr>
        <w:fldChar w:fldCharType="begin" w:fldLock="1"/>
      </w:r>
      <w:r w:rsidR="006F358A" w:rsidRPr="00236347">
        <w:rPr>
          <w:rFonts w:ascii="Times New Roman" w:hAnsi="Times New Roman" w:cs="Times New Roman"/>
          <w:sz w:val="24"/>
          <w:szCs w:val="24"/>
        </w:rPr>
        <w:instrText>ADDIN CSL_CITATION {"citationItems":[{"id":"ITEM-1","itemData":{"DOI":"10.2991/aebmr.k.210311.076","abstract":"The purpose of this study is to find out the effect of perceived quality on repurchase intention that is also mediated by brand loyalty, wherein this study, examining Starbucks products. All Starbucks consumers in Semarang were the population for this study, with a purposive sampling technique and the criteria for the consumers that already purchased or consumed this product. 100 respondents have been chosen as the samples to filled the questionnaires. There are several tests in this study, first to test the validity using factor analysis, then for reliability testing using Alpha Cronbach and afterward all the collected data analyzed by multiple regression analysis also for the mediation measurements using the Sobel test. The study has found that perceived quality and brand loyalty have a positive influenced on repurchase intention, moreover, brand loyalty has been found perfectly mediated between perceived quality towards repurchase intention.","author":[{"dropping-particle":"","family":"Aquinia","given":"Ajeng","non-dropping-particle":"","parse-names":false,"suffix":""},{"dropping-particle":"","family":"Soliha","given":"Euis","non-dropping-particle":"","parse-names":false,"suffix":""},{"dropping-particle":"","family":"Liana","given":"Lie","non-dropping-particle":"","parse-names":false,"suffix":""},{"dropping-particle":"","family":"Wahyudi","given":"Djoko","non-dropping-particle":"","parse-names":false,"suffix":""}],"id":"ITEM-1","issued":{"date-parts":[["2020"]]},"title":"The Role of Perceived Quality and Brand Loyalty Influencing Repurchase Intention","type":"paper-conference"},"uris":["http://www.mendeley.com/documents/?uuid=25877d6c-ce2c-4a6f-8ee3-8b56cfb93308"]}],"mendeley":{"formattedCitation":"(Aquinia et al., 2020)","manualFormatting":"Aquinia et al., (2020)","plainTextFormattedCitation":"(Aquinia et al., 2020)","previouslyFormattedCitation":"(Aquinia et al., 2020)"},"properties":{"noteIndex":0},"schema":"https://github.com/citation-style-language/schema/raw/master/csl-citation.json"}</w:instrText>
      </w:r>
      <w:r w:rsidR="006F358A" w:rsidRPr="00236347">
        <w:rPr>
          <w:rFonts w:ascii="Times New Roman" w:hAnsi="Times New Roman" w:cs="Times New Roman"/>
          <w:sz w:val="24"/>
          <w:szCs w:val="24"/>
        </w:rPr>
        <w:fldChar w:fldCharType="separate"/>
      </w:r>
      <w:r w:rsidR="006F358A" w:rsidRPr="00236347">
        <w:rPr>
          <w:rFonts w:ascii="Times New Roman" w:hAnsi="Times New Roman" w:cs="Times New Roman"/>
          <w:noProof/>
          <w:sz w:val="24"/>
          <w:szCs w:val="24"/>
        </w:rPr>
        <w:t>Aquinia et al., (2020)</w:t>
      </w:r>
      <w:r w:rsidR="006F358A" w:rsidRPr="00236347">
        <w:rPr>
          <w:rFonts w:ascii="Times New Roman" w:hAnsi="Times New Roman" w:cs="Times New Roman"/>
          <w:sz w:val="24"/>
          <w:szCs w:val="24"/>
        </w:rPr>
        <w:fldChar w:fldCharType="end"/>
      </w:r>
      <w:r w:rsidRPr="00236347">
        <w:rPr>
          <w:rFonts w:ascii="Times New Roman" w:hAnsi="Times New Roman" w:cs="Times New Roman"/>
          <w:sz w:val="24"/>
          <w:szCs w:val="24"/>
        </w:rPr>
        <w:t xml:space="preserve"> menunjukkan bahwa </w:t>
      </w:r>
      <w:r w:rsidR="008944C8" w:rsidRPr="00236347">
        <w:rPr>
          <w:rFonts w:ascii="Times New Roman" w:hAnsi="Times New Roman" w:cs="Times New Roman"/>
          <w:sz w:val="24"/>
          <w:szCs w:val="24"/>
        </w:rPr>
        <w:t>Perceived Quality</w:t>
      </w:r>
      <w:r w:rsidRPr="00236347">
        <w:rPr>
          <w:rFonts w:ascii="Times New Roman" w:hAnsi="Times New Roman" w:cs="Times New Roman"/>
          <w:sz w:val="24"/>
          <w:szCs w:val="24"/>
        </w:rPr>
        <w:t xml:space="preserve"> memiliki pengaruh yang signifikan terhadap </w:t>
      </w:r>
      <w:r w:rsidR="008944C8" w:rsidRPr="00236347">
        <w:rPr>
          <w:rFonts w:ascii="Times New Roman" w:hAnsi="Times New Roman" w:cs="Times New Roman"/>
          <w:sz w:val="24"/>
          <w:szCs w:val="24"/>
        </w:rPr>
        <w:t>Repurchase Intention</w:t>
      </w:r>
      <w:r w:rsidRPr="00236347">
        <w:rPr>
          <w:rFonts w:ascii="Times New Roman" w:hAnsi="Times New Roman" w:cs="Times New Roman"/>
          <w:sz w:val="24"/>
          <w:szCs w:val="24"/>
        </w:rPr>
        <w:t xml:space="preserve">, baik secara langsung </w:t>
      </w:r>
      <w:r w:rsidRPr="00236347">
        <w:rPr>
          <w:rFonts w:ascii="Times New Roman" w:hAnsi="Times New Roman" w:cs="Times New Roman"/>
          <w:sz w:val="24"/>
          <w:szCs w:val="24"/>
        </w:rPr>
        <w:lastRenderedPageBreak/>
        <w:t>maupun melalui loyalitas merek. Dalam hal ini, kualitas yang dirasakan tidak hanya merujuk pada atribut fungsional produk, tetapi juga mencakup aspek keseluruhan pengalaman konsumen terhadap keandalan, daya tahan, dan penampilan produk yang dikonsumsi.</w:t>
      </w:r>
      <w:bookmarkEnd w:id="528"/>
    </w:p>
    <w:p w14:paraId="2466707F" w14:textId="1855544C" w:rsidR="00C47B61" w:rsidRPr="00236347" w:rsidRDefault="00C47B61" w:rsidP="00236347">
      <w:pPr>
        <w:spacing w:after="0" w:line="480" w:lineRule="auto"/>
        <w:ind w:left="2268" w:firstLine="567"/>
        <w:jc w:val="both"/>
        <w:rPr>
          <w:rFonts w:ascii="Times New Roman" w:hAnsi="Times New Roman" w:cs="Times New Roman"/>
          <w:sz w:val="24"/>
          <w:szCs w:val="24"/>
        </w:rPr>
      </w:pPr>
      <w:bookmarkStart w:id="529" w:name="_Toc200459942"/>
      <w:r w:rsidRPr="00236347">
        <w:rPr>
          <w:rFonts w:ascii="Times New Roman" w:hAnsi="Times New Roman" w:cs="Times New Roman"/>
          <w:sz w:val="24"/>
          <w:szCs w:val="24"/>
        </w:rPr>
        <w:t xml:space="preserve">Temuan serupa juga diungkap oleh </w:t>
      </w:r>
      <w:r w:rsidR="006F358A" w:rsidRPr="00236347">
        <w:rPr>
          <w:rFonts w:ascii="Times New Roman" w:hAnsi="Times New Roman" w:cs="Times New Roman"/>
          <w:sz w:val="24"/>
          <w:szCs w:val="24"/>
        </w:rPr>
        <w:fldChar w:fldCharType="begin" w:fldLock="1"/>
      </w:r>
      <w:r w:rsidR="006F358A" w:rsidRPr="00236347">
        <w:rPr>
          <w:rFonts w:ascii="Times New Roman" w:hAnsi="Times New Roman" w:cs="Times New Roman"/>
          <w:sz w:val="24"/>
          <w:szCs w:val="24"/>
        </w:rPr>
        <w:instrText>ADDIN CSL_CITATION {"citationItems":[{"id":"ITEM-1","itemData":{"DOI":"10.37715/jp.v8i6.3742","ISSN":"2527-4635","abstract":"This research was conducted to determine whether consumer satisfaction mediates the relationship between perceived quality and perceived value on repurchase intention on Rosita cookies products. Seeing from the interest of consumers in Indonesia towards snacks which continues to increase. In order to collect research data, 140 questionnaires were distributed to respondents aged between 15 to 50 years and had been customers of Rosita cookies with a minimum of 2 transactions. Sampling was carried out using a purposive sampling method. This research was processed using AMOS software. The first result of this study is that perceived quality has a positive and significant effect on consumer satisfaction and repurchase intention. The results of this study are perceived quality and perceived value have a positive and significant effect on repurchase intention by mediating consumer satisfaction. So it can be concluded that these 7 hypotheses are accepted","author":[{"dropping-particle":"","family":"Jauwena","given":"Claudio","non-dropping-particle":"","parse-names":false,"suffix":""}],"container-title":"PERFORMA","id":"ITEM-1","issue":"6","issued":{"date-parts":[["2023","12","23"]]},"page":"700-717","title":"Pengaruh Perceived Quality dan Value Terhadap Repurchase Intention Melalui Statisfaction Rosita Cookies","type":"article-journal","volume":"8"},"uris":["http://www.mendeley.com/documents/?uuid=0ac92aa7-309d-4899-a08b-26f2df7707fe"]}],"mendeley":{"formattedCitation":"(Jauwena, 2023)","manualFormatting":"Jauwena, (2023)","plainTextFormattedCitation":"(Jauwena, 2023)","previouslyFormattedCitation":"(Jauwena, 2023)"},"properties":{"noteIndex":0},"schema":"https://github.com/citation-style-language/schema/raw/master/csl-citation.json"}</w:instrText>
      </w:r>
      <w:r w:rsidR="006F358A" w:rsidRPr="00236347">
        <w:rPr>
          <w:rFonts w:ascii="Times New Roman" w:hAnsi="Times New Roman" w:cs="Times New Roman"/>
          <w:sz w:val="24"/>
          <w:szCs w:val="24"/>
        </w:rPr>
        <w:fldChar w:fldCharType="separate"/>
      </w:r>
      <w:r w:rsidR="006F358A" w:rsidRPr="00236347">
        <w:rPr>
          <w:rFonts w:ascii="Times New Roman" w:hAnsi="Times New Roman" w:cs="Times New Roman"/>
          <w:noProof/>
          <w:sz w:val="24"/>
          <w:szCs w:val="24"/>
        </w:rPr>
        <w:t>Jauwena, (2023)</w:t>
      </w:r>
      <w:r w:rsidR="006F358A" w:rsidRPr="00236347">
        <w:rPr>
          <w:rFonts w:ascii="Times New Roman" w:hAnsi="Times New Roman" w:cs="Times New Roman"/>
          <w:sz w:val="24"/>
          <w:szCs w:val="24"/>
        </w:rPr>
        <w:fldChar w:fldCharType="end"/>
      </w:r>
      <w:r w:rsidR="006F358A" w:rsidRPr="00236347">
        <w:rPr>
          <w:rFonts w:ascii="Times New Roman" w:hAnsi="Times New Roman" w:cs="Times New Roman"/>
          <w:sz w:val="24"/>
          <w:szCs w:val="24"/>
        </w:rPr>
        <w:t>,</w:t>
      </w:r>
      <w:r w:rsidRPr="00236347">
        <w:rPr>
          <w:rFonts w:ascii="Times New Roman" w:hAnsi="Times New Roman" w:cs="Times New Roman"/>
          <w:sz w:val="24"/>
          <w:szCs w:val="24"/>
        </w:rPr>
        <w:t xml:space="preserve"> yang menyatakan bahwa persepsi positif terhadap kualitas produk akan memperkuat niat pelanggan untuk melakukan pembelian ulang, terutama ketika konsumen merasa bahwa kualitas produk memenuhi atau melampaui ekspektasi mereka. Di sisi lain, </w:t>
      </w:r>
      <w:r w:rsidR="006F358A" w:rsidRPr="00236347">
        <w:rPr>
          <w:rFonts w:ascii="Times New Roman" w:hAnsi="Times New Roman" w:cs="Times New Roman"/>
          <w:sz w:val="24"/>
          <w:szCs w:val="24"/>
        </w:rPr>
        <w:fldChar w:fldCharType="begin" w:fldLock="1"/>
      </w:r>
      <w:r w:rsidR="00FE52E6" w:rsidRPr="00236347">
        <w:rPr>
          <w:rFonts w:ascii="Times New Roman" w:hAnsi="Times New Roman" w:cs="Times New Roman"/>
          <w:sz w:val="24"/>
          <w:szCs w:val="24"/>
        </w:rPr>
        <w:instrText>ADDIN CSL_CITATION {"citationItems":[{"id":"ITEM-1","itemData":{"DOI":"10.37641/jimkes.v11i3.2311","ISSN":"2721-169X","abstract":"The increasing development of cosmetic products leads to fierce business competition. Cosmetic products are a basic necessity for women and part of a woman's lifestyle to look beautiful and confident. Almost all women depend on cosmetic products. This study aims to determine the effect of perceived quality, customer satisfaction and perceived value on repurchase intention. This research was conducted on female customers aged 17 years and over who have experience more than 2 times buying cosmetic products for at least the last 6 months in Jabodetabek. The sampling method used purposive sampling with a total sample of 95 respondents. The number of statements given to respondents was 19 statement items. The results of this study indicate a significant effect on perceived quality on customer satisfaction and perceived quality on perceived value, as well as an insignificant effect on customer satisfaction on repurchase intention, perceived value on repurchase intention and perceived quality on repurchase intention. Keywords: Perceived Quality, Customer Satisfaction, Perceived Value, Repurchase Intention","author":[{"dropping-particle":"","family":"Purnamasari","given":"Dita Satriana","non-dropping-particle":"","parse-names":false,"suffix":""},{"dropping-particle":"","family":"Fadli","given":"Jul Aidil","non-dropping-particle":"","parse-names":false,"suffix":""}],"container-title":"Jurnal Ilmiah Manajemen Kesatuan","id":"ITEM-1","issue":"3","issued":{"date-parts":[["2024","1","4"]]},"title":"The Influence Of Perceived Quality On Repurchase Intention With The Mediating Customer Satisfaction And Perceived Value Of Cosmetic Products In Jabodetabek","type":"article-journal","volume":"11"},"uris":["http://www.mendeley.com/documents/?uuid=a9df29f4-23a2-4ed9-86d0-1bd4fdb2d02d"]}],"mendeley":{"formattedCitation":"(Purnamasari &amp; Fadli, 2024)","manualFormatting":"Purnamasari &amp; Fadli, (2024)","plainTextFormattedCitation":"(Purnamasari &amp; Fadli, 2024)","previouslyFormattedCitation":"(Purnamasari &amp; Fadli, 2024)"},"properties":{"noteIndex":0},"schema":"https://github.com/citation-style-language/schema/raw/master/csl-citation.json"}</w:instrText>
      </w:r>
      <w:r w:rsidR="006F358A" w:rsidRPr="00236347">
        <w:rPr>
          <w:rFonts w:ascii="Times New Roman" w:hAnsi="Times New Roman" w:cs="Times New Roman"/>
          <w:sz w:val="24"/>
          <w:szCs w:val="24"/>
        </w:rPr>
        <w:fldChar w:fldCharType="separate"/>
      </w:r>
      <w:r w:rsidR="006F358A" w:rsidRPr="00236347">
        <w:rPr>
          <w:rFonts w:ascii="Times New Roman" w:hAnsi="Times New Roman" w:cs="Times New Roman"/>
          <w:noProof/>
          <w:sz w:val="24"/>
          <w:szCs w:val="24"/>
        </w:rPr>
        <w:t>Purnamasari &amp; Fadli, (2024)</w:t>
      </w:r>
      <w:r w:rsidR="006F358A" w:rsidRPr="00236347">
        <w:rPr>
          <w:rFonts w:ascii="Times New Roman" w:hAnsi="Times New Roman" w:cs="Times New Roman"/>
          <w:sz w:val="24"/>
          <w:szCs w:val="24"/>
        </w:rPr>
        <w:fldChar w:fldCharType="end"/>
      </w:r>
      <w:r w:rsidRPr="00236347">
        <w:rPr>
          <w:rFonts w:ascii="Times New Roman" w:hAnsi="Times New Roman" w:cs="Times New Roman"/>
          <w:sz w:val="24"/>
          <w:szCs w:val="24"/>
        </w:rPr>
        <w:t xml:space="preserve"> menunjukkan hasil yang berlawanan, di mana </w:t>
      </w:r>
      <w:r w:rsidR="008944C8" w:rsidRPr="00236347">
        <w:rPr>
          <w:rFonts w:ascii="Times New Roman" w:hAnsi="Times New Roman" w:cs="Times New Roman"/>
          <w:sz w:val="24"/>
          <w:szCs w:val="24"/>
        </w:rPr>
        <w:t>Perceived Quality</w:t>
      </w:r>
      <w:r w:rsidRPr="00236347">
        <w:rPr>
          <w:rFonts w:ascii="Times New Roman" w:hAnsi="Times New Roman" w:cs="Times New Roman"/>
          <w:sz w:val="24"/>
          <w:szCs w:val="24"/>
        </w:rPr>
        <w:t xml:space="preserve"> tidak menunjukkan pengaruh signifikan terhadap </w:t>
      </w:r>
      <w:r w:rsidR="008944C8" w:rsidRPr="00236347">
        <w:rPr>
          <w:rFonts w:ascii="Times New Roman" w:hAnsi="Times New Roman" w:cs="Times New Roman"/>
          <w:sz w:val="24"/>
          <w:szCs w:val="24"/>
        </w:rPr>
        <w:t>Repurchase Intention</w:t>
      </w:r>
      <w:r w:rsidRPr="00236347">
        <w:rPr>
          <w:rFonts w:ascii="Times New Roman" w:hAnsi="Times New Roman" w:cs="Times New Roman"/>
          <w:sz w:val="24"/>
          <w:szCs w:val="24"/>
        </w:rPr>
        <w:t>, mengindikasikan bahwa faktor kontekstual seperti tingkat kompetisi dan harga juga dapat memengaruhi keputusan konsumen.</w:t>
      </w:r>
      <w:bookmarkEnd w:id="529"/>
    </w:p>
    <w:p w14:paraId="2D7A833B" w14:textId="28FB4AFB" w:rsidR="00C47B61" w:rsidRPr="00236347" w:rsidRDefault="00C47B61" w:rsidP="00236347">
      <w:pPr>
        <w:spacing w:after="0" w:line="480" w:lineRule="auto"/>
        <w:ind w:left="2268" w:firstLine="567"/>
        <w:jc w:val="both"/>
        <w:rPr>
          <w:rFonts w:ascii="Times New Roman" w:hAnsi="Times New Roman" w:cs="Times New Roman"/>
          <w:sz w:val="24"/>
          <w:szCs w:val="24"/>
        </w:rPr>
      </w:pPr>
      <w:bookmarkStart w:id="530" w:name="_Toc200459943"/>
      <w:r w:rsidRPr="00236347">
        <w:rPr>
          <w:rFonts w:ascii="Times New Roman" w:hAnsi="Times New Roman" w:cs="Times New Roman"/>
          <w:sz w:val="24"/>
          <w:szCs w:val="24"/>
        </w:rPr>
        <w:t xml:space="preserve">Dalam industri fast-moving consumer goods (FMCG) seperti minyak goreng, </w:t>
      </w:r>
      <w:r w:rsidR="008944C8" w:rsidRPr="00236347">
        <w:rPr>
          <w:rFonts w:ascii="Times New Roman" w:hAnsi="Times New Roman" w:cs="Times New Roman"/>
          <w:sz w:val="24"/>
          <w:szCs w:val="24"/>
        </w:rPr>
        <w:t>Perceived Quality</w:t>
      </w:r>
      <w:r w:rsidRPr="00236347">
        <w:rPr>
          <w:rFonts w:ascii="Times New Roman" w:hAnsi="Times New Roman" w:cs="Times New Roman"/>
          <w:sz w:val="24"/>
          <w:szCs w:val="24"/>
        </w:rPr>
        <w:t xml:space="preserve"> menjadi salah satu faktor krusial yang dipertimbangkan konsumen ketika memilih produk yang akan dikonsumsi secara berulang. Konsumen cenderung mengandalkan persepsi atas pengalaman sebelumnya serta review dari pihak ketiga dalam membentuk </w:t>
      </w:r>
      <w:r w:rsidR="008944C8" w:rsidRPr="00236347">
        <w:rPr>
          <w:rFonts w:ascii="Times New Roman" w:hAnsi="Times New Roman" w:cs="Times New Roman"/>
          <w:sz w:val="24"/>
          <w:szCs w:val="24"/>
        </w:rPr>
        <w:t>Perceived Quality</w:t>
      </w:r>
      <w:r w:rsidRPr="00236347">
        <w:rPr>
          <w:rFonts w:ascii="Times New Roman" w:hAnsi="Times New Roman" w:cs="Times New Roman"/>
          <w:sz w:val="24"/>
          <w:szCs w:val="24"/>
        </w:rPr>
        <w:t xml:space="preserve"> produk.</w:t>
      </w:r>
      <w:bookmarkEnd w:id="530"/>
    </w:p>
    <w:p w14:paraId="6BE2EBF2" w14:textId="4BD5F152" w:rsidR="00C47B61" w:rsidRPr="00236347" w:rsidRDefault="00C47B61" w:rsidP="00236347">
      <w:pPr>
        <w:spacing w:after="0" w:line="480" w:lineRule="auto"/>
        <w:ind w:left="2268" w:firstLine="567"/>
        <w:jc w:val="both"/>
        <w:rPr>
          <w:rFonts w:ascii="Times New Roman" w:hAnsi="Times New Roman" w:cs="Times New Roman"/>
          <w:sz w:val="24"/>
          <w:szCs w:val="24"/>
        </w:rPr>
      </w:pPr>
      <w:bookmarkStart w:id="531" w:name="_Toc200459944"/>
      <w:r w:rsidRPr="00236347">
        <w:rPr>
          <w:rFonts w:ascii="Times New Roman" w:hAnsi="Times New Roman" w:cs="Times New Roman"/>
          <w:sz w:val="24"/>
          <w:szCs w:val="24"/>
        </w:rPr>
        <w:lastRenderedPageBreak/>
        <w:t xml:space="preserve">Berdasarkan uraian dan penjelasan sebelumnya, maka dapat dirumuskan hipotesis alternatif kedua (H2) bahwa terdapat pengaruh positif antara </w:t>
      </w:r>
      <w:r w:rsidR="008944C8" w:rsidRPr="00236347">
        <w:rPr>
          <w:rFonts w:ascii="Times New Roman" w:hAnsi="Times New Roman" w:cs="Times New Roman"/>
          <w:sz w:val="24"/>
          <w:szCs w:val="24"/>
        </w:rPr>
        <w:t>Perceived Quality</w:t>
      </w:r>
      <w:r w:rsidRPr="00236347">
        <w:rPr>
          <w:rFonts w:ascii="Times New Roman" w:hAnsi="Times New Roman" w:cs="Times New Roman"/>
          <w:sz w:val="24"/>
          <w:szCs w:val="24"/>
        </w:rPr>
        <w:t xml:space="preserve"> terhadap </w:t>
      </w:r>
      <w:r w:rsidR="008944C8" w:rsidRPr="00236347">
        <w:rPr>
          <w:rFonts w:ascii="Times New Roman" w:hAnsi="Times New Roman" w:cs="Times New Roman"/>
          <w:sz w:val="24"/>
          <w:szCs w:val="24"/>
        </w:rPr>
        <w:t>Repurchase Intention</w:t>
      </w:r>
      <w:r w:rsidRPr="00236347">
        <w:rPr>
          <w:rFonts w:ascii="Times New Roman" w:hAnsi="Times New Roman" w:cs="Times New Roman"/>
          <w:sz w:val="24"/>
          <w:szCs w:val="24"/>
        </w:rPr>
        <w:t>.</w:t>
      </w:r>
      <w:bookmarkEnd w:id="531"/>
    </w:p>
    <w:p w14:paraId="6D9E9AED" w14:textId="7A8B2BBA" w:rsidR="00C47B61" w:rsidRPr="00236347" w:rsidRDefault="00C47B61" w:rsidP="0076150F">
      <w:pPr>
        <w:spacing w:after="0" w:line="480" w:lineRule="auto"/>
        <w:ind w:left="2268"/>
        <w:jc w:val="center"/>
        <w:rPr>
          <w:rFonts w:ascii="Times New Roman" w:hAnsi="Times New Roman" w:cs="Times New Roman"/>
          <w:sz w:val="24"/>
          <w:szCs w:val="24"/>
        </w:rPr>
      </w:pPr>
      <w:bookmarkStart w:id="532" w:name="_Toc200459945"/>
      <w:r w:rsidRPr="00236347">
        <w:rPr>
          <w:rFonts w:ascii="Times New Roman" w:hAnsi="Times New Roman" w:cs="Times New Roman"/>
          <w:sz w:val="24"/>
          <w:szCs w:val="24"/>
        </w:rPr>
        <w:t xml:space="preserve">(H2) Terdapat pengaruh positif antara </w:t>
      </w:r>
      <w:r w:rsidR="008944C8" w:rsidRPr="00236347">
        <w:rPr>
          <w:rFonts w:ascii="Times New Roman" w:hAnsi="Times New Roman" w:cs="Times New Roman"/>
          <w:sz w:val="24"/>
          <w:szCs w:val="24"/>
        </w:rPr>
        <w:t>Perceived Quality</w:t>
      </w:r>
      <w:r w:rsidRPr="00236347">
        <w:rPr>
          <w:rFonts w:ascii="Times New Roman" w:hAnsi="Times New Roman" w:cs="Times New Roman"/>
          <w:sz w:val="24"/>
          <w:szCs w:val="24"/>
        </w:rPr>
        <w:t xml:space="preserve"> terhadap </w:t>
      </w:r>
      <w:r w:rsidR="008944C8" w:rsidRPr="00236347">
        <w:rPr>
          <w:rFonts w:ascii="Times New Roman" w:hAnsi="Times New Roman" w:cs="Times New Roman"/>
          <w:sz w:val="24"/>
          <w:szCs w:val="24"/>
        </w:rPr>
        <w:t>Repurchase Intention</w:t>
      </w:r>
      <w:r w:rsidRPr="00236347">
        <w:rPr>
          <w:rFonts w:ascii="Times New Roman" w:hAnsi="Times New Roman" w:cs="Times New Roman"/>
          <w:sz w:val="24"/>
          <w:szCs w:val="24"/>
        </w:rPr>
        <w:t>.</w:t>
      </w:r>
      <w:bookmarkEnd w:id="532"/>
    </w:p>
    <w:p w14:paraId="473C353E" w14:textId="02AE8F5F" w:rsidR="006F358A" w:rsidRDefault="00067369" w:rsidP="006F358A">
      <w:pPr>
        <w:pStyle w:val="SubSubab24"/>
      </w:pPr>
      <w:bookmarkStart w:id="533" w:name="_Toc202690264"/>
      <w:r w:rsidRPr="00067369">
        <w:t xml:space="preserve">Pengaruh antara Variabel </w:t>
      </w:r>
      <w:r w:rsidR="008944C8" w:rsidRPr="008944C8">
        <w:rPr>
          <w:i/>
        </w:rPr>
        <w:t>Customer Experience</w:t>
      </w:r>
      <w:r w:rsidRPr="00067369">
        <w:t xml:space="preserve"> terhadap </w:t>
      </w:r>
      <w:r w:rsidR="008944C8" w:rsidRPr="008944C8">
        <w:rPr>
          <w:i/>
        </w:rPr>
        <w:t>Repurchase Intention</w:t>
      </w:r>
      <w:bookmarkEnd w:id="533"/>
    </w:p>
    <w:p w14:paraId="154FDAE7" w14:textId="4133FA86" w:rsidR="006F358A" w:rsidRPr="007728C6" w:rsidRDefault="008944C8" w:rsidP="007728C6">
      <w:pPr>
        <w:spacing w:after="0" w:line="480" w:lineRule="auto"/>
        <w:ind w:left="2268" w:firstLine="709"/>
        <w:jc w:val="both"/>
        <w:rPr>
          <w:rFonts w:ascii="Times New Roman" w:hAnsi="Times New Roman" w:cs="Times New Roman"/>
          <w:sz w:val="24"/>
          <w:szCs w:val="24"/>
        </w:rPr>
      </w:pPr>
      <w:bookmarkStart w:id="534" w:name="_Toc200459947"/>
      <w:r w:rsidRPr="007728C6">
        <w:rPr>
          <w:rFonts w:ascii="Times New Roman" w:hAnsi="Times New Roman" w:cs="Times New Roman"/>
          <w:sz w:val="24"/>
          <w:szCs w:val="24"/>
        </w:rPr>
        <w:t>Customer Experience</w:t>
      </w:r>
      <w:r w:rsidR="006F358A" w:rsidRPr="007728C6">
        <w:rPr>
          <w:rFonts w:ascii="Times New Roman" w:hAnsi="Times New Roman" w:cs="Times New Roman"/>
          <w:sz w:val="24"/>
          <w:szCs w:val="24"/>
        </w:rPr>
        <w:t xml:space="preserve"> telah diakui sebagai salah satu determinan penting dalam membentuk loyalitas konsumen di berbagai sektor industri, termasuk produk kebutuhan pokok. Menurut </w:t>
      </w:r>
      <w:r w:rsidR="00FE52E6" w:rsidRPr="007728C6">
        <w:rPr>
          <w:rFonts w:ascii="Times New Roman" w:hAnsi="Times New Roman" w:cs="Times New Roman"/>
          <w:sz w:val="24"/>
          <w:szCs w:val="24"/>
        </w:rPr>
        <w:fldChar w:fldCharType="begin" w:fldLock="1"/>
      </w:r>
      <w:r w:rsidR="00FE52E6" w:rsidRPr="007728C6">
        <w:rPr>
          <w:rFonts w:ascii="Times New Roman" w:hAnsi="Times New Roman" w:cs="Times New Roman"/>
          <w:sz w:val="24"/>
          <w:szCs w:val="24"/>
        </w:rPr>
        <w:instrText>ADDIN CSL_CITATION {"citationItems":[{"id":"ITEM-1","itemData":{"DOI":"10.52238/ideb.v4i1.108","ISSN":"2723-5432","abstract":"The retail business sector is highly competitive in Indonesia, so mini-market businesses must seek ways to offer high-quality services to their customers to enhance their experience by providing sales promotions. This study measured the effect of customer experience and sales promotion on the repurchase intention of their customers in the Minimarket retail business in Jakarta – Indonesia. The data was gathered by surveying 150 customers of minimarkets in Jakarta using purposive sampling; the questionnaire was shared through Google forms. Analysis of the data was implemented through SPSS (v.25) and AMOS (v.26). AMOS is used to apply Structured Equation Modeling (SEM). Estimation with SEM is used as a robustness test to see the consistency of results with multiple linear regression. Such a technique provides a research gap and contribution to the literature. The results indicate that customer experience was influenced by 44% of repurchase intention, whereas sales promotion was influenced by 52% of repurchase intention. Therefore, the study accurately assesses that consumer experience and sales promotion collectively impact customers’ repurchase intention by 47% at Jakarta (Indonesia) minimarkets. Retail companies are advised to continue to offer a good service for their customers to enhance their experience while shopping, accompanied by providing the best sales promotions so that customers’ intention to repurchase at that specific minimarket would increase.","author":[{"dropping-particle":"","family":"Yulida","given":"Fini","non-dropping-particle":"","parse-names":false,"suffix":""},{"dropping-particle":"","family":"Rana","given":"Junaid Ali Saeed","non-dropping-particle":"","parse-names":false,"suffix":""},{"dropping-particle":"","family":"Mandagie","given":"Wenny Candra","non-dropping-particle":"","parse-names":false,"suffix":""},{"dropping-particle":"","family":"Linggadjaya","given":"Restiana Ie Tjoe","non-dropping-particle":"","parse-names":false,"suffix":""}],"container-title":"International Journal of Digital Entrepreneurship and Business","id":"ITEM-1","issue":"1","issued":{"date-parts":[["2023","2","24"]]},"title":"Customer Experience and Sales Promotion towards Repurchase Intention: An insight into Jakarta’s highly Competitive Minimarkets","type":"article-journal","volume":"4"},"uris":["http://www.mendeley.com/documents/?uuid=f9004ad9-13d5-42f3-b941-c0c7f947a4a1"]}],"mendeley":{"formattedCitation":"(Yulida et al., 2023)","manualFormatting":"Yulida et al., (2023)","plainTextFormattedCitation":"(Yulida et al., 2023)","previouslyFormattedCitation":"(Yulida et al., 2023)"},"properties":{"noteIndex":0},"schema":"https://github.com/citation-style-language/schema/raw/master/csl-citation.json"}</w:instrText>
      </w:r>
      <w:r w:rsidR="00FE52E6" w:rsidRPr="007728C6">
        <w:rPr>
          <w:rFonts w:ascii="Times New Roman" w:hAnsi="Times New Roman" w:cs="Times New Roman"/>
          <w:sz w:val="24"/>
          <w:szCs w:val="24"/>
        </w:rPr>
        <w:fldChar w:fldCharType="separate"/>
      </w:r>
      <w:r w:rsidR="00FE52E6" w:rsidRPr="007728C6">
        <w:rPr>
          <w:rFonts w:ascii="Times New Roman" w:hAnsi="Times New Roman" w:cs="Times New Roman"/>
          <w:noProof/>
          <w:sz w:val="24"/>
          <w:szCs w:val="24"/>
        </w:rPr>
        <w:t>Yulida et al., (2023)</w:t>
      </w:r>
      <w:r w:rsidR="00FE52E6" w:rsidRPr="007728C6">
        <w:rPr>
          <w:rFonts w:ascii="Times New Roman" w:hAnsi="Times New Roman" w:cs="Times New Roman"/>
          <w:sz w:val="24"/>
          <w:szCs w:val="24"/>
        </w:rPr>
        <w:fldChar w:fldCharType="end"/>
      </w:r>
      <w:r w:rsidR="006F358A" w:rsidRPr="007728C6">
        <w:rPr>
          <w:rFonts w:ascii="Times New Roman" w:hAnsi="Times New Roman" w:cs="Times New Roman"/>
          <w:sz w:val="24"/>
          <w:szCs w:val="24"/>
        </w:rPr>
        <w:t xml:space="preserve">, </w:t>
      </w:r>
      <w:r w:rsidRPr="007728C6">
        <w:rPr>
          <w:rFonts w:ascii="Times New Roman" w:hAnsi="Times New Roman" w:cs="Times New Roman"/>
          <w:sz w:val="24"/>
          <w:szCs w:val="24"/>
        </w:rPr>
        <w:t>Customer Experience</w:t>
      </w:r>
      <w:r w:rsidR="006F358A" w:rsidRPr="007728C6">
        <w:rPr>
          <w:rFonts w:ascii="Times New Roman" w:hAnsi="Times New Roman" w:cs="Times New Roman"/>
          <w:sz w:val="24"/>
          <w:szCs w:val="24"/>
        </w:rPr>
        <w:t xml:space="preserve"> yang positif dalam berinteraksi dengan produk dan merek mampu menciptakan kesan mendalam yang berdampak pada keinginan untuk melakukan pembelian ulang. Hal ini senada dengan penelitian </w:t>
      </w:r>
      <w:r w:rsidR="00FE52E6" w:rsidRPr="007728C6">
        <w:rPr>
          <w:rFonts w:ascii="Times New Roman" w:hAnsi="Times New Roman" w:cs="Times New Roman"/>
          <w:sz w:val="24"/>
          <w:szCs w:val="24"/>
        </w:rPr>
        <w:fldChar w:fldCharType="begin" w:fldLock="1"/>
      </w:r>
      <w:r w:rsidR="00FE52E6" w:rsidRPr="007728C6">
        <w:rPr>
          <w:rFonts w:ascii="Times New Roman" w:hAnsi="Times New Roman" w:cs="Times New Roman"/>
          <w:sz w:val="24"/>
          <w:szCs w:val="24"/>
        </w:rPr>
        <w:instrText>ADDIN CSL_CITATION {"citationItems":[{"id":"ITEM-1","itemData":{"DOI":"10.23887/jmpp.v6i2.66996","ISSN":"2714-7835","abstract":"Penelitian ini bertujuan untuk Menganalisis pengaruh customer experience dan variasi menu breakfast terhadap repurchase intention tamu di Truntum Hotel Padang. Jenis penelitian yang digunakan dalam penelitian ini adalah penelitian deskriptif kuantitatif dengan pendekatan assosiatif kausal. Populasi pada penelitian ini adalah tamu yang menginap di Truntum Hotel Padang dengan sampel 100 orang. Dalam menentukan pengambilan sampel memakai teknik purposive sampling, Instrumen yang digunakan dalam penelitian ini adalah kuesioner (angket) yang disusun menurut skala likert. Data dianalisis dengan menggunakan SPSS versi 26.00 dan hasil analisis tersebut disajikan dalam bentuk tabel. Hasil penelitain adalah customer experience pada Truntum Hotel Padang adalah 3,85 dengan kriteria baik, variasi menu breakfast pada Truntum Hotel Padang adalah 3,84 dengan kriteria baik dan repurchase intention adalah 3,86 dengan kriteria baik. Uji regresi linear berganda dengan uji T pada variabel customer experience dan variasi menu breakfast berpengaruh terhadap variabel repurchase intention tamu di Truntum Hotel Padang. Nilai uji F variabel customer experience dan variasi menu breakfast berpengaruh secara simultan terhadap repurchase intention tamu di Truntum Hotel Padang. Nilai Adj. R square sebesar 0,895 artinya variabel customer experience (X1) dan variabel variasi menu breakfast (X2) terhadap repurchase intention (Y) adalah sebesar 89,5% sedangkan sisanya 10,5% dipengaruhi oleh faktor-faktor lainnya","author":[{"dropping-particle":"","family":"Mulyani","given":"Feriska","non-dropping-particle":"","parse-names":false,"suffix":""},{"dropping-particle":"","family":"Wulansari","given":"Nidia","non-dropping-particle":"","parse-names":false,"suffix":""}],"container-title":"Jurnal Manajemen Perhotelan dan Pariwisata","id":"ITEM-1","issue":"2","issued":{"date-parts":[["2023","8","25"]]},"page":"683-691","title":"Pengaruh Customer Experience dan Variasi Menu Breakfast Terhadap Repurchase Intention Truntum Hotel Padang","type":"article-journal","volume":"6"},"uris":["http://www.mendeley.com/documents/?uuid=6dc4cc46-fea8-44fc-80ae-c53eeb5f99b9"]}],"mendeley":{"formattedCitation":"(Mulyani &amp; Wulansari, 2023)","manualFormatting":"Mulyani &amp; Wulansari, (2023)","plainTextFormattedCitation":"(Mulyani &amp; Wulansari, 2023)","previouslyFormattedCitation":"(Mulyani &amp; Wulansari, 2023)"},"properties":{"noteIndex":0},"schema":"https://github.com/citation-style-language/schema/raw/master/csl-citation.json"}</w:instrText>
      </w:r>
      <w:r w:rsidR="00FE52E6" w:rsidRPr="007728C6">
        <w:rPr>
          <w:rFonts w:ascii="Times New Roman" w:hAnsi="Times New Roman" w:cs="Times New Roman"/>
          <w:sz w:val="24"/>
          <w:szCs w:val="24"/>
        </w:rPr>
        <w:fldChar w:fldCharType="separate"/>
      </w:r>
      <w:r w:rsidR="00FE52E6" w:rsidRPr="007728C6">
        <w:rPr>
          <w:rFonts w:ascii="Times New Roman" w:hAnsi="Times New Roman" w:cs="Times New Roman"/>
          <w:noProof/>
          <w:sz w:val="24"/>
          <w:szCs w:val="24"/>
        </w:rPr>
        <w:t>Mulyani &amp; Wulansari, (2023)</w:t>
      </w:r>
      <w:r w:rsidR="00FE52E6" w:rsidRPr="007728C6">
        <w:rPr>
          <w:rFonts w:ascii="Times New Roman" w:hAnsi="Times New Roman" w:cs="Times New Roman"/>
          <w:sz w:val="24"/>
          <w:szCs w:val="24"/>
        </w:rPr>
        <w:fldChar w:fldCharType="end"/>
      </w:r>
      <w:r w:rsidR="006F358A" w:rsidRPr="007728C6">
        <w:rPr>
          <w:rFonts w:ascii="Times New Roman" w:hAnsi="Times New Roman" w:cs="Times New Roman"/>
          <w:sz w:val="24"/>
          <w:szCs w:val="24"/>
        </w:rPr>
        <w:t xml:space="preserve"> yang menemukan bahwa </w:t>
      </w:r>
      <w:r w:rsidRPr="007728C6">
        <w:rPr>
          <w:rFonts w:ascii="Times New Roman" w:hAnsi="Times New Roman" w:cs="Times New Roman"/>
          <w:sz w:val="24"/>
          <w:szCs w:val="24"/>
        </w:rPr>
        <w:t>Customer Experience</w:t>
      </w:r>
      <w:r w:rsidR="006F358A" w:rsidRPr="007728C6">
        <w:rPr>
          <w:rFonts w:ascii="Times New Roman" w:hAnsi="Times New Roman" w:cs="Times New Roman"/>
          <w:sz w:val="24"/>
          <w:szCs w:val="24"/>
        </w:rPr>
        <w:t xml:space="preserve"> memiliki pengaruh signifikan terhadap </w:t>
      </w:r>
      <w:r w:rsidRPr="007728C6">
        <w:rPr>
          <w:rFonts w:ascii="Times New Roman" w:hAnsi="Times New Roman" w:cs="Times New Roman"/>
          <w:sz w:val="24"/>
          <w:szCs w:val="24"/>
        </w:rPr>
        <w:t>Repurchase Intention</w:t>
      </w:r>
      <w:r w:rsidR="006F358A" w:rsidRPr="007728C6">
        <w:rPr>
          <w:rFonts w:ascii="Times New Roman" w:hAnsi="Times New Roman" w:cs="Times New Roman"/>
          <w:sz w:val="24"/>
          <w:szCs w:val="24"/>
        </w:rPr>
        <w:t xml:space="preserve"> dalam konteks perhotelan, di mana interaksi emosional dan persepsi nilai sangat memengaruhi keputusan pelanggan.</w:t>
      </w:r>
      <w:bookmarkEnd w:id="534"/>
    </w:p>
    <w:p w14:paraId="56978373" w14:textId="569B2D1C" w:rsidR="006F358A" w:rsidRPr="007728C6" w:rsidRDefault="006F358A" w:rsidP="007728C6">
      <w:pPr>
        <w:spacing w:after="0" w:line="480" w:lineRule="auto"/>
        <w:ind w:left="2268" w:firstLine="709"/>
        <w:jc w:val="both"/>
        <w:rPr>
          <w:rFonts w:ascii="Times New Roman" w:hAnsi="Times New Roman" w:cs="Times New Roman"/>
          <w:sz w:val="24"/>
          <w:szCs w:val="24"/>
        </w:rPr>
      </w:pPr>
      <w:bookmarkStart w:id="535" w:name="_Toc200459948"/>
      <w:r w:rsidRPr="007728C6">
        <w:rPr>
          <w:rFonts w:ascii="Times New Roman" w:hAnsi="Times New Roman" w:cs="Times New Roman"/>
          <w:sz w:val="24"/>
          <w:szCs w:val="24"/>
        </w:rPr>
        <w:t xml:space="preserve">Lebih lanjut, penelitian oleh </w:t>
      </w:r>
      <w:r w:rsidR="00FE52E6" w:rsidRPr="007728C6">
        <w:rPr>
          <w:rFonts w:ascii="Times New Roman" w:hAnsi="Times New Roman" w:cs="Times New Roman"/>
          <w:sz w:val="24"/>
          <w:szCs w:val="24"/>
        </w:rPr>
        <w:fldChar w:fldCharType="begin" w:fldLock="1"/>
      </w:r>
      <w:r w:rsidR="00FE52E6" w:rsidRPr="007728C6">
        <w:rPr>
          <w:rFonts w:ascii="Times New Roman" w:hAnsi="Times New Roman" w:cs="Times New Roman"/>
          <w:sz w:val="24"/>
          <w:szCs w:val="24"/>
        </w:rPr>
        <w:instrText>ADDIN CSL_CITATION {"citationItems":[{"id":"ITEM-1","itemData":{"DOI":"10.14710/jiab.2023.37217","ISSN":"2746-1297","abstract":"Religious tourism, especially the Umrah pilgrimage, is currently very popular with the public, this is evidenced by the increasing demand for the Umrah pilgrimage in recent years. The high demand for Umrah causes fierce competition. To maintain the company and win the competition, companies must make consumer statisfaction a top priority so that companies can compete with other companies, and provide statisfaction to their consumers. This study aims to determine the effect between customer value and customer experience through customer satisfaction on PT. Pastor Rihlah. This research is included in Explanatory Research, and uses non-probability sampling and purposive sampling as sampling techniques. The sample used is 100 pilgrims who have traveled for Umrah through the Pena Tour. This research uses validity test, reliability test, correlation coefficient, coefficient of determination, t test, and path analysis with SPSS 21 application tools. The results of the research show that there is a positive and significant influence of each variable, namely customer value and customer experience on interest. repeat purchase and customer satisfaction. The results of the research test show that there is a positive and significant influence on each relationship between variables. The path analysis test results also show that customer satisfaction acts as a partial mediating variable, namely customer value and customer experience indirectly have a positive and significant influence on repurchase intention through customer satisfaction.Wisata religi terutama ibadah umrah saat ini sangat digemari oleh masyarakat, hal ini dibuktikan dengan meningkatnya permintaan ibadah umrah dalam beberapa tahun terakhir. Tingginya permintaan umrah menyebabkan persaingan ketat. Untuk mempertahankan perusahaan dan memenangkan persaingan, perusahaan harus menjadikan kepuasan pelanggan sebagai prioritas utama agar perusahaan dapat bersaing dengan perusahaan lainnya, dan memberikan kepuasan kepada pelanggannya. Penelitian ini bertujuan untuk mengetahui pengaruh antara customer value dan customer experience melalui kepuasan pelanggan terhadap minat pembelian ulang PT. Penata Rihlah. Penelitian ini termasuk kedalam Penelitian Eksplanatori, dan menggunakan non-probability sampling serta purposive sampling sebagai teknik pengambilan sampel. Sampel yang digunakan ialah 100 jemaah yang sudah pernah melakukan perjalanan ibadah umrah melalui Pena Tour. Penelitian ini menggunakan uji validitas, u…","author":[{"dropping-particle":"","family":"Safrina","given":"Wahyu Dian","non-dropping-particle":"","parse-names":false,"suffix":""},{"dropping-particle":"","family":"Farida","given":"Naili","non-dropping-particle":"","parse-names":false,"suffix":""},{"dropping-particle":"","family":"Ngatno","given":"Ngatno","non-dropping-particle":"","parse-names":false,"suffix":""}],"container-title":"Jurnal Ilmu Administrasi Bisnis","id":"ITEM-1","issue":"1","issued":{"date-parts":[["2023","3","21"]]},"page":"140-148","title":"Pengaruh Customer Value dan Customer Experience terhadap Minat Pembelian Ulang Melalui Kepuasan Pelanggan sebagai Variabel Intervening (Studi pada Jemaah PT. Penata Rihlah Jakarta)","type":"article-journal","volume":"12"},"uris":["http://www.mendeley.com/documents/?uuid=da2287b1-515e-443a-b4c1-d01f67659e34"]}],"mendeley":{"formattedCitation":"(Safrina et al., 2023)","manualFormatting":"Safrina et al., (2023)","plainTextFormattedCitation":"(Safrina et al., 2023)","previouslyFormattedCitation":"(Safrina et al., 2023)"},"properties":{"noteIndex":0},"schema":"https://github.com/citation-style-language/schema/raw/master/csl-citation.json"}</w:instrText>
      </w:r>
      <w:r w:rsidR="00FE52E6" w:rsidRPr="007728C6">
        <w:rPr>
          <w:rFonts w:ascii="Times New Roman" w:hAnsi="Times New Roman" w:cs="Times New Roman"/>
          <w:sz w:val="24"/>
          <w:szCs w:val="24"/>
        </w:rPr>
        <w:fldChar w:fldCharType="separate"/>
      </w:r>
      <w:r w:rsidR="00FE52E6" w:rsidRPr="007728C6">
        <w:rPr>
          <w:rFonts w:ascii="Times New Roman" w:hAnsi="Times New Roman" w:cs="Times New Roman"/>
          <w:noProof/>
          <w:sz w:val="24"/>
          <w:szCs w:val="24"/>
        </w:rPr>
        <w:t>Safrina et al., (2023)</w:t>
      </w:r>
      <w:r w:rsidR="00FE52E6" w:rsidRPr="007728C6">
        <w:rPr>
          <w:rFonts w:ascii="Times New Roman" w:hAnsi="Times New Roman" w:cs="Times New Roman"/>
          <w:sz w:val="24"/>
          <w:szCs w:val="24"/>
        </w:rPr>
        <w:fldChar w:fldCharType="end"/>
      </w:r>
      <w:r w:rsidRPr="007728C6">
        <w:rPr>
          <w:rFonts w:ascii="Times New Roman" w:hAnsi="Times New Roman" w:cs="Times New Roman"/>
          <w:sz w:val="24"/>
          <w:szCs w:val="24"/>
        </w:rPr>
        <w:t xml:space="preserve"> menegaskan bahwa dimensi </w:t>
      </w:r>
      <w:r w:rsidR="008944C8" w:rsidRPr="007728C6">
        <w:rPr>
          <w:rFonts w:ascii="Times New Roman" w:hAnsi="Times New Roman" w:cs="Times New Roman"/>
          <w:sz w:val="24"/>
          <w:szCs w:val="24"/>
        </w:rPr>
        <w:t>Customer Experience</w:t>
      </w:r>
      <w:r w:rsidRPr="007728C6">
        <w:rPr>
          <w:rFonts w:ascii="Times New Roman" w:hAnsi="Times New Roman" w:cs="Times New Roman"/>
          <w:sz w:val="24"/>
          <w:szCs w:val="24"/>
        </w:rPr>
        <w:t xml:space="preserve">, seperti kemudahan akses, kenyamanan, dan manfaat yang dirasakan, </w:t>
      </w:r>
      <w:r w:rsidRPr="007728C6">
        <w:rPr>
          <w:rFonts w:ascii="Times New Roman" w:hAnsi="Times New Roman" w:cs="Times New Roman"/>
          <w:sz w:val="24"/>
          <w:szCs w:val="24"/>
        </w:rPr>
        <w:lastRenderedPageBreak/>
        <w:t xml:space="preserve">berkontribusi positif dalam membentuk loyalitas konsumen terhadap penyedia jasa perjalanan umrah. Namun, hasil berbeda ditemukan oleh </w:t>
      </w:r>
      <w:r w:rsidR="00FE52E6" w:rsidRPr="007728C6">
        <w:rPr>
          <w:rFonts w:ascii="Times New Roman" w:hAnsi="Times New Roman" w:cs="Times New Roman"/>
          <w:sz w:val="24"/>
          <w:szCs w:val="24"/>
        </w:rPr>
        <w:fldChar w:fldCharType="begin" w:fldLock="1"/>
      </w:r>
      <w:r w:rsidR="00730AC9" w:rsidRPr="007728C6">
        <w:rPr>
          <w:rFonts w:ascii="Times New Roman" w:hAnsi="Times New Roman" w:cs="Times New Roman"/>
          <w:sz w:val="24"/>
          <w:szCs w:val="24"/>
        </w:rPr>
        <w:instrText>ADDIN CSL_CITATION {"citationItems":[{"id":"ITEM-1","itemData":{"DOI":"10.9744/jmp.17.1.41-52","ISSN":"2597-615X","abstract":"Peningkatan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Pemasaran","id":"ITEM-1","issue":"1","issued":{"date-parts":[["2023","4","27"]]},"page":"41-52","title":"Pengaruh Customer Experiences dan Brand Trust Terhadap Repurchase Intention dengan Moderasi Sales Promotion Pada SPBU Shell Surabaya","type":"article-journal","volume":"17"},"uris":["http://www.mendeley.com/documents/?uuid=f86d1fec-1921-48db-894c-4fedceb51b11"]}],"mendeley":{"formattedCitation":"(Chandra et al., 2023)","manualFormatting":"Chandra et al., (2023)","plainTextFormattedCitation":"(Chandra et al., 2023)","previouslyFormattedCitation":"(Chandra et al., 2023)"},"properties":{"noteIndex":0},"schema":"https://github.com/citation-style-language/schema/raw/master/csl-citation.json"}</w:instrText>
      </w:r>
      <w:r w:rsidR="00FE52E6" w:rsidRPr="007728C6">
        <w:rPr>
          <w:rFonts w:ascii="Times New Roman" w:hAnsi="Times New Roman" w:cs="Times New Roman"/>
          <w:sz w:val="24"/>
          <w:szCs w:val="24"/>
        </w:rPr>
        <w:fldChar w:fldCharType="separate"/>
      </w:r>
      <w:r w:rsidR="00FE52E6" w:rsidRPr="007728C6">
        <w:rPr>
          <w:rFonts w:ascii="Times New Roman" w:hAnsi="Times New Roman" w:cs="Times New Roman"/>
          <w:noProof/>
          <w:sz w:val="24"/>
          <w:szCs w:val="24"/>
        </w:rPr>
        <w:t>Chandra et al., (2023)</w:t>
      </w:r>
      <w:r w:rsidR="00FE52E6" w:rsidRPr="007728C6">
        <w:rPr>
          <w:rFonts w:ascii="Times New Roman" w:hAnsi="Times New Roman" w:cs="Times New Roman"/>
          <w:sz w:val="24"/>
          <w:szCs w:val="24"/>
        </w:rPr>
        <w:fldChar w:fldCharType="end"/>
      </w:r>
      <w:r w:rsidRPr="007728C6">
        <w:rPr>
          <w:rFonts w:ascii="Times New Roman" w:hAnsi="Times New Roman" w:cs="Times New Roman"/>
          <w:sz w:val="24"/>
          <w:szCs w:val="24"/>
        </w:rPr>
        <w:t xml:space="preserve"> yang menunjukkan bahwa </w:t>
      </w:r>
      <w:r w:rsidR="008944C8" w:rsidRPr="007728C6">
        <w:rPr>
          <w:rFonts w:ascii="Times New Roman" w:hAnsi="Times New Roman" w:cs="Times New Roman"/>
          <w:sz w:val="24"/>
          <w:szCs w:val="24"/>
        </w:rPr>
        <w:t>Customer Experience</w:t>
      </w:r>
      <w:r w:rsidRPr="007728C6">
        <w:rPr>
          <w:rFonts w:ascii="Times New Roman" w:hAnsi="Times New Roman" w:cs="Times New Roman"/>
          <w:sz w:val="24"/>
          <w:szCs w:val="24"/>
        </w:rPr>
        <w:t xml:space="preserve"> tidak berpengaruh langsung terhadap </w:t>
      </w:r>
      <w:r w:rsidR="008944C8" w:rsidRPr="007728C6">
        <w:rPr>
          <w:rFonts w:ascii="Times New Roman" w:hAnsi="Times New Roman" w:cs="Times New Roman"/>
          <w:sz w:val="24"/>
          <w:szCs w:val="24"/>
        </w:rPr>
        <w:t>Repurchase Intention</w:t>
      </w:r>
      <w:r w:rsidRPr="007728C6">
        <w:rPr>
          <w:rFonts w:ascii="Times New Roman" w:hAnsi="Times New Roman" w:cs="Times New Roman"/>
          <w:sz w:val="24"/>
          <w:szCs w:val="24"/>
        </w:rPr>
        <w:t>, melainkan berperan secara tidak langsung melalui variabel mediasi seperti Brand Trust atau promosi penjualan.</w:t>
      </w:r>
      <w:bookmarkEnd w:id="535"/>
    </w:p>
    <w:p w14:paraId="6FC23637" w14:textId="1C0A4AC6" w:rsidR="006F358A" w:rsidRPr="007728C6" w:rsidRDefault="006F358A" w:rsidP="007728C6">
      <w:pPr>
        <w:spacing w:after="0" w:line="480" w:lineRule="auto"/>
        <w:ind w:left="2268" w:firstLine="709"/>
        <w:jc w:val="both"/>
        <w:rPr>
          <w:rFonts w:ascii="Times New Roman" w:hAnsi="Times New Roman" w:cs="Times New Roman"/>
          <w:sz w:val="24"/>
          <w:szCs w:val="24"/>
        </w:rPr>
      </w:pPr>
      <w:bookmarkStart w:id="536" w:name="_Toc200459949"/>
      <w:r w:rsidRPr="007728C6">
        <w:rPr>
          <w:rFonts w:ascii="Times New Roman" w:hAnsi="Times New Roman" w:cs="Times New Roman"/>
          <w:sz w:val="24"/>
          <w:szCs w:val="24"/>
        </w:rPr>
        <w:t xml:space="preserve">Dalam konteks industri minyak goreng, terutama di segmen horeka yang mengandalkan konsistensi dan efisiensi dalam rantai pasok, </w:t>
      </w:r>
      <w:r w:rsidR="008944C8" w:rsidRPr="007728C6">
        <w:rPr>
          <w:rFonts w:ascii="Times New Roman" w:hAnsi="Times New Roman" w:cs="Times New Roman"/>
          <w:sz w:val="24"/>
          <w:szCs w:val="24"/>
        </w:rPr>
        <w:t>Customer Experience</w:t>
      </w:r>
      <w:r w:rsidRPr="007728C6">
        <w:rPr>
          <w:rFonts w:ascii="Times New Roman" w:hAnsi="Times New Roman" w:cs="Times New Roman"/>
          <w:sz w:val="24"/>
          <w:szCs w:val="24"/>
        </w:rPr>
        <w:t xml:space="preserve"> sangat dipengaruhi oleh aspek pelayanan distributor, kemudahan pemesanan, pengemasan produk, serta kecepatan distribusi. Oleh karena itu, pengalaman positif dari sisi layanan dan produk dapat memperkuat minat konsumen untuk tetap menggunakan merek yang sama secara berulang.</w:t>
      </w:r>
      <w:bookmarkEnd w:id="536"/>
    </w:p>
    <w:p w14:paraId="0E265850" w14:textId="157F2DE6" w:rsidR="006F358A" w:rsidRPr="007728C6" w:rsidRDefault="006F358A" w:rsidP="007728C6">
      <w:pPr>
        <w:spacing w:after="0" w:line="480" w:lineRule="auto"/>
        <w:ind w:left="2268" w:firstLine="709"/>
        <w:jc w:val="both"/>
        <w:rPr>
          <w:rFonts w:ascii="Times New Roman" w:hAnsi="Times New Roman" w:cs="Times New Roman"/>
          <w:sz w:val="24"/>
          <w:szCs w:val="24"/>
        </w:rPr>
      </w:pPr>
      <w:bookmarkStart w:id="537" w:name="_Toc200459950"/>
      <w:r w:rsidRPr="007728C6">
        <w:rPr>
          <w:rFonts w:ascii="Times New Roman" w:hAnsi="Times New Roman" w:cs="Times New Roman"/>
          <w:sz w:val="24"/>
          <w:szCs w:val="24"/>
        </w:rPr>
        <w:t xml:space="preserve">Berdasarkan uraian dan penjelasan sebelumnya, maka dapat dirumuskan hipotesis alternatif ketiga (H3) bahwa terdapat pengaruh positif antara </w:t>
      </w:r>
      <w:r w:rsidR="008944C8" w:rsidRPr="007728C6">
        <w:rPr>
          <w:rFonts w:ascii="Times New Roman" w:hAnsi="Times New Roman" w:cs="Times New Roman"/>
          <w:sz w:val="24"/>
          <w:szCs w:val="24"/>
        </w:rPr>
        <w:t>Customer Experience</w:t>
      </w:r>
      <w:r w:rsidRPr="007728C6">
        <w:rPr>
          <w:rFonts w:ascii="Times New Roman" w:hAnsi="Times New Roman" w:cs="Times New Roman"/>
          <w:sz w:val="24"/>
          <w:szCs w:val="24"/>
        </w:rPr>
        <w:t xml:space="preserve"> terhadap </w:t>
      </w:r>
      <w:r w:rsidR="008944C8" w:rsidRPr="007728C6">
        <w:rPr>
          <w:rFonts w:ascii="Times New Roman" w:hAnsi="Times New Roman" w:cs="Times New Roman"/>
          <w:sz w:val="24"/>
          <w:szCs w:val="24"/>
        </w:rPr>
        <w:t>Repurchase Intention</w:t>
      </w:r>
      <w:r w:rsidRPr="007728C6">
        <w:rPr>
          <w:rFonts w:ascii="Times New Roman" w:hAnsi="Times New Roman" w:cs="Times New Roman"/>
          <w:sz w:val="24"/>
          <w:szCs w:val="24"/>
        </w:rPr>
        <w:t>.</w:t>
      </w:r>
      <w:bookmarkEnd w:id="537"/>
    </w:p>
    <w:p w14:paraId="6CD620A1" w14:textId="52ABE3D4" w:rsidR="006F358A" w:rsidRPr="007728C6" w:rsidRDefault="006F358A" w:rsidP="007728C6">
      <w:pPr>
        <w:spacing w:after="0" w:line="480" w:lineRule="auto"/>
        <w:ind w:left="2268"/>
        <w:jc w:val="center"/>
        <w:rPr>
          <w:rFonts w:ascii="Times New Roman" w:hAnsi="Times New Roman" w:cs="Times New Roman"/>
          <w:sz w:val="24"/>
          <w:szCs w:val="24"/>
        </w:rPr>
      </w:pPr>
      <w:bookmarkStart w:id="538" w:name="_Toc200459951"/>
      <w:r w:rsidRPr="007728C6">
        <w:rPr>
          <w:rFonts w:ascii="Times New Roman" w:hAnsi="Times New Roman" w:cs="Times New Roman"/>
          <w:sz w:val="24"/>
          <w:szCs w:val="24"/>
        </w:rPr>
        <w:t xml:space="preserve">(H3) Terdapat pengaruh positif antara </w:t>
      </w:r>
      <w:r w:rsidR="008944C8" w:rsidRPr="007728C6">
        <w:rPr>
          <w:rFonts w:ascii="Times New Roman" w:hAnsi="Times New Roman" w:cs="Times New Roman"/>
          <w:sz w:val="24"/>
          <w:szCs w:val="24"/>
        </w:rPr>
        <w:t>Customer Experience</w:t>
      </w:r>
      <w:r w:rsidRPr="007728C6">
        <w:rPr>
          <w:rFonts w:ascii="Times New Roman" w:hAnsi="Times New Roman" w:cs="Times New Roman"/>
          <w:sz w:val="24"/>
          <w:szCs w:val="24"/>
        </w:rPr>
        <w:t xml:space="preserve"> terhadap </w:t>
      </w:r>
      <w:r w:rsidR="008944C8" w:rsidRPr="007728C6">
        <w:rPr>
          <w:rFonts w:ascii="Times New Roman" w:hAnsi="Times New Roman" w:cs="Times New Roman"/>
          <w:sz w:val="24"/>
          <w:szCs w:val="24"/>
        </w:rPr>
        <w:t>Repurchase Intention</w:t>
      </w:r>
      <w:r w:rsidRPr="007728C6">
        <w:rPr>
          <w:rFonts w:ascii="Times New Roman" w:hAnsi="Times New Roman" w:cs="Times New Roman"/>
          <w:sz w:val="24"/>
          <w:szCs w:val="24"/>
        </w:rPr>
        <w:t>.</w:t>
      </w:r>
      <w:bookmarkEnd w:id="538"/>
    </w:p>
    <w:p w14:paraId="202A7DEE" w14:textId="03E49B29" w:rsidR="001024BE" w:rsidRDefault="00067369" w:rsidP="001024BE">
      <w:pPr>
        <w:pStyle w:val="SubSubab24"/>
      </w:pPr>
      <w:bookmarkStart w:id="539" w:name="_Toc202690265"/>
      <w:r w:rsidRPr="00067369">
        <w:t xml:space="preserve">Pengaruh antara Variabel Switching Cost terhadap </w:t>
      </w:r>
      <w:r w:rsidR="008944C8" w:rsidRPr="008944C8">
        <w:rPr>
          <w:i/>
        </w:rPr>
        <w:t>Repurchase Intention</w:t>
      </w:r>
      <w:bookmarkEnd w:id="539"/>
    </w:p>
    <w:p w14:paraId="228087A8" w14:textId="657F7CDB" w:rsidR="001024BE" w:rsidRPr="007728C6" w:rsidRDefault="001024BE" w:rsidP="007728C6">
      <w:pPr>
        <w:spacing w:after="0" w:line="480" w:lineRule="auto"/>
        <w:ind w:left="2268" w:firstLine="612"/>
        <w:jc w:val="both"/>
        <w:rPr>
          <w:rFonts w:ascii="Times New Roman" w:hAnsi="Times New Roman" w:cs="Times New Roman"/>
          <w:sz w:val="24"/>
          <w:szCs w:val="24"/>
        </w:rPr>
      </w:pPr>
      <w:bookmarkStart w:id="540" w:name="_Toc200459953"/>
      <w:r w:rsidRPr="007728C6">
        <w:rPr>
          <w:rFonts w:ascii="Times New Roman" w:hAnsi="Times New Roman" w:cs="Times New Roman"/>
          <w:sz w:val="24"/>
          <w:szCs w:val="24"/>
        </w:rPr>
        <w:lastRenderedPageBreak/>
        <w:t xml:space="preserve">Switching Cost merupakan biaya nyata maupun implisit yang harus ditanggung konsumen ketika memutuskan untuk berpindah dari satu merek ke merek lain. Biaya ini tidak hanya bersifat finansial, namun juga mencakup aspek psikologis, waktu, dan upaya untuk belajar ulang dalam menggunakan produk dari penyedia baru </w:t>
      </w:r>
      <w:r w:rsidRPr="007728C6">
        <w:rPr>
          <w:rFonts w:ascii="Times New Roman" w:hAnsi="Times New Roman" w:cs="Times New Roman"/>
          <w:sz w:val="24"/>
          <w:szCs w:val="24"/>
        </w:rPr>
        <w:fldChar w:fldCharType="begin" w:fldLock="1"/>
      </w:r>
      <w:r w:rsidRPr="007728C6">
        <w:rPr>
          <w:rFonts w:ascii="Times New Roman" w:hAnsi="Times New Roman" w:cs="Times New Roman"/>
          <w:sz w:val="24"/>
          <w:szCs w:val="24"/>
        </w:rPr>
        <w:instrText>ADDIN CSL_CITATION {"citationItems":[{"id":"ITEM-1","itemData":{"DOI":"https://doi.org/10.33059/jseb.v16i1.10805","abstract":"The study aims to examine the impact of service quality, reputation, customer trust, price perception, satisfaction, switching costs, and commitment on the repurchase intentions of digital banking app users. The research targets digital banking app users who remain uncertain about trust, reputation, and satisfaction. The findings indicate that service quality, reputation, and customer trust significantly affect customer satisfaction, while price perception has no significant impact due to the minimal cost differences among digital banking services. Service quality, reputation, and trust indirectly influence repurchase intentions through satisfaction as a mediating variable. Switching costs were found to moderate the relationship between satisfaction and repurchase intentions, while commitment does not. This suggests that customer satisfaction directly affects repurchase intentions without the need for commitment as a moderating variable.","author":[{"dropping-particle":"","family":"Putra","given":"Edy Yulianto","non-dropping-particle":"","parse-names":false,"suffix":""},{"dropping-particle":"","family":"Tan","given":"Elvy","non-dropping-particle":"","parse-names":false,"suffix":""},{"dropping-particle":"","family":"Purwianti","given":"Lily","non-dropping-particle":"","parse-names":false,"suffix":""}],"container-title":"Jurnal Samudra Ekonomi dan Bisnis","id":"ITEM-1","issue":"1","issued":{"date-parts":[["2025"]]},"page":"147-161","title":"Faktor yang Mempengaruhi Kepuasan dan Niat Pembelian Ulang dengan Peran Moderasi Biaya Peralihan dan Komitmen Perbankan Digital","type":"article-journal","volume":"16"},"uris":["http://www.mendeley.com/documents/?uuid=85ced869-5bae-4ef2-8230-8af0a71fdb86"]}],"mendeley":{"formattedCitation":"(Putra et al., 2025)","plainTextFormattedCitation":"(Putra et al., 2025)","previouslyFormattedCitation":"(Putra et al., 2025)"},"properties":{"noteIndex":0},"schema":"https://github.com/citation-style-language/schema/raw/master/csl-citation.json"}</w:instrText>
      </w:r>
      <w:r w:rsidRPr="007728C6">
        <w:rPr>
          <w:rFonts w:ascii="Times New Roman" w:hAnsi="Times New Roman" w:cs="Times New Roman"/>
          <w:sz w:val="24"/>
          <w:szCs w:val="24"/>
        </w:rPr>
        <w:fldChar w:fldCharType="separate"/>
      </w:r>
      <w:r w:rsidRPr="007728C6">
        <w:rPr>
          <w:rFonts w:ascii="Times New Roman" w:hAnsi="Times New Roman" w:cs="Times New Roman"/>
          <w:noProof/>
          <w:sz w:val="24"/>
          <w:szCs w:val="24"/>
        </w:rPr>
        <w:t>(Putra et al., 2025)</w:t>
      </w:r>
      <w:r w:rsidRPr="007728C6">
        <w:rPr>
          <w:rFonts w:ascii="Times New Roman" w:hAnsi="Times New Roman" w:cs="Times New Roman"/>
          <w:sz w:val="24"/>
          <w:szCs w:val="24"/>
        </w:rPr>
        <w:fldChar w:fldCharType="end"/>
      </w:r>
      <w:r w:rsidRPr="007728C6">
        <w:rPr>
          <w:rFonts w:ascii="Times New Roman" w:hAnsi="Times New Roman" w:cs="Times New Roman"/>
          <w:sz w:val="24"/>
          <w:szCs w:val="24"/>
        </w:rPr>
        <w:t>. Dalam berbagai studi sebelumnya, Switching Cost ditemukan memiliki hubungan yang erat dengan keputusan untuk melakukan pembelian ulang.</w:t>
      </w:r>
      <w:bookmarkEnd w:id="540"/>
    </w:p>
    <w:p w14:paraId="3226F48C" w14:textId="4CCB2936" w:rsidR="001024BE" w:rsidRPr="007728C6" w:rsidRDefault="007728C6" w:rsidP="007728C6">
      <w:pPr>
        <w:spacing w:after="0" w:line="480" w:lineRule="auto"/>
        <w:ind w:left="2268"/>
        <w:jc w:val="both"/>
        <w:rPr>
          <w:rFonts w:ascii="Times New Roman" w:hAnsi="Times New Roman" w:cs="Times New Roman"/>
          <w:sz w:val="24"/>
          <w:szCs w:val="24"/>
        </w:rPr>
      </w:pPr>
      <w:r>
        <w:rPr>
          <w:rFonts w:ascii="Times New Roman" w:hAnsi="Times New Roman" w:cs="Times New Roman"/>
          <w:sz w:val="24"/>
          <w:szCs w:val="24"/>
        </w:rPr>
        <w:tab/>
      </w:r>
      <w:r w:rsidR="001024BE" w:rsidRPr="007728C6">
        <w:rPr>
          <w:rFonts w:ascii="Times New Roman" w:hAnsi="Times New Roman" w:cs="Times New Roman"/>
          <w:sz w:val="24"/>
          <w:szCs w:val="24"/>
        </w:rPr>
        <w:fldChar w:fldCharType="begin" w:fldLock="1"/>
      </w:r>
      <w:r w:rsidR="001024BE" w:rsidRPr="007728C6">
        <w:rPr>
          <w:rFonts w:ascii="Times New Roman" w:hAnsi="Times New Roman" w:cs="Times New Roman"/>
          <w:sz w:val="24"/>
          <w:szCs w:val="24"/>
        </w:rPr>
        <w:instrText>ADDIN CSL_CITATION {"citationItems":[{"id":"ITEM-1","itemData":{"DOI":"10.15182/diclesosbed.1453472","ISSN":"1308-6219","abstract":"As switching costs increases, customers may be more inclined to stick with their current provider because switching to another provider may require additional effort and cost. This may create a barrier for customers to protect their existing portfolios, which may affect repurchase intentions. The purpose of the study was to examine the mediating role of communication and perceived value in the relationship between switching cost and repurchase intention in private health insurance sector. The study designed as cross sectional and the data was collected from 314 private health insurance policy owners in a city of Türkiye. Using an online survey, participants completed self-report measures of switching cost, repurchase intention, communication and perceived value. The results showed that switching cost was a predictor of repurchase intention. Additionally, communication and perceived value significantly affected repurchase intention. Furthermore, communication and perceived value mediated the relationship between switching cost and repurchase intention. Communication and perceived value as crucial factors in mitigating the impact of switching cost on repurchase intention. Reducing the negative impact of switching costs is possible by maintaining strong communication and increasing the perceived value.","author":[{"dropping-particle":"","family":"Gün","given":"İbrahim","non-dropping-particle":"","parse-names":false,"suffix":""}],"container-title":"Dicle Üniversitesi Sosyal Bilimler Enstitüsü Dergisi","id":"ITEM-1","issue":"36","issued":{"date-parts":[["2024","7","4"]]},"page":"308-330","title":"Effect of Switching Cost on Repurchase intention : A Mediation Model","type":"article-journal"},"uris":["http://www.mendeley.com/documents/?uuid=deecd833-98fd-46c8-b219-2129949d8bc3"]}],"mendeley":{"formattedCitation":"(Gün, 2024)","manualFormatting":"Gün, (2024)","plainTextFormattedCitation":"(Gün, 2024)","previouslyFormattedCitation":"(Gün, 2024)"},"properties":{"noteIndex":0},"schema":"https://github.com/citation-style-language/schema/raw/master/csl-citation.json"}</w:instrText>
      </w:r>
      <w:r w:rsidR="001024BE" w:rsidRPr="007728C6">
        <w:rPr>
          <w:rFonts w:ascii="Times New Roman" w:hAnsi="Times New Roman" w:cs="Times New Roman"/>
          <w:sz w:val="24"/>
          <w:szCs w:val="24"/>
        </w:rPr>
        <w:fldChar w:fldCharType="separate"/>
      </w:r>
      <w:bookmarkStart w:id="541" w:name="_Toc200459954"/>
      <w:r w:rsidR="001024BE" w:rsidRPr="007728C6">
        <w:rPr>
          <w:rFonts w:ascii="Times New Roman" w:hAnsi="Times New Roman" w:cs="Times New Roman"/>
          <w:noProof/>
          <w:sz w:val="24"/>
          <w:szCs w:val="24"/>
        </w:rPr>
        <w:t>Gün, (2024)</w:t>
      </w:r>
      <w:r w:rsidR="001024BE" w:rsidRPr="007728C6">
        <w:rPr>
          <w:rFonts w:ascii="Times New Roman" w:hAnsi="Times New Roman" w:cs="Times New Roman"/>
          <w:sz w:val="24"/>
          <w:szCs w:val="24"/>
        </w:rPr>
        <w:fldChar w:fldCharType="end"/>
      </w:r>
      <w:r w:rsidR="001024BE" w:rsidRPr="007728C6">
        <w:rPr>
          <w:rFonts w:ascii="Times New Roman" w:hAnsi="Times New Roman" w:cs="Times New Roman"/>
          <w:sz w:val="24"/>
          <w:szCs w:val="24"/>
        </w:rPr>
        <w:t xml:space="preserve"> menyatakan bahwa Switching Cost memiliki efek positif terhadap </w:t>
      </w:r>
      <w:r w:rsidR="008944C8" w:rsidRPr="007728C6">
        <w:rPr>
          <w:rFonts w:ascii="Times New Roman" w:hAnsi="Times New Roman" w:cs="Times New Roman"/>
          <w:sz w:val="24"/>
          <w:szCs w:val="24"/>
        </w:rPr>
        <w:t>Repurchase Intention</w:t>
      </w:r>
      <w:r w:rsidR="001024BE" w:rsidRPr="007728C6">
        <w:rPr>
          <w:rFonts w:ascii="Times New Roman" w:hAnsi="Times New Roman" w:cs="Times New Roman"/>
          <w:sz w:val="24"/>
          <w:szCs w:val="24"/>
        </w:rPr>
        <w:t xml:space="preserve">, karena hambatan dalam bentuk biaya dan risiko membuat konsumen lebih cenderung tetap menggunakan produk yang sama. Temuan serupa juga dikemukakan oleh </w:t>
      </w:r>
      <w:r w:rsidR="001024BE" w:rsidRPr="007728C6">
        <w:rPr>
          <w:rFonts w:ascii="Times New Roman" w:hAnsi="Times New Roman" w:cs="Times New Roman"/>
          <w:sz w:val="24"/>
          <w:szCs w:val="24"/>
        </w:rPr>
        <w:fldChar w:fldCharType="begin" w:fldLock="1"/>
      </w:r>
      <w:r w:rsidR="001024BE" w:rsidRPr="007728C6">
        <w:rPr>
          <w:rFonts w:ascii="Times New Roman" w:hAnsi="Times New Roman" w:cs="Times New Roman"/>
          <w:sz w:val="24"/>
          <w:szCs w:val="24"/>
        </w:rPr>
        <w:instrText>ADDIN CSL_CITATION {"citationItems":[{"id":"ITEM-1","itemData":{"DOI":"10.1080/23311975.2022.2137952","ISSN":"2331-1975","author":[{"dropping-particle":"","family":"Thuy","given":"Dao Cam","non-dropping-particle":"","parse-names":false,"suffix":""},{"dropping-particle":"","family":"Ngoc Quang","given":"Nguyen","non-dropping-particle":"","parse-names":false,"suffix":""}],"container-title":"Cogent Business &amp; Management","id":"ITEM-1","issue":"1","issued":{"date-parts":[["2022","12","31"]]},"title":"Factors affecting satisfaction and intention to repurchase retail banking services in Vietnam","type":"article-journal","volume":"9"},"uris":["http://www.mendeley.com/documents/?uuid=65d8de81-126a-414e-ac41-0e6d14c33dac"]}],"mendeley":{"formattedCitation":"(Thuy &amp; Ngoc Quang, 2022)","manualFormatting":"Thuy &amp; Ngoc Quang, (2022)","plainTextFormattedCitation":"(Thuy &amp; Ngoc Quang, 2022)","previouslyFormattedCitation":"(Thuy &amp; Ngoc Quang, 2022)"},"properties":{"noteIndex":0},"schema":"https://github.com/citation-style-language/schema/raw/master/csl-citation.json"}</w:instrText>
      </w:r>
      <w:r w:rsidR="001024BE" w:rsidRPr="007728C6">
        <w:rPr>
          <w:rFonts w:ascii="Times New Roman" w:hAnsi="Times New Roman" w:cs="Times New Roman"/>
          <w:sz w:val="24"/>
          <w:szCs w:val="24"/>
        </w:rPr>
        <w:fldChar w:fldCharType="separate"/>
      </w:r>
      <w:r w:rsidR="001024BE" w:rsidRPr="007728C6">
        <w:rPr>
          <w:rFonts w:ascii="Times New Roman" w:hAnsi="Times New Roman" w:cs="Times New Roman"/>
          <w:noProof/>
          <w:sz w:val="24"/>
          <w:szCs w:val="24"/>
        </w:rPr>
        <w:t>Thuy &amp; Ngoc Quang, (2022)</w:t>
      </w:r>
      <w:r w:rsidR="001024BE" w:rsidRPr="007728C6">
        <w:rPr>
          <w:rFonts w:ascii="Times New Roman" w:hAnsi="Times New Roman" w:cs="Times New Roman"/>
          <w:sz w:val="24"/>
          <w:szCs w:val="24"/>
        </w:rPr>
        <w:fldChar w:fldCharType="end"/>
      </w:r>
      <w:r w:rsidR="001024BE" w:rsidRPr="007728C6">
        <w:rPr>
          <w:rFonts w:ascii="Times New Roman" w:hAnsi="Times New Roman" w:cs="Times New Roman"/>
          <w:sz w:val="24"/>
          <w:szCs w:val="24"/>
        </w:rPr>
        <w:t xml:space="preserve">, yang menemukan bahwa Switching Cost memperkuat pengaruh kepuasan terhadap loyalitas pelanggan, terutama dalam konteks layanan jasa. </w:t>
      </w:r>
      <w:r w:rsidR="001024BE" w:rsidRPr="007728C6">
        <w:rPr>
          <w:rFonts w:ascii="Times New Roman" w:hAnsi="Times New Roman" w:cs="Times New Roman"/>
          <w:sz w:val="24"/>
          <w:szCs w:val="24"/>
        </w:rPr>
        <w:fldChar w:fldCharType="begin" w:fldLock="1"/>
      </w:r>
      <w:r w:rsidR="007A4E79" w:rsidRPr="007728C6">
        <w:rPr>
          <w:rFonts w:ascii="Times New Roman" w:hAnsi="Times New Roman" w:cs="Times New Roman"/>
          <w:sz w:val="24"/>
          <w:szCs w:val="24"/>
        </w:rPr>
        <w:instrText>ADDIN CSL_CITATION {"citationItems":[{"id":"ITEM-1","itemData":{"DOI":"https://doi.org/10.33369/tmr.v1i1.7686","abstract":"The objectives of the research is to confirm and test the relationship between service quality and repurchase intention moderated by switching costs. We conduct survey method to collect the primary data, the sample is the freight forwarding customer that staying in the Bengkulu province. The results of this study indicate that service quality has a positive relationship on repurchase intention in the context of freight forwarding services. The most dominant dimensions of service quality that has strong impact on customer repurchase intention are reliability, responsiveness, and assurance. Switching costs has a significant role to strengthen the relationship between service quality and repurchase intention. Customer that has a higher perception of switching costs would stay and continue to use the same freight forwarding services and recommend the services to the other people.","author":[{"dropping-particle":"","family":"Widodo","given":"Slamet","non-dropping-particle":"","parse-names":false,"suffix":""}],"container-title":"Jurnal Ilmiah Manajemen","id":"ITEM-1","issue":"1","issued":{"date-parts":[["2019"]]},"page":"43-56","title":"Peran Switching Cost terhadap Kualitas layanan dan Niat Pembelian Ulang","type":"article-journal","volume":"1"},"uris":["http://www.mendeley.com/documents/?uuid=ad21bd83-a560-438f-b6fa-e5d9ce36a698"]}],"mendeley":{"formattedCitation":"(Widodo, 2019)","manualFormatting":"Widodo, (2019)","plainTextFormattedCitation":"(Widodo, 2019)","previouslyFormattedCitation":"(Widodo, 2019)"},"properties":{"noteIndex":0},"schema":"https://github.com/citation-style-language/schema/raw/master/csl-citation.json"}</w:instrText>
      </w:r>
      <w:r w:rsidR="001024BE" w:rsidRPr="007728C6">
        <w:rPr>
          <w:rFonts w:ascii="Times New Roman" w:hAnsi="Times New Roman" w:cs="Times New Roman"/>
          <w:sz w:val="24"/>
          <w:szCs w:val="24"/>
        </w:rPr>
        <w:fldChar w:fldCharType="separate"/>
      </w:r>
      <w:r w:rsidR="001024BE" w:rsidRPr="007728C6">
        <w:rPr>
          <w:rFonts w:ascii="Times New Roman" w:hAnsi="Times New Roman" w:cs="Times New Roman"/>
          <w:noProof/>
          <w:sz w:val="24"/>
          <w:szCs w:val="24"/>
        </w:rPr>
        <w:t>Widodo, (2019)</w:t>
      </w:r>
      <w:r w:rsidR="001024BE" w:rsidRPr="007728C6">
        <w:rPr>
          <w:rFonts w:ascii="Times New Roman" w:hAnsi="Times New Roman" w:cs="Times New Roman"/>
          <w:sz w:val="24"/>
          <w:szCs w:val="24"/>
        </w:rPr>
        <w:fldChar w:fldCharType="end"/>
      </w:r>
      <w:r w:rsidR="001024BE" w:rsidRPr="007728C6">
        <w:rPr>
          <w:rFonts w:ascii="Times New Roman" w:hAnsi="Times New Roman" w:cs="Times New Roman"/>
          <w:sz w:val="24"/>
          <w:szCs w:val="24"/>
        </w:rPr>
        <w:t xml:space="preserve"> menambahkan bahwa semakin tinggi Switching Cost yang dirasakan, maka semakin besar kemungkinan konsumen akan enggan untuk mencoba produk pesaing, meskipun tersedia dengan harga lebih murah atau fitur lebih menarik.</w:t>
      </w:r>
      <w:bookmarkEnd w:id="541"/>
    </w:p>
    <w:p w14:paraId="5F616255" w14:textId="77777777" w:rsidR="001024BE" w:rsidRPr="007728C6" w:rsidRDefault="001024BE" w:rsidP="007728C6">
      <w:pPr>
        <w:spacing w:after="0" w:line="480" w:lineRule="auto"/>
        <w:ind w:left="2268" w:firstLine="612"/>
        <w:jc w:val="both"/>
        <w:rPr>
          <w:rFonts w:ascii="Times New Roman" w:hAnsi="Times New Roman" w:cs="Times New Roman"/>
          <w:sz w:val="24"/>
          <w:szCs w:val="24"/>
        </w:rPr>
      </w:pPr>
      <w:bookmarkStart w:id="542" w:name="_Toc200459955"/>
      <w:r w:rsidRPr="007728C6">
        <w:rPr>
          <w:rFonts w:ascii="Times New Roman" w:hAnsi="Times New Roman" w:cs="Times New Roman"/>
          <w:sz w:val="24"/>
          <w:szCs w:val="24"/>
        </w:rPr>
        <w:t xml:space="preserve">Dalam konteks industri minyak goreng untuk segmen horeka, Switching Cost dapat mencakup biaya seperti pengubahan sistem logistik, pelatihan ulang staf dapur, atau risiko </w:t>
      </w:r>
      <w:r w:rsidRPr="007728C6">
        <w:rPr>
          <w:rFonts w:ascii="Times New Roman" w:hAnsi="Times New Roman" w:cs="Times New Roman"/>
          <w:sz w:val="24"/>
          <w:szCs w:val="24"/>
        </w:rPr>
        <w:lastRenderedPageBreak/>
        <w:t>ketidaksesuaian rasa dan kualitas hasil akhir makanan. Oleh karena itu, pelanggan cenderung mempertahankan merek yang sudah mereka percaya demi stabilitas operasional.</w:t>
      </w:r>
      <w:bookmarkEnd w:id="542"/>
    </w:p>
    <w:p w14:paraId="550EA9EB" w14:textId="1DC8FDE4" w:rsidR="001024BE" w:rsidRPr="007728C6" w:rsidRDefault="001024BE" w:rsidP="007728C6">
      <w:pPr>
        <w:spacing w:after="0" w:line="480" w:lineRule="auto"/>
        <w:ind w:left="2268" w:firstLine="612"/>
        <w:jc w:val="both"/>
        <w:rPr>
          <w:rFonts w:ascii="Times New Roman" w:hAnsi="Times New Roman" w:cs="Times New Roman"/>
          <w:sz w:val="24"/>
          <w:szCs w:val="24"/>
        </w:rPr>
      </w:pPr>
      <w:bookmarkStart w:id="543" w:name="_Toc200459956"/>
      <w:r w:rsidRPr="007728C6">
        <w:rPr>
          <w:rFonts w:ascii="Times New Roman" w:hAnsi="Times New Roman" w:cs="Times New Roman"/>
          <w:sz w:val="24"/>
          <w:szCs w:val="24"/>
        </w:rPr>
        <w:t xml:space="preserve">Berdasarkan uraian dan penjelasan sebelumnya, maka dapat dirumuskan hipotesis alternatif keempat (H4) bahwa terdapat pengaruh positif antara Switching Cost terhadap </w:t>
      </w:r>
      <w:r w:rsidR="008944C8" w:rsidRPr="007728C6">
        <w:rPr>
          <w:rFonts w:ascii="Times New Roman" w:hAnsi="Times New Roman" w:cs="Times New Roman"/>
          <w:sz w:val="24"/>
          <w:szCs w:val="24"/>
        </w:rPr>
        <w:t>Repurchase Intention</w:t>
      </w:r>
      <w:r w:rsidRPr="007728C6">
        <w:rPr>
          <w:rFonts w:ascii="Times New Roman" w:hAnsi="Times New Roman" w:cs="Times New Roman"/>
          <w:sz w:val="24"/>
          <w:szCs w:val="24"/>
        </w:rPr>
        <w:t>.</w:t>
      </w:r>
      <w:bookmarkEnd w:id="543"/>
    </w:p>
    <w:p w14:paraId="22A0D5CD" w14:textId="79E6FEC7" w:rsidR="001024BE" w:rsidRPr="007728C6" w:rsidRDefault="001024BE" w:rsidP="007728C6">
      <w:pPr>
        <w:spacing w:after="0" w:line="480" w:lineRule="auto"/>
        <w:ind w:left="2268"/>
        <w:jc w:val="center"/>
        <w:rPr>
          <w:rFonts w:ascii="Times New Roman" w:hAnsi="Times New Roman" w:cs="Times New Roman"/>
          <w:sz w:val="24"/>
          <w:szCs w:val="24"/>
        </w:rPr>
      </w:pPr>
      <w:bookmarkStart w:id="544" w:name="_Toc200459957"/>
      <w:r w:rsidRPr="007728C6">
        <w:rPr>
          <w:rFonts w:ascii="Times New Roman" w:hAnsi="Times New Roman" w:cs="Times New Roman"/>
          <w:sz w:val="24"/>
          <w:szCs w:val="24"/>
        </w:rPr>
        <w:t xml:space="preserve">(H4) Terdapat pengaruh positif antara Switching Cost terhadap </w:t>
      </w:r>
      <w:r w:rsidR="008944C8" w:rsidRPr="007728C6">
        <w:rPr>
          <w:rFonts w:ascii="Times New Roman" w:hAnsi="Times New Roman" w:cs="Times New Roman"/>
          <w:sz w:val="24"/>
          <w:szCs w:val="24"/>
        </w:rPr>
        <w:t>Repurchase Intention</w:t>
      </w:r>
      <w:r w:rsidRPr="007728C6">
        <w:rPr>
          <w:rFonts w:ascii="Times New Roman" w:hAnsi="Times New Roman" w:cs="Times New Roman"/>
          <w:sz w:val="24"/>
          <w:szCs w:val="24"/>
        </w:rPr>
        <w:t>.</w:t>
      </w:r>
      <w:bookmarkEnd w:id="544"/>
    </w:p>
    <w:p w14:paraId="52E5E0EC" w14:textId="5B077D0A" w:rsidR="007A4E79" w:rsidRDefault="00067369" w:rsidP="00186695">
      <w:pPr>
        <w:pStyle w:val="SubSubab24"/>
        <w:spacing w:after="0"/>
        <w:jc w:val="both"/>
      </w:pPr>
      <w:bookmarkStart w:id="545" w:name="_Toc202690266"/>
      <w:r w:rsidRPr="00067369">
        <w:t xml:space="preserve">Pengaruh antara Variabel </w:t>
      </w:r>
      <w:r w:rsidR="008944C8" w:rsidRPr="008944C8">
        <w:rPr>
          <w:i/>
        </w:rPr>
        <w:t>Perceived Price</w:t>
      </w:r>
      <w:r w:rsidRPr="00067369">
        <w:t xml:space="preserve"> terhadap </w:t>
      </w:r>
      <w:r w:rsidR="008944C8" w:rsidRPr="008944C8">
        <w:rPr>
          <w:i/>
        </w:rPr>
        <w:t>Repurchase Intention</w:t>
      </w:r>
      <w:r w:rsidRPr="00067369">
        <w:t xml:space="preserve"> </w:t>
      </w:r>
      <w:r w:rsidR="000407F6">
        <w:t xml:space="preserve">dimoderasi </w:t>
      </w:r>
      <w:r w:rsidRPr="00067369">
        <w:t>melalui Switching Cost</w:t>
      </w:r>
      <w:bookmarkEnd w:id="545"/>
    </w:p>
    <w:p w14:paraId="60C484B8" w14:textId="0A033C8F" w:rsidR="000407F6" w:rsidRPr="000407F6" w:rsidRDefault="000407F6" w:rsidP="000407F6">
      <w:pPr>
        <w:spacing w:after="0" w:line="480" w:lineRule="auto"/>
        <w:ind w:left="2268" w:firstLine="567"/>
        <w:jc w:val="both"/>
        <w:rPr>
          <w:rFonts w:ascii="Times New Roman" w:hAnsi="Times New Roman" w:cs="Times New Roman"/>
          <w:sz w:val="24"/>
          <w:szCs w:val="24"/>
        </w:rPr>
      </w:pPr>
      <w:bookmarkStart w:id="546" w:name="_Toc200459961"/>
      <w:r w:rsidRPr="000407F6">
        <w:rPr>
          <w:rFonts w:ascii="Times New Roman" w:hAnsi="Times New Roman" w:cs="Times New Roman"/>
          <w:sz w:val="24"/>
          <w:szCs w:val="24"/>
        </w:rPr>
        <w:t xml:space="preserve">Dalam literatur perilaku konsumen, </w:t>
      </w:r>
      <w:r w:rsidRPr="000407F6">
        <w:rPr>
          <w:rFonts w:ascii="Times New Roman" w:hAnsi="Times New Roman" w:cs="Times New Roman"/>
          <w:i/>
          <w:iCs/>
          <w:sz w:val="24"/>
          <w:szCs w:val="24"/>
        </w:rPr>
        <w:t>Switching Cost</w:t>
      </w:r>
      <w:r w:rsidRPr="000407F6">
        <w:rPr>
          <w:rFonts w:ascii="Times New Roman" w:hAnsi="Times New Roman" w:cs="Times New Roman"/>
          <w:sz w:val="24"/>
          <w:szCs w:val="24"/>
        </w:rPr>
        <w:t xml:space="preserve"> diposisikan sebagai variabel moderator yang memperkuat hubungan antara </w:t>
      </w:r>
      <w:r>
        <w:rPr>
          <w:rFonts w:ascii="Times New Roman" w:hAnsi="Times New Roman" w:cs="Times New Roman"/>
          <w:i/>
          <w:iCs/>
          <w:sz w:val="24"/>
          <w:szCs w:val="24"/>
        </w:rPr>
        <w:t>perceived price</w:t>
      </w:r>
      <w:r w:rsidRPr="000407F6">
        <w:rPr>
          <w:rFonts w:ascii="Times New Roman" w:hAnsi="Times New Roman" w:cs="Times New Roman"/>
          <w:sz w:val="24"/>
          <w:szCs w:val="24"/>
        </w:rPr>
        <w:t xml:space="preserve"> dan loyalitas pelanggan. Menurut </w:t>
      </w:r>
      <w:r>
        <w:rPr>
          <w:rFonts w:ascii="Times New Roman" w:hAnsi="Times New Roman" w:cs="Times New Roman"/>
          <w:sz w:val="24"/>
          <w:szCs w:val="24"/>
        </w:rPr>
        <w:fldChar w:fldCharType="begin" w:fldLock="1"/>
      </w:r>
      <w:r w:rsidR="001B1840">
        <w:rPr>
          <w:rFonts w:ascii="Times New Roman" w:hAnsi="Times New Roman" w:cs="Times New Roman"/>
          <w:sz w:val="24"/>
          <w:szCs w:val="24"/>
        </w:rPr>
        <w:instrText>ADDIN CSL_CITATION {"citationItems":[{"id":"ITEM-1","itemData":{"DOI":"10.1509/jmkg.68.4.1.42705","author":[{"dropping-particle":"","family":"Xia","given":"L","non-dropping-particle":"","parse-names":false,"suffix":""},{"dropping-particle":"","family":"Monroe","given":"K.B","non-dropping-particle":"","parse-names":false,"suffix":""},{"dropping-particle":"","family":"Cox","given":"J.L","non-dropping-particle":"","parse-names":false,"suffix":""}],"container-title":"Journal of Marketing","id":"ITEM-1","issued":{"date-parts":[["2004"]]},"title":"The price is unfair! A conceptual framework of price fairness perceptions","type":"article-journal"},"uris":["http://www.mendeley.com/documents/?uuid=b2b3f50d-1338-4065-a2f7-31a31d4b19e4"]}],"mendeley":{"formattedCitation":"(Xia et al., 2004)","manualFormatting":"Xia et al., (2004)","plainTextFormattedCitation":"(Xia et al., 2004)","previouslyFormattedCitation":"(Xia et al., 2004)"},"properties":{"noteIndex":0},"schema":"https://github.com/citation-style-language/schema/raw/master/csl-citation.json"}</w:instrText>
      </w:r>
      <w:r>
        <w:rPr>
          <w:rFonts w:ascii="Times New Roman" w:hAnsi="Times New Roman" w:cs="Times New Roman"/>
          <w:sz w:val="24"/>
          <w:szCs w:val="24"/>
        </w:rPr>
        <w:fldChar w:fldCharType="separate"/>
      </w:r>
      <w:r w:rsidRPr="000407F6">
        <w:rPr>
          <w:rFonts w:ascii="Times New Roman" w:hAnsi="Times New Roman" w:cs="Times New Roman"/>
          <w:noProof/>
          <w:sz w:val="24"/>
          <w:szCs w:val="24"/>
        </w:rPr>
        <w:t xml:space="preserve">Xia et al., </w:t>
      </w:r>
      <w:r w:rsidR="001B1840">
        <w:rPr>
          <w:rFonts w:ascii="Times New Roman" w:hAnsi="Times New Roman" w:cs="Times New Roman"/>
          <w:noProof/>
          <w:sz w:val="24"/>
          <w:szCs w:val="24"/>
        </w:rPr>
        <w:t>(</w:t>
      </w:r>
      <w:r w:rsidRPr="000407F6">
        <w:rPr>
          <w:rFonts w:ascii="Times New Roman" w:hAnsi="Times New Roman" w:cs="Times New Roman"/>
          <w:noProof/>
          <w:sz w:val="24"/>
          <w:szCs w:val="24"/>
        </w:rPr>
        <w:t>2004)</w:t>
      </w:r>
      <w:r>
        <w:rPr>
          <w:rFonts w:ascii="Times New Roman" w:hAnsi="Times New Roman" w:cs="Times New Roman"/>
          <w:sz w:val="24"/>
          <w:szCs w:val="24"/>
        </w:rPr>
        <w:fldChar w:fldCharType="end"/>
      </w:r>
      <w:r w:rsidRPr="000407F6">
        <w:rPr>
          <w:rFonts w:ascii="Times New Roman" w:hAnsi="Times New Roman" w:cs="Times New Roman"/>
          <w:sz w:val="24"/>
          <w:szCs w:val="24"/>
        </w:rPr>
        <w:t xml:space="preserve">, ketika konsumen menilai harga produk wajar dan di saat yang sama menghadapi hambatan atau biaya untuk berpindah merek, maka intensi beli ulang cenderung meningkat. Temuan serupa diungkap oleh </w:t>
      </w:r>
      <w:r>
        <w:rPr>
          <w:rFonts w:ascii="Times New Roman" w:hAnsi="Times New Roman" w:cs="Times New Roman"/>
          <w:sz w:val="24"/>
          <w:szCs w:val="24"/>
        </w:rPr>
        <w:fldChar w:fldCharType="begin" w:fldLock="1"/>
      </w:r>
      <w:r w:rsidR="001B1840">
        <w:rPr>
          <w:rFonts w:ascii="Times New Roman" w:hAnsi="Times New Roman" w:cs="Times New Roman"/>
          <w:sz w:val="24"/>
          <w:szCs w:val="24"/>
        </w:rPr>
        <w:instrText>ADDIN CSL_CITATION {"citationItems":[{"id":"ITEM-1","itemData":{"DOI":"10.15182/diclesosbed.1453472","ISSN":"1308-6219","abstract":"As switching costs increases, customers may be more inclined to stick with their current provider because switching to another provider may require additional effort and cost. This may create a barrier for customers to protect their existing portfolios, which may affect repurchase intentions. The purpose of the study was to examine the mediating role of communication and perceived value in the relationship between switching cost and repurchase intention in private health insurance sector. The study designed as cross sectional and the data was collected from 314 private health insurance policy owners in a city of Türkiye. Using an online survey, participants completed self-report measures of switching cost, repurchase intention, communication and perceived value. The results showed that switching cost was a predictor of repurchase intention. Additionally, communication and perceived value significantly affected repurchase intention. Furthermore, communication and perceived value mediated the relationship between switching cost and repurchase intention. Communication and perceived value as crucial factors in mitigating the impact of switching cost on repurchase intention. Reducing the negative impact of switching costs is possible by maintaining strong communication and increasing the perceived value.","author":[{"dropping-particle":"","family":"Gün","given":"İbrahim","non-dropping-particle":"","parse-names":false,"suffix":""}],"container-title":"Dicle Üniversitesi Sosyal Bilimler Enstitüsü Dergisi","id":"ITEM-1","issue":"36","issued":{"date-parts":[["2024","7","4"]]},"page":"308-330","title":"Effect of Switching Cost on Repurchase intention : A Mediation Model","type":"article-journal"},"uris":["http://www.mendeley.com/documents/?uuid=deecd833-98fd-46c8-b219-2129949d8bc3"]}],"mendeley":{"formattedCitation":"(Gün, 2024)","manualFormatting":"Gün, (2024)","plainTextFormattedCitation":"(Gün, 2024)","previouslyFormattedCitation":"(Gün, 2024)"},"properties":{"noteIndex":0},"schema":"https://github.com/citation-style-language/schema/raw/master/csl-citation.json"}</w:instrText>
      </w:r>
      <w:r>
        <w:rPr>
          <w:rFonts w:ascii="Times New Roman" w:hAnsi="Times New Roman" w:cs="Times New Roman"/>
          <w:sz w:val="24"/>
          <w:szCs w:val="24"/>
        </w:rPr>
        <w:fldChar w:fldCharType="separate"/>
      </w:r>
      <w:r w:rsidRPr="000407F6">
        <w:rPr>
          <w:rFonts w:ascii="Times New Roman" w:hAnsi="Times New Roman" w:cs="Times New Roman"/>
          <w:noProof/>
          <w:sz w:val="24"/>
          <w:szCs w:val="24"/>
        </w:rPr>
        <w:t xml:space="preserve">Gün, </w:t>
      </w:r>
      <w:r w:rsidR="001B1840">
        <w:rPr>
          <w:rFonts w:ascii="Times New Roman" w:hAnsi="Times New Roman" w:cs="Times New Roman"/>
          <w:noProof/>
          <w:sz w:val="24"/>
          <w:szCs w:val="24"/>
        </w:rPr>
        <w:t>(</w:t>
      </w:r>
      <w:r w:rsidRPr="000407F6">
        <w:rPr>
          <w:rFonts w:ascii="Times New Roman" w:hAnsi="Times New Roman" w:cs="Times New Roman"/>
          <w:noProof/>
          <w:sz w:val="24"/>
          <w:szCs w:val="24"/>
        </w:rPr>
        <w:t>2024)</w:t>
      </w:r>
      <w:r>
        <w:rPr>
          <w:rFonts w:ascii="Times New Roman" w:hAnsi="Times New Roman" w:cs="Times New Roman"/>
          <w:sz w:val="24"/>
          <w:szCs w:val="24"/>
        </w:rPr>
        <w:fldChar w:fldCharType="end"/>
      </w:r>
      <w:r w:rsidRPr="000407F6">
        <w:rPr>
          <w:rFonts w:ascii="Times New Roman" w:hAnsi="Times New Roman" w:cs="Times New Roman"/>
          <w:sz w:val="24"/>
          <w:szCs w:val="24"/>
        </w:rPr>
        <w:t xml:space="preserve">, yang menunjukkan bahwa </w:t>
      </w:r>
      <w:r w:rsidRPr="000407F6">
        <w:rPr>
          <w:rFonts w:ascii="Times New Roman" w:hAnsi="Times New Roman" w:cs="Times New Roman"/>
          <w:i/>
          <w:iCs/>
          <w:sz w:val="24"/>
          <w:szCs w:val="24"/>
        </w:rPr>
        <w:t>Switching Cost</w:t>
      </w:r>
      <w:r w:rsidRPr="000407F6">
        <w:rPr>
          <w:rFonts w:ascii="Times New Roman" w:hAnsi="Times New Roman" w:cs="Times New Roman"/>
          <w:sz w:val="24"/>
          <w:szCs w:val="24"/>
        </w:rPr>
        <w:t xml:space="preserve"> memperkuat pengaruh </w:t>
      </w:r>
      <w:r w:rsidRPr="000407F6">
        <w:rPr>
          <w:rFonts w:ascii="Times New Roman" w:hAnsi="Times New Roman" w:cs="Times New Roman"/>
          <w:i/>
          <w:iCs/>
          <w:sz w:val="24"/>
          <w:szCs w:val="24"/>
        </w:rPr>
        <w:t>Perceived Price</w:t>
      </w:r>
      <w:r w:rsidRPr="000407F6">
        <w:rPr>
          <w:rFonts w:ascii="Times New Roman" w:hAnsi="Times New Roman" w:cs="Times New Roman"/>
          <w:sz w:val="24"/>
          <w:szCs w:val="24"/>
        </w:rPr>
        <w:t xml:space="preserve"> terhadap </w:t>
      </w:r>
      <w:r w:rsidRPr="000407F6">
        <w:rPr>
          <w:rFonts w:ascii="Times New Roman" w:hAnsi="Times New Roman" w:cs="Times New Roman"/>
          <w:i/>
          <w:iCs/>
          <w:sz w:val="24"/>
          <w:szCs w:val="24"/>
        </w:rPr>
        <w:t>Repurchase Intention</w:t>
      </w:r>
      <w:r w:rsidRPr="000407F6">
        <w:rPr>
          <w:rFonts w:ascii="Times New Roman" w:hAnsi="Times New Roman" w:cs="Times New Roman"/>
          <w:sz w:val="24"/>
          <w:szCs w:val="24"/>
        </w:rPr>
        <w:t xml:space="preserve"> terutama pada pasar dengan persaingan harga yang tinggi.</w:t>
      </w:r>
    </w:p>
    <w:p w14:paraId="730C3D1E" w14:textId="77777777" w:rsidR="00186695" w:rsidRDefault="000407F6" w:rsidP="000407F6">
      <w:pPr>
        <w:spacing w:after="0" w:line="480" w:lineRule="auto"/>
        <w:ind w:left="2268" w:firstLine="567"/>
        <w:jc w:val="both"/>
        <w:rPr>
          <w:rFonts w:ascii="Times New Roman" w:hAnsi="Times New Roman" w:cs="Times New Roman"/>
          <w:sz w:val="24"/>
          <w:szCs w:val="24"/>
        </w:rPr>
      </w:pPr>
      <w:r w:rsidRPr="000407F6">
        <w:rPr>
          <w:rFonts w:ascii="Times New Roman" w:hAnsi="Times New Roman" w:cs="Times New Roman"/>
          <w:sz w:val="24"/>
          <w:szCs w:val="24"/>
        </w:rPr>
        <w:t xml:space="preserve">Di industri minyak goreng Indonesia khususnya pada segmen horeka, </w:t>
      </w:r>
      <w:r w:rsidRPr="000407F6">
        <w:rPr>
          <w:rFonts w:ascii="Times New Roman" w:hAnsi="Times New Roman" w:cs="Times New Roman"/>
          <w:i/>
          <w:iCs/>
          <w:sz w:val="24"/>
          <w:szCs w:val="24"/>
        </w:rPr>
        <w:t>Switching Cost</w:t>
      </w:r>
      <w:r w:rsidRPr="000407F6">
        <w:rPr>
          <w:rFonts w:ascii="Times New Roman" w:hAnsi="Times New Roman" w:cs="Times New Roman"/>
          <w:sz w:val="24"/>
          <w:szCs w:val="24"/>
        </w:rPr>
        <w:t xml:space="preserve"> relevan karena usaha horeca </w:t>
      </w:r>
      <w:r w:rsidRPr="000407F6">
        <w:rPr>
          <w:rFonts w:ascii="Times New Roman" w:hAnsi="Times New Roman" w:cs="Times New Roman"/>
          <w:sz w:val="24"/>
          <w:szCs w:val="24"/>
        </w:rPr>
        <w:lastRenderedPageBreak/>
        <w:t xml:space="preserve">memiliki ketergantungan operasional terhadap merek tertentu, seperti sistem pengantaran terjadwal, ukuran kemasan khusus, hingga program diskon loyalitas. </w:t>
      </w:r>
    </w:p>
    <w:p w14:paraId="6E246387" w14:textId="2314E119" w:rsidR="000407F6" w:rsidRPr="000407F6" w:rsidRDefault="000407F6" w:rsidP="000407F6">
      <w:pPr>
        <w:spacing w:after="0" w:line="480" w:lineRule="auto"/>
        <w:ind w:left="2268" w:firstLine="567"/>
        <w:jc w:val="both"/>
        <w:rPr>
          <w:rFonts w:ascii="Times New Roman" w:hAnsi="Times New Roman" w:cs="Times New Roman"/>
          <w:sz w:val="24"/>
          <w:szCs w:val="24"/>
        </w:rPr>
      </w:pPr>
      <w:r w:rsidRPr="000407F6">
        <w:rPr>
          <w:rFonts w:ascii="Times New Roman" w:hAnsi="Times New Roman" w:cs="Times New Roman"/>
          <w:sz w:val="24"/>
          <w:szCs w:val="24"/>
        </w:rPr>
        <w:t>Dengan demikian, harga yang dinilai wajar akan semakin berdampak pada niat beli ulang ketika perpindahan ke merek lain melibatkan konsekuensi biaya dan risiko yang signifikan.</w:t>
      </w:r>
    </w:p>
    <w:p w14:paraId="6AF208D5" w14:textId="13E6983E" w:rsidR="007A4E79" w:rsidRPr="007728C6" w:rsidRDefault="007A4E79" w:rsidP="007728C6">
      <w:pPr>
        <w:spacing w:after="0" w:line="480" w:lineRule="auto"/>
        <w:ind w:left="2268"/>
        <w:jc w:val="center"/>
        <w:rPr>
          <w:rFonts w:ascii="Times New Roman" w:hAnsi="Times New Roman" w:cs="Times New Roman"/>
          <w:sz w:val="24"/>
          <w:szCs w:val="24"/>
        </w:rPr>
      </w:pPr>
      <w:r w:rsidRPr="007728C6">
        <w:rPr>
          <w:rFonts w:ascii="Times New Roman" w:hAnsi="Times New Roman" w:cs="Times New Roman"/>
          <w:sz w:val="24"/>
          <w:szCs w:val="24"/>
        </w:rPr>
        <w:t xml:space="preserve">(H5) </w:t>
      </w:r>
      <w:r w:rsidRPr="00186695">
        <w:rPr>
          <w:rFonts w:ascii="Times New Roman" w:hAnsi="Times New Roman" w:cs="Times New Roman"/>
          <w:i/>
          <w:iCs/>
          <w:sz w:val="24"/>
          <w:szCs w:val="24"/>
        </w:rPr>
        <w:t>Switching Cost</w:t>
      </w:r>
      <w:r w:rsidRPr="007728C6">
        <w:rPr>
          <w:rFonts w:ascii="Times New Roman" w:hAnsi="Times New Roman" w:cs="Times New Roman"/>
          <w:sz w:val="24"/>
          <w:szCs w:val="24"/>
        </w:rPr>
        <w:t xml:space="preserve"> memoderasi pengaruh </w:t>
      </w:r>
      <w:r w:rsidR="008944C8" w:rsidRPr="00186695">
        <w:rPr>
          <w:rFonts w:ascii="Times New Roman" w:hAnsi="Times New Roman" w:cs="Times New Roman"/>
          <w:i/>
          <w:iCs/>
          <w:sz w:val="24"/>
          <w:szCs w:val="24"/>
        </w:rPr>
        <w:t>Perceived Price</w:t>
      </w:r>
      <w:r w:rsidRPr="007728C6">
        <w:rPr>
          <w:rFonts w:ascii="Times New Roman" w:hAnsi="Times New Roman" w:cs="Times New Roman"/>
          <w:sz w:val="24"/>
          <w:szCs w:val="24"/>
        </w:rPr>
        <w:t xml:space="preserve"> terhadap </w:t>
      </w:r>
      <w:r w:rsidR="008944C8" w:rsidRPr="00186695">
        <w:rPr>
          <w:rFonts w:ascii="Times New Roman" w:hAnsi="Times New Roman" w:cs="Times New Roman"/>
          <w:i/>
          <w:iCs/>
          <w:sz w:val="24"/>
          <w:szCs w:val="24"/>
        </w:rPr>
        <w:t>Repurchase Intention</w:t>
      </w:r>
      <w:r w:rsidRPr="007728C6">
        <w:rPr>
          <w:rFonts w:ascii="Times New Roman" w:hAnsi="Times New Roman" w:cs="Times New Roman"/>
          <w:sz w:val="24"/>
          <w:szCs w:val="24"/>
        </w:rPr>
        <w:t xml:space="preserve"> secara positif.</w:t>
      </w:r>
      <w:bookmarkEnd w:id="546"/>
    </w:p>
    <w:p w14:paraId="02B898B8" w14:textId="77CB2AEB" w:rsidR="007A4E79" w:rsidRDefault="00067369" w:rsidP="00186695">
      <w:pPr>
        <w:pStyle w:val="SubSubab24"/>
        <w:spacing w:after="0"/>
        <w:jc w:val="both"/>
      </w:pPr>
      <w:bookmarkStart w:id="547" w:name="_Toc202690267"/>
      <w:r w:rsidRPr="00067369">
        <w:t xml:space="preserve">Pengaruh antara Variabel </w:t>
      </w:r>
      <w:r w:rsidR="008944C8" w:rsidRPr="008944C8">
        <w:rPr>
          <w:i/>
        </w:rPr>
        <w:t>Perceived Quality</w:t>
      </w:r>
      <w:r w:rsidRPr="00067369">
        <w:t xml:space="preserve"> terhadap </w:t>
      </w:r>
      <w:r w:rsidR="008944C8" w:rsidRPr="008944C8">
        <w:rPr>
          <w:i/>
        </w:rPr>
        <w:t>Repurchase Intention</w:t>
      </w:r>
      <w:r w:rsidRPr="00067369">
        <w:t xml:space="preserve"> </w:t>
      </w:r>
      <w:r w:rsidR="00186695">
        <w:t xml:space="preserve">dimoderasi </w:t>
      </w:r>
      <w:r w:rsidRPr="00067369">
        <w:t xml:space="preserve">melalui </w:t>
      </w:r>
      <w:r w:rsidRPr="00186695">
        <w:rPr>
          <w:i/>
          <w:iCs/>
        </w:rPr>
        <w:t>Switching Cost</w:t>
      </w:r>
      <w:bookmarkEnd w:id="547"/>
    </w:p>
    <w:p w14:paraId="77BB2F77" w14:textId="58D5D1B3" w:rsidR="00186695" w:rsidRPr="00186695" w:rsidRDefault="00186695" w:rsidP="00186695">
      <w:pPr>
        <w:spacing w:after="0" w:line="480" w:lineRule="auto"/>
        <w:ind w:left="2268" w:firstLine="567"/>
        <w:jc w:val="both"/>
        <w:rPr>
          <w:rFonts w:ascii="Times New Roman" w:hAnsi="Times New Roman" w:cs="Times New Roman"/>
          <w:sz w:val="24"/>
          <w:szCs w:val="24"/>
        </w:rPr>
      </w:pPr>
      <w:bookmarkStart w:id="548" w:name="_Toc200459965"/>
      <w:r w:rsidRPr="00186695">
        <w:rPr>
          <w:rFonts w:ascii="Times New Roman" w:hAnsi="Times New Roman" w:cs="Times New Roman"/>
          <w:i/>
          <w:iCs/>
          <w:sz w:val="24"/>
          <w:szCs w:val="24"/>
        </w:rPr>
        <w:t>Perceived Quality</w:t>
      </w:r>
      <w:r w:rsidRPr="00186695">
        <w:rPr>
          <w:rFonts w:ascii="Times New Roman" w:hAnsi="Times New Roman" w:cs="Times New Roman"/>
          <w:sz w:val="24"/>
          <w:szCs w:val="24"/>
        </w:rPr>
        <w:t xml:space="preserve"> merupakan salah satu determinan penting dalam pembentukan loyalitas pelanggan dan niat beli ulang. Namun, dalam pasar yang kompetitif, loyalitas ini dapat diperkuat ketika konsumen merasa terdapat hambatan untuk berpindah merek. Menurut </w:t>
      </w:r>
      <w:r>
        <w:rPr>
          <w:rFonts w:ascii="Times New Roman" w:hAnsi="Times New Roman" w:cs="Times New Roman"/>
          <w:sz w:val="24"/>
          <w:szCs w:val="24"/>
        </w:rPr>
        <w:fldChar w:fldCharType="begin" w:fldLock="1"/>
      </w:r>
      <w:r w:rsidR="001B1840">
        <w:rPr>
          <w:rFonts w:ascii="Times New Roman" w:hAnsi="Times New Roman" w:cs="Times New Roman"/>
          <w:sz w:val="24"/>
          <w:szCs w:val="24"/>
        </w:rPr>
        <w:instrText>ADDIN CSL_CITATION {"citationItems":[{"id":"ITEM-1","itemData":{"DOI":"https://doi.org/10.33059/jseb.v16i1.10805","abstract":"The study aims to examine the impact of service quality, reputation, customer trust, price perception, satisfaction, switching costs, and commitment on the repurchase intentions of digital banking app users. The research targets digital banking app users who remain uncertain about trust, reputation, and satisfaction. The findings indicate that service quality, reputation, and customer trust significantly affect customer satisfaction, while price perception has no significant impact due to the minimal cost differences among digital banking services. Service quality, reputation, and trust indirectly influence repurchase intentions through satisfaction as a mediating variable. Switching costs were found to moderate the relationship between satisfaction and repurchase intentions, while commitment does not. This suggests that customer satisfaction directly affects repurchase intentions without the need for commitment as a moderating variable.","author":[{"dropping-particle":"","family":"Putra","given":"Edy Yulianto","non-dropping-particle":"","parse-names":false,"suffix":""},{"dropping-particle":"","family":"Tan","given":"Elvy","non-dropping-particle":"","parse-names":false,"suffix":""},{"dropping-particle":"","family":"Purwianti","given":"Lily","non-dropping-particle":"","parse-names":false,"suffix":""}],"container-title":"Jurnal Samudra Ekonomi dan Bisnis","id":"ITEM-1","issue":"1","issued":{"date-parts":[["2025"]]},"page":"147-161","title":"Faktor yang Mempengaruhi Kepuasan dan Niat Pembelian Ulang dengan Peran Moderasi Biaya Peralihan dan Komitmen Perbankan Digital","type":"article-journal","volume":"16"},"uris":["http://www.mendeley.com/documents/?uuid=85ced869-5bae-4ef2-8230-8af0a71fdb86"]}],"mendeley":{"formattedCitation":"(Putra et al., 2025)","manualFormatting":"Putra et al., (2025)","plainTextFormattedCitation":"(Putra et al., 2025)","previouslyFormattedCitation":"(Putra et al., 2025)"},"properties":{"noteIndex":0},"schema":"https://github.com/citation-style-language/schema/raw/master/csl-citation.json"}</w:instrText>
      </w:r>
      <w:r>
        <w:rPr>
          <w:rFonts w:ascii="Times New Roman" w:hAnsi="Times New Roman" w:cs="Times New Roman"/>
          <w:sz w:val="24"/>
          <w:szCs w:val="24"/>
        </w:rPr>
        <w:fldChar w:fldCharType="separate"/>
      </w:r>
      <w:r w:rsidRPr="00186695">
        <w:rPr>
          <w:rFonts w:ascii="Times New Roman" w:hAnsi="Times New Roman" w:cs="Times New Roman"/>
          <w:noProof/>
          <w:sz w:val="24"/>
          <w:szCs w:val="24"/>
        </w:rPr>
        <w:t xml:space="preserve">Putra et al., </w:t>
      </w:r>
      <w:r>
        <w:rPr>
          <w:rFonts w:ascii="Times New Roman" w:hAnsi="Times New Roman" w:cs="Times New Roman"/>
          <w:noProof/>
          <w:sz w:val="24"/>
          <w:szCs w:val="24"/>
        </w:rPr>
        <w:t>(</w:t>
      </w:r>
      <w:r w:rsidRPr="00186695">
        <w:rPr>
          <w:rFonts w:ascii="Times New Roman" w:hAnsi="Times New Roman" w:cs="Times New Roman"/>
          <w:noProof/>
          <w:sz w:val="24"/>
          <w:szCs w:val="24"/>
        </w:rPr>
        <w:t>2025)</w:t>
      </w:r>
      <w:r>
        <w:rPr>
          <w:rFonts w:ascii="Times New Roman" w:hAnsi="Times New Roman" w:cs="Times New Roman"/>
          <w:sz w:val="24"/>
          <w:szCs w:val="24"/>
        </w:rPr>
        <w:fldChar w:fldCharType="end"/>
      </w:r>
      <w:r w:rsidRPr="00186695">
        <w:rPr>
          <w:rFonts w:ascii="Times New Roman" w:hAnsi="Times New Roman" w:cs="Times New Roman"/>
          <w:sz w:val="24"/>
          <w:szCs w:val="24"/>
        </w:rPr>
        <w:t xml:space="preserve">, ketika persepsi kualitas produk tinggi dan di saat yang sama </w:t>
      </w:r>
      <w:r w:rsidRPr="001B1840">
        <w:rPr>
          <w:rFonts w:ascii="Times New Roman" w:hAnsi="Times New Roman" w:cs="Times New Roman"/>
          <w:i/>
          <w:iCs/>
          <w:sz w:val="24"/>
          <w:szCs w:val="24"/>
        </w:rPr>
        <w:t>Switching Cost</w:t>
      </w:r>
      <w:r w:rsidRPr="00186695">
        <w:rPr>
          <w:rFonts w:ascii="Times New Roman" w:hAnsi="Times New Roman" w:cs="Times New Roman"/>
          <w:sz w:val="24"/>
          <w:szCs w:val="24"/>
        </w:rPr>
        <w:t xml:space="preserve"> juga tinggi, maka konsumen akan semakin enggan melakukan </w:t>
      </w:r>
      <w:r w:rsidRPr="001B1840">
        <w:rPr>
          <w:rFonts w:ascii="Times New Roman" w:hAnsi="Times New Roman" w:cs="Times New Roman"/>
          <w:i/>
          <w:iCs/>
          <w:sz w:val="24"/>
          <w:szCs w:val="24"/>
        </w:rPr>
        <w:t>switching behavior</w:t>
      </w:r>
      <w:r w:rsidRPr="00186695">
        <w:rPr>
          <w:rFonts w:ascii="Times New Roman" w:hAnsi="Times New Roman" w:cs="Times New Roman"/>
          <w:sz w:val="24"/>
          <w:szCs w:val="24"/>
        </w:rPr>
        <w:t>.</w:t>
      </w:r>
    </w:p>
    <w:p w14:paraId="6318E283" w14:textId="124FD17D" w:rsidR="00186695" w:rsidRPr="00186695" w:rsidRDefault="001B1840" w:rsidP="00186695">
      <w:pPr>
        <w:spacing w:after="0" w:line="480" w:lineRule="auto"/>
        <w:ind w:left="2268" w:firstLine="567"/>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{"citationItems":[{"id":"ITEM-1","itemData":{"DOI":"https://doi.org/10.33369/tmr.v1i1.7686","abstract":"The objectives of the research is to confirm and test the relationship between service quality and repurchase intention moderated by switching costs. We conduct survey method to collect the primary data, the sample is the freight forwarding customer that staying in the Bengkulu province. The results of this study indicate that service quality has a positive relationship on repurchase intention in the context of freight forwarding services. The most dominant dimensions of service quality that has strong impact on customer repurchase intention are reliability, responsiveness, and assurance. Switching costs has a significant role to strengthen the relationship between service quality and repurchase intention. Customer that has a higher perception of switching costs would stay and continue to use the same freight forwarding services and recommend the services to the other people.","author":[{"dropping-particle":"","family":"Widodo","given":"Slamet","non-dropping-particle":"","parse-names":false,"suffix":""}],"container-title":"Jurnal Ilmiah Manajemen","id":"ITEM-1","issue":"1","issued":{"date-parts":[["2019"]]},"page":"43-56","title":"Peran Switching Cost terhadap Kualitas layanan dan Niat Pembelian Ulang","type":"article-journal","volume":"1"},"uris":["http://www.mendeley.com/documents/?uuid=ad21bd83-a560-438f-b6fa-e5d9ce36a698"]}],"mendeley":{"formattedCitation":"(Widodo, 2019)","manualFormatting":"Widodo, (2019)","plainTextFormattedCitation":"(Widodo, 2019)","previouslyFormattedCitation":"(Widodo, 2019)"},"properties":{"noteIndex":0},"schema":"https://github.com/citation-style-language/schema/raw/master/csl-citation.json"}</w:instrText>
      </w:r>
      <w:r>
        <w:rPr>
          <w:rFonts w:ascii="Times New Roman" w:hAnsi="Times New Roman" w:cs="Times New Roman"/>
          <w:sz w:val="24"/>
          <w:szCs w:val="24"/>
        </w:rPr>
        <w:fldChar w:fldCharType="separate"/>
      </w:r>
      <w:r w:rsidRPr="001B1840">
        <w:rPr>
          <w:rFonts w:ascii="Times New Roman" w:hAnsi="Times New Roman" w:cs="Times New Roman"/>
          <w:noProof/>
          <w:sz w:val="24"/>
          <w:szCs w:val="24"/>
        </w:rPr>
        <w:t xml:space="preserve">Widodo, </w:t>
      </w:r>
      <w:r>
        <w:rPr>
          <w:rFonts w:ascii="Times New Roman" w:hAnsi="Times New Roman" w:cs="Times New Roman"/>
          <w:noProof/>
          <w:sz w:val="24"/>
          <w:szCs w:val="24"/>
        </w:rPr>
        <w:t>(</w:t>
      </w:r>
      <w:r w:rsidRPr="001B1840">
        <w:rPr>
          <w:rFonts w:ascii="Times New Roman" w:hAnsi="Times New Roman" w:cs="Times New Roman"/>
          <w:noProof/>
          <w:sz w:val="24"/>
          <w:szCs w:val="24"/>
        </w:rPr>
        <w:t>2019)</w:t>
      </w:r>
      <w:r>
        <w:rPr>
          <w:rFonts w:ascii="Times New Roman" w:hAnsi="Times New Roman" w:cs="Times New Roman"/>
          <w:sz w:val="24"/>
          <w:szCs w:val="24"/>
        </w:rPr>
        <w:fldChar w:fldCharType="end"/>
      </w:r>
      <w:r w:rsidR="00186695" w:rsidRPr="00186695">
        <w:rPr>
          <w:rFonts w:ascii="Times New Roman" w:hAnsi="Times New Roman" w:cs="Times New Roman"/>
          <w:sz w:val="24"/>
          <w:szCs w:val="24"/>
        </w:rPr>
        <w:t xml:space="preserve"> juga menyebutkan bahwa </w:t>
      </w:r>
      <w:r w:rsidR="00186695" w:rsidRPr="001B1840">
        <w:rPr>
          <w:rFonts w:ascii="Times New Roman" w:hAnsi="Times New Roman" w:cs="Times New Roman"/>
          <w:i/>
          <w:iCs/>
          <w:sz w:val="24"/>
          <w:szCs w:val="24"/>
        </w:rPr>
        <w:t>Switching Cost</w:t>
      </w:r>
      <w:r w:rsidR="00186695" w:rsidRPr="00186695">
        <w:rPr>
          <w:rFonts w:ascii="Times New Roman" w:hAnsi="Times New Roman" w:cs="Times New Roman"/>
          <w:sz w:val="24"/>
          <w:szCs w:val="24"/>
        </w:rPr>
        <w:t xml:space="preserve"> tidak hanya memperkuat hubungan antara kualitas dan loyalitas, tetapi juga berfungsi sebagai penghalang efektif untuk mencegah konsumen terganggu oleh promosi kompetitor. Dalam konteks industri minyak goreng, persepsi konsumen terhadap kualitas </w:t>
      </w:r>
      <w:r w:rsidR="00186695" w:rsidRPr="00186695">
        <w:rPr>
          <w:rFonts w:ascii="Times New Roman" w:hAnsi="Times New Roman" w:cs="Times New Roman"/>
          <w:sz w:val="24"/>
          <w:szCs w:val="24"/>
        </w:rPr>
        <w:lastRenderedPageBreak/>
        <w:t>produk seperti kemasan, daya tahan, dan konsistensi akan semakin bermakna dan meningkatkan niat beli ulang ketika biaya untuk mencoba produk pesaing dianggap terlalu tinggi.</w:t>
      </w:r>
    </w:p>
    <w:p w14:paraId="4CB6A636" w14:textId="77777777" w:rsidR="00186695" w:rsidRPr="00186695" w:rsidRDefault="00186695" w:rsidP="00186695">
      <w:pPr>
        <w:spacing w:after="0" w:line="480" w:lineRule="auto"/>
        <w:ind w:left="2268" w:firstLine="567"/>
        <w:jc w:val="both"/>
        <w:rPr>
          <w:rFonts w:ascii="Times New Roman" w:hAnsi="Times New Roman" w:cs="Times New Roman"/>
          <w:sz w:val="24"/>
          <w:szCs w:val="24"/>
        </w:rPr>
      </w:pPr>
      <w:r w:rsidRPr="00186695">
        <w:rPr>
          <w:rFonts w:ascii="Times New Roman" w:hAnsi="Times New Roman" w:cs="Times New Roman"/>
          <w:sz w:val="24"/>
          <w:szCs w:val="24"/>
        </w:rPr>
        <w:t>Dengan demikian, Switching Cost memoderasi hubungan antara Perceived Quality dan Repurchase Intention secara positif, di mana pengaruh Perceived Quality terhadap Repurchase Intention akan semakin kuat ketika Switching Cost tinggi.</w:t>
      </w:r>
    </w:p>
    <w:p w14:paraId="4E39E0DA" w14:textId="6B731A0E" w:rsidR="007A4E79" w:rsidRPr="00F9725C" w:rsidRDefault="007A4E79" w:rsidP="00F9725C">
      <w:pPr>
        <w:spacing w:after="0" w:line="480" w:lineRule="auto"/>
        <w:ind w:left="2268"/>
        <w:jc w:val="center"/>
        <w:rPr>
          <w:rFonts w:ascii="Times New Roman" w:hAnsi="Times New Roman" w:cs="Times New Roman"/>
          <w:sz w:val="24"/>
          <w:szCs w:val="24"/>
        </w:rPr>
      </w:pPr>
      <w:r w:rsidRPr="00F9725C">
        <w:rPr>
          <w:rFonts w:ascii="Times New Roman" w:hAnsi="Times New Roman" w:cs="Times New Roman"/>
          <w:sz w:val="24"/>
          <w:szCs w:val="24"/>
        </w:rPr>
        <w:t xml:space="preserve">(H6) </w:t>
      </w:r>
      <w:r w:rsidRPr="001B1840">
        <w:rPr>
          <w:rFonts w:ascii="Times New Roman" w:hAnsi="Times New Roman" w:cs="Times New Roman"/>
          <w:i/>
          <w:iCs/>
          <w:sz w:val="24"/>
          <w:szCs w:val="24"/>
        </w:rPr>
        <w:t>Switching Cost</w:t>
      </w:r>
      <w:r w:rsidRPr="00F9725C">
        <w:rPr>
          <w:rFonts w:ascii="Times New Roman" w:hAnsi="Times New Roman" w:cs="Times New Roman"/>
          <w:sz w:val="24"/>
          <w:szCs w:val="24"/>
        </w:rPr>
        <w:t xml:space="preserve"> memoderasi pengaruh </w:t>
      </w:r>
      <w:r w:rsidR="008944C8" w:rsidRPr="001B1840">
        <w:rPr>
          <w:rFonts w:ascii="Times New Roman" w:hAnsi="Times New Roman" w:cs="Times New Roman"/>
          <w:i/>
          <w:iCs/>
          <w:sz w:val="24"/>
          <w:szCs w:val="24"/>
        </w:rPr>
        <w:t>Perceived Quality</w:t>
      </w:r>
      <w:r w:rsidRPr="00F9725C">
        <w:rPr>
          <w:rFonts w:ascii="Times New Roman" w:hAnsi="Times New Roman" w:cs="Times New Roman"/>
          <w:sz w:val="24"/>
          <w:szCs w:val="24"/>
        </w:rPr>
        <w:t xml:space="preserve"> terhadap </w:t>
      </w:r>
      <w:r w:rsidR="008944C8" w:rsidRPr="001B1840">
        <w:rPr>
          <w:rFonts w:ascii="Times New Roman" w:hAnsi="Times New Roman" w:cs="Times New Roman"/>
          <w:i/>
          <w:iCs/>
          <w:sz w:val="24"/>
          <w:szCs w:val="24"/>
        </w:rPr>
        <w:t>Repurchase Intention</w:t>
      </w:r>
      <w:r w:rsidRPr="00F9725C">
        <w:rPr>
          <w:rFonts w:ascii="Times New Roman" w:hAnsi="Times New Roman" w:cs="Times New Roman"/>
          <w:sz w:val="24"/>
          <w:szCs w:val="24"/>
        </w:rPr>
        <w:t xml:space="preserve"> secara positif.</w:t>
      </w:r>
      <w:bookmarkEnd w:id="548"/>
    </w:p>
    <w:p w14:paraId="048ADA01" w14:textId="216988A3" w:rsidR="007A4E79" w:rsidRDefault="00067369" w:rsidP="007A4E79">
      <w:pPr>
        <w:pStyle w:val="SubSubab24"/>
      </w:pPr>
      <w:bookmarkStart w:id="549" w:name="_Toc202690268"/>
      <w:r w:rsidRPr="00067369">
        <w:t xml:space="preserve">Pengaruh antara Variabel </w:t>
      </w:r>
      <w:r w:rsidR="008944C8" w:rsidRPr="008944C8">
        <w:rPr>
          <w:i/>
        </w:rPr>
        <w:t>Customer Experience</w:t>
      </w:r>
      <w:r w:rsidRPr="00067369">
        <w:t xml:space="preserve"> terhadap </w:t>
      </w:r>
      <w:r w:rsidR="008944C8" w:rsidRPr="008944C8">
        <w:rPr>
          <w:i/>
        </w:rPr>
        <w:t>Repurchase Intention</w:t>
      </w:r>
      <w:r w:rsidRPr="00067369">
        <w:t xml:space="preserve"> </w:t>
      </w:r>
      <w:r w:rsidR="001B1840">
        <w:t xml:space="preserve">dimoderasi </w:t>
      </w:r>
      <w:r w:rsidRPr="00067369">
        <w:t>melalui Switching Cost</w:t>
      </w:r>
      <w:bookmarkEnd w:id="549"/>
    </w:p>
    <w:p w14:paraId="10ABCCF8" w14:textId="1AA034AA" w:rsidR="001B1840" w:rsidRPr="001B1840" w:rsidRDefault="001B1840" w:rsidP="001B1840">
      <w:pPr>
        <w:spacing w:after="0" w:line="480" w:lineRule="auto"/>
        <w:ind w:left="2268" w:firstLine="567"/>
        <w:jc w:val="both"/>
        <w:rPr>
          <w:rFonts w:ascii="Times New Roman" w:hAnsi="Times New Roman" w:cs="Times New Roman"/>
          <w:sz w:val="24"/>
          <w:szCs w:val="24"/>
        </w:rPr>
      </w:pPr>
      <w:bookmarkStart w:id="550" w:name="_Toc200459969"/>
      <w:r w:rsidRPr="001B1840">
        <w:rPr>
          <w:rFonts w:ascii="Times New Roman" w:hAnsi="Times New Roman" w:cs="Times New Roman"/>
          <w:i/>
          <w:iCs/>
          <w:sz w:val="24"/>
          <w:szCs w:val="24"/>
        </w:rPr>
        <w:t>Customer Experience</w:t>
      </w:r>
      <w:r w:rsidRPr="001B1840">
        <w:rPr>
          <w:rFonts w:ascii="Times New Roman" w:hAnsi="Times New Roman" w:cs="Times New Roman"/>
          <w:sz w:val="24"/>
          <w:szCs w:val="24"/>
        </w:rPr>
        <w:t xml:space="preserve"> menjadi nilai tambah penting dalam membentuk keterikatan emosional antara konsumen dan merek. Namun, agar pengalaman tersebut berdampak signifikan pada pembelian ulang, konsumen juga harus merasa bahwa berpindah ke merek lain tidak semudah itu. Menurut </w:t>
      </w:r>
      <w:r>
        <w:rPr>
          <w:rFonts w:ascii="Times New Roman" w:hAnsi="Times New Roman" w:cs="Times New Roman"/>
          <w:sz w:val="24"/>
          <w:szCs w:val="24"/>
        </w:rPr>
        <w:fldChar w:fldCharType="begin" w:fldLock="1"/>
      </w:r>
      <w:r w:rsidR="001F3E10">
        <w:rPr>
          <w:rFonts w:ascii="Times New Roman" w:hAnsi="Times New Roman" w:cs="Times New Roman"/>
          <w:sz w:val="24"/>
          <w:szCs w:val="24"/>
        </w:rPr>
        <w:instrText>ADDIN CSL_CITATION {"citationItems":[{"id":"ITEM-1","itemData":{"DOI":"10.1080/23311975.2022.2137952","ISSN":"2331-1975","author":[{"dropping-particle":"","family":"Thuy","given":"Dao Cam","non-dropping-particle":"","parse-names":false,"suffix":""},{"dropping-particle":"","family":"Ngoc Quang","given":"Nguyen","non-dropping-particle":"","parse-names":false,"suffix":""}],"container-title":"Cogent Business &amp; Management","id":"ITEM-1","issue":"1","issued":{"date-parts":[["2022","12","31"]]},"title":"Factors affecting satisfaction and intention to repurchase retail banking services in Vietnam","type":"article-journal","volume":"9"},"uris":["http://www.mendeley.com/documents/?uuid=65d8de81-126a-414e-ac41-0e6d14c33dac"]}],"mendeley":{"formattedCitation":"(Thuy &amp; Ngoc Quang, 2022)","manualFormatting":"Thuy &amp; Ngoc Quang, (2022)","plainTextFormattedCitation":"(Thuy &amp; Ngoc Quang, 2022)","previouslyFormattedCitation":"(Thuy &amp; Ngoc Quang, 2022)"},"properties":{"noteIndex":0},"schema":"https://github.com/citation-style-language/schema/raw/master/csl-citation.json"}</w:instrText>
      </w:r>
      <w:r>
        <w:rPr>
          <w:rFonts w:ascii="Times New Roman" w:hAnsi="Times New Roman" w:cs="Times New Roman"/>
          <w:sz w:val="24"/>
          <w:szCs w:val="24"/>
        </w:rPr>
        <w:fldChar w:fldCharType="separate"/>
      </w:r>
      <w:r w:rsidRPr="001B1840">
        <w:rPr>
          <w:rFonts w:ascii="Times New Roman" w:hAnsi="Times New Roman" w:cs="Times New Roman"/>
          <w:noProof/>
          <w:sz w:val="24"/>
          <w:szCs w:val="24"/>
        </w:rPr>
        <w:t xml:space="preserve">Thuy &amp; Ngoc Quang, </w:t>
      </w:r>
      <w:r>
        <w:rPr>
          <w:rFonts w:ascii="Times New Roman" w:hAnsi="Times New Roman" w:cs="Times New Roman"/>
          <w:noProof/>
          <w:sz w:val="24"/>
          <w:szCs w:val="24"/>
        </w:rPr>
        <w:t>(</w:t>
      </w:r>
      <w:r w:rsidRPr="001B1840">
        <w:rPr>
          <w:rFonts w:ascii="Times New Roman" w:hAnsi="Times New Roman" w:cs="Times New Roman"/>
          <w:noProof/>
          <w:sz w:val="24"/>
          <w:szCs w:val="24"/>
        </w:rPr>
        <w:t>2022)</w:t>
      </w:r>
      <w:r>
        <w:rPr>
          <w:rFonts w:ascii="Times New Roman" w:hAnsi="Times New Roman" w:cs="Times New Roman"/>
          <w:sz w:val="24"/>
          <w:szCs w:val="24"/>
        </w:rPr>
        <w:fldChar w:fldCharType="end"/>
      </w:r>
      <w:r w:rsidRPr="001B1840">
        <w:rPr>
          <w:rFonts w:ascii="Times New Roman" w:hAnsi="Times New Roman" w:cs="Times New Roman"/>
          <w:sz w:val="24"/>
          <w:szCs w:val="24"/>
        </w:rPr>
        <w:t xml:space="preserve">, </w:t>
      </w:r>
      <w:r w:rsidRPr="001B1840">
        <w:rPr>
          <w:rFonts w:ascii="Times New Roman" w:hAnsi="Times New Roman" w:cs="Times New Roman"/>
          <w:i/>
          <w:iCs/>
          <w:sz w:val="24"/>
          <w:szCs w:val="24"/>
        </w:rPr>
        <w:t>Switching Cost</w:t>
      </w:r>
      <w:r w:rsidRPr="001B1840">
        <w:rPr>
          <w:rFonts w:ascii="Times New Roman" w:hAnsi="Times New Roman" w:cs="Times New Roman"/>
          <w:sz w:val="24"/>
          <w:szCs w:val="24"/>
        </w:rPr>
        <w:t xml:space="preserve"> memoderasi hubungan </w:t>
      </w:r>
      <w:r w:rsidRPr="001B1840">
        <w:rPr>
          <w:rFonts w:ascii="Times New Roman" w:hAnsi="Times New Roman" w:cs="Times New Roman"/>
          <w:i/>
          <w:iCs/>
          <w:sz w:val="24"/>
          <w:szCs w:val="24"/>
        </w:rPr>
        <w:t>Customer Experience</w:t>
      </w:r>
      <w:r w:rsidRPr="001B1840">
        <w:rPr>
          <w:rFonts w:ascii="Times New Roman" w:hAnsi="Times New Roman" w:cs="Times New Roman"/>
          <w:sz w:val="24"/>
          <w:szCs w:val="24"/>
        </w:rPr>
        <w:t xml:space="preserve"> dan </w:t>
      </w:r>
      <w:r w:rsidRPr="001B1840">
        <w:rPr>
          <w:rFonts w:ascii="Times New Roman" w:hAnsi="Times New Roman" w:cs="Times New Roman"/>
          <w:i/>
          <w:iCs/>
          <w:sz w:val="24"/>
          <w:szCs w:val="24"/>
        </w:rPr>
        <w:t>Repurchase Intention</w:t>
      </w:r>
      <w:r w:rsidRPr="001B1840">
        <w:rPr>
          <w:rFonts w:ascii="Times New Roman" w:hAnsi="Times New Roman" w:cs="Times New Roman"/>
          <w:sz w:val="24"/>
          <w:szCs w:val="24"/>
        </w:rPr>
        <w:t>, di mana pengalaman yang memuaskan disertai hambatan perpindahan akan menciptakan loyalitas yang lebih kuat.</w:t>
      </w:r>
    </w:p>
    <w:p w14:paraId="29E2FD64" w14:textId="77777777" w:rsidR="001B1840" w:rsidRPr="001B1840" w:rsidRDefault="001B1840" w:rsidP="001B1840">
      <w:pPr>
        <w:spacing w:after="0" w:line="480" w:lineRule="auto"/>
        <w:ind w:left="2268" w:firstLine="567"/>
        <w:jc w:val="both"/>
        <w:rPr>
          <w:rFonts w:ascii="Times New Roman" w:hAnsi="Times New Roman" w:cs="Times New Roman"/>
          <w:sz w:val="24"/>
          <w:szCs w:val="24"/>
        </w:rPr>
      </w:pPr>
      <w:r w:rsidRPr="001B1840">
        <w:rPr>
          <w:rFonts w:ascii="Times New Roman" w:hAnsi="Times New Roman" w:cs="Times New Roman"/>
          <w:sz w:val="24"/>
          <w:szCs w:val="24"/>
        </w:rPr>
        <w:t xml:space="preserve">Dalam konteks pengguna minyak goreng pada sektor horeka, </w:t>
      </w:r>
      <w:r w:rsidRPr="001B1840">
        <w:rPr>
          <w:rFonts w:ascii="Times New Roman" w:hAnsi="Times New Roman" w:cs="Times New Roman"/>
          <w:i/>
          <w:iCs/>
          <w:sz w:val="24"/>
          <w:szCs w:val="24"/>
        </w:rPr>
        <w:t>Customer Experience</w:t>
      </w:r>
      <w:r w:rsidRPr="001B1840">
        <w:rPr>
          <w:rFonts w:ascii="Times New Roman" w:hAnsi="Times New Roman" w:cs="Times New Roman"/>
          <w:sz w:val="24"/>
          <w:szCs w:val="24"/>
        </w:rPr>
        <w:t xml:space="preserve"> mencakup keandalan pengiriman, pelayanan distributor, kemudahan pemesanan, hingga </w:t>
      </w:r>
      <w:r w:rsidRPr="001B1840">
        <w:rPr>
          <w:rFonts w:ascii="Times New Roman" w:hAnsi="Times New Roman" w:cs="Times New Roman"/>
          <w:sz w:val="24"/>
          <w:szCs w:val="24"/>
        </w:rPr>
        <w:lastRenderedPageBreak/>
        <w:t xml:space="preserve">komunikasi merek. Ketika aspek-aspek ini dirasakan memuaskan dan </w:t>
      </w:r>
      <w:r w:rsidRPr="00D829C6">
        <w:rPr>
          <w:rFonts w:ascii="Times New Roman" w:hAnsi="Times New Roman" w:cs="Times New Roman"/>
          <w:i/>
          <w:iCs/>
          <w:sz w:val="24"/>
          <w:szCs w:val="24"/>
        </w:rPr>
        <w:t>Switching Cost</w:t>
      </w:r>
      <w:r w:rsidRPr="001B1840">
        <w:rPr>
          <w:rFonts w:ascii="Times New Roman" w:hAnsi="Times New Roman" w:cs="Times New Roman"/>
          <w:sz w:val="24"/>
          <w:szCs w:val="24"/>
        </w:rPr>
        <w:t xml:space="preserve"> tinggi, maka </w:t>
      </w:r>
      <w:r w:rsidRPr="00D829C6">
        <w:rPr>
          <w:rFonts w:ascii="Times New Roman" w:hAnsi="Times New Roman" w:cs="Times New Roman"/>
          <w:i/>
          <w:iCs/>
          <w:sz w:val="24"/>
          <w:szCs w:val="24"/>
        </w:rPr>
        <w:t>Repurchase Intention</w:t>
      </w:r>
      <w:r w:rsidRPr="001B1840">
        <w:rPr>
          <w:rFonts w:ascii="Times New Roman" w:hAnsi="Times New Roman" w:cs="Times New Roman"/>
          <w:sz w:val="24"/>
          <w:szCs w:val="24"/>
        </w:rPr>
        <w:t xml:space="preserve"> cenderung meningkat secara signifikan.</w:t>
      </w:r>
    </w:p>
    <w:p w14:paraId="041FC11F" w14:textId="77777777" w:rsidR="001B1840" w:rsidRPr="001B1840" w:rsidRDefault="001B1840" w:rsidP="001B1840">
      <w:pPr>
        <w:spacing w:after="0" w:line="480" w:lineRule="auto"/>
        <w:ind w:left="2268" w:firstLine="567"/>
        <w:jc w:val="both"/>
        <w:rPr>
          <w:rFonts w:ascii="Times New Roman" w:hAnsi="Times New Roman" w:cs="Times New Roman"/>
          <w:sz w:val="24"/>
          <w:szCs w:val="24"/>
        </w:rPr>
      </w:pPr>
      <w:r w:rsidRPr="001B1840">
        <w:rPr>
          <w:rFonts w:ascii="Times New Roman" w:hAnsi="Times New Roman" w:cs="Times New Roman"/>
          <w:sz w:val="24"/>
          <w:szCs w:val="24"/>
        </w:rPr>
        <w:t xml:space="preserve">Oleh karena itu, </w:t>
      </w:r>
      <w:r w:rsidRPr="00D829C6">
        <w:rPr>
          <w:rFonts w:ascii="Times New Roman" w:hAnsi="Times New Roman" w:cs="Times New Roman"/>
          <w:i/>
          <w:iCs/>
          <w:sz w:val="24"/>
          <w:szCs w:val="24"/>
        </w:rPr>
        <w:t>Switching Cost</w:t>
      </w:r>
      <w:r w:rsidRPr="001B1840">
        <w:rPr>
          <w:rFonts w:ascii="Times New Roman" w:hAnsi="Times New Roman" w:cs="Times New Roman"/>
          <w:sz w:val="24"/>
          <w:szCs w:val="24"/>
        </w:rPr>
        <w:t xml:space="preserve"> berperan sebagai moderator yang memperkuat hubungan antara </w:t>
      </w:r>
      <w:r w:rsidRPr="00D829C6">
        <w:rPr>
          <w:rFonts w:ascii="Times New Roman" w:hAnsi="Times New Roman" w:cs="Times New Roman"/>
          <w:i/>
          <w:iCs/>
          <w:sz w:val="24"/>
          <w:szCs w:val="24"/>
        </w:rPr>
        <w:t>Customer Experience</w:t>
      </w:r>
      <w:r w:rsidRPr="001B1840">
        <w:rPr>
          <w:rFonts w:ascii="Times New Roman" w:hAnsi="Times New Roman" w:cs="Times New Roman"/>
          <w:sz w:val="24"/>
          <w:szCs w:val="24"/>
        </w:rPr>
        <w:t xml:space="preserve"> dan </w:t>
      </w:r>
      <w:r w:rsidRPr="00D829C6">
        <w:rPr>
          <w:rFonts w:ascii="Times New Roman" w:hAnsi="Times New Roman" w:cs="Times New Roman"/>
          <w:i/>
          <w:iCs/>
          <w:sz w:val="24"/>
          <w:szCs w:val="24"/>
        </w:rPr>
        <w:t>Repurchase Intention</w:t>
      </w:r>
      <w:r w:rsidRPr="001B1840">
        <w:rPr>
          <w:rFonts w:ascii="Times New Roman" w:hAnsi="Times New Roman" w:cs="Times New Roman"/>
          <w:sz w:val="24"/>
          <w:szCs w:val="24"/>
        </w:rPr>
        <w:t>.</w:t>
      </w:r>
    </w:p>
    <w:p w14:paraId="23463B4E" w14:textId="32A616F8" w:rsidR="007A4E79" w:rsidRPr="00F9725C" w:rsidRDefault="007A4E79" w:rsidP="00F9725C">
      <w:pPr>
        <w:spacing w:after="0" w:line="480" w:lineRule="auto"/>
        <w:ind w:left="2268"/>
        <w:jc w:val="center"/>
        <w:rPr>
          <w:rFonts w:ascii="Times New Roman" w:hAnsi="Times New Roman" w:cs="Times New Roman"/>
          <w:sz w:val="24"/>
          <w:szCs w:val="24"/>
        </w:rPr>
      </w:pPr>
      <w:r w:rsidRPr="00F9725C">
        <w:rPr>
          <w:rFonts w:ascii="Times New Roman" w:hAnsi="Times New Roman" w:cs="Times New Roman"/>
          <w:sz w:val="24"/>
          <w:szCs w:val="24"/>
        </w:rPr>
        <w:t xml:space="preserve">(H7) </w:t>
      </w:r>
      <w:r w:rsidRPr="00D829C6">
        <w:rPr>
          <w:rFonts w:ascii="Times New Roman" w:hAnsi="Times New Roman" w:cs="Times New Roman"/>
          <w:i/>
          <w:iCs/>
          <w:sz w:val="24"/>
          <w:szCs w:val="24"/>
        </w:rPr>
        <w:t>Switching Cost</w:t>
      </w:r>
      <w:r w:rsidRPr="00F9725C">
        <w:rPr>
          <w:rFonts w:ascii="Times New Roman" w:hAnsi="Times New Roman" w:cs="Times New Roman"/>
          <w:sz w:val="24"/>
          <w:szCs w:val="24"/>
        </w:rPr>
        <w:t xml:space="preserve"> memoderasi pengaruh </w:t>
      </w:r>
      <w:r w:rsidR="008944C8" w:rsidRPr="00D829C6">
        <w:rPr>
          <w:rFonts w:ascii="Times New Roman" w:hAnsi="Times New Roman" w:cs="Times New Roman"/>
          <w:i/>
          <w:iCs/>
          <w:sz w:val="24"/>
          <w:szCs w:val="24"/>
        </w:rPr>
        <w:t>Customer Experience</w:t>
      </w:r>
      <w:r w:rsidRPr="00F9725C">
        <w:rPr>
          <w:rFonts w:ascii="Times New Roman" w:hAnsi="Times New Roman" w:cs="Times New Roman"/>
          <w:sz w:val="24"/>
          <w:szCs w:val="24"/>
        </w:rPr>
        <w:t xml:space="preserve"> terhadap </w:t>
      </w:r>
      <w:r w:rsidR="008944C8" w:rsidRPr="00D829C6">
        <w:rPr>
          <w:rFonts w:ascii="Times New Roman" w:hAnsi="Times New Roman" w:cs="Times New Roman"/>
          <w:i/>
          <w:iCs/>
          <w:sz w:val="24"/>
          <w:szCs w:val="24"/>
        </w:rPr>
        <w:t>Repurchase Intention</w:t>
      </w:r>
      <w:r w:rsidRPr="00F9725C">
        <w:rPr>
          <w:rFonts w:ascii="Times New Roman" w:hAnsi="Times New Roman" w:cs="Times New Roman"/>
          <w:sz w:val="24"/>
          <w:szCs w:val="24"/>
        </w:rPr>
        <w:t xml:space="preserve"> secara positif.</w:t>
      </w:r>
      <w:bookmarkEnd w:id="550"/>
    </w:p>
    <w:p w14:paraId="03F93406" w14:textId="77777777" w:rsidR="00262B19" w:rsidRDefault="00262B19" w:rsidP="00067369">
      <w:pPr>
        <w:pStyle w:val="Subab2"/>
        <w:numPr>
          <w:ilvl w:val="0"/>
          <w:numId w:val="0"/>
        </w:numPr>
        <w:ind w:left="720" w:hanging="360"/>
        <w:jc w:val="both"/>
        <w:rPr>
          <w:b w:val="0"/>
          <w:bCs w:val="0"/>
          <w:sz w:val="24"/>
          <w:szCs w:val="24"/>
        </w:rPr>
        <w:sectPr w:rsidR="00262B19" w:rsidSect="00035B6F">
          <w:pgSz w:w="11906" w:h="16838"/>
          <w:pgMar w:top="2268" w:right="1701" w:bottom="1701" w:left="1701" w:header="709" w:footer="709" w:gutter="0"/>
          <w:cols w:space="708"/>
          <w:docGrid w:linePitch="360"/>
        </w:sectPr>
      </w:pPr>
    </w:p>
    <w:p w14:paraId="3E2D8B86" w14:textId="58023326" w:rsidR="00067369" w:rsidRPr="00262B19" w:rsidRDefault="00262B19" w:rsidP="00262B19">
      <w:pPr>
        <w:pStyle w:val="Subab2"/>
        <w:numPr>
          <w:ilvl w:val="0"/>
          <w:numId w:val="0"/>
        </w:numPr>
        <w:ind w:left="720" w:hanging="360"/>
        <w:jc w:val="center"/>
        <w:rPr>
          <w:sz w:val="24"/>
          <w:szCs w:val="24"/>
        </w:rPr>
      </w:pPr>
      <w:bookmarkStart w:id="551" w:name="_Toc202690269"/>
      <w:r w:rsidRPr="00262B19">
        <w:rPr>
          <w:sz w:val="24"/>
          <w:szCs w:val="24"/>
        </w:rPr>
        <w:lastRenderedPageBreak/>
        <w:t>B</w:t>
      </w:r>
      <w:r w:rsidR="00A6459F">
        <w:rPr>
          <w:sz w:val="24"/>
          <w:szCs w:val="24"/>
        </w:rPr>
        <w:t>AB</w:t>
      </w:r>
      <w:r w:rsidRPr="00262B19">
        <w:rPr>
          <w:sz w:val="24"/>
          <w:szCs w:val="24"/>
        </w:rPr>
        <w:t xml:space="preserve"> III</w:t>
      </w:r>
      <w:bookmarkEnd w:id="551"/>
    </w:p>
    <w:p w14:paraId="186865F7" w14:textId="77777777" w:rsidR="00262B19" w:rsidRPr="00262B19" w:rsidRDefault="00262B19" w:rsidP="00262B19">
      <w:pPr>
        <w:pStyle w:val="Subab2"/>
        <w:numPr>
          <w:ilvl w:val="0"/>
          <w:numId w:val="0"/>
        </w:numPr>
        <w:ind w:left="720" w:hanging="360"/>
        <w:jc w:val="center"/>
        <w:rPr>
          <w:sz w:val="24"/>
          <w:szCs w:val="24"/>
        </w:rPr>
      </w:pPr>
      <w:bookmarkStart w:id="552" w:name="_Toc202690270"/>
      <w:r w:rsidRPr="00262B19">
        <w:rPr>
          <w:sz w:val="24"/>
          <w:szCs w:val="24"/>
        </w:rPr>
        <w:t>Metode Penulisan</w:t>
      </w:r>
      <w:bookmarkEnd w:id="552"/>
    </w:p>
    <w:p w14:paraId="0977BD44" w14:textId="77777777" w:rsidR="00262B19" w:rsidRDefault="00262B19" w:rsidP="00FF0052">
      <w:pPr>
        <w:pStyle w:val="31Subab"/>
      </w:pPr>
      <w:bookmarkStart w:id="553" w:name="_Toc202690271"/>
      <w:r w:rsidRPr="00262B19">
        <w:t>Metode Penelitia</w:t>
      </w:r>
      <w:r>
        <w:t>n</w:t>
      </w:r>
      <w:bookmarkEnd w:id="553"/>
    </w:p>
    <w:p w14:paraId="098E1D1A" w14:textId="3A807D40" w:rsidR="00A6459F" w:rsidRDefault="00A6459F" w:rsidP="00A6459F">
      <w:pPr>
        <w:spacing w:line="480" w:lineRule="auto"/>
        <w:ind w:left="709" w:firstLine="709"/>
        <w:jc w:val="both"/>
        <w:rPr>
          <w:rFonts w:ascii="Times New Roman" w:hAnsi="Times New Roman" w:cs="Times New Roman"/>
          <w:sz w:val="24"/>
          <w:szCs w:val="24"/>
        </w:rPr>
      </w:pPr>
      <w:r w:rsidRPr="00A6459F">
        <w:rPr>
          <w:rFonts w:ascii="Times New Roman" w:hAnsi="Times New Roman" w:cs="Times New Roman"/>
          <w:sz w:val="24"/>
          <w:szCs w:val="24"/>
        </w:rPr>
        <w:t xml:space="preserve">Metode penelitian merupakan cara ilmiah untuk memperoleh data dengan tujuan dan kegunaan tertentu </w:t>
      </w:r>
      <w:r>
        <w:rPr>
          <w:rFonts w:ascii="Times New Roman" w:hAnsi="Times New Roman" w:cs="Times New Roman"/>
          <w:sz w:val="24"/>
          <w:szCs w:val="24"/>
        </w:rPr>
        <w:fldChar w:fldCharType="begin" w:fldLock="1"/>
      </w:r>
      <w:r w:rsidR="00351B3C">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Pr>
          <w:rFonts w:ascii="Times New Roman" w:hAnsi="Times New Roman" w:cs="Times New Roman"/>
          <w:sz w:val="24"/>
          <w:szCs w:val="24"/>
        </w:rPr>
        <w:fldChar w:fldCharType="separate"/>
      </w:r>
      <w:r w:rsidRPr="00A6459F">
        <w:rPr>
          <w:rFonts w:ascii="Times New Roman" w:hAnsi="Times New Roman" w:cs="Times New Roman"/>
          <w:noProof/>
          <w:sz w:val="24"/>
          <w:szCs w:val="24"/>
        </w:rPr>
        <w:t>(Sugiyono, 2019)</w:t>
      </w:r>
      <w:r>
        <w:rPr>
          <w:rFonts w:ascii="Times New Roman" w:hAnsi="Times New Roman" w:cs="Times New Roman"/>
          <w:sz w:val="24"/>
          <w:szCs w:val="24"/>
        </w:rPr>
        <w:fldChar w:fldCharType="end"/>
      </w:r>
      <w:r w:rsidRPr="00A6459F">
        <w:rPr>
          <w:rFonts w:ascii="Times New Roman" w:hAnsi="Times New Roman" w:cs="Times New Roman"/>
          <w:sz w:val="24"/>
          <w:szCs w:val="24"/>
        </w:rPr>
        <w:t>. Metode penelitian adalah serangkaian prosedur teknis yang meliputi perolehan, pengumpulan, dan pencarian data, yang kemudian dicatat dalam tempat yang memadai. Data yang dikumpulkan dapat berupa data sekunder maupun primer yang diperlukan dalam menunjang sebuah penelitian.</w:t>
      </w:r>
    </w:p>
    <w:p w14:paraId="45B07987" w14:textId="61234B67" w:rsidR="00A6459F" w:rsidRPr="00D8762C" w:rsidRDefault="00A6459F" w:rsidP="00D8762C">
      <w:pPr>
        <w:pStyle w:val="TabelBab3"/>
      </w:pPr>
      <w:bookmarkStart w:id="554" w:name="_Toc202690764"/>
      <w:r w:rsidRPr="00D8762C">
        <w:t>Tabel 3.1 Subjek dan Objek Penelitian</w:t>
      </w:r>
      <w:bookmarkEnd w:id="554"/>
    </w:p>
    <w:tbl>
      <w:tblPr>
        <w:tblStyle w:val="TableGrid"/>
        <w:tblW w:w="8494" w:type="dxa"/>
        <w:tblInd w:w="514" w:type="dxa"/>
        <w:tblLook w:val="04A0" w:firstRow="1" w:lastRow="0" w:firstColumn="1" w:lastColumn="0" w:noHBand="0" w:noVBand="1"/>
      </w:tblPr>
      <w:tblGrid>
        <w:gridCol w:w="2123"/>
        <w:gridCol w:w="2123"/>
        <w:gridCol w:w="2124"/>
        <w:gridCol w:w="2124"/>
      </w:tblGrid>
      <w:tr w:rsidR="00A6459F" w14:paraId="33C6AD7A" w14:textId="77777777" w:rsidTr="00C31AEA">
        <w:tc>
          <w:tcPr>
            <w:tcW w:w="0" w:type="auto"/>
            <w:vAlign w:val="center"/>
          </w:tcPr>
          <w:p w14:paraId="3547537B" w14:textId="6CB2177C" w:rsidR="00A6459F" w:rsidRPr="00C31AEA" w:rsidRDefault="00A6459F" w:rsidP="00C31AEA">
            <w:pPr>
              <w:spacing w:line="480" w:lineRule="auto"/>
              <w:jc w:val="center"/>
              <w:rPr>
                <w:rFonts w:ascii="Times New Roman" w:hAnsi="Times New Roman" w:cs="Times New Roman"/>
                <w:b/>
                <w:bCs/>
                <w:sz w:val="24"/>
                <w:szCs w:val="24"/>
              </w:rPr>
            </w:pPr>
            <w:r w:rsidRPr="00C31AEA">
              <w:rPr>
                <w:rFonts w:ascii="Times New Roman" w:hAnsi="Times New Roman" w:cs="Times New Roman"/>
                <w:b/>
                <w:bCs/>
                <w:sz w:val="24"/>
                <w:szCs w:val="24"/>
              </w:rPr>
              <w:t>Subjek Penelitian</w:t>
            </w:r>
          </w:p>
        </w:tc>
        <w:tc>
          <w:tcPr>
            <w:tcW w:w="0" w:type="auto"/>
            <w:vAlign w:val="center"/>
          </w:tcPr>
          <w:p w14:paraId="0C5A7119" w14:textId="18B657D3" w:rsidR="00A6459F" w:rsidRPr="00C31AEA" w:rsidRDefault="00A6459F" w:rsidP="00C31AEA">
            <w:pPr>
              <w:spacing w:line="480" w:lineRule="auto"/>
              <w:jc w:val="center"/>
              <w:rPr>
                <w:rFonts w:ascii="Times New Roman" w:hAnsi="Times New Roman" w:cs="Times New Roman"/>
                <w:b/>
                <w:bCs/>
                <w:sz w:val="24"/>
                <w:szCs w:val="24"/>
              </w:rPr>
            </w:pPr>
            <w:r w:rsidRPr="00C31AEA">
              <w:rPr>
                <w:rFonts w:ascii="Times New Roman" w:hAnsi="Times New Roman" w:cs="Times New Roman"/>
                <w:b/>
                <w:bCs/>
                <w:sz w:val="24"/>
                <w:szCs w:val="24"/>
              </w:rPr>
              <w:t>Keterangan</w:t>
            </w:r>
          </w:p>
        </w:tc>
        <w:tc>
          <w:tcPr>
            <w:tcW w:w="0" w:type="auto"/>
            <w:vAlign w:val="center"/>
          </w:tcPr>
          <w:p w14:paraId="04B196A4" w14:textId="51759234" w:rsidR="00A6459F" w:rsidRPr="00C31AEA" w:rsidRDefault="00A6459F" w:rsidP="00C31AEA">
            <w:pPr>
              <w:spacing w:line="480" w:lineRule="auto"/>
              <w:jc w:val="center"/>
              <w:rPr>
                <w:rFonts w:ascii="Times New Roman" w:hAnsi="Times New Roman" w:cs="Times New Roman"/>
                <w:b/>
                <w:bCs/>
                <w:sz w:val="24"/>
                <w:szCs w:val="24"/>
              </w:rPr>
            </w:pPr>
            <w:r w:rsidRPr="00C31AEA">
              <w:rPr>
                <w:rFonts w:ascii="Times New Roman" w:hAnsi="Times New Roman" w:cs="Times New Roman"/>
                <w:b/>
                <w:bCs/>
                <w:sz w:val="24"/>
                <w:szCs w:val="24"/>
              </w:rPr>
              <w:t>Kriteria</w:t>
            </w:r>
          </w:p>
        </w:tc>
        <w:tc>
          <w:tcPr>
            <w:tcW w:w="0" w:type="auto"/>
            <w:vAlign w:val="center"/>
          </w:tcPr>
          <w:p w14:paraId="2BECBACA" w14:textId="74039A7B" w:rsidR="00A6459F" w:rsidRPr="00C31AEA" w:rsidRDefault="00A6459F" w:rsidP="00C31AEA">
            <w:pPr>
              <w:spacing w:line="480" w:lineRule="auto"/>
              <w:jc w:val="center"/>
              <w:rPr>
                <w:rFonts w:ascii="Times New Roman" w:hAnsi="Times New Roman" w:cs="Times New Roman"/>
                <w:b/>
                <w:bCs/>
                <w:sz w:val="24"/>
                <w:szCs w:val="24"/>
              </w:rPr>
            </w:pPr>
            <w:r w:rsidRPr="00C31AEA">
              <w:rPr>
                <w:rFonts w:ascii="Times New Roman" w:hAnsi="Times New Roman" w:cs="Times New Roman"/>
                <w:b/>
                <w:bCs/>
                <w:sz w:val="24"/>
                <w:szCs w:val="24"/>
              </w:rPr>
              <w:t>Tujuan</w:t>
            </w:r>
          </w:p>
        </w:tc>
      </w:tr>
      <w:tr w:rsidR="00A6459F" w14:paraId="003E9133" w14:textId="77777777" w:rsidTr="00C31AEA">
        <w:tc>
          <w:tcPr>
            <w:tcW w:w="2123" w:type="dxa"/>
          </w:tcPr>
          <w:p w14:paraId="67F9EFD8" w14:textId="3082BD28" w:rsidR="00A6459F" w:rsidRDefault="00C31AEA" w:rsidP="00A6459F">
            <w:pPr>
              <w:spacing w:line="480" w:lineRule="auto"/>
              <w:jc w:val="both"/>
              <w:rPr>
                <w:rFonts w:ascii="Times New Roman" w:hAnsi="Times New Roman" w:cs="Times New Roman"/>
                <w:sz w:val="24"/>
                <w:szCs w:val="24"/>
              </w:rPr>
            </w:pPr>
            <w:r w:rsidRPr="00C31AEA">
              <w:rPr>
                <w:rFonts w:ascii="Times New Roman" w:hAnsi="Times New Roman" w:cs="Times New Roman"/>
                <w:sz w:val="24"/>
                <w:szCs w:val="24"/>
              </w:rPr>
              <w:t>Pelaku usaha segmen Horeka pengguna minyak goreng di Indonesia</w:t>
            </w:r>
          </w:p>
        </w:tc>
        <w:tc>
          <w:tcPr>
            <w:tcW w:w="2123" w:type="dxa"/>
          </w:tcPr>
          <w:p w14:paraId="7A731917" w14:textId="522912FE" w:rsidR="00A6459F" w:rsidRDefault="00C31AEA" w:rsidP="00A6459F">
            <w:pPr>
              <w:spacing w:line="480" w:lineRule="auto"/>
              <w:jc w:val="both"/>
              <w:rPr>
                <w:rFonts w:ascii="Times New Roman" w:hAnsi="Times New Roman" w:cs="Times New Roman"/>
                <w:sz w:val="24"/>
                <w:szCs w:val="24"/>
              </w:rPr>
            </w:pPr>
            <w:r w:rsidRPr="00C31AEA">
              <w:rPr>
                <w:rFonts w:ascii="Times New Roman" w:hAnsi="Times New Roman" w:cs="Times New Roman"/>
                <w:sz w:val="24"/>
                <w:szCs w:val="24"/>
              </w:rPr>
              <w:t>Merupakan pelaku usaha Horeka (Hotel, Restoran, Katering) aktif di Indonesia</w:t>
            </w:r>
          </w:p>
        </w:tc>
        <w:tc>
          <w:tcPr>
            <w:tcW w:w="2124" w:type="dxa"/>
          </w:tcPr>
          <w:p w14:paraId="1C7861F6" w14:textId="77777777" w:rsidR="00C31AEA" w:rsidRDefault="00C31AEA" w:rsidP="00C31AEA">
            <w:pPr>
              <w:pStyle w:val="ListParagraph"/>
              <w:numPr>
                <w:ilvl w:val="0"/>
                <w:numId w:val="31"/>
              </w:numPr>
              <w:spacing w:line="480" w:lineRule="auto"/>
              <w:ind w:left="401"/>
              <w:jc w:val="both"/>
              <w:rPr>
                <w:rFonts w:ascii="Times New Roman" w:hAnsi="Times New Roman" w:cs="Times New Roman"/>
                <w:sz w:val="24"/>
                <w:szCs w:val="24"/>
              </w:rPr>
            </w:pPr>
            <w:r w:rsidRPr="00C31AEA">
              <w:rPr>
                <w:rFonts w:ascii="Times New Roman" w:hAnsi="Times New Roman" w:cs="Times New Roman"/>
                <w:sz w:val="24"/>
                <w:szCs w:val="24"/>
              </w:rPr>
              <w:t>Telah melakukan pembelian minyak goreng lebih dari satu kali</w:t>
            </w:r>
          </w:p>
          <w:p w14:paraId="2C968F94" w14:textId="4361DD6C" w:rsidR="00A6459F" w:rsidRPr="00C31AEA" w:rsidRDefault="00C31AEA" w:rsidP="00C31AEA">
            <w:pPr>
              <w:pStyle w:val="ListParagraph"/>
              <w:numPr>
                <w:ilvl w:val="0"/>
                <w:numId w:val="31"/>
              </w:numPr>
              <w:spacing w:line="480" w:lineRule="auto"/>
              <w:ind w:left="401"/>
              <w:jc w:val="both"/>
              <w:rPr>
                <w:rFonts w:ascii="Times New Roman" w:hAnsi="Times New Roman" w:cs="Times New Roman"/>
                <w:sz w:val="24"/>
                <w:szCs w:val="24"/>
              </w:rPr>
            </w:pPr>
            <w:r w:rsidRPr="00C31AEA">
              <w:rPr>
                <w:rFonts w:ascii="Times New Roman" w:hAnsi="Times New Roman" w:cs="Times New Roman"/>
                <w:sz w:val="24"/>
                <w:szCs w:val="24"/>
              </w:rPr>
              <w:t>Aktif dalam pengambilan keputusan pembelian</w:t>
            </w:r>
          </w:p>
        </w:tc>
        <w:tc>
          <w:tcPr>
            <w:tcW w:w="2124" w:type="dxa"/>
          </w:tcPr>
          <w:p w14:paraId="270EDCEF" w14:textId="062594A1" w:rsidR="00A6459F" w:rsidRDefault="00C31AEA" w:rsidP="00A6459F">
            <w:pPr>
              <w:spacing w:line="480" w:lineRule="auto"/>
              <w:jc w:val="both"/>
              <w:rPr>
                <w:rFonts w:ascii="Times New Roman" w:hAnsi="Times New Roman" w:cs="Times New Roman"/>
                <w:sz w:val="24"/>
                <w:szCs w:val="24"/>
              </w:rPr>
            </w:pPr>
            <w:r w:rsidRPr="00C31AEA">
              <w:rPr>
                <w:rFonts w:ascii="Times New Roman" w:hAnsi="Times New Roman" w:cs="Times New Roman"/>
                <w:sz w:val="24"/>
                <w:szCs w:val="24"/>
              </w:rPr>
              <w:t>Untuk mengetahui bagaimana persepsi pelaku usaha terhadap harga, kualitas, dan pengalaman dalam menggunakan minyak goreng, serta pengaruhnya terhadap niat pembelian ulang.</w:t>
            </w:r>
          </w:p>
        </w:tc>
      </w:tr>
    </w:tbl>
    <w:p w14:paraId="4C050E25" w14:textId="77777777" w:rsidR="00766B1D" w:rsidRPr="00766B1D" w:rsidRDefault="00766B1D" w:rsidP="00766B1D">
      <w:pPr>
        <w:spacing w:line="480" w:lineRule="auto"/>
        <w:ind w:left="720" w:firstLine="720"/>
        <w:jc w:val="both"/>
        <w:rPr>
          <w:rFonts w:ascii="Times New Roman" w:hAnsi="Times New Roman" w:cs="Times New Roman"/>
          <w:sz w:val="24"/>
          <w:szCs w:val="24"/>
        </w:rPr>
      </w:pPr>
      <w:r w:rsidRPr="00766B1D">
        <w:rPr>
          <w:rFonts w:ascii="Times New Roman" w:hAnsi="Times New Roman" w:cs="Times New Roman"/>
          <w:sz w:val="24"/>
          <w:szCs w:val="24"/>
        </w:rPr>
        <w:lastRenderedPageBreak/>
        <w:t>Subjek dalam penelitian ini adalah pelaku usaha di sektor Horeka (Hotel, Restoran, dan Katering) yang menggunakan minyak goreng dalam kegiatan operasionalnya. Pemilihan subjek ini didasarkan pada pertimbangan bahwa segmen Horeka merupakan konsumen utama minyak goreng dalam jumlah besar dan memiliki daya beli yang cenderung stabil.</w:t>
      </w:r>
    </w:p>
    <w:p w14:paraId="78FC817F" w14:textId="77777777" w:rsidR="00766B1D" w:rsidRPr="00766B1D" w:rsidRDefault="00766B1D" w:rsidP="00766B1D">
      <w:pPr>
        <w:spacing w:line="480" w:lineRule="auto"/>
        <w:ind w:left="720" w:firstLine="720"/>
        <w:jc w:val="both"/>
        <w:rPr>
          <w:rFonts w:ascii="Times New Roman" w:hAnsi="Times New Roman" w:cs="Times New Roman"/>
          <w:sz w:val="24"/>
          <w:szCs w:val="24"/>
        </w:rPr>
      </w:pPr>
      <w:r w:rsidRPr="00766B1D">
        <w:rPr>
          <w:rFonts w:ascii="Times New Roman" w:hAnsi="Times New Roman" w:cs="Times New Roman"/>
          <w:sz w:val="24"/>
          <w:szCs w:val="24"/>
        </w:rPr>
        <w:t>Selain itu, pelaku usaha Horeka memiliki kecenderungan untuk menjalin hubungan jangka panjang dengan pemasok, sehingga persepsi mereka terhadap harga, kualitas produk, dan pengalaman bertransaksi sangat relevan dalam membentuk niat pembelian ulang. Oleh karena itu, pemilihan responden difokuskan pada individu yang terlibat langsung dalam proses pembelian atau pengambilan keputusan pembelian minyak goreng dalam unit usaha Horeka.</w:t>
      </w:r>
    </w:p>
    <w:p w14:paraId="1B36D458" w14:textId="7C2BF6A7" w:rsidR="00351B3C" w:rsidRPr="00351B3C" w:rsidRDefault="00262B19" w:rsidP="00FF0052">
      <w:pPr>
        <w:pStyle w:val="31Subab"/>
      </w:pPr>
      <w:bookmarkStart w:id="555" w:name="_Toc202690272"/>
      <w:r>
        <w:t>Populasi dan Sampel</w:t>
      </w:r>
      <w:bookmarkEnd w:id="555"/>
    </w:p>
    <w:p w14:paraId="37013493" w14:textId="06B71D9A" w:rsidR="00351B3C" w:rsidRDefault="00350D28" w:rsidP="00766B1D">
      <w:pPr>
        <w:spacing w:after="0" w:line="480" w:lineRule="auto"/>
        <w:ind w:left="709" w:firstLine="709"/>
        <w:jc w:val="both"/>
        <w:rPr>
          <w:rFonts w:ascii="Times New Roman" w:hAnsi="Times New Roman" w:cs="Times New Roman"/>
          <w:sz w:val="24"/>
          <w:szCs w:val="24"/>
        </w:rPr>
      </w:pPr>
      <w:r w:rsidRPr="00350D28">
        <w:rPr>
          <w:rFonts w:ascii="Times New Roman" w:hAnsi="Times New Roman" w:cs="Times New Roman"/>
          <w:sz w:val="24"/>
          <w:szCs w:val="24"/>
        </w:rPr>
        <w:t>Populasi didefinisikan sebagai keseluruhan individu, objek, atau peristiwa yang menjadi subjek utama atau fokus penyelidikan dalam sebuah penelitian. Populasi juga diartikan sebagai semua unit analisis yang memiliki ciri-ciri yang sama atau hubungan yang bermakna dengan isu penelitian.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kuantitatif.","author":[{"dropping-particle":"","family":"Candra Susanto","given":"Primadi","non-dropping-particle":"","parse-names":false,"suffix":""},{"dropping-particle":"","family":"Ulfah Arini","given":"Dewi","non-dropping-particle":"","parse-names":false,"suffix":""},{"dropping-particle":"","family":"Yuntina","given":"Lily","non-dropping-particle":"","parse-names":false,"suffix":""},{"dropping-particle":"","family":"Panatap Soehaditama","given":"Josua","non-dropping-particle":"","parse-names":false,"suffix":""},{"dropping-particle":"","family":"Nuraeni","given":"Nuraeni","non-dropping-particle":"","parse-names":false,"suffix":""}],"container-title":"Jurnal Ilmu Multidisplin","id":"ITEM-1","issue":"1","issued":{"date-parts":[["2024","4","10"]]},"page":"1-12","title":"Konsep Penelitian Kuantitatif: Populasi, Sampel, dan Analisis Data (Sebuah Tinjauan Pustaka)","type":"article-journal","volume":"3"},"uris":["http://www.mendeley.com/documents/?uuid=380cee17-ec1c-4ffe-b50d-414bf12bf7c5"]}],"mendeley":{"formattedCitation":"(Candra Susanto et al., 2024)","plainTextFormattedCitation":"(Candra Susanto et al., 2024)","previouslyFormattedCitation":"(Candra Susanto et al., 2024)"},"properties":{"noteIndex":0},"schema":"https://github.com/citation-style-language/schema/raw/master/csl-citation.json"}</w:instrText>
      </w:r>
      <w:r>
        <w:rPr>
          <w:rFonts w:ascii="Times New Roman" w:hAnsi="Times New Roman" w:cs="Times New Roman"/>
          <w:sz w:val="24"/>
          <w:szCs w:val="24"/>
        </w:rPr>
        <w:fldChar w:fldCharType="separate"/>
      </w:r>
      <w:r w:rsidRPr="00350D28">
        <w:rPr>
          <w:rFonts w:ascii="Times New Roman" w:hAnsi="Times New Roman" w:cs="Times New Roman"/>
          <w:noProof/>
          <w:sz w:val="24"/>
          <w:szCs w:val="24"/>
        </w:rPr>
        <w:t>(Candra Susanto et al., 2024)</w:t>
      </w:r>
      <w:r>
        <w:rPr>
          <w:rFonts w:ascii="Times New Roman" w:hAnsi="Times New Roman" w:cs="Times New Roman"/>
          <w:sz w:val="24"/>
          <w:szCs w:val="24"/>
        </w:rPr>
        <w:fldChar w:fldCharType="end"/>
      </w:r>
    </w:p>
    <w:p w14:paraId="420AF188" w14:textId="77777777" w:rsidR="00350D28" w:rsidRDefault="00766B1D" w:rsidP="00380AE8">
      <w:pPr>
        <w:spacing w:after="0" w:line="480" w:lineRule="auto"/>
        <w:ind w:left="709" w:firstLine="709"/>
        <w:jc w:val="both"/>
        <w:rPr>
          <w:rFonts w:ascii="Times New Roman" w:hAnsi="Times New Roman" w:cs="Times New Roman"/>
          <w:sz w:val="24"/>
          <w:szCs w:val="24"/>
        </w:rPr>
      </w:pPr>
      <w:r w:rsidRPr="00766B1D">
        <w:rPr>
          <w:rFonts w:ascii="Times New Roman" w:hAnsi="Times New Roman" w:cs="Times New Roman"/>
          <w:sz w:val="24"/>
          <w:szCs w:val="24"/>
        </w:rPr>
        <w:t>Populasi dalam penelitian ini adalah seluruh pelaku usaha di segmen Horeka (Hotel, Restoran, Katering) yang menggunakan minyak goreng sebagai bagian dari kegiatan operasional mereka di Indonesia.</w:t>
      </w:r>
    </w:p>
    <w:p w14:paraId="04BF57B8" w14:textId="1C9933CC" w:rsidR="00380AE8" w:rsidRDefault="00350D28" w:rsidP="00380AE8">
      <w:pPr>
        <w:spacing w:after="0" w:line="480" w:lineRule="auto"/>
        <w:ind w:left="709" w:firstLine="709"/>
        <w:jc w:val="both"/>
        <w:rPr>
          <w:rFonts w:ascii="Times New Roman" w:hAnsi="Times New Roman" w:cs="Times New Roman"/>
          <w:sz w:val="24"/>
          <w:szCs w:val="24"/>
        </w:rPr>
      </w:pPr>
      <w:r w:rsidRPr="00350D28">
        <w:rPr>
          <w:rFonts w:ascii="Times New Roman" w:hAnsi="Times New Roman" w:cs="Times New Roman"/>
          <w:sz w:val="24"/>
          <w:szCs w:val="24"/>
        </w:rPr>
        <w:t xml:space="preserve">Sampel didefinisikan sebagai subdivisi dari populasi yang dipilih secara spesifik untuk tujuan observasi atau penelitian. Ini merupakan representasi dari </w:t>
      </w:r>
      <w:r w:rsidRPr="00350D28">
        <w:rPr>
          <w:rFonts w:ascii="Times New Roman" w:hAnsi="Times New Roman" w:cs="Times New Roman"/>
          <w:sz w:val="24"/>
          <w:szCs w:val="24"/>
        </w:rPr>
        <w:lastRenderedPageBreak/>
        <w:t>kelompok yang lebih besar yang menjadi fokus studi.</w:t>
      </w:r>
      <w:r w:rsidRPr="00350D28">
        <w:t xml:space="preserve"> </w:t>
      </w:r>
      <w:r w:rsidRPr="00350D28">
        <w:rPr>
          <w:rFonts w:ascii="Times New Roman" w:hAnsi="Times New Roman" w:cs="Times New Roman"/>
          <w:sz w:val="24"/>
          <w:szCs w:val="24"/>
        </w:rPr>
        <w:t>Penggunaan sampel memungkinkan peneliti untuk membuat generalisasi yang lebih efisien dan hemat biaya dari sampel ke populasi. Tujuannya adalah untuk menarik kesimpulan tentang suatu populasi dengan hanya menganalisis sebagian kecil dari populasi tersebut.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80B36">
        <w:rPr>
          <w:rFonts w:ascii="Times New Roman" w:hAnsi="Times New Roman" w:cs="Times New Roman"/>
          <w:sz w:val="24"/>
          <w:szCs w:val="24"/>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kuantitatif.","author":[{"dropping-particle":"","family":"Candra Susanto","given":"Primadi","non-dropping-particle":"","parse-names":false,"suffix":""},{"dropping-particle":"","family":"Ulfah Arini","given":"Dewi","non-dropping-particle":"","parse-names":false,"suffix":""},{"dropping-particle":"","family":"Yuntina","given":"Lily","non-dropping-particle":"","parse-names":false,"suffix":""},{"dropping-particle":"","family":"Panatap Soehaditama","given":"Josua","non-dropping-particle":"","parse-names":false,"suffix":""},{"dropping-particle":"","family":"Nuraeni","given":"Nuraeni","non-dropping-particle":"","parse-names":false,"suffix":""}],"container-title":"Jurnal Ilmu Multidisplin","id":"ITEM-1","issue":"1","issued":{"date-parts":[["2024","4","10"]]},"page":"1-12","title":"Konsep Penelitian Kuantitatif: Populasi, Sampel, dan Analisis Data (Sebuah Tinjauan Pustaka)","type":"article-journal","volume":"3"},"uris":["http://www.mendeley.com/documents/?uuid=380cee17-ec1c-4ffe-b50d-414bf12bf7c5"]}],"mendeley":{"formattedCitation":"(Candra Susanto et al., 2024)","plainTextFormattedCitation":"(Candra Susanto et al., 2024)","previouslyFormattedCitation":"(Candra Susanto et al., 2024)"},"properties":{"noteIndex":0},"schema":"https://github.com/citation-style-language/schema/raw/master/csl-citation.json"}</w:instrText>
      </w:r>
      <w:r>
        <w:rPr>
          <w:rFonts w:ascii="Times New Roman" w:hAnsi="Times New Roman" w:cs="Times New Roman"/>
          <w:sz w:val="24"/>
          <w:szCs w:val="24"/>
        </w:rPr>
        <w:fldChar w:fldCharType="separate"/>
      </w:r>
      <w:r w:rsidRPr="00350D28">
        <w:rPr>
          <w:rFonts w:ascii="Times New Roman" w:hAnsi="Times New Roman" w:cs="Times New Roman"/>
          <w:noProof/>
          <w:sz w:val="24"/>
          <w:szCs w:val="24"/>
        </w:rPr>
        <w:t>(Candra Susanto et al., 2024)</w:t>
      </w:r>
      <w:r>
        <w:rPr>
          <w:rFonts w:ascii="Times New Roman" w:hAnsi="Times New Roman" w:cs="Times New Roman"/>
          <w:sz w:val="24"/>
          <w:szCs w:val="24"/>
        </w:rPr>
        <w:fldChar w:fldCharType="end"/>
      </w:r>
    </w:p>
    <w:p w14:paraId="525DEEDB" w14:textId="16416572" w:rsidR="00380AE8" w:rsidRDefault="00380AE8" w:rsidP="00D8762C">
      <w:pPr>
        <w:pStyle w:val="TabelBab3"/>
      </w:pPr>
      <w:bookmarkStart w:id="556" w:name="_Toc202690765"/>
      <w:r>
        <w:t>Tabel 3.2 Sample Penelitian</w:t>
      </w:r>
      <w:bookmarkEnd w:id="556"/>
    </w:p>
    <w:tbl>
      <w:tblPr>
        <w:tblStyle w:val="TableGrid"/>
        <w:tblW w:w="7655" w:type="dxa"/>
        <w:tblInd w:w="833" w:type="dxa"/>
        <w:tblLook w:val="04A0" w:firstRow="1" w:lastRow="0" w:firstColumn="1" w:lastColumn="0" w:noHBand="0" w:noVBand="1"/>
      </w:tblPr>
      <w:tblGrid>
        <w:gridCol w:w="510"/>
        <w:gridCol w:w="3459"/>
        <w:gridCol w:w="3686"/>
      </w:tblGrid>
      <w:tr w:rsidR="00380AE8" w:rsidRPr="00380AE8" w14:paraId="7B64CC92" w14:textId="77777777" w:rsidTr="00380AE8">
        <w:tc>
          <w:tcPr>
            <w:tcW w:w="0" w:type="auto"/>
            <w:vAlign w:val="center"/>
            <w:hideMark/>
          </w:tcPr>
          <w:p w14:paraId="617AD7B1"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No</w:t>
            </w:r>
          </w:p>
        </w:tc>
        <w:tc>
          <w:tcPr>
            <w:tcW w:w="3459" w:type="dxa"/>
            <w:vAlign w:val="center"/>
            <w:hideMark/>
          </w:tcPr>
          <w:p w14:paraId="40B19225"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Keterangan</w:t>
            </w:r>
          </w:p>
        </w:tc>
        <w:tc>
          <w:tcPr>
            <w:tcW w:w="3686" w:type="dxa"/>
            <w:vAlign w:val="center"/>
            <w:hideMark/>
          </w:tcPr>
          <w:p w14:paraId="77405E0B"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Rincian</w:t>
            </w:r>
          </w:p>
        </w:tc>
      </w:tr>
      <w:tr w:rsidR="00380AE8" w:rsidRPr="00380AE8" w14:paraId="63122812" w14:textId="77777777" w:rsidTr="00380AE8">
        <w:tc>
          <w:tcPr>
            <w:tcW w:w="0" w:type="auto"/>
            <w:vAlign w:val="center"/>
            <w:hideMark/>
          </w:tcPr>
          <w:p w14:paraId="6508F18D"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1</w:t>
            </w:r>
          </w:p>
        </w:tc>
        <w:tc>
          <w:tcPr>
            <w:tcW w:w="3459" w:type="dxa"/>
            <w:vAlign w:val="center"/>
            <w:hideMark/>
          </w:tcPr>
          <w:p w14:paraId="23279972"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Teknik Pengambilan Sampel</w:t>
            </w:r>
          </w:p>
        </w:tc>
        <w:tc>
          <w:tcPr>
            <w:tcW w:w="3686" w:type="dxa"/>
            <w:vAlign w:val="center"/>
            <w:hideMark/>
          </w:tcPr>
          <w:p w14:paraId="4136817B"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Non-probability sampling dengan pendekatan purposive sampling</w:t>
            </w:r>
          </w:p>
        </w:tc>
      </w:tr>
      <w:tr w:rsidR="00380AE8" w:rsidRPr="00380AE8" w14:paraId="345A75A5" w14:textId="77777777" w:rsidTr="00380AE8">
        <w:tc>
          <w:tcPr>
            <w:tcW w:w="0" w:type="auto"/>
            <w:vAlign w:val="center"/>
            <w:hideMark/>
          </w:tcPr>
          <w:p w14:paraId="4A9812F4"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2</w:t>
            </w:r>
          </w:p>
        </w:tc>
        <w:tc>
          <w:tcPr>
            <w:tcW w:w="3459" w:type="dxa"/>
            <w:vAlign w:val="center"/>
            <w:hideMark/>
          </w:tcPr>
          <w:p w14:paraId="471C015E"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Kriteria Pemilihan Responden</w:t>
            </w:r>
          </w:p>
        </w:tc>
        <w:tc>
          <w:tcPr>
            <w:tcW w:w="3686" w:type="dxa"/>
            <w:vAlign w:val="center"/>
            <w:hideMark/>
          </w:tcPr>
          <w:p w14:paraId="186D4E1D"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 Berperan dalam keputusan pembelian minyak goreng- Telah membeli produk minimal dua kali- Berasal dari unit usaha aktif di sektor Horeka</w:t>
            </w:r>
          </w:p>
        </w:tc>
      </w:tr>
      <w:tr w:rsidR="00380AE8" w:rsidRPr="00380AE8" w14:paraId="0E09F2D4" w14:textId="77777777" w:rsidTr="00380AE8">
        <w:tc>
          <w:tcPr>
            <w:tcW w:w="0" w:type="auto"/>
            <w:vAlign w:val="center"/>
            <w:hideMark/>
          </w:tcPr>
          <w:p w14:paraId="0D5FFCE2"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3</w:t>
            </w:r>
          </w:p>
        </w:tc>
        <w:tc>
          <w:tcPr>
            <w:tcW w:w="3459" w:type="dxa"/>
            <w:vAlign w:val="center"/>
            <w:hideMark/>
          </w:tcPr>
          <w:p w14:paraId="36751795"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Penentuan Jumlah Sampel</w:t>
            </w:r>
          </w:p>
        </w:tc>
        <w:tc>
          <w:tcPr>
            <w:tcW w:w="3686" w:type="dxa"/>
            <w:vAlign w:val="center"/>
            <w:hideMark/>
          </w:tcPr>
          <w:p w14:paraId="451692C9" w14:textId="7D4A96D5"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 xml:space="preserve">Menggunakan pendekatan </w:t>
            </w:r>
            <w:r w:rsidR="00F80B36">
              <w:rPr>
                <w:rFonts w:ascii="Times New Roman" w:hAnsi="Times New Roman" w:cs="Times New Roman"/>
                <w:sz w:val="24"/>
                <w:szCs w:val="24"/>
              </w:rPr>
              <w:fldChar w:fldCharType="begin" w:fldLock="1"/>
            </w:r>
            <w:r w:rsidR="00F80B36">
              <w:rPr>
                <w:rFonts w:ascii="Times New Roman" w:hAnsi="Times New Roman" w:cs="Times New Roman"/>
                <w:sz w:val="24"/>
                <w:szCs w:val="24"/>
              </w:rPr>
              <w:instrText>ADDIN CSL_CITATION {"citationItems":[{"id":"ITEM-1","itemData":{"DOI":"10.1108/IMDS-07-2023-0429","ISSN":"0263-5577","abstract":"Purpose Expanded awareness and application of recent PLS-SEM reporting practices were again called for by Hair (2022) in his PLS 2022 Keynote Address. This paper aims to analyze and extend the application of PLS-SEM in Industrial Management and Data Systems (IMDS) to focus on trends emerging in the more recent 2016–2022 period. Design/methodology/approach A review of PLS-SEM applications in information systems studies published in IMDS and MISQ for the period 2012–2022 identifies and comments on a total of 135 articles. Selected emerging advanced analytical PLS-SEM applications are also highlighted to expand awareness of their value in more rigorously evaluating model results. Findings There is a continually increasing maturity of the information systems field in applying PLS-SEM, particularly for IMDS authors. Model complexity and improved prediction assessment as well as other advanced analytical options are increasingly identified as reasons for applying PLS-SEM. Research limitations/implications Findings demonstrate the continued use and acceptance of PLS-SEM as a useful alternative research methodology within IS. PLS-SEM is the preferred SEM method in many research settings, but particularly when the research objective is prediction to the population, mediation and mediated moderation, formative constructs are specified, constructs must be modeled as higher-order and for competing model comparisons. Practical implications This update on PLS-SEM applications and recent methodological developments will help authors to better understand and apply the method, as well as publish their work. Researchers are encouraged to engage in more complete analyses and include enhanced reporting procedures. Originality/value Applications of PLS-SEM for prediction, theory testing and confirmation are increasing. Information systems scholars should continue to exercise sound practice by reporting reasons for using PLS-SEM and recognizing its wider applicability for both exploratory and confirmatory research.","author":[{"dropping-particle":"","family":"Sabol","given":"Misty","non-dropping-particle":"","parse-names":false,"suffix":""},{"dropping-particle":"","family":"Hair","given":"Joe","non-dropping-particle":"","parse-names":false,"suffix":""},{"dropping-particle":"","family":"Cepeda","given":"Gabriel","non-dropping-particle":"","parse-names":false,"suffix":""},{"dropping-particle":"","family":"Roldán","given":"José L","non-dropping-particle":"","parse-names":false,"suffix":""},{"dropping-particle":"","family":"Chong","given":"Alain Yee Loong","non-dropping-particle":"","parse-names":false,"suffix":""}],"container-title":"Industrial Management &amp; Data Systems","id":"ITEM-1","issue":"12","issued":{"date-parts":[["2023","1","1"]]},"page":"2997-3017","publisher":"Emerald Publishing Limited","title":"PLS-SEM in information systems: seizing the opportunity and marching ahead full speed to adopt methodological updates","type":"article-journal","volume":"123"},"uris":["http://www.mendeley.com/documents/?uuid=a88c1d13-ff2f-4ef9-90cf-43a4bf4afbfd"]}],"mendeley":{"formattedCitation":"(Sabol et al., 2023)","plainTextFormattedCitation":"(Sabol et al., 2023)","previouslyFormattedCitation":"(Sabol et al., 2023)"},"properties":{"noteIndex":0},"schema":"https://github.com/citation-style-language/schema/raw/master/csl-citation.json"}</w:instrText>
            </w:r>
            <w:r w:rsidR="00F80B36">
              <w:rPr>
                <w:rFonts w:ascii="Times New Roman" w:hAnsi="Times New Roman" w:cs="Times New Roman"/>
                <w:sz w:val="24"/>
                <w:szCs w:val="24"/>
              </w:rPr>
              <w:fldChar w:fldCharType="separate"/>
            </w:r>
            <w:r w:rsidR="00F80B36" w:rsidRPr="00F80B36">
              <w:rPr>
                <w:rFonts w:ascii="Times New Roman" w:hAnsi="Times New Roman" w:cs="Times New Roman"/>
                <w:noProof/>
                <w:sz w:val="24"/>
                <w:szCs w:val="24"/>
              </w:rPr>
              <w:t>(Sabol et al., 2023)</w:t>
            </w:r>
            <w:r w:rsidR="00F80B36">
              <w:rPr>
                <w:rFonts w:ascii="Times New Roman" w:hAnsi="Times New Roman" w:cs="Times New Roman"/>
                <w:sz w:val="24"/>
                <w:szCs w:val="24"/>
              </w:rPr>
              <w:fldChar w:fldCharType="end"/>
            </w:r>
            <w:r w:rsidRPr="00380AE8">
              <w:rPr>
                <w:rFonts w:ascii="Times New Roman" w:hAnsi="Times New Roman" w:cs="Times New Roman"/>
                <w:sz w:val="24"/>
                <w:szCs w:val="24"/>
              </w:rPr>
              <w:t>, yaitu 5–10 kali jumlah indikator penelitian</w:t>
            </w:r>
          </w:p>
        </w:tc>
      </w:tr>
      <w:tr w:rsidR="00380AE8" w:rsidRPr="00380AE8" w14:paraId="7CB31F7D" w14:textId="77777777" w:rsidTr="00380AE8">
        <w:tc>
          <w:tcPr>
            <w:tcW w:w="0" w:type="auto"/>
            <w:vAlign w:val="center"/>
            <w:hideMark/>
          </w:tcPr>
          <w:p w14:paraId="2EB55F45"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4</w:t>
            </w:r>
          </w:p>
        </w:tc>
        <w:tc>
          <w:tcPr>
            <w:tcW w:w="3459" w:type="dxa"/>
            <w:vAlign w:val="center"/>
            <w:hideMark/>
          </w:tcPr>
          <w:p w14:paraId="7F14B301"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Jumlah Indikator Penelitian</w:t>
            </w:r>
          </w:p>
        </w:tc>
        <w:tc>
          <w:tcPr>
            <w:tcW w:w="3686" w:type="dxa"/>
            <w:vAlign w:val="center"/>
            <w:hideMark/>
          </w:tcPr>
          <w:p w14:paraId="58241E81" w14:textId="7D213C9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2</w:t>
            </w:r>
            <w:r w:rsidR="008B726C">
              <w:rPr>
                <w:rFonts w:ascii="Times New Roman" w:hAnsi="Times New Roman" w:cs="Times New Roman"/>
                <w:sz w:val="24"/>
                <w:szCs w:val="24"/>
              </w:rPr>
              <w:t>4</w:t>
            </w:r>
            <w:r w:rsidRPr="00380AE8">
              <w:rPr>
                <w:rFonts w:ascii="Times New Roman" w:hAnsi="Times New Roman" w:cs="Times New Roman"/>
                <w:sz w:val="24"/>
                <w:szCs w:val="24"/>
              </w:rPr>
              <w:t xml:space="preserve"> indikator (gabungan dari variabel X1, X2, X3, Z, dan Y)</w:t>
            </w:r>
          </w:p>
        </w:tc>
      </w:tr>
      <w:tr w:rsidR="00380AE8" w:rsidRPr="00380AE8" w14:paraId="63657A83" w14:textId="77777777" w:rsidTr="00380AE8">
        <w:tc>
          <w:tcPr>
            <w:tcW w:w="0" w:type="auto"/>
            <w:vAlign w:val="center"/>
            <w:hideMark/>
          </w:tcPr>
          <w:p w14:paraId="7ECBFC70"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5</w:t>
            </w:r>
          </w:p>
        </w:tc>
        <w:tc>
          <w:tcPr>
            <w:tcW w:w="3459" w:type="dxa"/>
            <w:vAlign w:val="center"/>
            <w:hideMark/>
          </w:tcPr>
          <w:p w14:paraId="72A0429B" w14:textId="77777777" w:rsidR="00380AE8" w:rsidRPr="00380AE8" w:rsidRDefault="00380AE8" w:rsidP="00380AE8">
            <w:pPr>
              <w:spacing w:line="480" w:lineRule="auto"/>
              <w:rPr>
                <w:rFonts w:ascii="Times New Roman" w:hAnsi="Times New Roman" w:cs="Times New Roman"/>
                <w:sz w:val="24"/>
                <w:szCs w:val="24"/>
              </w:rPr>
            </w:pPr>
            <w:r w:rsidRPr="00380AE8">
              <w:rPr>
                <w:rFonts w:ascii="Times New Roman" w:hAnsi="Times New Roman" w:cs="Times New Roman"/>
                <w:sz w:val="24"/>
                <w:szCs w:val="24"/>
              </w:rPr>
              <w:t>Jumlah Sampel Minimum</w:t>
            </w:r>
          </w:p>
        </w:tc>
        <w:tc>
          <w:tcPr>
            <w:tcW w:w="3686" w:type="dxa"/>
            <w:vAlign w:val="center"/>
            <w:hideMark/>
          </w:tcPr>
          <w:p w14:paraId="09282022" w14:textId="478FAAD2" w:rsidR="00380AE8" w:rsidRPr="00380AE8" w:rsidRDefault="00F80B36" w:rsidP="00380AE8">
            <w:pPr>
              <w:spacing w:line="480" w:lineRule="auto"/>
              <w:rPr>
                <w:rFonts w:ascii="Times New Roman" w:hAnsi="Times New Roman" w:cs="Times New Roman"/>
                <w:sz w:val="24"/>
                <w:szCs w:val="24"/>
              </w:rPr>
            </w:pPr>
            <w:r>
              <w:rPr>
                <w:rFonts w:ascii="Times New Roman" w:hAnsi="Times New Roman" w:cs="Times New Roman"/>
                <w:sz w:val="24"/>
                <w:szCs w:val="24"/>
              </w:rPr>
              <w:t>120 – 240 Responden</w:t>
            </w:r>
          </w:p>
        </w:tc>
      </w:tr>
    </w:tbl>
    <w:p w14:paraId="7F261A16" w14:textId="371062C3" w:rsidR="00F80B36" w:rsidRDefault="00F80B36" w:rsidP="00F80B36">
      <w:pPr>
        <w:spacing w:after="0" w:line="480" w:lineRule="auto"/>
        <w:ind w:left="709" w:firstLine="709"/>
        <w:jc w:val="both"/>
        <w:rPr>
          <w:rFonts w:ascii="Times New Roman" w:hAnsi="Times New Roman" w:cs="Times New Roman"/>
          <w:sz w:val="24"/>
          <w:szCs w:val="24"/>
          <w:lang w:val="en-US"/>
        </w:rPr>
      </w:pPr>
      <w:r w:rsidRPr="00F80B36">
        <w:rPr>
          <w:rFonts w:ascii="Times New Roman" w:hAnsi="Times New Roman" w:cs="Times New Roman"/>
          <w:sz w:val="24"/>
          <w:szCs w:val="24"/>
        </w:rPr>
        <w:t xml:space="preserve">Penentuan jumlah sampel pada penelitian ini menggunakan rumus dari </w:t>
      </w:r>
      <w:sdt>
        <w:sdtPr>
          <w:rPr>
            <w:rFonts w:ascii="Times New Roman" w:hAnsi="Times New Roman" w:cs="Times New Roman"/>
            <w:sz w:val="24"/>
            <w:szCs w:val="24"/>
          </w:rPr>
          <w:tag w:val="MENDELEY_CITATION_v3_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"/>
          <w:id w:val="1050113279"/>
          <w:placeholder>
            <w:docPart w:val="593D17C16E2A4F0DB9F9727FA1F09810"/>
          </w:placeholder>
        </w:sdtPr>
        <w:sdtContent>
          <w:r>
            <w:rPr>
              <w:rFonts w:ascii="Times New Roman" w:hAnsi="Times New Roman" w:cs="Times New Roman"/>
              <w:sz w:val="24"/>
              <w:szCs w:val="24"/>
            </w:rPr>
            <w:fldChar w:fldCharType="begin" w:fldLock="1"/>
          </w:r>
          <w:r w:rsidR="001E027C">
            <w:rPr>
              <w:rFonts w:ascii="Times New Roman" w:hAnsi="Times New Roman" w:cs="Times New Roman"/>
              <w:sz w:val="24"/>
              <w:szCs w:val="24"/>
            </w:rPr>
            <w:instrText>ADDIN CSL_CITATION {"citationItems":[{"id":"ITEM-1","itemData":{"DOI":"10.1108/IMDS-07-2023-0429","ISSN":"0263-5577","abstract":"Purpose Expanded awareness and application of recent PLS-SEM reporting practices were again called for by Hair (2022) in his PLS 2022 Keynote Address. This paper aims to analyze and extend the application of PLS-SEM in Industrial Management and Data Systems (IMDS) to focus on trends emerging in the more recent 2016–2022 period. Design/methodology/approach A review of PLS-SEM applications in information systems studies published in IMDS and MISQ for the period 2012–2022 identifies and comments on a total of 135 articles. Selected emerging advanced analytical PLS-SEM applications are also highlighted to expand awareness of their value in more rigorously evaluating model results. Findings There is a continually increasing maturity of the information systems field in applying PLS-SEM, particularly for IMDS authors. Model complexity and improved prediction assessment as well as other advanced analytical options are increasingly identified as reasons for applying PLS-SEM. Research limitations/implications Findings demonstrate the continued use and acceptance of PLS-SEM as a useful alternative research methodology within IS. PLS-SEM is the preferred SEM method in many research settings, but particularly when the research objective is prediction to the population, mediation and mediated moderation, formative constructs are specified, constructs must be modeled as higher-order and for competing model comparisons. Practical implications This update on PLS-SEM applications and recent methodological developments will help authors to better understand and apply the method, as well as publish their work. Researchers are encouraged to engage in more complete analyses and include enhanced reporting procedures. Originality/value Applications of PLS-SEM for prediction, theory testing and confirmation are increasing. Information systems scholars should continue to exercise sound practice by reporting reasons for using PLS-SEM and recognizing its wider applicability for both exploratory and confirmatory research.","author":[{"dropping-particle":"","family":"Sabol","given":"Misty","non-dropping-particle":"","parse-names":false,"suffix":""},{"dropping-particle":"","family":"Hair","given":"Joe","non-dropping-particle":"","parse-names":false,"suffix":""},{"dropping-particle":"","family":"Cepeda","given":"Gabriel","non-dropping-particle":"","parse-names":false,"suffix":""},{"dropping-particle":"","family":"Roldán","given":"José L","non-dropping-particle":"","parse-names":false,"suffix":""},{"dropping-particle":"","family":"Chong","given":"Alain Yee Loong","non-dropping-particle":"","parse-names":false,"suffix":""}],"container-title":"Industrial Management &amp; Data Systems","id":"ITEM-1","issue":"12","issued":{"date-parts":[["2023","1","1"]]},"page":"2997-3017","publisher":"Emerald Publishing Limited","title":"PLS-SEM in information systems: seizing the opportunity and marching ahead full speed to adopt methodological updates","type":"article-journal","volume":"123"},"uris":["http://www.mendeley.com/documents/?uuid=a88c1d13-ff2f-4ef9-90cf-43a4bf4afbfd"]}],"mendeley":{"formattedCitation":"(Sabol et al., 2023)","plainTextFormattedCitation":"(Sabol et al., 2023)","previouslyFormattedCitation":"(Sabol et al., 2023)"},"properties":{"noteIndex":0},"schema":"https://github.com/citation-style-language/schema/raw/master/csl-citation.json"}</w:instrText>
          </w:r>
          <w:r>
            <w:rPr>
              <w:rFonts w:ascii="Times New Roman" w:hAnsi="Times New Roman" w:cs="Times New Roman"/>
              <w:sz w:val="24"/>
              <w:szCs w:val="24"/>
            </w:rPr>
            <w:fldChar w:fldCharType="separate"/>
          </w:r>
          <w:r w:rsidRPr="00F80B36">
            <w:rPr>
              <w:rFonts w:ascii="Times New Roman" w:hAnsi="Times New Roman" w:cs="Times New Roman"/>
              <w:noProof/>
              <w:sz w:val="24"/>
              <w:szCs w:val="24"/>
            </w:rPr>
            <w:t>(Sabol et al., 2023)</w:t>
          </w:r>
          <w:r>
            <w:rPr>
              <w:rFonts w:ascii="Times New Roman" w:hAnsi="Times New Roman" w:cs="Times New Roman"/>
              <w:sz w:val="24"/>
              <w:szCs w:val="24"/>
            </w:rPr>
            <w:fldChar w:fldCharType="end"/>
          </w:r>
        </w:sdtContent>
      </w:sdt>
      <w:r w:rsidRPr="00F80B36">
        <w:rPr>
          <w:rFonts w:ascii="Times New Roman" w:hAnsi="Times New Roman" w:cs="Times New Roman"/>
          <w:sz w:val="24"/>
          <w:szCs w:val="24"/>
        </w:rPr>
        <w:t xml:space="preserve"> yaitu </w:t>
      </w:r>
      <w:r w:rsidRPr="00F80B36">
        <w:rPr>
          <w:rFonts w:ascii="Times New Roman" w:hAnsi="Times New Roman" w:cs="Times New Roman"/>
          <w:sz w:val="24"/>
          <w:szCs w:val="24"/>
          <w:lang w:val="en-US"/>
        </w:rPr>
        <w:t xml:space="preserve">penentuan jumlah sampel yang </w:t>
      </w:r>
      <w:r w:rsidRPr="00F80B36">
        <w:rPr>
          <w:rFonts w:ascii="Times New Roman" w:hAnsi="Times New Roman" w:cs="Times New Roman"/>
          <w:i/>
          <w:iCs/>
          <w:sz w:val="24"/>
          <w:szCs w:val="24"/>
          <w:lang w:val="en-US"/>
        </w:rPr>
        <w:t>representative</w:t>
      </w:r>
      <w:r w:rsidRPr="00F80B36">
        <w:rPr>
          <w:rFonts w:ascii="Times New Roman" w:hAnsi="Times New Roman" w:cs="Times New Roman"/>
          <w:sz w:val="24"/>
          <w:szCs w:val="24"/>
          <w:lang w:val="en-US"/>
        </w:rPr>
        <w:t xml:space="preserve"> </w:t>
      </w:r>
      <w:r w:rsidRPr="00F80B36">
        <w:rPr>
          <w:rFonts w:ascii="Times New Roman" w:hAnsi="Times New Roman" w:cs="Times New Roman"/>
          <w:sz w:val="24"/>
          <w:szCs w:val="24"/>
          <w:lang w:val="en-US"/>
        </w:rPr>
        <w:lastRenderedPageBreak/>
        <w:t>bergantung pada jumlah indikator kemudian dikali 5 sampai 10. Maka jumlah sampel pada penelitian ini adalah sebagai berikut:</w:t>
      </w:r>
    </w:p>
    <w:p w14:paraId="7D5DB7E5" w14:textId="77777777" w:rsidR="00F80B36" w:rsidRPr="00F80B36" w:rsidRDefault="00F80B36" w:rsidP="00F80B36">
      <w:pPr>
        <w:spacing w:after="0" w:line="480" w:lineRule="auto"/>
        <w:ind w:left="709" w:firstLine="720"/>
        <w:jc w:val="center"/>
        <w:rPr>
          <w:rFonts w:ascii="Times New Roman" w:hAnsi="Times New Roman" w:cs="Times New Roman"/>
          <w:sz w:val="24"/>
          <w:szCs w:val="24"/>
        </w:rPr>
      </w:pPr>
      <w:r w:rsidRPr="00F80B36">
        <w:rPr>
          <w:rFonts w:ascii="Times New Roman" w:hAnsi="Times New Roman" w:cs="Times New Roman"/>
          <w:sz w:val="24"/>
          <w:szCs w:val="24"/>
        </w:rPr>
        <w:t>N = 5 atau 10 X Jumlah Indikator</w:t>
      </w:r>
    </w:p>
    <w:p w14:paraId="0F64B7CB" w14:textId="2FCA0DEF" w:rsidR="00F80B36" w:rsidRPr="00F80B36" w:rsidRDefault="00F80B36" w:rsidP="00F80B36">
      <w:pPr>
        <w:spacing w:after="0" w:line="480" w:lineRule="auto"/>
        <w:ind w:left="709" w:firstLine="720"/>
        <w:jc w:val="center"/>
        <w:rPr>
          <w:rFonts w:ascii="Times New Roman" w:hAnsi="Times New Roman" w:cs="Times New Roman"/>
          <w:sz w:val="24"/>
          <w:szCs w:val="24"/>
        </w:rPr>
      </w:pPr>
      <w:r w:rsidRPr="00F80B36">
        <w:rPr>
          <w:rFonts w:ascii="Times New Roman" w:hAnsi="Times New Roman" w:cs="Times New Roman"/>
          <w:sz w:val="24"/>
          <w:szCs w:val="24"/>
        </w:rPr>
        <w:t xml:space="preserve">N= 5 X </w:t>
      </w:r>
      <w:r>
        <w:rPr>
          <w:rFonts w:ascii="Times New Roman" w:hAnsi="Times New Roman" w:cs="Times New Roman"/>
          <w:sz w:val="24"/>
          <w:szCs w:val="24"/>
        </w:rPr>
        <w:t>24</w:t>
      </w:r>
      <w:r w:rsidRPr="00F80B36">
        <w:rPr>
          <w:rFonts w:ascii="Times New Roman" w:hAnsi="Times New Roman" w:cs="Times New Roman"/>
          <w:sz w:val="24"/>
          <w:szCs w:val="24"/>
        </w:rPr>
        <w:t xml:space="preserve"> atau N= 10 X </w:t>
      </w:r>
      <w:r>
        <w:rPr>
          <w:rFonts w:ascii="Times New Roman" w:hAnsi="Times New Roman" w:cs="Times New Roman"/>
          <w:sz w:val="24"/>
          <w:szCs w:val="24"/>
        </w:rPr>
        <w:t>24</w:t>
      </w:r>
    </w:p>
    <w:p w14:paraId="0FF368B7" w14:textId="77777777" w:rsidR="00F80B36" w:rsidRDefault="00F80B36" w:rsidP="00F80B36">
      <w:pPr>
        <w:spacing w:after="0" w:line="480" w:lineRule="auto"/>
        <w:ind w:left="709" w:firstLine="720"/>
        <w:jc w:val="center"/>
        <w:rPr>
          <w:rFonts w:ascii="Times New Roman" w:hAnsi="Times New Roman" w:cs="Times New Roman"/>
          <w:sz w:val="24"/>
          <w:szCs w:val="24"/>
        </w:rPr>
      </w:pPr>
      <w:r w:rsidRPr="00F80B36">
        <w:rPr>
          <w:rFonts w:ascii="Times New Roman" w:hAnsi="Times New Roman" w:cs="Times New Roman"/>
          <w:sz w:val="24"/>
          <w:szCs w:val="24"/>
        </w:rPr>
        <w:t xml:space="preserve">N= </w:t>
      </w:r>
      <w:r>
        <w:rPr>
          <w:rFonts w:ascii="Times New Roman" w:hAnsi="Times New Roman" w:cs="Times New Roman"/>
          <w:sz w:val="24"/>
          <w:szCs w:val="24"/>
        </w:rPr>
        <w:t>120</w:t>
      </w:r>
      <w:r w:rsidRPr="00F80B36">
        <w:rPr>
          <w:rFonts w:ascii="Times New Roman" w:hAnsi="Times New Roman" w:cs="Times New Roman"/>
          <w:sz w:val="24"/>
          <w:szCs w:val="24"/>
        </w:rPr>
        <w:t xml:space="preserve"> atau N= </w:t>
      </w:r>
      <w:r>
        <w:rPr>
          <w:rFonts w:ascii="Times New Roman" w:hAnsi="Times New Roman" w:cs="Times New Roman"/>
          <w:sz w:val="24"/>
          <w:szCs w:val="24"/>
        </w:rPr>
        <w:t>240</w:t>
      </w:r>
    </w:p>
    <w:p w14:paraId="4035B3D6" w14:textId="78960121" w:rsidR="00380AE8" w:rsidRPr="00766B1D" w:rsidRDefault="00F80B36" w:rsidP="00F80B36">
      <w:pPr>
        <w:spacing w:after="0" w:line="480" w:lineRule="auto"/>
        <w:ind w:left="709" w:firstLine="720"/>
        <w:jc w:val="both"/>
        <w:rPr>
          <w:rFonts w:ascii="Times New Roman" w:hAnsi="Times New Roman" w:cs="Times New Roman"/>
          <w:sz w:val="24"/>
          <w:szCs w:val="24"/>
        </w:rPr>
      </w:pPr>
      <w:r w:rsidRPr="00F80B36">
        <w:rPr>
          <w:rFonts w:ascii="Times New Roman" w:hAnsi="Times New Roman" w:cs="Times New Roman"/>
          <w:sz w:val="24"/>
          <w:szCs w:val="24"/>
        </w:rPr>
        <w:t xml:space="preserve">Maka dapat disimpulkan bahwa hasilnya adalah jumlah sampel yang dapat digunakan pada penelitian ini adalah </w:t>
      </w:r>
      <w:r>
        <w:rPr>
          <w:rFonts w:ascii="Times New Roman" w:hAnsi="Times New Roman" w:cs="Times New Roman"/>
          <w:sz w:val="24"/>
          <w:szCs w:val="24"/>
        </w:rPr>
        <w:t>120</w:t>
      </w:r>
      <w:r w:rsidRPr="00F80B36">
        <w:rPr>
          <w:rFonts w:ascii="Times New Roman" w:hAnsi="Times New Roman" w:cs="Times New Roman"/>
          <w:sz w:val="24"/>
          <w:szCs w:val="24"/>
        </w:rPr>
        <w:t xml:space="preserve"> hingga </w:t>
      </w:r>
      <w:r>
        <w:rPr>
          <w:rFonts w:ascii="Times New Roman" w:hAnsi="Times New Roman" w:cs="Times New Roman"/>
          <w:sz w:val="24"/>
          <w:szCs w:val="24"/>
        </w:rPr>
        <w:t>240</w:t>
      </w:r>
      <w:r w:rsidRPr="00F80B36">
        <w:rPr>
          <w:rFonts w:ascii="Times New Roman" w:hAnsi="Times New Roman" w:cs="Times New Roman"/>
          <w:sz w:val="24"/>
          <w:szCs w:val="24"/>
        </w:rPr>
        <w:t xml:space="preserve"> responden.</w:t>
      </w:r>
    </w:p>
    <w:p w14:paraId="29A39BCC" w14:textId="77777777" w:rsidR="00262B19" w:rsidRDefault="00262B19" w:rsidP="00FF0052">
      <w:pPr>
        <w:pStyle w:val="31Subab"/>
      </w:pPr>
      <w:bookmarkStart w:id="557" w:name="_Toc202690273"/>
      <w:r>
        <w:t>Model Penelitian</w:t>
      </w:r>
      <w:bookmarkEnd w:id="557"/>
    </w:p>
    <w:p w14:paraId="396BC8D0" w14:textId="2216BB09" w:rsidR="00262B19" w:rsidRDefault="00262B19" w:rsidP="003C30A1">
      <w:pPr>
        <w:pStyle w:val="SubSubab3"/>
      </w:pPr>
      <w:bookmarkStart w:id="558" w:name="_Toc202690274"/>
      <w:r>
        <w:t>Jenis Penelitian</w:t>
      </w:r>
      <w:bookmarkEnd w:id="558"/>
    </w:p>
    <w:p w14:paraId="7E0FB194" w14:textId="55C16252" w:rsidR="001E027C" w:rsidRPr="001E027C" w:rsidRDefault="001E027C" w:rsidP="00B676B5">
      <w:pPr>
        <w:spacing w:after="0" w:line="480" w:lineRule="auto"/>
        <w:ind w:left="1418" w:firstLine="709"/>
        <w:jc w:val="both"/>
        <w:rPr>
          <w:rFonts w:ascii="Times New Roman" w:hAnsi="Times New Roman" w:cs="Times New Roman"/>
          <w:sz w:val="24"/>
          <w:szCs w:val="24"/>
        </w:rPr>
      </w:pPr>
      <w:r w:rsidRPr="001E027C">
        <w:rPr>
          <w:rFonts w:ascii="Times New Roman" w:hAnsi="Times New Roman" w:cs="Times New Roman"/>
          <w:sz w:val="24"/>
          <w:szCs w:val="24"/>
        </w:rPr>
        <w:t xml:space="preserve">Dalam penelitian ini, peneliti memilih jenis penelitian yang bersifat kuantitatif, yaitu metode penelitian yang didasarkan pada filsafat positivisme yang digunakan untuk menguji hipotesis berdasarkan data yang diperoleh dari populasi atau sampel yang ditentukan. Pengumpulan data dilakukan dengan menggunakan instrumen penelitian, kemudian dianalisis secara statistik guna mengetahui hubungan antar variabel yang telah dirumuskan dalam hipotesis </w:t>
      </w:r>
      <w:r>
        <w:rPr>
          <w:rFonts w:ascii="Times New Roman" w:hAnsi="Times New Roman" w:cs="Times New Roman"/>
          <w:sz w:val="24"/>
          <w:szCs w:val="24"/>
        </w:rPr>
        <w:fldChar w:fldCharType="begin" w:fldLock="1"/>
      </w:r>
      <w:r w:rsidR="00B676B5">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Pr>
          <w:rFonts w:ascii="Times New Roman" w:hAnsi="Times New Roman" w:cs="Times New Roman"/>
          <w:sz w:val="24"/>
          <w:szCs w:val="24"/>
        </w:rPr>
        <w:fldChar w:fldCharType="separate"/>
      </w:r>
      <w:r w:rsidRPr="001E027C">
        <w:rPr>
          <w:rFonts w:ascii="Times New Roman" w:hAnsi="Times New Roman" w:cs="Times New Roman"/>
          <w:noProof/>
          <w:sz w:val="24"/>
          <w:szCs w:val="24"/>
        </w:rPr>
        <w:t>(Sugiyono, 2019)</w:t>
      </w:r>
      <w:r>
        <w:rPr>
          <w:rFonts w:ascii="Times New Roman" w:hAnsi="Times New Roman" w:cs="Times New Roman"/>
          <w:sz w:val="24"/>
          <w:szCs w:val="24"/>
        </w:rPr>
        <w:fldChar w:fldCharType="end"/>
      </w:r>
      <w:r w:rsidRPr="001E027C">
        <w:rPr>
          <w:rFonts w:ascii="Times New Roman" w:hAnsi="Times New Roman" w:cs="Times New Roman"/>
          <w:sz w:val="24"/>
          <w:szCs w:val="24"/>
        </w:rPr>
        <w:t>.</w:t>
      </w:r>
    </w:p>
    <w:p w14:paraId="3B1C6623" w14:textId="77777777" w:rsidR="001E027C" w:rsidRPr="001E027C" w:rsidRDefault="001E027C" w:rsidP="00B676B5">
      <w:pPr>
        <w:spacing w:after="0" w:line="480" w:lineRule="auto"/>
        <w:ind w:left="1418" w:firstLine="709"/>
        <w:jc w:val="both"/>
        <w:rPr>
          <w:rFonts w:ascii="Times New Roman" w:hAnsi="Times New Roman" w:cs="Times New Roman"/>
          <w:sz w:val="24"/>
          <w:szCs w:val="24"/>
        </w:rPr>
      </w:pPr>
      <w:r w:rsidRPr="001E027C">
        <w:rPr>
          <w:rFonts w:ascii="Times New Roman" w:hAnsi="Times New Roman" w:cs="Times New Roman"/>
          <w:sz w:val="24"/>
          <w:szCs w:val="24"/>
        </w:rPr>
        <w:t>Jenis penelitian ini juga bersifat deskriptif-verifikatif, di mana pendekatan deskriptif digunakan untuk memberikan gambaran mengenai variabel-variabel seperti Perceived Price, Perceived Quality, Customer Experience, Switching Cost, dan Repurchase Intention. Sedangkan pendekatan verifikatif digunakan untuk menguji pengaruh antara variabel-variabel tersebut sesuai dengan rumusan hipotesis yang telah diajukan.</w:t>
      </w:r>
    </w:p>
    <w:p w14:paraId="4B8731CB" w14:textId="77777777" w:rsidR="001E027C" w:rsidRPr="001E027C" w:rsidRDefault="001E027C" w:rsidP="00B676B5">
      <w:pPr>
        <w:spacing w:after="0" w:line="480" w:lineRule="auto"/>
        <w:ind w:left="1418" w:firstLine="709"/>
        <w:jc w:val="both"/>
        <w:rPr>
          <w:rFonts w:ascii="Times New Roman" w:hAnsi="Times New Roman" w:cs="Times New Roman"/>
          <w:sz w:val="24"/>
          <w:szCs w:val="24"/>
        </w:rPr>
      </w:pPr>
      <w:r w:rsidRPr="001E027C">
        <w:rPr>
          <w:rFonts w:ascii="Times New Roman" w:hAnsi="Times New Roman" w:cs="Times New Roman"/>
          <w:sz w:val="24"/>
          <w:szCs w:val="24"/>
        </w:rPr>
        <w:lastRenderedPageBreak/>
        <w:t>Metode pengumpulan data dilakukan melalui survey, yang bertujuan memperoleh informasi dari pelaku usaha segmen Horeka yang pernah membeli produk minyak goreng. Survey ini dilakukan pada populasi yang tidak terlalu besar, namun dipilih secara purposif agar data yang diperoleh benar-benar relevan dengan tujuan penelitian.</w:t>
      </w:r>
    </w:p>
    <w:p w14:paraId="1C8E13DD" w14:textId="77777777" w:rsidR="001E027C" w:rsidRPr="001E027C" w:rsidRDefault="001E027C" w:rsidP="00B676B5">
      <w:pPr>
        <w:spacing w:after="0" w:line="480" w:lineRule="auto"/>
        <w:ind w:left="1418" w:firstLine="709"/>
        <w:jc w:val="both"/>
        <w:rPr>
          <w:rFonts w:ascii="Times New Roman" w:hAnsi="Times New Roman" w:cs="Times New Roman"/>
          <w:sz w:val="24"/>
          <w:szCs w:val="24"/>
        </w:rPr>
      </w:pPr>
      <w:r w:rsidRPr="001E027C">
        <w:rPr>
          <w:rFonts w:ascii="Times New Roman" w:hAnsi="Times New Roman" w:cs="Times New Roman"/>
          <w:sz w:val="24"/>
          <w:szCs w:val="24"/>
        </w:rPr>
        <w:t>Pendekatan kuantitatif ini dipilih karena sesuai untuk menguji hubungan antar variabel secara objektif, dan mampu memberikan gambaran secara sistematis mengenai fenomena pembelian ulang yang terjadi di kalangan pelaku usaha Horeka.</w:t>
      </w:r>
    </w:p>
    <w:p w14:paraId="189441CD" w14:textId="2B973DD0" w:rsidR="00262B19" w:rsidRDefault="00262B19" w:rsidP="00927758">
      <w:pPr>
        <w:pStyle w:val="SubSubab3"/>
      </w:pPr>
      <w:bookmarkStart w:id="559" w:name="_Toc202690275"/>
      <w:r>
        <w:t>Teknik dan Pengumpulan data</w:t>
      </w:r>
      <w:bookmarkEnd w:id="559"/>
    </w:p>
    <w:p w14:paraId="24A41162" w14:textId="216D6E9D" w:rsidR="00B676B5" w:rsidRPr="00B676B5" w:rsidRDefault="00B676B5" w:rsidP="00B676B5">
      <w:pPr>
        <w:spacing w:after="0" w:line="480" w:lineRule="auto"/>
        <w:ind w:left="1418" w:firstLine="709"/>
        <w:jc w:val="both"/>
        <w:rPr>
          <w:rFonts w:ascii="Times New Roman" w:hAnsi="Times New Roman" w:cs="Times New Roman"/>
          <w:sz w:val="24"/>
          <w:szCs w:val="24"/>
        </w:rPr>
      </w:pPr>
      <w:r w:rsidRPr="00B676B5">
        <w:rPr>
          <w:rFonts w:ascii="Times New Roman" w:hAnsi="Times New Roman" w:cs="Times New Roman"/>
          <w:sz w:val="24"/>
          <w:szCs w:val="24"/>
        </w:rPr>
        <w:t xml:space="preserve">Dalam penelitian ini, peneliti menggunakan teknik pengumpulan data dengan kuesioner melalui metode survey. Metode survey merupakan metode yang digunakan untuk mendapatkan data dari tempat atau kelompok tertentu yang alami (tidak dibuat-buat), namun tetap melibatkan proses sistematis dalam pengumpulan data seperti penyebaran kuesioner atau wawancara yang telah direncanakan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Pr>
          <w:rFonts w:ascii="Times New Roman" w:hAnsi="Times New Roman" w:cs="Times New Roman"/>
          <w:sz w:val="24"/>
          <w:szCs w:val="24"/>
        </w:rPr>
        <w:fldChar w:fldCharType="separate"/>
      </w:r>
      <w:r w:rsidRPr="00B676B5">
        <w:rPr>
          <w:rFonts w:ascii="Times New Roman" w:hAnsi="Times New Roman" w:cs="Times New Roman"/>
          <w:noProof/>
          <w:sz w:val="24"/>
          <w:szCs w:val="24"/>
        </w:rPr>
        <w:t>(Sugiyono, 2019)</w:t>
      </w:r>
      <w:r>
        <w:rPr>
          <w:rFonts w:ascii="Times New Roman" w:hAnsi="Times New Roman" w:cs="Times New Roman"/>
          <w:sz w:val="24"/>
          <w:szCs w:val="24"/>
        </w:rPr>
        <w:fldChar w:fldCharType="end"/>
      </w:r>
      <w:r w:rsidRPr="00B676B5">
        <w:rPr>
          <w:rFonts w:ascii="Times New Roman" w:hAnsi="Times New Roman" w:cs="Times New Roman"/>
          <w:sz w:val="24"/>
          <w:szCs w:val="24"/>
        </w:rPr>
        <w:t>.</w:t>
      </w:r>
    </w:p>
    <w:p w14:paraId="453BB0BF" w14:textId="7006532A" w:rsidR="00B676B5" w:rsidRPr="00B676B5" w:rsidRDefault="00B676B5" w:rsidP="00B676B5">
      <w:pPr>
        <w:spacing w:after="0" w:line="480" w:lineRule="auto"/>
        <w:ind w:left="1418" w:firstLine="709"/>
        <w:jc w:val="both"/>
        <w:rPr>
          <w:rFonts w:ascii="Times New Roman" w:hAnsi="Times New Roman" w:cs="Times New Roman"/>
          <w:sz w:val="24"/>
          <w:szCs w:val="24"/>
        </w:rPr>
      </w:pPr>
      <w:r w:rsidRPr="00B676B5">
        <w:rPr>
          <w:rFonts w:ascii="Times New Roman" w:hAnsi="Times New Roman" w:cs="Times New Roman"/>
          <w:sz w:val="24"/>
          <w:szCs w:val="24"/>
        </w:rPr>
        <w:t xml:space="preserve">Peneliti menyebarkan kuesioner secara daring menggunakan media Google Form, yang memudahkan proses komunikasi serta efisiensi waktu antara peneliti dan responden. Instrumen kuesioner yang digunakan mengukur tanggapan responden terhadap variabel-variabel penelitian dengan menggunakan skala Likert. Skala Likert digunakan untuk mengukur sikap, opini, dan persepsi responden terhadap suatu objek </w:t>
      </w:r>
      <w:r w:rsidRPr="00B676B5">
        <w:rPr>
          <w:rFonts w:ascii="Times New Roman" w:hAnsi="Times New Roman" w:cs="Times New Roman"/>
          <w:sz w:val="24"/>
          <w:szCs w:val="24"/>
        </w:rPr>
        <w:lastRenderedPageBreak/>
        <w:t>berdasarkan tingkatan tertentu, mulai dari "Sangat Tidak Setuju" hingga "Sangat Setuju"</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E226A">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Pr>
          <w:rFonts w:ascii="Times New Roman" w:hAnsi="Times New Roman" w:cs="Times New Roman"/>
          <w:sz w:val="24"/>
          <w:szCs w:val="24"/>
        </w:rPr>
        <w:fldChar w:fldCharType="separate"/>
      </w:r>
      <w:r w:rsidRPr="00B676B5">
        <w:rPr>
          <w:rFonts w:ascii="Times New Roman" w:hAnsi="Times New Roman" w:cs="Times New Roman"/>
          <w:noProof/>
          <w:sz w:val="24"/>
          <w:szCs w:val="24"/>
        </w:rPr>
        <w:t>(Sugiyono, 2019)</w:t>
      </w:r>
      <w:r>
        <w:rPr>
          <w:rFonts w:ascii="Times New Roman" w:hAnsi="Times New Roman" w:cs="Times New Roman"/>
          <w:sz w:val="24"/>
          <w:szCs w:val="24"/>
        </w:rPr>
        <w:fldChar w:fldCharType="end"/>
      </w:r>
      <w:r w:rsidRPr="00B676B5">
        <w:rPr>
          <w:rFonts w:ascii="Times New Roman" w:hAnsi="Times New Roman" w:cs="Times New Roman"/>
          <w:sz w:val="24"/>
          <w:szCs w:val="24"/>
        </w:rPr>
        <w:t>.</w:t>
      </w:r>
    </w:p>
    <w:p w14:paraId="1DF8688E" w14:textId="77777777" w:rsidR="00B676B5" w:rsidRPr="00B676B5" w:rsidRDefault="00B676B5" w:rsidP="00B676B5">
      <w:pPr>
        <w:spacing w:after="0" w:line="480" w:lineRule="auto"/>
        <w:ind w:left="1418" w:firstLine="709"/>
        <w:jc w:val="both"/>
        <w:rPr>
          <w:rFonts w:ascii="Times New Roman" w:hAnsi="Times New Roman" w:cs="Times New Roman"/>
          <w:sz w:val="24"/>
          <w:szCs w:val="24"/>
        </w:rPr>
      </w:pPr>
      <w:r w:rsidRPr="00B676B5">
        <w:rPr>
          <w:rFonts w:ascii="Times New Roman" w:hAnsi="Times New Roman" w:cs="Times New Roman"/>
          <w:sz w:val="24"/>
          <w:szCs w:val="24"/>
        </w:rPr>
        <w:t>Jenis skala yang digunakan dalam kuesioner ini adalah non-probability sampling, dengan pendekatan purposive sampling, di mana peneliti memilih responden berdasarkan kriteria tertentu yang relevan dengan tujuan penelitian. Responden yang dipilih adalah pelaku usaha di segmen Horeka yang memenuhi syarat sebagai pembeli dan pengambil keputusan pembelian minyak goreng secara berulang.</w:t>
      </w:r>
    </w:p>
    <w:p w14:paraId="2928B62A" w14:textId="77777777" w:rsidR="00262B19" w:rsidRDefault="00262B19" w:rsidP="00927758">
      <w:pPr>
        <w:pStyle w:val="31Subab"/>
        <w:spacing w:after="0"/>
      </w:pPr>
      <w:bookmarkStart w:id="560" w:name="_Toc202690276"/>
      <w:r>
        <w:t>Operasionalisasi Variabel</w:t>
      </w:r>
      <w:bookmarkEnd w:id="560"/>
    </w:p>
    <w:p w14:paraId="7EF7C5DB" w14:textId="77777777" w:rsidR="00BE226A" w:rsidRPr="00BE226A" w:rsidRDefault="00BE226A" w:rsidP="00BE226A">
      <w:pPr>
        <w:spacing w:after="0" w:line="480" w:lineRule="auto"/>
        <w:ind w:left="709" w:firstLine="709"/>
        <w:jc w:val="both"/>
        <w:rPr>
          <w:rFonts w:ascii="Times New Roman" w:hAnsi="Times New Roman" w:cs="Times New Roman"/>
          <w:sz w:val="24"/>
          <w:szCs w:val="24"/>
        </w:rPr>
      </w:pPr>
      <w:r w:rsidRPr="00BE226A">
        <w:rPr>
          <w:rFonts w:ascii="Times New Roman" w:hAnsi="Times New Roman" w:cs="Times New Roman"/>
          <w:sz w:val="24"/>
          <w:szCs w:val="24"/>
        </w:rPr>
        <w:t>Operasionalisasi variabel diperlukan untuk menentukan jenis, definisi, dimensi, dan indikator dari variabel-variabel yang digunakan dalam penelitian ini. Tujuan dari operasionalisasi variabel adalah untuk memastikan bahwa setiap variabel dapat diukur dengan tepat menggunakan instrumen penelitian yang sesuai, sehingga pengujian hipotesis dapat dilakukan secara akurat dan ilmiah sesuai dengan judul penelitian ini yaitu “Pengaruh Perceived Price, Perceived Quality, dan Customer Experience terhadap Repurchase Intention dengan Switching Cost sebagai Variabel Moderasi pada Pelaku Usaha Horeka Pengguna Minyak Goreng.”</w:t>
      </w:r>
    </w:p>
    <w:p w14:paraId="026E5B7F" w14:textId="4884B405" w:rsidR="00BE226A" w:rsidRDefault="00BE226A" w:rsidP="00BE226A">
      <w:pPr>
        <w:spacing w:after="0" w:line="480" w:lineRule="auto"/>
        <w:ind w:left="709" w:firstLine="709"/>
        <w:jc w:val="both"/>
        <w:rPr>
          <w:rFonts w:ascii="Times New Roman" w:hAnsi="Times New Roman" w:cs="Times New Roman"/>
          <w:sz w:val="24"/>
          <w:szCs w:val="24"/>
        </w:rPr>
      </w:pPr>
      <w:r w:rsidRPr="00BE226A">
        <w:rPr>
          <w:rFonts w:ascii="Times New Roman" w:hAnsi="Times New Roman" w:cs="Times New Roman"/>
          <w:sz w:val="24"/>
          <w:szCs w:val="24"/>
        </w:rPr>
        <w:t xml:space="preserve">Skala pengukuran yang digunakan dalam penelitian ini adalah skala interval, yang memungkinkan peneliti mengetahui perbedaan nilai antar jawaban responden dengan jarak atau interval yang sama </w:t>
      </w:r>
      <w:r>
        <w:rPr>
          <w:rFonts w:ascii="Times New Roman" w:hAnsi="Times New Roman" w:cs="Times New Roman"/>
          <w:sz w:val="24"/>
          <w:szCs w:val="24"/>
        </w:rPr>
        <w:fldChar w:fldCharType="begin" w:fldLock="1"/>
      </w:r>
      <w:r w:rsidR="00D573CE">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Pr>
          <w:rFonts w:ascii="Times New Roman" w:hAnsi="Times New Roman" w:cs="Times New Roman"/>
          <w:sz w:val="24"/>
          <w:szCs w:val="24"/>
        </w:rPr>
        <w:fldChar w:fldCharType="separate"/>
      </w:r>
      <w:r w:rsidRPr="00BE226A">
        <w:rPr>
          <w:rFonts w:ascii="Times New Roman" w:hAnsi="Times New Roman" w:cs="Times New Roman"/>
          <w:noProof/>
          <w:sz w:val="24"/>
          <w:szCs w:val="24"/>
        </w:rPr>
        <w:t>(Sugiyono, 2019)</w:t>
      </w:r>
      <w:r>
        <w:rPr>
          <w:rFonts w:ascii="Times New Roman" w:hAnsi="Times New Roman" w:cs="Times New Roman"/>
          <w:sz w:val="24"/>
          <w:szCs w:val="24"/>
        </w:rPr>
        <w:fldChar w:fldCharType="end"/>
      </w:r>
      <w:r w:rsidRPr="00BE226A">
        <w:rPr>
          <w:rFonts w:ascii="Times New Roman" w:hAnsi="Times New Roman" w:cs="Times New Roman"/>
          <w:sz w:val="24"/>
          <w:szCs w:val="24"/>
        </w:rPr>
        <w:t>.</w:t>
      </w:r>
    </w:p>
    <w:p w14:paraId="5F296D34" w14:textId="77777777" w:rsidR="00D8762C" w:rsidRDefault="00D8762C" w:rsidP="00BE226A">
      <w:pPr>
        <w:spacing w:after="0" w:line="480" w:lineRule="auto"/>
        <w:ind w:left="709" w:firstLine="709"/>
        <w:jc w:val="both"/>
        <w:rPr>
          <w:rFonts w:ascii="Times New Roman" w:hAnsi="Times New Roman" w:cs="Times New Roman"/>
          <w:sz w:val="24"/>
          <w:szCs w:val="24"/>
        </w:rPr>
      </w:pPr>
    </w:p>
    <w:p w14:paraId="26F68772" w14:textId="77777777" w:rsidR="00D8762C" w:rsidRDefault="00D8762C" w:rsidP="00BE226A">
      <w:pPr>
        <w:spacing w:after="0" w:line="480" w:lineRule="auto"/>
        <w:ind w:left="709" w:firstLine="709"/>
        <w:jc w:val="both"/>
        <w:rPr>
          <w:rFonts w:ascii="Times New Roman" w:hAnsi="Times New Roman" w:cs="Times New Roman"/>
          <w:sz w:val="24"/>
          <w:szCs w:val="24"/>
        </w:rPr>
      </w:pPr>
    </w:p>
    <w:p w14:paraId="7C1953C7" w14:textId="6EA12F3E" w:rsidR="00D8762C" w:rsidRDefault="00D8762C" w:rsidP="00D8762C">
      <w:pPr>
        <w:pStyle w:val="TabelBab3"/>
      </w:pPr>
      <w:bookmarkStart w:id="561" w:name="_Toc202690766"/>
      <w:r>
        <w:lastRenderedPageBreak/>
        <w:t>Tabel 3.3 Operasional Variabel</w:t>
      </w:r>
      <w:bookmarkEnd w:id="561"/>
    </w:p>
    <w:tbl>
      <w:tblPr>
        <w:tblStyle w:val="TableGrid"/>
        <w:tblW w:w="0" w:type="auto"/>
        <w:jc w:val="center"/>
        <w:tblLook w:val="04A0" w:firstRow="1" w:lastRow="0" w:firstColumn="1" w:lastColumn="0" w:noHBand="0" w:noVBand="1"/>
      </w:tblPr>
      <w:tblGrid>
        <w:gridCol w:w="1400"/>
        <w:gridCol w:w="1931"/>
        <w:gridCol w:w="1570"/>
        <w:gridCol w:w="2319"/>
        <w:gridCol w:w="1274"/>
      </w:tblGrid>
      <w:tr w:rsidR="00D573CE" w:rsidRPr="00440927" w14:paraId="003C7A4D" w14:textId="77777777" w:rsidTr="007C696D">
        <w:trPr>
          <w:jc w:val="center"/>
        </w:trPr>
        <w:tc>
          <w:tcPr>
            <w:tcW w:w="0" w:type="auto"/>
            <w:vAlign w:val="center"/>
            <w:hideMark/>
          </w:tcPr>
          <w:p w14:paraId="5B38DDB8" w14:textId="77777777" w:rsidR="004946C4" w:rsidRPr="004946C4" w:rsidRDefault="004946C4"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t>Variabel</w:t>
            </w:r>
          </w:p>
        </w:tc>
        <w:tc>
          <w:tcPr>
            <w:tcW w:w="0" w:type="auto"/>
            <w:vAlign w:val="center"/>
            <w:hideMark/>
          </w:tcPr>
          <w:p w14:paraId="2F9EBA8E" w14:textId="77777777" w:rsidR="004946C4" w:rsidRPr="004946C4" w:rsidRDefault="004946C4"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t>Definisi Konsep</w:t>
            </w:r>
          </w:p>
        </w:tc>
        <w:tc>
          <w:tcPr>
            <w:tcW w:w="0" w:type="auto"/>
            <w:vAlign w:val="center"/>
            <w:hideMark/>
          </w:tcPr>
          <w:p w14:paraId="7767A3D6" w14:textId="77777777" w:rsidR="004946C4" w:rsidRPr="004946C4" w:rsidRDefault="004946C4"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t>Dimensi</w:t>
            </w:r>
          </w:p>
        </w:tc>
        <w:tc>
          <w:tcPr>
            <w:tcW w:w="0" w:type="auto"/>
            <w:vAlign w:val="center"/>
            <w:hideMark/>
          </w:tcPr>
          <w:p w14:paraId="5E05492B" w14:textId="77777777" w:rsidR="004946C4" w:rsidRPr="004946C4" w:rsidRDefault="004946C4"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t>Indikator</w:t>
            </w:r>
          </w:p>
        </w:tc>
        <w:tc>
          <w:tcPr>
            <w:tcW w:w="0" w:type="auto"/>
            <w:vAlign w:val="center"/>
            <w:hideMark/>
          </w:tcPr>
          <w:p w14:paraId="0BD4DD5A" w14:textId="77777777" w:rsidR="004946C4" w:rsidRPr="004946C4" w:rsidRDefault="004946C4"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t>Referensi</w:t>
            </w:r>
          </w:p>
        </w:tc>
      </w:tr>
      <w:tr w:rsidR="00D573CE" w:rsidRPr="00440927" w14:paraId="077E06CB" w14:textId="77777777" w:rsidTr="007C696D">
        <w:trPr>
          <w:jc w:val="center"/>
        </w:trPr>
        <w:tc>
          <w:tcPr>
            <w:tcW w:w="0" w:type="auto"/>
            <w:vMerge w:val="restart"/>
            <w:vAlign w:val="center"/>
            <w:hideMark/>
          </w:tcPr>
          <w:p w14:paraId="2B2C7CB8" w14:textId="77777777" w:rsidR="007C696D" w:rsidRPr="004946C4" w:rsidRDefault="007C696D"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t>Perceived Price (X1)</w:t>
            </w:r>
          </w:p>
        </w:tc>
        <w:tc>
          <w:tcPr>
            <w:tcW w:w="0" w:type="auto"/>
            <w:vMerge w:val="restart"/>
            <w:vAlign w:val="center"/>
          </w:tcPr>
          <w:p w14:paraId="64B960C8" w14:textId="6C79299F" w:rsidR="007C696D" w:rsidRPr="004946C4" w:rsidRDefault="007C696D" w:rsidP="00440927">
            <w:pPr>
              <w:spacing w:line="480" w:lineRule="auto"/>
              <w:jc w:val="both"/>
              <w:rPr>
                <w:rFonts w:ascii="Times New Roman" w:hAnsi="Times New Roman" w:cs="Times New Roman"/>
                <w:sz w:val="24"/>
                <w:szCs w:val="24"/>
              </w:rPr>
            </w:pPr>
            <w:r w:rsidRPr="00440927">
              <w:rPr>
                <w:rFonts w:ascii="Times New Roman" w:hAnsi="Times New Roman" w:cs="Times New Roman"/>
                <w:sz w:val="24"/>
                <w:szCs w:val="24"/>
              </w:rPr>
              <w:t>Persepsi konsumen terhadap harga produk dibandingkan manfaat dan kualitas yang diterima.</w:t>
            </w:r>
          </w:p>
        </w:tc>
        <w:tc>
          <w:tcPr>
            <w:tcW w:w="0" w:type="auto"/>
            <w:vAlign w:val="center"/>
          </w:tcPr>
          <w:p w14:paraId="36C2BAE3" w14:textId="605420C7" w:rsidR="007C696D" w:rsidRPr="004946C4" w:rsidRDefault="007C696D" w:rsidP="00440927">
            <w:pPr>
              <w:spacing w:line="480" w:lineRule="auto"/>
              <w:rPr>
                <w:rFonts w:ascii="Times New Roman" w:hAnsi="Times New Roman" w:cs="Times New Roman"/>
                <w:sz w:val="24"/>
                <w:szCs w:val="24"/>
              </w:rPr>
            </w:pPr>
            <w:r w:rsidRPr="00440927">
              <w:rPr>
                <w:rFonts w:ascii="Times New Roman" w:hAnsi="Times New Roman" w:cs="Times New Roman"/>
                <w:sz w:val="24"/>
                <w:szCs w:val="24"/>
              </w:rPr>
              <w:t>Harga Terjangkau</w:t>
            </w:r>
          </w:p>
        </w:tc>
        <w:tc>
          <w:tcPr>
            <w:tcW w:w="0" w:type="auto"/>
            <w:vAlign w:val="center"/>
          </w:tcPr>
          <w:p w14:paraId="452EA517" w14:textId="77777777" w:rsidR="007C696D" w:rsidRPr="00440927" w:rsidRDefault="007C696D" w:rsidP="00440927">
            <w:pPr>
              <w:pStyle w:val="ListParagraph"/>
              <w:numPr>
                <w:ilvl w:val="2"/>
                <w:numId w:val="8"/>
              </w:numPr>
              <w:spacing w:line="480" w:lineRule="auto"/>
              <w:ind w:left="476"/>
              <w:rPr>
                <w:rFonts w:ascii="Times New Roman" w:hAnsi="Times New Roman" w:cs="Times New Roman"/>
                <w:sz w:val="24"/>
                <w:szCs w:val="24"/>
              </w:rPr>
            </w:pPr>
            <w:r w:rsidRPr="00440927">
              <w:rPr>
                <w:rFonts w:ascii="Times New Roman" w:hAnsi="Times New Roman" w:cs="Times New Roman"/>
                <w:sz w:val="24"/>
                <w:szCs w:val="24"/>
              </w:rPr>
              <w:t>Keterjangkauan Harga</w:t>
            </w:r>
          </w:p>
          <w:p w14:paraId="67887552" w14:textId="57FF0128" w:rsidR="007C696D" w:rsidRPr="00440927" w:rsidRDefault="007C696D" w:rsidP="00440927">
            <w:pPr>
              <w:pStyle w:val="ListParagraph"/>
              <w:numPr>
                <w:ilvl w:val="2"/>
                <w:numId w:val="8"/>
              </w:numPr>
              <w:spacing w:line="480" w:lineRule="auto"/>
              <w:ind w:left="476"/>
              <w:rPr>
                <w:rFonts w:ascii="Times New Roman" w:hAnsi="Times New Roman" w:cs="Times New Roman"/>
                <w:sz w:val="24"/>
                <w:szCs w:val="24"/>
              </w:rPr>
            </w:pPr>
            <w:r w:rsidRPr="00440927">
              <w:rPr>
                <w:rFonts w:ascii="Times New Roman" w:hAnsi="Times New Roman" w:cs="Times New Roman"/>
                <w:sz w:val="24"/>
                <w:szCs w:val="24"/>
              </w:rPr>
              <w:t>Kesesuaian harga dengan kualitas produk</w:t>
            </w:r>
          </w:p>
        </w:tc>
        <w:tc>
          <w:tcPr>
            <w:tcW w:w="0" w:type="auto"/>
            <w:vMerge w:val="restart"/>
            <w:vAlign w:val="center"/>
          </w:tcPr>
          <w:p w14:paraId="7909C957" w14:textId="4A414EDC" w:rsidR="007C696D"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2022)","plainTextFormattedCitation":"(Ratnafuri et al., 2022)","previouslyFormattedCitation":"(Ratnafuri et al., 2022)"},"properties":{"noteIndex":0},"schema":"https://github.com/citation-style-language/schema/raw/master/csl-citation.json"}</w:instrText>
            </w:r>
            <w:r>
              <w:rPr>
                <w:rFonts w:ascii="Times New Roman" w:hAnsi="Times New Roman" w:cs="Times New Roman"/>
                <w:sz w:val="24"/>
                <w:szCs w:val="24"/>
              </w:rPr>
              <w:fldChar w:fldCharType="separate"/>
            </w:r>
            <w:r w:rsidRPr="00D573CE">
              <w:rPr>
                <w:rFonts w:ascii="Times New Roman" w:hAnsi="Times New Roman" w:cs="Times New Roman"/>
                <w:noProof/>
                <w:sz w:val="24"/>
                <w:szCs w:val="24"/>
              </w:rPr>
              <w:t>(Ratnafuri et al., 2022)</w:t>
            </w:r>
            <w:r>
              <w:rPr>
                <w:rFonts w:ascii="Times New Roman" w:hAnsi="Times New Roman" w:cs="Times New Roman"/>
                <w:sz w:val="24"/>
                <w:szCs w:val="24"/>
              </w:rPr>
              <w:fldChar w:fldCharType="end"/>
            </w:r>
          </w:p>
        </w:tc>
      </w:tr>
      <w:tr w:rsidR="00D573CE" w:rsidRPr="00440927" w14:paraId="60CD6432" w14:textId="77777777" w:rsidTr="007C696D">
        <w:trPr>
          <w:jc w:val="center"/>
        </w:trPr>
        <w:tc>
          <w:tcPr>
            <w:tcW w:w="0" w:type="auto"/>
            <w:vMerge/>
            <w:vAlign w:val="center"/>
          </w:tcPr>
          <w:p w14:paraId="14FBCDA4" w14:textId="77777777" w:rsidR="007C696D" w:rsidRPr="00440927" w:rsidRDefault="007C696D" w:rsidP="00440927">
            <w:pPr>
              <w:spacing w:line="480" w:lineRule="auto"/>
              <w:rPr>
                <w:rFonts w:ascii="Times New Roman" w:hAnsi="Times New Roman" w:cs="Times New Roman"/>
                <w:sz w:val="24"/>
                <w:szCs w:val="24"/>
              </w:rPr>
            </w:pPr>
          </w:p>
        </w:tc>
        <w:tc>
          <w:tcPr>
            <w:tcW w:w="0" w:type="auto"/>
            <w:vMerge/>
            <w:vAlign w:val="center"/>
          </w:tcPr>
          <w:p w14:paraId="1B0CDAA8" w14:textId="77777777" w:rsidR="007C696D" w:rsidRPr="00440927" w:rsidRDefault="007C696D" w:rsidP="00440927">
            <w:pPr>
              <w:spacing w:line="480" w:lineRule="auto"/>
              <w:rPr>
                <w:rFonts w:ascii="Times New Roman" w:hAnsi="Times New Roman" w:cs="Times New Roman"/>
                <w:sz w:val="24"/>
                <w:szCs w:val="24"/>
              </w:rPr>
            </w:pPr>
          </w:p>
        </w:tc>
        <w:tc>
          <w:tcPr>
            <w:tcW w:w="0" w:type="auto"/>
            <w:vAlign w:val="center"/>
          </w:tcPr>
          <w:p w14:paraId="572D1CD9" w14:textId="2D2AEDFE" w:rsidR="007C696D" w:rsidRPr="00440927" w:rsidRDefault="007C696D" w:rsidP="00440927">
            <w:pPr>
              <w:spacing w:line="480" w:lineRule="auto"/>
              <w:rPr>
                <w:rFonts w:ascii="Times New Roman" w:hAnsi="Times New Roman" w:cs="Times New Roman"/>
                <w:sz w:val="24"/>
                <w:szCs w:val="24"/>
              </w:rPr>
            </w:pPr>
            <w:r w:rsidRPr="00440927">
              <w:rPr>
                <w:rFonts w:ascii="Times New Roman" w:hAnsi="Times New Roman" w:cs="Times New Roman"/>
                <w:sz w:val="24"/>
                <w:szCs w:val="24"/>
              </w:rPr>
              <w:t>Harga kompetitif</w:t>
            </w:r>
          </w:p>
        </w:tc>
        <w:tc>
          <w:tcPr>
            <w:tcW w:w="0" w:type="auto"/>
            <w:vAlign w:val="center"/>
          </w:tcPr>
          <w:p w14:paraId="796CDED3" w14:textId="77777777" w:rsidR="007C696D" w:rsidRPr="00440927" w:rsidRDefault="007C696D" w:rsidP="00440927">
            <w:pPr>
              <w:pStyle w:val="ListParagraph"/>
              <w:numPr>
                <w:ilvl w:val="2"/>
                <w:numId w:val="8"/>
              </w:numPr>
              <w:spacing w:line="480" w:lineRule="auto"/>
              <w:ind w:left="476"/>
              <w:rPr>
                <w:rFonts w:ascii="Times New Roman" w:hAnsi="Times New Roman" w:cs="Times New Roman"/>
                <w:sz w:val="24"/>
                <w:szCs w:val="24"/>
              </w:rPr>
            </w:pPr>
            <w:r w:rsidRPr="00440927">
              <w:rPr>
                <w:rFonts w:ascii="Times New Roman" w:hAnsi="Times New Roman" w:cs="Times New Roman"/>
                <w:sz w:val="24"/>
                <w:szCs w:val="24"/>
              </w:rPr>
              <w:t>Daya saing harga</w:t>
            </w:r>
          </w:p>
          <w:p w14:paraId="78B8850C" w14:textId="60AD3B30" w:rsidR="007C696D" w:rsidRPr="00440927" w:rsidRDefault="007C696D" w:rsidP="00440927">
            <w:pPr>
              <w:pStyle w:val="ListParagraph"/>
              <w:numPr>
                <w:ilvl w:val="2"/>
                <w:numId w:val="8"/>
              </w:numPr>
              <w:spacing w:line="480" w:lineRule="auto"/>
              <w:ind w:left="476"/>
              <w:rPr>
                <w:rFonts w:ascii="Times New Roman" w:hAnsi="Times New Roman" w:cs="Times New Roman"/>
                <w:sz w:val="24"/>
                <w:szCs w:val="24"/>
              </w:rPr>
            </w:pPr>
            <w:r w:rsidRPr="00440927">
              <w:rPr>
                <w:rFonts w:ascii="Times New Roman" w:hAnsi="Times New Roman" w:cs="Times New Roman"/>
                <w:sz w:val="24"/>
                <w:szCs w:val="24"/>
              </w:rPr>
              <w:t>Kesesuaian harga dengan manfaat</w:t>
            </w:r>
          </w:p>
        </w:tc>
        <w:tc>
          <w:tcPr>
            <w:tcW w:w="0" w:type="auto"/>
            <w:vMerge/>
            <w:vAlign w:val="center"/>
          </w:tcPr>
          <w:p w14:paraId="59D523DB" w14:textId="77777777" w:rsidR="007C696D" w:rsidRPr="00440927" w:rsidRDefault="007C696D" w:rsidP="00440927">
            <w:pPr>
              <w:spacing w:line="480" w:lineRule="auto"/>
              <w:rPr>
                <w:rFonts w:ascii="Times New Roman" w:hAnsi="Times New Roman" w:cs="Times New Roman"/>
                <w:sz w:val="24"/>
                <w:szCs w:val="24"/>
              </w:rPr>
            </w:pPr>
          </w:p>
        </w:tc>
      </w:tr>
      <w:tr w:rsidR="00D573CE" w:rsidRPr="00440927" w14:paraId="070959F0" w14:textId="77777777" w:rsidTr="00440927">
        <w:trPr>
          <w:jc w:val="center"/>
        </w:trPr>
        <w:tc>
          <w:tcPr>
            <w:tcW w:w="0" w:type="auto"/>
            <w:vMerge w:val="restart"/>
            <w:vAlign w:val="center"/>
            <w:hideMark/>
          </w:tcPr>
          <w:p w14:paraId="08D75AB6" w14:textId="77777777" w:rsidR="00440927" w:rsidRPr="004946C4" w:rsidRDefault="00440927"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t>Perceived Quality (X2)</w:t>
            </w:r>
          </w:p>
        </w:tc>
        <w:tc>
          <w:tcPr>
            <w:tcW w:w="0" w:type="auto"/>
            <w:vMerge w:val="restart"/>
            <w:vAlign w:val="center"/>
          </w:tcPr>
          <w:p w14:paraId="48BFBE1A" w14:textId="7F57BC13" w:rsidR="00440927" w:rsidRPr="004946C4" w:rsidRDefault="00440927" w:rsidP="00440927">
            <w:pPr>
              <w:spacing w:line="480" w:lineRule="auto"/>
              <w:rPr>
                <w:rFonts w:ascii="Times New Roman" w:hAnsi="Times New Roman" w:cs="Times New Roman"/>
                <w:sz w:val="24"/>
                <w:szCs w:val="24"/>
              </w:rPr>
            </w:pPr>
            <w:r w:rsidRPr="00440927">
              <w:rPr>
                <w:rFonts w:ascii="Times New Roman" w:hAnsi="Times New Roman" w:cs="Times New Roman"/>
                <w:sz w:val="24"/>
                <w:szCs w:val="24"/>
              </w:rPr>
              <w:t>Persepsi konsumen terhadap kualitas keseluruhan produk berdasarkan pengalaman dan informasi yang diterima</w:t>
            </w:r>
          </w:p>
        </w:tc>
        <w:tc>
          <w:tcPr>
            <w:tcW w:w="0" w:type="auto"/>
            <w:vAlign w:val="center"/>
          </w:tcPr>
          <w:p w14:paraId="7EECB7F2" w14:textId="1F6F7CA5" w:rsidR="00440927" w:rsidRPr="004946C4" w:rsidRDefault="00440927" w:rsidP="00440927">
            <w:pPr>
              <w:spacing w:line="480" w:lineRule="auto"/>
              <w:rPr>
                <w:rFonts w:ascii="Times New Roman" w:hAnsi="Times New Roman" w:cs="Times New Roman"/>
                <w:sz w:val="24"/>
                <w:szCs w:val="24"/>
              </w:rPr>
            </w:pPr>
            <w:r>
              <w:rPr>
                <w:rFonts w:ascii="Times New Roman" w:hAnsi="Times New Roman" w:cs="Times New Roman"/>
                <w:sz w:val="24"/>
                <w:szCs w:val="24"/>
              </w:rPr>
              <w:t>Kesesuaian kualitas</w:t>
            </w:r>
          </w:p>
        </w:tc>
        <w:tc>
          <w:tcPr>
            <w:tcW w:w="0" w:type="auto"/>
            <w:vAlign w:val="center"/>
          </w:tcPr>
          <w:p w14:paraId="457AA871" w14:textId="77777777" w:rsidR="00440927" w:rsidRPr="00440927" w:rsidRDefault="00440927" w:rsidP="00440927">
            <w:pPr>
              <w:pStyle w:val="ListParagraph"/>
              <w:numPr>
                <w:ilvl w:val="0"/>
                <w:numId w:val="35"/>
              </w:numPr>
              <w:tabs>
                <w:tab w:val="clear" w:pos="1440"/>
              </w:tabs>
              <w:spacing w:line="480" w:lineRule="auto"/>
              <w:ind w:left="470"/>
              <w:rPr>
                <w:rFonts w:ascii="Times New Roman" w:hAnsi="Times New Roman" w:cs="Times New Roman"/>
                <w:sz w:val="24"/>
                <w:szCs w:val="24"/>
              </w:rPr>
            </w:pPr>
            <w:r w:rsidRPr="00440927">
              <w:rPr>
                <w:rFonts w:ascii="Times New Roman" w:hAnsi="Times New Roman" w:cs="Times New Roman"/>
                <w:sz w:val="24"/>
                <w:szCs w:val="24"/>
              </w:rPr>
              <w:t>Kesesuaian kualitas dengan produk</w:t>
            </w:r>
          </w:p>
          <w:p w14:paraId="5A59AA36" w14:textId="00851507" w:rsidR="00440927" w:rsidRPr="00440927" w:rsidRDefault="00440927" w:rsidP="00440927">
            <w:pPr>
              <w:pStyle w:val="ListParagraph"/>
              <w:numPr>
                <w:ilvl w:val="0"/>
                <w:numId w:val="35"/>
              </w:numPr>
              <w:tabs>
                <w:tab w:val="clear" w:pos="1440"/>
              </w:tabs>
              <w:spacing w:line="480" w:lineRule="auto"/>
              <w:ind w:left="470"/>
              <w:rPr>
                <w:rFonts w:ascii="Times New Roman" w:hAnsi="Times New Roman" w:cs="Times New Roman"/>
                <w:sz w:val="24"/>
                <w:szCs w:val="24"/>
              </w:rPr>
            </w:pPr>
            <w:r w:rsidRPr="00440927">
              <w:rPr>
                <w:rFonts w:ascii="Times New Roman" w:hAnsi="Times New Roman" w:cs="Times New Roman"/>
                <w:sz w:val="24"/>
                <w:szCs w:val="24"/>
              </w:rPr>
              <w:t>Kesesuaian kualitas dengan manfaat</w:t>
            </w:r>
          </w:p>
        </w:tc>
        <w:tc>
          <w:tcPr>
            <w:tcW w:w="0" w:type="auto"/>
            <w:vMerge w:val="restart"/>
            <w:vAlign w:val="center"/>
          </w:tcPr>
          <w:p w14:paraId="3CE3B7A7" w14:textId="2B4A1922" w:rsidR="00440927"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sidR="00C81B77">
              <w:rPr>
                <w:rFonts w:ascii="Times New Roman" w:hAnsi="Times New Roman" w:cs="Times New Roman"/>
                <w:sz w:val="24"/>
                <w:szCs w:val="24"/>
              </w:rPr>
              <w:instrText>ADDIN CSL_CITATION {"citationItems":[{"id":"ITEM-1","itemData":{"DOI":"10.32639/jimmba.v4i1.64","ISSN":"2721-2777","abstract":"Penelitian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(JIMMBA)","id":"ITEM-1","issue":"1","issued":{"date-parts":[["2022","2","16"]]},"page":"48-71","title":"Pengaruh Perceived Quality Dan Brand Image Terhadap Repurchase Intention dengan Customer Satisfiaction sebagai Variabel Intervening","type":"article-journal","volume":"4"},"uris":["http://www.mendeley.com/documents/?uuid=20b3587c-7d2a-4537-a9c8-36fce8a7babc"]}],"mendeley":{"formattedCitation":"(Larasati &amp; Baehaqi, 2022)","plainTextFormattedCitation":"(Larasati &amp; Baehaqi, 2022)","previouslyFormattedCitation":"(Larasati &amp; Baehaqi, 2022)"},"properties":{"noteIndex":0},"schema":"https://github.com/citation-style-language/schema/raw/master/csl-citation.json"}</w:instrText>
            </w:r>
            <w:r>
              <w:rPr>
                <w:rFonts w:ascii="Times New Roman" w:hAnsi="Times New Roman" w:cs="Times New Roman"/>
                <w:sz w:val="24"/>
                <w:szCs w:val="24"/>
              </w:rPr>
              <w:fldChar w:fldCharType="separate"/>
            </w:r>
            <w:r w:rsidRPr="00D573CE">
              <w:rPr>
                <w:rFonts w:ascii="Times New Roman" w:hAnsi="Times New Roman" w:cs="Times New Roman"/>
                <w:noProof/>
                <w:sz w:val="24"/>
                <w:szCs w:val="24"/>
              </w:rPr>
              <w:t>(Larasati &amp; Baehaqi, 2022)</w:t>
            </w:r>
            <w:r>
              <w:rPr>
                <w:rFonts w:ascii="Times New Roman" w:hAnsi="Times New Roman" w:cs="Times New Roman"/>
                <w:sz w:val="24"/>
                <w:szCs w:val="24"/>
              </w:rPr>
              <w:fldChar w:fldCharType="end"/>
            </w:r>
          </w:p>
        </w:tc>
      </w:tr>
      <w:tr w:rsidR="00D573CE" w:rsidRPr="00440927" w14:paraId="7FE78E77" w14:textId="77777777" w:rsidTr="00440927">
        <w:trPr>
          <w:jc w:val="center"/>
        </w:trPr>
        <w:tc>
          <w:tcPr>
            <w:tcW w:w="0" w:type="auto"/>
            <w:vMerge/>
            <w:vAlign w:val="center"/>
          </w:tcPr>
          <w:p w14:paraId="007CB1F1" w14:textId="77777777" w:rsidR="00440927" w:rsidRPr="004946C4" w:rsidRDefault="00440927" w:rsidP="00440927">
            <w:pPr>
              <w:spacing w:line="480" w:lineRule="auto"/>
              <w:rPr>
                <w:rFonts w:ascii="Times New Roman" w:hAnsi="Times New Roman" w:cs="Times New Roman"/>
                <w:sz w:val="24"/>
                <w:szCs w:val="24"/>
              </w:rPr>
            </w:pPr>
          </w:p>
        </w:tc>
        <w:tc>
          <w:tcPr>
            <w:tcW w:w="0" w:type="auto"/>
            <w:vMerge/>
            <w:vAlign w:val="center"/>
          </w:tcPr>
          <w:p w14:paraId="4AC30F91" w14:textId="77777777" w:rsidR="00440927" w:rsidRPr="004946C4" w:rsidRDefault="00440927" w:rsidP="00440927">
            <w:pPr>
              <w:spacing w:line="480" w:lineRule="auto"/>
              <w:rPr>
                <w:rFonts w:ascii="Times New Roman" w:hAnsi="Times New Roman" w:cs="Times New Roman"/>
                <w:sz w:val="24"/>
                <w:szCs w:val="24"/>
              </w:rPr>
            </w:pPr>
          </w:p>
        </w:tc>
        <w:tc>
          <w:tcPr>
            <w:tcW w:w="0" w:type="auto"/>
            <w:vAlign w:val="center"/>
          </w:tcPr>
          <w:p w14:paraId="3838FD2D" w14:textId="7CA909BC" w:rsidR="00440927" w:rsidRPr="004946C4" w:rsidRDefault="00440927" w:rsidP="00440927">
            <w:pPr>
              <w:spacing w:line="480" w:lineRule="auto"/>
              <w:rPr>
                <w:rFonts w:ascii="Times New Roman" w:hAnsi="Times New Roman" w:cs="Times New Roman"/>
                <w:sz w:val="24"/>
                <w:szCs w:val="24"/>
              </w:rPr>
            </w:pPr>
            <w:r>
              <w:rPr>
                <w:rFonts w:ascii="Times New Roman" w:hAnsi="Times New Roman" w:cs="Times New Roman"/>
                <w:sz w:val="24"/>
                <w:szCs w:val="24"/>
              </w:rPr>
              <w:t>Informasi dan Daya saing kualitas</w:t>
            </w:r>
          </w:p>
        </w:tc>
        <w:tc>
          <w:tcPr>
            <w:tcW w:w="0" w:type="auto"/>
            <w:vAlign w:val="center"/>
          </w:tcPr>
          <w:p w14:paraId="6B72DB21" w14:textId="77777777" w:rsidR="00440927" w:rsidRPr="00440927" w:rsidRDefault="00440927" w:rsidP="00440927">
            <w:pPr>
              <w:pStyle w:val="ListParagraph"/>
              <w:numPr>
                <w:ilvl w:val="0"/>
                <w:numId w:val="35"/>
              </w:numPr>
              <w:tabs>
                <w:tab w:val="clear" w:pos="1440"/>
              </w:tabs>
              <w:spacing w:line="480" w:lineRule="auto"/>
              <w:ind w:left="470"/>
              <w:rPr>
                <w:rFonts w:ascii="Times New Roman" w:hAnsi="Times New Roman" w:cs="Times New Roman"/>
                <w:sz w:val="24"/>
                <w:szCs w:val="24"/>
              </w:rPr>
            </w:pPr>
            <w:r w:rsidRPr="00440927">
              <w:rPr>
                <w:rFonts w:ascii="Times New Roman" w:hAnsi="Times New Roman" w:cs="Times New Roman"/>
                <w:sz w:val="24"/>
                <w:szCs w:val="24"/>
              </w:rPr>
              <w:t>Informasi produk</w:t>
            </w:r>
          </w:p>
          <w:p w14:paraId="7D5581EF" w14:textId="45D35E49" w:rsidR="00440927" w:rsidRPr="00440927" w:rsidRDefault="00440927" w:rsidP="00440927">
            <w:pPr>
              <w:pStyle w:val="ListParagraph"/>
              <w:numPr>
                <w:ilvl w:val="0"/>
                <w:numId w:val="35"/>
              </w:numPr>
              <w:tabs>
                <w:tab w:val="clear" w:pos="1440"/>
              </w:tabs>
              <w:spacing w:line="480" w:lineRule="auto"/>
              <w:ind w:left="470"/>
              <w:rPr>
                <w:rFonts w:ascii="Times New Roman" w:hAnsi="Times New Roman" w:cs="Times New Roman"/>
                <w:sz w:val="24"/>
                <w:szCs w:val="24"/>
              </w:rPr>
            </w:pPr>
            <w:r w:rsidRPr="00440927">
              <w:rPr>
                <w:rFonts w:ascii="Times New Roman" w:hAnsi="Times New Roman" w:cs="Times New Roman"/>
                <w:sz w:val="24"/>
                <w:szCs w:val="24"/>
              </w:rPr>
              <w:t>K</w:t>
            </w:r>
            <w:r w:rsidR="00D573CE">
              <w:rPr>
                <w:rFonts w:ascii="Times New Roman" w:hAnsi="Times New Roman" w:cs="Times New Roman"/>
                <w:sz w:val="24"/>
                <w:szCs w:val="24"/>
              </w:rPr>
              <w:t>u</w:t>
            </w:r>
            <w:r w:rsidRPr="00440927">
              <w:rPr>
                <w:rFonts w:ascii="Times New Roman" w:hAnsi="Times New Roman" w:cs="Times New Roman"/>
                <w:sz w:val="24"/>
                <w:szCs w:val="24"/>
              </w:rPr>
              <w:t>alitas bersaing</w:t>
            </w:r>
          </w:p>
        </w:tc>
        <w:tc>
          <w:tcPr>
            <w:tcW w:w="0" w:type="auto"/>
            <w:vMerge/>
            <w:vAlign w:val="center"/>
          </w:tcPr>
          <w:p w14:paraId="54669ED1" w14:textId="77777777" w:rsidR="00440927" w:rsidRPr="004946C4" w:rsidRDefault="00440927" w:rsidP="00440927">
            <w:pPr>
              <w:spacing w:line="480" w:lineRule="auto"/>
              <w:rPr>
                <w:rFonts w:ascii="Times New Roman" w:hAnsi="Times New Roman" w:cs="Times New Roman"/>
                <w:sz w:val="24"/>
                <w:szCs w:val="24"/>
              </w:rPr>
            </w:pPr>
          </w:p>
        </w:tc>
      </w:tr>
      <w:tr w:rsidR="00D573CE" w:rsidRPr="00440927" w14:paraId="7FECD4C5" w14:textId="77777777" w:rsidTr="00440927">
        <w:trPr>
          <w:jc w:val="center"/>
        </w:trPr>
        <w:tc>
          <w:tcPr>
            <w:tcW w:w="0" w:type="auto"/>
            <w:vMerge w:val="restart"/>
            <w:vAlign w:val="center"/>
            <w:hideMark/>
          </w:tcPr>
          <w:p w14:paraId="0CCBFE9E" w14:textId="77777777" w:rsidR="00D573CE" w:rsidRPr="004946C4" w:rsidRDefault="00D573CE"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t>Customer Experience (X3)</w:t>
            </w:r>
          </w:p>
        </w:tc>
        <w:tc>
          <w:tcPr>
            <w:tcW w:w="0" w:type="auto"/>
            <w:vMerge w:val="restart"/>
            <w:vAlign w:val="center"/>
          </w:tcPr>
          <w:p w14:paraId="08F3B03E" w14:textId="2D9308FC" w:rsidR="00D573CE" w:rsidRPr="004946C4" w:rsidRDefault="00D573CE" w:rsidP="00440927">
            <w:pPr>
              <w:spacing w:line="480" w:lineRule="auto"/>
              <w:rPr>
                <w:rFonts w:ascii="Times New Roman" w:hAnsi="Times New Roman" w:cs="Times New Roman"/>
                <w:sz w:val="24"/>
                <w:szCs w:val="24"/>
              </w:rPr>
            </w:pPr>
            <w:r w:rsidRPr="00D573CE">
              <w:rPr>
                <w:rFonts w:ascii="Times New Roman" w:hAnsi="Times New Roman" w:cs="Times New Roman"/>
                <w:sz w:val="24"/>
                <w:szCs w:val="24"/>
              </w:rPr>
              <w:t>Persepsi menyeluruh pelanggan atas interaksi mereka dengan produk dan perusahaan.</w:t>
            </w:r>
          </w:p>
        </w:tc>
        <w:tc>
          <w:tcPr>
            <w:tcW w:w="0" w:type="auto"/>
            <w:vAlign w:val="center"/>
          </w:tcPr>
          <w:p w14:paraId="07BD00E3" w14:textId="0E4D7BB6"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t>Lingkungan</w:t>
            </w:r>
          </w:p>
        </w:tc>
        <w:tc>
          <w:tcPr>
            <w:tcW w:w="0" w:type="auto"/>
            <w:vAlign w:val="center"/>
          </w:tcPr>
          <w:p w14:paraId="78D7A714" w14:textId="6A7D7507" w:rsidR="00D573CE" w:rsidRPr="00D573CE" w:rsidRDefault="00D573CE" w:rsidP="00D573CE">
            <w:pPr>
              <w:pStyle w:val="ListParagraph"/>
              <w:numPr>
                <w:ilvl w:val="0"/>
                <w:numId w:val="36"/>
              </w:numPr>
              <w:spacing w:line="480" w:lineRule="auto"/>
              <w:ind w:left="434"/>
              <w:rPr>
                <w:rFonts w:ascii="Times New Roman" w:hAnsi="Times New Roman" w:cs="Times New Roman"/>
                <w:sz w:val="24"/>
                <w:szCs w:val="24"/>
              </w:rPr>
            </w:pPr>
            <w:r w:rsidRPr="00440927">
              <w:rPr>
                <w:rFonts w:ascii="Times New Roman" w:hAnsi="Times New Roman" w:cs="Times New Roman"/>
                <w:sz w:val="24"/>
                <w:szCs w:val="24"/>
              </w:rPr>
              <w:t>Environment</w:t>
            </w:r>
          </w:p>
        </w:tc>
        <w:tc>
          <w:tcPr>
            <w:tcW w:w="0" w:type="auto"/>
            <w:vMerge w:val="restart"/>
            <w:vAlign w:val="center"/>
          </w:tcPr>
          <w:p w14:paraId="0431A753" w14:textId="1678DC1D"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Pemasaran","id":"ITEM-1","issue":"1","issued":{"date-parts":[["2023","4","27"]]},"page":"41-52","title":"Pengaruh Customer Experiences dan Brand Trust Terhadap Repurchase Intention dengan Moderasi Sales Promotion Pada SPBU Shell Surabaya","type":"article-journal","volume":"17"},"uris":["http://www.mendeley.com/documents/?uuid=f86d1fec-1921-48db-894c-4fedceb51b11"]}],"mendeley":{"formattedCitation":"(Chandra et al., 2023)","plainTextFormattedCitation":"(Chandra et al., 2023)","previouslyFormattedCitation":"(Chandra et al., 2023)"},"properties":{"noteIndex":0},"schema":"https://github.com/citation-style-language/schema/raw/master/csl-citation.json"}</w:instrText>
            </w:r>
            <w:r>
              <w:rPr>
                <w:rFonts w:ascii="Times New Roman" w:hAnsi="Times New Roman" w:cs="Times New Roman"/>
                <w:sz w:val="24"/>
                <w:szCs w:val="24"/>
              </w:rPr>
              <w:fldChar w:fldCharType="separate"/>
            </w:r>
            <w:r w:rsidRPr="00D573CE">
              <w:rPr>
                <w:rFonts w:ascii="Times New Roman" w:hAnsi="Times New Roman" w:cs="Times New Roman"/>
                <w:noProof/>
                <w:sz w:val="24"/>
                <w:szCs w:val="24"/>
              </w:rPr>
              <w:t>(Chandra et al., 2023)</w:t>
            </w:r>
            <w:r>
              <w:rPr>
                <w:rFonts w:ascii="Times New Roman" w:hAnsi="Times New Roman" w:cs="Times New Roman"/>
                <w:sz w:val="24"/>
                <w:szCs w:val="24"/>
              </w:rPr>
              <w:fldChar w:fldCharType="end"/>
            </w:r>
          </w:p>
        </w:tc>
      </w:tr>
      <w:tr w:rsidR="00D573CE" w:rsidRPr="00440927" w14:paraId="332ECD61" w14:textId="77777777" w:rsidTr="00440927">
        <w:trPr>
          <w:jc w:val="center"/>
        </w:trPr>
        <w:tc>
          <w:tcPr>
            <w:tcW w:w="0" w:type="auto"/>
            <w:vMerge/>
            <w:vAlign w:val="center"/>
          </w:tcPr>
          <w:p w14:paraId="5A33F1C4" w14:textId="77777777" w:rsidR="00D573CE" w:rsidRPr="004946C4" w:rsidRDefault="00D573CE" w:rsidP="00440927">
            <w:pPr>
              <w:spacing w:line="480" w:lineRule="auto"/>
              <w:rPr>
                <w:rFonts w:ascii="Times New Roman" w:hAnsi="Times New Roman" w:cs="Times New Roman"/>
                <w:sz w:val="24"/>
                <w:szCs w:val="24"/>
              </w:rPr>
            </w:pPr>
          </w:p>
        </w:tc>
        <w:tc>
          <w:tcPr>
            <w:tcW w:w="0" w:type="auto"/>
            <w:vMerge/>
            <w:vAlign w:val="center"/>
          </w:tcPr>
          <w:p w14:paraId="15CEDC86" w14:textId="77777777" w:rsidR="00D573CE" w:rsidRPr="004946C4" w:rsidRDefault="00D573CE" w:rsidP="00440927">
            <w:pPr>
              <w:spacing w:line="480" w:lineRule="auto"/>
              <w:rPr>
                <w:rFonts w:ascii="Times New Roman" w:hAnsi="Times New Roman" w:cs="Times New Roman"/>
                <w:sz w:val="24"/>
                <w:szCs w:val="24"/>
              </w:rPr>
            </w:pPr>
          </w:p>
        </w:tc>
        <w:tc>
          <w:tcPr>
            <w:tcW w:w="0" w:type="auto"/>
            <w:vAlign w:val="center"/>
          </w:tcPr>
          <w:p w14:paraId="3BEEBEDF" w14:textId="34509482"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t>Aksesibilitas</w:t>
            </w:r>
          </w:p>
        </w:tc>
        <w:tc>
          <w:tcPr>
            <w:tcW w:w="0" w:type="auto"/>
            <w:vAlign w:val="center"/>
          </w:tcPr>
          <w:p w14:paraId="511D41B5" w14:textId="7D6C367D" w:rsidR="00D573CE" w:rsidRPr="00440927" w:rsidRDefault="00D573CE" w:rsidP="00440927">
            <w:pPr>
              <w:pStyle w:val="ListParagraph"/>
              <w:numPr>
                <w:ilvl w:val="0"/>
                <w:numId w:val="36"/>
              </w:numPr>
              <w:spacing w:line="480" w:lineRule="auto"/>
              <w:ind w:left="434"/>
              <w:rPr>
                <w:rFonts w:ascii="Times New Roman" w:hAnsi="Times New Roman" w:cs="Times New Roman"/>
                <w:sz w:val="24"/>
                <w:szCs w:val="24"/>
              </w:rPr>
            </w:pPr>
            <w:r>
              <w:rPr>
                <w:rFonts w:ascii="Times New Roman" w:hAnsi="Times New Roman" w:cs="Times New Roman"/>
                <w:sz w:val="24"/>
                <w:szCs w:val="24"/>
              </w:rPr>
              <w:t>Accessibility</w:t>
            </w:r>
          </w:p>
        </w:tc>
        <w:tc>
          <w:tcPr>
            <w:tcW w:w="0" w:type="auto"/>
            <w:vMerge/>
            <w:vAlign w:val="center"/>
          </w:tcPr>
          <w:p w14:paraId="6A6EAEA5" w14:textId="77777777" w:rsidR="00D573CE" w:rsidRDefault="00D573CE" w:rsidP="00440927">
            <w:pPr>
              <w:spacing w:line="480" w:lineRule="auto"/>
              <w:rPr>
                <w:rFonts w:ascii="Times New Roman" w:hAnsi="Times New Roman" w:cs="Times New Roman"/>
                <w:sz w:val="24"/>
                <w:szCs w:val="24"/>
              </w:rPr>
            </w:pPr>
          </w:p>
        </w:tc>
      </w:tr>
      <w:tr w:rsidR="00D573CE" w:rsidRPr="00440927" w14:paraId="3B3BD68D" w14:textId="77777777" w:rsidTr="00440927">
        <w:trPr>
          <w:jc w:val="center"/>
        </w:trPr>
        <w:tc>
          <w:tcPr>
            <w:tcW w:w="0" w:type="auto"/>
            <w:vMerge/>
            <w:vAlign w:val="center"/>
          </w:tcPr>
          <w:p w14:paraId="63533DC7" w14:textId="77777777" w:rsidR="00D573CE" w:rsidRPr="004946C4" w:rsidRDefault="00D573CE" w:rsidP="00440927">
            <w:pPr>
              <w:spacing w:line="480" w:lineRule="auto"/>
              <w:rPr>
                <w:rFonts w:ascii="Times New Roman" w:hAnsi="Times New Roman" w:cs="Times New Roman"/>
                <w:sz w:val="24"/>
                <w:szCs w:val="24"/>
              </w:rPr>
            </w:pPr>
          </w:p>
        </w:tc>
        <w:tc>
          <w:tcPr>
            <w:tcW w:w="0" w:type="auto"/>
            <w:vMerge/>
            <w:vAlign w:val="center"/>
          </w:tcPr>
          <w:p w14:paraId="0B75F641" w14:textId="77777777" w:rsidR="00D573CE" w:rsidRPr="004946C4" w:rsidRDefault="00D573CE" w:rsidP="00440927">
            <w:pPr>
              <w:spacing w:line="480" w:lineRule="auto"/>
              <w:rPr>
                <w:rFonts w:ascii="Times New Roman" w:hAnsi="Times New Roman" w:cs="Times New Roman"/>
                <w:sz w:val="24"/>
                <w:szCs w:val="24"/>
              </w:rPr>
            </w:pPr>
          </w:p>
        </w:tc>
        <w:tc>
          <w:tcPr>
            <w:tcW w:w="0" w:type="auto"/>
            <w:vAlign w:val="center"/>
          </w:tcPr>
          <w:p w14:paraId="4774D1DC" w14:textId="4AF58429"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t>Benefit</w:t>
            </w:r>
          </w:p>
        </w:tc>
        <w:tc>
          <w:tcPr>
            <w:tcW w:w="0" w:type="auto"/>
            <w:vAlign w:val="center"/>
          </w:tcPr>
          <w:p w14:paraId="67A3D23D" w14:textId="5760A5FC" w:rsidR="00D573CE" w:rsidRPr="00440927" w:rsidRDefault="00D573CE" w:rsidP="00440927">
            <w:pPr>
              <w:pStyle w:val="ListParagraph"/>
              <w:numPr>
                <w:ilvl w:val="0"/>
                <w:numId w:val="36"/>
              </w:numPr>
              <w:spacing w:line="480" w:lineRule="auto"/>
              <w:ind w:left="434"/>
              <w:rPr>
                <w:rFonts w:ascii="Times New Roman" w:hAnsi="Times New Roman" w:cs="Times New Roman"/>
                <w:sz w:val="24"/>
                <w:szCs w:val="24"/>
              </w:rPr>
            </w:pPr>
            <w:r>
              <w:rPr>
                <w:rFonts w:ascii="Times New Roman" w:hAnsi="Times New Roman" w:cs="Times New Roman"/>
                <w:sz w:val="24"/>
                <w:szCs w:val="24"/>
              </w:rPr>
              <w:t>Benefit</w:t>
            </w:r>
          </w:p>
        </w:tc>
        <w:tc>
          <w:tcPr>
            <w:tcW w:w="0" w:type="auto"/>
            <w:vMerge/>
            <w:vAlign w:val="center"/>
          </w:tcPr>
          <w:p w14:paraId="12C56EE4" w14:textId="77777777" w:rsidR="00D573CE" w:rsidRDefault="00D573CE" w:rsidP="00440927">
            <w:pPr>
              <w:spacing w:line="480" w:lineRule="auto"/>
              <w:rPr>
                <w:rFonts w:ascii="Times New Roman" w:hAnsi="Times New Roman" w:cs="Times New Roman"/>
                <w:sz w:val="24"/>
                <w:szCs w:val="24"/>
              </w:rPr>
            </w:pPr>
          </w:p>
        </w:tc>
      </w:tr>
      <w:tr w:rsidR="00D573CE" w:rsidRPr="00440927" w14:paraId="53433137" w14:textId="77777777" w:rsidTr="00440927">
        <w:trPr>
          <w:jc w:val="center"/>
        </w:trPr>
        <w:tc>
          <w:tcPr>
            <w:tcW w:w="0" w:type="auto"/>
            <w:vMerge/>
            <w:vAlign w:val="center"/>
          </w:tcPr>
          <w:p w14:paraId="49F7B36E" w14:textId="77777777" w:rsidR="00D573CE" w:rsidRPr="004946C4" w:rsidRDefault="00D573CE" w:rsidP="00440927">
            <w:pPr>
              <w:spacing w:line="480" w:lineRule="auto"/>
              <w:rPr>
                <w:rFonts w:ascii="Times New Roman" w:hAnsi="Times New Roman" w:cs="Times New Roman"/>
                <w:sz w:val="24"/>
                <w:szCs w:val="24"/>
              </w:rPr>
            </w:pPr>
          </w:p>
        </w:tc>
        <w:tc>
          <w:tcPr>
            <w:tcW w:w="0" w:type="auto"/>
            <w:vMerge/>
            <w:vAlign w:val="center"/>
          </w:tcPr>
          <w:p w14:paraId="3EAB5E00" w14:textId="77777777" w:rsidR="00D573CE" w:rsidRPr="004946C4" w:rsidRDefault="00D573CE" w:rsidP="00440927">
            <w:pPr>
              <w:spacing w:line="480" w:lineRule="auto"/>
              <w:rPr>
                <w:rFonts w:ascii="Times New Roman" w:hAnsi="Times New Roman" w:cs="Times New Roman"/>
                <w:sz w:val="24"/>
                <w:szCs w:val="24"/>
              </w:rPr>
            </w:pPr>
          </w:p>
        </w:tc>
        <w:tc>
          <w:tcPr>
            <w:tcW w:w="0" w:type="auto"/>
            <w:vAlign w:val="center"/>
          </w:tcPr>
          <w:p w14:paraId="4F420B14" w14:textId="0F83F42E"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t>Kenyamanan</w:t>
            </w:r>
          </w:p>
        </w:tc>
        <w:tc>
          <w:tcPr>
            <w:tcW w:w="0" w:type="auto"/>
            <w:vAlign w:val="center"/>
          </w:tcPr>
          <w:p w14:paraId="33AFD961" w14:textId="164822A5" w:rsidR="00D573CE" w:rsidRPr="00440927" w:rsidRDefault="00D573CE" w:rsidP="00440927">
            <w:pPr>
              <w:pStyle w:val="ListParagraph"/>
              <w:numPr>
                <w:ilvl w:val="0"/>
                <w:numId w:val="36"/>
              </w:numPr>
              <w:spacing w:line="480" w:lineRule="auto"/>
              <w:ind w:left="434"/>
              <w:rPr>
                <w:rFonts w:ascii="Times New Roman" w:hAnsi="Times New Roman" w:cs="Times New Roman"/>
                <w:sz w:val="24"/>
                <w:szCs w:val="24"/>
              </w:rPr>
            </w:pPr>
            <w:r>
              <w:rPr>
                <w:rFonts w:ascii="Times New Roman" w:hAnsi="Times New Roman" w:cs="Times New Roman"/>
                <w:sz w:val="24"/>
                <w:szCs w:val="24"/>
              </w:rPr>
              <w:t>Convenience</w:t>
            </w:r>
          </w:p>
        </w:tc>
        <w:tc>
          <w:tcPr>
            <w:tcW w:w="0" w:type="auto"/>
            <w:vMerge/>
            <w:vAlign w:val="center"/>
          </w:tcPr>
          <w:p w14:paraId="7C333347" w14:textId="77777777" w:rsidR="00D573CE" w:rsidRDefault="00D573CE" w:rsidP="00440927">
            <w:pPr>
              <w:spacing w:line="480" w:lineRule="auto"/>
              <w:rPr>
                <w:rFonts w:ascii="Times New Roman" w:hAnsi="Times New Roman" w:cs="Times New Roman"/>
                <w:sz w:val="24"/>
                <w:szCs w:val="24"/>
              </w:rPr>
            </w:pPr>
          </w:p>
        </w:tc>
      </w:tr>
      <w:tr w:rsidR="00D573CE" w:rsidRPr="00440927" w14:paraId="242092A3" w14:textId="77777777" w:rsidTr="00440927">
        <w:trPr>
          <w:jc w:val="center"/>
        </w:trPr>
        <w:tc>
          <w:tcPr>
            <w:tcW w:w="0" w:type="auto"/>
            <w:vMerge w:val="restart"/>
            <w:vAlign w:val="center"/>
            <w:hideMark/>
          </w:tcPr>
          <w:p w14:paraId="3BAB7D8E" w14:textId="77777777" w:rsidR="00D573CE" w:rsidRPr="004946C4" w:rsidRDefault="00D573CE"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t>Switching Cost (Z)</w:t>
            </w:r>
          </w:p>
        </w:tc>
        <w:tc>
          <w:tcPr>
            <w:tcW w:w="0" w:type="auto"/>
            <w:vMerge w:val="restart"/>
            <w:vAlign w:val="center"/>
          </w:tcPr>
          <w:p w14:paraId="3CFC9152" w14:textId="6C6A34F5" w:rsidR="00D573CE" w:rsidRPr="004946C4" w:rsidRDefault="00D573CE" w:rsidP="00440927">
            <w:pPr>
              <w:spacing w:line="480" w:lineRule="auto"/>
              <w:rPr>
                <w:rFonts w:ascii="Times New Roman" w:hAnsi="Times New Roman" w:cs="Times New Roman"/>
                <w:sz w:val="24"/>
                <w:szCs w:val="24"/>
              </w:rPr>
            </w:pPr>
            <w:r w:rsidRPr="00D573CE">
              <w:rPr>
                <w:rFonts w:ascii="Times New Roman" w:hAnsi="Times New Roman" w:cs="Times New Roman"/>
                <w:sz w:val="24"/>
                <w:szCs w:val="24"/>
              </w:rPr>
              <w:t>Hambatan atau biaya yang dirasakan konsumen saat berpindah ke merek lain.</w:t>
            </w:r>
          </w:p>
        </w:tc>
        <w:tc>
          <w:tcPr>
            <w:tcW w:w="0" w:type="auto"/>
            <w:vAlign w:val="center"/>
          </w:tcPr>
          <w:p w14:paraId="405FBD5F" w14:textId="38446473"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t>Financial &amp; Economic Cost</w:t>
            </w:r>
          </w:p>
        </w:tc>
        <w:tc>
          <w:tcPr>
            <w:tcW w:w="0" w:type="auto"/>
            <w:vAlign w:val="center"/>
          </w:tcPr>
          <w:p w14:paraId="28681711" w14:textId="77777777" w:rsidR="00D573CE" w:rsidRPr="00440927" w:rsidRDefault="00D573CE" w:rsidP="00440927">
            <w:pPr>
              <w:pStyle w:val="ListParagraph"/>
              <w:numPr>
                <w:ilvl w:val="0"/>
                <w:numId w:val="39"/>
              </w:numPr>
              <w:tabs>
                <w:tab w:val="clear" w:pos="1440"/>
              </w:tabs>
              <w:spacing w:line="480" w:lineRule="auto"/>
              <w:ind w:left="470"/>
              <w:rPr>
                <w:rFonts w:ascii="Times New Roman" w:hAnsi="Times New Roman" w:cs="Times New Roman"/>
                <w:sz w:val="24"/>
                <w:szCs w:val="24"/>
              </w:rPr>
            </w:pPr>
            <w:r w:rsidRPr="00440927">
              <w:rPr>
                <w:rFonts w:ascii="Times New Roman" w:hAnsi="Times New Roman" w:cs="Times New Roman"/>
                <w:sz w:val="24"/>
                <w:szCs w:val="24"/>
              </w:rPr>
              <w:t>Biaya resiko ekonomik</w:t>
            </w:r>
          </w:p>
          <w:p w14:paraId="33F0C366" w14:textId="1D31DDC4" w:rsidR="00D573CE" w:rsidRPr="00D573CE" w:rsidRDefault="00D573CE" w:rsidP="00D573CE">
            <w:pPr>
              <w:pStyle w:val="ListParagraph"/>
              <w:numPr>
                <w:ilvl w:val="0"/>
                <w:numId w:val="39"/>
              </w:numPr>
              <w:tabs>
                <w:tab w:val="clear" w:pos="1440"/>
              </w:tabs>
              <w:spacing w:line="480" w:lineRule="auto"/>
              <w:ind w:left="470"/>
              <w:rPr>
                <w:rFonts w:ascii="Times New Roman" w:hAnsi="Times New Roman" w:cs="Times New Roman"/>
                <w:sz w:val="24"/>
                <w:szCs w:val="24"/>
              </w:rPr>
            </w:pPr>
            <w:r w:rsidRPr="00440927">
              <w:rPr>
                <w:rFonts w:ascii="Times New Roman" w:hAnsi="Times New Roman" w:cs="Times New Roman"/>
                <w:sz w:val="24"/>
                <w:szCs w:val="24"/>
              </w:rPr>
              <w:t>Monetary lost cost</w:t>
            </w:r>
          </w:p>
        </w:tc>
        <w:tc>
          <w:tcPr>
            <w:tcW w:w="0" w:type="auto"/>
            <w:vMerge w:val="restart"/>
            <w:vAlign w:val="center"/>
          </w:tcPr>
          <w:p w14:paraId="3684EA62" w14:textId="0FEF9A4F"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bertujuan untuk mengetahui pengaruh perceived value dan e-service quality terhadap switching cost dan customer loyalty. Populasi dalam penelitian ini adalah konsumen CV Berkah Mandiri Tronik Kebumen di Kecamatan Bulus Pesantren Kebumen. Sampel penelitian sebanyak 85 orang dengan metode Slovin. Metode yang digunakan dalam penelitian ini adalah metode kuantitatif. Analisis data mengunakan analisis jalur dengan progam SPSS 25. Hasil penelitian ini menunjukan bahwa perceived value dan e-service quality berpengaruh terhadap switchin cost. Selanjutnya perceived value tidak berpengaruh terhadap customer loyalty, sedangkan e-service quality dan switching cost berpengaruh dan signifikan terhadap customer loyalty. Serta switching cost tidak dapat memediasi antara variabel perceived value terhadap customer loyalty dan switchingcost dapat memediasi e-service quality terhadap customer loyalty Kata kunci: perceived value, e-service quality, switching cost, customer loyalty.","author":[{"dropping-particle":"","family":"Rahiim","given":"Febriana","non-dropping-particle":"","parse-names":false,"suffix":""}],"id":"ITEM-1","issued":{"date-parts":[["2021"]]},"title":"Pengaruh Perceived Value dan E-Service Quality Terhadap Switcing Cost dan Customer Loyalty","type":"article-journal"},"uris":["http://www.mendeley.com/documents/?uuid=24099e95-bc93-41c9-b0a5-a2319b1f64f9"]}],"mendeley":{"formattedCitation":"(Rahiim, 2021)","plainTextFormattedCitation":"(Rahiim, 2021)","previouslyFormattedCitation":"(Rahiim, 2021)"},"properties":{"noteIndex":0},"schema":"https://github.com/citation-style-language/schema/raw/master/csl-citation.json"}</w:instrText>
            </w:r>
            <w:r>
              <w:rPr>
                <w:rFonts w:ascii="Times New Roman" w:hAnsi="Times New Roman" w:cs="Times New Roman"/>
                <w:sz w:val="24"/>
                <w:szCs w:val="24"/>
              </w:rPr>
              <w:fldChar w:fldCharType="separate"/>
            </w:r>
            <w:r w:rsidRPr="00D573CE">
              <w:rPr>
                <w:rFonts w:ascii="Times New Roman" w:hAnsi="Times New Roman" w:cs="Times New Roman"/>
                <w:noProof/>
                <w:sz w:val="24"/>
                <w:szCs w:val="24"/>
              </w:rPr>
              <w:t>(Rahiim, 2021)</w:t>
            </w:r>
            <w:r>
              <w:rPr>
                <w:rFonts w:ascii="Times New Roman" w:hAnsi="Times New Roman" w:cs="Times New Roman"/>
                <w:sz w:val="24"/>
                <w:szCs w:val="24"/>
              </w:rPr>
              <w:fldChar w:fldCharType="end"/>
            </w:r>
          </w:p>
        </w:tc>
      </w:tr>
      <w:tr w:rsidR="00D573CE" w:rsidRPr="00440927" w14:paraId="63093F51" w14:textId="77777777" w:rsidTr="00440927">
        <w:trPr>
          <w:jc w:val="center"/>
        </w:trPr>
        <w:tc>
          <w:tcPr>
            <w:tcW w:w="0" w:type="auto"/>
            <w:vMerge/>
            <w:vAlign w:val="center"/>
          </w:tcPr>
          <w:p w14:paraId="3F97A216" w14:textId="77777777" w:rsidR="00D573CE" w:rsidRPr="004946C4" w:rsidRDefault="00D573CE" w:rsidP="00440927">
            <w:pPr>
              <w:spacing w:line="480" w:lineRule="auto"/>
              <w:rPr>
                <w:rFonts w:ascii="Times New Roman" w:hAnsi="Times New Roman" w:cs="Times New Roman"/>
                <w:sz w:val="24"/>
                <w:szCs w:val="24"/>
              </w:rPr>
            </w:pPr>
          </w:p>
        </w:tc>
        <w:tc>
          <w:tcPr>
            <w:tcW w:w="0" w:type="auto"/>
            <w:vMerge/>
            <w:vAlign w:val="center"/>
          </w:tcPr>
          <w:p w14:paraId="3731F08C" w14:textId="77777777" w:rsidR="00D573CE" w:rsidRPr="00D573CE" w:rsidRDefault="00D573CE" w:rsidP="00440927">
            <w:pPr>
              <w:spacing w:line="480" w:lineRule="auto"/>
              <w:rPr>
                <w:rFonts w:ascii="Times New Roman" w:hAnsi="Times New Roman" w:cs="Times New Roman"/>
                <w:sz w:val="24"/>
                <w:szCs w:val="24"/>
              </w:rPr>
            </w:pPr>
          </w:p>
        </w:tc>
        <w:tc>
          <w:tcPr>
            <w:tcW w:w="0" w:type="auto"/>
            <w:vAlign w:val="center"/>
          </w:tcPr>
          <w:p w14:paraId="11E5FA70" w14:textId="7F4CA02E"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t>Evaluation &amp; Set-up cost</w:t>
            </w:r>
          </w:p>
        </w:tc>
        <w:tc>
          <w:tcPr>
            <w:tcW w:w="0" w:type="auto"/>
            <w:vAlign w:val="center"/>
          </w:tcPr>
          <w:p w14:paraId="29C10131" w14:textId="77777777" w:rsidR="00D573CE" w:rsidRDefault="00D573CE" w:rsidP="00440927">
            <w:pPr>
              <w:pStyle w:val="ListParagraph"/>
              <w:numPr>
                <w:ilvl w:val="0"/>
                <w:numId w:val="39"/>
              </w:numPr>
              <w:tabs>
                <w:tab w:val="clear" w:pos="1440"/>
              </w:tabs>
              <w:spacing w:line="480" w:lineRule="auto"/>
              <w:ind w:left="470"/>
              <w:rPr>
                <w:rFonts w:ascii="Times New Roman" w:hAnsi="Times New Roman" w:cs="Times New Roman"/>
                <w:sz w:val="24"/>
                <w:szCs w:val="24"/>
              </w:rPr>
            </w:pPr>
            <w:r>
              <w:rPr>
                <w:rFonts w:ascii="Times New Roman" w:hAnsi="Times New Roman" w:cs="Times New Roman"/>
                <w:sz w:val="24"/>
                <w:szCs w:val="24"/>
              </w:rPr>
              <w:t>Biaya Evaluasi</w:t>
            </w:r>
          </w:p>
          <w:p w14:paraId="3EC54A6B" w14:textId="48BE9C47" w:rsidR="00D573CE" w:rsidRPr="00440927" w:rsidRDefault="00D573CE" w:rsidP="00440927">
            <w:pPr>
              <w:pStyle w:val="ListParagraph"/>
              <w:numPr>
                <w:ilvl w:val="0"/>
                <w:numId w:val="39"/>
              </w:numPr>
              <w:tabs>
                <w:tab w:val="clear" w:pos="1440"/>
              </w:tabs>
              <w:spacing w:line="480" w:lineRule="auto"/>
              <w:ind w:left="470"/>
              <w:rPr>
                <w:rFonts w:ascii="Times New Roman" w:hAnsi="Times New Roman" w:cs="Times New Roman"/>
                <w:sz w:val="24"/>
                <w:szCs w:val="24"/>
              </w:rPr>
            </w:pPr>
            <w:r>
              <w:rPr>
                <w:rFonts w:ascii="Times New Roman" w:hAnsi="Times New Roman" w:cs="Times New Roman"/>
                <w:sz w:val="24"/>
                <w:szCs w:val="24"/>
              </w:rPr>
              <w:t>Set-up cost</w:t>
            </w:r>
          </w:p>
        </w:tc>
        <w:tc>
          <w:tcPr>
            <w:tcW w:w="0" w:type="auto"/>
            <w:vMerge/>
            <w:vAlign w:val="center"/>
          </w:tcPr>
          <w:p w14:paraId="31C4B966" w14:textId="77777777" w:rsidR="00D573CE" w:rsidRDefault="00D573CE" w:rsidP="00440927">
            <w:pPr>
              <w:spacing w:line="480" w:lineRule="auto"/>
              <w:rPr>
                <w:rFonts w:ascii="Times New Roman" w:hAnsi="Times New Roman" w:cs="Times New Roman"/>
                <w:sz w:val="24"/>
                <w:szCs w:val="24"/>
              </w:rPr>
            </w:pPr>
          </w:p>
        </w:tc>
      </w:tr>
      <w:tr w:rsidR="00D573CE" w:rsidRPr="00440927" w14:paraId="70D57ACA" w14:textId="77777777" w:rsidTr="00440927">
        <w:trPr>
          <w:jc w:val="center"/>
        </w:trPr>
        <w:tc>
          <w:tcPr>
            <w:tcW w:w="0" w:type="auto"/>
            <w:vMerge/>
            <w:vAlign w:val="center"/>
          </w:tcPr>
          <w:p w14:paraId="65D5CB26" w14:textId="77777777" w:rsidR="00D573CE" w:rsidRPr="004946C4" w:rsidRDefault="00D573CE" w:rsidP="00440927">
            <w:pPr>
              <w:spacing w:line="480" w:lineRule="auto"/>
              <w:rPr>
                <w:rFonts w:ascii="Times New Roman" w:hAnsi="Times New Roman" w:cs="Times New Roman"/>
                <w:sz w:val="24"/>
                <w:szCs w:val="24"/>
              </w:rPr>
            </w:pPr>
          </w:p>
        </w:tc>
        <w:tc>
          <w:tcPr>
            <w:tcW w:w="0" w:type="auto"/>
            <w:vMerge/>
            <w:vAlign w:val="center"/>
          </w:tcPr>
          <w:p w14:paraId="55DF56EE" w14:textId="77777777" w:rsidR="00D573CE" w:rsidRPr="00D573CE" w:rsidRDefault="00D573CE" w:rsidP="00440927">
            <w:pPr>
              <w:spacing w:line="480" w:lineRule="auto"/>
              <w:rPr>
                <w:rFonts w:ascii="Times New Roman" w:hAnsi="Times New Roman" w:cs="Times New Roman"/>
                <w:sz w:val="24"/>
                <w:szCs w:val="24"/>
              </w:rPr>
            </w:pPr>
          </w:p>
        </w:tc>
        <w:tc>
          <w:tcPr>
            <w:tcW w:w="0" w:type="auto"/>
            <w:vAlign w:val="center"/>
          </w:tcPr>
          <w:p w14:paraId="7416D867" w14:textId="56FC8089"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t>Learning &amp; Lost Benefit Cost</w:t>
            </w:r>
          </w:p>
        </w:tc>
        <w:tc>
          <w:tcPr>
            <w:tcW w:w="0" w:type="auto"/>
            <w:vAlign w:val="center"/>
          </w:tcPr>
          <w:p w14:paraId="56DE72BD" w14:textId="77777777" w:rsidR="00D573CE" w:rsidRDefault="00D573CE" w:rsidP="00440927">
            <w:pPr>
              <w:pStyle w:val="ListParagraph"/>
              <w:numPr>
                <w:ilvl w:val="0"/>
                <w:numId w:val="39"/>
              </w:numPr>
              <w:tabs>
                <w:tab w:val="clear" w:pos="1440"/>
              </w:tabs>
              <w:spacing w:line="480" w:lineRule="auto"/>
              <w:ind w:left="470"/>
              <w:rPr>
                <w:rFonts w:ascii="Times New Roman" w:hAnsi="Times New Roman" w:cs="Times New Roman"/>
                <w:sz w:val="24"/>
                <w:szCs w:val="24"/>
              </w:rPr>
            </w:pPr>
            <w:r>
              <w:rPr>
                <w:rFonts w:ascii="Times New Roman" w:hAnsi="Times New Roman" w:cs="Times New Roman"/>
                <w:sz w:val="24"/>
                <w:szCs w:val="24"/>
              </w:rPr>
              <w:t>Biaya belajar</w:t>
            </w:r>
          </w:p>
          <w:p w14:paraId="2B78CF7F" w14:textId="086E3AE0" w:rsidR="00D573CE" w:rsidRPr="00440927" w:rsidRDefault="00D573CE" w:rsidP="00440927">
            <w:pPr>
              <w:pStyle w:val="ListParagraph"/>
              <w:numPr>
                <w:ilvl w:val="0"/>
                <w:numId w:val="39"/>
              </w:numPr>
              <w:tabs>
                <w:tab w:val="clear" w:pos="1440"/>
              </w:tabs>
              <w:spacing w:line="480" w:lineRule="auto"/>
              <w:ind w:left="470"/>
              <w:rPr>
                <w:rFonts w:ascii="Times New Roman" w:hAnsi="Times New Roman" w:cs="Times New Roman"/>
                <w:sz w:val="24"/>
                <w:szCs w:val="24"/>
              </w:rPr>
            </w:pPr>
            <w:r>
              <w:rPr>
                <w:rFonts w:ascii="Times New Roman" w:hAnsi="Times New Roman" w:cs="Times New Roman"/>
                <w:sz w:val="24"/>
                <w:szCs w:val="24"/>
              </w:rPr>
              <w:t>Benefit lost cost</w:t>
            </w:r>
          </w:p>
        </w:tc>
        <w:tc>
          <w:tcPr>
            <w:tcW w:w="0" w:type="auto"/>
            <w:vMerge/>
            <w:vAlign w:val="center"/>
          </w:tcPr>
          <w:p w14:paraId="54BCFA27" w14:textId="77777777" w:rsidR="00D573CE" w:rsidRDefault="00D573CE" w:rsidP="00440927">
            <w:pPr>
              <w:spacing w:line="480" w:lineRule="auto"/>
              <w:rPr>
                <w:rFonts w:ascii="Times New Roman" w:hAnsi="Times New Roman" w:cs="Times New Roman"/>
                <w:sz w:val="24"/>
                <w:szCs w:val="24"/>
              </w:rPr>
            </w:pPr>
          </w:p>
        </w:tc>
      </w:tr>
      <w:tr w:rsidR="00D573CE" w:rsidRPr="00440927" w14:paraId="69ADE817" w14:textId="77777777" w:rsidTr="00440927">
        <w:trPr>
          <w:jc w:val="center"/>
        </w:trPr>
        <w:tc>
          <w:tcPr>
            <w:tcW w:w="0" w:type="auto"/>
            <w:vMerge/>
            <w:vAlign w:val="center"/>
          </w:tcPr>
          <w:p w14:paraId="3CA110D0" w14:textId="77777777" w:rsidR="00D573CE" w:rsidRPr="004946C4" w:rsidRDefault="00D573CE" w:rsidP="00440927">
            <w:pPr>
              <w:spacing w:line="480" w:lineRule="auto"/>
              <w:rPr>
                <w:rFonts w:ascii="Times New Roman" w:hAnsi="Times New Roman" w:cs="Times New Roman"/>
                <w:sz w:val="24"/>
                <w:szCs w:val="24"/>
              </w:rPr>
            </w:pPr>
          </w:p>
        </w:tc>
        <w:tc>
          <w:tcPr>
            <w:tcW w:w="0" w:type="auto"/>
            <w:vMerge/>
            <w:vAlign w:val="center"/>
          </w:tcPr>
          <w:p w14:paraId="0A0ECCF0" w14:textId="77777777" w:rsidR="00D573CE" w:rsidRPr="00D573CE" w:rsidRDefault="00D573CE" w:rsidP="00440927">
            <w:pPr>
              <w:spacing w:line="480" w:lineRule="auto"/>
              <w:rPr>
                <w:rFonts w:ascii="Times New Roman" w:hAnsi="Times New Roman" w:cs="Times New Roman"/>
                <w:sz w:val="24"/>
                <w:szCs w:val="24"/>
              </w:rPr>
            </w:pPr>
          </w:p>
        </w:tc>
        <w:tc>
          <w:tcPr>
            <w:tcW w:w="0" w:type="auto"/>
            <w:vAlign w:val="center"/>
          </w:tcPr>
          <w:p w14:paraId="74D8D0B3" w14:textId="049739A8" w:rsidR="00D573CE"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t>Relationship Cost</w:t>
            </w:r>
          </w:p>
        </w:tc>
        <w:tc>
          <w:tcPr>
            <w:tcW w:w="0" w:type="auto"/>
            <w:vAlign w:val="center"/>
          </w:tcPr>
          <w:p w14:paraId="749B0B53" w14:textId="77777777" w:rsidR="00D573CE" w:rsidRDefault="00D573CE" w:rsidP="00440927">
            <w:pPr>
              <w:pStyle w:val="ListParagraph"/>
              <w:numPr>
                <w:ilvl w:val="0"/>
                <w:numId w:val="39"/>
              </w:numPr>
              <w:tabs>
                <w:tab w:val="clear" w:pos="1440"/>
              </w:tabs>
              <w:spacing w:line="480" w:lineRule="auto"/>
              <w:ind w:left="470"/>
              <w:rPr>
                <w:rFonts w:ascii="Times New Roman" w:hAnsi="Times New Roman" w:cs="Times New Roman"/>
                <w:sz w:val="24"/>
                <w:szCs w:val="24"/>
              </w:rPr>
            </w:pPr>
            <w:r>
              <w:rPr>
                <w:rFonts w:ascii="Times New Roman" w:hAnsi="Times New Roman" w:cs="Times New Roman"/>
                <w:sz w:val="24"/>
                <w:szCs w:val="24"/>
              </w:rPr>
              <w:t>Personal relationship loast cost</w:t>
            </w:r>
          </w:p>
          <w:p w14:paraId="3CCB681A" w14:textId="59D23A73" w:rsidR="00D573CE" w:rsidRPr="00440927" w:rsidRDefault="00D573CE" w:rsidP="00440927">
            <w:pPr>
              <w:pStyle w:val="ListParagraph"/>
              <w:numPr>
                <w:ilvl w:val="0"/>
                <w:numId w:val="39"/>
              </w:numPr>
              <w:tabs>
                <w:tab w:val="clear" w:pos="1440"/>
              </w:tabs>
              <w:spacing w:line="480" w:lineRule="auto"/>
              <w:ind w:left="470"/>
              <w:rPr>
                <w:rFonts w:ascii="Times New Roman" w:hAnsi="Times New Roman" w:cs="Times New Roman"/>
                <w:sz w:val="24"/>
                <w:szCs w:val="24"/>
              </w:rPr>
            </w:pPr>
            <w:r>
              <w:rPr>
                <w:rFonts w:ascii="Times New Roman" w:hAnsi="Times New Roman" w:cs="Times New Roman"/>
                <w:sz w:val="24"/>
                <w:szCs w:val="24"/>
              </w:rPr>
              <w:t>Brand relationship lost cost</w:t>
            </w:r>
          </w:p>
        </w:tc>
        <w:tc>
          <w:tcPr>
            <w:tcW w:w="0" w:type="auto"/>
            <w:vMerge/>
            <w:vAlign w:val="center"/>
          </w:tcPr>
          <w:p w14:paraId="626577B3" w14:textId="77777777" w:rsidR="00D573CE" w:rsidRDefault="00D573CE" w:rsidP="00440927">
            <w:pPr>
              <w:spacing w:line="480" w:lineRule="auto"/>
              <w:rPr>
                <w:rFonts w:ascii="Times New Roman" w:hAnsi="Times New Roman" w:cs="Times New Roman"/>
                <w:sz w:val="24"/>
                <w:szCs w:val="24"/>
              </w:rPr>
            </w:pPr>
          </w:p>
        </w:tc>
      </w:tr>
      <w:tr w:rsidR="00D573CE" w:rsidRPr="00440927" w14:paraId="49CC650E" w14:textId="77777777" w:rsidTr="00440927">
        <w:trPr>
          <w:jc w:val="center"/>
        </w:trPr>
        <w:tc>
          <w:tcPr>
            <w:tcW w:w="0" w:type="auto"/>
            <w:vAlign w:val="center"/>
            <w:hideMark/>
          </w:tcPr>
          <w:p w14:paraId="10A63350" w14:textId="77777777" w:rsidR="004946C4" w:rsidRPr="004946C4" w:rsidRDefault="004946C4" w:rsidP="00440927">
            <w:pPr>
              <w:spacing w:line="480" w:lineRule="auto"/>
              <w:rPr>
                <w:rFonts w:ascii="Times New Roman" w:hAnsi="Times New Roman" w:cs="Times New Roman"/>
                <w:sz w:val="24"/>
                <w:szCs w:val="24"/>
              </w:rPr>
            </w:pPr>
            <w:r w:rsidRPr="004946C4">
              <w:rPr>
                <w:rFonts w:ascii="Times New Roman" w:hAnsi="Times New Roman" w:cs="Times New Roman"/>
                <w:sz w:val="24"/>
                <w:szCs w:val="24"/>
              </w:rPr>
              <w:lastRenderedPageBreak/>
              <w:t>Repurchase Intention (Y)</w:t>
            </w:r>
          </w:p>
        </w:tc>
        <w:tc>
          <w:tcPr>
            <w:tcW w:w="0" w:type="auto"/>
            <w:vAlign w:val="center"/>
          </w:tcPr>
          <w:p w14:paraId="530B2B19" w14:textId="421D4C54" w:rsidR="004946C4" w:rsidRPr="004946C4" w:rsidRDefault="00D573CE" w:rsidP="00440927">
            <w:pPr>
              <w:spacing w:line="480" w:lineRule="auto"/>
              <w:rPr>
                <w:rFonts w:ascii="Times New Roman" w:hAnsi="Times New Roman" w:cs="Times New Roman"/>
                <w:sz w:val="24"/>
                <w:szCs w:val="24"/>
              </w:rPr>
            </w:pPr>
            <w:r w:rsidRPr="00D573CE">
              <w:rPr>
                <w:rFonts w:ascii="Times New Roman" w:hAnsi="Times New Roman" w:cs="Times New Roman"/>
                <w:sz w:val="24"/>
                <w:szCs w:val="24"/>
              </w:rPr>
              <w:t>Niat konsumen untuk melakukan pembelian ulang produk di masa mendatang.</w:t>
            </w:r>
          </w:p>
        </w:tc>
        <w:tc>
          <w:tcPr>
            <w:tcW w:w="0" w:type="auto"/>
            <w:vAlign w:val="center"/>
          </w:tcPr>
          <w:p w14:paraId="6E815045" w14:textId="26E86A4E" w:rsidR="004946C4"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t>Jenis niat pembelian ulang</w:t>
            </w:r>
          </w:p>
        </w:tc>
        <w:tc>
          <w:tcPr>
            <w:tcW w:w="0" w:type="auto"/>
            <w:vAlign w:val="center"/>
          </w:tcPr>
          <w:p w14:paraId="054EF5C4" w14:textId="77777777" w:rsidR="00440927" w:rsidRPr="00440927" w:rsidRDefault="00440927" w:rsidP="00440927">
            <w:pPr>
              <w:pStyle w:val="ListParagraph"/>
              <w:numPr>
                <w:ilvl w:val="0"/>
                <w:numId w:val="41"/>
              </w:numPr>
              <w:tabs>
                <w:tab w:val="clear" w:pos="1440"/>
              </w:tabs>
              <w:spacing w:line="480" w:lineRule="auto"/>
              <w:ind w:left="434"/>
              <w:rPr>
                <w:rFonts w:ascii="Times New Roman" w:hAnsi="Times New Roman" w:cs="Times New Roman"/>
                <w:sz w:val="24"/>
                <w:szCs w:val="24"/>
              </w:rPr>
            </w:pPr>
            <w:r w:rsidRPr="00440927">
              <w:rPr>
                <w:rFonts w:ascii="Times New Roman" w:hAnsi="Times New Roman" w:cs="Times New Roman"/>
                <w:sz w:val="24"/>
                <w:szCs w:val="24"/>
              </w:rPr>
              <w:t>Niat transaksional</w:t>
            </w:r>
          </w:p>
          <w:p w14:paraId="41370A50" w14:textId="77777777" w:rsidR="00440927" w:rsidRPr="00440927" w:rsidRDefault="00440927" w:rsidP="00440927">
            <w:pPr>
              <w:pStyle w:val="ListParagraph"/>
              <w:numPr>
                <w:ilvl w:val="0"/>
                <w:numId w:val="41"/>
              </w:numPr>
              <w:tabs>
                <w:tab w:val="clear" w:pos="1440"/>
              </w:tabs>
              <w:spacing w:line="480" w:lineRule="auto"/>
              <w:ind w:left="434"/>
              <w:rPr>
                <w:rFonts w:ascii="Times New Roman" w:hAnsi="Times New Roman" w:cs="Times New Roman"/>
                <w:sz w:val="24"/>
                <w:szCs w:val="24"/>
              </w:rPr>
            </w:pPr>
            <w:r w:rsidRPr="00440927">
              <w:rPr>
                <w:rFonts w:ascii="Times New Roman" w:hAnsi="Times New Roman" w:cs="Times New Roman"/>
                <w:sz w:val="24"/>
                <w:szCs w:val="24"/>
              </w:rPr>
              <w:t>Niat referensial</w:t>
            </w:r>
          </w:p>
          <w:p w14:paraId="77937C0C" w14:textId="77777777" w:rsidR="00440927" w:rsidRPr="00440927" w:rsidRDefault="00440927" w:rsidP="00440927">
            <w:pPr>
              <w:pStyle w:val="ListParagraph"/>
              <w:numPr>
                <w:ilvl w:val="0"/>
                <w:numId w:val="41"/>
              </w:numPr>
              <w:tabs>
                <w:tab w:val="clear" w:pos="1440"/>
              </w:tabs>
              <w:spacing w:line="480" w:lineRule="auto"/>
              <w:ind w:left="434"/>
              <w:rPr>
                <w:rFonts w:ascii="Times New Roman" w:hAnsi="Times New Roman" w:cs="Times New Roman"/>
                <w:sz w:val="24"/>
                <w:szCs w:val="24"/>
              </w:rPr>
            </w:pPr>
            <w:r w:rsidRPr="00440927">
              <w:rPr>
                <w:rFonts w:ascii="Times New Roman" w:hAnsi="Times New Roman" w:cs="Times New Roman"/>
                <w:sz w:val="24"/>
                <w:szCs w:val="24"/>
              </w:rPr>
              <w:t>Niat Preferensial</w:t>
            </w:r>
          </w:p>
          <w:p w14:paraId="71F1605F" w14:textId="700AC228" w:rsidR="004946C4" w:rsidRPr="00440927" w:rsidRDefault="00440927" w:rsidP="00440927">
            <w:pPr>
              <w:pStyle w:val="ListParagraph"/>
              <w:numPr>
                <w:ilvl w:val="0"/>
                <w:numId w:val="41"/>
              </w:numPr>
              <w:tabs>
                <w:tab w:val="clear" w:pos="1440"/>
              </w:tabs>
              <w:spacing w:line="480" w:lineRule="auto"/>
              <w:ind w:left="434"/>
              <w:rPr>
                <w:rFonts w:ascii="Times New Roman" w:hAnsi="Times New Roman" w:cs="Times New Roman"/>
                <w:sz w:val="24"/>
                <w:szCs w:val="24"/>
              </w:rPr>
            </w:pPr>
            <w:r w:rsidRPr="00440927">
              <w:rPr>
                <w:rFonts w:ascii="Times New Roman" w:hAnsi="Times New Roman" w:cs="Times New Roman"/>
                <w:sz w:val="24"/>
                <w:szCs w:val="24"/>
              </w:rPr>
              <w:t>Niat Exploratif</w:t>
            </w:r>
          </w:p>
        </w:tc>
        <w:tc>
          <w:tcPr>
            <w:tcW w:w="0" w:type="auto"/>
            <w:vAlign w:val="center"/>
          </w:tcPr>
          <w:p w14:paraId="540B1FB6" w14:textId="77F2CC5C" w:rsidR="004946C4" w:rsidRPr="004946C4" w:rsidRDefault="00D573CE" w:rsidP="00440927">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BANDUNG","type":"article-journal","volume":"15"},"uris":["http://www.mendeley.com/documents/?uuid=cc4faa09-1798-4932-b328-e2e9db252b9d"]}],"mendeley":{"formattedCitation":"(Ratnafuri et al., 2022)","plainTextFormattedCitation":"(Ratnafuri et al., 2022)","previouslyFormattedCitation":"(Ratnafuri et al., 2022)"},"properties":{"noteIndex":0},"schema":"https://github.com/citation-style-language/schema/raw/master/csl-citation.json"}</w:instrText>
            </w:r>
            <w:r>
              <w:rPr>
                <w:rFonts w:ascii="Times New Roman" w:hAnsi="Times New Roman" w:cs="Times New Roman"/>
                <w:sz w:val="24"/>
                <w:szCs w:val="24"/>
              </w:rPr>
              <w:fldChar w:fldCharType="separate"/>
            </w:r>
            <w:r w:rsidRPr="00D573CE">
              <w:rPr>
                <w:rFonts w:ascii="Times New Roman" w:hAnsi="Times New Roman" w:cs="Times New Roman"/>
                <w:noProof/>
                <w:sz w:val="24"/>
                <w:szCs w:val="24"/>
              </w:rPr>
              <w:t>(Ratnafuri et al., 2022)</w:t>
            </w:r>
            <w:r>
              <w:rPr>
                <w:rFonts w:ascii="Times New Roman" w:hAnsi="Times New Roman" w:cs="Times New Roman"/>
                <w:sz w:val="24"/>
                <w:szCs w:val="24"/>
              </w:rPr>
              <w:fldChar w:fldCharType="end"/>
            </w:r>
          </w:p>
        </w:tc>
      </w:tr>
    </w:tbl>
    <w:p w14:paraId="152EC50F" w14:textId="37B44A92" w:rsidR="00DC755D" w:rsidRPr="00C81B77" w:rsidRDefault="00C81B77" w:rsidP="00C81B77">
      <w:pPr>
        <w:ind w:left="709"/>
        <w:jc w:val="center"/>
        <w:rPr>
          <w:rFonts w:ascii="Times New Roman" w:hAnsi="Times New Roman" w:cs="Times New Roman"/>
          <w:sz w:val="24"/>
          <w:szCs w:val="24"/>
        </w:rPr>
      </w:pPr>
      <w:r w:rsidRPr="00C81B77">
        <w:rPr>
          <w:rFonts w:ascii="Times New Roman" w:hAnsi="Times New Roman" w:cs="Times New Roman"/>
          <w:sz w:val="24"/>
          <w:szCs w:val="24"/>
        </w:rPr>
        <w:t xml:space="preserve">Sumber : </w:t>
      </w:r>
      <w:r w:rsidRPr="00C81B77">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(SMEs)","id":"ITEM-1","issue":"3","issued":{"date-parts":[["2022","10","31"]]},"page":"317-333","title":"PENGARUH PERSEPSI HARGA DAN KUALITAS TERHADAP NIAT BELI ULANG PRODUK PRIVATE LABEL BRAND (NON-FOOD CATEGORY) DI TOSERBA YOGYA &amp;amp; GRIYA KOTA BANDUNG","type":"article-journal","volume":"15"},"uris":["http://www.mendeley.com/documents/?uuid=cc4faa09-1798-4932-b328-e2e9db252b9d"]},{"id":"ITEM-2","itemData":{"DOI":"10.32639/jimmba.v4i1.64","ISSN":"2721-2777","abstract":"Penelitian ini bertujuan untuk mengetahui pengaruh perceived quality dan brand image terhadap repurchase intention melalui customer satisfaction sebagai variabel intervening. Populasi dalam penelitian ini adalah pengguna smartphone Vivo di Kabupaten Kebumen. Sampel penelitian sebanyak 100 orang dengan metode accidentiial sampling. Metode yang digunakan dalam penelitian ini adalah metode kuantitatif. Analisis data mengunakan analisis jalur dengan progam SPSS 25 dan sobel test. Hasil penelitian ini menunjukan bahwa perceived quality dan brand image berpengaruh terhadap customer satisfactions. Selanjutnya perceived quality, brand image dan customer satisfaction berpengaruh dan signifikan terhadap repurchase intention. Serta customer satisfaction dapat memediasi antara variabel perceived quality dan brand image terhadap repurchase intention.","author":[{"dropping-particle":"","family":"Larasati","given":"Anis","non-dropping-particle":"","parse-names":false,"suffix":""},{"dropping-particle":"","family":"Baehaqi","given":"Muhammad","non-dropping-particle":"","parse-names":false,"suffix":""}],"container-title":"Jurnal Ilmiah Mahasiswa Manajemen, Bisnis dan Akuntansi (JIMMBA)","id":"ITEM-2","issue":"1","issued":{"date-parts":[["2022","2","16"]]},"page":"48-71","title":"Pengaruh Perceived Quality Dan Brand Image Terhadap Repurchase Intention dengan Customer Satisfiaction sebagai Variabel Intervening","type":"article-journal","volume":"4"},"uris":["http://www.mendeley.com/documents/?uuid=20b3587c-7d2a-4537-a9c8-36fce8a7babc"]},{"id":"ITEM-3","itemData":{"DOI":"10.9744/jmp.17.1.41-52","ISSN":"2597-615X","abstract":"Peningkatan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Pemasaran","id":"ITEM-3","issue":"1","issued":{"date-parts":[["2023","4","27"]]},"page":"41-52","title":"Pengaruh Customer Experiences dan Brand Trust Terhadap Repurchase Intention dengan Moderasi Sales Promotion Pada SPBU Shell Surabaya","type":"article-journal","volume":"17"},"uris":["http://www.mendeley.com/documents/?uuid=f86d1fec-1921-48db-894c-4fedceb51b11"]},{"id":"ITEM-4","itemData":{"abstract":"Penelitian ini bertujuan untuk mengetahui pengaruh perceived value dan e-service quality terhadap switching cost dan customer loyalty. Populasi dalam penelitian ini adalah konsumen CV Berkah Mandiri Tronik Kebumen di Kecamatan Bulus Pesantren Kebumen. Sampel penelitian sebanyak 85 orang dengan metode Slovin. Metode yang digunakan dalam penelitian ini adalah metode kuantitatif. Analisis data mengunakan analisis jalur dengan progam SPSS 25. Hasil penelitian ini menunjukan bahwa perceived value dan e-service quality berpengaruh terhadap switchin cost. Selanjutnya perceived value tidak berpengaruh terhadap customer loyalty, sedangkan e-service quality dan switching cost berpengaruh dan signifikan terhadap customer loyalty. Serta switching cost tidak dapat memediasi antara variabel perceived value terhadap customer loyalty dan switchingcost dapat memediasi e-service quality terhadap customer loyalty Kata kunci: perceived value, e-service quality, switching cost, customer loyalty.","author":[{"dropping-particle":"","family":"Rahiim","given":"Febriana","non-dropping-particle":"","parse-names":false,"suffix":""}],"id":"ITEM-4","issued":{"date-parts":[["2021"]]},"title":"Pengaruh Perceived Value dan E-Service Quality Terhadap Switcing Cost dan Customer Loyalty","type":"article-journal"},"uris":["http://www.mendeley.com/documents/?uuid=24099e95-bc93-41c9-b0a5-a2319b1f64f9"]}],"mendeley":{"formattedCitation":"(Chandra et al., 2023; Larasati &amp; Baehaqi, 2022; Rahiim, 2021; Ratnafuri et al., 2022)","plainTextFormattedCitation":"(Chandra et al., 2023; Larasati &amp; Baehaqi, 2022; Rahiim, 2021; Ratnafuri et al., 2022)","previouslyFormattedCitation":"(Chandra et al., 2023; Larasati &amp; Baehaqi, 2022; Rahiim, 2021; Ratnafuri et al., 2022)"},"properties":{"noteIndex":0},"schema":"https://github.com/citation-style-language/schema/raw/master/csl-citation.json"}</w:instrText>
      </w:r>
      <w:r w:rsidRPr="00C81B77">
        <w:rPr>
          <w:rFonts w:ascii="Times New Roman" w:hAnsi="Times New Roman" w:cs="Times New Roman"/>
          <w:sz w:val="24"/>
          <w:szCs w:val="24"/>
        </w:rPr>
        <w:fldChar w:fldCharType="separate"/>
      </w:r>
      <w:r w:rsidRPr="00C81B77">
        <w:rPr>
          <w:rFonts w:ascii="Times New Roman" w:hAnsi="Times New Roman" w:cs="Times New Roman"/>
          <w:noProof/>
          <w:sz w:val="24"/>
          <w:szCs w:val="24"/>
        </w:rPr>
        <w:t>(Chandra et al., 2023; Larasati &amp; Baehaqi, 2022; Rahiim, 2021; Ratnafuri et al., 2022)</w:t>
      </w:r>
      <w:r w:rsidRPr="00C81B77">
        <w:rPr>
          <w:rFonts w:ascii="Times New Roman" w:hAnsi="Times New Roman" w:cs="Times New Roman"/>
          <w:sz w:val="24"/>
          <w:szCs w:val="24"/>
        </w:rPr>
        <w:fldChar w:fldCharType="end"/>
      </w:r>
    </w:p>
    <w:p w14:paraId="15CEF63A" w14:textId="77777777" w:rsidR="00262B19" w:rsidRDefault="00262B19" w:rsidP="00927758">
      <w:pPr>
        <w:pStyle w:val="31Subab"/>
        <w:spacing w:after="0"/>
      </w:pPr>
      <w:bookmarkStart w:id="562" w:name="_Toc202690277"/>
      <w:r>
        <w:t>Metode Analisis</w:t>
      </w:r>
      <w:bookmarkEnd w:id="562"/>
    </w:p>
    <w:p w14:paraId="545C6F61" w14:textId="0303870A" w:rsidR="00C81B77" w:rsidRPr="00C81B77" w:rsidRDefault="00C81B77" w:rsidP="00C81B77">
      <w:pPr>
        <w:spacing w:after="0" w:line="480" w:lineRule="auto"/>
        <w:ind w:left="709" w:firstLine="709"/>
        <w:jc w:val="both"/>
        <w:rPr>
          <w:rFonts w:ascii="Times New Roman" w:hAnsi="Times New Roman" w:cs="Times New Roman"/>
          <w:sz w:val="24"/>
          <w:szCs w:val="24"/>
        </w:rPr>
      </w:pPr>
      <w:r w:rsidRPr="00C81B77">
        <w:rPr>
          <w:rFonts w:ascii="Times New Roman" w:hAnsi="Times New Roman" w:cs="Times New Roman"/>
          <w:sz w:val="24"/>
          <w:szCs w:val="24"/>
        </w:rPr>
        <w:t>Analisis data dapat dipahami sebagai proses penyederhanaan data yang kompleks menjadi informasi yang lebih mudah dipahami. Hasil dari analisis data ini kemudian dapat dijadikan sebagai landasan dalam pengambilan keputusan</w:t>
      </w:r>
      <w:r w:rsidRPr="00C81B77">
        <w:rPr>
          <w:rFonts w:ascii="Times New Roman" w:hAnsi="Times New Roman" w:cs="Times New Roman"/>
          <w:sz w:val="24"/>
          <w:szCs w:val="24"/>
        </w:rPr>
        <w:fldChar w:fldCharType="begin" w:fldLock="1"/>
      </w:r>
      <w:r w:rsidR="000D7169">
        <w:rPr>
          <w:rFonts w:ascii="Times New Roman" w:hAnsi="Times New Roman" w:cs="Times New Roman"/>
          <w:sz w:val="24"/>
          <w:szCs w:val="24"/>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kuantitatif.","author":[{"dropping-particle":"","family":"Candra Susanto","given":"Primadi","non-dropping-particle":"","parse-names":false,"suffix":""},{"dropping-particle":"","family":"Ulfah Arini","given":"Dewi","non-dropping-particle":"","parse-names":false,"suffix":""},{"dropping-particle":"","family":"Yuntina","given":"Lily","non-dropping-particle":"","parse-names":false,"suffix":""},{"dropping-particle":"","family":"Panatap Soehaditama","given":"Josua","non-dropping-particle":"","parse-names":false,"suffix":""},{"dropping-particle":"","family":"Nuraeni","given":"Nuraeni","non-dropping-particle":"","parse-names":false,"suffix":""}],"container-title":"Jurnal Ilmu Multidisplin","id":"ITEM-1","issue":"1","issued":{"date-parts":[["2024","4","10"]]},"page":"1-12","title":"Konsep Penelitian Kuantitatif: Populasi, Sampel, dan Analisis Data (Sebuah Tinjauan Pustaka)","type":"article-journal","volume":"3"},"uris":["http://www.mendeley.com/documents/?uuid=380cee17-ec1c-4ffe-b50d-414bf12bf7c5"]}],"mendeley":{"formattedCitation":"(Candra Susanto et al., 2024)","plainTextFormattedCitation":"(Candra Susanto et al., 2024)","previouslyFormattedCitation":"(Candra Susanto et al., 2024)"},"properties":{"noteIndex":0},"schema":"https://github.com/citation-style-language/schema/raw/master/csl-citation.json"}</w:instrText>
      </w:r>
      <w:r w:rsidRPr="00C81B77">
        <w:rPr>
          <w:rFonts w:ascii="Times New Roman" w:hAnsi="Times New Roman" w:cs="Times New Roman"/>
          <w:sz w:val="24"/>
          <w:szCs w:val="24"/>
        </w:rPr>
        <w:fldChar w:fldCharType="separate"/>
      </w:r>
      <w:r w:rsidRPr="00C81B77">
        <w:rPr>
          <w:rFonts w:ascii="Times New Roman" w:hAnsi="Times New Roman" w:cs="Times New Roman"/>
          <w:noProof/>
          <w:sz w:val="24"/>
          <w:szCs w:val="24"/>
        </w:rPr>
        <w:t>(Candra Susanto et al., 2024)</w:t>
      </w:r>
      <w:r w:rsidRPr="00C81B77">
        <w:rPr>
          <w:rFonts w:ascii="Times New Roman" w:hAnsi="Times New Roman" w:cs="Times New Roman"/>
          <w:sz w:val="24"/>
          <w:szCs w:val="24"/>
        </w:rPr>
        <w:fldChar w:fldCharType="end"/>
      </w:r>
      <w:r>
        <w:rPr>
          <w:rFonts w:ascii="Times New Roman" w:hAnsi="Times New Roman" w:cs="Times New Roman"/>
          <w:sz w:val="24"/>
          <w:szCs w:val="24"/>
        </w:rPr>
        <w:t>.</w:t>
      </w:r>
    </w:p>
    <w:p w14:paraId="66BA016F" w14:textId="0E0F5B2C" w:rsidR="00262B19" w:rsidRDefault="00262B19" w:rsidP="00927758">
      <w:pPr>
        <w:pStyle w:val="SubSubab3"/>
        <w:numPr>
          <w:ilvl w:val="0"/>
          <w:numId w:val="52"/>
        </w:numPr>
        <w:ind w:left="1560"/>
      </w:pPr>
      <w:bookmarkStart w:id="563" w:name="_Toc202690278"/>
      <w:r>
        <w:t>Metode Deskriptif</w:t>
      </w:r>
      <w:bookmarkEnd w:id="563"/>
    </w:p>
    <w:p w14:paraId="7BE8B8DC" w14:textId="77777777" w:rsidR="00C81B77" w:rsidRPr="00C81B77" w:rsidRDefault="00C81B77" w:rsidP="000D7169">
      <w:pPr>
        <w:spacing w:after="0" w:line="480" w:lineRule="auto"/>
        <w:ind w:left="1418" w:firstLine="709"/>
        <w:jc w:val="both"/>
        <w:rPr>
          <w:rFonts w:ascii="Times New Roman" w:hAnsi="Times New Roman" w:cs="Times New Roman"/>
          <w:sz w:val="24"/>
          <w:szCs w:val="24"/>
        </w:rPr>
      </w:pPr>
      <w:r w:rsidRPr="00C81B77">
        <w:rPr>
          <w:rFonts w:ascii="Times New Roman" w:hAnsi="Times New Roman" w:cs="Times New Roman"/>
          <w:sz w:val="24"/>
          <w:szCs w:val="24"/>
        </w:rPr>
        <w:t>Metode analisis yang digunakan dalam penelitian ini adalah metode penelitian deskriptif dan Structural Equation Modeling (SEM).</w:t>
      </w:r>
    </w:p>
    <w:p w14:paraId="2A08DA17" w14:textId="1520E0C3" w:rsidR="00C81B77" w:rsidRPr="00C81B77" w:rsidRDefault="00C81B77" w:rsidP="000D7169">
      <w:pPr>
        <w:spacing w:after="0" w:line="480" w:lineRule="auto"/>
        <w:ind w:left="1418" w:firstLine="709"/>
        <w:jc w:val="both"/>
        <w:rPr>
          <w:rFonts w:ascii="Times New Roman" w:hAnsi="Times New Roman" w:cs="Times New Roman"/>
          <w:sz w:val="24"/>
          <w:szCs w:val="24"/>
        </w:rPr>
      </w:pPr>
      <w:r w:rsidRPr="00C81B77">
        <w:rPr>
          <w:rFonts w:ascii="Times New Roman" w:hAnsi="Times New Roman" w:cs="Times New Roman"/>
          <w:sz w:val="24"/>
          <w:szCs w:val="24"/>
        </w:rPr>
        <w:t xml:space="preserve">Metode penelitian deskriptif bertujuan untuk mengetahui nilai dari masing-masing variabel penelitian tanpa melakukan perbandingan ataupun menguji hubungan antar variabel. Metode ini digunakan untuk menggambarkan atau mendeskripsikan karakteristik responden dan tanggapan mereka terhadap indikator variabel Perceived Price, Perceived Quality, Customer Experience, Switching Cost, dan Repurchase Intention. Hasil analisis deskriptif disajikan dalam bentuk distribusi frekuensi, persentase, nilai rata-rata (mean), dan standar deviasi, sehingga dapat </w:t>
      </w:r>
      <w:r w:rsidRPr="00C81B77">
        <w:rPr>
          <w:rFonts w:ascii="Times New Roman" w:hAnsi="Times New Roman" w:cs="Times New Roman"/>
          <w:sz w:val="24"/>
          <w:szCs w:val="24"/>
        </w:rPr>
        <w:lastRenderedPageBreak/>
        <w:t xml:space="preserve">memberikan gambaran umum mengenai kondisi yang sebenarnya terjadi di lapangan </w:t>
      </w:r>
      <w:r w:rsidR="000D7169">
        <w:rPr>
          <w:rFonts w:ascii="Times New Roman" w:hAnsi="Times New Roman" w:cs="Times New Roman"/>
          <w:sz w:val="24"/>
          <w:szCs w:val="24"/>
        </w:rPr>
        <w:fldChar w:fldCharType="begin" w:fldLock="1"/>
      </w:r>
      <w:r w:rsidR="000D7169">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sidR="000D7169">
        <w:rPr>
          <w:rFonts w:ascii="Times New Roman" w:hAnsi="Times New Roman" w:cs="Times New Roman"/>
          <w:sz w:val="24"/>
          <w:szCs w:val="24"/>
        </w:rPr>
        <w:fldChar w:fldCharType="separate"/>
      </w:r>
      <w:r w:rsidR="000D7169" w:rsidRPr="000D7169">
        <w:rPr>
          <w:rFonts w:ascii="Times New Roman" w:hAnsi="Times New Roman" w:cs="Times New Roman"/>
          <w:noProof/>
          <w:sz w:val="24"/>
          <w:szCs w:val="24"/>
        </w:rPr>
        <w:t>(Sugiyono, 2019)</w:t>
      </w:r>
      <w:r w:rsidR="000D7169">
        <w:rPr>
          <w:rFonts w:ascii="Times New Roman" w:hAnsi="Times New Roman" w:cs="Times New Roman"/>
          <w:sz w:val="24"/>
          <w:szCs w:val="24"/>
        </w:rPr>
        <w:fldChar w:fldCharType="end"/>
      </w:r>
    </w:p>
    <w:p w14:paraId="30A37C19" w14:textId="321C8FE0" w:rsidR="00C81B77" w:rsidRPr="00C81B77" w:rsidRDefault="00C81B77" w:rsidP="000D7169">
      <w:pPr>
        <w:spacing w:after="0" w:line="480" w:lineRule="auto"/>
        <w:ind w:left="1418" w:firstLine="709"/>
        <w:jc w:val="both"/>
        <w:rPr>
          <w:rFonts w:ascii="Times New Roman" w:hAnsi="Times New Roman" w:cs="Times New Roman"/>
          <w:sz w:val="24"/>
          <w:szCs w:val="24"/>
        </w:rPr>
      </w:pPr>
      <w:r w:rsidRPr="00C81B77">
        <w:rPr>
          <w:rFonts w:ascii="Times New Roman" w:hAnsi="Times New Roman" w:cs="Times New Roman"/>
          <w:sz w:val="24"/>
          <w:szCs w:val="24"/>
        </w:rPr>
        <w:t xml:space="preserve">Selain itu, penelitian ini juga menggunakan teknik pengujian data Structural Equation Modeling (SEM). SEM merupakan alat analisis statistik multivariat yang digunakan untuk membangun dan menguji model statistik yang mayoritas berbentuk model sebab-akibat, serta merupakan gabungan dari analisis faktor konfirmatori, analisis jalur, dan regresi </w:t>
      </w:r>
      <w:r w:rsidR="000D7169">
        <w:rPr>
          <w:rFonts w:ascii="Times New Roman" w:hAnsi="Times New Roman" w:cs="Times New Roman"/>
          <w:sz w:val="24"/>
          <w:szCs w:val="24"/>
        </w:rPr>
        <w:fldChar w:fldCharType="begin" w:fldLock="1"/>
      </w:r>
      <w:r w:rsidR="000407F6">
        <w:rPr>
          <w:rFonts w:ascii="Times New Roman" w:hAnsi="Times New Roman" w:cs="Times New Roman"/>
          <w:sz w:val="24"/>
          <w:szCs w:val="24"/>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kuantitatif.","author":[{"dropping-particle":"","family":"Candra Susanto","given":"Primadi","non-dropping-particle":"","parse-names":false,"suffix":""},{"dropping-particle":"","family":"Ulfah Arini","given":"Dewi","non-dropping-particle":"","parse-names":false,"suffix":""},{"dropping-particle":"","family":"Yuntina","given":"Lily","non-dropping-particle":"","parse-names":false,"suffix":""},{"dropping-particle":"","family":"Panatap Soehaditama","given":"Josua","non-dropping-particle":"","parse-names":false,"suffix":""},{"dropping-particle":"","family":"Nuraeni","given":"Nuraeni","non-dropping-particle":"","parse-names":false,"suffix":""}],"container-title":"Jurnal Ilmu Multidisplin","id":"ITEM-1","issue":"1","issued":{"date-parts":[["2024","4","10"]]},"page":"1-12","title":"Konsep Penelitian Kuantitatif: Populasi, Sampel, dan Analisis Data (Sebuah Tinjauan Pustaka)","type":"article-journal","volume":"3"},"uris":["http://www.mendeley.com/documents/?uuid=380cee17-ec1c-4ffe-b50d-414bf12bf7c5"]}],"mendeley":{"formattedCitation":"(Candra Susanto et al., 2024)","plainTextFormattedCitation":"(Candra Susanto et al., 2024)","previouslyFormattedCitation":"(Candra Susanto et al., 2024)"},"properties":{"noteIndex":0},"schema":"https://github.com/citation-style-language/schema/raw/master/csl-citation.json"}</w:instrText>
      </w:r>
      <w:r w:rsidR="000D7169">
        <w:rPr>
          <w:rFonts w:ascii="Times New Roman" w:hAnsi="Times New Roman" w:cs="Times New Roman"/>
          <w:sz w:val="24"/>
          <w:szCs w:val="24"/>
        </w:rPr>
        <w:fldChar w:fldCharType="separate"/>
      </w:r>
      <w:r w:rsidR="000D7169" w:rsidRPr="000D7169">
        <w:rPr>
          <w:rFonts w:ascii="Times New Roman" w:hAnsi="Times New Roman" w:cs="Times New Roman"/>
          <w:noProof/>
          <w:sz w:val="24"/>
          <w:szCs w:val="24"/>
        </w:rPr>
        <w:t>(Candra Susanto et al., 2024)</w:t>
      </w:r>
      <w:r w:rsidR="000D7169">
        <w:rPr>
          <w:rFonts w:ascii="Times New Roman" w:hAnsi="Times New Roman" w:cs="Times New Roman"/>
          <w:sz w:val="24"/>
          <w:szCs w:val="24"/>
        </w:rPr>
        <w:fldChar w:fldCharType="end"/>
      </w:r>
      <w:r w:rsidRPr="00C81B77">
        <w:rPr>
          <w:rFonts w:ascii="Times New Roman" w:hAnsi="Times New Roman" w:cs="Times New Roman"/>
          <w:sz w:val="24"/>
          <w:szCs w:val="24"/>
        </w:rPr>
        <w:t>. Teknik SEM yang digunakan dalam penelitian ini adalah Partial Least Square (PLS-SEM) karena sesuai untuk menguji model penelitian dengan variabel moderasi serta jumlah sampel yang relatif kecil hingga sedang.</w:t>
      </w:r>
    </w:p>
    <w:p w14:paraId="1263AAD9" w14:textId="2823A46D" w:rsidR="00262B19" w:rsidRDefault="00262B19" w:rsidP="00927758">
      <w:pPr>
        <w:pStyle w:val="SubSubab3"/>
        <w:numPr>
          <w:ilvl w:val="0"/>
          <w:numId w:val="52"/>
        </w:numPr>
        <w:ind w:left="1560"/>
      </w:pPr>
      <w:bookmarkStart w:id="564" w:name="_Toc202690279"/>
      <w:r>
        <w:t>Tahapan Pengolahan Data</w:t>
      </w:r>
      <w:bookmarkEnd w:id="564"/>
    </w:p>
    <w:p w14:paraId="527CF70A" w14:textId="77777777" w:rsidR="00337D3F" w:rsidRDefault="00337D3F" w:rsidP="00337D3F">
      <w:pPr>
        <w:spacing w:after="0" w:line="480" w:lineRule="auto"/>
        <w:ind w:left="1418" w:firstLine="709"/>
        <w:jc w:val="both"/>
        <w:rPr>
          <w:rFonts w:ascii="Times New Roman" w:hAnsi="Times New Roman" w:cs="Times New Roman"/>
          <w:sz w:val="24"/>
          <w:szCs w:val="24"/>
        </w:rPr>
      </w:pPr>
      <w:r w:rsidRPr="00337D3F">
        <w:rPr>
          <w:rFonts w:ascii="Times New Roman" w:hAnsi="Times New Roman" w:cs="Times New Roman"/>
          <w:sz w:val="24"/>
          <w:szCs w:val="24"/>
        </w:rPr>
        <w:t>Berikut merupakan tahapan dalam pengolahan data yang dilakukan oleh peneliti dalam penelitian ini:</w:t>
      </w:r>
    </w:p>
    <w:p w14:paraId="0E2A2CD5" w14:textId="5DCD4675" w:rsidR="00337D3F" w:rsidRPr="00337D3F" w:rsidRDefault="00337D3F" w:rsidP="00337D3F">
      <w:pPr>
        <w:pStyle w:val="ListParagraph"/>
        <w:numPr>
          <w:ilvl w:val="0"/>
          <w:numId w:val="43"/>
        </w:numPr>
        <w:spacing w:after="0" w:line="480" w:lineRule="auto"/>
        <w:ind w:left="2127"/>
        <w:jc w:val="both"/>
        <w:rPr>
          <w:rFonts w:ascii="Times New Roman" w:hAnsi="Times New Roman" w:cs="Times New Roman"/>
          <w:sz w:val="24"/>
          <w:szCs w:val="24"/>
        </w:rPr>
      </w:pPr>
      <w:r w:rsidRPr="00337D3F">
        <w:rPr>
          <w:rFonts w:ascii="Times New Roman" w:hAnsi="Times New Roman" w:cs="Times New Roman"/>
          <w:sz w:val="24"/>
          <w:szCs w:val="24"/>
        </w:rPr>
        <w:t>Tahapan pertama adalah mengumpulkan data dari responden yang telah ditentukan sesuai kriteria purposive sampling. Peneliti menggunakan purposive sampling dengan cara penyebaran kuesioner secara convenience sampling melalui Google Form kepada pelaku usaha Horeka pengguna minyak goreng yang memenuhi kriteria penelitian.</w:t>
      </w:r>
    </w:p>
    <w:p w14:paraId="35D701E0" w14:textId="77777777" w:rsidR="00D8762C" w:rsidRDefault="00337D3F" w:rsidP="00337D3F">
      <w:pPr>
        <w:pStyle w:val="ListParagraph"/>
        <w:numPr>
          <w:ilvl w:val="0"/>
          <w:numId w:val="43"/>
        </w:numPr>
        <w:spacing w:after="0" w:line="480" w:lineRule="auto"/>
        <w:ind w:left="2127"/>
        <w:jc w:val="both"/>
        <w:rPr>
          <w:rFonts w:ascii="Times New Roman" w:hAnsi="Times New Roman" w:cs="Times New Roman"/>
          <w:sz w:val="24"/>
          <w:szCs w:val="24"/>
        </w:rPr>
      </w:pPr>
      <w:r w:rsidRPr="00337D3F">
        <w:rPr>
          <w:rFonts w:ascii="Times New Roman" w:hAnsi="Times New Roman" w:cs="Times New Roman"/>
          <w:sz w:val="24"/>
          <w:szCs w:val="24"/>
        </w:rPr>
        <w:t xml:space="preserve">Tahapan kedua adalah menentukan alat instrumen yang digunakan untuk memperoleh data yang relevan. Instrumen yang digunakan </w:t>
      </w:r>
      <w:r w:rsidRPr="00337D3F">
        <w:rPr>
          <w:rFonts w:ascii="Times New Roman" w:hAnsi="Times New Roman" w:cs="Times New Roman"/>
          <w:sz w:val="24"/>
          <w:szCs w:val="24"/>
        </w:rPr>
        <w:lastRenderedPageBreak/>
        <w:t xml:space="preserve">dalam penelitian ini adalah kuesioner tertutup dengan menggunakan skala Likert 1-5, di mana responden diminta </w:t>
      </w:r>
    </w:p>
    <w:p w14:paraId="0306A32D" w14:textId="4E815552" w:rsidR="00337D3F" w:rsidRDefault="00337D3F" w:rsidP="00D8762C">
      <w:pPr>
        <w:pStyle w:val="ListParagraph"/>
        <w:spacing w:after="0" w:line="480" w:lineRule="auto"/>
        <w:ind w:left="2127"/>
        <w:jc w:val="both"/>
        <w:rPr>
          <w:rFonts w:ascii="Times New Roman" w:hAnsi="Times New Roman" w:cs="Times New Roman"/>
          <w:sz w:val="24"/>
          <w:szCs w:val="24"/>
        </w:rPr>
      </w:pPr>
      <w:r w:rsidRPr="00337D3F">
        <w:rPr>
          <w:rFonts w:ascii="Times New Roman" w:hAnsi="Times New Roman" w:cs="Times New Roman"/>
          <w:sz w:val="24"/>
          <w:szCs w:val="24"/>
        </w:rPr>
        <w:t>menyatakan tingkat persetujuan mereka terhadap pernyataan yang berkaitan dengan masing-masing indikator variabel penelitian.</w:t>
      </w:r>
    </w:p>
    <w:p w14:paraId="5DBC1F91" w14:textId="2EE5F5AA" w:rsidR="00D8762C" w:rsidRPr="00D8762C" w:rsidRDefault="00D8762C" w:rsidP="00D8762C">
      <w:pPr>
        <w:pStyle w:val="TabelBab3"/>
        <w:ind w:left="1985"/>
        <w:rPr>
          <w:i/>
          <w:iCs/>
        </w:rPr>
      </w:pPr>
      <w:bookmarkStart w:id="565" w:name="_Toc202690767"/>
      <w:r>
        <w:t>Tabel 3.</w:t>
      </w:r>
      <w:r w:rsidR="0082088B">
        <w:t>4</w:t>
      </w:r>
      <w:r>
        <w:t xml:space="preserve"> Skala </w:t>
      </w:r>
      <w:r>
        <w:rPr>
          <w:i/>
          <w:iCs/>
        </w:rPr>
        <w:t>Likert</w:t>
      </w:r>
      <w:bookmarkEnd w:id="565"/>
    </w:p>
    <w:tbl>
      <w:tblPr>
        <w:tblpPr w:leftFromText="180" w:rightFromText="180" w:vertAnchor="text" w:horzAnchor="margin" w:tblpXSpec="right" w:tblpY="-50"/>
        <w:tblW w:w="0" w:type="auto"/>
        <w:tblLayout w:type="fixed"/>
        <w:tblCellMar>
          <w:left w:w="0" w:type="dxa"/>
          <w:right w:w="0" w:type="dxa"/>
        </w:tblCellMar>
        <w:tblLook w:val="01E0" w:firstRow="1" w:lastRow="1" w:firstColumn="1" w:lastColumn="1" w:noHBand="0" w:noVBand="0"/>
      </w:tblPr>
      <w:tblGrid>
        <w:gridCol w:w="1388"/>
        <w:gridCol w:w="5063"/>
      </w:tblGrid>
      <w:tr w:rsidR="00D8762C" w:rsidRPr="00C536BE" w14:paraId="1A19F280" w14:textId="77777777" w:rsidTr="00D8762C">
        <w:trPr>
          <w:trHeight w:hRule="exact" w:val="420"/>
        </w:trPr>
        <w:tc>
          <w:tcPr>
            <w:tcW w:w="1388" w:type="dxa"/>
            <w:tcBorders>
              <w:top w:val="single" w:sz="5" w:space="0" w:color="000000"/>
              <w:left w:val="single" w:sz="4" w:space="0" w:color="000000"/>
              <w:bottom w:val="single" w:sz="5" w:space="0" w:color="000000"/>
              <w:right w:val="single" w:sz="5" w:space="0" w:color="000000"/>
            </w:tcBorders>
          </w:tcPr>
          <w:p w14:paraId="68AF0B8B" w14:textId="77777777" w:rsidR="00D8762C" w:rsidRPr="00E37B90" w:rsidRDefault="00D8762C" w:rsidP="00D8762C">
            <w:pPr>
              <w:spacing w:after="0" w:line="480" w:lineRule="auto"/>
              <w:jc w:val="center"/>
              <w:rPr>
                <w:rFonts w:ascii="Times New Roman" w:hAnsi="Times New Roman" w:cs="Times New Roman"/>
                <w:sz w:val="24"/>
                <w:szCs w:val="24"/>
              </w:rPr>
            </w:pPr>
            <w:r w:rsidRPr="00E37B90">
              <w:rPr>
                <w:rFonts w:ascii="Times New Roman" w:hAnsi="Times New Roman" w:cs="Times New Roman"/>
                <w:sz w:val="24"/>
                <w:szCs w:val="24"/>
              </w:rPr>
              <w:t>Nilai</w:t>
            </w:r>
          </w:p>
        </w:tc>
        <w:tc>
          <w:tcPr>
            <w:tcW w:w="5063" w:type="dxa"/>
            <w:tcBorders>
              <w:top w:val="single" w:sz="5" w:space="0" w:color="000000"/>
              <w:left w:val="single" w:sz="5" w:space="0" w:color="000000"/>
              <w:bottom w:val="single" w:sz="5" w:space="0" w:color="000000"/>
              <w:right w:val="single" w:sz="4" w:space="0" w:color="000000"/>
            </w:tcBorders>
          </w:tcPr>
          <w:p w14:paraId="1E5ABD39" w14:textId="77777777" w:rsidR="00D8762C" w:rsidRPr="00E37B90" w:rsidRDefault="00D8762C" w:rsidP="00D8762C">
            <w:pPr>
              <w:spacing w:after="0" w:line="480" w:lineRule="auto"/>
              <w:jc w:val="center"/>
              <w:rPr>
                <w:rFonts w:ascii="Times New Roman" w:hAnsi="Times New Roman" w:cs="Times New Roman"/>
                <w:sz w:val="24"/>
                <w:szCs w:val="24"/>
              </w:rPr>
            </w:pPr>
            <w:r w:rsidRPr="00E37B90">
              <w:rPr>
                <w:rFonts w:ascii="Times New Roman" w:hAnsi="Times New Roman" w:cs="Times New Roman"/>
                <w:sz w:val="24"/>
                <w:szCs w:val="24"/>
              </w:rPr>
              <w:t>Pernyataan</w:t>
            </w:r>
          </w:p>
        </w:tc>
      </w:tr>
      <w:tr w:rsidR="00D8762C" w:rsidRPr="00C536BE" w14:paraId="470BC623" w14:textId="77777777" w:rsidTr="00D8762C">
        <w:trPr>
          <w:trHeight w:hRule="exact" w:val="420"/>
        </w:trPr>
        <w:tc>
          <w:tcPr>
            <w:tcW w:w="1388" w:type="dxa"/>
            <w:tcBorders>
              <w:top w:val="single" w:sz="5" w:space="0" w:color="000000"/>
              <w:left w:val="single" w:sz="4" w:space="0" w:color="000000"/>
              <w:bottom w:val="single" w:sz="5" w:space="0" w:color="000000"/>
              <w:right w:val="single" w:sz="5" w:space="0" w:color="000000"/>
            </w:tcBorders>
          </w:tcPr>
          <w:p w14:paraId="7078D437" w14:textId="77777777" w:rsidR="00D8762C" w:rsidRPr="00E37B90" w:rsidRDefault="00D8762C" w:rsidP="00D8762C">
            <w:pPr>
              <w:spacing w:after="0" w:line="480" w:lineRule="auto"/>
              <w:jc w:val="center"/>
              <w:rPr>
                <w:rFonts w:ascii="Times New Roman" w:hAnsi="Times New Roman" w:cs="Times New Roman"/>
                <w:sz w:val="24"/>
                <w:szCs w:val="24"/>
              </w:rPr>
            </w:pPr>
            <w:r w:rsidRPr="00E37B90">
              <w:rPr>
                <w:rFonts w:ascii="Times New Roman" w:hAnsi="Times New Roman" w:cs="Times New Roman"/>
                <w:sz w:val="24"/>
                <w:szCs w:val="24"/>
              </w:rPr>
              <w:t>1</w:t>
            </w:r>
          </w:p>
        </w:tc>
        <w:tc>
          <w:tcPr>
            <w:tcW w:w="5063" w:type="dxa"/>
            <w:tcBorders>
              <w:top w:val="single" w:sz="5" w:space="0" w:color="000000"/>
              <w:left w:val="single" w:sz="5" w:space="0" w:color="000000"/>
              <w:bottom w:val="single" w:sz="5" w:space="0" w:color="000000"/>
              <w:right w:val="single" w:sz="4" w:space="0" w:color="000000"/>
            </w:tcBorders>
          </w:tcPr>
          <w:p w14:paraId="66723944" w14:textId="77777777" w:rsidR="00D8762C" w:rsidRPr="00E37B90" w:rsidRDefault="00D8762C" w:rsidP="00D8762C">
            <w:pPr>
              <w:spacing w:after="0" w:line="480" w:lineRule="auto"/>
              <w:ind w:left="307"/>
              <w:rPr>
                <w:rFonts w:ascii="Times New Roman" w:hAnsi="Times New Roman" w:cs="Times New Roman"/>
                <w:sz w:val="24"/>
                <w:szCs w:val="24"/>
              </w:rPr>
            </w:pPr>
            <w:r w:rsidRPr="00E37B90">
              <w:rPr>
                <w:rFonts w:ascii="Times New Roman" w:hAnsi="Times New Roman" w:cs="Times New Roman"/>
                <w:sz w:val="24"/>
                <w:szCs w:val="24"/>
              </w:rPr>
              <w:t>Sangat tidak setuju</w:t>
            </w:r>
          </w:p>
        </w:tc>
      </w:tr>
      <w:tr w:rsidR="00D8762C" w:rsidRPr="00C536BE" w14:paraId="6CD92328" w14:textId="77777777" w:rsidTr="00D8762C">
        <w:trPr>
          <w:trHeight w:hRule="exact" w:val="420"/>
        </w:trPr>
        <w:tc>
          <w:tcPr>
            <w:tcW w:w="1388" w:type="dxa"/>
            <w:tcBorders>
              <w:top w:val="single" w:sz="5" w:space="0" w:color="000000"/>
              <w:left w:val="single" w:sz="4" w:space="0" w:color="000000"/>
              <w:bottom w:val="single" w:sz="5" w:space="0" w:color="000000"/>
              <w:right w:val="single" w:sz="5" w:space="0" w:color="000000"/>
            </w:tcBorders>
          </w:tcPr>
          <w:p w14:paraId="29BCFDCA" w14:textId="77777777" w:rsidR="00D8762C" w:rsidRPr="00E37B90" w:rsidRDefault="00D8762C" w:rsidP="00D8762C">
            <w:pPr>
              <w:spacing w:after="0" w:line="480" w:lineRule="auto"/>
              <w:jc w:val="center"/>
              <w:rPr>
                <w:rFonts w:ascii="Times New Roman" w:hAnsi="Times New Roman" w:cs="Times New Roman"/>
                <w:sz w:val="24"/>
                <w:szCs w:val="24"/>
              </w:rPr>
            </w:pPr>
            <w:r w:rsidRPr="00E37B90">
              <w:rPr>
                <w:rFonts w:ascii="Times New Roman" w:hAnsi="Times New Roman" w:cs="Times New Roman"/>
                <w:sz w:val="24"/>
                <w:szCs w:val="24"/>
              </w:rPr>
              <w:t>2</w:t>
            </w:r>
          </w:p>
        </w:tc>
        <w:tc>
          <w:tcPr>
            <w:tcW w:w="5063" w:type="dxa"/>
            <w:tcBorders>
              <w:top w:val="single" w:sz="5" w:space="0" w:color="000000"/>
              <w:left w:val="single" w:sz="5" w:space="0" w:color="000000"/>
              <w:bottom w:val="single" w:sz="5" w:space="0" w:color="000000"/>
              <w:right w:val="single" w:sz="4" w:space="0" w:color="000000"/>
            </w:tcBorders>
          </w:tcPr>
          <w:p w14:paraId="5260F663" w14:textId="77777777" w:rsidR="00D8762C" w:rsidRPr="00E37B90" w:rsidRDefault="00D8762C" w:rsidP="00D8762C">
            <w:pPr>
              <w:spacing w:after="0" w:line="480" w:lineRule="auto"/>
              <w:ind w:left="307"/>
              <w:rPr>
                <w:rFonts w:ascii="Times New Roman" w:hAnsi="Times New Roman" w:cs="Times New Roman"/>
                <w:sz w:val="24"/>
                <w:szCs w:val="24"/>
              </w:rPr>
            </w:pPr>
            <w:r w:rsidRPr="00E37B90">
              <w:rPr>
                <w:rFonts w:ascii="Times New Roman" w:hAnsi="Times New Roman" w:cs="Times New Roman"/>
                <w:sz w:val="24"/>
                <w:szCs w:val="24"/>
              </w:rPr>
              <w:t>Tidak Setuju</w:t>
            </w:r>
          </w:p>
        </w:tc>
      </w:tr>
      <w:tr w:rsidR="00D8762C" w:rsidRPr="00C536BE" w14:paraId="3DF59A48" w14:textId="77777777" w:rsidTr="00D8762C">
        <w:trPr>
          <w:trHeight w:hRule="exact" w:val="420"/>
        </w:trPr>
        <w:tc>
          <w:tcPr>
            <w:tcW w:w="1388" w:type="dxa"/>
            <w:tcBorders>
              <w:top w:val="single" w:sz="5" w:space="0" w:color="000000"/>
              <w:left w:val="single" w:sz="4" w:space="0" w:color="000000"/>
              <w:bottom w:val="single" w:sz="5" w:space="0" w:color="000000"/>
              <w:right w:val="single" w:sz="5" w:space="0" w:color="000000"/>
            </w:tcBorders>
          </w:tcPr>
          <w:p w14:paraId="6126A4A6" w14:textId="77777777" w:rsidR="00D8762C" w:rsidRPr="00E37B90" w:rsidRDefault="00D8762C" w:rsidP="00D8762C">
            <w:pPr>
              <w:spacing w:after="0" w:line="480" w:lineRule="auto"/>
              <w:jc w:val="center"/>
              <w:rPr>
                <w:rFonts w:ascii="Times New Roman" w:hAnsi="Times New Roman" w:cs="Times New Roman"/>
                <w:sz w:val="24"/>
                <w:szCs w:val="24"/>
              </w:rPr>
            </w:pPr>
            <w:r w:rsidRPr="00E37B90">
              <w:rPr>
                <w:rFonts w:ascii="Times New Roman" w:hAnsi="Times New Roman" w:cs="Times New Roman"/>
                <w:sz w:val="24"/>
                <w:szCs w:val="24"/>
              </w:rPr>
              <w:t>3</w:t>
            </w:r>
          </w:p>
        </w:tc>
        <w:tc>
          <w:tcPr>
            <w:tcW w:w="5063" w:type="dxa"/>
            <w:tcBorders>
              <w:top w:val="single" w:sz="5" w:space="0" w:color="000000"/>
              <w:left w:val="single" w:sz="5" w:space="0" w:color="000000"/>
              <w:bottom w:val="single" w:sz="5" w:space="0" w:color="000000"/>
              <w:right w:val="single" w:sz="4" w:space="0" w:color="000000"/>
            </w:tcBorders>
          </w:tcPr>
          <w:p w14:paraId="22875C88" w14:textId="77777777" w:rsidR="00D8762C" w:rsidRPr="00E37B90" w:rsidRDefault="00D8762C" w:rsidP="00D8762C">
            <w:pPr>
              <w:spacing w:after="0" w:line="480" w:lineRule="auto"/>
              <w:ind w:left="307"/>
              <w:rPr>
                <w:rFonts w:ascii="Times New Roman" w:hAnsi="Times New Roman" w:cs="Times New Roman"/>
                <w:sz w:val="24"/>
                <w:szCs w:val="24"/>
              </w:rPr>
            </w:pPr>
            <w:r w:rsidRPr="00E37B90">
              <w:rPr>
                <w:rFonts w:ascii="Times New Roman" w:hAnsi="Times New Roman" w:cs="Times New Roman"/>
                <w:sz w:val="24"/>
                <w:szCs w:val="24"/>
              </w:rPr>
              <w:t>Netral</w:t>
            </w:r>
          </w:p>
        </w:tc>
      </w:tr>
      <w:tr w:rsidR="00D8762C" w:rsidRPr="00C536BE" w14:paraId="08FD84C1" w14:textId="77777777" w:rsidTr="00D8762C">
        <w:trPr>
          <w:trHeight w:hRule="exact" w:val="420"/>
        </w:trPr>
        <w:tc>
          <w:tcPr>
            <w:tcW w:w="1388" w:type="dxa"/>
            <w:tcBorders>
              <w:top w:val="single" w:sz="5" w:space="0" w:color="000000"/>
              <w:left w:val="single" w:sz="4" w:space="0" w:color="000000"/>
              <w:bottom w:val="single" w:sz="5" w:space="0" w:color="000000"/>
              <w:right w:val="single" w:sz="5" w:space="0" w:color="000000"/>
            </w:tcBorders>
          </w:tcPr>
          <w:p w14:paraId="122CA3EF" w14:textId="77777777" w:rsidR="00D8762C" w:rsidRPr="00E37B90" w:rsidRDefault="00D8762C" w:rsidP="00D8762C">
            <w:pPr>
              <w:spacing w:after="0" w:line="480" w:lineRule="auto"/>
              <w:jc w:val="center"/>
              <w:rPr>
                <w:rFonts w:ascii="Times New Roman" w:hAnsi="Times New Roman" w:cs="Times New Roman"/>
                <w:sz w:val="24"/>
                <w:szCs w:val="24"/>
              </w:rPr>
            </w:pPr>
            <w:r w:rsidRPr="00E37B90">
              <w:rPr>
                <w:rFonts w:ascii="Times New Roman" w:hAnsi="Times New Roman" w:cs="Times New Roman"/>
                <w:sz w:val="24"/>
                <w:szCs w:val="24"/>
              </w:rPr>
              <w:t>4</w:t>
            </w:r>
          </w:p>
        </w:tc>
        <w:tc>
          <w:tcPr>
            <w:tcW w:w="5063" w:type="dxa"/>
            <w:tcBorders>
              <w:top w:val="single" w:sz="5" w:space="0" w:color="000000"/>
              <w:left w:val="single" w:sz="5" w:space="0" w:color="000000"/>
              <w:bottom w:val="single" w:sz="5" w:space="0" w:color="000000"/>
              <w:right w:val="single" w:sz="4" w:space="0" w:color="000000"/>
            </w:tcBorders>
          </w:tcPr>
          <w:p w14:paraId="5599D141" w14:textId="77777777" w:rsidR="00D8762C" w:rsidRPr="00E37B90" w:rsidRDefault="00D8762C" w:rsidP="00D8762C">
            <w:pPr>
              <w:spacing w:after="0" w:line="480" w:lineRule="auto"/>
              <w:ind w:left="307"/>
              <w:rPr>
                <w:rFonts w:ascii="Times New Roman" w:hAnsi="Times New Roman" w:cs="Times New Roman"/>
                <w:sz w:val="24"/>
                <w:szCs w:val="24"/>
              </w:rPr>
            </w:pPr>
            <w:r w:rsidRPr="00E37B90">
              <w:rPr>
                <w:rFonts w:ascii="Times New Roman" w:hAnsi="Times New Roman" w:cs="Times New Roman"/>
                <w:sz w:val="24"/>
                <w:szCs w:val="24"/>
              </w:rPr>
              <w:t>Setuju</w:t>
            </w:r>
          </w:p>
        </w:tc>
      </w:tr>
      <w:tr w:rsidR="00D8762C" w:rsidRPr="00C536BE" w14:paraId="3B68B2AE" w14:textId="77777777" w:rsidTr="00D8762C">
        <w:trPr>
          <w:trHeight w:hRule="exact" w:val="420"/>
        </w:trPr>
        <w:tc>
          <w:tcPr>
            <w:tcW w:w="1388" w:type="dxa"/>
            <w:tcBorders>
              <w:top w:val="single" w:sz="5" w:space="0" w:color="000000"/>
              <w:left w:val="single" w:sz="4" w:space="0" w:color="000000"/>
              <w:bottom w:val="single" w:sz="5" w:space="0" w:color="000000"/>
              <w:right w:val="single" w:sz="5" w:space="0" w:color="000000"/>
            </w:tcBorders>
          </w:tcPr>
          <w:p w14:paraId="00DAA74D" w14:textId="77777777" w:rsidR="00D8762C" w:rsidRPr="00E37B90" w:rsidRDefault="00D8762C" w:rsidP="00D8762C">
            <w:pPr>
              <w:spacing w:after="0" w:line="480" w:lineRule="auto"/>
              <w:jc w:val="center"/>
              <w:rPr>
                <w:rFonts w:ascii="Times New Roman" w:hAnsi="Times New Roman" w:cs="Times New Roman"/>
                <w:sz w:val="24"/>
                <w:szCs w:val="24"/>
              </w:rPr>
            </w:pPr>
            <w:r w:rsidRPr="00E37B90">
              <w:rPr>
                <w:rFonts w:ascii="Times New Roman" w:hAnsi="Times New Roman" w:cs="Times New Roman"/>
                <w:sz w:val="24"/>
                <w:szCs w:val="24"/>
              </w:rPr>
              <w:t>5</w:t>
            </w:r>
          </w:p>
        </w:tc>
        <w:tc>
          <w:tcPr>
            <w:tcW w:w="5063" w:type="dxa"/>
            <w:tcBorders>
              <w:top w:val="single" w:sz="5" w:space="0" w:color="000000"/>
              <w:left w:val="single" w:sz="5" w:space="0" w:color="000000"/>
              <w:bottom w:val="single" w:sz="5" w:space="0" w:color="000000"/>
              <w:right w:val="single" w:sz="4" w:space="0" w:color="000000"/>
            </w:tcBorders>
          </w:tcPr>
          <w:p w14:paraId="5F50D783" w14:textId="77777777" w:rsidR="00D8762C" w:rsidRPr="00E37B90" w:rsidRDefault="00D8762C" w:rsidP="00D8762C">
            <w:pPr>
              <w:spacing w:after="0" w:line="480" w:lineRule="auto"/>
              <w:ind w:left="307"/>
              <w:rPr>
                <w:rFonts w:ascii="Times New Roman" w:hAnsi="Times New Roman" w:cs="Times New Roman"/>
                <w:sz w:val="24"/>
                <w:szCs w:val="24"/>
              </w:rPr>
            </w:pPr>
            <w:r w:rsidRPr="00E37B90">
              <w:rPr>
                <w:rFonts w:ascii="Times New Roman" w:hAnsi="Times New Roman" w:cs="Times New Roman"/>
                <w:sz w:val="24"/>
                <w:szCs w:val="24"/>
              </w:rPr>
              <w:t>Sangat Setuju</w:t>
            </w:r>
          </w:p>
        </w:tc>
      </w:tr>
    </w:tbl>
    <w:p w14:paraId="3CD5153A" w14:textId="77777777" w:rsidR="00337D3F" w:rsidRPr="00337D3F" w:rsidRDefault="00337D3F" w:rsidP="00337D3F">
      <w:pPr>
        <w:spacing w:after="0" w:line="480" w:lineRule="auto"/>
        <w:jc w:val="both"/>
        <w:rPr>
          <w:rFonts w:ascii="Times New Roman" w:hAnsi="Times New Roman" w:cs="Times New Roman"/>
          <w:sz w:val="24"/>
          <w:szCs w:val="24"/>
        </w:rPr>
      </w:pPr>
    </w:p>
    <w:p w14:paraId="30AEA6E0" w14:textId="5EBC21C2" w:rsidR="00337D3F" w:rsidRPr="00337D3F" w:rsidRDefault="00337D3F" w:rsidP="00337D3F">
      <w:pPr>
        <w:pStyle w:val="ListParagraph"/>
        <w:numPr>
          <w:ilvl w:val="0"/>
          <w:numId w:val="43"/>
        </w:numPr>
        <w:spacing w:after="0" w:line="480" w:lineRule="auto"/>
        <w:ind w:left="2127"/>
        <w:jc w:val="both"/>
        <w:rPr>
          <w:rFonts w:ascii="Times New Roman" w:hAnsi="Times New Roman" w:cs="Times New Roman"/>
          <w:sz w:val="24"/>
          <w:szCs w:val="24"/>
        </w:rPr>
      </w:pPr>
      <w:r w:rsidRPr="00337D3F">
        <w:rPr>
          <w:rFonts w:ascii="Times New Roman" w:hAnsi="Times New Roman" w:cs="Times New Roman"/>
          <w:sz w:val="24"/>
          <w:szCs w:val="24"/>
        </w:rPr>
        <w:t>Setelah data terkumpul, peneliti melakukan editing untuk memeriksa kelengkapan jawaban responden dan melakukan coding dengan memberikan kode numerik pada setiap jawaban untuk memudahkan proses input data.</w:t>
      </w:r>
    </w:p>
    <w:p w14:paraId="3744BBB1" w14:textId="71EDA602" w:rsidR="00337D3F" w:rsidRPr="00337D3F" w:rsidRDefault="00337D3F" w:rsidP="00337D3F">
      <w:pPr>
        <w:pStyle w:val="ListParagraph"/>
        <w:numPr>
          <w:ilvl w:val="0"/>
          <w:numId w:val="43"/>
        </w:numPr>
        <w:spacing w:after="0" w:line="480" w:lineRule="auto"/>
        <w:ind w:left="2127"/>
        <w:jc w:val="both"/>
        <w:rPr>
          <w:rFonts w:ascii="Times New Roman" w:hAnsi="Times New Roman" w:cs="Times New Roman"/>
          <w:sz w:val="24"/>
          <w:szCs w:val="24"/>
        </w:rPr>
      </w:pPr>
      <w:r w:rsidRPr="00337D3F">
        <w:rPr>
          <w:rFonts w:ascii="Times New Roman" w:hAnsi="Times New Roman" w:cs="Times New Roman"/>
          <w:sz w:val="24"/>
          <w:szCs w:val="24"/>
        </w:rPr>
        <w:t>Data yang telah dikodekan kemudian dimasukkan (entry data) ke dalam software pengolahan data SmartPLS untuk dianalisis lebih lanjut. Selanjutnya dilakukan cleaning data untuk memastikan tidak terdapat kesalahan input atau data yang outlier.</w:t>
      </w:r>
    </w:p>
    <w:p w14:paraId="58A9516F" w14:textId="4A5D3E8E" w:rsidR="00D8762C" w:rsidRDefault="00337D3F" w:rsidP="00337D3F">
      <w:pPr>
        <w:pStyle w:val="ListParagraph"/>
        <w:numPr>
          <w:ilvl w:val="0"/>
          <w:numId w:val="43"/>
        </w:numPr>
        <w:spacing w:after="0" w:line="480" w:lineRule="auto"/>
        <w:ind w:left="2127"/>
        <w:jc w:val="both"/>
        <w:rPr>
          <w:rFonts w:ascii="Times New Roman" w:hAnsi="Times New Roman" w:cs="Times New Roman"/>
          <w:sz w:val="24"/>
          <w:szCs w:val="24"/>
        </w:rPr>
      </w:pPr>
      <w:r w:rsidRPr="00337D3F">
        <w:rPr>
          <w:rFonts w:ascii="Times New Roman" w:hAnsi="Times New Roman" w:cs="Times New Roman"/>
          <w:sz w:val="24"/>
          <w:szCs w:val="24"/>
        </w:rPr>
        <w:t>Data yang telah bersih kemudian dianalisis menggunakan metode deskriptif untuk mendeskripsikan karakteristik responden dan masing-masing variabel, serta PLS-SEM untuk menguji model struktural dan hipotesis penelitian.</w:t>
      </w:r>
    </w:p>
    <w:p w14:paraId="76359AD6" w14:textId="77777777" w:rsidR="00D8762C" w:rsidRDefault="00D8762C">
      <w:pPr>
        <w:rPr>
          <w:rFonts w:ascii="Times New Roman" w:hAnsi="Times New Roman" w:cs="Times New Roman"/>
          <w:sz w:val="24"/>
          <w:szCs w:val="24"/>
        </w:rPr>
      </w:pPr>
      <w:r>
        <w:rPr>
          <w:rFonts w:ascii="Times New Roman" w:hAnsi="Times New Roman" w:cs="Times New Roman"/>
          <w:sz w:val="24"/>
          <w:szCs w:val="24"/>
        </w:rPr>
        <w:br w:type="page"/>
      </w:r>
    </w:p>
    <w:p w14:paraId="752126A4" w14:textId="77777777" w:rsidR="00262B19" w:rsidRDefault="00262B19" w:rsidP="001314B3">
      <w:pPr>
        <w:pStyle w:val="31Subab"/>
        <w:spacing w:after="0"/>
      </w:pPr>
      <w:bookmarkStart w:id="566" w:name="_Toc202690280"/>
      <w:r>
        <w:lastRenderedPageBreak/>
        <w:t>Measurement Model</w:t>
      </w:r>
      <w:bookmarkEnd w:id="566"/>
    </w:p>
    <w:p w14:paraId="5FBE27C4" w14:textId="19E93E5A" w:rsidR="001F3E10" w:rsidRPr="001F3E10" w:rsidRDefault="00A72704" w:rsidP="001F3E10">
      <w:pPr>
        <w:spacing w:after="0" w:line="480" w:lineRule="auto"/>
        <w:ind w:left="709" w:firstLine="709"/>
        <w:jc w:val="both"/>
        <w:rPr>
          <w:rFonts w:ascii="Times New Roman" w:hAnsi="Times New Roman" w:cs="Times New Roman"/>
          <w:sz w:val="24"/>
          <w:szCs w:val="24"/>
        </w:rPr>
      </w:pPr>
      <w:r w:rsidRPr="001F3E10">
        <w:rPr>
          <w:rFonts w:ascii="Times New Roman" w:hAnsi="Times New Roman" w:cs="Times New Roman"/>
          <w:sz w:val="24"/>
          <w:szCs w:val="24"/>
        </w:rPr>
        <w:t>Model pengukuran (</w:t>
      </w:r>
      <w:r w:rsidRPr="001F3E10">
        <w:rPr>
          <w:rFonts w:ascii="Times New Roman" w:hAnsi="Times New Roman" w:cs="Times New Roman"/>
          <w:i/>
          <w:iCs/>
          <w:sz w:val="24"/>
          <w:szCs w:val="24"/>
        </w:rPr>
        <w:t>measurement model</w:t>
      </w:r>
      <w:r w:rsidRPr="001F3E10">
        <w:rPr>
          <w:rFonts w:ascii="Times New Roman" w:hAnsi="Times New Roman" w:cs="Times New Roman"/>
          <w:sz w:val="24"/>
          <w:szCs w:val="24"/>
        </w:rPr>
        <w:t>) dalam SEM-PLS (</w:t>
      </w:r>
      <w:r w:rsidRPr="001F3E10">
        <w:rPr>
          <w:rFonts w:ascii="Times New Roman" w:hAnsi="Times New Roman" w:cs="Times New Roman"/>
          <w:i/>
          <w:iCs/>
          <w:sz w:val="24"/>
          <w:szCs w:val="24"/>
        </w:rPr>
        <w:t>Structural Equation Modeling - Partial Least Squares</w:t>
      </w:r>
      <w:r w:rsidRPr="001F3E10">
        <w:rPr>
          <w:rFonts w:ascii="Times New Roman" w:hAnsi="Times New Roman" w:cs="Times New Roman"/>
          <w:sz w:val="24"/>
          <w:szCs w:val="24"/>
        </w:rPr>
        <w:t>) merupakan bagian dari model SEM yang menggambarkan hubungan antara variabel laten dengan indikator-indikatornya. Pengujian ini bertujuan untuk memastikan bahwa variabel-variabel laten diukur secara akurat oleh indikator-indikatornya. Terdapat dua jenis hubungan pengukuran dalam model SEM:</w:t>
      </w:r>
    </w:p>
    <w:p w14:paraId="5B8A7E5B" w14:textId="77777777" w:rsidR="001F3E10" w:rsidRPr="001F3E10" w:rsidRDefault="00A72704" w:rsidP="001F3E10">
      <w:pPr>
        <w:pStyle w:val="ListParagraph"/>
        <w:numPr>
          <w:ilvl w:val="0"/>
          <w:numId w:val="44"/>
        </w:numPr>
        <w:spacing w:after="0" w:line="480" w:lineRule="auto"/>
        <w:jc w:val="both"/>
        <w:rPr>
          <w:rFonts w:ascii="Times New Roman" w:hAnsi="Times New Roman" w:cs="Times New Roman"/>
          <w:sz w:val="24"/>
          <w:szCs w:val="24"/>
        </w:rPr>
      </w:pPr>
      <w:r w:rsidRPr="001F3E10">
        <w:rPr>
          <w:rFonts w:ascii="Times New Roman" w:hAnsi="Times New Roman" w:cs="Times New Roman"/>
          <w:sz w:val="24"/>
          <w:szCs w:val="24"/>
        </w:rPr>
        <w:t xml:space="preserve">Reflektif: Hubungan antara variabel laten dan indikator yang diasumsikan searah dari variabel laten ke indikator. Dengan kata lain, variabel laten memengaruhi indikator. </w:t>
      </w:r>
    </w:p>
    <w:p w14:paraId="6BDDB986" w14:textId="0079CBC2" w:rsidR="00A72704" w:rsidRPr="001F3E10" w:rsidRDefault="00A72704" w:rsidP="001F3E10">
      <w:pPr>
        <w:pStyle w:val="ListParagraph"/>
        <w:numPr>
          <w:ilvl w:val="0"/>
          <w:numId w:val="44"/>
        </w:numPr>
        <w:spacing w:after="0" w:line="480" w:lineRule="auto"/>
        <w:jc w:val="both"/>
        <w:rPr>
          <w:rFonts w:ascii="Times New Roman" w:hAnsi="Times New Roman" w:cs="Times New Roman"/>
          <w:sz w:val="24"/>
          <w:szCs w:val="24"/>
        </w:rPr>
      </w:pPr>
      <w:r w:rsidRPr="001F3E10">
        <w:rPr>
          <w:rFonts w:ascii="Times New Roman" w:hAnsi="Times New Roman" w:cs="Times New Roman"/>
          <w:sz w:val="24"/>
          <w:szCs w:val="24"/>
        </w:rPr>
        <w:t>Formatif: Hubungan yang berlawanan, di mana indikator-indikator secara bersama-sama menyebabkan terbentuknya variabel laten.</w:t>
      </w:r>
    </w:p>
    <w:p w14:paraId="5D6D9658" w14:textId="30A4BA29" w:rsidR="001F3E10" w:rsidRDefault="00A72704" w:rsidP="001F3E10">
      <w:pPr>
        <w:spacing w:after="0" w:line="480" w:lineRule="auto"/>
        <w:ind w:left="709" w:firstLine="709"/>
        <w:jc w:val="both"/>
        <w:rPr>
          <w:rFonts w:ascii="Times New Roman" w:hAnsi="Times New Roman" w:cs="Times New Roman"/>
          <w:sz w:val="24"/>
          <w:szCs w:val="24"/>
        </w:rPr>
      </w:pPr>
      <w:r w:rsidRPr="001F3E10">
        <w:rPr>
          <w:rFonts w:ascii="Times New Roman" w:hAnsi="Times New Roman" w:cs="Times New Roman"/>
          <w:sz w:val="24"/>
          <w:szCs w:val="24"/>
        </w:rPr>
        <w:t xml:space="preserve">Pada tahap ini, validitas konvergen dan reliabilitas komposit perlu diuji, biasanya dengan memeriksa nilai </w:t>
      </w:r>
      <w:r w:rsidRPr="001F3E10">
        <w:rPr>
          <w:rFonts w:ascii="Times New Roman" w:hAnsi="Times New Roman" w:cs="Times New Roman"/>
          <w:i/>
          <w:iCs/>
          <w:sz w:val="24"/>
          <w:szCs w:val="24"/>
        </w:rPr>
        <w:t>Average Variance Extracted</w:t>
      </w:r>
      <w:r w:rsidRPr="001F3E10">
        <w:rPr>
          <w:rFonts w:ascii="Times New Roman" w:hAnsi="Times New Roman" w:cs="Times New Roman"/>
          <w:sz w:val="24"/>
          <w:szCs w:val="24"/>
        </w:rPr>
        <w:t xml:space="preserve"> (AVE) dan </w:t>
      </w:r>
      <w:r w:rsidRPr="001F3E10">
        <w:rPr>
          <w:rFonts w:ascii="Times New Roman" w:hAnsi="Times New Roman" w:cs="Times New Roman"/>
          <w:i/>
          <w:iCs/>
          <w:sz w:val="24"/>
          <w:szCs w:val="24"/>
        </w:rPr>
        <w:t>Composite Reliability</w:t>
      </w:r>
      <w:r w:rsidRPr="001F3E10">
        <w:rPr>
          <w:rFonts w:ascii="Times New Roman" w:hAnsi="Times New Roman" w:cs="Times New Roman"/>
          <w:sz w:val="24"/>
          <w:szCs w:val="24"/>
        </w:rPr>
        <w:t xml:space="preserve"> (CR) </w:t>
      </w:r>
      <w:r w:rsidR="001F3E10" w:rsidRPr="001F3E10">
        <w:rPr>
          <w:rFonts w:ascii="Times New Roman" w:hAnsi="Times New Roman" w:cs="Times New Roman"/>
          <w:sz w:val="24"/>
          <w:szCs w:val="24"/>
        </w:rPr>
        <w:fldChar w:fldCharType="begin" w:fldLock="1"/>
      </w:r>
      <w:r w:rsidR="00BB6F65">
        <w:rPr>
          <w:rFonts w:ascii="Times New Roman" w:hAnsi="Times New Roman" w:cs="Times New Roman"/>
          <w:sz w:val="24"/>
          <w:szCs w:val="24"/>
        </w:rPr>
        <w:instrText>ADDIN CSL_CITATION {"citationItems":[{"id":"ITEM-1","itemData":{"DOI":"10.1016/j.lrp.2012.10.001","ISSN":"00246301","author":[{"dropping-particle":"","family":"Becker","given":"Jan-Michael","non-dropping-particle":"","parse-names":false,"suffix":""},{"dropping-particle":"","family":"Klein","given":"Kristina","non-dropping-particle":"","parse-names":false,"suffix":""},{"dropping-particle":"","family":"Wetzels","given":"Martin","non-dropping-particle":"","parse-names":false,"suffix":""}],"container-title":"Long Range Planning","id":"ITEM-1","issue":"5-6","issued":{"date-parts":[["2012","10"]]},"page":"359-394","title":"Hierarchical Latent Variable Models in PLS-SEM: Guidelines for Using Reflective-Formative Type Models","type":"article-journal","volume":"45"},"uris":["http://www.mendeley.com/documents/?uuid=dab81697-e5f7-4f48-8226-e3781c717bb5"]}],"mendeley":{"formattedCitation":"(Becker et al., 2012)","plainTextFormattedCitation":"(Becker et al., 2012)","previouslyFormattedCitation":"(Becker et al., 2012)"},"properties":{"noteIndex":0},"schema":"https://github.com/citation-style-language/schema/raw/master/csl-citation.json"}</w:instrText>
      </w:r>
      <w:r w:rsidR="001F3E10" w:rsidRPr="001F3E10">
        <w:rPr>
          <w:rFonts w:ascii="Times New Roman" w:hAnsi="Times New Roman" w:cs="Times New Roman"/>
          <w:sz w:val="24"/>
          <w:szCs w:val="24"/>
        </w:rPr>
        <w:fldChar w:fldCharType="separate"/>
      </w:r>
      <w:r w:rsidR="001F3E10" w:rsidRPr="001F3E10">
        <w:rPr>
          <w:rFonts w:ascii="Times New Roman" w:hAnsi="Times New Roman" w:cs="Times New Roman"/>
          <w:noProof/>
          <w:sz w:val="24"/>
          <w:szCs w:val="24"/>
        </w:rPr>
        <w:t>(Becker et al., 2012)</w:t>
      </w:r>
      <w:r w:rsidR="001F3E10" w:rsidRPr="001F3E10">
        <w:rPr>
          <w:rFonts w:ascii="Times New Roman" w:hAnsi="Times New Roman" w:cs="Times New Roman"/>
          <w:sz w:val="24"/>
          <w:szCs w:val="24"/>
        </w:rPr>
        <w:fldChar w:fldCharType="end"/>
      </w:r>
    </w:p>
    <w:p w14:paraId="677388DC" w14:textId="1606E1B1" w:rsidR="001F3E10" w:rsidRPr="001F3E10" w:rsidRDefault="001F3E10" w:rsidP="001F3E10">
      <w:pPr>
        <w:pStyle w:val="ListParagraph"/>
        <w:numPr>
          <w:ilvl w:val="1"/>
          <w:numId w:val="41"/>
        </w:numPr>
        <w:spacing w:after="0" w:line="480" w:lineRule="auto"/>
        <w:ind w:left="1418"/>
        <w:jc w:val="both"/>
        <w:rPr>
          <w:rFonts w:ascii="Times New Roman" w:hAnsi="Times New Roman" w:cs="Times New Roman"/>
          <w:i/>
          <w:iCs/>
          <w:sz w:val="24"/>
          <w:szCs w:val="24"/>
        </w:rPr>
      </w:pPr>
      <w:r>
        <w:rPr>
          <w:rFonts w:ascii="Times New Roman" w:hAnsi="Times New Roman" w:cs="Times New Roman"/>
          <w:sz w:val="24"/>
          <w:szCs w:val="24"/>
        </w:rPr>
        <w:t>O</w:t>
      </w:r>
      <w:r w:rsidRPr="001F3E10">
        <w:rPr>
          <w:rFonts w:ascii="Times New Roman" w:hAnsi="Times New Roman" w:cs="Times New Roman"/>
          <w:i/>
          <w:iCs/>
          <w:sz w:val="24"/>
          <w:szCs w:val="24"/>
        </w:rPr>
        <w:t>uter Model</w:t>
      </w:r>
    </w:p>
    <w:p w14:paraId="795F2343" w14:textId="3B1B6DDF" w:rsidR="001F3E10" w:rsidRPr="001F3E10" w:rsidRDefault="001F3E10" w:rsidP="001F3E10">
      <w:pPr>
        <w:pStyle w:val="ListParagraph"/>
        <w:spacing w:after="0" w:line="480" w:lineRule="auto"/>
        <w:ind w:left="1418"/>
        <w:jc w:val="both"/>
        <w:rPr>
          <w:rFonts w:ascii="Times New Roman" w:hAnsi="Times New Roman" w:cs="Times New Roman"/>
          <w:i/>
          <w:iCs/>
          <w:sz w:val="24"/>
          <w:szCs w:val="24"/>
        </w:rPr>
      </w:pPr>
      <w:r w:rsidRPr="001F3E10">
        <w:rPr>
          <w:rFonts w:ascii="Times New Roman" w:hAnsi="Times New Roman" w:cs="Times New Roman"/>
          <w:i/>
          <w:iCs/>
          <w:sz w:val="24"/>
          <w:szCs w:val="24"/>
        </w:rPr>
        <w:t>Outer Model</w:t>
      </w:r>
      <w:r w:rsidRPr="001F3E10">
        <w:rPr>
          <w:rFonts w:ascii="Times New Roman" w:hAnsi="Times New Roman" w:cs="Times New Roman"/>
          <w:sz w:val="24"/>
          <w:szCs w:val="24"/>
        </w:rPr>
        <w:t xml:space="preserve"> berkaitan dengan hubungan antara variabel laten (konsep yang tidak dapat diukur secara langsung) dan indikator-indikator yang digunakan untuk mengukurnya. Variabel laten diukur melalui beberapa indikator yang dapat diamati (</w:t>
      </w:r>
      <w:r w:rsidRPr="001F3E10">
        <w:rPr>
          <w:rFonts w:ascii="Times New Roman" w:hAnsi="Times New Roman" w:cs="Times New Roman"/>
          <w:i/>
          <w:iCs/>
          <w:sz w:val="24"/>
          <w:szCs w:val="24"/>
        </w:rPr>
        <w:t>measurable indicators</w:t>
      </w:r>
      <w:r w:rsidRPr="001F3E10">
        <w:rPr>
          <w:rFonts w:ascii="Times New Roman" w:hAnsi="Times New Roman" w:cs="Times New Roman"/>
          <w:sz w:val="24"/>
          <w:szCs w:val="24"/>
        </w:rPr>
        <w:t xml:space="preserve">), dan </w:t>
      </w:r>
      <w:r w:rsidRPr="001F3E10">
        <w:rPr>
          <w:rFonts w:ascii="Times New Roman" w:hAnsi="Times New Roman" w:cs="Times New Roman"/>
          <w:i/>
          <w:iCs/>
          <w:sz w:val="24"/>
          <w:szCs w:val="24"/>
        </w:rPr>
        <w:t>Outer Model</w:t>
      </w:r>
      <w:r>
        <w:rPr>
          <w:rFonts w:ascii="Times New Roman" w:hAnsi="Times New Roman" w:cs="Times New Roman"/>
          <w:sz w:val="24"/>
          <w:szCs w:val="24"/>
        </w:rPr>
        <w:t xml:space="preserve"> </w:t>
      </w:r>
      <w:r w:rsidRPr="001F3E10">
        <w:rPr>
          <w:rFonts w:ascii="Times New Roman" w:hAnsi="Times New Roman" w:cs="Times New Roman"/>
          <w:sz w:val="24"/>
          <w:szCs w:val="24"/>
        </w:rPr>
        <w:t>menjelaskan sejauh mana indikator-indikator tersebut merepresentasikan variabel laten. Tujuannya adalah untuk mengukur reliabilitas (</w:t>
      </w:r>
      <w:r w:rsidRPr="001F3E10">
        <w:rPr>
          <w:rFonts w:ascii="Times New Roman" w:hAnsi="Times New Roman" w:cs="Times New Roman"/>
          <w:i/>
          <w:iCs/>
          <w:sz w:val="24"/>
          <w:szCs w:val="24"/>
        </w:rPr>
        <w:t>reliability</w:t>
      </w:r>
      <w:r w:rsidRPr="001F3E10">
        <w:rPr>
          <w:rFonts w:ascii="Times New Roman" w:hAnsi="Times New Roman" w:cs="Times New Roman"/>
          <w:sz w:val="24"/>
          <w:szCs w:val="24"/>
        </w:rPr>
        <w:t xml:space="preserve">) </w:t>
      </w:r>
      <w:r w:rsidRPr="001F3E10">
        <w:rPr>
          <w:rFonts w:ascii="Times New Roman" w:hAnsi="Times New Roman" w:cs="Times New Roman"/>
          <w:sz w:val="24"/>
          <w:szCs w:val="24"/>
        </w:rPr>
        <w:lastRenderedPageBreak/>
        <w:t>dan validitas (</w:t>
      </w:r>
      <w:r w:rsidRPr="001F3E10">
        <w:rPr>
          <w:rFonts w:ascii="Times New Roman" w:hAnsi="Times New Roman" w:cs="Times New Roman"/>
          <w:i/>
          <w:iCs/>
          <w:sz w:val="24"/>
          <w:szCs w:val="24"/>
        </w:rPr>
        <w:t>validity</w:t>
      </w:r>
      <w:r w:rsidRPr="001F3E10">
        <w:rPr>
          <w:rFonts w:ascii="Times New Roman" w:hAnsi="Times New Roman" w:cs="Times New Roman"/>
          <w:sz w:val="24"/>
          <w:szCs w:val="24"/>
        </w:rPr>
        <w:t>) dari indikator-indikator dalam menggambarkan variabel laten.</w:t>
      </w:r>
    </w:p>
    <w:p w14:paraId="6DD21542" w14:textId="308C9EB5" w:rsidR="001F3E10" w:rsidRPr="001F3E10" w:rsidRDefault="001F3E10" w:rsidP="001F3E10">
      <w:pPr>
        <w:pStyle w:val="ListParagraph"/>
        <w:numPr>
          <w:ilvl w:val="1"/>
          <w:numId w:val="41"/>
        </w:numPr>
        <w:spacing w:after="0" w:line="480" w:lineRule="auto"/>
        <w:ind w:left="1418"/>
        <w:jc w:val="both"/>
        <w:rPr>
          <w:rFonts w:ascii="Times New Roman" w:hAnsi="Times New Roman" w:cs="Times New Roman"/>
          <w:i/>
          <w:iCs/>
          <w:sz w:val="24"/>
          <w:szCs w:val="24"/>
        </w:rPr>
      </w:pPr>
      <w:r w:rsidRPr="001F3E10">
        <w:rPr>
          <w:rFonts w:ascii="Times New Roman" w:hAnsi="Times New Roman" w:cs="Times New Roman"/>
          <w:i/>
          <w:iCs/>
          <w:sz w:val="24"/>
          <w:szCs w:val="24"/>
        </w:rPr>
        <w:t>Inner Model</w:t>
      </w:r>
    </w:p>
    <w:p w14:paraId="373D2C72" w14:textId="17B51C35" w:rsidR="001F3E10" w:rsidRPr="001F3E10" w:rsidRDefault="001F3E10" w:rsidP="001F3E10">
      <w:pPr>
        <w:pStyle w:val="ListParagraph"/>
        <w:spacing w:after="0" w:line="480" w:lineRule="auto"/>
        <w:ind w:left="1418"/>
        <w:jc w:val="both"/>
        <w:rPr>
          <w:rFonts w:ascii="Times New Roman" w:hAnsi="Times New Roman" w:cs="Times New Roman"/>
          <w:sz w:val="24"/>
          <w:szCs w:val="24"/>
        </w:rPr>
      </w:pPr>
      <w:r w:rsidRPr="001F3E10">
        <w:rPr>
          <w:rFonts w:ascii="Times New Roman" w:hAnsi="Times New Roman" w:cs="Times New Roman"/>
          <w:i/>
          <w:iCs/>
          <w:sz w:val="24"/>
          <w:szCs w:val="24"/>
        </w:rPr>
        <w:t>Inner Model</w:t>
      </w:r>
      <w:r w:rsidRPr="001F3E10">
        <w:rPr>
          <w:rFonts w:ascii="Times New Roman" w:hAnsi="Times New Roman" w:cs="Times New Roman"/>
          <w:sz w:val="24"/>
          <w:szCs w:val="24"/>
        </w:rPr>
        <w:t xml:space="preserve"> menggambarkan hubungan struktural antar variabel laten, menjelaskan pengaruh langsung maupun tidak langsung serta interaksi antar variabel dalam model. Tujuannya adalah untuk menganalisis hubungan kausalitas dan memprediksi dampak suatu variabel laten terhadap variabel laten lainnya. Contohnya, dalam model SEM, "</w:t>
      </w:r>
      <w:r>
        <w:rPr>
          <w:rFonts w:ascii="Times New Roman" w:hAnsi="Times New Roman" w:cs="Times New Roman"/>
          <w:sz w:val="24"/>
          <w:szCs w:val="24"/>
        </w:rPr>
        <w:t>Pengalaman pelanggan</w:t>
      </w:r>
      <w:r w:rsidRPr="001F3E10">
        <w:rPr>
          <w:rFonts w:ascii="Times New Roman" w:hAnsi="Times New Roman" w:cs="Times New Roman"/>
          <w:sz w:val="24"/>
          <w:szCs w:val="24"/>
        </w:rPr>
        <w:t>" dapat memengaruhi "</w:t>
      </w:r>
      <w:r>
        <w:rPr>
          <w:rFonts w:ascii="Times New Roman" w:hAnsi="Times New Roman" w:cs="Times New Roman"/>
          <w:sz w:val="24"/>
          <w:szCs w:val="24"/>
        </w:rPr>
        <w:t>Minat beli ulang</w:t>
      </w:r>
      <w:r w:rsidRPr="001F3E10">
        <w:rPr>
          <w:rFonts w:ascii="Times New Roman" w:hAnsi="Times New Roman" w:cs="Times New Roman"/>
          <w:sz w:val="24"/>
          <w:szCs w:val="24"/>
        </w:rPr>
        <w:t>" melalui hubungan kausal yang terstruktur.</w:t>
      </w:r>
    </w:p>
    <w:p w14:paraId="1DCB8CD1" w14:textId="77777777" w:rsidR="00262B19" w:rsidRDefault="00262B19" w:rsidP="001314B3">
      <w:pPr>
        <w:pStyle w:val="SubSubab3"/>
        <w:numPr>
          <w:ilvl w:val="0"/>
          <w:numId w:val="53"/>
        </w:numPr>
        <w:ind w:left="1560"/>
      </w:pPr>
      <w:bookmarkStart w:id="567" w:name="_Toc202690281"/>
      <w:r>
        <w:t>Uji Validitas</w:t>
      </w:r>
      <w:bookmarkEnd w:id="567"/>
    </w:p>
    <w:p w14:paraId="51D9BF9A" w14:textId="37100639" w:rsidR="001F3E10" w:rsidRDefault="00BB6F65" w:rsidP="00BB6F65">
      <w:pPr>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t xml:space="preserve">Suatu penelitian dikatakan valid jika penelitian tersebut telah menjalankan fungsi pengukurannya atau telah memberikan pengukuran dengan hasil yang sesuai tujuan dan maknanya dalam sebuah penelitian </w:t>
      </w:r>
      <w:r>
        <w:rPr>
          <w:rFonts w:ascii="Times New Roman" w:hAnsi="Times New Roman" w:cs="Times New Roman"/>
          <w:sz w:val="24"/>
          <w:szCs w:val="24"/>
        </w:rPr>
        <w:fldChar w:fldCharType="begin" w:fldLock="1"/>
      </w:r>
      <w:r w:rsidR="00AC1D9E">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Pr>
          <w:rFonts w:ascii="Times New Roman" w:hAnsi="Times New Roman" w:cs="Times New Roman"/>
          <w:sz w:val="24"/>
          <w:szCs w:val="24"/>
        </w:rPr>
        <w:fldChar w:fldCharType="separate"/>
      </w:r>
      <w:r w:rsidRPr="00BB6F65">
        <w:rPr>
          <w:rFonts w:ascii="Times New Roman" w:hAnsi="Times New Roman" w:cs="Times New Roman"/>
          <w:noProof/>
          <w:sz w:val="24"/>
          <w:szCs w:val="24"/>
        </w:rPr>
        <w:t>(Sugiyono, 2019)</w:t>
      </w:r>
      <w:r>
        <w:rPr>
          <w:rFonts w:ascii="Times New Roman" w:hAnsi="Times New Roman" w:cs="Times New Roman"/>
          <w:sz w:val="24"/>
          <w:szCs w:val="24"/>
        </w:rPr>
        <w:fldChar w:fldCharType="end"/>
      </w:r>
      <w:r w:rsidRPr="00BB6F65">
        <w:rPr>
          <w:rFonts w:ascii="Times New Roman" w:hAnsi="Times New Roman" w:cs="Times New Roman"/>
          <w:sz w:val="24"/>
          <w:szCs w:val="24"/>
        </w:rPr>
        <w:t>. Dalam penelitian ini, alat ukur yang digunakan adalah kuesioner yang berisi pernyataan-pernyataan. Dengan demikian, kuesioner berfungsi sebagai alat ukur yang mampu mengukur apa yang seharusnya diukur.</w:t>
      </w:r>
    </w:p>
    <w:p w14:paraId="37B460BC" w14:textId="35D0DA7F" w:rsidR="00277F70" w:rsidRPr="00BB6F65" w:rsidRDefault="00277F70" w:rsidP="00BB6F65">
      <w:pPr>
        <w:spacing w:after="0" w:line="480" w:lineRule="auto"/>
        <w:ind w:left="1701" w:firstLine="567"/>
        <w:jc w:val="both"/>
        <w:rPr>
          <w:rFonts w:ascii="Times New Roman" w:hAnsi="Times New Roman" w:cs="Times New Roman"/>
          <w:sz w:val="24"/>
          <w:szCs w:val="24"/>
        </w:rPr>
      </w:pPr>
      <m:oMathPara>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-(∑X)(∑Y)</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rPr>
                        <m:t>(n(</m:t>
                      </m:r>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sz w:val="24"/>
                          <w:szCs w:val="24"/>
                        </w:rPr>
                      </m:ctrlPr>
                    </m:sSupPr>
                    <m:e>
                      <m:d>
                        <m:dPr>
                          <m:ctrlPr>
                            <w:rPr>
                              <w:rFonts w:ascii="Cambria Math" w:hAnsi="Cambria Math" w:cs="Times New Roman"/>
                              <w:i/>
                            </w:rPr>
                          </m:ctrlPr>
                        </m:dPr>
                        <m:e>
                          <m:r>
                            <w:rPr>
                              <w:rFonts w:ascii="Cambria Math" w:hAnsi="Cambria Math" w:cs="Times New Roman"/>
                              <w:sz w:val="24"/>
                              <w:szCs w:val="24"/>
                            </w:rPr>
                            <m:t>∑x</m:t>
                          </m:r>
                          <m:ctrlPr>
                            <w:rPr>
                              <w:rFonts w:ascii="Cambria Math" w:hAnsi="Cambria Math" w:cs="Times New Roman"/>
                              <w:i/>
                              <w:sz w:val="24"/>
                              <w:szCs w:val="24"/>
                            </w:rPr>
                          </m:ctrlPr>
                        </m:e>
                      </m:d>
                      <m:r>
                        <w:rPr>
                          <w:rFonts w:ascii="Cambria Math" w:hAnsi="Cambria Math" w:cs="Times New Roman"/>
                          <w:sz w:val="24"/>
                          <w:szCs w:val="24"/>
                        </w:rPr>
                        <m:t>.</m:t>
                      </m:r>
                    </m:e>
                    <m:sup>
                      <m:r>
                        <w:rPr>
                          <w:rFonts w:ascii="Cambria Math" w:hAnsi="Cambria Math" w:cs="Times New Roman"/>
                        </w:rPr>
                        <m:t>2</m:t>
                      </m:r>
                    </m:sup>
                  </m:sSup>
                  <m:r>
                    <w:rPr>
                      <w:rFonts w:ascii="Cambria Math" w:hAnsi="Cambria Math" w:cs="Times New Roman"/>
                    </w:rPr>
                    <m:t>)</m:t>
                  </m:r>
                  <m:r>
                    <w:rPr>
                      <w:rFonts w:ascii="Cambria Math" w:hAnsi="Cambria Math" w:cs="Times New Roman"/>
                    </w:rPr>
                    <m:t>(</m:t>
                  </m:r>
                  <m:sSup>
                    <m:sSupPr>
                      <m:ctrlPr>
                        <w:rPr>
                          <w:rFonts w:ascii="Cambria Math" w:hAnsi="Cambria Math" w:cs="Times New Roman"/>
                          <w:i/>
                          <w:sz w:val="24"/>
                          <w:szCs w:val="24"/>
                        </w:rPr>
                      </m:ctrlPr>
                    </m:sSupPr>
                    <m:e>
                      <m:r>
                        <w:rPr>
                          <w:rFonts w:ascii="Cambria Math" w:hAnsi="Cambria Math" w:cs="Times New Roman"/>
                        </w:rPr>
                        <m:t>n</m:t>
                      </m:r>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rPr>
                        <m:t>2</m:t>
                      </m:r>
                    </m:sup>
                  </m:sSup>
                  <m:r>
                    <w:rPr>
                      <w:rFonts w:ascii="Cambria Math" w:hAnsi="Cambria Math" w:cs="Times New Roman"/>
                      <w:sz w:val="24"/>
                      <w:szCs w:val="24"/>
                    </w:rPr>
                    <m:t>)</m:t>
                  </m:r>
                </m:e>
              </m:rad>
            </m:den>
          </m:f>
        </m:oMath>
      </m:oMathPara>
    </w:p>
    <w:p w14:paraId="1B6A6458" w14:textId="7A295B5C" w:rsidR="00BB6F65" w:rsidRDefault="00BB6F65" w:rsidP="00BB6F65">
      <w:pPr>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t xml:space="preserve">Keterangan: </w:t>
      </w:r>
    </w:p>
    <w:p w14:paraId="41EDAB72" w14:textId="45A5B47F" w:rsidR="00BB6F65" w:rsidRDefault="00BB6F65" w:rsidP="00BB6F65">
      <w:pPr>
        <w:tabs>
          <w:tab w:val="left" w:pos="3119"/>
          <w:tab w:val="left" w:pos="3402"/>
        </w:tabs>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t xml:space="preserve">r </w:t>
      </w:r>
      <w:r>
        <w:rPr>
          <w:rFonts w:ascii="Times New Roman" w:hAnsi="Times New Roman" w:cs="Times New Roman"/>
          <w:sz w:val="24"/>
          <w:szCs w:val="24"/>
        </w:rPr>
        <w:tab/>
      </w:r>
      <w:r w:rsidRPr="00BB6F65">
        <w:rPr>
          <w:rFonts w:ascii="Times New Roman" w:hAnsi="Times New Roman" w:cs="Times New Roman"/>
          <w:sz w:val="24"/>
          <w:szCs w:val="24"/>
        </w:rPr>
        <w:t xml:space="preserve">= </w:t>
      </w:r>
      <w:r>
        <w:rPr>
          <w:rFonts w:ascii="Times New Roman" w:hAnsi="Times New Roman" w:cs="Times New Roman"/>
          <w:sz w:val="24"/>
          <w:szCs w:val="24"/>
        </w:rPr>
        <w:tab/>
      </w:r>
      <w:r w:rsidRPr="00BB6F65">
        <w:rPr>
          <w:rFonts w:ascii="Times New Roman" w:hAnsi="Times New Roman" w:cs="Times New Roman"/>
          <w:sz w:val="24"/>
          <w:szCs w:val="24"/>
        </w:rPr>
        <w:t xml:space="preserve">Koefisien validitas item yang dicari </w:t>
      </w:r>
    </w:p>
    <w:p w14:paraId="042769BB" w14:textId="4BD1EDAA" w:rsidR="00BB6F65" w:rsidRDefault="00BB6F65" w:rsidP="00BB6F65">
      <w:pPr>
        <w:tabs>
          <w:tab w:val="left" w:pos="3119"/>
          <w:tab w:val="left" w:pos="3402"/>
        </w:tabs>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t xml:space="preserve">X </w:t>
      </w:r>
      <w:r>
        <w:rPr>
          <w:rFonts w:ascii="Times New Roman" w:hAnsi="Times New Roman" w:cs="Times New Roman"/>
          <w:sz w:val="24"/>
          <w:szCs w:val="24"/>
        </w:rPr>
        <w:tab/>
      </w:r>
      <w:r w:rsidRPr="00BB6F65">
        <w:rPr>
          <w:rFonts w:ascii="Times New Roman" w:hAnsi="Times New Roman" w:cs="Times New Roman"/>
          <w:sz w:val="24"/>
          <w:szCs w:val="24"/>
        </w:rPr>
        <w:t xml:space="preserve">= </w:t>
      </w:r>
      <w:r>
        <w:rPr>
          <w:rFonts w:ascii="Times New Roman" w:hAnsi="Times New Roman" w:cs="Times New Roman"/>
          <w:sz w:val="24"/>
          <w:szCs w:val="24"/>
        </w:rPr>
        <w:tab/>
      </w:r>
      <w:r w:rsidRPr="00BB6F65">
        <w:rPr>
          <w:rFonts w:ascii="Times New Roman" w:hAnsi="Times New Roman" w:cs="Times New Roman"/>
          <w:sz w:val="24"/>
          <w:szCs w:val="24"/>
        </w:rPr>
        <w:t>Skor yang diperoleh subjek dari seluruh item</w:t>
      </w:r>
    </w:p>
    <w:p w14:paraId="136FA83A" w14:textId="7F05BD10" w:rsidR="00BB6F65" w:rsidRDefault="00BB6F65" w:rsidP="00BB6F65">
      <w:pPr>
        <w:tabs>
          <w:tab w:val="left" w:pos="3119"/>
          <w:tab w:val="left" w:pos="3402"/>
        </w:tabs>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t xml:space="preserve">Y </w:t>
      </w:r>
      <w:r>
        <w:rPr>
          <w:rFonts w:ascii="Times New Roman" w:hAnsi="Times New Roman" w:cs="Times New Roman"/>
          <w:sz w:val="24"/>
          <w:szCs w:val="24"/>
        </w:rPr>
        <w:tab/>
      </w:r>
      <w:r w:rsidRPr="00BB6F65">
        <w:rPr>
          <w:rFonts w:ascii="Times New Roman" w:hAnsi="Times New Roman" w:cs="Times New Roman"/>
          <w:sz w:val="24"/>
          <w:szCs w:val="24"/>
        </w:rPr>
        <w:t xml:space="preserve">= </w:t>
      </w:r>
      <w:r>
        <w:rPr>
          <w:rFonts w:ascii="Times New Roman" w:hAnsi="Times New Roman" w:cs="Times New Roman"/>
          <w:sz w:val="24"/>
          <w:szCs w:val="24"/>
        </w:rPr>
        <w:tab/>
      </w:r>
      <w:r w:rsidRPr="00BB6F65">
        <w:rPr>
          <w:rFonts w:ascii="Times New Roman" w:hAnsi="Times New Roman" w:cs="Times New Roman"/>
          <w:sz w:val="24"/>
          <w:szCs w:val="24"/>
        </w:rPr>
        <w:t>Skor total yang diperoleh subjek dari seluruh item</w:t>
      </w:r>
    </w:p>
    <w:p w14:paraId="716AFF71" w14:textId="30E87FD3" w:rsidR="00BB6F65" w:rsidRDefault="00BB6F65" w:rsidP="00BB6F65">
      <w:pPr>
        <w:tabs>
          <w:tab w:val="left" w:pos="3119"/>
          <w:tab w:val="left" w:pos="3402"/>
        </w:tabs>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lastRenderedPageBreak/>
        <w:t xml:space="preserve">∑X </w:t>
      </w:r>
      <w:r>
        <w:rPr>
          <w:rFonts w:ascii="Times New Roman" w:hAnsi="Times New Roman" w:cs="Times New Roman"/>
          <w:sz w:val="24"/>
          <w:szCs w:val="24"/>
        </w:rPr>
        <w:tab/>
      </w:r>
      <w:r w:rsidRPr="00BB6F65">
        <w:rPr>
          <w:rFonts w:ascii="Times New Roman" w:hAnsi="Times New Roman" w:cs="Times New Roman"/>
          <w:sz w:val="24"/>
          <w:szCs w:val="24"/>
        </w:rPr>
        <w:t xml:space="preserve">= </w:t>
      </w:r>
      <w:r>
        <w:rPr>
          <w:rFonts w:ascii="Times New Roman" w:hAnsi="Times New Roman" w:cs="Times New Roman"/>
          <w:sz w:val="24"/>
          <w:szCs w:val="24"/>
        </w:rPr>
        <w:tab/>
      </w:r>
      <w:r w:rsidRPr="00BB6F65">
        <w:rPr>
          <w:rFonts w:ascii="Times New Roman" w:hAnsi="Times New Roman" w:cs="Times New Roman"/>
          <w:sz w:val="24"/>
          <w:szCs w:val="24"/>
        </w:rPr>
        <w:t>Jumlah hasil pengamatan variabel X</w:t>
      </w:r>
    </w:p>
    <w:p w14:paraId="0A37581C" w14:textId="61F89BD9" w:rsidR="00BB6F65" w:rsidRDefault="00BB6F65" w:rsidP="00BB6F65">
      <w:pPr>
        <w:tabs>
          <w:tab w:val="left" w:pos="3119"/>
          <w:tab w:val="left" w:pos="3402"/>
        </w:tabs>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t xml:space="preserve">∑Y </w:t>
      </w:r>
      <w:r>
        <w:rPr>
          <w:rFonts w:ascii="Times New Roman" w:hAnsi="Times New Roman" w:cs="Times New Roman"/>
          <w:sz w:val="24"/>
          <w:szCs w:val="24"/>
        </w:rPr>
        <w:tab/>
      </w:r>
      <w:r w:rsidRPr="00BB6F65">
        <w:rPr>
          <w:rFonts w:ascii="Times New Roman" w:hAnsi="Times New Roman" w:cs="Times New Roman"/>
          <w:sz w:val="24"/>
          <w:szCs w:val="24"/>
        </w:rPr>
        <w:t xml:space="preserve">= </w:t>
      </w:r>
      <w:r>
        <w:rPr>
          <w:rFonts w:ascii="Times New Roman" w:hAnsi="Times New Roman" w:cs="Times New Roman"/>
          <w:sz w:val="24"/>
          <w:szCs w:val="24"/>
        </w:rPr>
        <w:tab/>
      </w:r>
      <w:r w:rsidRPr="00BB6F65">
        <w:rPr>
          <w:rFonts w:ascii="Times New Roman" w:hAnsi="Times New Roman" w:cs="Times New Roman"/>
          <w:sz w:val="24"/>
          <w:szCs w:val="24"/>
        </w:rPr>
        <w:t>Jumlah hasil pengamatan variabel Y</w:t>
      </w:r>
    </w:p>
    <w:p w14:paraId="38ED36DF" w14:textId="3DECDF81" w:rsidR="00BB6F65" w:rsidRDefault="00BB6F65" w:rsidP="00BB6F65">
      <w:pPr>
        <w:tabs>
          <w:tab w:val="left" w:pos="3119"/>
          <w:tab w:val="left" w:pos="3402"/>
        </w:tabs>
        <w:spacing w:after="0" w:line="480" w:lineRule="auto"/>
        <w:ind w:left="3402" w:hanging="1134"/>
        <w:jc w:val="both"/>
        <w:rPr>
          <w:rFonts w:ascii="Times New Roman" w:hAnsi="Times New Roman" w:cs="Times New Roman"/>
          <w:sz w:val="24"/>
          <w:szCs w:val="24"/>
        </w:rPr>
      </w:pPr>
      <w:r w:rsidRPr="00BB6F65">
        <w:rPr>
          <w:rFonts w:ascii="Times New Roman" w:hAnsi="Times New Roman" w:cs="Times New Roman"/>
          <w:sz w:val="24"/>
          <w:szCs w:val="24"/>
        </w:rPr>
        <w:t xml:space="preserve">∑XY </w:t>
      </w:r>
      <w:r>
        <w:rPr>
          <w:rFonts w:ascii="Times New Roman" w:hAnsi="Times New Roman" w:cs="Times New Roman"/>
          <w:sz w:val="24"/>
          <w:szCs w:val="24"/>
        </w:rPr>
        <w:tab/>
      </w:r>
      <w:r w:rsidRPr="00BB6F65">
        <w:rPr>
          <w:rFonts w:ascii="Times New Roman" w:hAnsi="Times New Roman" w:cs="Times New Roman"/>
          <w:sz w:val="24"/>
          <w:szCs w:val="24"/>
        </w:rPr>
        <w:t>=</w:t>
      </w:r>
      <w:r>
        <w:rPr>
          <w:rFonts w:ascii="Times New Roman" w:hAnsi="Times New Roman" w:cs="Times New Roman"/>
          <w:sz w:val="24"/>
          <w:szCs w:val="24"/>
        </w:rPr>
        <w:tab/>
      </w:r>
      <w:r w:rsidRPr="00BB6F65">
        <w:rPr>
          <w:rFonts w:ascii="Times New Roman" w:hAnsi="Times New Roman" w:cs="Times New Roman"/>
          <w:sz w:val="24"/>
          <w:szCs w:val="24"/>
        </w:rPr>
        <w:t>Jumlah dari hasil kali pengamatan variabel X dan variabel Y</w:t>
      </w:r>
    </w:p>
    <w:p w14:paraId="23C523D9" w14:textId="1B311040" w:rsidR="00BB6F65" w:rsidRDefault="00BB6F65" w:rsidP="00BB6F65">
      <w:pPr>
        <w:tabs>
          <w:tab w:val="left" w:pos="3119"/>
          <w:tab w:val="left" w:pos="3402"/>
        </w:tabs>
        <w:spacing w:after="0" w:line="480" w:lineRule="auto"/>
        <w:ind w:left="3402" w:hanging="1134"/>
        <w:jc w:val="both"/>
        <w:rPr>
          <w:rFonts w:ascii="Times New Roman" w:hAnsi="Times New Roman" w:cs="Times New Roman"/>
          <w:sz w:val="24"/>
          <w:szCs w:val="24"/>
        </w:rPr>
      </w:pPr>
      <w:r w:rsidRPr="00BB6F65">
        <w:rPr>
          <w:rFonts w:ascii="Times New Roman" w:hAnsi="Times New Roman" w:cs="Times New Roman"/>
          <w:sz w:val="24"/>
          <w:szCs w:val="24"/>
        </w:rPr>
        <w:t xml:space="preserve">∑X² </w:t>
      </w:r>
      <w:r>
        <w:rPr>
          <w:rFonts w:ascii="Times New Roman" w:hAnsi="Times New Roman" w:cs="Times New Roman"/>
          <w:sz w:val="24"/>
          <w:szCs w:val="24"/>
        </w:rPr>
        <w:tab/>
      </w:r>
      <w:r w:rsidRPr="00BB6F65">
        <w:rPr>
          <w:rFonts w:ascii="Times New Roman" w:hAnsi="Times New Roman" w:cs="Times New Roman"/>
          <w:sz w:val="24"/>
          <w:szCs w:val="24"/>
        </w:rPr>
        <w:t xml:space="preserve">= </w:t>
      </w:r>
      <w:r>
        <w:rPr>
          <w:rFonts w:ascii="Times New Roman" w:hAnsi="Times New Roman" w:cs="Times New Roman"/>
          <w:sz w:val="24"/>
          <w:szCs w:val="24"/>
        </w:rPr>
        <w:tab/>
      </w:r>
      <w:r w:rsidRPr="00BB6F65">
        <w:rPr>
          <w:rFonts w:ascii="Times New Roman" w:hAnsi="Times New Roman" w:cs="Times New Roman"/>
          <w:sz w:val="24"/>
          <w:szCs w:val="24"/>
        </w:rPr>
        <w:t>Jumlah hasil pengamatan variabel X setelah dikuadratkan</w:t>
      </w:r>
    </w:p>
    <w:p w14:paraId="77EAC678" w14:textId="086A4925" w:rsidR="00BB6F65" w:rsidRDefault="00BB6F65" w:rsidP="00BB6F65">
      <w:pPr>
        <w:tabs>
          <w:tab w:val="left" w:pos="3119"/>
          <w:tab w:val="left" w:pos="3402"/>
        </w:tabs>
        <w:spacing w:after="0" w:line="480" w:lineRule="auto"/>
        <w:ind w:left="3402" w:hanging="1134"/>
        <w:jc w:val="both"/>
        <w:rPr>
          <w:rFonts w:ascii="Times New Roman" w:hAnsi="Times New Roman" w:cs="Times New Roman"/>
          <w:sz w:val="24"/>
          <w:szCs w:val="24"/>
        </w:rPr>
      </w:pPr>
      <w:r w:rsidRPr="00BB6F65">
        <w:rPr>
          <w:rFonts w:ascii="Times New Roman" w:hAnsi="Times New Roman" w:cs="Times New Roman"/>
          <w:sz w:val="24"/>
          <w:szCs w:val="24"/>
        </w:rPr>
        <w:t>∑Y²</w:t>
      </w:r>
      <w:r>
        <w:rPr>
          <w:rFonts w:ascii="Times New Roman" w:hAnsi="Times New Roman" w:cs="Times New Roman"/>
          <w:sz w:val="24"/>
          <w:szCs w:val="24"/>
        </w:rPr>
        <w:tab/>
      </w:r>
      <w:r w:rsidRPr="00BB6F65">
        <w:rPr>
          <w:rFonts w:ascii="Times New Roman" w:hAnsi="Times New Roman" w:cs="Times New Roman"/>
          <w:sz w:val="24"/>
          <w:szCs w:val="24"/>
        </w:rPr>
        <w:t>=</w:t>
      </w:r>
      <w:r>
        <w:rPr>
          <w:rFonts w:ascii="Times New Roman" w:hAnsi="Times New Roman" w:cs="Times New Roman"/>
          <w:sz w:val="24"/>
          <w:szCs w:val="24"/>
        </w:rPr>
        <w:tab/>
      </w:r>
      <w:r w:rsidRPr="00BB6F65">
        <w:rPr>
          <w:rFonts w:ascii="Times New Roman" w:hAnsi="Times New Roman" w:cs="Times New Roman"/>
          <w:sz w:val="24"/>
          <w:szCs w:val="24"/>
        </w:rPr>
        <w:t>Jumlah hasil pengamatan variabel Y setelah dikuadratkan</w:t>
      </w:r>
    </w:p>
    <w:p w14:paraId="590224A5" w14:textId="30AA7C8D" w:rsidR="00BB6F65" w:rsidRPr="00BB6F65" w:rsidRDefault="00BB6F65" w:rsidP="00BB6F65">
      <w:pPr>
        <w:tabs>
          <w:tab w:val="left" w:pos="3119"/>
          <w:tab w:val="left" w:pos="3402"/>
        </w:tabs>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t xml:space="preserve">N </w:t>
      </w:r>
      <w:r>
        <w:rPr>
          <w:rFonts w:ascii="Times New Roman" w:hAnsi="Times New Roman" w:cs="Times New Roman"/>
          <w:sz w:val="24"/>
          <w:szCs w:val="24"/>
        </w:rPr>
        <w:tab/>
      </w:r>
      <w:r w:rsidRPr="00BB6F65">
        <w:rPr>
          <w:rFonts w:ascii="Times New Roman" w:hAnsi="Times New Roman" w:cs="Times New Roman"/>
          <w:sz w:val="24"/>
          <w:szCs w:val="24"/>
        </w:rPr>
        <w:t xml:space="preserve">= </w:t>
      </w:r>
      <w:r>
        <w:rPr>
          <w:rFonts w:ascii="Times New Roman" w:hAnsi="Times New Roman" w:cs="Times New Roman"/>
          <w:sz w:val="24"/>
          <w:szCs w:val="24"/>
        </w:rPr>
        <w:tab/>
      </w:r>
      <w:r w:rsidRPr="00BB6F65">
        <w:rPr>
          <w:rFonts w:ascii="Times New Roman" w:hAnsi="Times New Roman" w:cs="Times New Roman"/>
          <w:sz w:val="24"/>
          <w:szCs w:val="24"/>
        </w:rPr>
        <w:t>Banyaknya responden</w:t>
      </w:r>
    </w:p>
    <w:p w14:paraId="51B9CF39" w14:textId="77777777" w:rsidR="00BB6F65" w:rsidRDefault="00BB6F65" w:rsidP="00BB6F65">
      <w:pPr>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t>Uji validitas harus dilakukan pada setiap butir pernyataan maupun pertanyaan yang terdapat di dalam kuesioner. Standar dalam menentukan valid atau tidaknya suatu instrumen penelitian adalah dengan membandingkan nilai r hasil korelasi Pearson dengan nilai kritis, yaitu 0,30 dengan ketentuan sebagai berikut:</w:t>
      </w:r>
    </w:p>
    <w:p w14:paraId="02823F44" w14:textId="77777777" w:rsidR="00BB6F65" w:rsidRDefault="00BB6F65" w:rsidP="00BB6F65">
      <w:pPr>
        <w:pStyle w:val="ListParagraph"/>
        <w:numPr>
          <w:ilvl w:val="2"/>
          <w:numId w:val="25"/>
        </w:numPr>
        <w:spacing w:after="0" w:line="480" w:lineRule="auto"/>
        <w:jc w:val="both"/>
        <w:rPr>
          <w:rFonts w:ascii="Times New Roman" w:hAnsi="Times New Roman" w:cs="Times New Roman"/>
          <w:sz w:val="24"/>
          <w:szCs w:val="24"/>
        </w:rPr>
      </w:pPr>
      <w:r w:rsidRPr="00BB6F65">
        <w:rPr>
          <w:rFonts w:ascii="Times New Roman" w:hAnsi="Times New Roman" w:cs="Times New Roman"/>
          <w:sz w:val="24"/>
          <w:szCs w:val="24"/>
        </w:rPr>
        <w:t>Jika r hasil bernilai negatif dan r hasil ≤ nilai kritis, maka butir pertanyaan dalam kuesioner tidak valid.</w:t>
      </w:r>
    </w:p>
    <w:p w14:paraId="5506FA6C" w14:textId="77777777" w:rsidR="00BB6F65" w:rsidRDefault="00BB6F65" w:rsidP="00BB6F65">
      <w:pPr>
        <w:pStyle w:val="ListParagraph"/>
        <w:numPr>
          <w:ilvl w:val="2"/>
          <w:numId w:val="25"/>
        </w:numPr>
        <w:spacing w:after="0" w:line="480" w:lineRule="auto"/>
        <w:jc w:val="both"/>
        <w:rPr>
          <w:rFonts w:ascii="Times New Roman" w:hAnsi="Times New Roman" w:cs="Times New Roman"/>
          <w:sz w:val="24"/>
          <w:szCs w:val="24"/>
        </w:rPr>
      </w:pPr>
      <w:r w:rsidRPr="00BB6F65">
        <w:rPr>
          <w:rFonts w:ascii="Times New Roman" w:hAnsi="Times New Roman" w:cs="Times New Roman"/>
          <w:sz w:val="24"/>
          <w:szCs w:val="24"/>
        </w:rPr>
        <w:t>Jika r hasil bernilai positif dan r hasil ³ nilai kritis, maka butir pertanyaan dalam kuesioner valid.</w:t>
      </w:r>
    </w:p>
    <w:p w14:paraId="6F73B889" w14:textId="7709FB9F" w:rsidR="00BB6F65" w:rsidRPr="00BB6F65" w:rsidRDefault="00BB6F65" w:rsidP="00BB6F65">
      <w:pPr>
        <w:spacing w:after="0" w:line="480" w:lineRule="auto"/>
        <w:ind w:left="1701" w:firstLine="567"/>
        <w:jc w:val="both"/>
        <w:rPr>
          <w:rFonts w:ascii="Times New Roman" w:hAnsi="Times New Roman" w:cs="Times New Roman"/>
          <w:sz w:val="24"/>
          <w:szCs w:val="24"/>
        </w:rPr>
      </w:pPr>
      <w:r w:rsidRPr="00BB6F65">
        <w:rPr>
          <w:rFonts w:ascii="Times New Roman" w:hAnsi="Times New Roman" w:cs="Times New Roman"/>
          <w:sz w:val="24"/>
          <w:szCs w:val="24"/>
        </w:rPr>
        <w:t>Apabila r hasil bernilai negatif, maka butir pertanyaan yang terdapat dalam kuesioner harus diganti atau disisihkan.</w:t>
      </w:r>
    </w:p>
    <w:p w14:paraId="2D92A0BB" w14:textId="77777777" w:rsidR="00262B19" w:rsidRDefault="00262B19" w:rsidP="001314B3">
      <w:pPr>
        <w:pStyle w:val="SubSubab3"/>
        <w:numPr>
          <w:ilvl w:val="0"/>
          <w:numId w:val="53"/>
        </w:numPr>
        <w:ind w:left="1701"/>
      </w:pPr>
      <w:bookmarkStart w:id="568" w:name="_Toc202690282"/>
      <w:r>
        <w:t>Uji Reliabilitas</w:t>
      </w:r>
      <w:bookmarkEnd w:id="568"/>
    </w:p>
    <w:p w14:paraId="30FDE5EF" w14:textId="2833A9E4" w:rsidR="00D75D28" w:rsidRDefault="00D75D28" w:rsidP="00AC1D9E">
      <w:pPr>
        <w:spacing w:after="0" w:line="480" w:lineRule="auto"/>
        <w:ind w:left="1701" w:firstLine="567"/>
        <w:jc w:val="both"/>
        <w:rPr>
          <w:rFonts w:ascii="Times New Roman" w:hAnsi="Times New Roman" w:cs="Times New Roman"/>
          <w:sz w:val="24"/>
          <w:szCs w:val="24"/>
        </w:rPr>
      </w:pPr>
      <w:r w:rsidRPr="00D75D28">
        <w:rPr>
          <w:rFonts w:ascii="Times New Roman" w:hAnsi="Times New Roman" w:cs="Times New Roman"/>
          <w:sz w:val="24"/>
          <w:szCs w:val="24"/>
        </w:rPr>
        <w:t xml:space="preserve">Uji reliabilitas bertujuan untuk mengukur seberapa konsisten suatu alat ukur digunakan, terlepas dari waktu penggunaannya </w:t>
      </w:r>
      <w:r w:rsidR="00AC1D9E">
        <w:rPr>
          <w:rFonts w:ascii="Times New Roman" w:hAnsi="Times New Roman" w:cs="Times New Roman"/>
          <w:sz w:val="24"/>
          <w:szCs w:val="24"/>
        </w:rPr>
        <w:lastRenderedPageBreak/>
        <w:fldChar w:fldCharType="begin" w:fldLock="1"/>
      </w:r>
      <w:r w:rsidR="00520C4A">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sidR="00AC1D9E">
        <w:rPr>
          <w:rFonts w:ascii="Times New Roman" w:hAnsi="Times New Roman" w:cs="Times New Roman"/>
          <w:sz w:val="24"/>
          <w:szCs w:val="24"/>
        </w:rPr>
        <w:fldChar w:fldCharType="separate"/>
      </w:r>
      <w:r w:rsidR="00AC1D9E" w:rsidRPr="00AC1D9E">
        <w:rPr>
          <w:rFonts w:ascii="Times New Roman" w:hAnsi="Times New Roman" w:cs="Times New Roman"/>
          <w:noProof/>
          <w:sz w:val="24"/>
          <w:szCs w:val="24"/>
        </w:rPr>
        <w:t>(Sugiyono, 2019)</w:t>
      </w:r>
      <w:r w:rsidR="00AC1D9E">
        <w:rPr>
          <w:rFonts w:ascii="Times New Roman" w:hAnsi="Times New Roman" w:cs="Times New Roman"/>
          <w:sz w:val="24"/>
          <w:szCs w:val="24"/>
        </w:rPr>
        <w:fldChar w:fldCharType="end"/>
      </w:r>
      <w:r w:rsidRPr="00D75D28">
        <w:rPr>
          <w:rFonts w:ascii="Times New Roman" w:hAnsi="Times New Roman" w:cs="Times New Roman"/>
          <w:sz w:val="24"/>
          <w:szCs w:val="24"/>
        </w:rPr>
        <w:t>. Reliabilitas berkaitan dengan aspek penting dalam instrumen, yaitu kestabilan (</w:t>
      </w:r>
      <w:r w:rsidRPr="00D75D28">
        <w:rPr>
          <w:rFonts w:ascii="Times New Roman" w:hAnsi="Times New Roman" w:cs="Times New Roman"/>
          <w:i/>
          <w:iCs/>
          <w:sz w:val="24"/>
          <w:szCs w:val="24"/>
        </w:rPr>
        <w:t>predictability</w:t>
      </w:r>
      <w:r w:rsidRPr="00D75D28">
        <w:rPr>
          <w:rFonts w:ascii="Times New Roman" w:hAnsi="Times New Roman" w:cs="Times New Roman"/>
          <w:sz w:val="24"/>
          <w:szCs w:val="24"/>
        </w:rPr>
        <w:t>) dan keterandalan (</w:t>
      </w:r>
      <w:r w:rsidRPr="00AC1D9E">
        <w:rPr>
          <w:rFonts w:ascii="Times New Roman" w:hAnsi="Times New Roman" w:cs="Times New Roman"/>
          <w:i/>
          <w:iCs/>
          <w:sz w:val="24"/>
          <w:szCs w:val="24"/>
        </w:rPr>
        <w:t>dependability</w:t>
      </w:r>
      <w:r w:rsidRPr="00D75D28">
        <w:rPr>
          <w:rFonts w:ascii="Times New Roman" w:hAnsi="Times New Roman" w:cs="Times New Roman"/>
          <w:sz w:val="24"/>
          <w:szCs w:val="24"/>
        </w:rPr>
        <w:t xml:space="preserve">). Tingkat reliabilitas diindikasikan dengan angka yang disebut koefisien reliabilitas (Alpha Cronbach). </w:t>
      </w:r>
    </w:p>
    <w:p w14:paraId="0478269E" w14:textId="3592EE9B" w:rsidR="00277F70" w:rsidRDefault="00277F70" w:rsidP="00AC1D9E">
      <w:pPr>
        <w:spacing w:after="0" w:line="480" w:lineRule="auto"/>
        <w:ind w:left="1701" w:firstLine="567"/>
        <w:jc w:val="both"/>
        <w:rPr>
          <w:rFonts w:ascii="Times New Roman" w:hAnsi="Times New Roman" w:cs="Times New Roman"/>
          <w:sz w:val="24"/>
          <w:szCs w:val="24"/>
        </w:rPr>
      </w:pPr>
      <m:oMathPara>
        <m:oMath>
          <m:r>
            <w:rPr>
              <w:rFonts w:ascii="Cambria Math" w:hAnsi="Cambria Math" w:cs="Times New Roman"/>
              <w:sz w:val="24"/>
              <w:szCs w:val="24"/>
            </w:rPr>
            <m:t>R= ∝=</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S-∑si</m:t>
              </m:r>
            </m:num>
            <m:den>
              <m:r>
                <w:rPr>
                  <w:rFonts w:ascii="Cambria Math" w:hAnsi="Cambria Math" w:cs="Times New Roman"/>
                  <w:sz w:val="24"/>
                  <w:szCs w:val="24"/>
                </w:rPr>
                <m:t>S</m:t>
              </m:r>
            </m:den>
          </m:f>
          <m:r>
            <w:rPr>
              <w:rFonts w:ascii="Cambria Math" w:hAnsi="Cambria Math" w:cs="Times New Roman"/>
              <w:sz w:val="24"/>
              <w:szCs w:val="24"/>
            </w:rPr>
            <m:t>)</m:t>
          </m:r>
        </m:oMath>
      </m:oMathPara>
    </w:p>
    <w:p w14:paraId="2605A969" w14:textId="7F62A6CE" w:rsidR="00D75D28" w:rsidRDefault="00D75D28" w:rsidP="00AC1D9E">
      <w:pPr>
        <w:spacing w:after="0" w:line="480" w:lineRule="auto"/>
        <w:ind w:left="1843"/>
        <w:jc w:val="both"/>
        <w:rPr>
          <w:rFonts w:ascii="Times New Roman" w:hAnsi="Times New Roman" w:cs="Times New Roman"/>
          <w:sz w:val="24"/>
          <w:szCs w:val="24"/>
        </w:rPr>
      </w:pPr>
      <w:r w:rsidRPr="00D75D28">
        <w:rPr>
          <w:rFonts w:ascii="Times New Roman" w:hAnsi="Times New Roman" w:cs="Times New Roman"/>
          <w:sz w:val="24"/>
          <w:szCs w:val="24"/>
        </w:rPr>
        <w:t>Keterangan:</w:t>
      </w:r>
    </w:p>
    <w:p w14:paraId="43C9B713" w14:textId="67F3FC7F" w:rsidR="00D75D28" w:rsidRDefault="00D75D28" w:rsidP="00AC1D9E">
      <w:pPr>
        <w:tabs>
          <w:tab w:val="left" w:pos="2127"/>
          <w:tab w:val="left" w:pos="2410"/>
        </w:tabs>
        <w:spacing w:after="0" w:line="480" w:lineRule="auto"/>
        <w:ind w:left="1843"/>
        <w:jc w:val="both"/>
        <w:rPr>
          <w:rFonts w:ascii="Times New Roman" w:hAnsi="Times New Roman" w:cs="Times New Roman"/>
          <w:sz w:val="24"/>
          <w:szCs w:val="24"/>
        </w:rPr>
      </w:pPr>
      <w:r w:rsidRPr="00D75D28">
        <w:rPr>
          <w:rFonts w:ascii="Times New Roman" w:hAnsi="Times New Roman" w:cs="Times New Roman"/>
          <w:sz w:val="24"/>
          <w:szCs w:val="24"/>
        </w:rPr>
        <w:t xml:space="preserve">α </w:t>
      </w:r>
      <w:r>
        <w:rPr>
          <w:rFonts w:ascii="Times New Roman" w:hAnsi="Times New Roman" w:cs="Times New Roman"/>
          <w:sz w:val="24"/>
          <w:szCs w:val="24"/>
        </w:rPr>
        <w:tab/>
      </w:r>
      <w:r w:rsidRPr="00D75D28">
        <w:rPr>
          <w:rFonts w:ascii="Times New Roman" w:hAnsi="Times New Roman" w:cs="Times New Roman"/>
          <w:sz w:val="24"/>
          <w:szCs w:val="24"/>
        </w:rPr>
        <w:t xml:space="preserve">= </w:t>
      </w:r>
      <w:r>
        <w:rPr>
          <w:rFonts w:ascii="Times New Roman" w:hAnsi="Times New Roman" w:cs="Times New Roman"/>
          <w:sz w:val="24"/>
          <w:szCs w:val="24"/>
        </w:rPr>
        <w:tab/>
      </w:r>
      <w:r w:rsidRPr="00D75D28">
        <w:rPr>
          <w:rFonts w:ascii="Times New Roman" w:hAnsi="Times New Roman" w:cs="Times New Roman"/>
          <w:sz w:val="24"/>
          <w:szCs w:val="24"/>
        </w:rPr>
        <w:t xml:space="preserve">Koefisien reliabilitas/keandalan Cronbach's Alpha </w:t>
      </w:r>
    </w:p>
    <w:p w14:paraId="741AE3E8" w14:textId="522968BF" w:rsidR="00D75D28" w:rsidRDefault="00D75D28" w:rsidP="00AC1D9E">
      <w:pPr>
        <w:tabs>
          <w:tab w:val="left" w:pos="2127"/>
          <w:tab w:val="left" w:pos="2410"/>
        </w:tabs>
        <w:spacing w:after="0" w:line="480" w:lineRule="auto"/>
        <w:ind w:left="1843"/>
        <w:jc w:val="both"/>
        <w:rPr>
          <w:rFonts w:ascii="Times New Roman" w:hAnsi="Times New Roman" w:cs="Times New Roman"/>
          <w:sz w:val="24"/>
          <w:szCs w:val="24"/>
        </w:rPr>
      </w:pPr>
      <w:r w:rsidRPr="00D75D28">
        <w:rPr>
          <w:rFonts w:ascii="Times New Roman" w:hAnsi="Times New Roman" w:cs="Times New Roman"/>
          <w:sz w:val="24"/>
          <w:szCs w:val="24"/>
        </w:rPr>
        <w:t xml:space="preserve">n </w:t>
      </w:r>
      <w:r>
        <w:rPr>
          <w:rFonts w:ascii="Times New Roman" w:hAnsi="Times New Roman" w:cs="Times New Roman"/>
          <w:sz w:val="24"/>
          <w:szCs w:val="24"/>
        </w:rPr>
        <w:tab/>
      </w:r>
      <w:r w:rsidRPr="00D75D28">
        <w:rPr>
          <w:rFonts w:ascii="Times New Roman" w:hAnsi="Times New Roman" w:cs="Times New Roman"/>
          <w:sz w:val="24"/>
          <w:szCs w:val="24"/>
        </w:rPr>
        <w:t xml:space="preserve">= </w:t>
      </w:r>
      <w:r>
        <w:rPr>
          <w:rFonts w:ascii="Times New Roman" w:hAnsi="Times New Roman" w:cs="Times New Roman"/>
          <w:sz w:val="24"/>
          <w:szCs w:val="24"/>
        </w:rPr>
        <w:tab/>
      </w:r>
      <w:r w:rsidRPr="00D75D28">
        <w:rPr>
          <w:rFonts w:ascii="Times New Roman" w:hAnsi="Times New Roman" w:cs="Times New Roman"/>
          <w:sz w:val="24"/>
          <w:szCs w:val="24"/>
        </w:rPr>
        <w:t xml:space="preserve">Jumlah item dalam tes </w:t>
      </w:r>
    </w:p>
    <w:p w14:paraId="107F8E5B" w14:textId="19A44E57" w:rsidR="00D75D28" w:rsidRDefault="00D75D28" w:rsidP="00AC1D9E">
      <w:pPr>
        <w:tabs>
          <w:tab w:val="left" w:pos="2127"/>
          <w:tab w:val="left" w:pos="2410"/>
        </w:tabs>
        <w:spacing w:after="0" w:line="480" w:lineRule="auto"/>
        <w:ind w:left="1843"/>
        <w:jc w:val="both"/>
        <w:rPr>
          <w:rFonts w:ascii="Times New Roman" w:hAnsi="Times New Roman" w:cs="Times New Roman"/>
          <w:sz w:val="24"/>
          <w:szCs w:val="24"/>
        </w:rPr>
      </w:pPr>
      <w:r w:rsidRPr="00D75D28">
        <w:rPr>
          <w:rFonts w:ascii="Times New Roman" w:hAnsi="Times New Roman" w:cs="Times New Roman"/>
          <w:sz w:val="24"/>
          <w:szCs w:val="24"/>
        </w:rPr>
        <w:t xml:space="preserve">S </w:t>
      </w:r>
      <w:r>
        <w:rPr>
          <w:rFonts w:ascii="Times New Roman" w:hAnsi="Times New Roman" w:cs="Times New Roman"/>
          <w:sz w:val="24"/>
          <w:szCs w:val="24"/>
        </w:rPr>
        <w:tab/>
      </w:r>
      <w:r w:rsidRPr="00D75D28">
        <w:rPr>
          <w:rFonts w:ascii="Times New Roman" w:hAnsi="Times New Roman" w:cs="Times New Roman"/>
          <w:sz w:val="24"/>
          <w:szCs w:val="24"/>
        </w:rPr>
        <w:t xml:space="preserve">= </w:t>
      </w:r>
      <w:r>
        <w:rPr>
          <w:rFonts w:ascii="Times New Roman" w:hAnsi="Times New Roman" w:cs="Times New Roman"/>
          <w:sz w:val="24"/>
          <w:szCs w:val="24"/>
        </w:rPr>
        <w:tab/>
      </w:r>
      <w:r w:rsidRPr="00D75D28">
        <w:rPr>
          <w:rFonts w:ascii="Times New Roman" w:hAnsi="Times New Roman" w:cs="Times New Roman"/>
          <w:sz w:val="24"/>
          <w:szCs w:val="24"/>
        </w:rPr>
        <w:t xml:space="preserve">Varians skor keseluruhan </w:t>
      </w:r>
    </w:p>
    <w:p w14:paraId="7195115B" w14:textId="4F5E291C" w:rsidR="00D75D28" w:rsidRDefault="00D75D28" w:rsidP="00AC1D9E">
      <w:pPr>
        <w:tabs>
          <w:tab w:val="left" w:pos="2127"/>
          <w:tab w:val="left" w:pos="2410"/>
        </w:tabs>
        <w:spacing w:after="0" w:line="480" w:lineRule="auto"/>
        <w:ind w:left="1843"/>
        <w:jc w:val="both"/>
        <w:rPr>
          <w:rFonts w:ascii="Times New Roman" w:hAnsi="Times New Roman" w:cs="Times New Roman"/>
          <w:sz w:val="24"/>
          <w:szCs w:val="24"/>
        </w:rPr>
      </w:pPr>
      <w:r w:rsidRPr="00D75D28">
        <w:rPr>
          <w:rFonts w:ascii="Times New Roman" w:hAnsi="Times New Roman" w:cs="Times New Roman"/>
          <w:sz w:val="24"/>
          <w:szCs w:val="24"/>
        </w:rPr>
        <w:t xml:space="preserve">Si </w:t>
      </w:r>
      <w:r>
        <w:rPr>
          <w:rFonts w:ascii="Times New Roman" w:hAnsi="Times New Roman" w:cs="Times New Roman"/>
          <w:sz w:val="24"/>
          <w:szCs w:val="24"/>
        </w:rPr>
        <w:tab/>
      </w:r>
      <w:r w:rsidRPr="00D75D28">
        <w:rPr>
          <w:rFonts w:ascii="Times New Roman" w:hAnsi="Times New Roman" w:cs="Times New Roman"/>
          <w:sz w:val="24"/>
          <w:szCs w:val="24"/>
        </w:rPr>
        <w:t xml:space="preserve">= </w:t>
      </w:r>
      <w:r>
        <w:rPr>
          <w:rFonts w:ascii="Times New Roman" w:hAnsi="Times New Roman" w:cs="Times New Roman"/>
          <w:sz w:val="24"/>
          <w:szCs w:val="24"/>
        </w:rPr>
        <w:tab/>
      </w:r>
      <w:r w:rsidRPr="00D75D28">
        <w:rPr>
          <w:rFonts w:ascii="Times New Roman" w:hAnsi="Times New Roman" w:cs="Times New Roman"/>
          <w:sz w:val="24"/>
          <w:szCs w:val="24"/>
        </w:rPr>
        <w:t xml:space="preserve">Varians masing-masing item </w:t>
      </w:r>
    </w:p>
    <w:p w14:paraId="71B02D24" w14:textId="77777777" w:rsidR="00D75D28" w:rsidRDefault="00D75D28" w:rsidP="00AC1D9E">
      <w:pPr>
        <w:spacing w:after="0" w:line="480" w:lineRule="auto"/>
        <w:ind w:left="1843" w:firstLine="567"/>
        <w:jc w:val="both"/>
        <w:rPr>
          <w:rFonts w:ascii="Times New Roman" w:hAnsi="Times New Roman" w:cs="Times New Roman"/>
          <w:sz w:val="24"/>
          <w:szCs w:val="24"/>
        </w:rPr>
      </w:pPr>
      <w:r w:rsidRPr="00D75D28">
        <w:rPr>
          <w:rFonts w:ascii="Times New Roman" w:hAnsi="Times New Roman" w:cs="Times New Roman"/>
          <w:sz w:val="24"/>
          <w:szCs w:val="24"/>
        </w:rPr>
        <w:t>Metode ini diukur dengan skala Cronbach Alpha dari 0 hingga 1, dengan interpretasi sebagai berikut:</w:t>
      </w:r>
    </w:p>
    <w:p w14:paraId="0734F4F7" w14:textId="77777777" w:rsidR="00D75D28" w:rsidRDefault="00D75D28" w:rsidP="00AC1D9E">
      <w:pPr>
        <w:pStyle w:val="ListParagraph"/>
        <w:numPr>
          <w:ilvl w:val="3"/>
          <w:numId w:val="25"/>
        </w:numPr>
        <w:spacing w:after="0" w:line="480" w:lineRule="auto"/>
        <w:ind w:left="2268"/>
        <w:jc w:val="both"/>
        <w:rPr>
          <w:rFonts w:ascii="Times New Roman" w:hAnsi="Times New Roman" w:cs="Times New Roman"/>
          <w:sz w:val="24"/>
          <w:szCs w:val="24"/>
        </w:rPr>
      </w:pPr>
      <w:r w:rsidRPr="00D75D28">
        <w:rPr>
          <w:rFonts w:ascii="Times New Roman" w:hAnsi="Times New Roman" w:cs="Times New Roman"/>
          <w:sz w:val="24"/>
          <w:szCs w:val="24"/>
        </w:rPr>
        <w:t>Nilai Cronbach Alpha &lt; 0,60 berarti tidak reliabel.</w:t>
      </w:r>
    </w:p>
    <w:p w14:paraId="40D2F3DD" w14:textId="77777777" w:rsidR="00D75D28" w:rsidRDefault="00D75D28" w:rsidP="00AC1D9E">
      <w:pPr>
        <w:pStyle w:val="ListParagraph"/>
        <w:numPr>
          <w:ilvl w:val="3"/>
          <w:numId w:val="25"/>
        </w:numPr>
        <w:spacing w:after="0" w:line="480" w:lineRule="auto"/>
        <w:ind w:left="2268"/>
        <w:jc w:val="both"/>
        <w:rPr>
          <w:rFonts w:ascii="Times New Roman" w:hAnsi="Times New Roman" w:cs="Times New Roman"/>
          <w:sz w:val="24"/>
          <w:szCs w:val="24"/>
        </w:rPr>
      </w:pPr>
      <w:r w:rsidRPr="00D75D28">
        <w:rPr>
          <w:rFonts w:ascii="Times New Roman" w:hAnsi="Times New Roman" w:cs="Times New Roman"/>
          <w:sz w:val="24"/>
          <w:szCs w:val="24"/>
        </w:rPr>
        <w:t>Nilai Cronbach Alpha 0,60 s.d. 0,69 berarti marginal reliabel (reliabelitas marginal).</w:t>
      </w:r>
    </w:p>
    <w:p w14:paraId="1BDA1378" w14:textId="77777777" w:rsidR="00D75D28" w:rsidRDefault="00D75D28" w:rsidP="00AC1D9E">
      <w:pPr>
        <w:pStyle w:val="ListParagraph"/>
        <w:numPr>
          <w:ilvl w:val="3"/>
          <w:numId w:val="25"/>
        </w:numPr>
        <w:spacing w:after="0" w:line="480" w:lineRule="auto"/>
        <w:ind w:left="2268"/>
        <w:jc w:val="both"/>
        <w:rPr>
          <w:rFonts w:ascii="Times New Roman" w:hAnsi="Times New Roman" w:cs="Times New Roman"/>
          <w:sz w:val="24"/>
          <w:szCs w:val="24"/>
        </w:rPr>
      </w:pPr>
      <w:r w:rsidRPr="00D75D28">
        <w:rPr>
          <w:rFonts w:ascii="Times New Roman" w:hAnsi="Times New Roman" w:cs="Times New Roman"/>
          <w:sz w:val="24"/>
          <w:szCs w:val="24"/>
        </w:rPr>
        <w:t>Nilai Cronbach Alpha 0,70 s.d. 0,79 berarti reliabel.</w:t>
      </w:r>
    </w:p>
    <w:p w14:paraId="5F6D2CC2" w14:textId="77777777" w:rsidR="00D75D28" w:rsidRDefault="00D75D28" w:rsidP="00AC1D9E">
      <w:pPr>
        <w:pStyle w:val="ListParagraph"/>
        <w:numPr>
          <w:ilvl w:val="3"/>
          <w:numId w:val="25"/>
        </w:numPr>
        <w:spacing w:after="0" w:line="480" w:lineRule="auto"/>
        <w:ind w:left="2268"/>
        <w:jc w:val="both"/>
        <w:rPr>
          <w:rFonts w:ascii="Times New Roman" w:hAnsi="Times New Roman" w:cs="Times New Roman"/>
          <w:sz w:val="24"/>
          <w:szCs w:val="24"/>
        </w:rPr>
      </w:pPr>
      <w:r w:rsidRPr="00D75D28">
        <w:rPr>
          <w:rFonts w:ascii="Times New Roman" w:hAnsi="Times New Roman" w:cs="Times New Roman"/>
          <w:sz w:val="24"/>
          <w:szCs w:val="24"/>
        </w:rPr>
        <w:t>Nilai Cronbach Alpha 0,80 s.d. 0,90 berarti sangat reliabel.</w:t>
      </w:r>
    </w:p>
    <w:p w14:paraId="5AA7B432" w14:textId="239D2A51" w:rsidR="00D75D28" w:rsidRDefault="00D75D28" w:rsidP="00AC1D9E">
      <w:pPr>
        <w:pStyle w:val="ListParagraph"/>
        <w:numPr>
          <w:ilvl w:val="3"/>
          <w:numId w:val="25"/>
        </w:numPr>
        <w:spacing w:after="0" w:line="480" w:lineRule="auto"/>
        <w:ind w:left="2268"/>
        <w:jc w:val="both"/>
        <w:rPr>
          <w:rFonts w:ascii="Times New Roman" w:hAnsi="Times New Roman" w:cs="Times New Roman"/>
          <w:sz w:val="24"/>
          <w:szCs w:val="24"/>
        </w:rPr>
      </w:pPr>
      <w:r w:rsidRPr="00D75D28">
        <w:rPr>
          <w:rFonts w:ascii="Times New Roman" w:hAnsi="Times New Roman" w:cs="Times New Roman"/>
          <w:sz w:val="24"/>
          <w:szCs w:val="24"/>
        </w:rPr>
        <w:t>Nilai Cronbach Alpha &gt; 0,90 berarti amat sangat reliabel.</w:t>
      </w:r>
    </w:p>
    <w:p w14:paraId="34158277" w14:textId="1CC766D1" w:rsidR="009928E2" w:rsidRDefault="009928E2" w:rsidP="009928E2">
      <w:pPr>
        <w:pStyle w:val="31Subab"/>
      </w:pPr>
      <w:bookmarkStart w:id="569" w:name="_Toc202690283"/>
      <w:r>
        <w:t>Structural Model</w:t>
      </w:r>
      <w:bookmarkEnd w:id="569"/>
    </w:p>
    <w:p w14:paraId="1D7BE7E2" w14:textId="77777777" w:rsidR="009928E2" w:rsidRPr="009928E2" w:rsidRDefault="009928E2" w:rsidP="009928E2">
      <w:pPr>
        <w:spacing w:after="0" w:line="480" w:lineRule="auto"/>
        <w:ind w:left="851" w:firstLine="567"/>
        <w:jc w:val="both"/>
        <w:rPr>
          <w:rFonts w:ascii="Times New Roman" w:hAnsi="Times New Roman" w:cs="Times New Roman"/>
          <w:sz w:val="24"/>
          <w:szCs w:val="24"/>
        </w:rPr>
      </w:pPr>
      <w:r w:rsidRPr="009928E2">
        <w:rPr>
          <w:rFonts w:ascii="Times New Roman" w:hAnsi="Times New Roman" w:cs="Times New Roman"/>
          <w:sz w:val="24"/>
          <w:szCs w:val="24"/>
        </w:rPr>
        <w:t xml:space="preserve">Model struktural atau </w:t>
      </w:r>
      <w:r w:rsidRPr="009928E2">
        <w:rPr>
          <w:rFonts w:ascii="Times New Roman" w:hAnsi="Times New Roman" w:cs="Times New Roman"/>
          <w:i/>
          <w:iCs/>
          <w:sz w:val="24"/>
          <w:szCs w:val="24"/>
        </w:rPr>
        <w:t>inner model</w:t>
      </w:r>
      <w:r w:rsidRPr="009928E2">
        <w:rPr>
          <w:rFonts w:ascii="Times New Roman" w:hAnsi="Times New Roman" w:cs="Times New Roman"/>
          <w:sz w:val="24"/>
          <w:szCs w:val="24"/>
        </w:rPr>
        <w:t xml:space="preserve"> merupakan bagian dari analisis SEM-PLS yang digunakan untuk menguji hubungan kausalitas antar variabel laten dalam model penelitian. Pengujian structural model dilakukan setelah measurement model dinyatakan valid dan reliabel, dengan tujuan untuk melihat </w:t>
      </w:r>
      <w:r w:rsidRPr="009928E2">
        <w:rPr>
          <w:rFonts w:ascii="Times New Roman" w:hAnsi="Times New Roman" w:cs="Times New Roman"/>
          <w:sz w:val="24"/>
          <w:szCs w:val="24"/>
        </w:rPr>
        <w:lastRenderedPageBreak/>
        <w:t>pengaruh langsung, tidak langsung, serta hubungan moderasi di antara konstruk yang diteliti.</w:t>
      </w:r>
    </w:p>
    <w:p w14:paraId="0EB24478" w14:textId="2F415062" w:rsidR="009928E2" w:rsidRPr="009928E2" w:rsidRDefault="009928E2" w:rsidP="009928E2">
      <w:pPr>
        <w:spacing w:after="0" w:line="480" w:lineRule="auto"/>
        <w:ind w:left="851" w:firstLine="567"/>
        <w:jc w:val="both"/>
        <w:rPr>
          <w:rFonts w:ascii="Times New Roman" w:hAnsi="Times New Roman" w:cs="Times New Roman"/>
          <w:sz w:val="24"/>
          <w:szCs w:val="24"/>
        </w:rPr>
      </w:pPr>
      <w:r w:rsidRPr="009928E2">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{"citationItems":[{"id":"ITEM-1","itemData":{"DOI":"10.1108/IMDS-07-2023-0429","ISSN":"0263-5577","abstract":"Purpose Expanded awareness and application of recent PLS-SEM reporting practices were again called for by Hair (2022) in his PLS 2022 Keynote Address. This paper aims to analyze and extend the application of PLS-SEM in Industrial Management and Data Systems (IMDS) to focus on trends emerging in the more recent 2016–2022 period. Design/methodology/approach A review of PLS-SEM applications in information systems studies published in IMDS and MISQ for the period 2012–2022 identifies and comments on a total of 135 articles. Selected emerging advanced analytical PLS-SEM applications are also highlighted to expand awareness of their value in more rigorously evaluating model results. Findings There is a continually increasing maturity of the information systems field in applying PLS-SEM, particularly for IMDS authors. Model complexity and improved prediction assessment as well as other advanced analytical options are increasingly identified as reasons for applying PLS-SEM. Research limitations/implications Findings demonstrate the continued use and acceptance of PLS-SEM as a useful alternative research methodology within IS. PLS-SEM is the preferred SEM method in many research settings, but particularly when the research objective is prediction to the population, mediation and mediated moderation, formative constructs are specified, constructs must be modeled as higher-order and for competing model comparisons. Practical implications This update on PLS-SEM applications and recent methodological developments will help authors to better understand and apply the method, as well as publish their work. Researchers are encouraged to engage in more complete analyses and include enhanced reporting procedures. Originality/value Applications of PLS-SEM for prediction, theory testing and confirmation are increasing. Information systems scholars should continue to exercise sound practice by reporting reasons for using PLS-SEM and recognizing its wider applicability for both exploratory and confirmatory research.","author":[{"dropping-particle":"","family":"Sabol","given":"Misty","non-dropping-particle":"","parse-names":false,"suffix":""},{"dropping-particle":"","family":"Hair","given":"Joe","non-dropping-particle":"","parse-names":false,"suffix":""},{"dropping-particle":"","family":"Cepeda","given":"Gabriel","non-dropping-particle":"","parse-names":false,"suffix":""},{"dropping-particle":"","family":"Roldán","given":"José L","non-dropping-particle":"","parse-names":false,"suffix":""},{"dropping-particle":"","family":"Chong","given":"Alain Yee Loong","non-dropping-particle":"","parse-names":false,"suffix":""}],"container-title":"Industrial Management &amp; Data Systems","id":"ITEM-1","issue":"12","issued":{"date-parts":[["2023","1","1"]]},"page":"2997-3017","publisher":"Emerald Publishing Limited","title":"PLS-SEM in information systems: seizing the opportunity and marching ahead full speed to adopt methodological updates","type":"article-journal","volume":"123"},"uris":["http://www.mendeley.com/documents/?uuid=a88c1d13-ff2f-4ef9-90cf-43a4bf4afbfd"]}],"mendeley":{"formattedCitation":"(Sabol et al., 2023)","manualFormatting":"Sabol et al., (2023)","plainTextFormattedCitation":"(Sabol et al., 2023)"},"properties":{"noteIndex":0},"schema":"https://github.com/citation-style-language/schema/raw/master/csl-citation.json"}</w:instrText>
      </w:r>
      <w:r>
        <w:rPr>
          <w:rFonts w:ascii="Times New Roman" w:hAnsi="Times New Roman" w:cs="Times New Roman"/>
          <w:sz w:val="24"/>
          <w:szCs w:val="24"/>
        </w:rPr>
        <w:fldChar w:fldCharType="separate"/>
      </w:r>
      <w:r w:rsidRPr="009928E2">
        <w:rPr>
          <w:rFonts w:ascii="Times New Roman" w:hAnsi="Times New Roman" w:cs="Times New Roman"/>
          <w:noProof/>
          <w:sz w:val="24"/>
          <w:szCs w:val="24"/>
        </w:rPr>
        <w:t xml:space="preserve">Sabol et al., </w:t>
      </w:r>
      <w:r>
        <w:rPr>
          <w:rFonts w:ascii="Times New Roman" w:hAnsi="Times New Roman" w:cs="Times New Roman"/>
          <w:noProof/>
          <w:sz w:val="24"/>
          <w:szCs w:val="24"/>
        </w:rPr>
        <w:t>(</w:t>
      </w:r>
      <w:r w:rsidRPr="009928E2">
        <w:rPr>
          <w:rFonts w:ascii="Times New Roman" w:hAnsi="Times New Roman" w:cs="Times New Roman"/>
          <w:noProof/>
          <w:sz w:val="24"/>
          <w:szCs w:val="24"/>
        </w:rPr>
        <w:t>2023)</w:t>
      </w:r>
      <w:r>
        <w:rPr>
          <w:rFonts w:ascii="Times New Roman" w:hAnsi="Times New Roman" w:cs="Times New Roman"/>
          <w:sz w:val="24"/>
          <w:szCs w:val="24"/>
        </w:rPr>
        <w:fldChar w:fldCharType="end"/>
      </w:r>
      <w:r w:rsidRPr="009928E2">
        <w:rPr>
          <w:rFonts w:ascii="Times New Roman" w:hAnsi="Times New Roman" w:cs="Times New Roman"/>
          <w:sz w:val="24"/>
          <w:szCs w:val="24"/>
        </w:rPr>
        <w:t xml:space="preserve">, evaluasi </w:t>
      </w:r>
      <w:r w:rsidRPr="009928E2">
        <w:rPr>
          <w:rFonts w:ascii="Times New Roman" w:hAnsi="Times New Roman" w:cs="Times New Roman"/>
          <w:i/>
          <w:iCs/>
          <w:sz w:val="24"/>
          <w:szCs w:val="24"/>
        </w:rPr>
        <w:t>structural model</w:t>
      </w:r>
      <w:r w:rsidRPr="009928E2">
        <w:rPr>
          <w:rFonts w:ascii="Times New Roman" w:hAnsi="Times New Roman" w:cs="Times New Roman"/>
          <w:sz w:val="24"/>
          <w:szCs w:val="24"/>
        </w:rPr>
        <w:t xml:space="preserve"> meliputi beberapa tahapan berikut</w:t>
      </w:r>
      <w:r>
        <w:rPr>
          <w:rFonts w:ascii="Times New Roman" w:hAnsi="Times New Roman" w:cs="Times New Roman"/>
          <w:sz w:val="24"/>
          <w:szCs w:val="24"/>
        </w:rPr>
        <w:t xml:space="preserve"> :</w:t>
      </w:r>
    </w:p>
    <w:p w14:paraId="10D8CFEC" w14:textId="77777777" w:rsidR="00262B19" w:rsidRDefault="00262B19" w:rsidP="009928E2">
      <w:pPr>
        <w:pStyle w:val="SubSubab3"/>
        <w:numPr>
          <w:ilvl w:val="0"/>
          <w:numId w:val="54"/>
        </w:numPr>
        <w:ind w:left="1560"/>
      </w:pPr>
      <w:bookmarkStart w:id="570" w:name="_Toc202690284"/>
      <w:r>
        <w:t>Uji Bootstraping</w:t>
      </w:r>
      <w:bookmarkEnd w:id="570"/>
    </w:p>
    <w:p w14:paraId="097D4D46" w14:textId="77777777" w:rsidR="00520C4A" w:rsidRDefault="00AC1D9E" w:rsidP="00F602AA">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Uji </w:t>
      </w:r>
      <w:r w:rsidRPr="00520C4A">
        <w:rPr>
          <w:rFonts w:ascii="Times New Roman" w:hAnsi="Times New Roman" w:cs="Times New Roman"/>
          <w:i/>
          <w:iCs/>
          <w:sz w:val="24"/>
          <w:szCs w:val="24"/>
          <w:lang w:eastAsia="en-ID"/>
        </w:rPr>
        <w:t>bootstrapping</w:t>
      </w:r>
      <w:r w:rsidRPr="00520C4A">
        <w:rPr>
          <w:rFonts w:ascii="Times New Roman" w:hAnsi="Times New Roman" w:cs="Times New Roman"/>
          <w:sz w:val="24"/>
          <w:szCs w:val="24"/>
          <w:lang w:eastAsia="en-ID"/>
        </w:rPr>
        <w:t xml:space="preserve"> adalah metode statistik yang digunakan untuk memperkirakan distribusi sampel dari suatu populasi dengan menggunakan pengambilan sampel berulang dari data yang ada. Teknik ini sangat berguna ketika tidak ada asumsi kuat mengenai distribusi populasi, atau ketika jumlah data yang tersedia relatif kecil. Berikut adalah penjelasan mengenai inti teori dari uji </w:t>
      </w:r>
      <w:r w:rsidRPr="00520C4A">
        <w:rPr>
          <w:rFonts w:ascii="Times New Roman" w:hAnsi="Times New Roman" w:cs="Times New Roman"/>
          <w:i/>
          <w:iCs/>
          <w:sz w:val="24"/>
          <w:szCs w:val="24"/>
          <w:lang w:eastAsia="en-ID"/>
        </w:rPr>
        <w:t>bootstrapping</w:t>
      </w:r>
      <w:r w:rsidRPr="00520C4A">
        <w:rPr>
          <w:rFonts w:ascii="Times New Roman" w:hAnsi="Times New Roman" w:cs="Times New Roman"/>
          <w:sz w:val="24"/>
          <w:szCs w:val="24"/>
          <w:lang w:eastAsia="en-ID"/>
        </w:rPr>
        <w:t xml:space="preserve">. </w:t>
      </w:r>
    </w:p>
    <w:p w14:paraId="49362F1E" w14:textId="77777777" w:rsidR="00520C4A" w:rsidRDefault="00AC1D9E" w:rsidP="00F602AA">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Resampling dengan Penggantian: </w:t>
      </w:r>
      <w:r w:rsidRPr="00520C4A">
        <w:rPr>
          <w:rFonts w:ascii="Times New Roman" w:hAnsi="Times New Roman" w:cs="Times New Roman"/>
          <w:i/>
          <w:iCs/>
          <w:sz w:val="24"/>
          <w:szCs w:val="24"/>
          <w:lang w:eastAsia="en-ID"/>
        </w:rPr>
        <w:t>Bootstrapping</w:t>
      </w:r>
      <w:r w:rsidR="00520C4A">
        <w:rPr>
          <w:rFonts w:ascii="Times New Roman" w:hAnsi="Times New Roman" w:cs="Times New Roman"/>
          <w:sz w:val="24"/>
          <w:szCs w:val="24"/>
          <w:lang w:eastAsia="en-ID"/>
        </w:rPr>
        <w:t xml:space="preserve"> </w:t>
      </w:r>
      <w:r w:rsidRPr="00520C4A">
        <w:rPr>
          <w:rFonts w:ascii="Times New Roman" w:hAnsi="Times New Roman" w:cs="Times New Roman"/>
          <w:sz w:val="24"/>
          <w:szCs w:val="24"/>
          <w:lang w:eastAsia="en-ID"/>
        </w:rPr>
        <w:t xml:space="preserve"> melibatkan proses pengambilan sampel berulang kali dari </w:t>
      </w:r>
      <w:r w:rsidRPr="00520C4A">
        <w:rPr>
          <w:rFonts w:ascii="Times New Roman" w:hAnsi="Times New Roman" w:cs="Times New Roman"/>
          <w:i/>
          <w:iCs/>
          <w:sz w:val="24"/>
          <w:szCs w:val="24"/>
          <w:lang w:eastAsia="en-ID"/>
        </w:rPr>
        <w:t>dataset</w:t>
      </w:r>
      <w:r w:rsidRPr="00520C4A">
        <w:rPr>
          <w:rFonts w:ascii="Times New Roman" w:hAnsi="Times New Roman" w:cs="Times New Roman"/>
          <w:sz w:val="24"/>
          <w:szCs w:val="24"/>
          <w:lang w:eastAsia="en-ID"/>
        </w:rPr>
        <w:t xml:space="preserve"> yang ada dengan penggantian. Ini berarti bahwa setelah satu sampel diambil, data tersebut dimasukkan kembali ke dalam kumpulan data, sehingga memungkinkan untuk dipilih kembali dalam sampel berikutnya.</w:t>
      </w:r>
    </w:p>
    <w:p w14:paraId="649D5F6A" w14:textId="77777777" w:rsidR="00520C4A" w:rsidRDefault="00AC1D9E" w:rsidP="00F602AA">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Distribusi Empiris: Tujuan dari </w:t>
      </w:r>
      <w:r w:rsidRPr="00520C4A">
        <w:rPr>
          <w:rFonts w:ascii="Times New Roman" w:hAnsi="Times New Roman" w:cs="Times New Roman"/>
          <w:i/>
          <w:iCs/>
          <w:sz w:val="24"/>
          <w:szCs w:val="24"/>
          <w:lang w:eastAsia="en-ID"/>
        </w:rPr>
        <w:t>bootstrapping</w:t>
      </w:r>
      <w:r w:rsidRPr="00520C4A">
        <w:rPr>
          <w:rFonts w:ascii="Times New Roman" w:hAnsi="Times New Roman" w:cs="Times New Roman"/>
          <w:sz w:val="24"/>
          <w:szCs w:val="24"/>
          <w:lang w:eastAsia="en-ID"/>
        </w:rPr>
        <w:t xml:space="preserve"> adalah untuk membangun distribusi empiris dari statistik tertentu, seperti rata-rata, median, atau standar deviasi, tanpa harus membuat asumsi distribusi teoritis seperti normalitas. </w:t>
      </w:r>
    </w:p>
    <w:p w14:paraId="11CF0C43" w14:textId="043950AE" w:rsidR="00520C4A" w:rsidRDefault="00AC1D9E" w:rsidP="00F602AA">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Estimasi Parameter dan Interval Kepercayaan: Dengan melakukan </w:t>
      </w:r>
      <w:r w:rsidRPr="00520C4A">
        <w:rPr>
          <w:rFonts w:ascii="Times New Roman" w:hAnsi="Times New Roman" w:cs="Times New Roman"/>
          <w:i/>
          <w:iCs/>
          <w:sz w:val="24"/>
          <w:szCs w:val="24"/>
          <w:lang w:eastAsia="en-ID"/>
        </w:rPr>
        <w:t>resamplin</w:t>
      </w:r>
      <w:r w:rsidR="00520C4A">
        <w:rPr>
          <w:rFonts w:ascii="Times New Roman" w:hAnsi="Times New Roman" w:cs="Times New Roman"/>
          <w:i/>
          <w:iCs/>
          <w:sz w:val="24"/>
          <w:szCs w:val="24"/>
          <w:lang w:eastAsia="en-ID"/>
        </w:rPr>
        <w:t>g</w:t>
      </w:r>
      <w:r w:rsidRPr="00520C4A">
        <w:rPr>
          <w:rFonts w:ascii="Times New Roman" w:hAnsi="Times New Roman" w:cs="Times New Roman"/>
          <w:sz w:val="24"/>
          <w:szCs w:val="24"/>
          <w:lang w:eastAsia="en-ID"/>
        </w:rPr>
        <w:t xml:space="preserve"> dan menghitung statistik untuk setiap sampel, </w:t>
      </w:r>
      <w:r w:rsidRPr="00520C4A">
        <w:rPr>
          <w:rFonts w:ascii="Times New Roman" w:hAnsi="Times New Roman" w:cs="Times New Roman"/>
          <w:i/>
          <w:iCs/>
          <w:sz w:val="24"/>
          <w:szCs w:val="24"/>
          <w:lang w:eastAsia="en-ID"/>
        </w:rPr>
        <w:t>bootstrapping</w:t>
      </w:r>
      <w:r w:rsidRPr="00520C4A">
        <w:rPr>
          <w:rFonts w:ascii="Times New Roman" w:hAnsi="Times New Roman" w:cs="Times New Roman"/>
          <w:sz w:val="24"/>
          <w:szCs w:val="24"/>
          <w:lang w:eastAsia="en-ID"/>
        </w:rPr>
        <w:t xml:space="preserve"> </w:t>
      </w:r>
      <w:r w:rsidRPr="00520C4A">
        <w:rPr>
          <w:rFonts w:ascii="Times New Roman" w:hAnsi="Times New Roman" w:cs="Times New Roman"/>
          <w:sz w:val="24"/>
          <w:szCs w:val="24"/>
          <w:lang w:eastAsia="en-ID"/>
        </w:rPr>
        <w:lastRenderedPageBreak/>
        <w:t xml:space="preserve">dapat memberikan estimasi yang lebih andal tentang parameter populasi (misalnya, rata-rata populasi atau varians). Selain itu, interval kepercayaan untuk parameter ini juga dapat ditentukan berdasarkan distribusi statistik hasil </w:t>
      </w:r>
      <w:r w:rsidRPr="00520C4A">
        <w:rPr>
          <w:rFonts w:ascii="Times New Roman" w:hAnsi="Times New Roman" w:cs="Times New Roman"/>
          <w:i/>
          <w:iCs/>
          <w:sz w:val="24"/>
          <w:szCs w:val="24"/>
          <w:lang w:eastAsia="en-ID"/>
        </w:rPr>
        <w:t>resampling</w:t>
      </w:r>
      <w:r w:rsidRPr="00520C4A">
        <w:rPr>
          <w:rFonts w:ascii="Times New Roman" w:hAnsi="Times New Roman" w:cs="Times New Roman"/>
          <w:sz w:val="24"/>
          <w:szCs w:val="24"/>
          <w:lang w:eastAsia="en-ID"/>
        </w:rPr>
        <w:t xml:space="preserve"> tersebut.</w:t>
      </w:r>
    </w:p>
    <w:p w14:paraId="57A75732" w14:textId="3C8F7A93" w:rsidR="00520C4A" w:rsidRDefault="00AC1D9E" w:rsidP="00F602AA">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Asumsi Minimal: Salah satu kelebihan </w:t>
      </w:r>
      <w:r w:rsidRPr="00F602AA">
        <w:rPr>
          <w:rFonts w:ascii="Times New Roman" w:hAnsi="Times New Roman" w:cs="Times New Roman"/>
          <w:i/>
          <w:iCs/>
          <w:sz w:val="24"/>
          <w:szCs w:val="24"/>
          <w:lang w:eastAsia="en-ID"/>
        </w:rPr>
        <w:t>bootstrapping</w:t>
      </w:r>
      <w:r w:rsidRPr="00520C4A">
        <w:rPr>
          <w:rFonts w:ascii="Times New Roman" w:hAnsi="Times New Roman" w:cs="Times New Roman"/>
          <w:sz w:val="24"/>
          <w:szCs w:val="24"/>
          <w:lang w:eastAsia="en-ID"/>
        </w:rPr>
        <w:t xml:space="preserve"> adalah bahwa metode ini tidak memerlukan asumsi distribusi teoritis untuk sampel data. Hal ini menjadikan metode ini sangat fleksibel dalam berbagai situasi di mana metode parametrik tradisional tidak dapat diterapkan. </w:t>
      </w:r>
    </w:p>
    <w:p w14:paraId="3BEBACE0" w14:textId="20BBC769" w:rsidR="00520C4A" w:rsidRDefault="00AC1D9E" w:rsidP="00F602AA">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Stabilitas dan Akurasi: Karena metode ini melibatkan banyak iterasi pengambilan sampel, estimasi parameter menjadi lebih stabil, terutama ketika ukuran sampel asli kecil. Namun, untuk mendapatkan hasil yang akurat, dibutuhkan jumlah iterasi (atau </w:t>
      </w:r>
      <w:r w:rsidRPr="00F602AA">
        <w:rPr>
          <w:rFonts w:ascii="Times New Roman" w:hAnsi="Times New Roman" w:cs="Times New Roman"/>
          <w:i/>
          <w:iCs/>
          <w:sz w:val="24"/>
          <w:szCs w:val="24"/>
          <w:lang w:eastAsia="en-ID"/>
        </w:rPr>
        <w:t>resampling</w:t>
      </w:r>
      <w:r w:rsidRPr="00520C4A">
        <w:rPr>
          <w:rFonts w:ascii="Times New Roman" w:hAnsi="Times New Roman" w:cs="Times New Roman"/>
          <w:sz w:val="24"/>
          <w:szCs w:val="24"/>
          <w:lang w:eastAsia="en-ID"/>
        </w:rPr>
        <w:t xml:space="preserve">) yang cukup besar. </w:t>
      </w:r>
    </w:p>
    <w:p w14:paraId="0C6C2B7D" w14:textId="7BAEF308" w:rsidR="00520C4A" w:rsidRDefault="00AC1D9E" w:rsidP="00F602AA">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Langkah-langkah dasar </w:t>
      </w:r>
      <w:r w:rsidRPr="00F602AA">
        <w:rPr>
          <w:rFonts w:ascii="Times New Roman" w:hAnsi="Times New Roman" w:cs="Times New Roman"/>
          <w:i/>
          <w:iCs/>
          <w:sz w:val="24"/>
          <w:szCs w:val="24"/>
          <w:lang w:eastAsia="en-ID"/>
        </w:rPr>
        <w:t>Bootstrapping</w:t>
      </w:r>
      <w:r w:rsidRPr="00520C4A">
        <w:rPr>
          <w:rFonts w:ascii="Times New Roman" w:hAnsi="Times New Roman" w:cs="Times New Roman"/>
          <w:sz w:val="24"/>
          <w:szCs w:val="24"/>
          <w:lang w:eastAsia="en-ID"/>
        </w:rPr>
        <w:t>:</w:t>
      </w:r>
    </w:p>
    <w:p w14:paraId="4DB3C139" w14:textId="1F7DBFAD" w:rsidR="00520C4A" w:rsidRDefault="00AC1D9E" w:rsidP="00271AFA">
      <w:pPr>
        <w:pStyle w:val="ListParagraph"/>
        <w:numPr>
          <w:ilvl w:val="0"/>
          <w:numId w:val="45"/>
        </w:numPr>
        <w:spacing w:line="480" w:lineRule="auto"/>
        <w:ind w:left="212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Ambil sampel n dari </w:t>
      </w:r>
      <w:r w:rsidRPr="00F602AA">
        <w:rPr>
          <w:rFonts w:ascii="Times New Roman" w:hAnsi="Times New Roman" w:cs="Times New Roman"/>
          <w:i/>
          <w:iCs/>
          <w:sz w:val="24"/>
          <w:szCs w:val="24"/>
          <w:lang w:eastAsia="en-ID"/>
        </w:rPr>
        <w:t>dataset</w:t>
      </w:r>
      <w:r w:rsidRPr="00520C4A">
        <w:rPr>
          <w:rFonts w:ascii="Times New Roman" w:hAnsi="Times New Roman" w:cs="Times New Roman"/>
          <w:sz w:val="24"/>
          <w:szCs w:val="24"/>
          <w:lang w:eastAsia="en-ID"/>
        </w:rPr>
        <w:t xml:space="preserve"> asli dengan penggantian. </w:t>
      </w:r>
    </w:p>
    <w:p w14:paraId="07FB8559" w14:textId="77777777" w:rsidR="00520C4A" w:rsidRDefault="00AC1D9E" w:rsidP="00271AFA">
      <w:pPr>
        <w:pStyle w:val="ListParagraph"/>
        <w:numPr>
          <w:ilvl w:val="0"/>
          <w:numId w:val="45"/>
        </w:numPr>
        <w:spacing w:line="480" w:lineRule="auto"/>
        <w:ind w:left="212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Hitung statistik yang diinginkan (misalnya rata-rata) dari sampel tersebut.</w:t>
      </w:r>
    </w:p>
    <w:p w14:paraId="295C3FA0" w14:textId="77777777" w:rsidR="00520C4A" w:rsidRDefault="00AC1D9E" w:rsidP="00271AFA">
      <w:pPr>
        <w:pStyle w:val="ListParagraph"/>
        <w:numPr>
          <w:ilvl w:val="0"/>
          <w:numId w:val="45"/>
        </w:numPr>
        <w:spacing w:line="480" w:lineRule="auto"/>
        <w:ind w:left="212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Ulangi langkah 1 dan 2 sebanyak B kali (misalnya 1000 atau lebih). </w:t>
      </w:r>
    </w:p>
    <w:p w14:paraId="1E350017" w14:textId="77777777" w:rsidR="00520C4A" w:rsidRDefault="00AC1D9E" w:rsidP="00271AFA">
      <w:pPr>
        <w:pStyle w:val="ListParagraph"/>
        <w:numPr>
          <w:ilvl w:val="0"/>
          <w:numId w:val="45"/>
        </w:numPr>
        <w:spacing w:line="480" w:lineRule="auto"/>
        <w:ind w:left="212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Gunakan distribusi hasil statistik dari B sampel untuk mengestimasi parameter populasi atau menghitung interval kepercayaan</w:t>
      </w:r>
      <w:r w:rsidR="00520C4A">
        <w:rPr>
          <w:rFonts w:ascii="Times New Roman" w:hAnsi="Times New Roman" w:cs="Times New Roman"/>
          <w:sz w:val="24"/>
          <w:szCs w:val="24"/>
          <w:lang w:eastAsia="en-ID"/>
        </w:rPr>
        <w:t>.</w:t>
      </w:r>
    </w:p>
    <w:p w14:paraId="073DE43E" w14:textId="0E099321" w:rsidR="00AC1D9E" w:rsidRPr="00520C4A" w:rsidRDefault="00AC1D9E" w:rsidP="00F602AA">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lastRenderedPageBreak/>
        <w:t xml:space="preserve">Metode ini sangat efektif dalam analisis data di mana metode parametrik tradisional mungkin tidak berlaku, terutama ketika distribusi data tidak diketahui atau ketika ukuran sampel terlalu kecil untuk mendapatkan estimasi yang kuat </w:t>
      </w:r>
      <w:r w:rsidR="00520C4A">
        <w:rPr>
          <w:rFonts w:ascii="Times New Roman" w:hAnsi="Times New Roman" w:cs="Times New Roman"/>
          <w:sz w:val="24"/>
          <w:szCs w:val="24"/>
          <w:lang w:eastAsia="en-ID"/>
        </w:rPr>
        <w:fldChar w:fldCharType="begin" w:fldLock="1"/>
      </w:r>
      <w:r w:rsidR="009D28B9">
        <w:rPr>
          <w:rFonts w:ascii="Times New Roman" w:hAnsi="Times New Roman" w:cs="Times New Roman"/>
          <w:sz w:val="24"/>
          <w:szCs w:val="24"/>
          <w:lang w:eastAsia="en-ID"/>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sidR="00520C4A">
        <w:rPr>
          <w:rFonts w:ascii="Times New Roman" w:hAnsi="Times New Roman" w:cs="Times New Roman"/>
          <w:sz w:val="24"/>
          <w:szCs w:val="24"/>
          <w:lang w:eastAsia="en-ID"/>
        </w:rPr>
        <w:fldChar w:fldCharType="separate"/>
      </w:r>
      <w:r w:rsidR="00520C4A" w:rsidRPr="00520C4A">
        <w:rPr>
          <w:rFonts w:ascii="Times New Roman" w:hAnsi="Times New Roman" w:cs="Times New Roman"/>
          <w:noProof/>
          <w:sz w:val="24"/>
          <w:szCs w:val="24"/>
          <w:lang w:eastAsia="en-ID"/>
        </w:rPr>
        <w:t>(Sugiyono, 2019)</w:t>
      </w:r>
      <w:r w:rsidR="00520C4A">
        <w:rPr>
          <w:rFonts w:ascii="Times New Roman" w:hAnsi="Times New Roman" w:cs="Times New Roman"/>
          <w:sz w:val="24"/>
          <w:szCs w:val="24"/>
          <w:lang w:eastAsia="en-ID"/>
        </w:rPr>
        <w:fldChar w:fldCharType="end"/>
      </w:r>
      <w:r w:rsidRPr="00520C4A">
        <w:rPr>
          <w:rFonts w:ascii="Times New Roman" w:hAnsi="Times New Roman" w:cs="Times New Roman"/>
          <w:sz w:val="24"/>
          <w:szCs w:val="24"/>
          <w:lang w:eastAsia="en-ID"/>
        </w:rPr>
        <w:t>.</w:t>
      </w:r>
    </w:p>
    <w:p w14:paraId="0CACB21D" w14:textId="77777777" w:rsidR="00262B19" w:rsidRDefault="00262B19" w:rsidP="009928E2">
      <w:pPr>
        <w:pStyle w:val="SubSubab3"/>
        <w:numPr>
          <w:ilvl w:val="0"/>
          <w:numId w:val="54"/>
        </w:numPr>
        <w:ind w:left="1560"/>
      </w:pPr>
      <w:bookmarkStart w:id="571" w:name="_Toc202690285"/>
      <w:r>
        <w:t>Uji Model Struktural</w:t>
      </w:r>
      <w:bookmarkEnd w:id="571"/>
    </w:p>
    <w:p w14:paraId="627568DE" w14:textId="52003DFE" w:rsidR="00271AFA" w:rsidRDefault="00AC1D9E" w:rsidP="009D28B9">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Uji model struktural dalam SEM-PLS (</w:t>
      </w:r>
      <w:r w:rsidRPr="00271AFA">
        <w:rPr>
          <w:rFonts w:ascii="Times New Roman" w:hAnsi="Times New Roman" w:cs="Times New Roman"/>
          <w:i/>
          <w:iCs/>
          <w:sz w:val="24"/>
          <w:szCs w:val="24"/>
          <w:lang w:eastAsia="en-ID"/>
        </w:rPr>
        <w:t>Structural Equation Modeling - Partial Least Squares</w:t>
      </w:r>
      <w:r w:rsidRPr="00520C4A">
        <w:rPr>
          <w:rFonts w:ascii="Times New Roman" w:hAnsi="Times New Roman" w:cs="Times New Roman"/>
          <w:sz w:val="24"/>
          <w:szCs w:val="24"/>
          <w:lang w:eastAsia="en-ID"/>
        </w:rPr>
        <w:t>) merupakan tahapan yang dilakukan setelah validasi model pengukuran. Uji ini bertujuan untuk menguji hubungan antara konstruk laten dalam model yang telah dihipotesiskan. Pada uji ini, hubungan antar variabel laten diuji dengan menggunakan statistik jalur (</w:t>
      </w:r>
      <w:r w:rsidRPr="00271AFA">
        <w:rPr>
          <w:rFonts w:ascii="Times New Roman" w:hAnsi="Times New Roman" w:cs="Times New Roman"/>
          <w:i/>
          <w:iCs/>
          <w:sz w:val="24"/>
          <w:szCs w:val="24"/>
          <w:lang w:eastAsia="en-ID"/>
        </w:rPr>
        <w:t>path</w:t>
      </w:r>
      <w:r w:rsidRPr="00520C4A">
        <w:rPr>
          <w:rFonts w:ascii="Times New Roman" w:hAnsi="Times New Roman" w:cs="Times New Roman"/>
          <w:sz w:val="24"/>
          <w:szCs w:val="24"/>
          <w:lang w:eastAsia="en-ID"/>
        </w:rPr>
        <w:t xml:space="preserve"> </w:t>
      </w:r>
      <w:r w:rsidRPr="00271AFA">
        <w:rPr>
          <w:rFonts w:ascii="Times New Roman" w:hAnsi="Times New Roman" w:cs="Times New Roman"/>
          <w:i/>
          <w:iCs/>
          <w:sz w:val="24"/>
          <w:szCs w:val="24"/>
          <w:lang w:eastAsia="en-ID"/>
        </w:rPr>
        <w:t>coefficient</w:t>
      </w:r>
      <w:r w:rsidRPr="00520C4A">
        <w:rPr>
          <w:rFonts w:ascii="Times New Roman" w:hAnsi="Times New Roman" w:cs="Times New Roman"/>
          <w:sz w:val="24"/>
          <w:szCs w:val="24"/>
          <w:lang w:eastAsia="en-ID"/>
        </w:rPr>
        <w:t xml:space="preserve">). Setiap jalur antara variabel eksogen, endogen, dan mediasi diuji menggunakan nilai koefisien jalur untuk melihat kekuatan hubungan tersebut. Statistik lain yang digunakan adalah nilai R-square (R²) untuk variabel endogen, yang mengukur seberapa besar variabel eksogen dan mediasi menjelaskan variasi pada variabel endogen </w:t>
      </w:r>
      <w:r w:rsidR="009D28B9">
        <w:rPr>
          <w:rFonts w:ascii="Times New Roman" w:hAnsi="Times New Roman" w:cs="Times New Roman"/>
          <w:sz w:val="24"/>
          <w:szCs w:val="24"/>
          <w:lang w:eastAsia="en-ID"/>
        </w:rPr>
        <w:fldChar w:fldCharType="begin" w:fldLock="1"/>
      </w:r>
      <w:r w:rsidR="009D28B9">
        <w:rPr>
          <w:rFonts w:ascii="Times New Roman" w:hAnsi="Times New Roman" w:cs="Times New Roman"/>
          <w:sz w:val="24"/>
          <w:szCs w:val="24"/>
          <w:lang w:eastAsia="en-ID"/>
        </w:rPr>
        <w:instrText>ADDIN CSL_CITATION {"citationItems":[{"id":"ITEM-1","itemData":{"DOI":"10.1088/1742-6596/855/1/012006","ISSN":"1742-6588","author":[{"dropping-particle":"","family":"Anekawati","given":"Anik","non-dropping-particle":"","parse-names":false,"suffix":""},{"dropping-particle":"","family":"Otok","given":"Bambang Widjanarko","non-dropping-particle":"","parse-names":false,"suffix":""},{"dropping-particle":"","family":"Purhadi","given":"","non-dropping-particle":"","parse-names":false,"suffix":""},{"dropping-particle":"","family":"Sutikno","given":"","non-dropping-particle":"","parse-names":false,"suffix":""}],"container-title":"Journal of Physics: Conference Series","id":"ITEM-1","issued":{"date-parts":[["2017","6"]]},"page":"012006","title":"Structural Equation Modelling with Three Schemes Estimation of Score Factors on Partial Least Square (Case Study: The Quality Of Education Level SMA/MA in Sumenep Regency)","type":"article-journal","volume":"855"},"uris":["http://www.mendeley.com/documents/?uuid=d64d888d-58da-4544-8d88-5302e4bccca5"]}],"mendeley":{"formattedCitation":"(Anekawati et al., 2017)","plainTextFormattedCitation":"(Anekawati et al., 2017)","previouslyFormattedCitation":"(Anekawati et al., 2017)"},"properties":{"noteIndex":0},"schema":"https://github.com/citation-style-language/schema/raw/master/csl-citation.json"}</w:instrText>
      </w:r>
      <w:r w:rsidR="009D28B9">
        <w:rPr>
          <w:rFonts w:ascii="Times New Roman" w:hAnsi="Times New Roman" w:cs="Times New Roman"/>
          <w:sz w:val="24"/>
          <w:szCs w:val="24"/>
          <w:lang w:eastAsia="en-ID"/>
        </w:rPr>
        <w:fldChar w:fldCharType="separate"/>
      </w:r>
      <w:r w:rsidR="009D28B9" w:rsidRPr="009D28B9">
        <w:rPr>
          <w:rFonts w:ascii="Times New Roman" w:hAnsi="Times New Roman" w:cs="Times New Roman"/>
          <w:noProof/>
          <w:sz w:val="24"/>
          <w:szCs w:val="24"/>
          <w:lang w:eastAsia="en-ID"/>
        </w:rPr>
        <w:t>(Anekawati et al., 2017)</w:t>
      </w:r>
      <w:r w:rsidR="009D28B9">
        <w:rPr>
          <w:rFonts w:ascii="Times New Roman" w:hAnsi="Times New Roman" w:cs="Times New Roman"/>
          <w:sz w:val="24"/>
          <w:szCs w:val="24"/>
          <w:lang w:eastAsia="en-ID"/>
        </w:rPr>
        <w:fldChar w:fldCharType="end"/>
      </w:r>
      <w:r w:rsidRPr="00520C4A">
        <w:rPr>
          <w:rFonts w:ascii="Times New Roman" w:hAnsi="Times New Roman" w:cs="Times New Roman"/>
          <w:sz w:val="24"/>
          <w:szCs w:val="24"/>
          <w:lang w:eastAsia="en-ID"/>
        </w:rPr>
        <w:t xml:space="preserve">. </w:t>
      </w:r>
    </w:p>
    <w:p w14:paraId="683C9037" w14:textId="77777777" w:rsidR="00271AFA" w:rsidRDefault="00AC1D9E" w:rsidP="009D28B9">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R², atau koefisien determinasi, adalah ukuran statistik yang menunjukkan proporsi varians dalam variabel dependen yang dapat dijelaskan oleh variabel independen dalam model regresi linier. Nilai R² berkisar antara 0 dan 1, di mana nilai yang lebih tinggi menunjukkan bahwa model tersebut lebih baik dalam menjelaskan varians data yang diamati. </w:t>
      </w:r>
    </w:p>
    <w:p w14:paraId="16A8B514" w14:textId="613770BE" w:rsidR="00271AFA" w:rsidRDefault="00AC1D9E" w:rsidP="009D28B9">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lastRenderedPageBreak/>
        <w:t xml:space="preserve">Secara matematis, R² dapat dinyatakan dengan rumus: </w:t>
      </w:r>
    </w:p>
    <w:p w14:paraId="4E5414DF" w14:textId="77777777" w:rsidR="00271AFA" w:rsidRPr="009D28B9" w:rsidRDefault="00271AFA" w:rsidP="009D28B9">
      <w:pPr>
        <w:spacing w:after="0" w:line="480" w:lineRule="auto"/>
        <w:ind w:left="1080"/>
        <w:jc w:val="center"/>
        <w:rPr>
          <w:rFonts w:ascii="Times New Roman" w:hAnsi="Times New Roman" w:cs="Times New Roman"/>
          <w:sz w:val="24"/>
          <w:szCs w:val="24"/>
        </w:rPr>
      </w:pPr>
      <w:r w:rsidRPr="009D28B9">
        <w:rPr>
          <w:rFonts w:ascii="Times New Roman" w:hAnsi="Times New Roman" w:cs="Times New Roman"/>
          <w:sz w:val="24"/>
          <w:szCs w:val="24"/>
        </w:rPr>
        <w:t>R²=1−(</w:t>
      </w:r>
      <w:r w:rsidRPr="009D28B9">
        <w:rPr>
          <w:rFonts w:ascii="Times New Roman" w:hAnsi="Times New Roman" w:cs="Times New Roman"/>
          <w:i/>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SST</m:t>
            </m:r>
          </m:num>
          <m:den>
            <m:r>
              <m:rPr>
                <m:sty m:val="p"/>
              </m:rPr>
              <w:rPr>
                <w:rFonts w:ascii="Cambria Math" w:hAnsi="Cambria Math" w:cs="Times New Roman"/>
                <w:sz w:val="24"/>
                <w:szCs w:val="24"/>
              </w:rPr>
              <m:t>SSR</m:t>
            </m:r>
          </m:den>
        </m:f>
        <m:r>
          <w:rPr>
            <w:rFonts w:ascii="Cambria Math" w:hAnsi="Cambria Math" w:cs="Times New Roman"/>
            <w:sz w:val="24"/>
            <w:szCs w:val="24"/>
          </w:rPr>
          <m:t xml:space="preserve"> </m:t>
        </m:r>
      </m:oMath>
      <w:r w:rsidRPr="009D28B9">
        <w:rPr>
          <w:rFonts w:ascii="Times New Roman" w:hAnsi="Times New Roman" w:cs="Times New Roman"/>
          <w:sz w:val="24"/>
          <w:szCs w:val="24"/>
        </w:rPr>
        <w:t>)</w:t>
      </w:r>
    </w:p>
    <w:p w14:paraId="0A52672B" w14:textId="77777777" w:rsidR="00271AFA" w:rsidRDefault="00AC1D9E" w:rsidP="009D28B9">
      <w:pPr>
        <w:spacing w:line="480" w:lineRule="auto"/>
        <w:ind w:left="1560" w:firstLine="567"/>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 xml:space="preserve">di mana: </w:t>
      </w:r>
    </w:p>
    <w:p w14:paraId="6FECA4A1" w14:textId="2B70AA20" w:rsidR="00271AFA" w:rsidRDefault="00AC1D9E" w:rsidP="009D28B9">
      <w:pPr>
        <w:spacing w:line="480" w:lineRule="auto"/>
        <w:ind w:left="1560"/>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SSR (</w:t>
      </w:r>
      <w:r w:rsidRPr="00271AFA">
        <w:rPr>
          <w:rFonts w:ascii="Times New Roman" w:hAnsi="Times New Roman" w:cs="Times New Roman"/>
          <w:i/>
          <w:iCs/>
          <w:sz w:val="24"/>
          <w:szCs w:val="24"/>
          <w:lang w:eastAsia="en-ID"/>
        </w:rPr>
        <w:t>Sum of Squares of Residuals</w:t>
      </w:r>
      <w:r w:rsidRPr="00520C4A">
        <w:rPr>
          <w:rFonts w:ascii="Times New Roman" w:hAnsi="Times New Roman" w:cs="Times New Roman"/>
          <w:sz w:val="24"/>
          <w:szCs w:val="24"/>
          <w:lang w:eastAsia="en-ID"/>
        </w:rPr>
        <w:t>): Jumlah kuadrat dari selisih antara nilai yang diamati dan nilai yang diprediksi oleh model.</w:t>
      </w:r>
    </w:p>
    <w:p w14:paraId="6B0E4A03" w14:textId="2A7F1A20" w:rsidR="00271AFA" w:rsidRDefault="00AC1D9E" w:rsidP="009D28B9">
      <w:pPr>
        <w:spacing w:line="480" w:lineRule="auto"/>
        <w:ind w:left="1560"/>
        <w:jc w:val="both"/>
        <w:rPr>
          <w:rFonts w:ascii="Times New Roman" w:hAnsi="Times New Roman" w:cs="Times New Roman"/>
          <w:sz w:val="24"/>
          <w:szCs w:val="24"/>
          <w:lang w:eastAsia="en-ID"/>
        </w:rPr>
      </w:pPr>
      <w:r w:rsidRPr="00520C4A">
        <w:rPr>
          <w:rFonts w:ascii="Times New Roman" w:hAnsi="Times New Roman" w:cs="Times New Roman"/>
          <w:sz w:val="24"/>
          <w:szCs w:val="24"/>
          <w:lang w:eastAsia="en-ID"/>
        </w:rPr>
        <w:t>SST (</w:t>
      </w:r>
      <w:r w:rsidRPr="00271AFA">
        <w:rPr>
          <w:rFonts w:ascii="Times New Roman" w:hAnsi="Times New Roman" w:cs="Times New Roman"/>
          <w:i/>
          <w:iCs/>
          <w:sz w:val="24"/>
          <w:szCs w:val="24"/>
          <w:lang w:eastAsia="en-ID"/>
        </w:rPr>
        <w:t>Total Sum of Squares</w:t>
      </w:r>
      <w:r w:rsidRPr="00520C4A">
        <w:rPr>
          <w:rFonts w:ascii="Times New Roman" w:hAnsi="Times New Roman" w:cs="Times New Roman"/>
          <w:sz w:val="24"/>
          <w:szCs w:val="24"/>
          <w:lang w:eastAsia="en-ID"/>
        </w:rPr>
        <w:t xml:space="preserve">): Jumlah kuadrat dari selisih antara nilai yang diamati dan rata-rata nilai yang diamati. </w:t>
      </w:r>
    </w:p>
    <w:p w14:paraId="0BCD9F3B" w14:textId="6474AC99" w:rsidR="00AC1D9E" w:rsidRPr="00520C4A" w:rsidRDefault="00AC1D9E" w:rsidP="009D28B9">
      <w:pPr>
        <w:spacing w:line="480" w:lineRule="auto"/>
        <w:ind w:left="1560" w:firstLine="567"/>
        <w:jc w:val="both"/>
        <w:rPr>
          <w:lang w:eastAsia="en-ID"/>
        </w:rPr>
      </w:pPr>
      <w:r w:rsidRPr="00520C4A">
        <w:rPr>
          <w:rFonts w:ascii="Times New Roman" w:hAnsi="Times New Roman" w:cs="Times New Roman"/>
          <w:sz w:val="24"/>
          <w:szCs w:val="24"/>
          <w:lang w:eastAsia="en-ID"/>
        </w:rPr>
        <w:t>Nilai R² yang mendekati 1 menunjukkan bahwa model regresi memiliki kemampuan prediksi yang baik, sedangkan nilai yang mendekati 0 menunjukkan bahwa model tersebut kurang mampu menjelaskan varians dalam data</w:t>
      </w:r>
      <w:r w:rsidRPr="00520C4A">
        <w:rPr>
          <w:lang w:eastAsia="en-ID"/>
        </w:rPr>
        <w:t>.</w:t>
      </w:r>
    </w:p>
    <w:p w14:paraId="0D402C9C" w14:textId="77777777" w:rsidR="00AC1D9E" w:rsidRDefault="00AC1D9E" w:rsidP="009928E2">
      <w:pPr>
        <w:pStyle w:val="SubSubab3"/>
        <w:numPr>
          <w:ilvl w:val="0"/>
          <w:numId w:val="54"/>
        </w:numPr>
        <w:ind w:left="1418"/>
      </w:pPr>
      <w:bookmarkStart w:id="572" w:name="_Toc202690286"/>
      <w:r>
        <w:t>Uji Goodnes of Fit</w:t>
      </w:r>
      <w:bookmarkEnd w:id="572"/>
    </w:p>
    <w:p w14:paraId="14553AB0" w14:textId="61F83185" w:rsidR="00AC1D9E" w:rsidRPr="00520C4A" w:rsidRDefault="00AC1D9E" w:rsidP="009D28B9">
      <w:pPr>
        <w:spacing w:after="0" w:line="480" w:lineRule="auto"/>
        <w:ind w:left="1560" w:firstLine="567"/>
        <w:jc w:val="both"/>
        <w:rPr>
          <w:rFonts w:ascii="Times New Roman" w:hAnsi="Times New Roman" w:cs="Times New Roman"/>
          <w:sz w:val="24"/>
          <w:szCs w:val="24"/>
          <w:lang w:eastAsia="en-ID"/>
        </w:rPr>
      </w:pPr>
      <w:r w:rsidRPr="009D28B9">
        <w:rPr>
          <w:rFonts w:ascii="Times New Roman" w:hAnsi="Times New Roman" w:cs="Times New Roman"/>
          <w:i/>
          <w:iCs/>
          <w:sz w:val="24"/>
          <w:szCs w:val="24"/>
          <w:lang w:eastAsia="en-ID"/>
        </w:rPr>
        <w:t>Goodness</w:t>
      </w:r>
      <w:r w:rsidRPr="00520C4A">
        <w:rPr>
          <w:rFonts w:ascii="Times New Roman" w:hAnsi="Times New Roman" w:cs="Times New Roman"/>
          <w:sz w:val="24"/>
          <w:szCs w:val="24"/>
          <w:lang w:eastAsia="en-ID"/>
        </w:rPr>
        <w:t xml:space="preserve"> </w:t>
      </w:r>
      <w:r w:rsidRPr="009D28B9">
        <w:rPr>
          <w:rFonts w:ascii="Times New Roman" w:hAnsi="Times New Roman" w:cs="Times New Roman"/>
          <w:i/>
          <w:iCs/>
          <w:sz w:val="24"/>
          <w:szCs w:val="24"/>
          <w:lang w:eastAsia="en-ID"/>
        </w:rPr>
        <w:t>of</w:t>
      </w:r>
      <w:r w:rsidRPr="00520C4A">
        <w:rPr>
          <w:rFonts w:ascii="Times New Roman" w:hAnsi="Times New Roman" w:cs="Times New Roman"/>
          <w:sz w:val="24"/>
          <w:szCs w:val="24"/>
          <w:lang w:eastAsia="en-ID"/>
        </w:rPr>
        <w:t xml:space="preserve"> </w:t>
      </w:r>
      <w:r w:rsidRPr="009D28B9">
        <w:rPr>
          <w:rFonts w:ascii="Times New Roman" w:hAnsi="Times New Roman" w:cs="Times New Roman"/>
          <w:i/>
          <w:iCs/>
          <w:sz w:val="24"/>
          <w:szCs w:val="24"/>
          <w:lang w:eastAsia="en-ID"/>
        </w:rPr>
        <w:t>Fit</w:t>
      </w:r>
      <w:r w:rsidRPr="00520C4A">
        <w:rPr>
          <w:rFonts w:ascii="Times New Roman" w:hAnsi="Times New Roman" w:cs="Times New Roman"/>
          <w:sz w:val="24"/>
          <w:szCs w:val="24"/>
          <w:lang w:eastAsia="en-ID"/>
        </w:rPr>
        <w:t xml:space="preserve"> (GoF) adalah uji yang digunakan untuk menentukan seberapa baik model statistik sesuai dengan data yang diamati. Uji ini bertujuan untuk memeriksa apakah data yang diperoleh dari pengamatan sesuai dengan distribusi teoritis atau model yang dihipotesiskan. Dalam konteks model regresi atau model SEM (</w:t>
      </w:r>
      <w:r w:rsidRPr="009D28B9">
        <w:rPr>
          <w:rFonts w:ascii="Times New Roman" w:hAnsi="Times New Roman" w:cs="Times New Roman"/>
          <w:i/>
          <w:iCs/>
          <w:sz w:val="24"/>
          <w:szCs w:val="24"/>
          <w:lang w:eastAsia="en-ID"/>
        </w:rPr>
        <w:t>Structural Equation Modeling</w:t>
      </w:r>
      <w:r w:rsidRPr="00520C4A">
        <w:rPr>
          <w:rFonts w:ascii="Times New Roman" w:hAnsi="Times New Roman" w:cs="Times New Roman"/>
          <w:sz w:val="24"/>
          <w:szCs w:val="24"/>
          <w:lang w:eastAsia="en-ID"/>
        </w:rPr>
        <w:t xml:space="preserve">), </w:t>
      </w:r>
      <w:r w:rsidRPr="009D28B9">
        <w:rPr>
          <w:rFonts w:ascii="Times New Roman" w:hAnsi="Times New Roman" w:cs="Times New Roman"/>
          <w:i/>
          <w:iCs/>
          <w:sz w:val="24"/>
          <w:szCs w:val="24"/>
          <w:lang w:eastAsia="en-ID"/>
        </w:rPr>
        <w:t>Goodness of Fit</w:t>
      </w:r>
      <w:r w:rsidRPr="00520C4A">
        <w:rPr>
          <w:rFonts w:ascii="Times New Roman" w:hAnsi="Times New Roman" w:cs="Times New Roman"/>
          <w:sz w:val="24"/>
          <w:szCs w:val="24"/>
          <w:lang w:eastAsia="en-ID"/>
        </w:rPr>
        <w:t xml:space="preserve"> digunakan untuk mengevaluasi apakah model dapat secara tepat menggambarkan hubungan antara variabel laten dan variabel yang diamati</w:t>
      </w:r>
      <w:r w:rsidR="009D28B9">
        <w:rPr>
          <w:rFonts w:ascii="Times New Roman" w:hAnsi="Times New Roman" w:cs="Times New Roman"/>
          <w:sz w:val="24"/>
          <w:szCs w:val="24"/>
          <w:lang w:eastAsia="en-ID"/>
        </w:rPr>
        <w:fldChar w:fldCharType="begin" w:fldLock="1"/>
      </w:r>
      <w:r w:rsidR="00EF2C55">
        <w:rPr>
          <w:rFonts w:ascii="Times New Roman" w:hAnsi="Times New Roman" w:cs="Times New Roman"/>
          <w:sz w:val="24"/>
          <w:szCs w:val="24"/>
          <w:lang w:eastAsia="en-ID"/>
        </w:rPr>
        <w:instrText>ADDIN CSL_CITATION {"citationItems":[{"id":"ITEM-1","itemData":{"DOI":"10.1007/978-1-4614-0394-4_13","author":[{"dropping-particle":"","family":"Vidakovic","given":"Brani","non-dropping-particle":"","parse-names":false,"suffix":""}],"id":"ITEM-1","issued":{"date-parts":[["2011"]]},"page":"503-530","title":"Goodness-of-Fit Tests","type":"chapter"},"uris":["http://www.mendeley.com/documents/?uuid=b98ce462-b823-4986-9165-42be699b82df"]}],"mendeley":{"formattedCitation":"(Vidakovic, 2011)","plainTextFormattedCitation":"(Vidakovic, 2011)","previouslyFormattedCitation":"(Vidakovic, 2011)"},"properties":{"noteIndex":0},"schema":"https://github.com/citation-style-language/schema/raw/master/csl-citation.json"}</w:instrText>
      </w:r>
      <w:r w:rsidR="009D28B9">
        <w:rPr>
          <w:rFonts w:ascii="Times New Roman" w:hAnsi="Times New Roman" w:cs="Times New Roman"/>
          <w:sz w:val="24"/>
          <w:szCs w:val="24"/>
          <w:lang w:eastAsia="en-ID"/>
        </w:rPr>
        <w:fldChar w:fldCharType="separate"/>
      </w:r>
      <w:r w:rsidR="009D28B9" w:rsidRPr="009D28B9">
        <w:rPr>
          <w:rFonts w:ascii="Times New Roman" w:hAnsi="Times New Roman" w:cs="Times New Roman"/>
          <w:noProof/>
          <w:sz w:val="24"/>
          <w:szCs w:val="24"/>
          <w:lang w:eastAsia="en-ID"/>
        </w:rPr>
        <w:t>(Vidakovic, 2011)</w:t>
      </w:r>
      <w:r w:rsidR="009D28B9">
        <w:rPr>
          <w:rFonts w:ascii="Times New Roman" w:hAnsi="Times New Roman" w:cs="Times New Roman"/>
          <w:sz w:val="24"/>
          <w:szCs w:val="24"/>
          <w:lang w:eastAsia="en-ID"/>
        </w:rPr>
        <w:fldChar w:fldCharType="end"/>
      </w:r>
    </w:p>
    <w:p w14:paraId="36491AF5" w14:textId="77777777" w:rsidR="00AC1D9E" w:rsidRPr="00520C4A" w:rsidRDefault="00AC1D9E" w:rsidP="009928E2">
      <w:pPr>
        <w:pStyle w:val="SubSubab3"/>
        <w:numPr>
          <w:ilvl w:val="0"/>
          <w:numId w:val="54"/>
        </w:numPr>
        <w:ind w:left="1560"/>
      </w:pPr>
      <w:bookmarkStart w:id="573" w:name="_Toc202690287"/>
      <w:r w:rsidRPr="00520C4A">
        <w:t>Uji Multikolinearitas</w:t>
      </w:r>
      <w:bookmarkEnd w:id="573"/>
    </w:p>
    <w:p w14:paraId="75581E5E" w14:textId="5B053AFE" w:rsidR="00AC1D9E" w:rsidRPr="00520C4A" w:rsidRDefault="00AC1D9E" w:rsidP="00EF2C55">
      <w:pPr>
        <w:spacing w:after="0" w:line="480" w:lineRule="auto"/>
        <w:ind w:left="1560" w:firstLine="567"/>
        <w:jc w:val="both"/>
        <w:rPr>
          <w:rFonts w:ascii="Times New Roman" w:hAnsi="Times New Roman" w:cs="Times New Roman"/>
          <w:sz w:val="24"/>
          <w:szCs w:val="24"/>
        </w:rPr>
      </w:pPr>
      <w:r w:rsidRPr="00520C4A">
        <w:rPr>
          <w:rFonts w:ascii="Times New Roman" w:hAnsi="Times New Roman" w:cs="Times New Roman"/>
          <w:sz w:val="24"/>
          <w:szCs w:val="24"/>
        </w:rPr>
        <w:lastRenderedPageBreak/>
        <w:t xml:space="preserve">Pengujian ini dilaksanakan untuk memvalidasi asumsi non-multikolinearitas antar variabel eksogen. Multikolinearitas yang signifikan dapat menimbulkan bias dalam estimasi koefisien jalur. Validasi ini dilakukan dengan mengevaluasi </w:t>
      </w:r>
      <w:r w:rsidRPr="00EF2C55">
        <w:rPr>
          <w:rFonts w:ascii="Times New Roman" w:hAnsi="Times New Roman" w:cs="Times New Roman"/>
          <w:i/>
          <w:iCs/>
          <w:sz w:val="24"/>
          <w:szCs w:val="24"/>
        </w:rPr>
        <w:t>Variance</w:t>
      </w:r>
      <w:r w:rsidRPr="00520C4A">
        <w:rPr>
          <w:rFonts w:ascii="Times New Roman" w:hAnsi="Times New Roman" w:cs="Times New Roman"/>
          <w:sz w:val="24"/>
          <w:szCs w:val="24"/>
        </w:rPr>
        <w:t xml:space="preserve"> </w:t>
      </w:r>
      <w:r w:rsidRPr="00EF2C55">
        <w:rPr>
          <w:rFonts w:ascii="Times New Roman" w:hAnsi="Times New Roman" w:cs="Times New Roman"/>
          <w:i/>
          <w:iCs/>
          <w:sz w:val="24"/>
          <w:szCs w:val="24"/>
        </w:rPr>
        <w:t>Inflation</w:t>
      </w:r>
      <w:r w:rsidRPr="00520C4A">
        <w:rPr>
          <w:rFonts w:ascii="Times New Roman" w:hAnsi="Times New Roman" w:cs="Times New Roman"/>
          <w:sz w:val="24"/>
          <w:szCs w:val="24"/>
        </w:rPr>
        <w:t xml:space="preserve"> Factor (VIF). Apabila nilai VIF melampaui ambang batas 5 atau 10, maka indikasi multikolinearitas perlu dipertimbangkan dan diatasi </w:t>
      </w:r>
      <w:r w:rsidR="00EF2C55">
        <w:rPr>
          <w:rFonts w:ascii="Times New Roman" w:hAnsi="Times New Roman" w:cs="Times New Roman"/>
          <w:sz w:val="24"/>
          <w:szCs w:val="24"/>
        </w:rPr>
        <w:fldChar w:fldCharType="begin" w:fldLock="1"/>
      </w:r>
      <w:r w:rsidR="00EF2C55">
        <w:rPr>
          <w:rFonts w:ascii="Times New Roman" w:hAnsi="Times New Roman" w:cs="Times New Roman"/>
          <w:sz w:val="24"/>
          <w:szCs w:val="24"/>
        </w:rPr>
        <w:instrText>ADDIN CSL_CITATION {"citationItems":[{"id":"ITEM-1","itemData":{"DOI":"10.5897/AJEST2020.2843","abstract":"Partial Least Square-Structural Equation Modelling (PLS- SEM) technique was employed to evaluate the mediating effects of effective decision making on water resource management policies and water resource management frameworks in the design of water resource management ICT model for an integrated water resource management of Lake Victoria Basin (LVB). Researchers took a quantitative approach using smart-PLS version 3. The sample size of 152 respondents was computed from a population size of 245 persons across districts within LVB. This study received feedback from different experts involved in the management of water resources in LVB. The findings of the study discovered that water resource management policies and water resource management frameworks are significant and had positive effects on the design of water resource management ICT model when subjected to a mediation of effective decision making. The three exogenous latent constructs without mediation wholesomely explained 39.1% of the variance (R2) in the design of water resource management ICT model and 41.4% under the influence of a mediation. This study confirmed that effective decision making had a positive mediating effect in the relationship between the exogenous and endogenous variables. These findings can support practitioners and water managers engaged in the management of water resources in LVB and other water bodies elsewhere in the world.","author":[{"dropping-particle":"","family":"Odongtoo","given":"Godfrey","non-dropping-particle":"","parse-names":false,"suffix":""},{"dropping-particle":"","family":"Ssebbugwawo","given":"Denis","non-dropping-particle":"","parse-names":false,"suffix":""},{"dropping-particle":"","family":"Lating","given":"Peter Okidi","non-dropping-particle":"","parse-names":false,"suffix":""}],"container-title":"African Journal of Environmental Science and Technology","id":"ITEM-1","issue":"5","issued":{"date-parts":[["2020"]]},"page":"123-131","title":"The Mediating Effect of Effective Decision Making on the Design of Water Resource Management ICT Model : The case of the management of Lake Victoria Basin","type":"article-journal","volume":"14"},"uris":["http://www.mendeley.com/documents/?uuid=de9946bd-7d47-4238-a69f-753929297318"]}],"mendeley":{"formattedCitation":"(Odongtoo et al., 2020)","plainTextFormattedCitation":"(Odongtoo et al., 2020)","previouslyFormattedCitation":"(Odongtoo et al., 2020)"},"properties":{"noteIndex":0},"schema":"https://github.com/citation-style-language/schema/raw/master/csl-citation.json"}</w:instrText>
      </w:r>
      <w:r w:rsidR="00EF2C55">
        <w:rPr>
          <w:rFonts w:ascii="Times New Roman" w:hAnsi="Times New Roman" w:cs="Times New Roman"/>
          <w:sz w:val="24"/>
          <w:szCs w:val="24"/>
        </w:rPr>
        <w:fldChar w:fldCharType="separate"/>
      </w:r>
      <w:r w:rsidR="00EF2C55" w:rsidRPr="00EF2C55">
        <w:rPr>
          <w:rFonts w:ascii="Times New Roman" w:hAnsi="Times New Roman" w:cs="Times New Roman"/>
          <w:noProof/>
          <w:sz w:val="24"/>
          <w:szCs w:val="24"/>
        </w:rPr>
        <w:t>(Odongtoo et al., 2020)</w:t>
      </w:r>
      <w:r w:rsidR="00EF2C55">
        <w:rPr>
          <w:rFonts w:ascii="Times New Roman" w:hAnsi="Times New Roman" w:cs="Times New Roman"/>
          <w:sz w:val="24"/>
          <w:szCs w:val="24"/>
        </w:rPr>
        <w:fldChar w:fldCharType="end"/>
      </w:r>
    </w:p>
    <w:p w14:paraId="3D550F41" w14:textId="77777777" w:rsidR="00AC1D9E" w:rsidRPr="00520C4A" w:rsidRDefault="00AC1D9E" w:rsidP="009928E2">
      <w:pPr>
        <w:pStyle w:val="SubSubab3"/>
        <w:numPr>
          <w:ilvl w:val="0"/>
          <w:numId w:val="54"/>
        </w:numPr>
        <w:ind w:left="1560"/>
      </w:pPr>
      <w:bookmarkStart w:id="574" w:name="_Toc202690288"/>
      <w:r w:rsidRPr="00520C4A">
        <w:t>Hipotesis Penelitian</w:t>
      </w:r>
      <w:bookmarkEnd w:id="574"/>
    </w:p>
    <w:p w14:paraId="0BD569D4" w14:textId="21C6FB7F" w:rsidR="00EF2C55" w:rsidRDefault="00AC1D9E" w:rsidP="008C5FA9">
      <w:pPr>
        <w:spacing w:after="0" w:line="480" w:lineRule="auto"/>
        <w:ind w:left="1560" w:firstLine="567"/>
        <w:jc w:val="both"/>
        <w:rPr>
          <w:rFonts w:ascii="Times New Roman" w:hAnsi="Times New Roman" w:cs="Times New Roman"/>
          <w:sz w:val="24"/>
          <w:szCs w:val="24"/>
        </w:rPr>
      </w:pPr>
      <w:r w:rsidRPr="00520C4A">
        <w:rPr>
          <w:rFonts w:ascii="Times New Roman" w:hAnsi="Times New Roman" w:cs="Times New Roman"/>
          <w:sz w:val="24"/>
          <w:szCs w:val="24"/>
        </w:rPr>
        <w:t xml:space="preserve">Hipotesis, sebagaimana didefinisikan oleh </w:t>
      </w:r>
      <w:r w:rsidR="00EF2C55">
        <w:rPr>
          <w:rFonts w:ascii="Times New Roman" w:hAnsi="Times New Roman" w:cs="Times New Roman"/>
          <w:sz w:val="24"/>
          <w:szCs w:val="24"/>
        </w:rPr>
        <w:fldChar w:fldCharType="begin" w:fldLock="1"/>
      </w:r>
      <w:r w:rsidR="008C5FA9">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2019)","manualFormatting":"Sugiyono, (2019)","plainTextFormattedCitation":"(Sugiyono, 2019)","previouslyFormattedCitation":"(Sugiyono, 2019)"},"properties":{"noteIndex":0},"schema":"https://github.com/citation-style-language/schema/raw/master/csl-citation.json"}</w:instrText>
      </w:r>
      <w:r w:rsidR="00EF2C55">
        <w:rPr>
          <w:rFonts w:ascii="Times New Roman" w:hAnsi="Times New Roman" w:cs="Times New Roman"/>
          <w:sz w:val="24"/>
          <w:szCs w:val="24"/>
        </w:rPr>
        <w:fldChar w:fldCharType="separate"/>
      </w:r>
      <w:r w:rsidR="00EF2C55" w:rsidRPr="00EF2C55">
        <w:rPr>
          <w:rFonts w:ascii="Times New Roman" w:hAnsi="Times New Roman" w:cs="Times New Roman"/>
          <w:noProof/>
          <w:sz w:val="24"/>
          <w:szCs w:val="24"/>
        </w:rPr>
        <w:t xml:space="preserve">Sugiyono, </w:t>
      </w:r>
      <w:r w:rsidR="00EF2C55">
        <w:rPr>
          <w:rFonts w:ascii="Times New Roman" w:hAnsi="Times New Roman" w:cs="Times New Roman"/>
          <w:noProof/>
          <w:sz w:val="24"/>
          <w:szCs w:val="24"/>
        </w:rPr>
        <w:t>(</w:t>
      </w:r>
      <w:r w:rsidR="00EF2C55" w:rsidRPr="00EF2C55">
        <w:rPr>
          <w:rFonts w:ascii="Times New Roman" w:hAnsi="Times New Roman" w:cs="Times New Roman"/>
          <w:noProof/>
          <w:sz w:val="24"/>
          <w:szCs w:val="24"/>
        </w:rPr>
        <w:t>2019)</w:t>
      </w:r>
      <w:r w:rsidR="00EF2C55">
        <w:rPr>
          <w:rFonts w:ascii="Times New Roman" w:hAnsi="Times New Roman" w:cs="Times New Roman"/>
          <w:sz w:val="24"/>
          <w:szCs w:val="24"/>
        </w:rPr>
        <w:fldChar w:fldCharType="end"/>
      </w:r>
      <w:r w:rsidRPr="00520C4A">
        <w:rPr>
          <w:rFonts w:ascii="Times New Roman" w:hAnsi="Times New Roman" w:cs="Times New Roman"/>
          <w:sz w:val="24"/>
          <w:szCs w:val="24"/>
        </w:rPr>
        <w:t>, merupakan jawaban tentatif terhadap rumusan masalah penelitian, yang diekspresikan dalam bentuk pernyataan deklaratif. Jawaban ini bersifat sementara (</w:t>
      </w:r>
      <w:r w:rsidRPr="00EF2C55">
        <w:rPr>
          <w:rFonts w:ascii="Times New Roman" w:hAnsi="Times New Roman" w:cs="Times New Roman"/>
          <w:i/>
          <w:iCs/>
          <w:sz w:val="24"/>
          <w:szCs w:val="24"/>
        </w:rPr>
        <w:t>provisional</w:t>
      </w:r>
      <w:r w:rsidRPr="00520C4A">
        <w:rPr>
          <w:rFonts w:ascii="Times New Roman" w:hAnsi="Times New Roman" w:cs="Times New Roman"/>
          <w:sz w:val="24"/>
          <w:szCs w:val="24"/>
        </w:rPr>
        <w:t xml:space="preserve">) karena didasarkan pada kerangka teoretis yang relevan, belum diverifikasi melalui bukti empiris yang diperoleh dari proses pengumpulan dan analisis data. Prosedur pengujian hipotesis dimulai dengan formulasi hipotesis nol (Ho) dan hipotesis alternatif (Ha), pemilihan uji statistik yang sesuai beserta komputasinya, penetapan tingkat signifikansi (α), dan penentuan kriteria pengujian. </w:t>
      </w:r>
    </w:p>
    <w:p w14:paraId="4656837C" w14:textId="00B860C1" w:rsidR="00EF2C55" w:rsidRDefault="00AC1D9E" w:rsidP="008C5FA9">
      <w:pPr>
        <w:spacing w:after="0" w:line="480" w:lineRule="auto"/>
        <w:ind w:left="1560" w:firstLine="567"/>
        <w:jc w:val="both"/>
        <w:rPr>
          <w:rFonts w:ascii="Times New Roman" w:hAnsi="Times New Roman" w:cs="Times New Roman"/>
          <w:sz w:val="24"/>
          <w:szCs w:val="24"/>
        </w:rPr>
      </w:pPr>
      <w:r w:rsidRPr="00520C4A">
        <w:rPr>
          <w:rFonts w:ascii="Times New Roman" w:hAnsi="Times New Roman" w:cs="Times New Roman"/>
          <w:sz w:val="24"/>
          <w:szCs w:val="24"/>
        </w:rPr>
        <w:t>Sebelum melaksanakan pengujian, penetapan tingkat kepercayaan (</w:t>
      </w:r>
      <w:r w:rsidRPr="008C5FA9">
        <w:rPr>
          <w:rFonts w:ascii="Times New Roman" w:hAnsi="Times New Roman" w:cs="Times New Roman"/>
          <w:i/>
          <w:iCs/>
          <w:sz w:val="24"/>
          <w:szCs w:val="24"/>
        </w:rPr>
        <w:t>confidence level</w:t>
      </w:r>
      <w:r w:rsidRPr="00520C4A">
        <w:rPr>
          <w:rFonts w:ascii="Times New Roman" w:hAnsi="Times New Roman" w:cs="Times New Roman"/>
          <w:sz w:val="24"/>
          <w:szCs w:val="24"/>
        </w:rPr>
        <w:t xml:space="preserve">) merupakan langkah krusial. Tujuannya adalah untuk mendefinisikan batasan yang jelas dalam menentukan penerimaan atau penolakan hipotesis nol (Ho) dan hipotesis alternatif (Ha). Dalam penelitian ini, tingkat kepercayaan yang digunakan adalah 0,05 (α = 0,05) / 95%, dengan justifikasi bahwa nilai tersebut dianggap representatif </w:t>
      </w:r>
      <w:r w:rsidRPr="00520C4A">
        <w:rPr>
          <w:rFonts w:ascii="Times New Roman" w:hAnsi="Times New Roman" w:cs="Times New Roman"/>
          <w:sz w:val="24"/>
          <w:szCs w:val="24"/>
        </w:rPr>
        <w:lastRenderedPageBreak/>
        <w:t xml:space="preserve">dalam merefleksikan hubungan antar variabel yang diteliti. Rumus pengujian hipotesis, yang diadopsi dari </w:t>
      </w:r>
      <w:r w:rsidR="008C5FA9">
        <w:rPr>
          <w:rFonts w:ascii="Times New Roman" w:hAnsi="Times New Roman" w:cs="Times New Roman"/>
          <w:sz w:val="24"/>
          <w:szCs w:val="24"/>
        </w:rPr>
        <w:fldChar w:fldCharType="begin" w:fldLock="1"/>
      </w:r>
      <w:r w:rsidR="00DE5F88">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sidR="008C5FA9">
        <w:rPr>
          <w:rFonts w:ascii="Times New Roman" w:hAnsi="Times New Roman" w:cs="Times New Roman"/>
          <w:sz w:val="24"/>
          <w:szCs w:val="24"/>
        </w:rPr>
        <w:fldChar w:fldCharType="separate"/>
      </w:r>
      <w:r w:rsidR="008C5FA9" w:rsidRPr="008C5FA9">
        <w:rPr>
          <w:rFonts w:ascii="Times New Roman" w:hAnsi="Times New Roman" w:cs="Times New Roman"/>
          <w:noProof/>
          <w:sz w:val="24"/>
          <w:szCs w:val="24"/>
        </w:rPr>
        <w:t>(Sugiyono, 2019)</w:t>
      </w:r>
      <w:r w:rsidR="008C5FA9">
        <w:rPr>
          <w:rFonts w:ascii="Times New Roman" w:hAnsi="Times New Roman" w:cs="Times New Roman"/>
          <w:sz w:val="24"/>
          <w:szCs w:val="24"/>
        </w:rPr>
        <w:fldChar w:fldCharType="end"/>
      </w:r>
      <w:r w:rsidRPr="00520C4A">
        <w:rPr>
          <w:rFonts w:ascii="Times New Roman" w:hAnsi="Times New Roman" w:cs="Times New Roman"/>
          <w:sz w:val="24"/>
          <w:szCs w:val="24"/>
        </w:rPr>
        <w:t xml:space="preserve">, adalah sebagai berikut: </w:t>
      </w:r>
    </w:p>
    <w:p w14:paraId="336F4175" w14:textId="6425C3C7" w:rsidR="00277F70" w:rsidRDefault="00277F70" w:rsidP="008C5FA9">
      <w:pPr>
        <w:spacing w:after="0" w:line="480" w:lineRule="auto"/>
        <w:ind w:left="1560" w:firstLine="567"/>
        <w:jc w:val="both"/>
        <w:rPr>
          <w:rFonts w:ascii="Times New Roman" w:hAnsi="Times New Roman" w:cs="Times New Roman"/>
          <w:sz w:val="24"/>
          <w:szCs w:val="24"/>
        </w:rPr>
      </w:pPr>
      <m:oMathPara>
        <m:oMath>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rPr>
                <m:t>r</m:t>
              </m:r>
              <m:rad>
                <m:radPr>
                  <m:degHide m:val="1"/>
                  <m:ctrlPr>
                    <w:rPr>
                      <w:rFonts w:ascii="Cambria Math" w:hAnsi="Cambria Math" w:cs="Times New Roman"/>
                      <w:i/>
                      <w:sz w:val="24"/>
                      <w:szCs w:val="24"/>
                    </w:rPr>
                  </m:ctrlPr>
                </m:radPr>
                <m:deg/>
                <m:e>
                  <m:r>
                    <w:rPr>
                      <w:rFonts w:ascii="Cambria Math" w:hAnsi="Cambria Math" w:cs="Times New Roman"/>
                      <w:sz w:val="24"/>
                      <w:szCs w:val="24"/>
                    </w:rPr>
                    <m:t>n-2</m:t>
                  </m:r>
                </m:e>
              </m:rad>
            </m:num>
            <m:den>
              <m:rad>
                <m:radPr>
                  <m:degHide m:val="1"/>
                  <m:ctrlPr>
                    <w:rPr>
                      <w:rFonts w:ascii="Cambria Math" w:hAnsi="Cambria Math" w:cs="Times New Roman"/>
                      <w:i/>
                    </w:rPr>
                  </m:ctrlPr>
                </m:radPr>
                <m:deg/>
                <m:e>
                  <m:r>
                    <w:rPr>
                      <w:rFonts w:ascii="Cambria Math" w:hAnsi="Cambria Math" w:cs="Times New Roman"/>
                    </w:rPr>
                    <m:t>1-</m:t>
                  </m:r>
                </m:e>
              </m:rad>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m:oMathPara>
    </w:p>
    <w:p w14:paraId="45F812FE" w14:textId="77777777" w:rsidR="00EF2C55" w:rsidRDefault="00AC1D9E" w:rsidP="008C5FA9">
      <w:pPr>
        <w:spacing w:after="0" w:line="480" w:lineRule="auto"/>
        <w:ind w:left="1560" w:firstLine="567"/>
        <w:jc w:val="both"/>
        <w:rPr>
          <w:rFonts w:ascii="Times New Roman" w:hAnsi="Times New Roman" w:cs="Times New Roman"/>
          <w:sz w:val="24"/>
          <w:szCs w:val="24"/>
        </w:rPr>
      </w:pPr>
      <w:r w:rsidRPr="00520C4A">
        <w:rPr>
          <w:rFonts w:ascii="Times New Roman" w:hAnsi="Times New Roman" w:cs="Times New Roman"/>
          <w:sz w:val="24"/>
          <w:szCs w:val="24"/>
        </w:rPr>
        <w:t xml:space="preserve">Keterangan: </w:t>
      </w:r>
    </w:p>
    <w:p w14:paraId="6EC20BDF" w14:textId="77777777" w:rsidR="00EF2C55" w:rsidRDefault="00AC1D9E" w:rsidP="008C5FA9">
      <w:pPr>
        <w:spacing w:after="0" w:line="480" w:lineRule="auto"/>
        <w:ind w:left="1560" w:firstLine="567"/>
        <w:jc w:val="both"/>
        <w:rPr>
          <w:rFonts w:ascii="Times New Roman" w:hAnsi="Times New Roman" w:cs="Times New Roman"/>
          <w:sz w:val="24"/>
          <w:szCs w:val="24"/>
        </w:rPr>
      </w:pPr>
      <w:r w:rsidRPr="00520C4A">
        <w:rPr>
          <w:rFonts w:ascii="Times New Roman" w:hAnsi="Times New Roman" w:cs="Times New Roman"/>
          <w:sz w:val="24"/>
          <w:szCs w:val="24"/>
        </w:rPr>
        <w:t xml:space="preserve">r = Koefisien Korelasi </w:t>
      </w:r>
    </w:p>
    <w:p w14:paraId="3239B9F5" w14:textId="77777777" w:rsidR="00EF2C55" w:rsidRDefault="00AC1D9E" w:rsidP="008C5FA9">
      <w:pPr>
        <w:spacing w:after="0" w:line="480" w:lineRule="auto"/>
        <w:ind w:left="1560" w:firstLine="567"/>
        <w:jc w:val="both"/>
        <w:rPr>
          <w:rFonts w:ascii="Times New Roman" w:hAnsi="Times New Roman" w:cs="Times New Roman"/>
          <w:sz w:val="24"/>
          <w:szCs w:val="24"/>
        </w:rPr>
      </w:pPr>
      <w:r w:rsidRPr="00520C4A">
        <w:rPr>
          <w:rFonts w:ascii="Times New Roman" w:hAnsi="Times New Roman" w:cs="Times New Roman"/>
          <w:sz w:val="24"/>
          <w:szCs w:val="24"/>
        </w:rPr>
        <w:t>n = Ukuran Sampel</w:t>
      </w:r>
    </w:p>
    <w:p w14:paraId="3AF9A030" w14:textId="77777777" w:rsidR="00EF2C55" w:rsidRDefault="00AC1D9E" w:rsidP="008C5FA9">
      <w:pPr>
        <w:spacing w:after="0" w:line="480" w:lineRule="auto"/>
        <w:ind w:left="1560" w:firstLine="567"/>
        <w:jc w:val="both"/>
        <w:rPr>
          <w:rFonts w:ascii="Times New Roman" w:hAnsi="Times New Roman" w:cs="Times New Roman"/>
          <w:sz w:val="24"/>
          <w:szCs w:val="24"/>
        </w:rPr>
      </w:pPr>
      <w:r w:rsidRPr="00520C4A">
        <w:rPr>
          <w:rFonts w:ascii="Times New Roman" w:hAnsi="Times New Roman" w:cs="Times New Roman"/>
          <w:sz w:val="24"/>
          <w:szCs w:val="24"/>
        </w:rPr>
        <w:t xml:space="preserve">t = Nilai t-statistik yang dibandingkan dengan nilai t-tabel </w:t>
      </w:r>
    </w:p>
    <w:p w14:paraId="17B77559" w14:textId="602389E6" w:rsidR="00EF2C55" w:rsidRDefault="00AC1D9E" w:rsidP="008C5FA9">
      <w:pPr>
        <w:spacing w:after="0" w:line="480" w:lineRule="auto"/>
        <w:ind w:left="1560" w:firstLine="567"/>
        <w:jc w:val="both"/>
        <w:rPr>
          <w:rFonts w:ascii="Times New Roman" w:hAnsi="Times New Roman" w:cs="Times New Roman"/>
          <w:sz w:val="24"/>
          <w:szCs w:val="24"/>
        </w:rPr>
      </w:pPr>
      <w:r w:rsidRPr="00520C4A">
        <w:rPr>
          <w:rFonts w:ascii="Times New Roman" w:hAnsi="Times New Roman" w:cs="Times New Roman"/>
          <w:sz w:val="24"/>
          <w:szCs w:val="24"/>
        </w:rPr>
        <w:t xml:space="preserve">Kriteria pengujian, mengacu pada </w:t>
      </w:r>
      <w:r w:rsidR="00DE5F88">
        <w:rPr>
          <w:rFonts w:ascii="Times New Roman" w:hAnsi="Times New Roman" w:cs="Times New Roman"/>
          <w:sz w:val="24"/>
          <w:szCs w:val="24"/>
        </w:rPr>
        <w:fldChar w:fldCharType="begin" w:fldLock="1"/>
      </w:r>
      <w:r w:rsidR="008909C0">
        <w:rPr>
          <w:rFonts w:ascii="Times New Roman" w:hAnsi="Times New Roman" w:cs="Times New Roman"/>
          <w:sz w:val="24"/>
          <w:szCs w:val="24"/>
        </w:rPr>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R&amp;D","type":"article-journal"},"uris":["http://www.mendeley.com/documents/?uuid=ed3776a0-e6e8-4b3b-95d2-fef4a739897f"]}],"mendeley":{"formattedCitation":"(Sugiyono, 2019)","plainTextFormattedCitation":"(Sugiyono, 2019)","previouslyFormattedCitation":"(Sugiyono, 2019)"},"properties":{"noteIndex":0},"schema":"https://github.com/citation-style-language/schema/raw/master/csl-citation.json"}</w:instrText>
      </w:r>
      <w:r w:rsidR="00DE5F88">
        <w:rPr>
          <w:rFonts w:ascii="Times New Roman" w:hAnsi="Times New Roman" w:cs="Times New Roman"/>
          <w:sz w:val="24"/>
          <w:szCs w:val="24"/>
        </w:rPr>
        <w:fldChar w:fldCharType="separate"/>
      </w:r>
      <w:r w:rsidR="00DE5F88" w:rsidRPr="00DE5F88">
        <w:rPr>
          <w:rFonts w:ascii="Times New Roman" w:hAnsi="Times New Roman" w:cs="Times New Roman"/>
          <w:noProof/>
          <w:sz w:val="24"/>
          <w:szCs w:val="24"/>
        </w:rPr>
        <w:t>(Sugiyono, 2019)</w:t>
      </w:r>
      <w:r w:rsidR="00DE5F88">
        <w:rPr>
          <w:rFonts w:ascii="Times New Roman" w:hAnsi="Times New Roman" w:cs="Times New Roman"/>
          <w:sz w:val="24"/>
          <w:szCs w:val="24"/>
        </w:rPr>
        <w:fldChar w:fldCharType="end"/>
      </w:r>
      <w:r w:rsidRPr="00520C4A">
        <w:rPr>
          <w:rFonts w:ascii="Times New Roman" w:hAnsi="Times New Roman" w:cs="Times New Roman"/>
          <w:sz w:val="24"/>
          <w:szCs w:val="24"/>
        </w:rPr>
        <w:t>, adalah sebagai berikut:</w:t>
      </w:r>
    </w:p>
    <w:p w14:paraId="5FD04B90" w14:textId="1D75DA67" w:rsidR="00EF2C55" w:rsidRDefault="00AC1D9E" w:rsidP="008C5FA9">
      <w:pPr>
        <w:pStyle w:val="ListParagraph"/>
        <w:numPr>
          <w:ilvl w:val="0"/>
          <w:numId w:val="46"/>
        </w:numPr>
        <w:spacing w:after="0" w:line="480" w:lineRule="auto"/>
        <w:ind w:left="1985"/>
        <w:jc w:val="both"/>
        <w:rPr>
          <w:rFonts w:ascii="Times New Roman" w:hAnsi="Times New Roman" w:cs="Times New Roman"/>
          <w:sz w:val="24"/>
          <w:szCs w:val="24"/>
        </w:rPr>
      </w:pPr>
      <w:r w:rsidRPr="00EF2C55">
        <w:rPr>
          <w:rFonts w:ascii="Times New Roman" w:hAnsi="Times New Roman" w:cs="Times New Roman"/>
          <w:sz w:val="24"/>
          <w:szCs w:val="24"/>
        </w:rPr>
        <w:t>Jika nilai t-hitung &gt; t-tabel pada α = 5% atau nilai P (</w:t>
      </w:r>
      <w:r w:rsidRPr="00DE5F88">
        <w:rPr>
          <w:rFonts w:ascii="Times New Roman" w:hAnsi="Times New Roman" w:cs="Times New Roman"/>
          <w:i/>
          <w:iCs/>
          <w:sz w:val="24"/>
          <w:szCs w:val="24"/>
        </w:rPr>
        <w:t>p-value</w:t>
      </w:r>
      <w:r w:rsidRPr="00EF2C55">
        <w:rPr>
          <w:rFonts w:ascii="Times New Roman" w:hAnsi="Times New Roman" w:cs="Times New Roman"/>
          <w:sz w:val="24"/>
          <w:szCs w:val="24"/>
        </w:rPr>
        <w:t>) &lt; α, maka Ho ditolak dan Ha diterima (terdapat pengaruh signifikan).</w:t>
      </w:r>
    </w:p>
    <w:p w14:paraId="0B5C5120" w14:textId="6D12AE29" w:rsidR="00EF2C55" w:rsidRDefault="00AC1D9E" w:rsidP="008C5FA9">
      <w:pPr>
        <w:pStyle w:val="ListParagraph"/>
        <w:numPr>
          <w:ilvl w:val="0"/>
          <w:numId w:val="46"/>
        </w:numPr>
        <w:spacing w:after="0" w:line="480" w:lineRule="auto"/>
        <w:ind w:left="1985"/>
        <w:jc w:val="both"/>
        <w:rPr>
          <w:rFonts w:ascii="Times New Roman" w:hAnsi="Times New Roman" w:cs="Times New Roman"/>
          <w:sz w:val="24"/>
          <w:szCs w:val="24"/>
        </w:rPr>
      </w:pPr>
      <w:r w:rsidRPr="00EF2C55">
        <w:rPr>
          <w:rFonts w:ascii="Times New Roman" w:hAnsi="Times New Roman" w:cs="Times New Roman"/>
          <w:sz w:val="24"/>
          <w:szCs w:val="24"/>
        </w:rPr>
        <w:t>Jika nilai t-hitung &lt; t-tabel pada α = 5% atau nilai P (</w:t>
      </w:r>
      <w:r w:rsidRPr="00DE5F88">
        <w:rPr>
          <w:rFonts w:ascii="Times New Roman" w:hAnsi="Times New Roman" w:cs="Times New Roman"/>
          <w:i/>
          <w:iCs/>
          <w:sz w:val="24"/>
          <w:szCs w:val="24"/>
        </w:rPr>
        <w:t>p-value</w:t>
      </w:r>
      <w:r w:rsidRPr="00EF2C55">
        <w:rPr>
          <w:rFonts w:ascii="Times New Roman" w:hAnsi="Times New Roman" w:cs="Times New Roman"/>
          <w:sz w:val="24"/>
          <w:szCs w:val="24"/>
        </w:rPr>
        <w:t xml:space="preserve">) &gt; α, maka Ho diterima dan Ha ditolak (tidak terdapat pengaruh signifikan). </w:t>
      </w:r>
    </w:p>
    <w:p w14:paraId="791388B5" w14:textId="77777777" w:rsidR="00DE5F88" w:rsidRPr="00DE5F88" w:rsidRDefault="00DE5F88" w:rsidP="00DE5F88">
      <w:pPr>
        <w:spacing w:after="0" w:line="480" w:lineRule="auto"/>
        <w:ind w:left="1560" w:firstLine="567"/>
        <w:jc w:val="both"/>
        <w:rPr>
          <w:rFonts w:ascii="Times New Roman" w:hAnsi="Times New Roman" w:cs="Times New Roman"/>
          <w:sz w:val="24"/>
          <w:szCs w:val="24"/>
        </w:rPr>
      </w:pPr>
      <w:r w:rsidRPr="00DE5F88">
        <w:rPr>
          <w:rFonts w:ascii="Times New Roman" w:hAnsi="Times New Roman" w:cs="Times New Roman"/>
          <w:sz w:val="24"/>
          <w:szCs w:val="24"/>
        </w:rPr>
        <w:t>Apabila hasil analisis statistik menunjukkan penolakan terhadap Ho, maka disimpulkan bahwa variabel independen (</w:t>
      </w:r>
      <w:r w:rsidRPr="00DE5F88">
        <w:rPr>
          <w:rFonts w:ascii="Times New Roman" w:hAnsi="Times New Roman" w:cs="Times New Roman"/>
          <w:i/>
          <w:iCs/>
          <w:sz w:val="24"/>
          <w:szCs w:val="24"/>
        </w:rPr>
        <w:t>Perceived Price, Perceived Quality</w:t>
      </w:r>
      <w:r w:rsidRPr="00DE5F88">
        <w:rPr>
          <w:rFonts w:ascii="Times New Roman" w:hAnsi="Times New Roman" w:cs="Times New Roman"/>
          <w:sz w:val="24"/>
          <w:szCs w:val="24"/>
        </w:rPr>
        <w:t xml:space="preserve">, atau </w:t>
      </w:r>
      <w:r w:rsidRPr="00DE5F88">
        <w:rPr>
          <w:rFonts w:ascii="Times New Roman" w:hAnsi="Times New Roman" w:cs="Times New Roman"/>
          <w:i/>
          <w:iCs/>
          <w:sz w:val="24"/>
          <w:szCs w:val="24"/>
        </w:rPr>
        <w:t>Customer Experience</w:t>
      </w:r>
      <w:r w:rsidRPr="00DE5F88">
        <w:rPr>
          <w:rFonts w:ascii="Times New Roman" w:hAnsi="Times New Roman" w:cs="Times New Roman"/>
          <w:sz w:val="24"/>
          <w:szCs w:val="24"/>
        </w:rPr>
        <w:t xml:space="preserve">) memiliki pengaruh signifikan terhadap </w:t>
      </w:r>
      <w:r w:rsidRPr="00DE5F88">
        <w:rPr>
          <w:rFonts w:ascii="Times New Roman" w:hAnsi="Times New Roman" w:cs="Times New Roman"/>
          <w:i/>
          <w:iCs/>
          <w:sz w:val="24"/>
          <w:szCs w:val="24"/>
        </w:rPr>
        <w:t>Repurchase Intention</w:t>
      </w:r>
      <w:r w:rsidRPr="00DE5F88">
        <w:rPr>
          <w:rFonts w:ascii="Times New Roman" w:hAnsi="Times New Roman" w:cs="Times New Roman"/>
          <w:sz w:val="24"/>
          <w:szCs w:val="24"/>
        </w:rPr>
        <w:t xml:space="preserve">, baik secara langsung maupun dimoderasi oleh </w:t>
      </w:r>
      <w:r w:rsidRPr="00DE5F88">
        <w:rPr>
          <w:rFonts w:ascii="Times New Roman" w:hAnsi="Times New Roman" w:cs="Times New Roman"/>
          <w:i/>
          <w:iCs/>
          <w:sz w:val="24"/>
          <w:szCs w:val="24"/>
        </w:rPr>
        <w:t>Switching Cost</w:t>
      </w:r>
      <w:r w:rsidRPr="00DE5F88">
        <w:rPr>
          <w:rFonts w:ascii="Times New Roman" w:hAnsi="Times New Roman" w:cs="Times New Roman"/>
          <w:sz w:val="24"/>
          <w:szCs w:val="24"/>
        </w:rPr>
        <w:t>. Sebaliknya, jika Ho diterima, maka variabel tersebut tidak memiliki pengaruh signifikan terhadap Repurchase Intention dalam model penelitian ini.</w:t>
      </w:r>
    </w:p>
    <w:p w14:paraId="3C001504" w14:textId="0B114895" w:rsidR="00520C4A" w:rsidRDefault="008C5FA9" w:rsidP="008C5FA9">
      <w:pPr>
        <w:pStyle w:val="ListParagraph"/>
        <w:spacing w:line="480" w:lineRule="auto"/>
        <w:ind w:left="1440"/>
        <w:rPr>
          <w:rFonts w:ascii="Times New Roman" w:hAnsi="Times New Roman" w:cs="Times New Roman"/>
          <w:b/>
          <w:bCs/>
          <w:sz w:val="24"/>
          <w:szCs w:val="24"/>
        </w:rPr>
      </w:pPr>
      <w:r w:rsidRPr="00C536BE">
        <w:rPr>
          <w:rFonts w:cs="Times New Roman"/>
          <w:noProof/>
        </w:rPr>
        <w:lastRenderedPageBreak/>
        <w:drawing>
          <wp:inline distT="0" distB="0" distL="0" distR="0" wp14:anchorId="311A2916" wp14:editId="53A70A3B">
            <wp:extent cx="5071293" cy="1472540"/>
            <wp:effectExtent l="0" t="0" r="0" b="0"/>
            <wp:docPr id="1446040650" name="Picture 14"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40650" name="Picture 14" descr="A white sign with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2244" cy="1478624"/>
                    </a:xfrm>
                    <a:prstGeom prst="rect">
                      <a:avLst/>
                    </a:prstGeom>
                    <a:noFill/>
                    <a:ln>
                      <a:noFill/>
                    </a:ln>
                  </pic:spPr>
                </pic:pic>
              </a:graphicData>
            </a:graphic>
          </wp:inline>
        </w:drawing>
      </w:r>
    </w:p>
    <w:p w14:paraId="2CF4DB67" w14:textId="67FC44CE" w:rsidR="009322F3" w:rsidRPr="009322F3" w:rsidRDefault="009322F3" w:rsidP="009322F3">
      <w:pPr>
        <w:pStyle w:val="GambarBab3"/>
      </w:pPr>
      <w:bookmarkStart w:id="575" w:name="_Toc202691596"/>
      <w:r w:rsidRPr="009322F3">
        <w:t>Gambar 3.1 Kurva Distribusi Uji T</w:t>
      </w:r>
      <w:bookmarkEnd w:id="575"/>
    </w:p>
    <w:p w14:paraId="614509D4" w14:textId="77777777" w:rsidR="008C5FA9" w:rsidRDefault="008C5FA9" w:rsidP="008C5FA9">
      <w:pPr>
        <w:spacing w:after="0" w:line="480" w:lineRule="auto"/>
        <w:ind w:left="1560" w:firstLine="567"/>
        <w:jc w:val="both"/>
        <w:rPr>
          <w:rFonts w:ascii="Times New Roman" w:hAnsi="Times New Roman" w:cs="Times New Roman"/>
          <w:sz w:val="24"/>
          <w:szCs w:val="24"/>
        </w:rPr>
      </w:pPr>
      <w:r w:rsidRPr="008C5FA9">
        <w:rPr>
          <w:rFonts w:ascii="Times New Roman" w:hAnsi="Times New Roman" w:cs="Times New Roman"/>
          <w:sz w:val="24"/>
          <w:szCs w:val="24"/>
        </w:rPr>
        <w:t>Berikut hipotesis statistik yang terdapat pada penelitian ini, sebagai berikut:</w:t>
      </w:r>
    </w:p>
    <w:p w14:paraId="04DB6015" w14:textId="77777777" w:rsidR="008C5FA9" w:rsidRDefault="008C5FA9" w:rsidP="008C5FA9">
      <w:pPr>
        <w:pStyle w:val="ListParagraph"/>
        <w:numPr>
          <w:ilvl w:val="0"/>
          <w:numId w:val="49"/>
        </w:numPr>
        <w:tabs>
          <w:tab w:val="left" w:pos="2977"/>
          <w:tab w:val="left" w:pos="3261"/>
        </w:tabs>
        <w:spacing w:after="0" w:line="480" w:lineRule="auto"/>
        <w:ind w:left="1985"/>
        <w:jc w:val="both"/>
        <w:rPr>
          <w:rFonts w:ascii="Times New Roman" w:hAnsi="Times New Roman" w:cs="Times New Roman"/>
          <w:sz w:val="24"/>
          <w:szCs w:val="24"/>
        </w:rPr>
      </w:pPr>
      <w:r w:rsidRPr="008C5FA9">
        <w:rPr>
          <w:rFonts w:ascii="Times New Roman" w:hAnsi="Times New Roman" w:cs="Times New Roman"/>
          <w:sz w:val="24"/>
          <w:szCs w:val="24"/>
        </w:rPr>
        <w:t xml:space="preserve">Variabel </w:t>
      </w:r>
      <w:r w:rsidRPr="00DE5F88">
        <w:rPr>
          <w:rFonts w:ascii="Times New Roman" w:hAnsi="Times New Roman" w:cs="Times New Roman"/>
          <w:i/>
          <w:iCs/>
          <w:sz w:val="24"/>
          <w:szCs w:val="24"/>
        </w:rPr>
        <w:t>Perceived Price</w:t>
      </w:r>
      <w:r w:rsidRPr="008C5FA9">
        <w:rPr>
          <w:rFonts w:ascii="Times New Roman" w:hAnsi="Times New Roman" w:cs="Times New Roman"/>
          <w:sz w:val="24"/>
          <w:szCs w:val="24"/>
        </w:rPr>
        <w:t xml:space="preserve"> (X1)</w:t>
      </w:r>
    </w:p>
    <w:p w14:paraId="65BE97DB" w14:textId="56FEBE63"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Ho1: β1</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 xml:space="preserve">0, yaitu </w:t>
      </w:r>
      <w:r w:rsidRPr="00DE5F88">
        <w:rPr>
          <w:rFonts w:ascii="Times New Roman" w:hAnsi="Times New Roman" w:cs="Times New Roman"/>
          <w:i/>
          <w:iCs/>
          <w:sz w:val="24"/>
          <w:szCs w:val="24"/>
        </w:rPr>
        <w:t>Perceived Price</w:t>
      </w:r>
      <w:r w:rsidRPr="008C5FA9">
        <w:rPr>
          <w:rFonts w:ascii="Times New Roman" w:hAnsi="Times New Roman" w:cs="Times New Roman"/>
          <w:sz w:val="24"/>
          <w:szCs w:val="24"/>
        </w:rPr>
        <w:t xml:space="preserve"> tidak berpengaruh terhadap </w:t>
      </w:r>
      <w:r w:rsidRPr="00DE5F88">
        <w:rPr>
          <w:rFonts w:ascii="Times New Roman" w:hAnsi="Times New Roman" w:cs="Times New Roman"/>
          <w:i/>
          <w:iCs/>
          <w:sz w:val="24"/>
          <w:szCs w:val="24"/>
        </w:rPr>
        <w:t>Repurchase Intention</w:t>
      </w:r>
    </w:p>
    <w:p w14:paraId="5C3395D5" w14:textId="6518F09B" w:rsidR="008C5FA9" w:rsidRP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Ha1: β1</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 xml:space="preserve">0, yaitu </w:t>
      </w:r>
      <w:r w:rsidRPr="00DE5F88">
        <w:rPr>
          <w:rFonts w:ascii="Times New Roman" w:hAnsi="Times New Roman" w:cs="Times New Roman"/>
          <w:i/>
          <w:iCs/>
          <w:sz w:val="24"/>
          <w:szCs w:val="24"/>
        </w:rPr>
        <w:t>Perceived Price</w:t>
      </w:r>
      <w:r w:rsidRPr="008C5FA9">
        <w:rPr>
          <w:rFonts w:ascii="Times New Roman" w:hAnsi="Times New Roman" w:cs="Times New Roman"/>
          <w:sz w:val="24"/>
          <w:szCs w:val="24"/>
        </w:rPr>
        <w:t xml:space="preserve"> berpengaruh terhadap </w:t>
      </w:r>
      <w:r w:rsidRPr="00DE5F88">
        <w:rPr>
          <w:rFonts w:ascii="Times New Roman" w:hAnsi="Times New Roman" w:cs="Times New Roman"/>
          <w:i/>
          <w:iCs/>
          <w:sz w:val="24"/>
          <w:szCs w:val="24"/>
        </w:rPr>
        <w:t>Repurchase Intention</w:t>
      </w:r>
    </w:p>
    <w:p w14:paraId="36FAF90E" w14:textId="77777777" w:rsidR="008C5FA9" w:rsidRDefault="008C5FA9" w:rsidP="008C5FA9">
      <w:pPr>
        <w:pStyle w:val="ListParagraph"/>
        <w:numPr>
          <w:ilvl w:val="0"/>
          <w:numId w:val="49"/>
        </w:numPr>
        <w:tabs>
          <w:tab w:val="left" w:pos="2977"/>
          <w:tab w:val="left" w:pos="3261"/>
        </w:tabs>
        <w:spacing w:after="0" w:line="480" w:lineRule="auto"/>
        <w:ind w:left="1985"/>
        <w:jc w:val="both"/>
        <w:rPr>
          <w:rFonts w:ascii="Times New Roman" w:hAnsi="Times New Roman" w:cs="Times New Roman"/>
          <w:sz w:val="24"/>
          <w:szCs w:val="24"/>
        </w:rPr>
      </w:pPr>
      <w:r w:rsidRPr="008C5FA9">
        <w:rPr>
          <w:rFonts w:ascii="Times New Roman" w:hAnsi="Times New Roman" w:cs="Times New Roman"/>
          <w:sz w:val="24"/>
          <w:szCs w:val="24"/>
        </w:rPr>
        <w:t xml:space="preserve">Variabel </w:t>
      </w:r>
      <w:r w:rsidRPr="008C5FA9">
        <w:rPr>
          <w:rFonts w:ascii="Times New Roman" w:hAnsi="Times New Roman" w:cs="Times New Roman"/>
          <w:i/>
          <w:iCs/>
          <w:sz w:val="24"/>
          <w:szCs w:val="24"/>
        </w:rPr>
        <w:t>Perceived Quality</w:t>
      </w:r>
      <w:r w:rsidRPr="008C5FA9">
        <w:rPr>
          <w:rFonts w:ascii="Times New Roman" w:hAnsi="Times New Roman" w:cs="Times New Roman"/>
          <w:sz w:val="24"/>
          <w:szCs w:val="24"/>
        </w:rPr>
        <w:t xml:space="preserve"> (X2)</w:t>
      </w:r>
    </w:p>
    <w:p w14:paraId="552C20D6" w14:textId="5204C535"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Ho2: β2</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 xml:space="preserve">0, yaitu </w:t>
      </w:r>
      <w:r w:rsidRPr="00DE5F88">
        <w:rPr>
          <w:rFonts w:ascii="Times New Roman" w:hAnsi="Times New Roman" w:cs="Times New Roman"/>
          <w:i/>
          <w:iCs/>
          <w:sz w:val="24"/>
          <w:szCs w:val="24"/>
        </w:rPr>
        <w:t>Perceived Quality</w:t>
      </w:r>
      <w:r w:rsidRPr="008C5FA9">
        <w:rPr>
          <w:rFonts w:ascii="Times New Roman" w:hAnsi="Times New Roman" w:cs="Times New Roman"/>
          <w:sz w:val="24"/>
          <w:szCs w:val="24"/>
        </w:rPr>
        <w:t xml:space="preserve"> tidak berpengaruh terhadap </w:t>
      </w:r>
      <w:r w:rsidRPr="00DE5F88">
        <w:rPr>
          <w:rFonts w:ascii="Times New Roman" w:hAnsi="Times New Roman" w:cs="Times New Roman"/>
          <w:i/>
          <w:iCs/>
          <w:sz w:val="24"/>
          <w:szCs w:val="24"/>
        </w:rPr>
        <w:t>Repurchase Intention</w:t>
      </w:r>
    </w:p>
    <w:p w14:paraId="7E2621C0" w14:textId="77C4B4C0"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Ha2: β2</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 xml:space="preserve">0, yaitu </w:t>
      </w:r>
      <w:r w:rsidRPr="00DE5F88">
        <w:rPr>
          <w:rFonts w:ascii="Times New Roman" w:hAnsi="Times New Roman" w:cs="Times New Roman"/>
          <w:i/>
          <w:iCs/>
          <w:sz w:val="24"/>
          <w:szCs w:val="24"/>
        </w:rPr>
        <w:t>Perceived Quality</w:t>
      </w:r>
      <w:r w:rsidRPr="008C5FA9">
        <w:rPr>
          <w:rFonts w:ascii="Times New Roman" w:hAnsi="Times New Roman" w:cs="Times New Roman"/>
          <w:sz w:val="24"/>
          <w:szCs w:val="24"/>
        </w:rPr>
        <w:t xml:space="preserve"> berpengaruh terhadap </w:t>
      </w:r>
      <w:r w:rsidRPr="00DE5F88">
        <w:rPr>
          <w:rFonts w:ascii="Times New Roman" w:hAnsi="Times New Roman" w:cs="Times New Roman"/>
          <w:i/>
          <w:iCs/>
          <w:sz w:val="24"/>
          <w:szCs w:val="24"/>
        </w:rPr>
        <w:t>Repurchase Intention</w:t>
      </w:r>
    </w:p>
    <w:p w14:paraId="7A288AFF" w14:textId="77777777" w:rsidR="008C5FA9" w:rsidRDefault="008C5FA9" w:rsidP="008C5FA9">
      <w:pPr>
        <w:pStyle w:val="ListParagraph"/>
        <w:numPr>
          <w:ilvl w:val="0"/>
          <w:numId w:val="49"/>
        </w:numPr>
        <w:tabs>
          <w:tab w:val="left" w:pos="2977"/>
          <w:tab w:val="left" w:pos="3261"/>
        </w:tabs>
        <w:spacing w:after="0" w:line="480" w:lineRule="auto"/>
        <w:ind w:left="1985"/>
        <w:jc w:val="both"/>
        <w:rPr>
          <w:rFonts w:ascii="Times New Roman" w:hAnsi="Times New Roman" w:cs="Times New Roman"/>
          <w:sz w:val="24"/>
          <w:szCs w:val="24"/>
        </w:rPr>
      </w:pPr>
      <w:r w:rsidRPr="008C5FA9">
        <w:rPr>
          <w:rFonts w:ascii="Times New Roman" w:hAnsi="Times New Roman" w:cs="Times New Roman"/>
          <w:sz w:val="24"/>
          <w:szCs w:val="24"/>
        </w:rPr>
        <w:t>Variabel Customer Experience (X3)</w:t>
      </w:r>
    </w:p>
    <w:p w14:paraId="5D75FB88" w14:textId="01A295D5"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Ho3: β3</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Customer Experience tidak berpengaruh terhadap Repurchase Intention</w:t>
      </w:r>
    </w:p>
    <w:p w14:paraId="2A8A32D8" w14:textId="39CFFEA1"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Ha3: β3</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Customer Experience berpengaruh terhadap Repurchase Intention</w:t>
      </w:r>
    </w:p>
    <w:p w14:paraId="21F26F17" w14:textId="77777777" w:rsidR="008C5FA9" w:rsidRDefault="008C5FA9" w:rsidP="008C5FA9">
      <w:pPr>
        <w:pStyle w:val="ListParagraph"/>
        <w:numPr>
          <w:ilvl w:val="0"/>
          <w:numId w:val="49"/>
        </w:numPr>
        <w:tabs>
          <w:tab w:val="left" w:pos="2977"/>
          <w:tab w:val="left" w:pos="3261"/>
        </w:tabs>
        <w:spacing w:after="0" w:line="480" w:lineRule="auto"/>
        <w:ind w:left="1985"/>
        <w:jc w:val="both"/>
        <w:rPr>
          <w:rFonts w:ascii="Times New Roman" w:hAnsi="Times New Roman" w:cs="Times New Roman"/>
          <w:sz w:val="24"/>
          <w:szCs w:val="24"/>
        </w:rPr>
      </w:pPr>
      <w:r w:rsidRPr="008C5FA9">
        <w:rPr>
          <w:rFonts w:ascii="Times New Roman" w:hAnsi="Times New Roman" w:cs="Times New Roman"/>
          <w:sz w:val="24"/>
          <w:szCs w:val="24"/>
        </w:rPr>
        <w:t>Variabel Switching Cost (Z)</w:t>
      </w:r>
    </w:p>
    <w:p w14:paraId="35524A1E" w14:textId="0D920B70"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lastRenderedPageBreak/>
        <w:t>Ho4: β4</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Switching Cost tidak berpengaruh terhadap Repurchase Intention</w:t>
      </w:r>
    </w:p>
    <w:p w14:paraId="19312BC5" w14:textId="50394952"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Ha4: β4</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Switching Cost berpengaruh terhadap Repurchase Intention</w:t>
      </w:r>
    </w:p>
    <w:p w14:paraId="24381840" w14:textId="77777777" w:rsidR="008C5FA9" w:rsidRDefault="008C5FA9" w:rsidP="008C5FA9">
      <w:pPr>
        <w:pStyle w:val="ListParagraph"/>
        <w:numPr>
          <w:ilvl w:val="0"/>
          <w:numId w:val="49"/>
        </w:numPr>
        <w:tabs>
          <w:tab w:val="left" w:pos="2977"/>
          <w:tab w:val="left" w:pos="3261"/>
        </w:tabs>
        <w:spacing w:after="0" w:line="480" w:lineRule="auto"/>
        <w:ind w:left="1985"/>
        <w:jc w:val="both"/>
        <w:rPr>
          <w:rFonts w:ascii="Times New Roman" w:hAnsi="Times New Roman" w:cs="Times New Roman"/>
          <w:sz w:val="24"/>
          <w:szCs w:val="24"/>
        </w:rPr>
      </w:pPr>
      <w:r w:rsidRPr="008C5FA9">
        <w:rPr>
          <w:rFonts w:ascii="Times New Roman" w:hAnsi="Times New Roman" w:cs="Times New Roman"/>
          <w:sz w:val="24"/>
          <w:szCs w:val="24"/>
        </w:rPr>
        <w:t>Moderasi Switching Cost (Z)</w:t>
      </w:r>
    </w:p>
    <w:p w14:paraId="43E6C9DF" w14:textId="20DC2D32"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Ho5: β5</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Switching Cost tidak memoderasi pengaruh Perceived Price terhadap Repurchase Intention</w:t>
      </w:r>
    </w:p>
    <w:p w14:paraId="799E78BF" w14:textId="51F09016"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Ha5: β5</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Switching Cost memoderasi pengaruh Perceived Price terhadap Repurchase Intention</w:t>
      </w:r>
    </w:p>
    <w:p w14:paraId="6ACBC110" w14:textId="1E4B45CB"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Ho6: β6</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Switching Cost tidak memoderasi pengaruh Perceived Quality terhadap Repurchase Intention</w:t>
      </w:r>
    </w:p>
    <w:p w14:paraId="0A0929FA" w14:textId="2815BC1C"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Ha6: β6</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Switching Cost memoderasi pengaruh Perceived Quality terhadap Repurchase Intention</w:t>
      </w:r>
    </w:p>
    <w:p w14:paraId="3B21F7BD" w14:textId="0C8EDAF1" w:rsid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Ho7: β7</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Switching Cost tidak memoderasi pengaruh Customer Experience terhadap Repurchase Intention</w:t>
      </w:r>
    </w:p>
    <w:p w14:paraId="68797B74" w14:textId="60ED6E88" w:rsidR="008C5FA9" w:rsidRPr="008C5FA9" w:rsidRDefault="008C5FA9" w:rsidP="008C5FA9">
      <w:pPr>
        <w:pStyle w:val="ListParagraph"/>
        <w:tabs>
          <w:tab w:val="left" w:pos="2977"/>
          <w:tab w:val="left" w:pos="3261"/>
        </w:tabs>
        <w:spacing w:after="0" w:line="480" w:lineRule="auto"/>
        <w:ind w:left="3261" w:hanging="1276"/>
        <w:jc w:val="both"/>
        <w:rPr>
          <w:rFonts w:ascii="Times New Roman" w:hAnsi="Times New Roman" w:cs="Times New Roman"/>
          <w:sz w:val="24"/>
          <w:szCs w:val="24"/>
        </w:rPr>
      </w:pPr>
      <w:r w:rsidRPr="008C5FA9">
        <w:rPr>
          <w:rFonts w:ascii="Times New Roman" w:hAnsi="Times New Roman" w:cs="Times New Roman"/>
          <w:sz w:val="24"/>
          <w:szCs w:val="24"/>
        </w:rPr>
        <w:t>Ha7: β7</w:t>
      </w:r>
      <w:r>
        <w:rPr>
          <w:rFonts w:ascii="Times New Roman" w:hAnsi="Times New Roman" w:cs="Times New Roman"/>
          <w:sz w:val="24"/>
          <w:szCs w:val="24"/>
        </w:rPr>
        <w:tab/>
      </w:r>
      <w:r w:rsidRPr="008C5FA9">
        <w:rPr>
          <w:rFonts w:ascii="Times New Roman" w:hAnsi="Times New Roman" w:cs="Times New Roman"/>
          <w:sz w:val="24"/>
          <w:szCs w:val="24"/>
        </w:rPr>
        <w:t>≠</w:t>
      </w:r>
      <w:r>
        <w:rPr>
          <w:rFonts w:ascii="Times New Roman" w:hAnsi="Times New Roman" w:cs="Times New Roman"/>
          <w:sz w:val="24"/>
          <w:szCs w:val="24"/>
        </w:rPr>
        <w:tab/>
      </w:r>
      <w:r w:rsidRPr="008C5FA9">
        <w:rPr>
          <w:rFonts w:ascii="Times New Roman" w:hAnsi="Times New Roman" w:cs="Times New Roman"/>
          <w:sz w:val="24"/>
          <w:szCs w:val="24"/>
        </w:rPr>
        <w:t>0, yaitu Switching Cost memoderasi pengaruh Customer Experience terhadap Repurchase Intention</w:t>
      </w:r>
    </w:p>
    <w:p w14:paraId="05CE3550" w14:textId="5441108D" w:rsidR="00AC1D9E" w:rsidRDefault="00AC1D9E" w:rsidP="009928E2">
      <w:pPr>
        <w:pStyle w:val="SubSubab3"/>
        <w:numPr>
          <w:ilvl w:val="0"/>
          <w:numId w:val="54"/>
        </w:numPr>
        <w:ind w:left="1560"/>
      </w:pPr>
      <w:bookmarkStart w:id="576" w:name="_Toc202690289"/>
      <w:r>
        <w:t>Uji M</w:t>
      </w:r>
      <w:r w:rsidR="008909C0">
        <w:t>oderasi</w:t>
      </w:r>
      <w:bookmarkEnd w:id="576"/>
    </w:p>
    <w:p w14:paraId="61D5DB76" w14:textId="77777777" w:rsidR="008909C0" w:rsidRPr="008909C0" w:rsidRDefault="008909C0" w:rsidP="0057693B">
      <w:pPr>
        <w:spacing w:after="0" w:line="480" w:lineRule="auto"/>
        <w:ind w:left="1560" w:firstLine="567"/>
        <w:jc w:val="both"/>
        <w:rPr>
          <w:rFonts w:ascii="Times New Roman" w:hAnsi="Times New Roman" w:cs="Times New Roman"/>
          <w:sz w:val="24"/>
          <w:szCs w:val="24"/>
        </w:rPr>
      </w:pPr>
      <w:r w:rsidRPr="008909C0">
        <w:rPr>
          <w:rFonts w:ascii="Times New Roman" w:hAnsi="Times New Roman" w:cs="Times New Roman"/>
          <w:sz w:val="24"/>
          <w:szCs w:val="24"/>
        </w:rPr>
        <w:t xml:space="preserve">Uji moderasi dilakukan untuk mengetahui apakah </w:t>
      </w:r>
      <w:r w:rsidRPr="008909C0">
        <w:rPr>
          <w:rFonts w:ascii="Times New Roman" w:hAnsi="Times New Roman" w:cs="Times New Roman"/>
          <w:i/>
          <w:iCs/>
          <w:sz w:val="24"/>
          <w:szCs w:val="24"/>
        </w:rPr>
        <w:t>Switching Cost</w:t>
      </w:r>
      <w:r w:rsidRPr="008909C0">
        <w:rPr>
          <w:rFonts w:ascii="Times New Roman" w:hAnsi="Times New Roman" w:cs="Times New Roman"/>
          <w:sz w:val="24"/>
          <w:szCs w:val="24"/>
        </w:rPr>
        <w:t xml:space="preserve"> (Z) dapat memperkuat atau memperlemah hubungan antara variabel independen (</w:t>
      </w:r>
      <w:r w:rsidRPr="008909C0">
        <w:rPr>
          <w:rFonts w:ascii="Times New Roman" w:hAnsi="Times New Roman" w:cs="Times New Roman"/>
          <w:i/>
          <w:iCs/>
          <w:sz w:val="24"/>
          <w:szCs w:val="24"/>
        </w:rPr>
        <w:t>Perceived Price, Perceived Quality</w:t>
      </w:r>
      <w:r w:rsidRPr="008909C0">
        <w:rPr>
          <w:rFonts w:ascii="Times New Roman" w:hAnsi="Times New Roman" w:cs="Times New Roman"/>
          <w:sz w:val="24"/>
          <w:szCs w:val="24"/>
        </w:rPr>
        <w:t xml:space="preserve">, </w:t>
      </w:r>
      <w:r w:rsidRPr="008909C0">
        <w:rPr>
          <w:rFonts w:ascii="Times New Roman" w:hAnsi="Times New Roman" w:cs="Times New Roman"/>
          <w:i/>
          <w:iCs/>
          <w:sz w:val="24"/>
          <w:szCs w:val="24"/>
        </w:rPr>
        <w:t>Customer Experience</w:t>
      </w:r>
      <w:r w:rsidRPr="008909C0">
        <w:rPr>
          <w:rFonts w:ascii="Times New Roman" w:hAnsi="Times New Roman" w:cs="Times New Roman"/>
          <w:sz w:val="24"/>
          <w:szCs w:val="24"/>
        </w:rPr>
        <w:t>) terhadap variabel dependen (</w:t>
      </w:r>
      <w:r w:rsidRPr="008909C0">
        <w:rPr>
          <w:rFonts w:ascii="Times New Roman" w:hAnsi="Times New Roman" w:cs="Times New Roman"/>
          <w:i/>
          <w:iCs/>
          <w:sz w:val="24"/>
          <w:szCs w:val="24"/>
        </w:rPr>
        <w:t>Repurchase Intention</w:t>
      </w:r>
      <w:r w:rsidRPr="008909C0">
        <w:rPr>
          <w:rFonts w:ascii="Times New Roman" w:hAnsi="Times New Roman" w:cs="Times New Roman"/>
          <w:sz w:val="24"/>
          <w:szCs w:val="24"/>
        </w:rPr>
        <w:t>).</w:t>
      </w:r>
    </w:p>
    <w:p w14:paraId="64511BC0" w14:textId="77777777" w:rsidR="008909C0" w:rsidRPr="008909C0" w:rsidRDefault="008909C0" w:rsidP="0057693B">
      <w:pPr>
        <w:spacing w:after="0" w:line="480" w:lineRule="auto"/>
        <w:ind w:left="1560" w:firstLine="567"/>
        <w:jc w:val="both"/>
        <w:rPr>
          <w:rFonts w:ascii="Times New Roman" w:hAnsi="Times New Roman" w:cs="Times New Roman"/>
          <w:sz w:val="24"/>
          <w:szCs w:val="24"/>
        </w:rPr>
      </w:pPr>
      <w:r w:rsidRPr="008909C0">
        <w:rPr>
          <w:rFonts w:ascii="Times New Roman" w:hAnsi="Times New Roman" w:cs="Times New Roman"/>
          <w:sz w:val="24"/>
          <w:szCs w:val="24"/>
        </w:rPr>
        <w:lastRenderedPageBreak/>
        <w:t xml:space="preserve">Dalam penelitian ini, uji moderasi dilakukan menggunakan metode </w:t>
      </w:r>
      <w:r w:rsidRPr="008909C0">
        <w:rPr>
          <w:rFonts w:ascii="Times New Roman" w:hAnsi="Times New Roman" w:cs="Times New Roman"/>
          <w:i/>
          <w:iCs/>
          <w:sz w:val="24"/>
          <w:szCs w:val="24"/>
        </w:rPr>
        <w:t>Structural Equation Modeling Partial Least Squares</w:t>
      </w:r>
      <w:r w:rsidRPr="008909C0">
        <w:rPr>
          <w:rFonts w:ascii="Times New Roman" w:hAnsi="Times New Roman" w:cs="Times New Roman"/>
          <w:sz w:val="24"/>
          <w:szCs w:val="24"/>
        </w:rPr>
        <w:t xml:space="preserve"> (SEM-PLS) pada software SmartPLS. Pengujian moderasi dalam SEM-PLS dilakukan dengan cara membuat variabel interaksi (</w:t>
      </w:r>
      <w:r w:rsidRPr="008909C0">
        <w:rPr>
          <w:rFonts w:ascii="Times New Roman" w:hAnsi="Times New Roman" w:cs="Times New Roman"/>
          <w:i/>
          <w:iCs/>
          <w:sz w:val="24"/>
          <w:szCs w:val="24"/>
        </w:rPr>
        <w:t>interaction term</w:t>
      </w:r>
      <w:r w:rsidRPr="008909C0">
        <w:rPr>
          <w:rFonts w:ascii="Times New Roman" w:hAnsi="Times New Roman" w:cs="Times New Roman"/>
          <w:sz w:val="24"/>
          <w:szCs w:val="24"/>
        </w:rPr>
        <w:t>) antara variabel independen dengan variabel moderasi.</w:t>
      </w:r>
    </w:p>
    <w:p w14:paraId="16A28572" w14:textId="6068DFFF" w:rsidR="008909C0" w:rsidRPr="008909C0" w:rsidRDefault="008909C0" w:rsidP="0057693B">
      <w:pPr>
        <w:spacing w:after="0" w:line="480" w:lineRule="auto"/>
        <w:ind w:left="1560" w:firstLine="567"/>
        <w:jc w:val="both"/>
        <w:rPr>
          <w:rFonts w:ascii="Times New Roman" w:hAnsi="Times New Roman" w:cs="Times New Roman"/>
          <w:sz w:val="24"/>
          <w:szCs w:val="24"/>
        </w:rPr>
      </w:pPr>
      <w:r w:rsidRPr="008909C0">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9928E2">
        <w:rPr>
          <w:rFonts w:ascii="Times New Roman" w:hAnsi="Times New Roman" w:cs="Times New Roman"/>
          <w:sz w:val="24"/>
          <w:szCs w:val="24"/>
        </w:rPr>
        <w:instrText>ADDIN CSL_CITATION {"citationItems":[{"id":"ITEM-1","itemData":{"DOI":"10.1108/IMDS-07-2023-0429","ISSN":"0263-5577","abstract":"Purpose Expanded awareness and application of recent PLS-SEM reporting practices were again called for by Hair (2022) in his PLS 2022 Keynote Address. This paper aims to analyze and extend the application of PLS-SEM in Industrial Management and Data Systems (IMDS) to focus on trends emerging in the more recent 2016–2022 period. Design/methodology/approach A review of PLS-SEM applications in information systems studies published in IMDS and MISQ for the period 2012–2022 identifies and comments on a total of 135 articles. Selected emerging advanced analytical PLS-SEM applications are also highlighted to expand awareness of their value in more rigorously evaluating model results. Findings There is a continually increasing maturity of the information systems field in applying PLS-SEM, particularly for IMDS authors. Model complexity and improved prediction assessment as well as other advanced analytical options are increasingly identified as reasons for applying PLS-SEM. Research limitations/implications Findings demonstrate the continued use and acceptance of PLS-SEM as a useful alternative research methodology within IS. PLS-SEM is the preferred SEM method in many research settings, but particularly when the research objective is prediction to the population, mediation and mediated moderation, formative constructs are specified, constructs must be modeled as higher-order and for competing model comparisons. Practical implications This update on PLS-SEM applications and recent methodological developments will help authors to better understand and apply the method, as well as publish their work. Researchers are encouraged to engage in more complete analyses and include enhanced reporting procedures. Originality/value Applications of PLS-SEM for prediction, theory testing and confirmation are increasing. Information systems scholars should continue to exercise sound practice by reporting reasons for using PLS-SEM and recognizing its wider applicability for both exploratory and confirmatory research.","author":[{"dropping-particle":"","family":"Sabol","given":"Misty","non-dropping-particle":"","parse-names":false,"suffix":""},{"dropping-particle":"","family":"Hair","given":"Joe","non-dropping-particle":"","parse-names":false,"suffix":""},{"dropping-particle":"","family":"Cepeda","given":"Gabriel","non-dropping-particle":"","parse-names":false,"suffix":""},{"dropping-particle":"","family":"Roldán","given":"José L","non-dropping-particle":"","parse-names":false,"suffix":""},{"dropping-particle":"","family":"Chong","given":"Alain Yee Loong","non-dropping-particle":"","parse-names":false,"suffix":""}],"container-title":"Industrial Management &amp; Data Systems","id":"ITEM-1","issue":"12","issued":{"date-parts":[["2023","1","1"]]},"page":"2997-3017","publisher":"Emerald Publishing Limited","title":"PLS-SEM in information systems: seizing the opportunity and marching ahead full speed to adopt methodological updates","type":"article-journal","volume":"123"},"uris":["http://www.mendeley.com/documents/?uuid=a88c1d13-ff2f-4ef9-90cf-43a4bf4afbfd"]}],"mendeley":{"formattedCitation":"(Sabol et al., 2023)","manualFormatting":"Sabol et al., (2023)","plainTextFormattedCitation":"(Sabol et al., 2023)","previouslyFormattedCitation":"(Sabol et al., 2023)"},"properties":{"noteIndex":0},"schema":"https://github.com/citation-style-language/schema/raw/master/csl-citation.json"}</w:instrText>
      </w:r>
      <w:r>
        <w:rPr>
          <w:rFonts w:ascii="Times New Roman" w:hAnsi="Times New Roman" w:cs="Times New Roman"/>
          <w:sz w:val="24"/>
          <w:szCs w:val="24"/>
        </w:rPr>
        <w:fldChar w:fldCharType="separate"/>
      </w:r>
      <w:r w:rsidRPr="008909C0">
        <w:rPr>
          <w:rFonts w:ascii="Times New Roman" w:hAnsi="Times New Roman" w:cs="Times New Roman"/>
          <w:noProof/>
          <w:sz w:val="24"/>
          <w:szCs w:val="24"/>
        </w:rPr>
        <w:t xml:space="preserve">Sabol et al., </w:t>
      </w:r>
      <w:r>
        <w:rPr>
          <w:rFonts w:ascii="Times New Roman" w:hAnsi="Times New Roman" w:cs="Times New Roman"/>
          <w:noProof/>
          <w:sz w:val="24"/>
          <w:szCs w:val="24"/>
        </w:rPr>
        <w:t>(</w:t>
      </w:r>
      <w:r w:rsidRPr="008909C0">
        <w:rPr>
          <w:rFonts w:ascii="Times New Roman" w:hAnsi="Times New Roman" w:cs="Times New Roman"/>
          <w:noProof/>
          <w:sz w:val="24"/>
          <w:szCs w:val="24"/>
        </w:rPr>
        <w:t>2023)</w:t>
      </w:r>
      <w:r>
        <w:rPr>
          <w:rFonts w:ascii="Times New Roman" w:hAnsi="Times New Roman" w:cs="Times New Roman"/>
          <w:sz w:val="24"/>
          <w:szCs w:val="24"/>
        </w:rPr>
        <w:fldChar w:fldCharType="end"/>
      </w:r>
      <w:r w:rsidRPr="008909C0">
        <w:rPr>
          <w:rFonts w:ascii="Times New Roman" w:hAnsi="Times New Roman" w:cs="Times New Roman"/>
          <w:sz w:val="24"/>
          <w:szCs w:val="24"/>
        </w:rPr>
        <w:t xml:space="preserve">, uji moderasi pada SEM-PLS dilakukan dengan teknik </w:t>
      </w:r>
      <w:r w:rsidRPr="008909C0">
        <w:rPr>
          <w:rFonts w:ascii="Times New Roman" w:hAnsi="Times New Roman" w:cs="Times New Roman"/>
          <w:i/>
          <w:iCs/>
          <w:sz w:val="24"/>
          <w:szCs w:val="24"/>
        </w:rPr>
        <w:t>Product Indicator Approach</w:t>
      </w:r>
      <w:r w:rsidRPr="008909C0">
        <w:rPr>
          <w:rFonts w:ascii="Times New Roman" w:hAnsi="Times New Roman" w:cs="Times New Roman"/>
          <w:sz w:val="24"/>
          <w:szCs w:val="24"/>
        </w:rPr>
        <w:t xml:space="preserve"> atau </w:t>
      </w:r>
      <w:r w:rsidRPr="008909C0">
        <w:rPr>
          <w:rFonts w:ascii="Times New Roman" w:hAnsi="Times New Roman" w:cs="Times New Roman"/>
          <w:i/>
          <w:iCs/>
          <w:sz w:val="24"/>
          <w:szCs w:val="24"/>
        </w:rPr>
        <w:t>Two Stage Approach</w:t>
      </w:r>
      <w:r w:rsidRPr="008909C0">
        <w:rPr>
          <w:rFonts w:ascii="Times New Roman" w:hAnsi="Times New Roman" w:cs="Times New Roman"/>
          <w:sz w:val="24"/>
          <w:szCs w:val="24"/>
        </w:rPr>
        <w:t>, di mana indikator variabel independen dikalikan dengan indikator variabel moderasi untuk membentuk konstruk interaksi. SmartPLS menyediakan fitur khusus untuk membangun model moderasi ini.</w:t>
      </w:r>
    </w:p>
    <w:p w14:paraId="73E62114" w14:textId="77777777" w:rsidR="008909C0" w:rsidRPr="008909C0" w:rsidRDefault="008909C0" w:rsidP="0057693B">
      <w:pPr>
        <w:spacing w:after="0" w:line="480" w:lineRule="auto"/>
        <w:ind w:left="1560" w:firstLine="567"/>
        <w:jc w:val="both"/>
        <w:rPr>
          <w:rFonts w:ascii="Times New Roman" w:hAnsi="Times New Roman" w:cs="Times New Roman"/>
          <w:sz w:val="24"/>
          <w:szCs w:val="24"/>
        </w:rPr>
      </w:pPr>
      <w:r w:rsidRPr="008909C0">
        <w:rPr>
          <w:rFonts w:ascii="Times New Roman" w:hAnsi="Times New Roman" w:cs="Times New Roman"/>
          <w:sz w:val="24"/>
          <w:szCs w:val="24"/>
        </w:rPr>
        <w:t>Adapun kriteria pengambilan keputusan dalam uji moderasi adalah sebagai berikut:</w:t>
      </w:r>
    </w:p>
    <w:p w14:paraId="6A3DF4CA" w14:textId="77777777" w:rsidR="0057693B" w:rsidRDefault="008909C0" w:rsidP="0057693B">
      <w:pPr>
        <w:pStyle w:val="ListParagraph"/>
        <w:numPr>
          <w:ilvl w:val="4"/>
          <w:numId w:val="41"/>
        </w:numPr>
        <w:spacing w:after="0" w:line="480" w:lineRule="auto"/>
        <w:ind w:left="1985"/>
        <w:jc w:val="both"/>
        <w:rPr>
          <w:rFonts w:ascii="Times New Roman" w:hAnsi="Times New Roman" w:cs="Times New Roman"/>
          <w:sz w:val="24"/>
          <w:szCs w:val="24"/>
        </w:rPr>
      </w:pPr>
      <w:r w:rsidRPr="0057693B">
        <w:rPr>
          <w:rFonts w:ascii="Times New Roman" w:hAnsi="Times New Roman" w:cs="Times New Roman"/>
          <w:sz w:val="24"/>
          <w:szCs w:val="24"/>
        </w:rPr>
        <w:t xml:space="preserve">Jika nilai </w:t>
      </w:r>
      <w:r w:rsidRPr="0057693B">
        <w:rPr>
          <w:rFonts w:ascii="Times New Roman" w:hAnsi="Times New Roman" w:cs="Times New Roman"/>
          <w:i/>
          <w:iCs/>
          <w:sz w:val="24"/>
          <w:szCs w:val="24"/>
        </w:rPr>
        <w:t>p-value</w:t>
      </w:r>
      <w:r w:rsidRPr="0057693B">
        <w:rPr>
          <w:rFonts w:ascii="Times New Roman" w:hAnsi="Times New Roman" w:cs="Times New Roman"/>
          <w:sz w:val="24"/>
          <w:szCs w:val="24"/>
        </w:rPr>
        <w:t xml:space="preserve"> &lt; 0,05 dan nilai </w:t>
      </w:r>
      <w:r w:rsidRPr="0057693B">
        <w:rPr>
          <w:rFonts w:ascii="Times New Roman" w:hAnsi="Times New Roman" w:cs="Times New Roman"/>
          <w:i/>
          <w:iCs/>
          <w:sz w:val="24"/>
          <w:szCs w:val="24"/>
        </w:rPr>
        <w:t>t-statistic</w:t>
      </w:r>
      <w:r w:rsidRPr="0057693B">
        <w:rPr>
          <w:rFonts w:ascii="Times New Roman" w:hAnsi="Times New Roman" w:cs="Times New Roman"/>
          <w:sz w:val="24"/>
          <w:szCs w:val="24"/>
        </w:rPr>
        <w:t xml:space="preserve"> &gt; </w:t>
      </w:r>
      <w:r w:rsidRPr="0057693B">
        <w:rPr>
          <w:rFonts w:ascii="Times New Roman" w:hAnsi="Times New Roman" w:cs="Times New Roman"/>
          <w:i/>
          <w:iCs/>
          <w:sz w:val="24"/>
          <w:szCs w:val="24"/>
        </w:rPr>
        <w:t>t-tabel</w:t>
      </w:r>
      <w:r w:rsidRPr="0057693B">
        <w:rPr>
          <w:rFonts w:ascii="Times New Roman" w:hAnsi="Times New Roman" w:cs="Times New Roman"/>
          <w:sz w:val="24"/>
          <w:szCs w:val="24"/>
        </w:rPr>
        <w:t xml:space="preserve">, maka dapat disimpulkan bahwa </w:t>
      </w:r>
      <w:r w:rsidRPr="0057693B">
        <w:rPr>
          <w:rFonts w:ascii="Times New Roman" w:hAnsi="Times New Roman" w:cs="Times New Roman"/>
          <w:i/>
          <w:iCs/>
          <w:sz w:val="24"/>
          <w:szCs w:val="24"/>
        </w:rPr>
        <w:t>Switching Cost</w:t>
      </w:r>
      <w:r w:rsidRPr="0057693B">
        <w:rPr>
          <w:rFonts w:ascii="Times New Roman" w:hAnsi="Times New Roman" w:cs="Times New Roman"/>
          <w:sz w:val="24"/>
          <w:szCs w:val="24"/>
        </w:rPr>
        <w:t xml:space="preserve"> memoderasi pengaruh variabel independen terhadap </w:t>
      </w:r>
      <w:r w:rsidRPr="0057693B">
        <w:rPr>
          <w:rFonts w:ascii="Times New Roman" w:hAnsi="Times New Roman" w:cs="Times New Roman"/>
          <w:i/>
          <w:iCs/>
          <w:sz w:val="24"/>
          <w:szCs w:val="24"/>
        </w:rPr>
        <w:t>Repurchase Intention</w:t>
      </w:r>
      <w:r w:rsidRPr="0057693B">
        <w:rPr>
          <w:rFonts w:ascii="Times New Roman" w:hAnsi="Times New Roman" w:cs="Times New Roman"/>
          <w:sz w:val="24"/>
          <w:szCs w:val="24"/>
        </w:rPr>
        <w:t>.</w:t>
      </w:r>
    </w:p>
    <w:p w14:paraId="561FEA8B" w14:textId="50691456" w:rsidR="008909C0" w:rsidRPr="0057693B" w:rsidRDefault="008909C0" w:rsidP="0057693B">
      <w:pPr>
        <w:pStyle w:val="ListParagraph"/>
        <w:numPr>
          <w:ilvl w:val="4"/>
          <w:numId w:val="41"/>
        </w:numPr>
        <w:spacing w:after="0" w:line="480" w:lineRule="auto"/>
        <w:ind w:left="1985"/>
        <w:jc w:val="both"/>
        <w:rPr>
          <w:rFonts w:ascii="Times New Roman" w:hAnsi="Times New Roman" w:cs="Times New Roman"/>
          <w:sz w:val="24"/>
          <w:szCs w:val="24"/>
        </w:rPr>
      </w:pPr>
      <w:r w:rsidRPr="0057693B">
        <w:rPr>
          <w:rFonts w:ascii="Times New Roman" w:hAnsi="Times New Roman" w:cs="Times New Roman"/>
          <w:sz w:val="24"/>
          <w:szCs w:val="24"/>
        </w:rPr>
        <w:t xml:space="preserve">Jika nilai </w:t>
      </w:r>
      <w:r w:rsidRPr="0057693B">
        <w:rPr>
          <w:rFonts w:ascii="Times New Roman" w:hAnsi="Times New Roman" w:cs="Times New Roman"/>
          <w:i/>
          <w:iCs/>
          <w:sz w:val="24"/>
          <w:szCs w:val="24"/>
        </w:rPr>
        <w:t>p-value</w:t>
      </w:r>
      <w:r w:rsidRPr="0057693B">
        <w:rPr>
          <w:rFonts w:ascii="Times New Roman" w:hAnsi="Times New Roman" w:cs="Times New Roman"/>
          <w:sz w:val="24"/>
          <w:szCs w:val="24"/>
        </w:rPr>
        <w:t xml:space="preserve"> &gt; 0,05 dan nilai </w:t>
      </w:r>
      <w:r w:rsidRPr="0057693B">
        <w:rPr>
          <w:rFonts w:ascii="Times New Roman" w:hAnsi="Times New Roman" w:cs="Times New Roman"/>
          <w:i/>
          <w:iCs/>
          <w:sz w:val="24"/>
          <w:szCs w:val="24"/>
        </w:rPr>
        <w:t>t-statistic</w:t>
      </w:r>
      <w:r w:rsidRPr="0057693B">
        <w:rPr>
          <w:rFonts w:ascii="Times New Roman" w:hAnsi="Times New Roman" w:cs="Times New Roman"/>
          <w:sz w:val="24"/>
          <w:szCs w:val="24"/>
        </w:rPr>
        <w:t xml:space="preserve"> &lt; </w:t>
      </w:r>
      <w:r w:rsidRPr="0057693B">
        <w:rPr>
          <w:rFonts w:ascii="Times New Roman" w:hAnsi="Times New Roman" w:cs="Times New Roman"/>
          <w:i/>
          <w:iCs/>
          <w:sz w:val="24"/>
          <w:szCs w:val="24"/>
        </w:rPr>
        <w:t>t-tabel</w:t>
      </w:r>
      <w:r w:rsidRPr="0057693B">
        <w:rPr>
          <w:rFonts w:ascii="Times New Roman" w:hAnsi="Times New Roman" w:cs="Times New Roman"/>
          <w:sz w:val="24"/>
          <w:szCs w:val="24"/>
        </w:rPr>
        <w:t xml:space="preserve">, maka dapat disimpulkan bahwa </w:t>
      </w:r>
      <w:r w:rsidRPr="0057693B">
        <w:rPr>
          <w:rFonts w:ascii="Times New Roman" w:hAnsi="Times New Roman" w:cs="Times New Roman"/>
          <w:i/>
          <w:iCs/>
          <w:sz w:val="24"/>
          <w:szCs w:val="24"/>
        </w:rPr>
        <w:t>Switching Cost</w:t>
      </w:r>
      <w:r w:rsidRPr="0057693B">
        <w:rPr>
          <w:rFonts w:ascii="Times New Roman" w:hAnsi="Times New Roman" w:cs="Times New Roman"/>
          <w:sz w:val="24"/>
          <w:szCs w:val="24"/>
        </w:rPr>
        <w:t xml:space="preserve"> tidak memoderasi pengaruh variabel independen terhadap </w:t>
      </w:r>
      <w:r w:rsidRPr="0057693B">
        <w:rPr>
          <w:rFonts w:ascii="Times New Roman" w:hAnsi="Times New Roman" w:cs="Times New Roman"/>
          <w:i/>
          <w:iCs/>
          <w:sz w:val="24"/>
          <w:szCs w:val="24"/>
        </w:rPr>
        <w:t>Repurchase Intention</w:t>
      </w:r>
      <w:r w:rsidRPr="0057693B">
        <w:rPr>
          <w:rFonts w:ascii="Times New Roman" w:hAnsi="Times New Roman" w:cs="Times New Roman"/>
          <w:sz w:val="24"/>
          <w:szCs w:val="24"/>
        </w:rPr>
        <w:t>.</w:t>
      </w:r>
    </w:p>
    <w:p w14:paraId="145FE34E" w14:textId="7F0E4765" w:rsidR="008909C0" w:rsidRPr="008909C0" w:rsidRDefault="008909C0" w:rsidP="008909C0">
      <w:pPr>
        <w:ind w:left="1701" w:firstLine="426"/>
        <w:jc w:val="both"/>
        <w:rPr>
          <w:rFonts w:ascii="Times New Roman" w:hAnsi="Times New Roman" w:cs="Times New Roman"/>
          <w:sz w:val="24"/>
          <w:szCs w:val="24"/>
        </w:rPr>
      </w:pPr>
    </w:p>
    <w:p w14:paraId="25CCC041" w14:textId="05D416DA" w:rsidR="008909C0" w:rsidRDefault="008909C0">
      <w:pPr>
        <w:rPr>
          <w:rFonts w:ascii="Times New Roman" w:hAnsi="Times New Roman" w:cs="Times New Roman"/>
          <w:b/>
          <w:bCs/>
          <w:sz w:val="28"/>
          <w:szCs w:val="28"/>
          <w:lang w:eastAsia="en-ID"/>
        </w:rPr>
      </w:pPr>
    </w:p>
    <w:p w14:paraId="6F8720F4" w14:textId="77777777" w:rsidR="009322F3" w:rsidRDefault="009322F3">
      <w:pPr>
        <w:rPr>
          <w:rFonts w:ascii="Times New Roman" w:hAnsi="Times New Roman" w:cs="Times New Roman"/>
          <w:b/>
          <w:bCs/>
          <w:sz w:val="28"/>
          <w:szCs w:val="28"/>
          <w:lang w:eastAsia="en-ID"/>
        </w:rPr>
      </w:pPr>
      <w:r>
        <w:rPr>
          <w:rFonts w:ascii="Times New Roman" w:hAnsi="Times New Roman" w:cs="Times New Roman"/>
          <w:b/>
          <w:bCs/>
          <w:sz w:val="28"/>
          <w:szCs w:val="28"/>
          <w:lang w:eastAsia="en-ID"/>
        </w:rPr>
        <w:br w:type="page"/>
      </w:r>
    </w:p>
    <w:p w14:paraId="31373AA3" w14:textId="0383BA1A" w:rsidR="00DE405B" w:rsidRDefault="00DE405B" w:rsidP="00DE405B">
      <w:pPr>
        <w:pStyle w:val="ListParagraph"/>
        <w:spacing w:line="480" w:lineRule="auto"/>
        <w:jc w:val="center"/>
        <w:rPr>
          <w:rFonts w:ascii="Times New Roman" w:hAnsi="Times New Roman" w:cs="Times New Roman"/>
          <w:b/>
          <w:bCs/>
          <w:sz w:val="28"/>
          <w:szCs w:val="28"/>
          <w:lang w:eastAsia="en-ID"/>
        </w:rPr>
      </w:pPr>
      <w:r>
        <w:rPr>
          <w:rFonts w:ascii="Times New Roman" w:hAnsi="Times New Roman" w:cs="Times New Roman"/>
          <w:b/>
          <w:bCs/>
          <w:sz w:val="28"/>
          <w:szCs w:val="28"/>
          <w:lang w:eastAsia="en-ID"/>
        </w:rPr>
        <w:lastRenderedPageBreak/>
        <w:t>DAFTAR PUSTAKA</w:t>
      </w:r>
    </w:p>
    <w:p w14:paraId="2382A518" w14:textId="03186D86" w:rsidR="009928E2" w:rsidRPr="009928E2" w:rsidRDefault="00DE405B"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E85C65">
        <w:rPr>
          <w:rFonts w:ascii="Times New Roman" w:hAnsi="Times New Roman" w:cs="Times New Roman"/>
          <w:sz w:val="24"/>
          <w:szCs w:val="24"/>
          <w:lang w:eastAsia="en-ID"/>
        </w:rPr>
        <w:fldChar w:fldCharType="begin" w:fldLock="1"/>
      </w:r>
      <w:r w:rsidRPr="00E85C65">
        <w:rPr>
          <w:rFonts w:ascii="Times New Roman" w:hAnsi="Times New Roman" w:cs="Times New Roman"/>
          <w:sz w:val="24"/>
          <w:szCs w:val="24"/>
          <w:lang w:eastAsia="en-ID"/>
        </w:rPr>
        <w:instrText xml:space="preserve">ADDIN Mendeley Bibliography CSL_BIBLIOGRAPHY </w:instrText>
      </w:r>
      <w:r w:rsidRPr="00E85C65">
        <w:rPr>
          <w:rFonts w:ascii="Times New Roman" w:hAnsi="Times New Roman" w:cs="Times New Roman"/>
          <w:sz w:val="24"/>
          <w:szCs w:val="24"/>
          <w:lang w:eastAsia="en-ID"/>
        </w:rPr>
        <w:fldChar w:fldCharType="separate"/>
      </w:r>
      <w:r w:rsidR="009928E2" w:rsidRPr="009928E2">
        <w:rPr>
          <w:rFonts w:ascii="Times New Roman" w:hAnsi="Times New Roman" w:cs="Times New Roman"/>
          <w:noProof/>
          <w:kern w:val="0"/>
          <w:sz w:val="24"/>
        </w:rPr>
        <w:t xml:space="preserve">Addis, M., &amp; Holbrook, M. B. (2001). On the conceptual link between mass customisation and experiential consumption: an explosion of subjectivity. </w:t>
      </w:r>
      <w:r w:rsidR="009928E2" w:rsidRPr="009928E2">
        <w:rPr>
          <w:rFonts w:ascii="Times New Roman" w:hAnsi="Times New Roman" w:cs="Times New Roman"/>
          <w:i/>
          <w:iCs/>
          <w:noProof/>
          <w:kern w:val="0"/>
          <w:sz w:val="24"/>
        </w:rPr>
        <w:t>Journal of Consumer Behaviour</w:t>
      </w:r>
      <w:r w:rsidR="009928E2" w:rsidRPr="009928E2">
        <w:rPr>
          <w:rFonts w:ascii="Times New Roman" w:hAnsi="Times New Roman" w:cs="Times New Roman"/>
          <w:noProof/>
          <w:kern w:val="0"/>
          <w:sz w:val="24"/>
        </w:rPr>
        <w:t xml:space="preserve">, </w:t>
      </w:r>
      <w:r w:rsidR="009928E2" w:rsidRPr="009928E2">
        <w:rPr>
          <w:rFonts w:ascii="Times New Roman" w:hAnsi="Times New Roman" w:cs="Times New Roman"/>
          <w:i/>
          <w:iCs/>
          <w:noProof/>
          <w:kern w:val="0"/>
          <w:sz w:val="24"/>
        </w:rPr>
        <w:t>1</w:t>
      </w:r>
      <w:r w:rsidR="009928E2" w:rsidRPr="009928E2">
        <w:rPr>
          <w:rFonts w:ascii="Times New Roman" w:hAnsi="Times New Roman" w:cs="Times New Roman"/>
          <w:noProof/>
          <w:kern w:val="0"/>
          <w:sz w:val="24"/>
        </w:rPr>
        <w:t>(1), 50–66. https://doi.org/10.1002/cb.53</w:t>
      </w:r>
    </w:p>
    <w:p w14:paraId="6604577E"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Amalia, Y. N., &amp; Nurtiahiadi, E. (2024). Dampak Persepsi Harga terhadap Minat Beli Ulang melalui Kepuasan Konsumen pada Luwak White Koffie di Kota Bandung. </w:t>
      </w:r>
      <w:r w:rsidRPr="009928E2">
        <w:rPr>
          <w:rFonts w:ascii="Times New Roman" w:hAnsi="Times New Roman" w:cs="Times New Roman"/>
          <w:i/>
          <w:iCs/>
          <w:noProof/>
          <w:kern w:val="0"/>
          <w:sz w:val="24"/>
        </w:rPr>
        <w:t>Journal of Management and Bussines (JOMB)</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6</w:t>
      </w:r>
      <w:r w:rsidRPr="009928E2">
        <w:rPr>
          <w:rFonts w:ascii="Times New Roman" w:hAnsi="Times New Roman" w:cs="Times New Roman"/>
          <w:noProof/>
          <w:kern w:val="0"/>
          <w:sz w:val="24"/>
        </w:rPr>
        <w:t>(4), 1565–1577. https://doi.org/10.31539/jomb.v6i4.10439</w:t>
      </w:r>
    </w:p>
    <w:p w14:paraId="4F9D6B71"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Anekawati, A., Otok, B. W., Purhadi, &amp; Sutikno. (2017). Structural Equation Modelling with Three Schemes Estimation of Score Factors on Partial Least Square (Case Study: The Quality Of Education Level SMA/MA in Sumenep Regency). </w:t>
      </w:r>
      <w:r w:rsidRPr="009928E2">
        <w:rPr>
          <w:rFonts w:ascii="Times New Roman" w:hAnsi="Times New Roman" w:cs="Times New Roman"/>
          <w:i/>
          <w:iCs/>
          <w:noProof/>
          <w:kern w:val="0"/>
          <w:sz w:val="24"/>
        </w:rPr>
        <w:t>Journal of Physics: Conference Series</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855</w:t>
      </w:r>
      <w:r w:rsidRPr="009928E2">
        <w:rPr>
          <w:rFonts w:ascii="Times New Roman" w:hAnsi="Times New Roman" w:cs="Times New Roman"/>
          <w:noProof/>
          <w:kern w:val="0"/>
          <w:sz w:val="24"/>
        </w:rPr>
        <w:t>, 012006. https://doi.org/10.1088/1742-6596/855/1/012006</w:t>
      </w:r>
    </w:p>
    <w:p w14:paraId="652FB2C1"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Aquinia, A., Soliha, E., Liana, L., &amp; Wahyudi, D. (2020). </w:t>
      </w:r>
      <w:r w:rsidRPr="009928E2">
        <w:rPr>
          <w:rFonts w:ascii="Times New Roman" w:hAnsi="Times New Roman" w:cs="Times New Roman"/>
          <w:i/>
          <w:iCs/>
          <w:noProof/>
          <w:kern w:val="0"/>
          <w:sz w:val="24"/>
        </w:rPr>
        <w:t>The Role of Perceived Quality and Brand Loyalty Influencing Repurchase Intention</w:t>
      </w:r>
      <w:r w:rsidRPr="009928E2">
        <w:rPr>
          <w:rFonts w:ascii="Times New Roman" w:hAnsi="Times New Roman" w:cs="Times New Roman"/>
          <w:noProof/>
          <w:kern w:val="0"/>
          <w:sz w:val="24"/>
        </w:rPr>
        <w:t>. https://doi.org/10.2991/aebmr.k.210311.076</w:t>
      </w:r>
    </w:p>
    <w:p w14:paraId="71E974BF"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Becker, J.-M., Klein, K., &amp; Wetzels, M. (2012). Hierarchical Latent Variable Models in PLS-SEM: Guidelines for Using Reflective-Formative Type Models. </w:t>
      </w:r>
      <w:r w:rsidRPr="009928E2">
        <w:rPr>
          <w:rFonts w:ascii="Times New Roman" w:hAnsi="Times New Roman" w:cs="Times New Roman"/>
          <w:i/>
          <w:iCs/>
          <w:noProof/>
          <w:kern w:val="0"/>
          <w:sz w:val="24"/>
        </w:rPr>
        <w:t>Long Range Planning</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45</w:t>
      </w:r>
      <w:r w:rsidRPr="009928E2">
        <w:rPr>
          <w:rFonts w:ascii="Times New Roman" w:hAnsi="Times New Roman" w:cs="Times New Roman"/>
          <w:noProof/>
          <w:kern w:val="0"/>
          <w:sz w:val="24"/>
        </w:rPr>
        <w:t>(5–6), 359–394. https://doi.org/10.1016/j.lrp.2012.10.001</w:t>
      </w:r>
    </w:p>
    <w:p w14:paraId="2430AD0A"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Burnham, T. A., Frels, J. K., &amp; Mahajan, V. (2003). Consumer Switching Costs: A Typology, Antecedents, and Consequences. </w:t>
      </w:r>
      <w:r w:rsidRPr="009928E2">
        <w:rPr>
          <w:rFonts w:ascii="Times New Roman" w:hAnsi="Times New Roman" w:cs="Times New Roman"/>
          <w:i/>
          <w:iCs/>
          <w:noProof/>
          <w:kern w:val="0"/>
          <w:sz w:val="24"/>
        </w:rPr>
        <w:t xml:space="preserve">Journal of the Academy of Marketing </w:t>
      </w:r>
      <w:r w:rsidRPr="009928E2">
        <w:rPr>
          <w:rFonts w:ascii="Times New Roman" w:hAnsi="Times New Roman" w:cs="Times New Roman"/>
          <w:i/>
          <w:iCs/>
          <w:noProof/>
          <w:kern w:val="0"/>
          <w:sz w:val="24"/>
        </w:rPr>
        <w:lastRenderedPageBreak/>
        <w:t>Science</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31</w:t>
      </w:r>
      <w:r w:rsidRPr="009928E2">
        <w:rPr>
          <w:rFonts w:ascii="Times New Roman" w:hAnsi="Times New Roman" w:cs="Times New Roman"/>
          <w:noProof/>
          <w:kern w:val="0"/>
          <w:sz w:val="24"/>
        </w:rPr>
        <w:t>(2), 109–126. https://doi.org/10.1177/0092070302250897</w:t>
      </w:r>
    </w:p>
    <w:p w14:paraId="7A6B109A"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Candra Susanto, P., Ulfah Arini, D., Yuntina, L., Panatap Soehaditama, J., &amp; Nuraeni, N. (2024). Konsep Penelitian Kuantitatif: Populasi, Sampel, dan Analisis Data (Sebuah Tinjauan Pustaka). </w:t>
      </w:r>
      <w:r w:rsidRPr="009928E2">
        <w:rPr>
          <w:rFonts w:ascii="Times New Roman" w:hAnsi="Times New Roman" w:cs="Times New Roman"/>
          <w:i/>
          <w:iCs/>
          <w:noProof/>
          <w:kern w:val="0"/>
          <w:sz w:val="24"/>
        </w:rPr>
        <w:t>Jurnal Ilmu Multidisplin</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3</w:t>
      </w:r>
      <w:r w:rsidRPr="009928E2">
        <w:rPr>
          <w:rFonts w:ascii="Times New Roman" w:hAnsi="Times New Roman" w:cs="Times New Roman"/>
          <w:noProof/>
          <w:kern w:val="0"/>
          <w:sz w:val="24"/>
        </w:rPr>
        <w:t>(1), 1–12. https://doi.org/10.38035/jim.v3i1.504</w:t>
      </w:r>
    </w:p>
    <w:p w14:paraId="7868D815"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Chandra, J. R., Adiwijaya, M., &amp; Jaolis, F. (2023). Pengaruh Customer Experiences dan Brand Trust Terhadap Repurchase Intention dengan Moderasi Sales Promotion Pada SPBU Shell Surabaya. </w:t>
      </w:r>
      <w:r w:rsidRPr="009928E2">
        <w:rPr>
          <w:rFonts w:ascii="Times New Roman" w:hAnsi="Times New Roman" w:cs="Times New Roman"/>
          <w:i/>
          <w:iCs/>
          <w:noProof/>
          <w:kern w:val="0"/>
          <w:sz w:val="24"/>
        </w:rPr>
        <w:t>Jurnal Manajemen Pemasaran</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17</w:t>
      </w:r>
      <w:r w:rsidRPr="009928E2">
        <w:rPr>
          <w:rFonts w:ascii="Times New Roman" w:hAnsi="Times New Roman" w:cs="Times New Roman"/>
          <w:noProof/>
          <w:kern w:val="0"/>
          <w:sz w:val="24"/>
        </w:rPr>
        <w:t>(1), 41–52. https://doi.org/10.9744/jmp.17.1.41-52</w:t>
      </w:r>
    </w:p>
    <w:p w14:paraId="69368C72"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Elizabet, H., &amp; Nurhadi. (2024). The Effect of Perceived Quality and User Experience on Repurchase Intention through Customer Satisfaction as an Intervening Variable for inDrive Users in Surabaya. </w:t>
      </w:r>
      <w:r w:rsidRPr="009928E2">
        <w:rPr>
          <w:rFonts w:ascii="Times New Roman" w:hAnsi="Times New Roman" w:cs="Times New Roman"/>
          <w:i/>
          <w:iCs/>
          <w:noProof/>
          <w:kern w:val="0"/>
          <w:sz w:val="24"/>
        </w:rPr>
        <w:t>Jurnal Manajemen</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15</w:t>
      </w:r>
      <w:r w:rsidRPr="009928E2">
        <w:rPr>
          <w:rFonts w:ascii="Times New Roman" w:hAnsi="Times New Roman" w:cs="Times New Roman"/>
          <w:noProof/>
          <w:kern w:val="0"/>
          <w:sz w:val="24"/>
        </w:rPr>
        <w:t>(2), 244–258. https://doi.org/10.32832/jm-uika.v15i2.16279</w:t>
      </w:r>
    </w:p>
    <w:p w14:paraId="6CB6E420"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Gün, İ. (2024). Effect of Switching Cost on Repurchase intention : A Mediation Model. </w:t>
      </w:r>
      <w:r w:rsidRPr="009928E2">
        <w:rPr>
          <w:rFonts w:ascii="Times New Roman" w:hAnsi="Times New Roman" w:cs="Times New Roman"/>
          <w:i/>
          <w:iCs/>
          <w:noProof/>
          <w:kern w:val="0"/>
          <w:sz w:val="24"/>
        </w:rPr>
        <w:t>Dicle Üniversitesi Sosyal Bilimler Enstitüsü Dergisi</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36</w:t>
      </w:r>
      <w:r w:rsidRPr="009928E2">
        <w:rPr>
          <w:rFonts w:ascii="Times New Roman" w:hAnsi="Times New Roman" w:cs="Times New Roman"/>
          <w:noProof/>
          <w:kern w:val="0"/>
          <w:sz w:val="24"/>
        </w:rPr>
        <w:t>, 308–330. https://doi.org/10.15182/diclesosbed.1453472</w:t>
      </w:r>
    </w:p>
    <w:p w14:paraId="3F5AA359"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Jauwena, C. (2023). Pengaruh Perceived Quality dan Value Terhadap Repurchase Intention Melalui Statisfaction Rosita Cookies. </w:t>
      </w:r>
      <w:r w:rsidRPr="009928E2">
        <w:rPr>
          <w:rFonts w:ascii="Times New Roman" w:hAnsi="Times New Roman" w:cs="Times New Roman"/>
          <w:i/>
          <w:iCs/>
          <w:noProof/>
          <w:kern w:val="0"/>
          <w:sz w:val="24"/>
        </w:rPr>
        <w:t>PERFORMA</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8</w:t>
      </w:r>
      <w:r w:rsidRPr="009928E2">
        <w:rPr>
          <w:rFonts w:ascii="Times New Roman" w:hAnsi="Times New Roman" w:cs="Times New Roman"/>
          <w:noProof/>
          <w:kern w:val="0"/>
          <w:sz w:val="24"/>
        </w:rPr>
        <w:t>(6), 700–717. https://doi.org/10.37715/jp.v8i6.3742</w:t>
      </w:r>
    </w:p>
    <w:p w14:paraId="133973C3"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Jones, M. A., Mothersbaugh, D. L., &amp; Beatty, S. E. (2000). Switching barriers and repurchase intentions in services. </w:t>
      </w:r>
      <w:r w:rsidRPr="009928E2">
        <w:rPr>
          <w:rFonts w:ascii="Times New Roman" w:hAnsi="Times New Roman" w:cs="Times New Roman"/>
          <w:i/>
          <w:iCs/>
          <w:noProof/>
          <w:kern w:val="0"/>
          <w:sz w:val="24"/>
        </w:rPr>
        <w:t>Journal of Retailing</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76</w:t>
      </w:r>
      <w:r w:rsidRPr="009928E2">
        <w:rPr>
          <w:rFonts w:ascii="Times New Roman" w:hAnsi="Times New Roman" w:cs="Times New Roman"/>
          <w:noProof/>
          <w:kern w:val="0"/>
          <w:sz w:val="24"/>
        </w:rPr>
        <w:t>(2), 259–274. https://doi.org/10.1016/S0022-4359(00)00024-5</w:t>
      </w:r>
    </w:p>
    <w:p w14:paraId="1E1ABEEF"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lastRenderedPageBreak/>
        <w:t xml:space="preserve">Khalikussabir, K., Waris, A., &amp; Wahono, B. (2022). Perceived price, eTrust, eSatisfaction, and online repurchase intention: A study of young online consumer behavior. </w:t>
      </w:r>
      <w:r w:rsidRPr="009928E2">
        <w:rPr>
          <w:rFonts w:ascii="Times New Roman" w:hAnsi="Times New Roman" w:cs="Times New Roman"/>
          <w:i/>
          <w:iCs/>
          <w:noProof/>
          <w:kern w:val="0"/>
          <w:sz w:val="24"/>
        </w:rPr>
        <w:t>JEMA: Jurnal Ilmiah Bidang Akuntansi Dan Manajemen</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19</w:t>
      </w:r>
      <w:r w:rsidRPr="009928E2">
        <w:rPr>
          <w:rFonts w:ascii="Times New Roman" w:hAnsi="Times New Roman" w:cs="Times New Roman"/>
          <w:noProof/>
          <w:kern w:val="0"/>
          <w:sz w:val="24"/>
        </w:rPr>
        <w:t>(1), 77–96. https://doi.org/10.31106/jema.v19i1.11218</w:t>
      </w:r>
    </w:p>
    <w:p w14:paraId="031B880E"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Larasati, A., &amp; Baehaqi, M. (2022). Pengaruh Perceived Quality Dan Brand Image Terhadap Repurchase Intention dengan Customer Satisfiaction sebagai Variabel Intervening. </w:t>
      </w:r>
      <w:r w:rsidRPr="009928E2">
        <w:rPr>
          <w:rFonts w:ascii="Times New Roman" w:hAnsi="Times New Roman" w:cs="Times New Roman"/>
          <w:i/>
          <w:iCs/>
          <w:noProof/>
          <w:kern w:val="0"/>
          <w:sz w:val="24"/>
        </w:rPr>
        <w:t>Jurnal Ilmiah Mahasiswa Manajemen, Bisnis Dan Akuntansi (JIMMBA)</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4</w:t>
      </w:r>
      <w:r w:rsidRPr="009928E2">
        <w:rPr>
          <w:rFonts w:ascii="Times New Roman" w:hAnsi="Times New Roman" w:cs="Times New Roman"/>
          <w:noProof/>
          <w:kern w:val="0"/>
          <w:sz w:val="24"/>
        </w:rPr>
        <w:t>(1), 48–71. https://doi.org/10.32639/jimmba.v4i1.64</w:t>
      </w:r>
    </w:p>
    <w:p w14:paraId="523F4186"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Lichtenstein, D. R., Ridgway, N. M., &amp; Netemeyer, R. G. (1993). Price Perceptions and Consumer Shopping Behavior: A Field Study. </w:t>
      </w:r>
      <w:r w:rsidRPr="009928E2">
        <w:rPr>
          <w:rFonts w:ascii="Times New Roman" w:hAnsi="Times New Roman" w:cs="Times New Roman"/>
          <w:i/>
          <w:iCs/>
          <w:noProof/>
          <w:kern w:val="0"/>
          <w:sz w:val="24"/>
        </w:rPr>
        <w:t>Journal of Marketing Research</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30</w:t>
      </w:r>
      <w:r w:rsidRPr="009928E2">
        <w:rPr>
          <w:rFonts w:ascii="Times New Roman" w:hAnsi="Times New Roman" w:cs="Times New Roman"/>
          <w:noProof/>
          <w:kern w:val="0"/>
          <w:sz w:val="24"/>
        </w:rPr>
        <w:t>(2), 234. https://doi.org/10.2307/3172830</w:t>
      </w:r>
    </w:p>
    <w:p w14:paraId="5FC1939D"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Morgan, R. M., &amp; Hunt, S. D. (1994). The Commitment-Trust Theory of Relationship Marketing. </w:t>
      </w:r>
      <w:r w:rsidRPr="009928E2">
        <w:rPr>
          <w:rFonts w:ascii="Times New Roman" w:hAnsi="Times New Roman" w:cs="Times New Roman"/>
          <w:i/>
          <w:iCs/>
          <w:noProof/>
          <w:kern w:val="0"/>
          <w:sz w:val="24"/>
        </w:rPr>
        <w:t>Journal of Marketing</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58</w:t>
      </w:r>
      <w:r w:rsidRPr="009928E2">
        <w:rPr>
          <w:rFonts w:ascii="Times New Roman" w:hAnsi="Times New Roman" w:cs="Times New Roman"/>
          <w:noProof/>
          <w:kern w:val="0"/>
          <w:sz w:val="24"/>
        </w:rPr>
        <w:t>(3), 20. https://doi.org/10.2307/1252308</w:t>
      </w:r>
    </w:p>
    <w:p w14:paraId="2048C807"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Mulyani, F., &amp; Wulansari, N. (2023). Pengaruh Customer Experience dan Variasi Menu Breakfast Terhadap Repurchase Intention Truntum Hotel Padang. </w:t>
      </w:r>
      <w:r w:rsidRPr="009928E2">
        <w:rPr>
          <w:rFonts w:ascii="Times New Roman" w:hAnsi="Times New Roman" w:cs="Times New Roman"/>
          <w:i/>
          <w:iCs/>
          <w:noProof/>
          <w:kern w:val="0"/>
          <w:sz w:val="24"/>
        </w:rPr>
        <w:t>Jurnal Manajemen Perhotelan Dan Pariwisata</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6</w:t>
      </w:r>
      <w:r w:rsidRPr="009928E2">
        <w:rPr>
          <w:rFonts w:ascii="Times New Roman" w:hAnsi="Times New Roman" w:cs="Times New Roman"/>
          <w:noProof/>
          <w:kern w:val="0"/>
          <w:sz w:val="24"/>
        </w:rPr>
        <w:t>(2), 683–691. https://doi.org/10.23887/jmpp.v6i2.66996</w:t>
      </w:r>
    </w:p>
    <w:p w14:paraId="232E6DCA"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Odongtoo, G., Ssebbugwawo, D., &amp; Lating, P. O. (2020). The Mediating Effect of Effective Decision Making on the Design of Water Resource Management ICT Model : The case of the management of Lake Victoria Basin. </w:t>
      </w:r>
      <w:r w:rsidRPr="009928E2">
        <w:rPr>
          <w:rFonts w:ascii="Times New Roman" w:hAnsi="Times New Roman" w:cs="Times New Roman"/>
          <w:i/>
          <w:iCs/>
          <w:noProof/>
          <w:kern w:val="0"/>
          <w:sz w:val="24"/>
        </w:rPr>
        <w:t>African Journal of Environmental Science and Technology</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14</w:t>
      </w:r>
      <w:r w:rsidRPr="009928E2">
        <w:rPr>
          <w:rFonts w:ascii="Times New Roman" w:hAnsi="Times New Roman" w:cs="Times New Roman"/>
          <w:noProof/>
          <w:kern w:val="0"/>
          <w:sz w:val="24"/>
        </w:rPr>
        <w:t>(5), 123–131. https://doi.org/10.5897/AJEST2020.2843</w:t>
      </w:r>
    </w:p>
    <w:p w14:paraId="4736AF88"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lastRenderedPageBreak/>
        <w:t xml:space="preserve">Oliver, R. L. (1980). A Cognitive Model of the Antecedents and Consequences of Satisfaction Decisions. </w:t>
      </w:r>
      <w:r w:rsidRPr="009928E2">
        <w:rPr>
          <w:rFonts w:ascii="Times New Roman" w:hAnsi="Times New Roman" w:cs="Times New Roman"/>
          <w:i/>
          <w:iCs/>
          <w:noProof/>
          <w:kern w:val="0"/>
          <w:sz w:val="24"/>
        </w:rPr>
        <w:t>Journal of Marketing Research</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17</w:t>
      </w:r>
      <w:r w:rsidRPr="009928E2">
        <w:rPr>
          <w:rFonts w:ascii="Times New Roman" w:hAnsi="Times New Roman" w:cs="Times New Roman"/>
          <w:noProof/>
          <w:kern w:val="0"/>
          <w:sz w:val="24"/>
        </w:rPr>
        <w:t>(4), 460. https://doi.org/10.2307/3150499</w:t>
      </w:r>
    </w:p>
    <w:p w14:paraId="17F8C362"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Purnamasari, D. S., &amp; Fadli, J. A. (2024). The Influence Of Perceived Quality On Repurchase Intention With The Mediating Customer Satisfaction And Perceived Value Of Cosmetic Products In Jabodetabek. </w:t>
      </w:r>
      <w:r w:rsidRPr="009928E2">
        <w:rPr>
          <w:rFonts w:ascii="Times New Roman" w:hAnsi="Times New Roman" w:cs="Times New Roman"/>
          <w:i/>
          <w:iCs/>
          <w:noProof/>
          <w:kern w:val="0"/>
          <w:sz w:val="24"/>
        </w:rPr>
        <w:t>Jurnal Ilmiah Manajemen Kesatuan</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11</w:t>
      </w:r>
      <w:r w:rsidRPr="009928E2">
        <w:rPr>
          <w:rFonts w:ascii="Times New Roman" w:hAnsi="Times New Roman" w:cs="Times New Roman"/>
          <w:noProof/>
          <w:kern w:val="0"/>
          <w:sz w:val="24"/>
        </w:rPr>
        <w:t>(3). https://doi.org/10.37641/jimkes.v11i3.2311</w:t>
      </w:r>
    </w:p>
    <w:p w14:paraId="3D6C4B50"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Putra, E. Y., Tan, E., &amp; Purwianti, L. (2025). Faktor yang Mempengaruhi Kepuasan dan Niat Pembelian Ulang dengan Peran Moderasi Biaya Peralihan dan Komitmen Perbankan Digital. </w:t>
      </w:r>
      <w:r w:rsidRPr="009928E2">
        <w:rPr>
          <w:rFonts w:ascii="Times New Roman" w:hAnsi="Times New Roman" w:cs="Times New Roman"/>
          <w:i/>
          <w:iCs/>
          <w:noProof/>
          <w:kern w:val="0"/>
          <w:sz w:val="24"/>
        </w:rPr>
        <w:t>Jurnal Samudra Ekonomi Dan Bisnis</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16</w:t>
      </w:r>
      <w:r w:rsidRPr="009928E2">
        <w:rPr>
          <w:rFonts w:ascii="Times New Roman" w:hAnsi="Times New Roman" w:cs="Times New Roman"/>
          <w:noProof/>
          <w:kern w:val="0"/>
          <w:sz w:val="24"/>
        </w:rPr>
        <w:t>(1), 147–161. https://doi.org/https://doi.org/10.33059/jseb.v16i1.10805</w:t>
      </w:r>
    </w:p>
    <w:p w14:paraId="7E920530"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Rahiim, F. (2021). </w:t>
      </w:r>
      <w:r w:rsidRPr="009928E2">
        <w:rPr>
          <w:rFonts w:ascii="Times New Roman" w:hAnsi="Times New Roman" w:cs="Times New Roman"/>
          <w:i/>
          <w:iCs/>
          <w:noProof/>
          <w:kern w:val="0"/>
          <w:sz w:val="24"/>
        </w:rPr>
        <w:t>Pengaruh Perceived Value dan E-Service Quality Terhadap Switcing Cost dan Customer Loyalty</w:t>
      </w:r>
      <w:r w:rsidRPr="009928E2">
        <w:rPr>
          <w:rFonts w:ascii="Times New Roman" w:hAnsi="Times New Roman" w:cs="Times New Roman"/>
          <w:noProof/>
          <w:kern w:val="0"/>
          <w:sz w:val="24"/>
        </w:rPr>
        <w:t>. https://eprints.universitasputrabangsa.ac.id/id/eprint/872/</w:t>
      </w:r>
    </w:p>
    <w:p w14:paraId="42DE0D6E"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Ratnafuri, R. F., Gunawan, T., &amp; Istiharini, I. (2022). PENGARUH PERSEPSI HARGA DAN KUALITAS TERHADAP NIAT BELI ULANG PRODUK PRIVATE LABEL BRAND (NON-FOOD CATEGORY) DI TOSERBA YOGYA &amp;amp; GRIYA KOTA BANDUNG. </w:t>
      </w:r>
      <w:r w:rsidRPr="009928E2">
        <w:rPr>
          <w:rFonts w:ascii="Times New Roman" w:hAnsi="Times New Roman" w:cs="Times New Roman"/>
          <w:i/>
          <w:iCs/>
          <w:noProof/>
          <w:kern w:val="0"/>
          <w:sz w:val="24"/>
        </w:rPr>
        <w:t>Journal of Management Small and Medium Enterprises (SMEs)</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15</w:t>
      </w:r>
      <w:r w:rsidRPr="009928E2">
        <w:rPr>
          <w:rFonts w:ascii="Times New Roman" w:hAnsi="Times New Roman" w:cs="Times New Roman"/>
          <w:noProof/>
          <w:kern w:val="0"/>
          <w:sz w:val="24"/>
        </w:rPr>
        <w:t>(3), 317–333. https://doi.org/10.35508/jom.v15i3.7236</w:t>
      </w:r>
    </w:p>
    <w:p w14:paraId="5BB60CB3"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Richins, M. L. (1997). Measuring Emotions in the Consumption Experience. </w:t>
      </w:r>
      <w:r w:rsidRPr="009928E2">
        <w:rPr>
          <w:rFonts w:ascii="Times New Roman" w:hAnsi="Times New Roman" w:cs="Times New Roman"/>
          <w:i/>
          <w:iCs/>
          <w:noProof/>
          <w:kern w:val="0"/>
          <w:sz w:val="24"/>
        </w:rPr>
        <w:t>Journal of Consumer Research</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24</w:t>
      </w:r>
      <w:r w:rsidRPr="009928E2">
        <w:rPr>
          <w:rFonts w:ascii="Times New Roman" w:hAnsi="Times New Roman" w:cs="Times New Roman"/>
          <w:noProof/>
          <w:kern w:val="0"/>
          <w:sz w:val="24"/>
        </w:rPr>
        <w:t>(2), 127–146. https://doi.org/10.1086/209499</w:t>
      </w:r>
    </w:p>
    <w:p w14:paraId="721223C3"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Sabol, M., Hair, J., Cepeda, G., Roldán, J. L., &amp; Chong, A. Y. L. (2023). PLS-SEM in </w:t>
      </w:r>
      <w:r w:rsidRPr="009928E2">
        <w:rPr>
          <w:rFonts w:ascii="Times New Roman" w:hAnsi="Times New Roman" w:cs="Times New Roman"/>
          <w:noProof/>
          <w:kern w:val="0"/>
          <w:sz w:val="24"/>
        </w:rPr>
        <w:lastRenderedPageBreak/>
        <w:t xml:space="preserve">information systems: seizing the opportunity and marching ahead full speed to adopt methodological updates. </w:t>
      </w:r>
      <w:r w:rsidRPr="009928E2">
        <w:rPr>
          <w:rFonts w:ascii="Times New Roman" w:hAnsi="Times New Roman" w:cs="Times New Roman"/>
          <w:i/>
          <w:iCs/>
          <w:noProof/>
          <w:kern w:val="0"/>
          <w:sz w:val="24"/>
        </w:rPr>
        <w:t>Industrial Management &amp; Data Systems</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123</w:t>
      </w:r>
      <w:r w:rsidRPr="009928E2">
        <w:rPr>
          <w:rFonts w:ascii="Times New Roman" w:hAnsi="Times New Roman" w:cs="Times New Roman"/>
          <w:noProof/>
          <w:kern w:val="0"/>
          <w:sz w:val="24"/>
        </w:rPr>
        <w:t>(12), 2997–3017. https://doi.org/10.1108/IMDS-07-2023-0429</w:t>
      </w:r>
    </w:p>
    <w:p w14:paraId="3CF2EFE5"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Safitri, F. A. R., &amp; Setiawati, E. (2025). </w:t>
      </w:r>
      <w:r w:rsidRPr="009928E2">
        <w:rPr>
          <w:rFonts w:ascii="Times New Roman" w:hAnsi="Times New Roman" w:cs="Times New Roman"/>
          <w:i/>
          <w:iCs/>
          <w:noProof/>
          <w:kern w:val="0"/>
          <w:sz w:val="24"/>
        </w:rPr>
        <w:t>Implementasi Kualitas Produk, Kualitas Layanan, Harga, dan Kepuasan Pelanggan Terhadap Minat Beli Ulang Konsumen Pada UMKM Berbasis Sembako</w:t>
      </w:r>
      <w:r w:rsidRPr="009928E2">
        <w:rPr>
          <w:rFonts w:ascii="Times New Roman" w:hAnsi="Times New Roman" w:cs="Times New Roman"/>
          <w:noProof/>
          <w:kern w:val="0"/>
          <w:sz w:val="24"/>
        </w:rPr>
        <w:t>. https://eprints.ums.ac.id/131615/</w:t>
      </w:r>
    </w:p>
    <w:p w14:paraId="4EE9E800"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Safrina, W. D., Farida, N., &amp; Ngatno, N. (2023). Pengaruh Customer Value dan Customer Experience terhadap Minat Pembelian Ulang Melalui Kepuasan Pelanggan sebagai Variabel Intervening (Studi pada Jemaah PT. Penata Rihlah Jakarta). </w:t>
      </w:r>
      <w:r w:rsidRPr="009928E2">
        <w:rPr>
          <w:rFonts w:ascii="Times New Roman" w:hAnsi="Times New Roman" w:cs="Times New Roman"/>
          <w:i/>
          <w:iCs/>
          <w:noProof/>
          <w:kern w:val="0"/>
          <w:sz w:val="24"/>
        </w:rPr>
        <w:t>Jurnal Ilmu Administrasi Bisnis</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12</w:t>
      </w:r>
      <w:r w:rsidRPr="009928E2">
        <w:rPr>
          <w:rFonts w:ascii="Times New Roman" w:hAnsi="Times New Roman" w:cs="Times New Roman"/>
          <w:noProof/>
          <w:kern w:val="0"/>
          <w:sz w:val="24"/>
        </w:rPr>
        <w:t>(1), 140–148. https://doi.org/10.14710/jiab.2023.37217</w:t>
      </w:r>
    </w:p>
    <w:p w14:paraId="7E763099"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Sari, A. M., &amp; Mulia, D. (2025). Analysis of The Effect of Perceived Price, Social Media Review, Brand Image, And Word of Mouth on The Re-Purchase Intention. </w:t>
      </w:r>
      <w:r w:rsidRPr="009928E2">
        <w:rPr>
          <w:rFonts w:ascii="Times New Roman" w:hAnsi="Times New Roman" w:cs="Times New Roman"/>
          <w:i/>
          <w:iCs/>
          <w:noProof/>
          <w:kern w:val="0"/>
          <w:sz w:val="24"/>
        </w:rPr>
        <w:t>Dinasti International Journal Of Management Science</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6</w:t>
      </w:r>
      <w:r w:rsidRPr="009928E2">
        <w:rPr>
          <w:rFonts w:ascii="Times New Roman" w:hAnsi="Times New Roman" w:cs="Times New Roman"/>
          <w:noProof/>
          <w:kern w:val="0"/>
          <w:sz w:val="24"/>
        </w:rPr>
        <w:t>. https://doi.org/https://doi.org/10.38035/dijms.v6i4.4247</w:t>
      </w:r>
    </w:p>
    <w:p w14:paraId="17334D4E"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Senali, M. G., Iranmanesh, M., Ghobakhloo, M., Foroughi, B., Asadi, S., &amp; Rejeb, A. (2024). Determinants of trust and purchase intention in social commerce: Perceived price fairness and trust disposition as moderators. </w:t>
      </w:r>
      <w:r w:rsidRPr="009928E2">
        <w:rPr>
          <w:rFonts w:ascii="Times New Roman" w:hAnsi="Times New Roman" w:cs="Times New Roman"/>
          <w:i/>
          <w:iCs/>
          <w:noProof/>
          <w:kern w:val="0"/>
          <w:sz w:val="24"/>
        </w:rPr>
        <w:t>Electronic Commerce Research and Applications</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64</w:t>
      </w:r>
      <w:r w:rsidRPr="009928E2">
        <w:rPr>
          <w:rFonts w:ascii="Times New Roman" w:hAnsi="Times New Roman" w:cs="Times New Roman"/>
          <w:noProof/>
          <w:kern w:val="0"/>
          <w:sz w:val="24"/>
        </w:rPr>
        <w:t>, 101370. https://doi.org/10.1016/j.elerap.2024.101370</w:t>
      </w:r>
    </w:p>
    <w:p w14:paraId="26295638"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Spence, M. (1973). Job Market Signaling. </w:t>
      </w:r>
      <w:r w:rsidRPr="009928E2">
        <w:rPr>
          <w:rFonts w:ascii="Times New Roman" w:hAnsi="Times New Roman" w:cs="Times New Roman"/>
          <w:i/>
          <w:iCs/>
          <w:noProof/>
          <w:kern w:val="0"/>
          <w:sz w:val="24"/>
        </w:rPr>
        <w:t>The Quarterly Journal of Economics</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87</w:t>
      </w:r>
      <w:r w:rsidRPr="009928E2">
        <w:rPr>
          <w:rFonts w:ascii="Times New Roman" w:hAnsi="Times New Roman" w:cs="Times New Roman"/>
          <w:noProof/>
          <w:kern w:val="0"/>
          <w:sz w:val="24"/>
        </w:rPr>
        <w:t>(3), 355. https://doi.org/10.2307/1882010</w:t>
      </w:r>
    </w:p>
    <w:p w14:paraId="1ADD749E"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lastRenderedPageBreak/>
        <w:t xml:space="preserve">Sugiyono, S. (2019). Metodologi Penelitian Kualitatif Kuantitatif Dan R&amp;D. </w:t>
      </w:r>
      <w:r w:rsidRPr="009928E2">
        <w:rPr>
          <w:rFonts w:ascii="Times New Roman" w:hAnsi="Times New Roman" w:cs="Times New Roman"/>
          <w:i/>
          <w:iCs/>
          <w:noProof/>
          <w:kern w:val="0"/>
          <w:sz w:val="24"/>
        </w:rPr>
        <w:t>Bandung: Cv. Alfabeta</w:t>
      </w:r>
      <w:r w:rsidRPr="009928E2">
        <w:rPr>
          <w:rFonts w:ascii="Times New Roman" w:hAnsi="Times New Roman" w:cs="Times New Roman"/>
          <w:noProof/>
          <w:kern w:val="0"/>
          <w:sz w:val="24"/>
        </w:rPr>
        <w:t>.</w:t>
      </w:r>
    </w:p>
    <w:p w14:paraId="3CCF95CF"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Thuy, D. C., &amp; Ngoc Quang, N. (2022). Factors affecting satisfaction and intention to repurchase retail banking services in Vietnam. </w:t>
      </w:r>
      <w:r w:rsidRPr="009928E2">
        <w:rPr>
          <w:rFonts w:ascii="Times New Roman" w:hAnsi="Times New Roman" w:cs="Times New Roman"/>
          <w:i/>
          <w:iCs/>
          <w:noProof/>
          <w:kern w:val="0"/>
          <w:sz w:val="24"/>
        </w:rPr>
        <w:t>Cogent Business &amp; Management</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9</w:t>
      </w:r>
      <w:r w:rsidRPr="009928E2">
        <w:rPr>
          <w:rFonts w:ascii="Times New Roman" w:hAnsi="Times New Roman" w:cs="Times New Roman"/>
          <w:noProof/>
          <w:kern w:val="0"/>
          <w:sz w:val="24"/>
        </w:rPr>
        <w:t>(1). https://doi.org/10.1080/23311975.2022.2137952</w:t>
      </w:r>
    </w:p>
    <w:p w14:paraId="02B2F9D3"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Vargo, S. L., &amp; Lusch, R. F. (2004). Evolving to a New Dominant Logic for Marketing. </w:t>
      </w:r>
      <w:r w:rsidRPr="009928E2">
        <w:rPr>
          <w:rFonts w:ascii="Times New Roman" w:hAnsi="Times New Roman" w:cs="Times New Roman"/>
          <w:i/>
          <w:iCs/>
          <w:noProof/>
          <w:kern w:val="0"/>
          <w:sz w:val="24"/>
        </w:rPr>
        <w:t>Journal of Marketing</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68</w:t>
      </w:r>
      <w:r w:rsidRPr="009928E2">
        <w:rPr>
          <w:rFonts w:ascii="Times New Roman" w:hAnsi="Times New Roman" w:cs="Times New Roman"/>
          <w:noProof/>
          <w:kern w:val="0"/>
          <w:sz w:val="24"/>
        </w:rPr>
        <w:t>(1), 1–17. https://doi.org/10.1509/jmkg.68.1.1.24036</w:t>
      </w:r>
    </w:p>
    <w:p w14:paraId="2726BC0A"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Vidakovic, B. (2011). </w:t>
      </w:r>
      <w:r w:rsidRPr="009928E2">
        <w:rPr>
          <w:rFonts w:ascii="Times New Roman" w:hAnsi="Times New Roman" w:cs="Times New Roman"/>
          <w:i/>
          <w:iCs/>
          <w:noProof/>
          <w:kern w:val="0"/>
          <w:sz w:val="24"/>
        </w:rPr>
        <w:t>Goodness-of-Fit Tests</w:t>
      </w:r>
      <w:r w:rsidRPr="009928E2">
        <w:rPr>
          <w:rFonts w:ascii="Times New Roman" w:hAnsi="Times New Roman" w:cs="Times New Roman"/>
          <w:noProof/>
          <w:kern w:val="0"/>
          <w:sz w:val="24"/>
        </w:rPr>
        <w:t xml:space="preserve"> (pp. 503–530). https://doi.org/10.1007/978-1-4614-0394-4_13</w:t>
      </w:r>
    </w:p>
    <w:p w14:paraId="1408A1CE"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Widodo, S. (2019). Peran Switching Cost terhadap Kualitas layanan dan Niat Pembelian Ulang. </w:t>
      </w:r>
      <w:r w:rsidRPr="009928E2">
        <w:rPr>
          <w:rFonts w:ascii="Times New Roman" w:hAnsi="Times New Roman" w:cs="Times New Roman"/>
          <w:i/>
          <w:iCs/>
          <w:noProof/>
          <w:kern w:val="0"/>
          <w:sz w:val="24"/>
        </w:rPr>
        <w:t>Jurnal Ilmiah Manajemen</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1</w:t>
      </w:r>
      <w:r w:rsidRPr="009928E2">
        <w:rPr>
          <w:rFonts w:ascii="Times New Roman" w:hAnsi="Times New Roman" w:cs="Times New Roman"/>
          <w:noProof/>
          <w:kern w:val="0"/>
          <w:sz w:val="24"/>
        </w:rPr>
        <w:t>(1), 43–56. https://doi.org/https://doi.org/10.33369/tmr.v1i1.7686</w:t>
      </w:r>
    </w:p>
    <w:p w14:paraId="2A3421F8"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Wijaya, Z. R., &amp; Sanusi, F. D. (2021). Pengaruh Customer Experience, Location dan Product Diversity Terhadap Repurchase Intention. </w:t>
      </w:r>
      <w:r w:rsidRPr="009928E2">
        <w:rPr>
          <w:rFonts w:ascii="Times New Roman" w:hAnsi="Times New Roman" w:cs="Times New Roman"/>
          <w:i/>
          <w:iCs/>
          <w:noProof/>
          <w:kern w:val="0"/>
          <w:sz w:val="24"/>
        </w:rPr>
        <w:t>Cakrawala Repositori IMWI</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4</w:t>
      </w:r>
      <w:r w:rsidRPr="009928E2">
        <w:rPr>
          <w:rFonts w:ascii="Times New Roman" w:hAnsi="Times New Roman" w:cs="Times New Roman"/>
          <w:noProof/>
          <w:kern w:val="0"/>
          <w:sz w:val="24"/>
        </w:rPr>
        <w:t>(2), 207–217. https://doi.org/10.52851/cakrawala.v4i2.86</w:t>
      </w:r>
    </w:p>
    <w:p w14:paraId="2D080189"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Xia, L., Monroe, K. ., &amp; Cox, J. . (2004). The price is unfair! A conceptual framework of price fairness perceptions. </w:t>
      </w:r>
      <w:r w:rsidRPr="009928E2">
        <w:rPr>
          <w:rFonts w:ascii="Times New Roman" w:hAnsi="Times New Roman" w:cs="Times New Roman"/>
          <w:i/>
          <w:iCs/>
          <w:noProof/>
          <w:kern w:val="0"/>
          <w:sz w:val="24"/>
        </w:rPr>
        <w:t>Journal of Marketing</w:t>
      </w:r>
      <w:r w:rsidRPr="009928E2">
        <w:rPr>
          <w:rFonts w:ascii="Times New Roman" w:hAnsi="Times New Roman" w:cs="Times New Roman"/>
          <w:noProof/>
          <w:kern w:val="0"/>
          <w:sz w:val="24"/>
        </w:rPr>
        <w:t>. https://doi.org/10.1509/jmkg.68.4.1.42705</w:t>
      </w:r>
    </w:p>
    <w:p w14:paraId="272FA177"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kern w:val="0"/>
          <w:sz w:val="24"/>
        </w:rPr>
      </w:pPr>
      <w:r w:rsidRPr="009928E2">
        <w:rPr>
          <w:rFonts w:ascii="Times New Roman" w:hAnsi="Times New Roman" w:cs="Times New Roman"/>
          <w:noProof/>
          <w:kern w:val="0"/>
          <w:sz w:val="24"/>
        </w:rPr>
        <w:t xml:space="preserve">Yulida, F., Rana, J. A. S., Mandagie, W. C., &amp; Linggadjaya, R. I. T. (2023). Customer Experience and Sales Promotion towards Repurchase Intention: An insight into Jakarta’s highly Competitive Minimarkets. </w:t>
      </w:r>
      <w:r w:rsidRPr="009928E2">
        <w:rPr>
          <w:rFonts w:ascii="Times New Roman" w:hAnsi="Times New Roman" w:cs="Times New Roman"/>
          <w:i/>
          <w:iCs/>
          <w:noProof/>
          <w:kern w:val="0"/>
          <w:sz w:val="24"/>
        </w:rPr>
        <w:t xml:space="preserve">International Journal of Digital </w:t>
      </w:r>
      <w:r w:rsidRPr="009928E2">
        <w:rPr>
          <w:rFonts w:ascii="Times New Roman" w:hAnsi="Times New Roman" w:cs="Times New Roman"/>
          <w:i/>
          <w:iCs/>
          <w:noProof/>
          <w:kern w:val="0"/>
          <w:sz w:val="24"/>
        </w:rPr>
        <w:lastRenderedPageBreak/>
        <w:t>Entrepreneurship and Business</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4</w:t>
      </w:r>
      <w:r w:rsidRPr="009928E2">
        <w:rPr>
          <w:rFonts w:ascii="Times New Roman" w:hAnsi="Times New Roman" w:cs="Times New Roman"/>
          <w:noProof/>
          <w:kern w:val="0"/>
          <w:sz w:val="24"/>
        </w:rPr>
        <w:t>(1). https://doi.org/10.52238/ideb.v4i1.108</w:t>
      </w:r>
    </w:p>
    <w:p w14:paraId="69520AA6" w14:textId="77777777" w:rsidR="009928E2" w:rsidRPr="009928E2" w:rsidRDefault="009928E2" w:rsidP="009928E2">
      <w:pPr>
        <w:widowControl w:val="0"/>
        <w:autoSpaceDE w:val="0"/>
        <w:autoSpaceDN w:val="0"/>
        <w:adjustRightInd w:val="0"/>
        <w:spacing w:line="480" w:lineRule="auto"/>
        <w:ind w:left="480" w:hanging="480"/>
        <w:rPr>
          <w:rFonts w:ascii="Times New Roman" w:hAnsi="Times New Roman" w:cs="Times New Roman"/>
          <w:noProof/>
          <w:sz w:val="24"/>
        </w:rPr>
      </w:pPr>
      <w:r w:rsidRPr="009928E2">
        <w:rPr>
          <w:rFonts w:ascii="Times New Roman" w:hAnsi="Times New Roman" w:cs="Times New Roman"/>
          <w:noProof/>
          <w:kern w:val="0"/>
          <w:sz w:val="24"/>
        </w:rPr>
        <w:t xml:space="preserve">Zeithaml, V. A. (1988). Consumer Perceptions of Price, Quality, and Value: A Means-End Model and Synthesis of Evidence. </w:t>
      </w:r>
      <w:r w:rsidRPr="009928E2">
        <w:rPr>
          <w:rFonts w:ascii="Times New Roman" w:hAnsi="Times New Roman" w:cs="Times New Roman"/>
          <w:i/>
          <w:iCs/>
          <w:noProof/>
          <w:kern w:val="0"/>
          <w:sz w:val="24"/>
        </w:rPr>
        <w:t>Journal of Marketing</w:t>
      </w:r>
      <w:r w:rsidRPr="009928E2">
        <w:rPr>
          <w:rFonts w:ascii="Times New Roman" w:hAnsi="Times New Roman" w:cs="Times New Roman"/>
          <w:noProof/>
          <w:kern w:val="0"/>
          <w:sz w:val="24"/>
        </w:rPr>
        <w:t xml:space="preserve">, </w:t>
      </w:r>
      <w:r w:rsidRPr="009928E2">
        <w:rPr>
          <w:rFonts w:ascii="Times New Roman" w:hAnsi="Times New Roman" w:cs="Times New Roman"/>
          <w:i/>
          <w:iCs/>
          <w:noProof/>
          <w:kern w:val="0"/>
          <w:sz w:val="24"/>
        </w:rPr>
        <w:t>52</w:t>
      </w:r>
      <w:r w:rsidRPr="009928E2">
        <w:rPr>
          <w:rFonts w:ascii="Times New Roman" w:hAnsi="Times New Roman" w:cs="Times New Roman"/>
          <w:noProof/>
          <w:kern w:val="0"/>
          <w:sz w:val="24"/>
        </w:rPr>
        <w:t>(3), 2–22. https://doi.org/10.1177/002224298805200302</w:t>
      </w:r>
    </w:p>
    <w:p w14:paraId="3747C521" w14:textId="31AC2016" w:rsidR="00AD42D1" w:rsidRPr="00E85C65" w:rsidRDefault="00DE405B"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lang w:eastAsia="en-ID"/>
        </w:rPr>
        <w:fldChar w:fldCharType="end"/>
      </w:r>
      <w:r w:rsidR="00AD42D1" w:rsidRPr="00E85C65">
        <w:rPr>
          <w:rFonts w:ascii="Times New Roman" w:hAnsi="Times New Roman" w:cs="Times New Roman"/>
          <w:sz w:val="24"/>
          <w:szCs w:val="24"/>
          <w:lang w:eastAsia="en-ID"/>
        </w:rPr>
        <w:t xml:space="preserve">Ahdiat, Adi. 2024. Konsumsi Minyak Goreng per Kapita Indonesia Naik pada 2023. </w:t>
      </w:r>
      <w:hyperlink r:id="rId21" w:history="1">
        <w:r w:rsidR="00AD42D1" w:rsidRPr="00E85C65">
          <w:rPr>
            <w:rStyle w:val="Hyperlink"/>
            <w:rFonts w:ascii="Times New Roman" w:hAnsi="Times New Roman" w:cs="Times New Roman"/>
            <w:sz w:val="24"/>
            <w:szCs w:val="24"/>
          </w:rPr>
          <w:t>https://databoks.katadata.co.id/demografi/statistik/8bcbef964f3570c/konsumsi-minyak-goreng-per-kapita-indonesia-naik-pada-2023</w:t>
        </w:r>
      </w:hyperlink>
      <w:r w:rsidR="00AD42D1" w:rsidRPr="00E85C65">
        <w:rPr>
          <w:rFonts w:ascii="Times New Roman" w:hAnsi="Times New Roman" w:cs="Times New Roman"/>
          <w:sz w:val="24"/>
          <w:szCs w:val="24"/>
        </w:rPr>
        <w:t>. Diakses pada tanggal 24 April 2025</w:t>
      </w:r>
    </w:p>
    <w:p w14:paraId="56DEFE55" w14:textId="3FC45009" w:rsidR="00AD42D1" w:rsidRPr="00E85C65" w:rsidRDefault="00AD42D1"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Ahdiat, Adi. 2025. Harga Minyak Goreng Minyakita Naik Sepanjang 2024. </w:t>
      </w:r>
      <w:hyperlink r:id="rId22" w:history="1">
        <w:r w:rsidRPr="00E85C65">
          <w:rPr>
            <w:rStyle w:val="Hyperlink"/>
            <w:rFonts w:ascii="Times New Roman" w:hAnsi="Times New Roman" w:cs="Times New Roman"/>
            <w:sz w:val="24"/>
            <w:szCs w:val="24"/>
          </w:rPr>
          <w:t>https://databoks.katadata.co.id/produk-konsumen/statistik/67860e863cd6e/harga-minyak-goreng-minyakita-naik-sepanjang-2024</w:t>
        </w:r>
      </w:hyperlink>
      <w:r w:rsidRPr="00E85C65">
        <w:rPr>
          <w:rFonts w:ascii="Times New Roman" w:hAnsi="Times New Roman" w:cs="Times New Roman"/>
          <w:sz w:val="24"/>
          <w:szCs w:val="24"/>
        </w:rPr>
        <w:t>. Diakses pada tanggal 24 April 2025</w:t>
      </w:r>
    </w:p>
    <w:p w14:paraId="7FC0EEA3" w14:textId="0DFCD117" w:rsidR="00AD42D1" w:rsidRPr="00E85C65" w:rsidRDefault="00AD42D1"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Darmawan, Agus Dwi. 2025. Harga Minyak Goreng Kemasan Bermerk 1 Harian di Pasar Tradisional Periode Februari 2024 – 2025. </w:t>
      </w:r>
      <w:hyperlink r:id="rId23" w:history="1">
        <w:r w:rsidRPr="00E85C65">
          <w:rPr>
            <w:rStyle w:val="Hyperlink"/>
            <w:rFonts w:ascii="Times New Roman" w:hAnsi="Times New Roman" w:cs="Times New Roman"/>
            <w:sz w:val="24"/>
            <w:szCs w:val="24"/>
          </w:rPr>
          <w:t>https://databoks.katadata.co.id/ekonomi-makro/statistik/0bb45dd87cea021/harga-minyak-goreng-kemasan-bermerk-1-harian-di-pasar-tradisional-provinsi-jawa-tengah</w:t>
        </w:r>
      </w:hyperlink>
      <w:r w:rsidRPr="00E85C65">
        <w:rPr>
          <w:rFonts w:ascii="Times New Roman" w:hAnsi="Times New Roman" w:cs="Times New Roman"/>
          <w:sz w:val="24"/>
          <w:szCs w:val="24"/>
        </w:rPr>
        <w:t>. Diakses pada tanggal 24 April 2025</w:t>
      </w:r>
    </w:p>
    <w:p w14:paraId="47DE43B0" w14:textId="0A4A2475" w:rsidR="00C41D3C" w:rsidRPr="00E85C65" w:rsidRDefault="00C41D3C"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Richardson, Adam. 2010. </w:t>
      </w:r>
      <w:r w:rsidRPr="00E85C65">
        <w:rPr>
          <w:rFonts w:ascii="Times New Roman" w:hAnsi="Times New Roman" w:cs="Times New Roman"/>
          <w:i/>
          <w:iCs/>
          <w:sz w:val="24"/>
          <w:szCs w:val="24"/>
        </w:rPr>
        <w:t xml:space="preserve">Using Customer Journey Maps to Improve </w:t>
      </w:r>
      <w:r w:rsidR="008944C8" w:rsidRPr="008944C8">
        <w:rPr>
          <w:rFonts w:ascii="Times New Roman" w:hAnsi="Times New Roman" w:cs="Times New Roman"/>
          <w:i/>
          <w:iCs/>
          <w:sz w:val="24"/>
          <w:szCs w:val="24"/>
        </w:rPr>
        <w:t>Customer Experience</w:t>
      </w:r>
      <w:r w:rsidRPr="00E85C65">
        <w:rPr>
          <w:rFonts w:ascii="Times New Roman" w:hAnsi="Times New Roman" w:cs="Times New Roman"/>
          <w:i/>
          <w:iCs/>
          <w:sz w:val="24"/>
          <w:szCs w:val="24"/>
        </w:rPr>
        <w:t>.</w:t>
      </w:r>
      <w:r w:rsidRPr="00E85C65">
        <w:rPr>
          <w:rFonts w:ascii="Times New Roman" w:hAnsi="Times New Roman" w:cs="Times New Roman"/>
          <w:sz w:val="24"/>
          <w:szCs w:val="24"/>
        </w:rPr>
        <w:t xml:space="preserve"> </w:t>
      </w:r>
      <w:hyperlink r:id="rId24" w:history="1">
        <w:r w:rsidRPr="00E85C65">
          <w:rPr>
            <w:rStyle w:val="Hyperlink"/>
            <w:rFonts w:ascii="Times New Roman" w:hAnsi="Times New Roman" w:cs="Times New Roman"/>
            <w:sz w:val="24"/>
            <w:szCs w:val="24"/>
          </w:rPr>
          <w:t>https://hbr.org/2010/11/using-customer-journey-maps-to</w:t>
        </w:r>
      </w:hyperlink>
      <w:r w:rsidRPr="00E85C65">
        <w:rPr>
          <w:rFonts w:ascii="Times New Roman" w:hAnsi="Times New Roman" w:cs="Times New Roman"/>
          <w:sz w:val="24"/>
          <w:szCs w:val="24"/>
        </w:rPr>
        <w:t>, Diakses pada tanggal 20 Mei 2025</w:t>
      </w:r>
    </w:p>
    <w:p w14:paraId="036838F5" w14:textId="394B0B3A" w:rsidR="00C41D3C" w:rsidRPr="00E85C65" w:rsidRDefault="00C41D3C"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Peter, J. P., &amp; Olson, J. C. (2016). </w:t>
      </w:r>
      <w:r w:rsidRPr="00E85C65">
        <w:rPr>
          <w:rFonts w:ascii="Times New Roman" w:hAnsi="Times New Roman" w:cs="Times New Roman"/>
          <w:i/>
          <w:iCs/>
          <w:sz w:val="24"/>
          <w:szCs w:val="24"/>
        </w:rPr>
        <w:t>Consumer Behavior and Marketing Strategy</w:t>
      </w:r>
      <w:r w:rsidRPr="00E85C65">
        <w:rPr>
          <w:rFonts w:ascii="Times New Roman" w:hAnsi="Times New Roman" w:cs="Times New Roman"/>
          <w:sz w:val="24"/>
          <w:szCs w:val="24"/>
        </w:rPr>
        <w:t xml:space="preserve"> (10th ed.). New York: McGraw-Hill Education.</w:t>
      </w:r>
    </w:p>
    <w:p w14:paraId="442499FF" w14:textId="77777777" w:rsidR="00C41D3C" w:rsidRPr="00E85C65" w:rsidRDefault="00C41D3C"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lastRenderedPageBreak/>
        <w:t xml:space="preserve">Monroe, K. B. (1990). </w:t>
      </w:r>
      <w:r w:rsidRPr="00E85C65">
        <w:rPr>
          <w:rFonts w:ascii="Times New Roman" w:hAnsi="Times New Roman" w:cs="Times New Roman"/>
          <w:i/>
          <w:iCs/>
          <w:sz w:val="24"/>
          <w:szCs w:val="24"/>
        </w:rPr>
        <w:t>Pricing: Making Profitable Decisions</w:t>
      </w:r>
      <w:r w:rsidRPr="00E85C65">
        <w:rPr>
          <w:rFonts w:ascii="Times New Roman" w:hAnsi="Times New Roman" w:cs="Times New Roman"/>
          <w:sz w:val="24"/>
          <w:szCs w:val="24"/>
        </w:rPr>
        <w:t xml:space="preserve"> (2nd ed.). New York: McGraw-Hill. </w:t>
      </w:r>
    </w:p>
    <w:p w14:paraId="13721B5A" w14:textId="1B901521" w:rsidR="00C41D3C" w:rsidRPr="00E85C65" w:rsidRDefault="00C41D3C"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Aaker, D. A. (1991). </w:t>
      </w:r>
      <w:r w:rsidRPr="00E85C65">
        <w:rPr>
          <w:rFonts w:ascii="Times New Roman" w:hAnsi="Times New Roman" w:cs="Times New Roman"/>
          <w:i/>
          <w:iCs/>
          <w:sz w:val="24"/>
          <w:szCs w:val="24"/>
        </w:rPr>
        <w:t>Managing Brand Equity: Capitalizing on the Value of a Brand Name</w:t>
      </w:r>
      <w:r w:rsidRPr="00E85C65">
        <w:rPr>
          <w:rFonts w:ascii="Times New Roman" w:hAnsi="Times New Roman" w:cs="Times New Roman"/>
          <w:sz w:val="24"/>
          <w:szCs w:val="24"/>
        </w:rPr>
        <w:t>. New York: The Free Press.</w:t>
      </w:r>
    </w:p>
    <w:p w14:paraId="13BCD8CB" w14:textId="4ED5B199" w:rsidR="00C41D3C" w:rsidRPr="00E85C65" w:rsidRDefault="00C41D3C"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Evans, J. R., &amp; Lindsay, W. M. (2011). </w:t>
      </w:r>
      <w:r w:rsidRPr="00E85C65">
        <w:rPr>
          <w:rFonts w:ascii="Times New Roman" w:hAnsi="Times New Roman" w:cs="Times New Roman"/>
          <w:i/>
          <w:iCs/>
          <w:sz w:val="24"/>
          <w:szCs w:val="24"/>
        </w:rPr>
        <w:t>Managing for Quality and Performance Excellence</w:t>
      </w:r>
      <w:r w:rsidRPr="00E85C65">
        <w:rPr>
          <w:rFonts w:ascii="Times New Roman" w:hAnsi="Times New Roman" w:cs="Times New Roman"/>
          <w:sz w:val="24"/>
          <w:szCs w:val="24"/>
        </w:rPr>
        <w:t xml:space="preserve"> (8th ed.). South-Western Cengage Learning.</w:t>
      </w:r>
    </w:p>
    <w:p w14:paraId="4693F282" w14:textId="34CB40CA" w:rsidR="00C41D3C" w:rsidRPr="00E85C65" w:rsidRDefault="00C41D3C"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Parasuraman, A., Zeithaml, V. A., &amp; Berry, L. L. (1988). SERVQUAL: A multiple-item scale for measuring consumer perceptions of service quality. </w:t>
      </w:r>
      <w:r w:rsidRPr="00E85C65">
        <w:rPr>
          <w:rFonts w:ascii="Times New Roman" w:hAnsi="Times New Roman" w:cs="Times New Roman"/>
          <w:i/>
          <w:iCs/>
          <w:sz w:val="24"/>
          <w:szCs w:val="24"/>
        </w:rPr>
        <w:t>Journal of Retailing</w:t>
      </w:r>
      <w:r w:rsidRPr="00E85C65">
        <w:rPr>
          <w:rFonts w:ascii="Times New Roman" w:hAnsi="Times New Roman" w:cs="Times New Roman"/>
          <w:sz w:val="24"/>
          <w:szCs w:val="24"/>
        </w:rPr>
        <w:t>, 64(1), 12–40.</w:t>
      </w:r>
    </w:p>
    <w:p w14:paraId="62E6BFBC" w14:textId="49568635" w:rsidR="00C41D3C" w:rsidRPr="00E85C65" w:rsidRDefault="00C41D3C"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Schmitt, B. (1999). </w:t>
      </w:r>
      <w:r w:rsidRPr="00E85C65">
        <w:rPr>
          <w:rFonts w:ascii="Times New Roman" w:hAnsi="Times New Roman" w:cs="Times New Roman"/>
          <w:i/>
          <w:iCs/>
          <w:sz w:val="24"/>
          <w:szCs w:val="24"/>
        </w:rPr>
        <w:t>Experiential Marketing: How to Get Customers to Sense, Feel, Think, Act, Relate</w:t>
      </w:r>
      <w:r w:rsidRPr="00E85C65">
        <w:rPr>
          <w:rFonts w:ascii="Times New Roman" w:hAnsi="Times New Roman" w:cs="Times New Roman"/>
          <w:sz w:val="24"/>
          <w:szCs w:val="24"/>
        </w:rPr>
        <w:t>. New York: The Free Press.</w:t>
      </w:r>
    </w:p>
    <w:p w14:paraId="36235B5E" w14:textId="057502F6" w:rsidR="00313FA8" w:rsidRPr="00E85C65" w:rsidRDefault="00313FA8"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Fishbein, M., &amp; Ajzen, I. (1975). </w:t>
      </w:r>
      <w:r w:rsidRPr="00E85C65">
        <w:rPr>
          <w:rFonts w:ascii="Times New Roman" w:hAnsi="Times New Roman" w:cs="Times New Roman"/>
          <w:i/>
          <w:iCs/>
          <w:sz w:val="24"/>
          <w:szCs w:val="24"/>
        </w:rPr>
        <w:t>Belief, Attitude, Intention and Behavior: An Introduction to Theory and Research</w:t>
      </w:r>
      <w:r w:rsidRPr="00E85C65">
        <w:rPr>
          <w:rFonts w:ascii="Times New Roman" w:hAnsi="Times New Roman" w:cs="Times New Roman"/>
          <w:sz w:val="24"/>
          <w:szCs w:val="24"/>
        </w:rPr>
        <w:t>. Reading, MA: Addison-Wesley.</w:t>
      </w:r>
    </w:p>
    <w:p w14:paraId="15884186" w14:textId="71864E17" w:rsidR="00313FA8" w:rsidRPr="00E85C65" w:rsidRDefault="00313FA8"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Bauer, R. A. (1960). Consumer behavior as risk-taking. In R. S. Hancock (Ed.), </w:t>
      </w:r>
      <w:r w:rsidRPr="00E85C65">
        <w:rPr>
          <w:rFonts w:ascii="Times New Roman" w:hAnsi="Times New Roman" w:cs="Times New Roman"/>
          <w:i/>
          <w:iCs/>
          <w:sz w:val="24"/>
          <w:szCs w:val="24"/>
        </w:rPr>
        <w:t>Dynamic Marketing for a Changing World</w:t>
      </w:r>
      <w:r w:rsidRPr="00E85C65">
        <w:rPr>
          <w:rFonts w:ascii="Times New Roman" w:hAnsi="Times New Roman" w:cs="Times New Roman"/>
          <w:sz w:val="24"/>
          <w:szCs w:val="24"/>
        </w:rPr>
        <w:t xml:space="preserve"> (pp. 389–398). Chicago: American Marketing Association.</w:t>
      </w:r>
    </w:p>
    <w:p w14:paraId="47A7FCF5" w14:textId="5FE6A5C8" w:rsidR="00313FA8" w:rsidRPr="00E85C65" w:rsidRDefault="00313FA8"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Williamson, O. E. (1985). </w:t>
      </w:r>
      <w:r w:rsidRPr="00E85C65">
        <w:rPr>
          <w:rFonts w:ascii="Times New Roman" w:hAnsi="Times New Roman" w:cs="Times New Roman"/>
          <w:i/>
          <w:iCs/>
          <w:sz w:val="24"/>
          <w:szCs w:val="24"/>
        </w:rPr>
        <w:t>The Economic Institutions of Capitalism: Firms, Markets, Relational Contracting</w:t>
      </w:r>
      <w:r w:rsidRPr="00E85C65">
        <w:rPr>
          <w:rFonts w:ascii="Times New Roman" w:hAnsi="Times New Roman" w:cs="Times New Roman"/>
          <w:sz w:val="24"/>
          <w:szCs w:val="24"/>
        </w:rPr>
        <w:t>. New York: Free Press.</w:t>
      </w:r>
    </w:p>
    <w:p w14:paraId="4DA042F2" w14:textId="6818031A" w:rsidR="00C41D3C" w:rsidRPr="00E85C65" w:rsidRDefault="00313FA8" w:rsidP="00BE6C4F">
      <w:pPr>
        <w:spacing w:line="480" w:lineRule="auto"/>
        <w:ind w:left="567" w:hanging="567"/>
        <w:rPr>
          <w:rFonts w:ascii="Times New Roman" w:hAnsi="Times New Roman" w:cs="Times New Roman"/>
          <w:sz w:val="24"/>
          <w:szCs w:val="24"/>
        </w:rPr>
      </w:pPr>
      <w:r w:rsidRPr="00E85C65">
        <w:rPr>
          <w:rFonts w:ascii="Times New Roman" w:hAnsi="Times New Roman" w:cs="Times New Roman"/>
          <w:sz w:val="24"/>
          <w:szCs w:val="24"/>
        </w:rPr>
        <w:t xml:space="preserve">Shapiro, C., &amp; Varian, H. R. (1999). </w:t>
      </w:r>
      <w:r w:rsidRPr="00E85C65">
        <w:rPr>
          <w:rFonts w:ascii="Times New Roman" w:hAnsi="Times New Roman" w:cs="Times New Roman"/>
          <w:i/>
          <w:iCs/>
          <w:sz w:val="24"/>
          <w:szCs w:val="24"/>
        </w:rPr>
        <w:t>Information Rules: A Strategic Guide to the Network Economy</w:t>
      </w:r>
      <w:r w:rsidRPr="00E85C65">
        <w:rPr>
          <w:rFonts w:ascii="Times New Roman" w:hAnsi="Times New Roman" w:cs="Times New Roman"/>
          <w:sz w:val="24"/>
          <w:szCs w:val="24"/>
        </w:rPr>
        <w:t>. Boston: Harvard Business School Press.</w:t>
      </w:r>
    </w:p>
    <w:p w14:paraId="7AF9269F" w14:textId="77777777" w:rsidR="00C41D3C" w:rsidRPr="00AD42D1" w:rsidRDefault="00C41D3C" w:rsidP="00BE6C4F">
      <w:pPr>
        <w:spacing w:line="480" w:lineRule="auto"/>
        <w:ind w:left="567" w:hanging="567"/>
        <w:rPr>
          <w:rFonts w:ascii="Times New Roman" w:hAnsi="Times New Roman" w:cs="Times New Roman"/>
          <w:sz w:val="24"/>
          <w:szCs w:val="24"/>
        </w:rPr>
      </w:pPr>
    </w:p>
    <w:sectPr w:rsidR="00C41D3C" w:rsidRPr="00AD42D1" w:rsidSect="007A4E79">
      <w:pgSz w:w="11906" w:h="16838"/>
      <w:pgMar w:top="2268"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9A1BC" w14:textId="77777777" w:rsidR="00B36856" w:rsidRDefault="00B36856" w:rsidP="002A1CBA">
      <w:pPr>
        <w:spacing w:after="0" w:line="240" w:lineRule="auto"/>
      </w:pPr>
      <w:r>
        <w:separator/>
      </w:r>
    </w:p>
  </w:endnote>
  <w:endnote w:type="continuationSeparator" w:id="0">
    <w:p w14:paraId="027AE077" w14:textId="77777777" w:rsidR="00B36856" w:rsidRDefault="00B36856" w:rsidP="002A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C77F0" w14:textId="556AF835" w:rsidR="002A1CBA" w:rsidRDefault="002A1CBA">
    <w:pPr>
      <w:pStyle w:val="Footer"/>
      <w:jc w:val="right"/>
    </w:pPr>
  </w:p>
  <w:p w14:paraId="3DDE8AE3" w14:textId="77777777" w:rsidR="002A1CBA" w:rsidRDefault="002A1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3720007"/>
      <w:docPartObj>
        <w:docPartGallery w:val="Page Numbers (Bottom of Page)"/>
        <w:docPartUnique/>
      </w:docPartObj>
    </w:sdtPr>
    <w:sdtEndPr>
      <w:rPr>
        <w:rFonts w:ascii="Times New Roman" w:hAnsi="Times New Roman" w:cs="Times New Roman"/>
        <w:noProof/>
      </w:rPr>
    </w:sdtEndPr>
    <w:sdtContent>
      <w:p w14:paraId="748AE878" w14:textId="77777777" w:rsidR="002A1CBA" w:rsidRPr="008F59D3" w:rsidRDefault="002A1CBA">
        <w:pPr>
          <w:pStyle w:val="Footer"/>
          <w:jc w:val="right"/>
          <w:rPr>
            <w:rFonts w:ascii="Times New Roman" w:hAnsi="Times New Roman" w:cs="Times New Roman"/>
          </w:rPr>
        </w:pPr>
        <w:r w:rsidRPr="008F59D3">
          <w:rPr>
            <w:rFonts w:ascii="Times New Roman" w:hAnsi="Times New Roman" w:cs="Times New Roman"/>
          </w:rPr>
          <w:fldChar w:fldCharType="begin"/>
        </w:r>
        <w:r w:rsidRPr="008F59D3">
          <w:rPr>
            <w:rFonts w:ascii="Times New Roman" w:hAnsi="Times New Roman" w:cs="Times New Roman"/>
          </w:rPr>
          <w:instrText xml:space="preserve"> PAGE   \* MERGEFORMAT </w:instrText>
        </w:r>
        <w:r w:rsidRPr="008F59D3">
          <w:rPr>
            <w:rFonts w:ascii="Times New Roman" w:hAnsi="Times New Roman" w:cs="Times New Roman"/>
          </w:rPr>
          <w:fldChar w:fldCharType="separate"/>
        </w:r>
        <w:r w:rsidRPr="008F59D3">
          <w:rPr>
            <w:rFonts w:ascii="Times New Roman" w:hAnsi="Times New Roman" w:cs="Times New Roman"/>
            <w:noProof/>
          </w:rPr>
          <w:t>2</w:t>
        </w:r>
        <w:r w:rsidRPr="008F59D3">
          <w:rPr>
            <w:rFonts w:ascii="Times New Roman" w:hAnsi="Times New Roman" w:cs="Times New Roman"/>
            <w:noProof/>
          </w:rPr>
          <w:fldChar w:fldCharType="end"/>
        </w:r>
      </w:p>
    </w:sdtContent>
  </w:sdt>
  <w:p w14:paraId="100530FE" w14:textId="77777777" w:rsidR="002A1CBA" w:rsidRDefault="002A1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1F2DB" w14:textId="77777777" w:rsidR="00B36856" w:rsidRDefault="00B36856" w:rsidP="002A1CBA">
      <w:pPr>
        <w:spacing w:after="0" w:line="240" w:lineRule="auto"/>
      </w:pPr>
      <w:r>
        <w:separator/>
      </w:r>
    </w:p>
  </w:footnote>
  <w:footnote w:type="continuationSeparator" w:id="0">
    <w:p w14:paraId="59CDA697" w14:textId="77777777" w:rsidR="00B36856" w:rsidRDefault="00B36856" w:rsidP="002A1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961469"/>
      <w:docPartObj>
        <w:docPartGallery w:val="Page Numbers (Top of Page)"/>
        <w:docPartUnique/>
      </w:docPartObj>
    </w:sdtPr>
    <w:sdtEndPr>
      <w:rPr>
        <w:noProof/>
      </w:rPr>
    </w:sdtEndPr>
    <w:sdtContent>
      <w:p w14:paraId="3BEEBBEF" w14:textId="6655603C" w:rsidR="002A1CBA" w:rsidRDefault="002A1C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75D916" w14:textId="77777777" w:rsidR="002A1CBA" w:rsidRDefault="002A1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A2FD1" w14:textId="77777777" w:rsidR="002A1CBA" w:rsidRDefault="002A1C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0CD7B" w14:textId="777418F7" w:rsidR="002A1CBA" w:rsidRDefault="002A1CBA">
    <w:pPr>
      <w:pStyle w:val="Header"/>
      <w:jc w:val="right"/>
    </w:pPr>
  </w:p>
  <w:p w14:paraId="7AFB3A84" w14:textId="77777777" w:rsidR="002A1CBA" w:rsidRDefault="002A1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4502791"/>
      <w:docPartObj>
        <w:docPartGallery w:val="Page Numbers (Top of Page)"/>
        <w:docPartUnique/>
      </w:docPartObj>
    </w:sdtPr>
    <w:sdtEndPr>
      <w:rPr>
        <w:rFonts w:ascii="Times New Roman" w:hAnsi="Times New Roman" w:cs="Times New Roman"/>
        <w:noProof/>
        <w:sz w:val="24"/>
        <w:szCs w:val="24"/>
      </w:rPr>
    </w:sdtEndPr>
    <w:sdtContent>
      <w:p w14:paraId="264672FE" w14:textId="77777777" w:rsidR="002A1CBA" w:rsidRPr="00262B19" w:rsidRDefault="002A1CBA">
        <w:pPr>
          <w:pStyle w:val="Header"/>
          <w:jc w:val="right"/>
          <w:rPr>
            <w:rFonts w:ascii="Times New Roman" w:hAnsi="Times New Roman" w:cs="Times New Roman"/>
            <w:sz w:val="24"/>
            <w:szCs w:val="24"/>
          </w:rPr>
        </w:pPr>
        <w:r w:rsidRPr="00262B19">
          <w:rPr>
            <w:rFonts w:ascii="Times New Roman" w:hAnsi="Times New Roman" w:cs="Times New Roman"/>
            <w:sz w:val="24"/>
            <w:szCs w:val="24"/>
          </w:rPr>
          <w:fldChar w:fldCharType="begin"/>
        </w:r>
        <w:r w:rsidRPr="00262B19">
          <w:rPr>
            <w:rFonts w:ascii="Times New Roman" w:hAnsi="Times New Roman" w:cs="Times New Roman"/>
            <w:sz w:val="24"/>
            <w:szCs w:val="24"/>
          </w:rPr>
          <w:instrText xml:space="preserve"> PAGE   \* MERGEFORMAT </w:instrText>
        </w:r>
        <w:r w:rsidRPr="00262B19">
          <w:rPr>
            <w:rFonts w:ascii="Times New Roman" w:hAnsi="Times New Roman" w:cs="Times New Roman"/>
            <w:sz w:val="24"/>
            <w:szCs w:val="24"/>
          </w:rPr>
          <w:fldChar w:fldCharType="separate"/>
        </w:r>
        <w:r w:rsidRPr="00262B19">
          <w:rPr>
            <w:rFonts w:ascii="Times New Roman" w:hAnsi="Times New Roman" w:cs="Times New Roman"/>
            <w:noProof/>
            <w:sz w:val="24"/>
            <w:szCs w:val="24"/>
          </w:rPr>
          <w:t>2</w:t>
        </w:r>
        <w:r w:rsidRPr="00262B19">
          <w:rPr>
            <w:rFonts w:ascii="Times New Roman" w:hAnsi="Times New Roman" w:cs="Times New Roman"/>
            <w:noProof/>
            <w:sz w:val="24"/>
            <w:szCs w:val="24"/>
          </w:rPr>
          <w:fldChar w:fldCharType="end"/>
        </w:r>
      </w:p>
    </w:sdtContent>
  </w:sdt>
  <w:p w14:paraId="77B631F1" w14:textId="77777777" w:rsidR="002A1CBA" w:rsidRDefault="002A1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EF1"/>
    <w:multiLevelType w:val="multilevel"/>
    <w:tmpl w:val="CF0C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841"/>
    <w:multiLevelType w:val="hybridMultilevel"/>
    <w:tmpl w:val="628628A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28274FE"/>
    <w:multiLevelType w:val="hybridMultilevel"/>
    <w:tmpl w:val="FCD05676"/>
    <w:lvl w:ilvl="0" w:tplc="5E265CF8">
      <w:start w:val="1"/>
      <w:numFmt w:val="decimal"/>
      <w:lvlText w:val="%1."/>
      <w:lvlJc w:val="left"/>
      <w:pPr>
        <w:ind w:left="1080" w:hanging="360"/>
      </w:pPr>
      <w:rPr>
        <w:rFonts w:hint="default"/>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2C32CA5"/>
    <w:multiLevelType w:val="hybridMultilevel"/>
    <w:tmpl w:val="CFB4CD8C"/>
    <w:lvl w:ilvl="0" w:tplc="8982DF94">
      <w:start w:val="1"/>
      <w:numFmt w:val="decimal"/>
      <w:lvlText w:val="%1."/>
      <w:lvlJc w:val="left"/>
      <w:pPr>
        <w:ind w:left="1080" w:hanging="360"/>
      </w:pPr>
      <w:rPr>
        <w:rFonts w:eastAsia="Times New Roman"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3231068"/>
    <w:multiLevelType w:val="hybridMultilevel"/>
    <w:tmpl w:val="3528C7E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419557F"/>
    <w:multiLevelType w:val="hybridMultilevel"/>
    <w:tmpl w:val="824AB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8E02EEA"/>
    <w:multiLevelType w:val="multilevel"/>
    <w:tmpl w:val="FE94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3AB4"/>
    <w:multiLevelType w:val="hybridMultilevel"/>
    <w:tmpl w:val="B71E66F6"/>
    <w:lvl w:ilvl="0" w:tplc="6562D158">
      <w:start w:val="1"/>
      <w:numFmt w:val="decimal"/>
      <w:lvlText w:val="3.3.%1. "/>
      <w:lvlJc w:val="left"/>
      <w:pPr>
        <w:ind w:left="720" w:hanging="360"/>
      </w:pPr>
      <w:rPr>
        <w:rFonts w:hint="default"/>
        <w:b/>
        <w:bCs/>
      </w:rPr>
    </w:lvl>
    <w:lvl w:ilvl="1" w:tplc="7F44F356">
      <w:start w:val="1"/>
      <w:numFmt w:val="decimal"/>
      <w:pStyle w:val="SubSubab3"/>
      <w:lvlText w:val="3.3.%2. "/>
      <w:lvlJc w:val="left"/>
      <w:pPr>
        <w:ind w:left="1440" w:hanging="360"/>
      </w:pPr>
      <w:rPr>
        <w:rFonts w:hint="default"/>
        <w:b/>
        <w:bCs/>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611F64"/>
    <w:multiLevelType w:val="multilevel"/>
    <w:tmpl w:val="81EA7876"/>
    <w:lvl w:ilvl="0">
      <w:start w:val="1"/>
      <w:numFmt w:val="decimal"/>
      <w:lvlText w:val="%1."/>
      <w:lvlJc w:val="left"/>
      <w:pPr>
        <w:tabs>
          <w:tab w:val="num" w:pos="1440"/>
        </w:tabs>
        <w:ind w:left="1440" w:hanging="360"/>
      </w:pPr>
      <w:rPr>
        <w:rFonts w:ascii="Times New Roman" w:eastAsiaTheme="minorHAnsi" w:hAnsi="Times New Roman" w:cs="Times New Roman"/>
        <w:sz w:val="20"/>
      </w:rPr>
    </w:lvl>
    <w:lvl w:ilvl="1">
      <w:start w:val="1"/>
      <w:numFmt w:val="decimal"/>
      <w:lvlText w:val="%2."/>
      <w:lvlJc w:val="left"/>
      <w:pPr>
        <w:ind w:left="2160" w:hanging="360"/>
      </w:pPr>
      <w:rPr>
        <w:rFonts w:hint="default"/>
        <w:i w:val="0"/>
        <w:iCs w:val="0"/>
      </w:rPr>
    </w:lvl>
    <w:lvl w:ilvl="2">
      <w:start w:val="1"/>
      <w:numFmt w:val="decimal"/>
      <w:lvlText w:val="%3."/>
      <w:lvlJc w:val="left"/>
      <w:pPr>
        <w:ind w:left="2880" w:hanging="360"/>
      </w:pPr>
      <w:rPr>
        <w:rFonts w:hint="default"/>
      </w:rPr>
    </w:lvl>
    <w:lvl w:ilvl="3">
      <w:start w:val="1"/>
      <w:numFmt w:val="upperLetter"/>
      <w:lvlText w:val="%4."/>
      <w:lvlJc w:val="left"/>
      <w:pPr>
        <w:ind w:left="3600" w:hanging="360"/>
      </w:pPr>
      <w:rPr>
        <w:rFonts w:hint="default"/>
      </w:rPr>
    </w:lvl>
    <w:lvl w:ilvl="4">
      <w:start w:val="1"/>
      <w:numFmt w:val="lowerLetter"/>
      <w:lvlText w:val="%5."/>
      <w:lvlJc w:val="left"/>
      <w:pPr>
        <w:ind w:left="4320" w:hanging="360"/>
      </w:pPr>
      <w:rPr>
        <w:rFonts w:hint="default"/>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1CB3FB3"/>
    <w:multiLevelType w:val="hybridMultilevel"/>
    <w:tmpl w:val="F8BA9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252190F"/>
    <w:multiLevelType w:val="multilevel"/>
    <w:tmpl w:val="A7202766"/>
    <w:lvl w:ilvl="0">
      <w:start w:val="1"/>
      <w:numFmt w:val="decimal"/>
      <w:lvlText w:val="%1."/>
      <w:lvlJc w:val="left"/>
      <w:pPr>
        <w:tabs>
          <w:tab w:val="num" w:pos="1440"/>
        </w:tabs>
        <w:ind w:left="1440" w:hanging="360"/>
      </w:pPr>
      <w:rPr>
        <w:rFonts w:ascii="Times New Roman" w:eastAsiaTheme="minorHAnsi" w:hAnsi="Times New Roman" w:cs="Times New Roman"/>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39D156E"/>
    <w:multiLevelType w:val="hybridMultilevel"/>
    <w:tmpl w:val="C1C05C4A"/>
    <w:lvl w:ilvl="0" w:tplc="38090019">
      <w:start w:val="1"/>
      <w:numFmt w:val="lowerLetter"/>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2" w15:restartNumberingAfterBreak="0">
    <w:nsid w:val="17204F60"/>
    <w:multiLevelType w:val="hybridMultilevel"/>
    <w:tmpl w:val="5F604718"/>
    <w:lvl w:ilvl="0" w:tplc="783E6AF8">
      <w:start w:val="1"/>
      <w:numFmt w:val="decimal"/>
      <w:lvlText w:val="2.4.%1."/>
      <w:lvlJc w:val="left"/>
      <w:pPr>
        <w:ind w:left="1800" w:hanging="360"/>
      </w:pPr>
      <w:rPr>
        <w:rFonts w:hint="default"/>
      </w:rPr>
    </w:lvl>
    <w:lvl w:ilvl="1" w:tplc="FA566222">
      <w:start w:val="1"/>
      <w:numFmt w:val="decimal"/>
      <w:pStyle w:val="SubSubab24"/>
      <w:lvlText w:val="2.4.%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085030"/>
    <w:multiLevelType w:val="hybridMultilevel"/>
    <w:tmpl w:val="0E90FB06"/>
    <w:lvl w:ilvl="0" w:tplc="3809000F">
      <w:start w:val="1"/>
      <w:numFmt w:val="decimal"/>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4" w15:restartNumberingAfterBreak="0">
    <w:nsid w:val="1ABD074A"/>
    <w:multiLevelType w:val="hybridMultilevel"/>
    <w:tmpl w:val="ABA4622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05A58D4"/>
    <w:multiLevelType w:val="hybridMultilevel"/>
    <w:tmpl w:val="0B9A80BA"/>
    <w:lvl w:ilvl="0" w:tplc="3809000F">
      <w:start w:val="1"/>
      <w:numFmt w:val="decimal"/>
      <w:lvlText w:val="%1."/>
      <w:lvlJc w:val="left"/>
      <w:pPr>
        <w:ind w:left="2847" w:hanging="360"/>
      </w:pPr>
      <w:rPr>
        <w:rFonts w:hint="default"/>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6" w15:restartNumberingAfterBreak="0">
    <w:nsid w:val="22652A29"/>
    <w:multiLevelType w:val="hybridMultilevel"/>
    <w:tmpl w:val="36249282"/>
    <w:lvl w:ilvl="0" w:tplc="B936C04C">
      <w:start w:val="1"/>
      <w:numFmt w:val="decimal"/>
      <w:lvlText w:val="3.7.%1. "/>
      <w:lvlJc w:val="left"/>
      <w:pPr>
        <w:ind w:left="216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5D10F6E"/>
    <w:multiLevelType w:val="hybridMultilevel"/>
    <w:tmpl w:val="5D5E5764"/>
    <w:lvl w:ilvl="0" w:tplc="5E265CF8">
      <w:start w:val="1"/>
      <w:numFmt w:val="decimal"/>
      <w:lvlText w:val="%1."/>
      <w:lvlJc w:val="left"/>
      <w:pPr>
        <w:ind w:left="2847" w:hanging="360"/>
      </w:pPr>
      <w:rPr>
        <w:rFonts w:hint="default"/>
        <w:b w:val="0"/>
        <w:bCs/>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8" w15:restartNumberingAfterBreak="0">
    <w:nsid w:val="2A3E37BF"/>
    <w:multiLevelType w:val="multilevel"/>
    <w:tmpl w:val="41B2DA40"/>
    <w:lvl w:ilvl="0">
      <w:start w:val="4"/>
      <w:numFmt w:val="decimal"/>
      <w:lvlText w:val="%1."/>
      <w:lvlJc w:val="left"/>
      <w:pPr>
        <w:tabs>
          <w:tab w:val="num" w:pos="1440"/>
        </w:tabs>
        <w:ind w:left="1440" w:hanging="360"/>
      </w:pPr>
      <w:rPr>
        <w:rFonts w:ascii="Times New Roman" w:eastAsiaTheme="minorHAnsi" w:hAnsi="Times New Roman" w:cs="Times New Roman" w:hint="default"/>
        <w:sz w:val="20"/>
      </w:rPr>
    </w:lvl>
    <w:lvl w:ilvl="1">
      <w:start w:val="1"/>
      <w:numFmt w:val="decimal"/>
      <w:lvlText w:val="%2."/>
      <w:lvlJc w:val="left"/>
      <w:pPr>
        <w:ind w:left="2160" w:hanging="360"/>
      </w:pPr>
      <w:rPr>
        <w:rFonts w:hint="default"/>
        <w:i w:val="0"/>
        <w:iCs w:val="0"/>
      </w:rPr>
    </w:lvl>
    <w:lvl w:ilvl="2">
      <w:start w:val="1"/>
      <w:numFmt w:val="decimal"/>
      <w:lvlText w:val="%3."/>
      <w:lvlJc w:val="left"/>
      <w:pPr>
        <w:ind w:left="2880" w:hanging="360"/>
      </w:pPr>
      <w:rPr>
        <w:rFonts w:hint="default"/>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B354C94"/>
    <w:multiLevelType w:val="hybridMultilevel"/>
    <w:tmpl w:val="0082FC24"/>
    <w:lvl w:ilvl="0" w:tplc="AA7285E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A31907"/>
    <w:multiLevelType w:val="multilevel"/>
    <w:tmpl w:val="A7202766"/>
    <w:lvl w:ilvl="0">
      <w:start w:val="1"/>
      <w:numFmt w:val="decimal"/>
      <w:lvlText w:val="%1."/>
      <w:lvlJc w:val="left"/>
      <w:pPr>
        <w:tabs>
          <w:tab w:val="num" w:pos="1440"/>
        </w:tabs>
        <w:ind w:left="1440" w:hanging="360"/>
      </w:pPr>
      <w:rPr>
        <w:rFonts w:ascii="Times New Roman" w:eastAsiaTheme="minorHAnsi" w:hAnsi="Times New Roman" w:cs="Times New Roman"/>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F6D15BE"/>
    <w:multiLevelType w:val="hybridMultilevel"/>
    <w:tmpl w:val="1B7E0D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2D838CA"/>
    <w:multiLevelType w:val="multilevel"/>
    <w:tmpl w:val="A7202766"/>
    <w:lvl w:ilvl="0">
      <w:start w:val="1"/>
      <w:numFmt w:val="decimal"/>
      <w:lvlText w:val="%1."/>
      <w:lvlJc w:val="left"/>
      <w:pPr>
        <w:tabs>
          <w:tab w:val="num" w:pos="1440"/>
        </w:tabs>
        <w:ind w:left="1440" w:hanging="360"/>
      </w:pPr>
      <w:rPr>
        <w:rFonts w:ascii="Times New Roman" w:eastAsiaTheme="minorHAnsi" w:hAnsi="Times New Roman" w:cs="Times New Roman"/>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37B84742"/>
    <w:multiLevelType w:val="hybridMultilevel"/>
    <w:tmpl w:val="8160E6F8"/>
    <w:lvl w:ilvl="0" w:tplc="41C6DDFE">
      <w:start w:val="1"/>
      <w:numFmt w:val="decimal"/>
      <w:lvlText w:val="3.5.%1. "/>
      <w:lvlJc w:val="left"/>
      <w:pPr>
        <w:ind w:left="1440" w:hanging="360"/>
      </w:pPr>
      <w:rPr>
        <w:rFonts w:hint="default"/>
        <w:b/>
        <w:bCs/>
      </w:rPr>
    </w:lvl>
    <w:lvl w:ilvl="1" w:tplc="41C6DDFE">
      <w:start w:val="1"/>
      <w:numFmt w:val="decimal"/>
      <w:lvlText w:val="3.5.%2. "/>
      <w:lvlJc w:val="left"/>
      <w:pPr>
        <w:ind w:left="1440" w:hanging="360"/>
      </w:pPr>
      <w:rPr>
        <w:rFonts w:hint="default"/>
        <w:b/>
        <w:bCs/>
      </w:rPr>
    </w:lvl>
    <w:lvl w:ilvl="2" w:tplc="C53E96EC">
      <w:start w:val="1"/>
      <w:numFmt w:val="lowerLetter"/>
      <w:lvlText w:val="%3."/>
      <w:lvlJc w:val="left"/>
      <w:pPr>
        <w:ind w:left="2340" w:hanging="360"/>
      </w:pPr>
      <w:rPr>
        <w:rFonts w:hint="default"/>
      </w:rPr>
    </w:lvl>
    <w:lvl w:ilvl="3" w:tplc="751C1038">
      <w:start w:val="1"/>
      <w:numFmt w:val="lowerLetter"/>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CE1468C"/>
    <w:multiLevelType w:val="hybridMultilevel"/>
    <w:tmpl w:val="2A1CE8C0"/>
    <w:lvl w:ilvl="0" w:tplc="BAEC9ACC">
      <w:start w:val="1"/>
      <w:numFmt w:val="decimal"/>
      <w:pStyle w:val="Subab1"/>
      <w:lvlText w:val="1.%1. "/>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0FD6180"/>
    <w:multiLevelType w:val="multilevel"/>
    <w:tmpl w:val="5B8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435F0C"/>
    <w:multiLevelType w:val="multilevel"/>
    <w:tmpl w:val="76BA51B4"/>
    <w:lvl w:ilvl="0">
      <w:start w:val="1"/>
      <w:numFmt w:val="decimal"/>
      <w:lvlText w:val="%1."/>
      <w:lvlJc w:val="left"/>
      <w:pPr>
        <w:tabs>
          <w:tab w:val="num" w:pos="1080"/>
        </w:tabs>
        <w:ind w:left="1080" w:hanging="360"/>
      </w:pPr>
      <w:rPr>
        <w:rFonts w:ascii="Times New Roman" w:eastAsiaTheme="minorHAnsi" w:hAnsi="Times New Roman" w:cs="Times New Roman"/>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43B548BC"/>
    <w:multiLevelType w:val="multilevel"/>
    <w:tmpl w:val="407A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A133A"/>
    <w:multiLevelType w:val="hybridMultilevel"/>
    <w:tmpl w:val="1682E344"/>
    <w:lvl w:ilvl="0" w:tplc="5F96507C">
      <w:start w:val="1"/>
      <w:numFmt w:val="decimal"/>
      <w:lvlText w:val="1.%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A316C7C"/>
    <w:multiLevelType w:val="hybridMultilevel"/>
    <w:tmpl w:val="EA7643A8"/>
    <w:lvl w:ilvl="0" w:tplc="EF761E06">
      <w:start w:val="1"/>
      <w:numFmt w:val="decimal"/>
      <w:lvlText w:val="%1."/>
      <w:lvlJc w:val="left"/>
      <w:pPr>
        <w:ind w:left="1440" w:hanging="360"/>
      </w:pPr>
      <w:rPr>
        <w:rFonts w:ascii="Times New Roman" w:eastAsiaTheme="minorHAnsi" w:hAnsi="Times New Roman" w:cs="Times New Roman"/>
        <w:b/>
        <w:bCs/>
      </w:rPr>
    </w:lvl>
    <w:lvl w:ilvl="1" w:tplc="46164400">
      <w:start w:val="1"/>
      <w:numFmt w:val="decimal"/>
      <w:lvlText w:val="3.6.%2. "/>
      <w:lvlJc w:val="left"/>
      <w:pPr>
        <w:ind w:left="1440" w:hanging="360"/>
      </w:pPr>
      <w:rPr>
        <w:rFonts w:hint="default"/>
        <w:b/>
        <w:bCs/>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A8B7CF4"/>
    <w:multiLevelType w:val="hybridMultilevel"/>
    <w:tmpl w:val="D538728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4CD07B4B"/>
    <w:multiLevelType w:val="hybridMultilevel"/>
    <w:tmpl w:val="6A967244"/>
    <w:lvl w:ilvl="0" w:tplc="38090019">
      <w:start w:val="1"/>
      <w:numFmt w:val="lowerLetter"/>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32" w15:restartNumberingAfterBreak="0">
    <w:nsid w:val="4DB902A8"/>
    <w:multiLevelType w:val="hybridMultilevel"/>
    <w:tmpl w:val="22D6BD96"/>
    <w:lvl w:ilvl="0" w:tplc="38090019">
      <w:start w:val="1"/>
      <w:numFmt w:val="lowerLetter"/>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33" w15:restartNumberingAfterBreak="0">
    <w:nsid w:val="4E945CB2"/>
    <w:multiLevelType w:val="hybridMultilevel"/>
    <w:tmpl w:val="D8D88C80"/>
    <w:lvl w:ilvl="0" w:tplc="89C25DAC">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5C47A25"/>
    <w:multiLevelType w:val="hybridMultilevel"/>
    <w:tmpl w:val="F618C10C"/>
    <w:lvl w:ilvl="0" w:tplc="389063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76C1CBA"/>
    <w:multiLevelType w:val="multilevel"/>
    <w:tmpl w:val="8B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D1123"/>
    <w:multiLevelType w:val="multilevel"/>
    <w:tmpl w:val="3A10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074DD3"/>
    <w:multiLevelType w:val="hybridMultilevel"/>
    <w:tmpl w:val="C158D0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5FB72F29"/>
    <w:multiLevelType w:val="multilevel"/>
    <w:tmpl w:val="A7202766"/>
    <w:lvl w:ilvl="0">
      <w:start w:val="1"/>
      <w:numFmt w:val="decimal"/>
      <w:lvlText w:val="%1."/>
      <w:lvlJc w:val="left"/>
      <w:pPr>
        <w:tabs>
          <w:tab w:val="num" w:pos="1440"/>
        </w:tabs>
        <w:ind w:left="1440" w:hanging="360"/>
      </w:pPr>
      <w:rPr>
        <w:rFonts w:ascii="Times New Roman" w:eastAsiaTheme="minorHAnsi" w:hAnsi="Times New Roman" w:cs="Times New Roman"/>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5FD652D9"/>
    <w:multiLevelType w:val="hybridMultilevel"/>
    <w:tmpl w:val="BD5AA6C8"/>
    <w:lvl w:ilvl="0" w:tplc="F8E64962">
      <w:start w:val="1"/>
      <w:numFmt w:val="decimal"/>
      <w:pStyle w:val="Subsubab211"/>
      <w:lvlText w:val="2.1.%1 "/>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61567338"/>
    <w:multiLevelType w:val="multilevel"/>
    <w:tmpl w:val="D8109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21E777F"/>
    <w:multiLevelType w:val="multilevel"/>
    <w:tmpl w:val="727A171E"/>
    <w:lvl w:ilvl="0">
      <w:start w:val="4"/>
      <w:numFmt w:val="decimal"/>
      <w:lvlText w:val="%1."/>
      <w:lvlJc w:val="left"/>
      <w:pPr>
        <w:tabs>
          <w:tab w:val="num" w:pos="1440"/>
        </w:tabs>
        <w:ind w:left="1440" w:hanging="360"/>
      </w:pPr>
      <w:rPr>
        <w:rFonts w:ascii="Times New Roman" w:eastAsiaTheme="minorHAnsi" w:hAnsi="Times New Roman" w:cs="Times New Roman" w:hint="default"/>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254761A"/>
    <w:multiLevelType w:val="hybridMultilevel"/>
    <w:tmpl w:val="424022E2"/>
    <w:lvl w:ilvl="0" w:tplc="AA7285EE">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3C70DEC"/>
    <w:multiLevelType w:val="multilevel"/>
    <w:tmpl w:val="6D86320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5320A4F"/>
    <w:multiLevelType w:val="hybridMultilevel"/>
    <w:tmpl w:val="BA7C9CEE"/>
    <w:lvl w:ilvl="0" w:tplc="CFC68DDC">
      <w:start w:val="1"/>
      <w:numFmt w:val="decimal"/>
      <w:pStyle w:val="Subab2"/>
      <w:lvlText w:val="2.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5AB0B05"/>
    <w:multiLevelType w:val="hybridMultilevel"/>
    <w:tmpl w:val="DC6846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7EF0C6E"/>
    <w:multiLevelType w:val="hybridMultilevel"/>
    <w:tmpl w:val="1B946E96"/>
    <w:lvl w:ilvl="0" w:tplc="41C6DDFE">
      <w:start w:val="1"/>
      <w:numFmt w:val="decimal"/>
      <w:lvlText w:val="3.5.%1. "/>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7" w15:restartNumberingAfterBreak="0">
    <w:nsid w:val="6A6908F1"/>
    <w:multiLevelType w:val="hybridMultilevel"/>
    <w:tmpl w:val="728CEA84"/>
    <w:lvl w:ilvl="0" w:tplc="AA7285EE">
      <w:start w:val="1"/>
      <w:numFmt w:val="decimal"/>
      <w:lvlText w:val="3.%1."/>
      <w:lvlJc w:val="left"/>
      <w:pPr>
        <w:ind w:left="18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23E0041"/>
    <w:multiLevelType w:val="hybridMultilevel"/>
    <w:tmpl w:val="DDC69312"/>
    <w:lvl w:ilvl="0" w:tplc="A2A28A16">
      <w:start w:val="1"/>
      <w:numFmt w:val="decimal"/>
      <w:pStyle w:val="31Subab"/>
      <w:lvlText w:val="3.%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66839CA"/>
    <w:multiLevelType w:val="multilevel"/>
    <w:tmpl w:val="3056D248"/>
    <w:lvl w:ilvl="0">
      <w:start w:val="4"/>
      <w:numFmt w:val="decimal"/>
      <w:lvlText w:val="%1."/>
      <w:lvlJc w:val="left"/>
      <w:pPr>
        <w:tabs>
          <w:tab w:val="num" w:pos="1440"/>
        </w:tabs>
        <w:ind w:left="1440" w:hanging="360"/>
      </w:pPr>
      <w:rPr>
        <w:rFonts w:ascii="Times New Roman" w:eastAsiaTheme="minorHAnsi" w:hAnsi="Times New Roman" w:cs="Times New Roman" w:hint="default"/>
        <w:sz w:val="20"/>
      </w:rPr>
    </w:lvl>
    <w:lvl w:ilvl="1">
      <w:start w:val="1"/>
      <w:numFmt w:val="decimal"/>
      <w:lvlText w:val="%2."/>
      <w:lvlJc w:val="left"/>
      <w:pPr>
        <w:ind w:left="2160" w:hanging="360"/>
      </w:pPr>
      <w:rPr>
        <w:rFonts w:hint="default"/>
        <w:i w:val="0"/>
        <w:iCs w:val="0"/>
      </w:rPr>
    </w:lvl>
    <w:lvl w:ilvl="2">
      <w:start w:val="1"/>
      <w:numFmt w:val="decimal"/>
      <w:lvlText w:val="%3."/>
      <w:lvlJc w:val="left"/>
      <w:pPr>
        <w:ind w:left="2880" w:hanging="360"/>
      </w:pPr>
      <w:rPr>
        <w:rFonts w:hint="default"/>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7C7F6955"/>
    <w:multiLevelType w:val="hybridMultilevel"/>
    <w:tmpl w:val="4A146D26"/>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1" w15:restartNumberingAfterBreak="0">
    <w:nsid w:val="7DBE2746"/>
    <w:multiLevelType w:val="hybridMultilevel"/>
    <w:tmpl w:val="D2A80BB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52" w15:restartNumberingAfterBreak="0">
    <w:nsid w:val="7EBB2F9F"/>
    <w:multiLevelType w:val="hybridMultilevel"/>
    <w:tmpl w:val="F2B2470C"/>
    <w:lvl w:ilvl="0" w:tplc="259C4BD2">
      <w:start w:val="1"/>
      <w:numFmt w:val="decimal"/>
      <w:lvlText w:val="3.7.%1. "/>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3" w15:restartNumberingAfterBreak="0">
    <w:nsid w:val="7F27571C"/>
    <w:multiLevelType w:val="hybridMultilevel"/>
    <w:tmpl w:val="445835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1584756">
    <w:abstractNumId w:val="24"/>
  </w:num>
  <w:num w:numId="2" w16cid:durableId="882713796">
    <w:abstractNumId w:val="2"/>
  </w:num>
  <w:num w:numId="3" w16cid:durableId="1235705331">
    <w:abstractNumId w:val="0"/>
  </w:num>
  <w:num w:numId="4" w16cid:durableId="86775679">
    <w:abstractNumId w:val="40"/>
  </w:num>
  <w:num w:numId="5" w16cid:durableId="64954122">
    <w:abstractNumId w:val="43"/>
  </w:num>
  <w:num w:numId="6" w16cid:durableId="837235448">
    <w:abstractNumId w:val="27"/>
  </w:num>
  <w:num w:numId="7" w16cid:durableId="1477137510">
    <w:abstractNumId w:val="34"/>
  </w:num>
  <w:num w:numId="8" w16cid:durableId="288631813">
    <w:abstractNumId w:val="10"/>
  </w:num>
  <w:num w:numId="9" w16cid:durableId="2115974022">
    <w:abstractNumId w:val="26"/>
  </w:num>
  <w:num w:numId="10" w16cid:durableId="1232961169">
    <w:abstractNumId w:val="3"/>
  </w:num>
  <w:num w:numId="11" w16cid:durableId="1375352267">
    <w:abstractNumId w:val="44"/>
  </w:num>
  <w:num w:numId="12" w16cid:durableId="881018936">
    <w:abstractNumId w:val="39"/>
  </w:num>
  <w:num w:numId="13" w16cid:durableId="236013911">
    <w:abstractNumId w:val="41"/>
  </w:num>
  <w:num w:numId="14" w16cid:durableId="1485659886">
    <w:abstractNumId w:val="18"/>
  </w:num>
  <w:num w:numId="15" w16cid:durableId="1757746677">
    <w:abstractNumId w:val="1"/>
  </w:num>
  <w:num w:numId="16" w16cid:durableId="195429562">
    <w:abstractNumId w:val="49"/>
  </w:num>
  <w:num w:numId="17" w16cid:durableId="1396319559">
    <w:abstractNumId w:val="30"/>
  </w:num>
  <w:num w:numId="18" w16cid:durableId="174001196">
    <w:abstractNumId w:val="12"/>
  </w:num>
  <w:num w:numId="19" w16cid:durableId="1209679678">
    <w:abstractNumId w:val="47"/>
  </w:num>
  <w:num w:numId="20" w16cid:durableId="1965767964">
    <w:abstractNumId w:val="19"/>
  </w:num>
  <w:num w:numId="21" w16cid:durableId="654146985">
    <w:abstractNumId w:val="42"/>
  </w:num>
  <w:num w:numId="22" w16cid:durableId="1400978652">
    <w:abstractNumId w:val="28"/>
  </w:num>
  <w:num w:numId="23" w16cid:durableId="2106337563">
    <w:abstractNumId w:val="48"/>
  </w:num>
  <w:num w:numId="24" w16cid:durableId="1767264314">
    <w:abstractNumId w:val="7"/>
  </w:num>
  <w:num w:numId="25" w16cid:durableId="1779786492">
    <w:abstractNumId w:val="23"/>
  </w:num>
  <w:num w:numId="26" w16cid:durableId="128788824">
    <w:abstractNumId w:val="29"/>
  </w:num>
  <w:num w:numId="27" w16cid:durableId="108084250">
    <w:abstractNumId w:val="5"/>
  </w:num>
  <w:num w:numId="28" w16cid:durableId="542861746">
    <w:abstractNumId w:val="15"/>
  </w:num>
  <w:num w:numId="29" w16cid:durableId="560099056">
    <w:abstractNumId w:val="33"/>
  </w:num>
  <w:num w:numId="30" w16cid:durableId="1498302915">
    <w:abstractNumId w:val="9"/>
  </w:num>
  <w:num w:numId="31" w16cid:durableId="1450784413">
    <w:abstractNumId w:val="37"/>
  </w:num>
  <w:num w:numId="32" w16cid:durableId="1035811467">
    <w:abstractNumId w:val="25"/>
  </w:num>
  <w:num w:numId="33" w16cid:durableId="838469144">
    <w:abstractNumId w:val="51"/>
  </w:num>
  <w:num w:numId="34" w16cid:durableId="2145541463">
    <w:abstractNumId w:val="21"/>
  </w:num>
  <w:num w:numId="35" w16cid:durableId="1723363961">
    <w:abstractNumId w:val="38"/>
  </w:num>
  <w:num w:numId="36" w16cid:durableId="1423184063">
    <w:abstractNumId w:val="53"/>
  </w:num>
  <w:num w:numId="37" w16cid:durableId="990904932">
    <w:abstractNumId w:val="45"/>
  </w:num>
  <w:num w:numId="38" w16cid:durableId="1989094303">
    <w:abstractNumId w:val="20"/>
  </w:num>
  <w:num w:numId="39" w16cid:durableId="1868982059">
    <w:abstractNumId w:val="22"/>
  </w:num>
  <w:num w:numId="40" w16cid:durableId="105467616">
    <w:abstractNumId w:val="4"/>
  </w:num>
  <w:num w:numId="41" w16cid:durableId="1764456249">
    <w:abstractNumId w:val="8"/>
  </w:num>
  <w:num w:numId="42" w16cid:durableId="858197428">
    <w:abstractNumId w:val="36"/>
  </w:num>
  <w:num w:numId="43" w16cid:durableId="606666878">
    <w:abstractNumId w:val="13"/>
  </w:num>
  <w:num w:numId="44" w16cid:durableId="1924102475">
    <w:abstractNumId w:val="50"/>
  </w:num>
  <w:num w:numId="45" w16cid:durableId="972713601">
    <w:abstractNumId w:val="17"/>
  </w:num>
  <w:num w:numId="46" w16cid:durableId="675810576">
    <w:abstractNumId w:val="31"/>
  </w:num>
  <w:num w:numId="47" w16cid:durableId="1494220944">
    <w:abstractNumId w:val="32"/>
  </w:num>
  <w:num w:numId="48" w16cid:durableId="816917617">
    <w:abstractNumId w:val="14"/>
  </w:num>
  <w:num w:numId="49" w16cid:durableId="962423558">
    <w:abstractNumId w:val="11"/>
  </w:num>
  <w:num w:numId="50" w16cid:durableId="96800423">
    <w:abstractNumId w:val="6"/>
  </w:num>
  <w:num w:numId="51" w16cid:durableId="1509366866">
    <w:abstractNumId w:val="35"/>
  </w:num>
  <w:num w:numId="52" w16cid:durableId="1773282502">
    <w:abstractNumId w:val="46"/>
  </w:num>
  <w:num w:numId="53" w16cid:durableId="1144396687">
    <w:abstractNumId w:val="52"/>
  </w:num>
  <w:num w:numId="54" w16cid:durableId="15731993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5A"/>
    <w:rsid w:val="0000286F"/>
    <w:rsid w:val="000114D8"/>
    <w:rsid w:val="0001426C"/>
    <w:rsid w:val="00022828"/>
    <w:rsid w:val="000263A5"/>
    <w:rsid w:val="00031469"/>
    <w:rsid w:val="00035B6F"/>
    <w:rsid w:val="000407F6"/>
    <w:rsid w:val="00042AB5"/>
    <w:rsid w:val="00044D75"/>
    <w:rsid w:val="00051A6A"/>
    <w:rsid w:val="00053847"/>
    <w:rsid w:val="00067369"/>
    <w:rsid w:val="00072AE2"/>
    <w:rsid w:val="0007599E"/>
    <w:rsid w:val="00080BE1"/>
    <w:rsid w:val="00094EE8"/>
    <w:rsid w:val="00096599"/>
    <w:rsid w:val="000A2FE6"/>
    <w:rsid w:val="000B07E5"/>
    <w:rsid w:val="000B5F96"/>
    <w:rsid w:val="000B6DF6"/>
    <w:rsid w:val="000C6CE4"/>
    <w:rsid w:val="000D7104"/>
    <w:rsid w:val="000D7169"/>
    <w:rsid w:val="000F0076"/>
    <w:rsid w:val="001024BE"/>
    <w:rsid w:val="00103F66"/>
    <w:rsid w:val="001057D9"/>
    <w:rsid w:val="00120C6A"/>
    <w:rsid w:val="001314B3"/>
    <w:rsid w:val="001317D9"/>
    <w:rsid w:val="00137613"/>
    <w:rsid w:val="0014753C"/>
    <w:rsid w:val="001504C5"/>
    <w:rsid w:val="00155453"/>
    <w:rsid w:val="0016427C"/>
    <w:rsid w:val="00167136"/>
    <w:rsid w:val="001721CC"/>
    <w:rsid w:val="0017234C"/>
    <w:rsid w:val="0017252D"/>
    <w:rsid w:val="00186695"/>
    <w:rsid w:val="00187D80"/>
    <w:rsid w:val="00190E52"/>
    <w:rsid w:val="00197F44"/>
    <w:rsid w:val="001B0285"/>
    <w:rsid w:val="001B1840"/>
    <w:rsid w:val="001B5C34"/>
    <w:rsid w:val="001C06E0"/>
    <w:rsid w:val="001C54E8"/>
    <w:rsid w:val="001D77AB"/>
    <w:rsid w:val="001E027C"/>
    <w:rsid w:val="001F3E10"/>
    <w:rsid w:val="00204F55"/>
    <w:rsid w:val="00207FDE"/>
    <w:rsid w:val="00222916"/>
    <w:rsid w:val="00226523"/>
    <w:rsid w:val="00236347"/>
    <w:rsid w:val="0023764C"/>
    <w:rsid w:val="00245624"/>
    <w:rsid w:val="00257373"/>
    <w:rsid w:val="00262B19"/>
    <w:rsid w:val="00266B12"/>
    <w:rsid w:val="00271AFA"/>
    <w:rsid w:val="00277F70"/>
    <w:rsid w:val="00281C6D"/>
    <w:rsid w:val="002A1CBA"/>
    <w:rsid w:val="002A248A"/>
    <w:rsid w:val="002A6608"/>
    <w:rsid w:val="002B54AB"/>
    <w:rsid w:val="002B632F"/>
    <w:rsid w:val="002D063D"/>
    <w:rsid w:val="002D78C5"/>
    <w:rsid w:val="002F0970"/>
    <w:rsid w:val="002F0BF7"/>
    <w:rsid w:val="002F49B9"/>
    <w:rsid w:val="002F627F"/>
    <w:rsid w:val="002F79E1"/>
    <w:rsid w:val="00304154"/>
    <w:rsid w:val="00313FA8"/>
    <w:rsid w:val="00337D3F"/>
    <w:rsid w:val="00344E03"/>
    <w:rsid w:val="0035053C"/>
    <w:rsid w:val="00350D28"/>
    <w:rsid w:val="003513DC"/>
    <w:rsid w:val="00351523"/>
    <w:rsid w:val="00351B3C"/>
    <w:rsid w:val="00354B08"/>
    <w:rsid w:val="003724DF"/>
    <w:rsid w:val="00380AE8"/>
    <w:rsid w:val="0038219C"/>
    <w:rsid w:val="003821ED"/>
    <w:rsid w:val="003970E2"/>
    <w:rsid w:val="003A4655"/>
    <w:rsid w:val="003B13A0"/>
    <w:rsid w:val="003C30A1"/>
    <w:rsid w:val="003C3F9A"/>
    <w:rsid w:val="003E2176"/>
    <w:rsid w:val="003E268A"/>
    <w:rsid w:val="003E6202"/>
    <w:rsid w:val="00401E02"/>
    <w:rsid w:val="00407BF2"/>
    <w:rsid w:val="004100B6"/>
    <w:rsid w:val="00411F50"/>
    <w:rsid w:val="00421E2C"/>
    <w:rsid w:val="00424971"/>
    <w:rsid w:val="004307A7"/>
    <w:rsid w:val="0043373A"/>
    <w:rsid w:val="00440927"/>
    <w:rsid w:val="0047014B"/>
    <w:rsid w:val="0047440B"/>
    <w:rsid w:val="004946C4"/>
    <w:rsid w:val="004B722D"/>
    <w:rsid w:val="004C436D"/>
    <w:rsid w:val="004D0FB5"/>
    <w:rsid w:val="004E6418"/>
    <w:rsid w:val="004F0A75"/>
    <w:rsid w:val="004F2E51"/>
    <w:rsid w:val="00520C4A"/>
    <w:rsid w:val="00532053"/>
    <w:rsid w:val="00533BA1"/>
    <w:rsid w:val="00533D19"/>
    <w:rsid w:val="005409B7"/>
    <w:rsid w:val="00547793"/>
    <w:rsid w:val="005504B8"/>
    <w:rsid w:val="00571860"/>
    <w:rsid w:val="00574606"/>
    <w:rsid w:val="00575025"/>
    <w:rsid w:val="0057693B"/>
    <w:rsid w:val="005859A4"/>
    <w:rsid w:val="005930E0"/>
    <w:rsid w:val="00594424"/>
    <w:rsid w:val="005A581D"/>
    <w:rsid w:val="005B04C7"/>
    <w:rsid w:val="005C14A3"/>
    <w:rsid w:val="005D7F8B"/>
    <w:rsid w:val="005E5ACE"/>
    <w:rsid w:val="005E72CF"/>
    <w:rsid w:val="005F7A5C"/>
    <w:rsid w:val="00616AB2"/>
    <w:rsid w:val="00617269"/>
    <w:rsid w:val="006267C7"/>
    <w:rsid w:val="00651F05"/>
    <w:rsid w:val="006603B1"/>
    <w:rsid w:val="00662CED"/>
    <w:rsid w:val="0066636E"/>
    <w:rsid w:val="00686F59"/>
    <w:rsid w:val="00690992"/>
    <w:rsid w:val="00696DB9"/>
    <w:rsid w:val="006979F1"/>
    <w:rsid w:val="006A21FA"/>
    <w:rsid w:val="006A5A98"/>
    <w:rsid w:val="006B69DE"/>
    <w:rsid w:val="006D2C42"/>
    <w:rsid w:val="006F0591"/>
    <w:rsid w:val="006F1D09"/>
    <w:rsid w:val="006F2291"/>
    <w:rsid w:val="006F358A"/>
    <w:rsid w:val="006F40A9"/>
    <w:rsid w:val="007043A8"/>
    <w:rsid w:val="0070463A"/>
    <w:rsid w:val="007103AA"/>
    <w:rsid w:val="0071094F"/>
    <w:rsid w:val="00714E62"/>
    <w:rsid w:val="00730AC9"/>
    <w:rsid w:val="00736E69"/>
    <w:rsid w:val="00740BA8"/>
    <w:rsid w:val="00746876"/>
    <w:rsid w:val="00747902"/>
    <w:rsid w:val="0076150F"/>
    <w:rsid w:val="00764602"/>
    <w:rsid w:val="00766B1D"/>
    <w:rsid w:val="007728C6"/>
    <w:rsid w:val="007871F9"/>
    <w:rsid w:val="00795899"/>
    <w:rsid w:val="007A38F5"/>
    <w:rsid w:val="007A4E79"/>
    <w:rsid w:val="007C2043"/>
    <w:rsid w:val="007C23AE"/>
    <w:rsid w:val="007C696D"/>
    <w:rsid w:val="007D6388"/>
    <w:rsid w:val="007E01D8"/>
    <w:rsid w:val="007E58A7"/>
    <w:rsid w:val="007E5B62"/>
    <w:rsid w:val="007F3CA4"/>
    <w:rsid w:val="008164A4"/>
    <w:rsid w:val="0082088B"/>
    <w:rsid w:val="00827936"/>
    <w:rsid w:val="0083490A"/>
    <w:rsid w:val="00862B8C"/>
    <w:rsid w:val="00870AED"/>
    <w:rsid w:val="00871D5F"/>
    <w:rsid w:val="0087732B"/>
    <w:rsid w:val="008909C0"/>
    <w:rsid w:val="008944C8"/>
    <w:rsid w:val="008A04C5"/>
    <w:rsid w:val="008A2E4B"/>
    <w:rsid w:val="008B2B4B"/>
    <w:rsid w:val="008B726C"/>
    <w:rsid w:val="008C5FA9"/>
    <w:rsid w:val="008D04D7"/>
    <w:rsid w:val="008D59FA"/>
    <w:rsid w:val="008E0D9F"/>
    <w:rsid w:val="008F52A8"/>
    <w:rsid w:val="008F59D3"/>
    <w:rsid w:val="008F6C84"/>
    <w:rsid w:val="0091287B"/>
    <w:rsid w:val="00921DDD"/>
    <w:rsid w:val="0092333B"/>
    <w:rsid w:val="00927758"/>
    <w:rsid w:val="009322F3"/>
    <w:rsid w:val="00940240"/>
    <w:rsid w:val="00940D36"/>
    <w:rsid w:val="0094174D"/>
    <w:rsid w:val="0094367C"/>
    <w:rsid w:val="009446D8"/>
    <w:rsid w:val="0094736D"/>
    <w:rsid w:val="00975741"/>
    <w:rsid w:val="00984B7D"/>
    <w:rsid w:val="009928E2"/>
    <w:rsid w:val="009931A1"/>
    <w:rsid w:val="00997CD5"/>
    <w:rsid w:val="009A00E3"/>
    <w:rsid w:val="009C36E8"/>
    <w:rsid w:val="009D241F"/>
    <w:rsid w:val="009D28B9"/>
    <w:rsid w:val="009D2A9A"/>
    <w:rsid w:val="009D619F"/>
    <w:rsid w:val="009E0226"/>
    <w:rsid w:val="009F62BE"/>
    <w:rsid w:val="009F704F"/>
    <w:rsid w:val="00A011DE"/>
    <w:rsid w:val="00A412D1"/>
    <w:rsid w:val="00A5055B"/>
    <w:rsid w:val="00A62D74"/>
    <w:rsid w:val="00A6459F"/>
    <w:rsid w:val="00A72704"/>
    <w:rsid w:val="00A72BEB"/>
    <w:rsid w:val="00A74850"/>
    <w:rsid w:val="00A763A5"/>
    <w:rsid w:val="00A804E1"/>
    <w:rsid w:val="00A8128D"/>
    <w:rsid w:val="00A84567"/>
    <w:rsid w:val="00A860C0"/>
    <w:rsid w:val="00A92133"/>
    <w:rsid w:val="00AA11DD"/>
    <w:rsid w:val="00AA2341"/>
    <w:rsid w:val="00AB0741"/>
    <w:rsid w:val="00AB120E"/>
    <w:rsid w:val="00AC1D9E"/>
    <w:rsid w:val="00AC6D3F"/>
    <w:rsid w:val="00AC775A"/>
    <w:rsid w:val="00AD2674"/>
    <w:rsid w:val="00AD42D1"/>
    <w:rsid w:val="00AF29AB"/>
    <w:rsid w:val="00AF4A42"/>
    <w:rsid w:val="00B0058C"/>
    <w:rsid w:val="00B01B85"/>
    <w:rsid w:val="00B04534"/>
    <w:rsid w:val="00B24C92"/>
    <w:rsid w:val="00B36856"/>
    <w:rsid w:val="00B517B4"/>
    <w:rsid w:val="00B676B5"/>
    <w:rsid w:val="00B72F97"/>
    <w:rsid w:val="00B83AFA"/>
    <w:rsid w:val="00B92DFE"/>
    <w:rsid w:val="00BB6F65"/>
    <w:rsid w:val="00BC22EC"/>
    <w:rsid w:val="00BD36A6"/>
    <w:rsid w:val="00BD5AC4"/>
    <w:rsid w:val="00BE1C9D"/>
    <w:rsid w:val="00BE226A"/>
    <w:rsid w:val="00BE6C4F"/>
    <w:rsid w:val="00C119E1"/>
    <w:rsid w:val="00C17FFB"/>
    <w:rsid w:val="00C31AEA"/>
    <w:rsid w:val="00C41D3C"/>
    <w:rsid w:val="00C4243B"/>
    <w:rsid w:val="00C47B61"/>
    <w:rsid w:val="00C51E2C"/>
    <w:rsid w:val="00C566FE"/>
    <w:rsid w:val="00C5687D"/>
    <w:rsid w:val="00C6048D"/>
    <w:rsid w:val="00C60FBF"/>
    <w:rsid w:val="00C659A0"/>
    <w:rsid w:val="00C7470E"/>
    <w:rsid w:val="00C75585"/>
    <w:rsid w:val="00C81B77"/>
    <w:rsid w:val="00CC3973"/>
    <w:rsid w:val="00CE77C6"/>
    <w:rsid w:val="00CF4C2A"/>
    <w:rsid w:val="00D1289D"/>
    <w:rsid w:val="00D137B5"/>
    <w:rsid w:val="00D3082A"/>
    <w:rsid w:val="00D44022"/>
    <w:rsid w:val="00D46554"/>
    <w:rsid w:val="00D573CE"/>
    <w:rsid w:val="00D72468"/>
    <w:rsid w:val="00D75D28"/>
    <w:rsid w:val="00D829C6"/>
    <w:rsid w:val="00D8762C"/>
    <w:rsid w:val="00DA021C"/>
    <w:rsid w:val="00DA0613"/>
    <w:rsid w:val="00DA1A10"/>
    <w:rsid w:val="00DA31AC"/>
    <w:rsid w:val="00DA5AD5"/>
    <w:rsid w:val="00DB01E5"/>
    <w:rsid w:val="00DB45A4"/>
    <w:rsid w:val="00DC755D"/>
    <w:rsid w:val="00DE405B"/>
    <w:rsid w:val="00DE5F88"/>
    <w:rsid w:val="00DF0E22"/>
    <w:rsid w:val="00E03517"/>
    <w:rsid w:val="00E106B3"/>
    <w:rsid w:val="00E2047C"/>
    <w:rsid w:val="00E20CA7"/>
    <w:rsid w:val="00E37B90"/>
    <w:rsid w:val="00E42C95"/>
    <w:rsid w:val="00E46500"/>
    <w:rsid w:val="00E62DBD"/>
    <w:rsid w:val="00E718E3"/>
    <w:rsid w:val="00E73A37"/>
    <w:rsid w:val="00E85C65"/>
    <w:rsid w:val="00EB2761"/>
    <w:rsid w:val="00EB6C0F"/>
    <w:rsid w:val="00EC1672"/>
    <w:rsid w:val="00EC49CB"/>
    <w:rsid w:val="00ED60D1"/>
    <w:rsid w:val="00EF2C55"/>
    <w:rsid w:val="00F0159F"/>
    <w:rsid w:val="00F25408"/>
    <w:rsid w:val="00F3232E"/>
    <w:rsid w:val="00F36E02"/>
    <w:rsid w:val="00F37FCD"/>
    <w:rsid w:val="00F41AB1"/>
    <w:rsid w:val="00F50AE2"/>
    <w:rsid w:val="00F5227D"/>
    <w:rsid w:val="00F55F54"/>
    <w:rsid w:val="00F602AA"/>
    <w:rsid w:val="00F60365"/>
    <w:rsid w:val="00F80B36"/>
    <w:rsid w:val="00F92E4B"/>
    <w:rsid w:val="00F9725C"/>
    <w:rsid w:val="00FA5743"/>
    <w:rsid w:val="00FD24D0"/>
    <w:rsid w:val="00FD3A42"/>
    <w:rsid w:val="00FE2F11"/>
    <w:rsid w:val="00FE52E6"/>
    <w:rsid w:val="00FF0052"/>
    <w:rsid w:val="00FF0190"/>
    <w:rsid w:val="00FF03C6"/>
    <w:rsid w:val="00FF0F4D"/>
    <w:rsid w:val="00FF3B5A"/>
    <w:rsid w:val="00FF3B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D8510"/>
  <w15:chartTrackingRefBased/>
  <w15:docId w15:val="{8B8A4028-523D-4FE5-A6D3-911B2844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7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7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7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7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75A"/>
    <w:rPr>
      <w:rFonts w:eastAsiaTheme="majorEastAsia" w:cstheme="majorBidi"/>
      <w:color w:val="272727" w:themeColor="text1" w:themeTint="D8"/>
    </w:rPr>
  </w:style>
  <w:style w:type="paragraph" w:styleId="Title">
    <w:name w:val="Title"/>
    <w:basedOn w:val="Normal"/>
    <w:next w:val="Normal"/>
    <w:link w:val="TitleChar"/>
    <w:uiPriority w:val="10"/>
    <w:qFormat/>
    <w:rsid w:val="00AC7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75A"/>
    <w:pPr>
      <w:spacing w:before="160"/>
      <w:jc w:val="center"/>
    </w:pPr>
    <w:rPr>
      <w:i/>
      <w:iCs/>
      <w:color w:val="404040" w:themeColor="text1" w:themeTint="BF"/>
    </w:rPr>
  </w:style>
  <w:style w:type="character" w:customStyle="1" w:styleId="QuoteChar">
    <w:name w:val="Quote Char"/>
    <w:basedOn w:val="DefaultParagraphFont"/>
    <w:link w:val="Quote"/>
    <w:uiPriority w:val="29"/>
    <w:rsid w:val="00AC775A"/>
    <w:rPr>
      <w:i/>
      <w:iCs/>
      <w:color w:val="404040" w:themeColor="text1" w:themeTint="BF"/>
    </w:rPr>
  </w:style>
  <w:style w:type="paragraph" w:styleId="ListParagraph">
    <w:name w:val="List Paragraph"/>
    <w:basedOn w:val="Normal"/>
    <w:link w:val="ListParagraphChar"/>
    <w:uiPriority w:val="34"/>
    <w:qFormat/>
    <w:rsid w:val="00AC775A"/>
    <w:pPr>
      <w:ind w:left="720"/>
      <w:contextualSpacing/>
    </w:pPr>
  </w:style>
  <w:style w:type="character" w:styleId="IntenseEmphasis">
    <w:name w:val="Intense Emphasis"/>
    <w:basedOn w:val="DefaultParagraphFont"/>
    <w:uiPriority w:val="21"/>
    <w:qFormat/>
    <w:rsid w:val="00AC775A"/>
    <w:rPr>
      <w:i/>
      <w:iCs/>
      <w:color w:val="0F4761" w:themeColor="accent1" w:themeShade="BF"/>
    </w:rPr>
  </w:style>
  <w:style w:type="paragraph" w:styleId="IntenseQuote">
    <w:name w:val="Intense Quote"/>
    <w:basedOn w:val="Normal"/>
    <w:next w:val="Normal"/>
    <w:link w:val="IntenseQuoteChar"/>
    <w:uiPriority w:val="30"/>
    <w:qFormat/>
    <w:rsid w:val="00AC7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75A"/>
    <w:rPr>
      <w:i/>
      <w:iCs/>
      <w:color w:val="0F4761" w:themeColor="accent1" w:themeShade="BF"/>
    </w:rPr>
  </w:style>
  <w:style w:type="character" w:styleId="IntenseReference">
    <w:name w:val="Intense Reference"/>
    <w:basedOn w:val="DefaultParagraphFont"/>
    <w:uiPriority w:val="32"/>
    <w:qFormat/>
    <w:rsid w:val="00AC775A"/>
    <w:rPr>
      <w:b/>
      <w:bCs/>
      <w:smallCaps/>
      <w:color w:val="0F4761" w:themeColor="accent1" w:themeShade="BF"/>
      <w:spacing w:val="5"/>
    </w:rPr>
  </w:style>
  <w:style w:type="character" w:styleId="Hyperlink">
    <w:name w:val="Hyperlink"/>
    <w:basedOn w:val="DefaultParagraphFont"/>
    <w:uiPriority w:val="99"/>
    <w:unhideWhenUsed/>
    <w:rsid w:val="007E5B62"/>
    <w:rPr>
      <w:color w:val="467886" w:themeColor="hyperlink"/>
      <w:u w:val="single"/>
    </w:rPr>
  </w:style>
  <w:style w:type="character" w:styleId="UnresolvedMention">
    <w:name w:val="Unresolved Mention"/>
    <w:basedOn w:val="DefaultParagraphFont"/>
    <w:uiPriority w:val="99"/>
    <w:semiHidden/>
    <w:unhideWhenUsed/>
    <w:rsid w:val="007E5B62"/>
    <w:rPr>
      <w:color w:val="605E5C"/>
      <w:shd w:val="clear" w:color="auto" w:fill="E1DFDD"/>
    </w:rPr>
  </w:style>
  <w:style w:type="character" w:styleId="Strong">
    <w:name w:val="Strong"/>
    <w:basedOn w:val="DefaultParagraphFont"/>
    <w:uiPriority w:val="22"/>
    <w:qFormat/>
    <w:rsid w:val="00686F59"/>
    <w:rPr>
      <w:b/>
      <w:bCs/>
    </w:rPr>
  </w:style>
  <w:style w:type="table" w:styleId="TableGrid">
    <w:name w:val="Table Grid"/>
    <w:basedOn w:val="TableNormal"/>
    <w:uiPriority w:val="39"/>
    <w:rsid w:val="0068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5C3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FollowedHyperlink">
    <w:name w:val="FollowedHyperlink"/>
    <w:basedOn w:val="DefaultParagraphFont"/>
    <w:uiPriority w:val="99"/>
    <w:semiHidden/>
    <w:unhideWhenUsed/>
    <w:rsid w:val="00AD42D1"/>
    <w:rPr>
      <w:color w:val="96607D" w:themeColor="followedHyperlink"/>
      <w:u w:val="single"/>
    </w:rPr>
  </w:style>
  <w:style w:type="paragraph" w:styleId="Header">
    <w:name w:val="header"/>
    <w:basedOn w:val="Normal"/>
    <w:link w:val="HeaderChar"/>
    <w:uiPriority w:val="99"/>
    <w:unhideWhenUsed/>
    <w:rsid w:val="002A1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CBA"/>
  </w:style>
  <w:style w:type="paragraph" w:styleId="Footer">
    <w:name w:val="footer"/>
    <w:basedOn w:val="Normal"/>
    <w:link w:val="FooterChar"/>
    <w:uiPriority w:val="99"/>
    <w:unhideWhenUsed/>
    <w:rsid w:val="002A1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CBA"/>
  </w:style>
  <w:style w:type="paragraph" w:styleId="EndnoteText">
    <w:name w:val="endnote text"/>
    <w:basedOn w:val="Normal"/>
    <w:link w:val="EndnoteTextChar"/>
    <w:uiPriority w:val="99"/>
    <w:semiHidden/>
    <w:unhideWhenUsed/>
    <w:rsid w:val="002A1C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1CBA"/>
    <w:rPr>
      <w:sz w:val="20"/>
      <w:szCs w:val="20"/>
    </w:rPr>
  </w:style>
  <w:style w:type="character" w:styleId="EndnoteReference">
    <w:name w:val="endnote reference"/>
    <w:basedOn w:val="DefaultParagraphFont"/>
    <w:uiPriority w:val="99"/>
    <w:semiHidden/>
    <w:unhideWhenUsed/>
    <w:rsid w:val="002A1CBA"/>
    <w:rPr>
      <w:vertAlign w:val="superscript"/>
    </w:rPr>
  </w:style>
  <w:style w:type="paragraph" w:customStyle="1" w:styleId="BAB">
    <w:name w:val="BAB"/>
    <w:basedOn w:val="Normal"/>
    <w:link w:val="BABChar"/>
    <w:qFormat/>
    <w:rsid w:val="008F59D3"/>
    <w:pPr>
      <w:spacing w:line="480" w:lineRule="auto"/>
      <w:jc w:val="center"/>
    </w:pPr>
    <w:rPr>
      <w:rFonts w:ascii="Times New Roman" w:hAnsi="Times New Roman" w:cs="Times New Roman"/>
      <w:b/>
      <w:bCs/>
      <w:sz w:val="28"/>
      <w:szCs w:val="28"/>
    </w:rPr>
  </w:style>
  <w:style w:type="character" w:customStyle="1" w:styleId="BABChar">
    <w:name w:val="BAB Char"/>
    <w:basedOn w:val="DefaultParagraphFont"/>
    <w:link w:val="BAB"/>
    <w:rsid w:val="008F59D3"/>
    <w:rPr>
      <w:rFonts w:ascii="Times New Roman" w:hAnsi="Times New Roman" w:cs="Times New Roman"/>
      <w:b/>
      <w:bCs/>
      <w:sz w:val="28"/>
      <w:szCs w:val="28"/>
    </w:rPr>
  </w:style>
  <w:style w:type="paragraph" w:customStyle="1" w:styleId="Subab1">
    <w:name w:val="Subab1"/>
    <w:basedOn w:val="ListParagraph"/>
    <w:link w:val="Subab1Char"/>
    <w:qFormat/>
    <w:rsid w:val="008F59D3"/>
    <w:pPr>
      <w:numPr>
        <w:numId w:val="1"/>
      </w:numPr>
      <w:spacing w:line="480" w:lineRule="auto"/>
      <w:jc w:val="both"/>
    </w:pPr>
    <w:rPr>
      <w:rFonts w:ascii="Times New Roman" w:eastAsia="Times New Roman" w:hAnsi="Times New Roman" w:cs="Times New Roman"/>
      <w:b/>
      <w:bCs/>
      <w:kern w:val="0"/>
      <w:sz w:val="27"/>
      <w:szCs w:val="27"/>
      <w:lang w:eastAsia="en-ID"/>
      <w14:ligatures w14:val="none"/>
    </w:rPr>
  </w:style>
  <w:style w:type="character" w:customStyle="1" w:styleId="ListParagraphChar">
    <w:name w:val="List Paragraph Char"/>
    <w:basedOn w:val="DefaultParagraphFont"/>
    <w:link w:val="ListParagraph"/>
    <w:uiPriority w:val="34"/>
    <w:rsid w:val="008F59D3"/>
  </w:style>
  <w:style w:type="character" w:customStyle="1" w:styleId="Subab1Char">
    <w:name w:val="Subab1 Char"/>
    <w:basedOn w:val="ListParagraphChar"/>
    <w:link w:val="Subab1"/>
    <w:rsid w:val="008F59D3"/>
    <w:rPr>
      <w:rFonts w:ascii="Times New Roman" w:eastAsia="Times New Roman" w:hAnsi="Times New Roman" w:cs="Times New Roman"/>
      <w:b/>
      <w:bCs/>
      <w:kern w:val="0"/>
      <w:sz w:val="27"/>
      <w:szCs w:val="27"/>
      <w:lang w:eastAsia="en-ID"/>
      <w14:ligatures w14:val="none"/>
    </w:rPr>
  </w:style>
  <w:style w:type="paragraph" w:customStyle="1" w:styleId="Subab2">
    <w:name w:val="Subab2"/>
    <w:basedOn w:val="ListParagraph"/>
    <w:link w:val="Subab2Char"/>
    <w:qFormat/>
    <w:rsid w:val="008F59D3"/>
    <w:pPr>
      <w:numPr>
        <w:numId w:val="11"/>
      </w:numPr>
      <w:spacing w:line="480" w:lineRule="auto"/>
    </w:pPr>
    <w:rPr>
      <w:rFonts w:ascii="Times New Roman" w:hAnsi="Times New Roman" w:cs="Times New Roman"/>
      <w:b/>
      <w:bCs/>
      <w:sz w:val="28"/>
      <w:szCs w:val="28"/>
      <w:lang w:eastAsia="en-ID"/>
    </w:rPr>
  </w:style>
  <w:style w:type="character" w:customStyle="1" w:styleId="Subab2Char">
    <w:name w:val="Subab2 Char"/>
    <w:basedOn w:val="ListParagraphChar"/>
    <w:link w:val="Subab2"/>
    <w:rsid w:val="008F59D3"/>
    <w:rPr>
      <w:rFonts w:ascii="Times New Roman" w:hAnsi="Times New Roman" w:cs="Times New Roman"/>
      <w:b/>
      <w:bCs/>
      <w:sz w:val="28"/>
      <w:szCs w:val="28"/>
      <w:lang w:eastAsia="en-ID"/>
    </w:rPr>
  </w:style>
  <w:style w:type="paragraph" w:customStyle="1" w:styleId="Subsubab211">
    <w:name w:val="Subsubab2.1.1"/>
    <w:basedOn w:val="ListParagraph"/>
    <w:link w:val="Subsubab211Char"/>
    <w:qFormat/>
    <w:rsid w:val="008F59D3"/>
    <w:pPr>
      <w:numPr>
        <w:numId w:val="12"/>
      </w:numPr>
      <w:spacing w:line="480" w:lineRule="auto"/>
    </w:pPr>
    <w:rPr>
      <w:rFonts w:ascii="Times New Roman" w:hAnsi="Times New Roman" w:cs="Times New Roman"/>
      <w:b/>
      <w:bCs/>
      <w:sz w:val="28"/>
      <w:szCs w:val="28"/>
      <w:lang w:eastAsia="en-ID"/>
    </w:rPr>
  </w:style>
  <w:style w:type="character" w:customStyle="1" w:styleId="Subsubab211Char">
    <w:name w:val="Subsubab2.1.1 Char"/>
    <w:basedOn w:val="ListParagraphChar"/>
    <w:link w:val="Subsubab211"/>
    <w:rsid w:val="008F59D3"/>
    <w:rPr>
      <w:rFonts w:ascii="Times New Roman" w:hAnsi="Times New Roman" w:cs="Times New Roman"/>
      <w:b/>
      <w:bCs/>
      <w:sz w:val="28"/>
      <w:szCs w:val="28"/>
      <w:lang w:eastAsia="en-ID"/>
    </w:rPr>
  </w:style>
  <w:style w:type="paragraph" w:styleId="TOC1">
    <w:name w:val="toc 1"/>
    <w:basedOn w:val="Normal"/>
    <w:next w:val="Normal"/>
    <w:autoRedefine/>
    <w:uiPriority w:val="39"/>
    <w:unhideWhenUsed/>
    <w:rsid w:val="00D8762C"/>
    <w:pPr>
      <w:tabs>
        <w:tab w:val="right" w:leader="dot" w:pos="8494"/>
      </w:tabs>
      <w:spacing w:after="100"/>
      <w:ind w:left="851" w:hanging="851"/>
    </w:pPr>
  </w:style>
  <w:style w:type="paragraph" w:styleId="TOC2">
    <w:name w:val="toc 2"/>
    <w:basedOn w:val="Normal"/>
    <w:next w:val="Normal"/>
    <w:autoRedefine/>
    <w:uiPriority w:val="39"/>
    <w:unhideWhenUsed/>
    <w:rsid w:val="00D8762C"/>
    <w:pPr>
      <w:tabs>
        <w:tab w:val="right" w:leader="dot" w:pos="8494"/>
      </w:tabs>
      <w:spacing w:after="100"/>
      <w:ind w:left="1276" w:hanging="709"/>
    </w:pPr>
  </w:style>
  <w:style w:type="paragraph" w:styleId="TOC3">
    <w:name w:val="toc 3"/>
    <w:basedOn w:val="Normal"/>
    <w:next w:val="Normal"/>
    <w:autoRedefine/>
    <w:uiPriority w:val="39"/>
    <w:unhideWhenUsed/>
    <w:rsid w:val="00BD5AC4"/>
    <w:pPr>
      <w:tabs>
        <w:tab w:val="left" w:pos="1276"/>
        <w:tab w:val="right" w:leader="dot" w:pos="8494"/>
      </w:tabs>
      <w:spacing w:after="100"/>
      <w:ind w:left="1276" w:hanging="709"/>
    </w:pPr>
  </w:style>
  <w:style w:type="paragraph" w:customStyle="1" w:styleId="Gambar1">
    <w:name w:val="Gambar1"/>
    <w:basedOn w:val="ListParagraph"/>
    <w:link w:val="Gambar1Char"/>
    <w:rsid w:val="009D241F"/>
    <w:pPr>
      <w:spacing w:after="0" w:line="240" w:lineRule="auto"/>
      <w:jc w:val="center"/>
    </w:pPr>
    <w:rPr>
      <w:rFonts w:ascii="Times New Roman" w:hAnsi="Times New Roman" w:cs="Times New Roman"/>
      <w:b/>
      <w:bCs/>
      <w:sz w:val="20"/>
      <w:szCs w:val="20"/>
    </w:rPr>
  </w:style>
  <w:style w:type="character" w:customStyle="1" w:styleId="Gambar1Char">
    <w:name w:val="Gambar1 Char"/>
    <w:basedOn w:val="ListParagraphChar"/>
    <w:link w:val="Gambar1"/>
    <w:rsid w:val="009D241F"/>
    <w:rPr>
      <w:rFonts w:ascii="Times New Roman" w:hAnsi="Times New Roman" w:cs="Times New Roman"/>
      <w:b/>
      <w:bCs/>
      <w:sz w:val="20"/>
      <w:szCs w:val="20"/>
    </w:rPr>
  </w:style>
  <w:style w:type="paragraph" w:customStyle="1" w:styleId="GambarBab1">
    <w:name w:val="GambarBab1"/>
    <w:basedOn w:val="Normal"/>
    <w:link w:val="GambarBab1Char"/>
    <w:qFormat/>
    <w:rsid w:val="009D241F"/>
    <w:pPr>
      <w:ind w:left="720"/>
      <w:jc w:val="center"/>
    </w:pPr>
    <w:rPr>
      <w:rFonts w:ascii="Times New Roman" w:hAnsi="Times New Roman"/>
      <w:b/>
      <w:sz w:val="20"/>
    </w:rPr>
  </w:style>
  <w:style w:type="character" w:customStyle="1" w:styleId="GambarBab1Char">
    <w:name w:val="GambarBab1 Char"/>
    <w:basedOn w:val="DefaultParagraphFont"/>
    <w:link w:val="GambarBab1"/>
    <w:rsid w:val="009D241F"/>
    <w:rPr>
      <w:rFonts w:ascii="Times New Roman" w:hAnsi="Times New Roman"/>
      <w:b/>
      <w:sz w:val="20"/>
    </w:rPr>
  </w:style>
  <w:style w:type="paragraph" w:customStyle="1" w:styleId="Tabelbab2">
    <w:name w:val="Tabelbab2"/>
    <w:basedOn w:val="Subab2"/>
    <w:link w:val="Tabelbab2Char"/>
    <w:qFormat/>
    <w:rsid w:val="00035B6F"/>
    <w:pPr>
      <w:numPr>
        <w:numId w:val="0"/>
      </w:numPr>
      <w:ind w:left="720"/>
      <w:jc w:val="center"/>
    </w:pPr>
    <w:rPr>
      <w:sz w:val="20"/>
      <w:szCs w:val="20"/>
    </w:rPr>
  </w:style>
  <w:style w:type="character" w:customStyle="1" w:styleId="Tabelbab2Char">
    <w:name w:val="Tabelbab2 Char"/>
    <w:basedOn w:val="Subab2Char"/>
    <w:link w:val="Tabelbab2"/>
    <w:rsid w:val="00035B6F"/>
    <w:rPr>
      <w:rFonts w:ascii="Times New Roman" w:hAnsi="Times New Roman" w:cs="Times New Roman"/>
      <w:b/>
      <w:bCs/>
      <w:sz w:val="20"/>
      <w:szCs w:val="20"/>
      <w:lang w:eastAsia="en-ID"/>
    </w:rPr>
  </w:style>
  <w:style w:type="paragraph" w:customStyle="1" w:styleId="GambarBab2">
    <w:name w:val="GambarBab2"/>
    <w:basedOn w:val="Subab2"/>
    <w:link w:val="GambarBab2Char"/>
    <w:qFormat/>
    <w:rsid w:val="0007599E"/>
    <w:pPr>
      <w:numPr>
        <w:numId w:val="0"/>
      </w:numPr>
      <w:ind w:left="720" w:firstLine="720"/>
      <w:jc w:val="center"/>
    </w:pPr>
    <w:rPr>
      <w:sz w:val="20"/>
      <w:szCs w:val="20"/>
    </w:rPr>
  </w:style>
  <w:style w:type="character" w:customStyle="1" w:styleId="GambarBab2Char">
    <w:name w:val="GambarBab2 Char"/>
    <w:basedOn w:val="Subab2Char"/>
    <w:link w:val="GambarBab2"/>
    <w:rsid w:val="0007599E"/>
    <w:rPr>
      <w:rFonts w:ascii="Times New Roman" w:hAnsi="Times New Roman" w:cs="Times New Roman"/>
      <w:b/>
      <w:bCs/>
      <w:sz w:val="20"/>
      <w:szCs w:val="20"/>
      <w:lang w:eastAsia="en-ID"/>
    </w:rPr>
  </w:style>
  <w:style w:type="paragraph" w:customStyle="1" w:styleId="SubSubab24">
    <w:name w:val="SubSubab2.4"/>
    <w:basedOn w:val="Subab2"/>
    <w:link w:val="SubSubab24Char"/>
    <w:qFormat/>
    <w:rsid w:val="00067369"/>
    <w:pPr>
      <w:numPr>
        <w:ilvl w:val="1"/>
        <w:numId w:val="18"/>
      </w:numPr>
      <w:ind w:left="2268" w:hanging="1134"/>
    </w:pPr>
    <w:rPr>
      <w:sz w:val="24"/>
      <w:szCs w:val="24"/>
    </w:rPr>
  </w:style>
  <w:style w:type="character" w:customStyle="1" w:styleId="SubSubab24Char">
    <w:name w:val="SubSubab2.4 Char"/>
    <w:basedOn w:val="Subab2Char"/>
    <w:link w:val="SubSubab24"/>
    <w:rsid w:val="00067369"/>
    <w:rPr>
      <w:rFonts w:ascii="Times New Roman" w:hAnsi="Times New Roman" w:cs="Times New Roman"/>
      <w:b/>
      <w:bCs/>
      <w:sz w:val="24"/>
      <w:szCs w:val="24"/>
      <w:lang w:eastAsia="en-ID"/>
    </w:rPr>
  </w:style>
  <w:style w:type="paragraph" w:styleId="TOC4">
    <w:name w:val="toc 4"/>
    <w:basedOn w:val="Normal"/>
    <w:next w:val="Normal"/>
    <w:autoRedefine/>
    <w:uiPriority w:val="39"/>
    <w:unhideWhenUsed/>
    <w:rsid w:val="00067369"/>
    <w:pPr>
      <w:spacing w:after="100" w:line="278" w:lineRule="auto"/>
      <w:ind w:left="720"/>
    </w:pPr>
    <w:rPr>
      <w:rFonts w:eastAsiaTheme="minorEastAsia"/>
      <w:sz w:val="24"/>
      <w:szCs w:val="24"/>
      <w:lang w:eastAsia="en-ID"/>
    </w:rPr>
  </w:style>
  <w:style w:type="paragraph" w:styleId="TOC5">
    <w:name w:val="toc 5"/>
    <w:basedOn w:val="Normal"/>
    <w:next w:val="Normal"/>
    <w:autoRedefine/>
    <w:uiPriority w:val="39"/>
    <w:unhideWhenUsed/>
    <w:rsid w:val="00067369"/>
    <w:pPr>
      <w:spacing w:after="100" w:line="278" w:lineRule="auto"/>
      <w:ind w:left="960"/>
    </w:pPr>
    <w:rPr>
      <w:rFonts w:eastAsiaTheme="minorEastAsia"/>
      <w:sz w:val="24"/>
      <w:szCs w:val="24"/>
      <w:lang w:eastAsia="en-ID"/>
    </w:rPr>
  </w:style>
  <w:style w:type="paragraph" w:styleId="TOC6">
    <w:name w:val="toc 6"/>
    <w:basedOn w:val="Normal"/>
    <w:next w:val="Normal"/>
    <w:autoRedefine/>
    <w:uiPriority w:val="39"/>
    <w:unhideWhenUsed/>
    <w:rsid w:val="00067369"/>
    <w:pPr>
      <w:spacing w:after="100" w:line="278" w:lineRule="auto"/>
      <w:ind w:left="1200"/>
    </w:pPr>
    <w:rPr>
      <w:rFonts w:eastAsiaTheme="minorEastAsia"/>
      <w:sz w:val="24"/>
      <w:szCs w:val="24"/>
      <w:lang w:eastAsia="en-ID"/>
    </w:rPr>
  </w:style>
  <w:style w:type="paragraph" w:styleId="TOC7">
    <w:name w:val="toc 7"/>
    <w:basedOn w:val="Normal"/>
    <w:next w:val="Normal"/>
    <w:autoRedefine/>
    <w:uiPriority w:val="39"/>
    <w:unhideWhenUsed/>
    <w:rsid w:val="00067369"/>
    <w:pPr>
      <w:spacing w:after="100" w:line="278" w:lineRule="auto"/>
      <w:ind w:left="1440"/>
    </w:pPr>
    <w:rPr>
      <w:rFonts w:eastAsiaTheme="minorEastAsia"/>
      <w:sz w:val="24"/>
      <w:szCs w:val="24"/>
      <w:lang w:eastAsia="en-ID"/>
    </w:rPr>
  </w:style>
  <w:style w:type="paragraph" w:styleId="TOC8">
    <w:name w:val="toc 8"/>
    <w:basedOn w:val="Normal"/>
    <w:next w:val="Normal"/>
    <w:autoRedefine/>
    <w:uiPriority w:val="39"/>
    <w:unhideWhenUsed/>
    <w:rsid w:val="00067369"/>
    <w:pPr>
      <w:spacing w:after="100" w:line="278" w:lineRule="auto"/>
      <w:ind w:left="1680"/>
    </w:pPr>
    <w:rPr>
      <w:rFonts w:eastAsiaTheme="minorEastAsia"/>
      <w:sz w:val="24"/>
      <w:szCs w:val="24"/>
      <w:lang w:eastAsia="en-ID"/>
    </w:rPr>
  </w:style>
  <w:style w:type="paragraph" w:styleId="TOC9">
    <w:name w:val="toc 9"/>
    <w:basedOn w:val="Normal"/>
    <w:next w:val="Normal"/>
    <w:autoRedefine/>
    <w:uiPriority w:val="39"/>
    <w:unhideWhenUsed/>
    <w:rsid w:val="00067369"/>
    <w:pPr>
      <w:spacing w:after="100" w:line="278" w:lineRule="auto"/>
      <w:ind w:left="1920"/>
    </w:pPr>
    <w:rPr>
      <w:rFonts w:eastAsiaTheme="minorEastAsia"/>
      <w:sz w:val="24"/>
      <w:szCs w:val="24"/>
      <w:lang w:eastAsia="en-ID"/>
    </w:rPr>
  </w:style>
  <w:style w:type="character" w:styleId="Emphasis">
    <w:name w:val="Emphasis"/>
    <w:basedOn w:val="DefaultParagraphFont"/>
    <w:uiPriority w:val="20"/>
    <w:qFormat/>
    <w:rsid w:val="00F41AB1"/>
    <w:rPr>
      <w:i/>
      <w:iCs/>
    </w:rPr>
  </w:style>
  <w:style w:type="character" w:styleId="CommentReference">
    <w:name w:val="annotation reference"/>
    <w:basedOn w:val="DefaultParagraphFont"/>
    <w:uiPriority w:val="99"/>
    <w:semiHidden/>
    <w:unhideWhenUsed/>
    <w:rsid w:val="008944C8"/>
    <w:rPr>
      <w:sz w:val="16"/>
      <w:szCs w:val="16"/>
    </w:rPr>
  </w:style>
  <w:style w:type="paragraph" w:styleId="CommentText">
    <w:name w:val="annotation text"/>
    <w:basedOn w:val="Normal"/>
    <w:link w:val="CommentTextChar"/>
    <w:uiPriority w:val="99"/>
    <w:unhideWhenUsed/>
    <w:rsid w:val="008944C8"/>
    <w:pPr>
      <w:spacing w:line="240" w:lineRule="auto"/>
    </w:pPr>
    <w:rPr>
      <w:sz w:val="20"/>
      <w:szCs w:val="20"/>
    </w:rPr>
  </w:style>
  <w:style w:type="character" w:customStyle="1" w:styleId="CommentTextChar">
    <w:name w:val="Comment Text Char"/>
    <w:basedOn w:val="DefaultParagraphFont"/>
    <w:link w:val="CommentText"/>
    <w:uiPriority w:val="99"/>
    <w:rsid w:val="008944C8"/>
    <w:rPr>
      <w:sz w:val="20"/>
      <w:szCs w:val="20"/>
    </w:rPr>
  </w:style>
  <w:style w:type="paragraph" w:customStyle="1" w:styleId="31Subab">
    <w:name w:val="3.1 Subab"/>
    <w:basedOn w:val="ListParagraph"/>
    <w:link w:val="31SubabChar"/>
    <w:qFormat/>
    <w:rsid w:val="00FF0052"/>
    <w:pPr>
      <w:numPr>
        <w:numId w:val="23"/>
      </w:numPr>
      <w:spacing w:line="480" w:lineRule="auto"/>
    </w:pPr>
    <w:rPr>
      <w:rFonts w:ascii="Times New Roman" w:hAnsi="Times New Roman" w:cs="Times New Roman"/>
      <w:b/>
      <w:bCs/>
      <w:sz w:val="24"/>
      <w:szCs w:val="24"/>
    </w:rPr>
  </w:style>
  <w:style w:type="character" w:customStyle="1" w:styleId="31SubabChar">
    <w:name w:val="3.1 Subab Char"/>
    <w:basedOn w:val="ListParagraphChar"/>
    <w:link w:val="31Subab"/>
    <w:rsid w:val="00FF0052"/>
    <w:rPr>
      <w:rFonts w:ascii="Times New Roman" w:hAnsi="Times New Roman" w:cs="Times New Roman"/>
      <w:b/>
      <w:bCs/>
      <w:sz w:val="24"/>
      <w:szCs w:val="24"/>
    </w:rPr>
  </w:style>
  <w:style w:type="paragraph" w:customStyle="1" w:styleId="SubSubab3">
    <w:name w:val="SubSubab3"/>
    <w:basedOn w:val="ListParagraph"/>
    <w:link w:val="SubSubab3Char"/>
    <w:qFormat/>
    <w:rsid w:val="003C30A1"/>
    <w:pPr>
      <w:numPr>
        <w:ilvl w:val="1"/>
        <w:numId w:val="24"/>
      </w:numPr>
      <w:spacing w:after="0" w:line="480" w:lineRule="auto"/>
    </w:pPr>
    <w:rPr>
      <w:rFonts w:ascii="Times New Roman" w:hAnsi="Times New Roman" w:cs="Times New Roman"/>
      <w:b/>
      <w:bCs/>
      <w:sz w:val="24"/>
      <w:szCs w:val="24"/>
    </w:rPr>
  </w:style>
  <w:style w:type="character" w:customStyle="1" w:styleId="SubSubab3Char">
    <w:name w:val="SubSubab3 Char"/>
    <w:basedOn w:val="ListParagraphChar"/>
    <w:link w:val="SubSubab3"/>
    <w:rsid w:val="003C30A1"/>
    <w:rPr>
      <w:rFonts w:ascii="Times New Roman" w:hAnsi="Times New Roman" w:cs="Times New Roman"/>
      <w:b/>
      <w:bCs/>
      <w:sz w:val="24"/>
      <w:szCs w:val="24"/>
    </w:rPr>
  </w:style>
  <w:style w:type="paragraph" w:customStyle="1" w:styleId="TabelBab3">
    <w:name w:val="Tabel Bab 3"/>
    <w:basedOn w:val="Normal"/>
    <w:link w:val="TabelBab3Char"/>
    <w:qFormat/>
    <w:rsid w:val="00D8762C"/>
    <w:pPr>
      <w:spacing w:after="0" w:line="480" w:lineRule="auto"/>
      <w:ind w:left="709"/>
      <w:jc w:val="center"/>
    </w:pPr>
    <w:rPr>
      <w:rFonts w:ascii="Times New Roman" w:hAnsi="Times New Roman" w:cs="Times New Roman"/>
      <w:sz w:val="20"/>
      <w:szCs w:val="20"/>
    </w:rPr>
  </w:style>
  <w:style w:type="character" w:customStyle="1" w:styleId="TabelBab3Char">
    <w:name w:val="Tabel Bab 3 Char"/>
    <w:basedOn w:val="DefaultParagraphFont"/>
    <w:link w:val="TabelBab3"/>
    <w:rsid w:val="00D8762C"/>
    <w:rPr>
      <w:rFonts w:ascii="Times New Roman" w:hAnsi="Times New Roman" w:cs="Times New Roman"/>
      <w:sz w:val="20"/>
      <w:szCs w:val="20"/>
    </w:rPr>
  </w:style>
  <w:style w:type="character" w:styleId="PlaceholderText">
    <w:name w:val="Placeholder Text"/>
    <w:basedOn w:val="DefaultParagraphFont"/>
    <w:uiPriority w:val="99"/>
    <w:semiHidden/>
    <w:rsid w:val="00277F70"/>
    <w:rPr>
      <w:color w:val="666666"/>
    </w:rPr>
  </w:style>
  <w:style w:type="paragraph" w:customStyle="1" w:styleId="GambarBab3">
    <w:name w:val="Gambar Bab 3"/>
    <w:basedOn w:val="ListParagraph"/>
    <w:link w:val="GambarBab3Char"/>
    <w:qFormat/>
    <w:rsid w:val="009322F3"/>
    <w:pPr>
      <w:spacing w:after="0" w:line="480" w:lineRule="auto"/>
      <w:ind w:left="1440"/>
      <w:jc w:val="center"/>
    </w:pPr>
    <w:rPr>
      <w:rFonts w:ascii="Times New Roman" w:hAnsi="Times New Roman" w:cs="Times New Roman"/>
      <w:sz w:val="20"/>
      <w:szCs w:val="20"/>
    </w:rPr>
  </w:style>
  <w:style w:type="character" w:customStyle="1" w:styleId="GambarBab3Char">
    <w:name w:val="Gambar Bab 3 Char"/>
    <w:basedOn w:val="ListParagraphChar"/>
    <w:link w:val="GambarBab3"/>
    <w:rsid w:val="009322F3"/>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48">
      <w:bodyDiv w:val="1"/>
      <w:marLeft w:val="0"/>
      <w:marRight w:val="0"/>
      <w:marTop w:val="0"/>
      <w:marBottom w:val="0"/>
      <w:divBdr>
        <w:top w:val="none" w:sz="0" w:space="0" w:color="auto"/>
        <w:left w:val="none" w:sz="0" w:space="0" w:color="auto"/>
        <w:bottom w:val="none" w:sz="0" w:space="0" w:color="auto"/>
        <w:right w:val="none" w:sz="0" w:space="0" w:color="auto"/>
      </w:divBdr>
    </w:div>
    <w:div w:id="1124235">
      <w:bodyDiv w:val="1"/>
      <w:marLeft w:val="0"/>
      <w:marRight w:val="0"/>
      <w:marTop w:val="0"/>
      <w:marBottom w:val="0"/>
      <w:divBdr>
        <w:top w:val="none" w:sz="0" w:space="0" w:color="auto"/>
        <w:left w:val="none" w:sz="0" w:space="0" w:color="auto"/>
        <w:bottom w:val="none" w:sz="0" w:space="0" w:color="auto"/>
        <w:right w:val="none" w:sz="0" w:space="0" w:color="auto"/>
      </w:divBdr>
    </w:div>
    <w:div w:id="7486015">
      <w:bodyDiv w:val="1"/>
      <w:marLeft w:val="0"/>
      <w:marRight w:val="0"/>
      <w:marTop w:val="0"/>
      <w:marBottom w:val="0"/>
      <w:divBdr>
        <w:top w:val="none" w:sz="0" w:space="0" w:color="auto"/>
        <w:left w:val="none" w:sz="0" w:space="0" w:color="auto"/>
        <w:bottom w:val="none" w:sz="0" w:space="0" w:color="auto"/>
        <w:right w:val="none" w:sz="0" w:space="0" w:color="auto"/>
      </w:divBdr>
    </w:div>
    <w:div w:id="26300920">
      <w:bodyDiv w:val="1"/>
      <w:marLeft w:val="0"/>
      <w:marRight w:val="0"/>
      <w:marTop w:val="0"/>
      <w:marBottom w:val="0"/>
      <w:divBdr>
        <w:top w:val="none" w:sz="0" w:space="0" w:color="auto"/>
        <w:left w:val="none" w:sz="0" w:space="0" w:color="auto"/>
        <w:bottom w:val="none" w:sz="0" w:space="0" w:color="auto"/>
        <w:right w:val="none" w:sz="0" w:space="0" w:color="auto"/>
      </w:divBdr>
    </w:div>
    <w:div w:id="28841526">
      <w:bodyDiv w:val="1"/>
      <w:marLeft w:val="0"/>
      <w:marRight w:val="0"/>
      <w:marTop w:val="0"/>
      <w:marBottom w:val="0"/>
      <w:divBdr>
        <w:top w:val="none" w:sz="0" w:space="0" w:color="auto"/>
        <w:left w:val="none" w:sz="0" w:space="0" w:color="auto"/>
        <w:bottom w:val="none" w:sz="0" w:space="0" w:color="auto"/>
        <w:right w:val="none" w:sz="0" w:space="0" w:color="auto"/>
      </w:divBdr>
    </w:div>
    <w:div w:id="38558464">
      <w:bodyDiv w:val="1"/>
      <w:marLeft w:val="0"/>
      <w:marRight w:val="0"/>
      <w:marTop w:val="0"/>
      <w:marBottom w:val="0"/>
      <w:divBdr>
        <w:top w:val="none" w:sz="0" w:space="0" w:color="auto"/>
        <w:left w:val="none" w:sz="0" w:space="0" w:color="auto"/>
        <w:bottom w:val="none" w:sz="0" w:space="0" w:color="auto"/>
        <w:right w:val="none" w:sz="0" w:space="0" w:color="auto"/>
      </w:divBdr>
    </w:div>
    <w:div w:id="110247149">
      <w:bodyDiv w:val="1"/>
      <w:marLeft w:val="0"/>
      <w:marRight w:val="0"/>
      <w:marTop w:val="0"/>
      <w:marBottom w:val="0"/>
      <w:divBdr>
        <w:top w:val="none" w:sz="0" w:space="0" w:color="auto"/>
        <w:left w:val="none" w:sz="0" w:space="0" w:color="auto"/>
        <w:bottom w:val="none" w:sz="0" w:space="0" w:color="auto"/>
        <w:right w:val="none" w:sz="0" w:space="0" w:color="auto"/>
      </w:divBdr>
    </w:div>
    <w:div w:id="113445295">
      <w:bodyDiv w:val="1"/>
      <w:marLeft w:val="0"/>
      <w:marRight w:val="0"/>
      <w:marTop w:val="0"/>
      <w:marBottom w:val="0"/>
      <w:divBdr>
        <w:top w:val="none" w:sz="0" w:space="0" w:color="auto"/>
        <w:left w:val="none" w:sz="0" w:space="0" w:color="auto"/>
        <w:bottom w:val="none" w:sz="0" w:space="0" w:color="auto"/>
        <w:right w:val="none" w:sz="0" w:space="0" w:color="auto"/>
      </w:divBdr>
    </w:div>
    <w:div w:id="114712310">
      <w:bodyDiv w:val="1"/>
      <w:marLeft w:val="0"/>
      <w:marRight w:val="0"/>
      <w:marTop w:val="0"/>
      <w:marBottom w:val="0"/>
      <w:divBdr>
        <w:top w:val="none" w:sz="0" w:space="0" w:color="auto"/>
        <w:left w:val="none" w:sz="0" w:space="0" w:color="auto"/>
        <w:bottom w:val="none" w:sz="0" w:space="0" w:color="auto"/>
        <w:right w:val="none" w:sz="0" w:space="0" w:color="auto"/>
      </w:divBdr>
    </w:div>
    <w:div w:id="142703782">
      <w:bodyDiv w:val="1"/>
      <w:marLeft w:val="0"/>
      <w:marRight w:val="0"/>
      <w:marTop w:val="0"/>
      <w:marBottom w:val="0"/>
      <w:divBdr>
        <w:top w:val="none" w:sz="0" w:space="0" w:color="auto"/>
        <w:left w:val="none" w:sz="0" w:space="0" w:color="auto"/>
        <w:bottom w:val="none" w:sz="0" w:space="0" w:color="auto"/>
        <w:right w:val="none" w:sz="0" w:space="0" w:color="auto"/>
      </w:divBdr>
    </w:div>
    <w:div w:id="154301773">
      <w:bodyDiv w:val="1"/>
      <w:marLeft w:val="0"/>
      <w:marRight w:val="0"/>
      <w:marTop w:val="0"/>
      <w:marBottom w:val="0"/>
      <w:divBdr>
        <w:top w:val="none" w:sz="0" w:space="0" w:color="auto"/>
        <w:left w:val="none" w:sz="0" w:space="0" w:color="auto"/>
        <w:bottom w:val="none" w:sz="0" w:space="0" w:color="auto"/>
        <w:right w:val="none" w:sz="0" w:space="0" w:color="auto"/>
      </w:divBdr>
    </w:div>
    <w:div w:id="189224475">
      <w:bodyDiv w:val="1"/>
      <w:marLeft w:val="0"/>
      <w:marRight w:val="0"/>
      <w:marTop w:val="0"/>
      <w:marBottom w:val="0"/>
      <w:divBdr>
        <w:top w:val="none" w:sz="0" w:space="0" w:color="auto"/>
        <w:left w:val="none" w:sz="0" w:space="0" w:color="auto"/>
        <w:bottom w:val="none" w:sz="0" w:space="0" w:color="auto"/>
        <w:right w:val="none" w:sz="0" w:space="0" w:color="auto"/>
      </w:divBdr>
    </w:div>
    <w:div w:id="195430693">
      <w:bodyDiv w:val="1"/>
      <w:marLeft w:val="0"/>
      <w:marRight w:val="0"/>
      <w:marTop w:val="0"/>
      <w:marBottom w:val="0"/>
      <w:divBdr>
        <w:top w:val="none" w:sz="0" w:space="0" w:color="auto"/>
        <w:left w:val="none" w:sz="0" w:space="0" w:color="auto"/>
        <w:bottom w:val="none" w:sz="0" w:space="0" w:color="auto"/>
        <w:right w:val="none" w:sz="0" w:space="0" w:color="auto"/>
      </w:divBdr>
    </w:div>
    <w:div w:id="207844988">
      <w:bodyDiv w:val="1"/>
      <w:marLeft w:val="0"/>
      <w:marRight w:val="0"/>
      <w:marTop w:val="0"/>
      <w:marBottom w:val="0"/>
      <w:divBdr>
        <w:top w:val="none" w:sz="0" w:space="0" w:color="auto"/>
        <w:left w:val="none" w:sz="0" w:space="0" w:color="auto"/>
        <w:bottom w:val="none" w:sz="0" w:space="0" w:color="auto"/>
        <w:right w:val="none" w:sz="0" w:space="0" w:color="auto"/>
      </w:divBdr>
    </w:div>
    <w:div w:id="220556893">
      <w:bodyDiv w:val="1"/>
      <w:marLeft w:val="0"/>
      <w:marRight w:val="0"/>
      <w:marTop w:val="0"/>
      <w:marBottom w:val="0"/>
      <w:divBdr>
        <w:top w:val="none" w:sz="0" w:space="0" w:color="auto"/>
        <w:left w:val="none" w:sz="0" w:space="0" w:color="auto"/>
        <w:bottom w:val="none" w:sz="0" w:space="0" w:color="auto"/>
        <w:right w:val="none" w:sz="0" w:space="0" w:color="auto"/>
      </w:divBdr>
    </w:div>
    <w:div w:id="253125308">
      <w:bodyDiv w:val="1"/>
      <w:marLeft w:val="0"/>
      <w:marRight w:val="0"/>
      <w:marTop w:val="0"/>
      <w:marBottom w:val="0"/>
      <w:divBdr>
        <w:top w:val="none" w:sz="0" w:space="0" w:color="auto"/>
        <w:left w:val="none" w:sz="0" w:space="0" w:color="auto"/>
        <w:bottom w:val="none" w:sz="0" w:space="0" w:color="auto"/>
        <w:right w:val="none" w:sz="0" w:space="0" w:color="auto"/>
      </w:divBdr>
    </w:div>
    <w:div w:id="258367488">
      <w:bodyDiv w:val="1"/>
      <w:marLeft w:val="0"/>
      <w:marRight w:val="0"/>
      <w:marTop w:val="0"/>
      <w:marBottom w:val="0"/>
      <w:divBdr>
        <w:top w:val="none" w:sz="0" w:space="0" w:color="auto"/>
        <w:left w:val="none" w:sz="0" w:space="0" w:color="auto"/>
        <w:bottom w:val="none" w:sz="0" w:space="0" w:color="auto"/>
        <w:right w:val="none" w:sz="0" w:space="0" w:color="auto"/>
      </w:divBdr>
    </w:div>
    <w:div w:id="264729849">
      <w:bodyDiv w:val="1"/>
      <w:marLeft w:val="0"/>
      <w:marRight w:val="0"/>
      <w:marTop w:val="0"/>
      <w:marBottom w:val="0"/>
      <w:divBdr>
        <w:top w:val="none" w:sz="0" w:space="0" w:color="auto"/>
        <w:left w:val="none" w:sz="0" w:space="0" w:color="auto"/>
        <w:bottom w:val="none" w:sz="0" w:space="0" w:color="auto"/>
        <w:right w:val="none" w:sz="0" w:space="0" w:color="auto"/>
      </w:divBdr>
    </w:div>
    <w:div w:id="272978790">
      <w:bodyDiv w:val="1"/>
      <w:marLeft w:val="0"/>
      <w:marRight w:val="0"/>
      <w:marTop w:val="0"/>
      <w:marBottom w:val="0"/>
      <w:divBdr>
        <w:top w:val="none" w:sz="0" w:space="0" w:color="auto"/>
        <w:left w:val="none" w:sz="0" w:space="0" w:color="auto"/>
        <w:bottom w:val="none" w:sz="0" w:space="0" w:color="auto"/>
        <w:right w:val="none" w:sz="0" w:space="0" w:color="auto"/>
      </w:divBdr>
    </w:div>
    <w:div w:id="291445309">
      <w:bodyDiv w:val="1"/>
      <w:marLeft w:val="0"/>
      <w:marRight w:val="0"/>
      <w:marTop w:val="0"/>
      <w:marBottom w:val="0"/>
      <w:divBdr>
        <w:top w:val="none" w:sz="0" w:space="0" w:color="auto"/>
        <w:left w:val="none" w:sz="0" w:space="0" w:color="auto"/>
        <w:bottom w:val="none" w:sz="0" w:space="0" w:color="auto"/>
        <w:right w:val="none" w:sz="0" w:space="0" w:color="auto"/>
      </w:divBdr>
    </w:div>
    <w:div w:id="296300951">
      <w:bodyDiv w:val="1"/>
      <w:marLeft w:val="0"/>
      <w:marRight w:val="0"/>
      <w:marTop w:val="0"/>
      <w:marBottom w:val="0"/>
      <w:divBdr>
        <w:top w:val="none" w:sz="0" w:space="0" w:color="auto"/>
        <w:left w:val="none" w:sz="0" w:space="0" w:color="auto"/>
        <w:bottom w:val="none" w:sz="0" w:space="0" w:color="auto"/>
        <w:right w:val="none" w:sz="0" w:space="0" w:color="auto"/>
      </w:divBdr>
    </w:div>
    <w:div w:id="322778364">
      <w:bodyDiv w:val="1"/>
      <w:marLeft w:val="0"/>
      <w:marRight w:val="0"/>
      <w:marTop w:val="0"/>
      <w:marBottom w:val="0"/>
      <w:divBdr>
        <w:top w:val="none" w:sz="0" w:space="0" w:color="auto"/>
        <w:left w:val="none" w:sz="0" w:space="0" w:color="auto"/>
        <w:bottom w:val="none" w:sz="0" w:space="0" w:color="auto"/>
        <w:right w:val="none" w:sz="0" w:space="0" w:color="auto"/>
      </w:divBdr>
    </w:div>
    <w:div w:id="411632149">
      <w:bodyDiv w:val="1"/>
      <w:marLeft w:val="0"/>
      <w:marRight w:val="0"/>
      <w:marTop w:val="0"/>
      <w:marBottom w:val="0"/>
      <w:divBdr>
        <w:top w:val="none" w:sz="0" w:space="0" w:color="auto"/>
        <w:left w:val="none" w:sz="0" w:space="0" w:color="auto"/>
        <w:bottom w:val="none" w:sz="0" w:space="0" w:color="auto"/>
        <w:right w:val="none" w:sz="0" w:space="0" w:color="auto"/>
      </w:divBdr>
    </w:div>
    <w:div w:id="419451108">
      <w:bodyDiv w:val="1"/>
      <w:marLeft w:val="0"/>
      <w:marRight w:val="0"/>
      <w:marTop w:val="0"/>
      <w:marBottom w:val="0"/>
      <w:divBdr>
        <w:top w:val="none" w:sz="0" w:space="0" w:color="auto"/>
        <w:left w:val="none" w:sz="0" w:space="0" w:color="auto"/>
        <w:bottom w:val="none" w:sz="0" w:space="0" w:color="auto"/>
        <w:right w:val="none" w:sz="0" w:space="0" w:color="auto"/>
      </w:divBdr>
    </w:div>
    <w:div w:id="430123197">
      <w:bodyDiv w:val="1"/>
      <w:marLeft w:val="0"/>
      <w:marRight w:val="0"/>
      <w:marTop w:val="0"/>
      <w:marBottom w:val="0"/>
      <w:divBdr>
        <w:top w:val="none" w:sz="0" w:space="0" w:color="auto"/>
        <w:left w:val="none" w:sz="0" w:space="0" w:color="auto"/>
        <w:bottom w:val="none" w:sz="0" w:space="0" w:color="auto"/>
        <w:right w:val="none" w:sz="0" w:space="0" w:color="auto"/>
      </w:divBdr>
    </w:div>
    <w:div w:id="441220114">
      <w:bodyDiv w:val="1"/>
      <w:marLeft w:val="0"/>
      <w:marRight w:val="0"/>
      <w:marTop w:val="0"/>
      <w:marBottom w:val="0"/>
      <w:divBdr>
        <w:top w:val="none" w:sz="0" w:space="0" w:color="auto"/>
        <w:left w:val="none" w:sz="0" w:space="0" w:color="auto"/>
        <w:bottom w:val="none" w:sz="0" w:space="0" w:color="auto"/>
        <w:right w:val="none" w:sz="0" w:space="0" w:color="auto"/>
      </w:divBdr>
    </w:div>
    <w:div w:id="481970309">
      <w:bodyDiv w:val="1"/>
      <w:marLeft w:val="0"/>
      <w:marRight w:val="0"/>
      <w:marTop w:val="0"/>
      <w:marBottom w:val="0"/>
      <w:divBdr>
        <w:top w:val="none" w:sz="0" w:space="0" w:color="auto"/>
        <w:left w:val="none" w:sz="0" w:space="0" w:color="auto"/>
        <w:bottom w:val="none" w:sz="0" w:space="0" w:color="auto"/>
        <w:right w:val="none" w:sz="0" w:space="0" w:color="auto"/>
      </w:divBdr>
    </w:div>
    <w:div w:id="483667065">
      <w:bodyDiv w:val="1"/>
      <w:marLeft w:val="0"/>
      <w:marRight w:val="0"/>
      <w:marTop w:val="0"/>
      <w:marBottom w:val="0"/>
      <w:divBdr>
        <w:top w:val="none" w:sz="0" w:space="0" w:color="auto"/>
        <w:left w:val="none" w:sz="0" w:space="0" w:color="auto"/>
        <w:bottom w:val="none" w:sz="0" w:space="0" w:color="auto"/>
        <w:right w:val="none" w:sz="0" w:space="0" w:color="auto"/>
      </w:divBdr>
    </w:div>
    <w:div w:id="489097747">
      <w:bodyDiv w:val="1"/>
      <w:marLeft w:val="0"/>
      <w:marRight w:val="0"/>
      <w:marTop w:val="0"/>
      <w:marBottom w:val="0"/>
      <w:divBdr>
        <w:top w:val="none" w:sz="0" w:space="0" w:color="auto"/>
        <w:left w:val="none" w:sz="0" w:space="0" w:color="auto"/>
        <w:bottom w:val="none" w:sz="0" w:space="0" w:color="auto"/>
        <w:right w:val="none" w:sz="0" w:space="0" w:color="auto"/>
      </w:divBdr>
    </w:div>
    <w:div w:id="504443047">
      <w:bodyDiv w:val="1"/>
      <w:marLeft w:val="0"/>
      <w:marRight w:val="0"/>
      <w:marTop w:val="0"/>
      <w:marBottom w:val="0"/>
      <w:divBdr>
        <w:top w:val="none" w:sz="0" w:space="0" w:color="auto"/>
        <w:left w:val="none" w:sz="0" w:space="0" w:color="auto"/>
        <w:bottom w:val="none" w:sz="0" w:space="0" w:color="auto"/>
        <w:right w:val="none" w:sz="0" w:space="0" w:color="auto"/>
      </w:divBdr>
    </w:div>
    <w:div w:id="588463112">
      <w:bodyDiv w:val="1"/>
      <w:marLeft w:val="0"/>
      <w:marRight w:val="0"/>
      <w:marTop w:val="0"/>
      <w:marBottom w:val="0"/>
      <w:divBdr>
        <w:top w:val="none" w:sz="0" w:space="0" w:color="auto"/>
        <w:left w:val="none" w:sz="0" w:space="0" w:color="auto"/>
        <w:bottom w:val="none" w:sz="0" w:space="0" w:color="auto"/>
        <w:right w:val="none" w:sz="0" w:space="0" w:color="auto"/>
      </w:divBdr>
    </w:div>
    <w:div w:id="598417011">
      <w:bodyDiv w:val="1"/>
      <w:marLeft w:val="0"/>
      <w:marRight w:val="0"/>
      <w:marTop w:val="0"/>
      <w:marBottom w:val="0"/>
      <w:divBdr>
        <w:top w:val="none" w:sz="0" w:space="0" w:color="auto"/>
        <w:left w:val="none" w:sz="0" w:space="0" w:color="auto"/>
        <w:bottom w:val="none" w:sz="0" w:space="0" w:color="auto"/>
        <w:right w:val="none" w:sz="0" w:space="0" w:color="auto"/>
      </w:divBdr>
    </w:div>
    <w:div w:id="617496381">
      <w:bodyDiv w:val="1"/>
      <w:marLeft w:val="0"/>
      <w:marRight w:val="0"/>
      <w:marTop w:val="0"/>
      <w:marBottom w:val="0"/>
      <w:divBdr>
        <w:top w:val="none" w:sz="0" w:space="0" w:color="auto"/>
        <w:left w:val="none" w:sz="0" w:space="0" w:color="auto"/>
        <w:bottom w:val="none" w:sz="0" w:space="0" w:color="auto"/>
        <w:right w:val="none" w:sz="0" w:space="0" w:color="auto"/>
      </w:divBdr>
    </w:div>
    <w:div w:id="621154436">
      <w:bodyDiv w:val="1"/>
      <w:marLeft w:val="0"/>
      <w:marRight w:val="0"/>
      <w:marTop w:val="0"/>
      <w:marBottom w:val="0"/>
      <w:divBdr>
        <w:top w:val="none" w:sz="0" w:space="0" w:color="auto"/>
        <w:left w:val="none" w:sz="0" w:space="0" w:color="auto"/>
        <w:bottom w:val="none" w:sz="0" w:space="0" w:color="auto"/>
        <w:right w:val="none" w:sz="0" w:space="0" w:color="auto"/>
      </w:divBdr>
    </w:div>
    <w:div w:id="625282908">
      <w:bodyDiv w:val="1"/>
      <w:marLeft w:val="0"/>
      <w:marRight w:val="0"/>
      <w:marTop w:val="0"/>
      <w:marBottom w:val="0"/>
      <w:divBdr>
        <w:top w:val="none" w:sz="0" w:space="0" w:color="auto"/>
        <w:left w:val="none" w:sz="0" w:space="0" w:color="auto"/>
        <w:bottom w:val="none" w:sz="0" w:space="0" w:color="auto"/>
        <w:right w:val="none" w:sz="0" w:space="0" w:color="auto"/>
      </w:divBdr>
    </w:div>
    <w:div w:id="640304661">
      <w:bodyDiv w:val="1"/>
      <w:marLeft w:val="0"/>
      <w:marRight w:val="0"/>
      <w:marTop w:val="0"/>
      <w:marBottom w:val="0"/>
      <w:divBdr>
        <w:top w:val="none" w:sz="0" w:space="0" w:color="auto"/>
        <w:left w:val="none" w:sz="0" w:space="0" w:color="auto"/>
        <w:bottom w:val="none" w:sz="0" w:space="0" w:color="auto"/>
        <w:right w:val="none" w:sz="0" w:space="0" w:color="auto"/>
      </w:divBdr>
    </w:div>
    <w:div w:id="646588220">
      <w:bodyDiv w:val="1"/>
      <w:marLeft w:val="0"/>
      <w:marRight w:val="0"/>
      <w:marTop w:val="0"/>
      <w:marBottom w:val="0"/>
      <w:divBdr>
        <w:top w:val="none" w:sz="0" w:space="0" w:color="auto"/>
        <w:left w:val="none" w:sz="0" w:space="0" w:color="auto"/>
        <w:bottom w:val="none" w:sz="0" w:space="0" w:color="auto"/>
        <w:right w:val="none" w:sz="0" w:space="0" w:color="auto"/>
      </w:divBdr>
    </w:div>
    <w:div w:id="679627546">
      <w:bodyDiv w:val="1"/>
      <w:marLeft w:val="0"/>
      <w:marRight w:val="0"/>
      <w:marTop w:val="0"/>
      <w:marBottom w:val="0"/>
      <w:divBdr>
        <w:top w:val="none" w:sz="0" w:space="0" w:color="auto"/>
        <w:left w:val="none" w:sz="0" w:space="0" w:color="auto"/>
        <w:bottom w:val="none" w:sz="0" w:space="0" w:color="auto"/>
        <w:right w:val="none" w:sz="0" w:space="0" w:color="auto"/>
      </w:divBdr>
    </w:div>
    <w:div w:id="702363420">
      <w:bodyDiv w:val="1"/>
      <w:marLeft w:val="0"/>
      <w:marRight w:val="0"/>
      <w:marTop w:val="0"/>
      <w:marBottom w:val="0"/>
      <w:divBdr>
        <w:top w:val="none" w:sz="0" w:space="0" w:color="auto"/>
        <w:left w:val="none" w:sz="0" w:space="0" w:color="auto"/>
        <w:bottom w:val="none" w:sz="0" w:space="0" w:color="auto"/>
        <w:right w:val="none" w:sz="0" w:space="0" w:color="auto"/>
      </w:divBdr>
    </w:div>
    <w:div w:id="716205721">
      <w:bodyDiv w:val="1"/>
      <w:marLeft w:val="0"/>
      <w:marRight w:val="0"/>
      <w:marTop w:val="0"/>
      <w:marBottom w:val="0"/>
      <w:divBdr>
        <w:top w:val="none" w:sz="0" w:space="0" w:color="auto"/>
        <w:left w:val="none" w:sz="0" w:space="0" w:color="auto"/>
        <w:bottom w:val="none" w:sz="0" w:space="0" w:color="auto"/>
        <w:right w:val="none" w:sz="0" w:space="0" w:color="auto"/>
      </w:divBdr>
    </w:div>
    <w:div w:id="724568545">
      <w:bodyDiv w:val="1"/>
      <w:marLeft w:val="0"/>
      <w:marRight w:val="0"/>
      <w:marTop w:val="0"/>
      <w:marBottom w:val="0"/>
      <w:divBdr>
        <w:top w:val="none" w:sz="0" w:space="0" w:color="auto"/>
        <w:left w:val="none" w:sz="0" w:space="0" w:color="auto"/>
        <w:bottom w:val="none" w:sz="0" w:space="0" w:color="auto"/>
        <w:right w:val="none" w:sz="0" w:space="0" w:color="auto"/>
      </w:divBdr>
    </w:div>
    <w:div w:id="751976164">
      <w:bodyDiv w:val="1"/>
      <w:marLeft w:val="0"/>
      <w:marRight w:val="0"/>
      <w:marTop w:val="0"/>
      <w:marBottom w:val="0"/>
      <w:divBdr>
        <w:top w:val="none" w:sz="0" w:space="0" w:color="auto"/>
        <w:left w:val="none" w:sz="0" w:space="0" w:color="auto"/>
        <w:bottom w:val="none" w:sz="0" w:space="0" w:color="auto"/>
        <w:right w:val="none" w:sz="0" w:space="0" w:color="auto"/>
      </w:divBdr>
    </w:div>
    <w:div w:id="792405359">
      <w:bodyDiv w:val="1"/>
      <w:marLeft w:val="0"/>
      <w:marRight w:val="0"/>
      <w:marTop w:val="0"/>
      <w:marBottom w:val="0"/>
      <w:divBdr>
        <w:top w:val="none" w:sz="0" w:space="0" w:color="auto"/>
        <w:left w:val="none" w:sz="0" w:space="0" w:color="auto"/>
        <w:bottom w:val="none" w:sz="0" w:space="0" w:color="auto"/>
        <w:right w:val="none" w:sz="0" w:space="0" w:color="auto"/>
      </w:divBdr>
    </w:div>
    <w:div w:id="816075379">
      <w:bodyDiv w:val="1"/>
      <w:marLeft w:val="0"/>
      <w:marRight w:val="0"/>
      <w:marTop w:val="0"/>
      <w:marBottom w:val="0"/>
      <w:divBdr>
        <w:top w:val="none" w:sz="0" w:space="0" w:color="auto"/>
        <w:left w:val="none" w:sz="0" w:space="0" w:color="auto"/>
        <w:bottom w:val="none" w:sz="0" w:space="0" w:color="auto"/>
        <w:right w:val="none" w:sz="0" w:space="0" w:color="auto"/>
      </w:divBdr>
    </w:div>
    <w:div w:id="838618034">
      <w:bodyDiv w:val="1"/>
      <w:marLeft w:val="0"/>
      <w:marRight w:val="0"/>
      <w:marTop w:val="0"/>
      <w:marBottom w:val="0"/>
      <w:divBdr>
        <w:top w:val="none" w:sz="0" w:space="0" w:color="auto"/>
        <w:left w:val="none" w:sz="0" w:space="0" w:color="auto"/>
        <w:bottom w:val="none" w:sz="0" w:space="0" w:color="auto"/>
        <w:right w:val="none" w:sz="0" w:space="0" w:color="auto"/>
      </w:divBdr>
    </w:div>
    <w:div w:id="856381808">
      <w:bodyDiv w:val="1"/>
      <w:marLeft w:val="0"/>
      <w:marRight w:val="0"/>
      <w:marTop w:val="0"/>
      <w:marBottom w:val="0"/>
      <w:divBdr>
        <w:top w:val="none" w:sz="0" w:space="0" w:color="auto"/>
        <w:left w:val="none" w:sz="0" w:space="0" w:color="auto"/>
        <w:bottom w:val="none" w:sz="0" w:space="0" w:color="auto"/>
        <w:right w:val="none" w:sz="0" w:space="0" w:color="auto"/>
      </w:divBdr>
    </w:div>
    <w:div w:id="857232008">
      <w:bodyDiv w:val="1"/>
      <w:marLeft w:val="0"/>
      <w:marRight w:val="0"/>
      <w:marTop w:val="0"/>
      <w:marBottom w:val="0"/>
      <w:divBdr>
        <w:top w:val="none" w:sz="0" w:space="0" w:color="auto"/>
        <w:left w:val="none" w:sz="0" w:space="0" w:color="auto"/>
        <w:bottom w:val="none" w:sz="0" w:space="0" w:color="auto"/>
        <w:right w:val="none" w:sz="0" w:space="0" w:color="auto"/>
      </w:divBdr>
    </w:div>
    <w:div w:id="866598234">
      <w:bodyDiv w:val="1"/>
      <w:marLeft w:val="0"/>
      <w:marRight w:val="0"/>
      <w:marTop w:val="0"/>
      <w:marBottom w:val="0"/>
      <w:divBdr>
        <w:top w:val="none" w:sz="0" w:space="0" w:color="auto"/>
        <w:left w:val="none" w:sz="0" w:space="0" w:color="auto"/>
        <w:bottom w:val="none" w:sz="0" w:space="0" w:color="auto"/>
        <w:right w:val="none" w:sz="0" w:space="0" w:color="auto"/>
      </w:divBdr>
    </w:div>
    <w:div w:id="897278398">
      <w:bodyDiv w:val="1"/>
      <w:marLeft w:val="0"/>
      <w:marRight w:val="0"/>
      <w:marTop w:val="0"/>
      <w:marBottom w:val="0"/>
      <w:divBdr>
        <w:top w:val="none" w:sz="0" w:space="0" w:color="auto"/>
        <w:left w:val="none" w:sz="0" w:space="0" w:color="auto"/>
        <w:bottom w:val="none" w:sz="0" w:space="0" w:color="auto"/>
        <w:right w:val="none" w:sz="0" w:space="0" w:color="auto"/>
      </w:divBdr>
    </w:div>
    <w:div w:id="906768852">
      <w:bodyDiv w:val="1"/>
      <w:marLeft w:val="0"/>
      <w:marRight w:val="0"/>
      <w:marTop w:val="0"/>
      <w:marBottom w:val="0"/>
      <w:divBdr>
        <w:top w:val="none" w:sz="0" w:space="0" w:color="auto"/>
        <w:left w:val="none" w:sz="0" w:space="0" w:color="auto"/>
        <w:bottom w:val="none" w:sz="0" w:space="0" w:color="auto"/>
        <w:right w:val="none" w:sz="0" w:space="0" w:color="auto"/>
      </w:divBdr>
    </w:div>
    <w:div w:id="914124750">
      <w:bodyDiv w:val="1"/>
      <w:marLeft w:val="0"/>
      <w:marRight w:val="0"/>
      <w:marTop w:val="0"/>
      <w:marBottom w:val="0"/>
      <w:divBdr>
        <w:top w:val="none" w:sz="0" w:space="0" w:color="auto"/>
        <w:left w:val="none" w:sz="0" w:space="0" w:color="auto"/>
        <w:bottom w:val="none" w:sz="0" w:space="0" w:color="auto"/>
        <w:right w:val="none" w:sz="0" w:space="0" w:color="auto"/>
      </w:divBdr>
    </w:div>
    <w:div w:id="928193620">
      <w:bodyDiv w:val="1"/>
      <w:marLeft w:val="0"/>
      <w:marRight w:val="0"/>
      <w:marTop w:val="0"/>
      <w:marBottom w:val="0"/>
      <w:divBdr>
        <w:top w:val="none" w:sz="0" w:space="0" w:color="auto"/>
        <w:left w:val="none" w:sz="0" w:space="0" w:color="auto"/>
        <w:bottom w:val="none" w:sz="0" w:space="0" w:color="auto"/>
        <w:right w:val="none" w:sz="0" w:space="0" w:color="auto"/>
      </w:divBdr>
    </w:div>
    <w:div w:id="955521693">
      <w:bodyDiv w:val="1"/>
      <w:marLeft w:val="0"/>
      <w:marRight w:val="0"/>
      <w:marTop w:val="0"/>
      <w:marBottom w:val="0"/>
      <w:divBdr>
        <w:top w:val="none" w:sz="0" w:space="0" w:color="auto"/>
        <w:left w:val="none" w:sz="0" w:space="0" w:color="auto"/>
        <w:bottom w:val="none" w:sz="0" w:space="0" w:color="auto"/>
        <w:right w:val="none" w:sz="0" w:space="0" w:color="auto"/>
      </w:divBdr>
    </w:div>
    <w:div w:id="955647782">
      <w:bodyDiv w:val="1"/>
      <w:marLeft w:val="0"/>
      <w:marRight w:val="0"/>
      <w:marTop w:val="0"/>
      <w:marBottom w:val="0"/>
      <w:divBdr>
        <w:top w:val="none" w:sz="0" w:space="0" w:color="auto"/>
        <w:left w:val="none" w:sz="0" w:space="0" w:color="auto"/>
        <w:bottom w:val="none" w:sz="0" w:space="0" w:color="auto"/>
        <w:right w:val="none" w:sz="0" w:space="0" w:color="auto"/>
      </w:divBdr>
    </w:div>
    <w:div w:id="978874634">
      <w:bodyDiv w:val="1"/>
      <w:marLeft w:val="0"/>
      <w:marRight w:val="0"/>
      <w:marTop w:val="0"/>
      <w:marBottom w:val="0"/>
      <w:divBdr>
        <w:top w:val="none" w:sz="0" w:space="0" w:color="auto"/>
        <w:left w:val="none" w:sz="0" w:space="0" w:color="auto"/>
        <w:bottom w:val="none" w:sz="0" w:space="0" w:color="auto"/>
        <w:right w:val="none" w:sz="0" w:space="0" w:color="auto"/>
      </w:divBdr>
    </w:div>
    <w:div w:id="1057438062">
      <w:bodyDiv w:val="1"/>
      <w:marLeft w:val="0"/>
      <w:marRight w:val="0"/>
      <w:marTop w:val="0"/>
      <w:marBottom w:val="0"/>
      <w:divBdr>
        <w:top w:val="none" w:sz="0" w:space="0" w:color="auto"/>
        <w:left w:val="none" w:sz="0" w:space="0" w:color="auto"/>
        <w:bottom w:val="none" w:sz="0" w:space="0" w:color="auto"/>
        <w:right w:val="none" w:sz="0" w:space="0" w:color="auto"/>
      </w:divBdr>
    </w:div>
    <w:div w:id="1062947078">
      <w:bodyDiv w:val="1"/>
      <w:marLeft w:val="0"/>
      <w:marRight w:val="0"/>
      <w:marTop w:val="0"/>
      <w:marBottom w:val="0"/>
      <w:divBdr>
        <w:top w:val="none" w:sz="0" w:space="0" w:color="auto"/>
        <w:left w:val="none" w:sz="0" w:space="0" w:color="auto"/>
        <w:bottom w:val="none" w:sz="0" w:space="0" w:color="auto"/>
        <w:right w:val="none" w:sz="0" w:space="0" w:color="auto"/>
      </w:divBdr>
    </w:div>
    <w:div w:id="1141655460">
      <w:bodyDiv w:val="1"/>
      <w:marLeft w:val="0"/>
      <w:marRight w:val="0"/>
      <w:marTop w:val="0"/>
      <w:marBottom w:val="0"/>
      <w:divBdr>
        <w:top w:val="none" w:sz="0" w:space="0" w:color="auto"/>
        <w:left w:val="none" w:sz="0" w:space="0" w:color="auto"/>
        <w:bottom w:val="none" w:sz="0" w:space="0" w:color="auto"/>
        <w:right w:val="none" w:sz="0" w:space="0" w:color="auto"/>
      </w:divBdr>
    </w:div>
    <w:div w:id="1172719244">
      <w:bodyDiv w:val="1"/>
      <w:marLeft w:val="0"/>
      <w:marRight w:val="0"/>
      <w:marTop w:val="0"/>
      <w:marBottom w:val="0"/>
      <w:divBdr>
        <w:top w:val="none" w:sz="0" w:space="0" w:color="auto"/>
        <w:left w:val="none" w:sz="0" w:space="0" w:color="auto"/>
        <w:bottom w:val="none" w:sz="0" w:space="0" w:color="auto"/>
        <w:right w:val="none" w:sz="0" w:space="0" w:color="auto"/>
      </w:divBdr>
    </w:div>
    <w:div w:id="1176336732">
      <w:bodyDiv w:val="1"/>
      <w:marLeft w:val="0"/>
      <w:marRight w:val="0"/>
      <w:marTop w:val="0"/>
      <w:marBottom w:val="0"/>
      <w:divBdr>
        <w:top w:val="none" w:sz="0" w:space="0" w:color="auto"/>
        <w:left w:val="none" w:sz="0" w:space="0" w:color="auto"/>
        <w:bottom w:val="none" w:sz="0" w:space="0" w:color="auto"/>
        <w:right w:val="none" w:sz="0" w:space="0" w:color="auto"/>
      </w:divBdr>
    </w:div>
    <w:div w:id="1212497527">
      <w:bodyDiv w:val="1"/>
      <w:marLeft w:val="0"/>
      <w:marRight w:val="0"/>
      <w:marTop w:val="0"/>
      <w:marBottom w:val="0"/>
      <w:divBdr>
        <w:top w:val="none" w:sz="0" w:space="0" w:color="auto"/>
        <w:left w:val="none" w:sz="0" w:space="0" w:color="auto"/>
        <w:bottom w:val="none" w:sz="0" w:space="0" w:color="auto"/>
        <w:right w:val="none" w:sz="0" w:space="0" w:color="auto"/>
      </w:divBdr>
    </w:div>
    <w:div w:id="1222207730">
      <w:bodyDiv w:val="1"/>
      <w:marLeft w:val="0"/>
      <w:marRight w:val="0"/>
      <w:marTop w:val="0"/>
      <w:marBottom w:val="0"/>
      <w:divBdr>
        <w:top w:val="none" w:sz="0" w:space="0" w:color="auto"/>
        <w:left w:val="none" w:sz="0" w:space="0" w:color="auto"/>
        <w:bottom w:val="none" w:sz="0" w:space="0" w:color="auto"/>
        <w:right w:val="none" w:sz="0" w:space="0" w:color="auto"/>
      </w:divBdr>
    </w:div>
    <w:div w:id="1223366862">
      <w:bodyDiv w:val="1"/>
      <w:marLeft w:val="0"/>
      <w:marRight w:val="0"/>
      <w:marTop w:val="0"/>
      <w:marBottom w:val="0"/>
      <w:divBdr>
        <w:top w:val="none" w:sz="0" w:space="0" w:color="auto"/>
        <w:left w:val="none" w:sz="0" w:space="0" w:color="auto"/>
        <w:bottom w:val="none" w:sz="0" w:space="0" w:color="auto"/>
        <w:right w:val="none" w:sz="0" w:space="0" w:color="auto"/>
      </w:divBdr>
    </w:div>
    <w:div w:id="1224944927">
      <w:bodyDiv w:val="1"/>
      <w:marLeft w:val="0"/>
      <w:marRight w:val="0"/>
      <w:marTop w:val="0"/>
      <w:marBottom w:val="0"/>
      <w:divBdr>
        <w:top w:val="none" w:sz="0" w:space="0" w:color="auto"/>
        <w:left w:val="none" w:sz="0" w:space="0" w:color="auto"/>
        <w:bottom w:val="none" w:sz="0" w:space="0" w:color="auto"/>
        <w:right w:val="none" w:sz="0" w:space="0" w:color="auto"/>
      </w:divBdr>
    </w:div>
    <w:div w:id="1248810570">
      <w:bodyDiv w:val="1"/>
      <w:marLeft w:val="0"/>
      <w:marRight w:val="0"/>
      <w:marTop w:val="0"/>
      <w:marBottom w:val="0"/>
      <w:divBdr>
        <w:top w:val="none" w:sz="0" w:space="0" w:color="auto"/>
        <w:left w:val="none" w:sz="0" w:space="0" w:color="auto"/>
        <w:bottom w:val="none" w:sz="0" w:space="0" w:color="auto"/>
        <w:right w:val="none" w:sz="0" w:space="0" w:color="auto"/>
      </w:divBdr>
    </w:div>
    <w:div w:id="1263418325">
      <w:bodyDiv w:val="1"/>
      <w:marLeft w:val="0"/>
      <w:marRight w:val="0"/>
      <w:marTop w:val="0"/>
      <w:marBottom w:val="0"/>
      <w:divBdr>
        <w:top w:val="none" w:sz="0" w:space="0" w:color="auto"/>
        <w:left w:val="none" w:sz="0" w:space="0" w:color="auto"/>
        <w:bottom w:val="none" w:sz="0" w:space="0" w:color="auto"/>
        <w:right w:val="none" w:sz="0" w:space="0" w:color="auto"/>
      </w:divBdr>
    </w:div>
    <w:div w:id="1289314467">
      <w:bodyDiv w:val="1"/>
      <w:marLeft w:val="0"/>
      <w:marRight w:val="0"/>
      <w:marTop w:val="0"/>
      <w:marBottom w:val="0"/>
      <w:divBdr>
        <w:top w:val="none" w:sz="0" w:space="0" w:color="auto"/>
        <w:left w:val="none" w:sz="0" w:space="0" w:color="auto"/>
        <w:bottom w:val="none" w:sz="0" w:space="0" w:color="auto"/>
        <w:right w:val="none" w:sz="0" w:space="0" w:color="auto"/>
      </w:divBdr>
    </w:div>
    <w:div w:id="1297684152">
      <w:bodyDiv w:val="1"/>
      <w:marLeft w:val="0"/>
      <w:marRight w:val="0"/>
      <w:marTop w:val="0"/>
      <w:marBottom w:val="0"/>
      <w:divBdr>
        <w:top w:val="none" w:sz="0" w:space="0" w:color="auto"/>
        <w:left w:val="none" w:sz="0" w:space="0" w:color="auto"/>
        <w:bottom w:val="none" w:sz="0" w:space="0" w:color="auto"/>
        <w:right w:val="none" w:sz="0" w:space="0" w:color="auto"/>
      </w:divBdr>
    </w:div>
    <w:div w:id="1301880701">
      <w:bodyDiv w:val="1"/>
      <w:marLeft w:val="0"/>
      <w:marRight w:val="0"/>
      <w:marTop w:val="0"/>
      <w:marBottom w:val="0"/>
      <w:divBdr>
        <w:top w:val="none" w:sz="0" w:space="0" w:color="auto"/>
        <w:left w:val="none" w:sz="0" w:space="0" w:color="auto"/>
        <w:bottom w:val="none" w:sz="0" w:space="0" w:color="auto"/>
        <w:right w:val="none" w:sz="0" w:space="0" w:color="auto"/>
      </w:divBdr>
    </w:div>
    <w:div w:id="1313874699">
      <w:bodyDiv w:val="1"/>
      <w:marLeft w:val="0"/>
      <w:marRight w:val="0"/>
      <w:marTop w:val="0"/>
      <w:marBottom w:val="0"/>
      <w:divBdr>
        <w:top w:val="none" w:sz="0" w:space="0" w:color="auto"/>
        <w:left w:val="none" w:sz="0" w:space="0" w:color="auto"/>
        <w:bottom w:val="none" w:sz="0" w:space="0" w:color="auto"/>
        <w:right w:val="none" w:sz="0" w:space="0" w:color="auto"/>
      </w:divBdr>
    </w:div>
    <w:div w:id="1317104598">
      <w:bodyDiv w:val="1"/>
      <w:marLeft w:val="0"/>
      <w:marRight w:val="0"/>
      <w:marTop w:val="0"/>
      <w:marBottom w:val="0"/>
      <w:divBdr>
        <w:top w:val="none" w:sz="0" w:space="0" w:color="auto"/>
        <w:left w:val="none" w:sz="0" w:space="0" w:color="auto"/>
        <w:bottom w:val="none" w:sz="0" w:space="0" w:color="auto"/>
        <w:right w:val="none" w:sz="0" w:space="0" w:color="auto"/>
      </w:divBdr>
    </w:div>
    <w:div w:id="1319648995">
      <w:bodyDiv w:val="1"/>
      <w:marLeft w:val="0"/>
      <w:marRight w:val="0"/>
      <w:marTop w:val="0"/>
      <w:marBottom w:val="0"/>
      <w:divBdr>
        <w:top w:val="none" w:sz="0" w:space="0" w:color="auto"/>
        <w:left w:val="none" w:sz="0" w:space="0" w:color="auto"/>
        <w:bottom w:val="none" w:sz="0" w:space="0" w:color="auto"/>
        <w:right w:val="none" w:sz="0" w:space="0" w:color="auto"/>
      </w:divBdr>
    </w:div>
    <w:div w:id="1358579501">
      <w:bodyDiv w:val="1"/>
      <w:marLeft w:val="0"/>
      <w:marRight w:val="0"/>
      <w:marTop w:val="0"/>
      <w:marBottom w:val="0"/>
      <w:divBdr>
        <w:top w:val="none" w:sz="0" w:space="0" w:color="auto"/>
        <w:left w:val="none" w:sz="0" w:space="0" w:color="auto"/>
        <w:bottom w:val="none" w:sz="0" w:space="0" w:color="auto"/>
        <w:right w:val="none" w:sz="0" w:space="0" w:color="auto"/>
      </w:divBdr>
    </w:div>
    <w:div w:id="1364480581">
      <w:bodyDiv w:val="1"/>
      <w:marLeft w:val="0"/>
      <w:marRight w:val="0"/>
      <w:marTop w:val="0"/>
      <w:marBottom w:val="0"/>
      <w:divBdr>
        <w:top w:val="none" w:sz="0" w:space="0" w:color="auto"/>
        <w:left w:val="none" w:sz="0" w:space="0" w:color="auto"/>
        <w:bottom w:val="none" w:sz="0" w:space="0" w:color="auto"/>
        <w:right w:val="none" w:sz="0" w:space="0" w:color="auto"/>
      </w:divBdr>
    </w:div>
    <w:div w:id="1384909298">
      <w:bodyDiv w:val="1"/>
      <w:marLeft w:val="0"/>
      <w:marRight w:val="0"/>
      <w:marTop w:val="0"/>
      <w:marBottom w:val="0"/>
      <w:divBdr>
        <w:top w:val="none" w:sz="0" w:space="0" w:color="auto"/>
        <w:left w:val="none" w:sz="0" w:space="0" w:color="auto"/>
        <w:bottom w:val="none" w:sz="0" w:space="0" w:color="auto"/>
        <w:right w:val="none" w:sz="0" w:space="0" w:color="auto"/>
      </w:divBdr>
    </w:div>
    <w:div w:id="1429083829">
      <w:bodyDiv w:val="1"/>
      <w:marLeft w:val="0"/>
      <w:marRight w:val="0"/>
      <w:marTop w:val="0"/>
      <w:marBottom w:val="0"/>
      <w:divBdr>
        <w:top w:val="none" w:sz="0" w:space="0" w:color="auto"/>
        <w:left w:val="none" w:sz="0" w:space="0" w:color="auto"/>
        <w:bottom w:val="none" w:sz="0" w:space="0" w:color="auto"/>
        <w:right w:val="none" w:sz="0" w:space="0" w:color="auto"/>
      </w:divBdr>
    </w:div>
    <w:div w:id="1431779762">
      <w:bodyDiv w:val="1"/>
      <w:marLeft w:val="0"/>
      <w:marRight w:val="0"/>
      <w:marTop w:val="0"/>
      <w:marBottom w:val="0"/>
      <w:divBdr>
        <w:top w:val="none" w:sz="0" w:space="0" w:color="auto"/>
        <w:left w:val="none" w:sz="0" w:space="0" w:color="auto"/>
        <w:bottom w:val="none" w:sz="0" w:space="0" w:color="auto"/>
        <w:right w:val="none" w:sz="0" w:space="0" w:color="auto"/>
      </w:divBdr>
    </w:div>
    <w:div w:id="1448155829">
      <w:bodyDiv w:val="1"/>
      <w:marLeft w:val="0"/>
      <w:marRight w:val="0"/>
      <w:marTop w:val="0"/>
      <w:marBottom w:val="0"/>
      <w:divBdr>
        <w:top w:val="none" w:sz="0" w:space="0" w:color="auto"/>
        <w:left w:val="none" w:sz="0" w:space="0" w:color="auto"/>
        <w:bottom w:val="none" w:sz="0" w:space="0" w:color="auto"/>
        <w:right w:val="none" w:sz="0" w:space="0" w:color="auto"/>
      </w:divBdr>
    </w:div>
    <w:div w:id="1462652817">
      <w:bodyDiv w:val="1"/>
      <w:marLeft w:val="0"/>
      <w:marRight w:val="0"/>
      <w:marTop w:val="0"/>
      <w:marBottom w:val="0"/>
      <w:divBdr>
        <w:top w:val="none" w:sz="0" w:space="0" w:color="auto"/>
        <w:left w:val="none" w:sz="0" w:space="0" w:color="auto"/>
        <w:bottom w:val="none" w:sz="0" w:space="0" w:color="auto"/>
        <w:right w:val="none" w:sz="0" w:space="0" w:color="auto"/>
      </w:divBdr>
    </w:div>
    <w:div w:id="1561748126">
      <w:bodyDiv w:val="1"/>
      <w:marLeft w:val="0"/>
      <w:marRight w:val="0"/>
      <w:marTop w:val="0"/>
      <w:marBottom w:val="0"/>
      <w:divBdr>
        <w:top w:val="none" w:sz="0" w:space="0" w:color="auto"/>
        <w:left w:val="none" w:sz="0" w:space="0" w:color="auto"/>
        <w:bottom w:val="none" w:sz="0" w:space="0" w:color="auto"/>
        <w:right w:val="none" w:sz="0" w:space="0" w:color="auto"/>
      </w:divBdr>
    </w:div>
    <w:div w:id="1577938003">
      <w:bodyDiv w:val="1"/>
      <w:marLeft w:val="0"/>
      <w:marRight w:val="0"/>
      <w:marTop w:val="0"/>
      <w:marBottom w:val="0"/>
      <w:divBdr>
        <w:top w:val="none" w:sz="0" w:space="0" w:color="auto"/>
        <w:left w:val="none" w:sz="0" w:space="0" w:color="auto"/>
        <w:bottom w:val="none" w:sz="0" w:space="0" w:color="auto"/>
        <w:right w:val="none" w:sz="0" w:space="0" w:color="auto"/>
      </w:divBdr>
    </w:div>
    <w:div w:id="1580476870">
      <w:bodyDiv w:val="1"/>
      <w:marLeft w:val="0"/>
      <w:marRight w:val="0"/>
      <w:marTop w:val="0"/>
      <w:marBottom w:val="0"/>
      <w:divBdr>
        <w:top w:val="none" w:sz="0" w:space="0" w:color="auto"/>
        <w:left w:val="none" w:sz="0" w:space="0" w:color="auto"/>
        <w:bottom w:val="none" w:sz="0" w:space="0" w:color="auto"/>
        <w:right w:val="none" w:sz="0" w:space="0" w:color="auto"/>
      </w:divBdr>
    </w:div>
    <w:div w:id="1604066775">
      <w:bodyDiv w:val="1"/>
      <w:marLeft w:val="0"/>
      <w:marRight w:val="0"/>
      <w:marTop w:val="0"/>
      <w:marBottom w:val="0"/>
      <w:divBdr>
        <w:top w:val="none" w:sz="0" w:space="0" w:color="auto"/>
        <w:left w:val="none" w:sz="0" w:space="0" w:color="auto"/>
        <w:bottom w:val="none" w:sz="0" w:space="0" w:color="auto"/>
        <w:right w:val="none" w:sz="0" w:space="0" w:color="auto"/>
      </w:divBdr>
    </w:div>
    <w:div w:id="1615594420">
      <w:bodyDiv w:val="1"/>
      <w:marLeft w:val="0"/>
      <w:marRight w:val="0"/>
      <w:marTop w:val="0"/>
      <w:marBottom w:val="0"/>
      <w:divBdr>
        <w:top w:val="none" w:sz="0" w:space="0" w:color="auto"/>
        <w:left w:val="none" w:sz="0" w:space="0" w:color="auto"/>
        <w:bottom w:val="none" w:sz="0" w:space="0" w:color="auto"/>
        <w:right w:val="none" w:sz="0" w:space="0" w:color="auto"/>
      </w:divBdr>
    </w:div>
    <w:div w:id="1673414128">
      <w:bodyDiv w:val="1"/>
      <w:marLeft w:val="0"/>
      <w:marRight w:val="0"/>
      <w:marTop w:val="0"/>
      <w:marBottom w:val="0"/>
      <w:divBdr>
        <w:top w:val="none" w:sz="0" w:space="0" w:color="auto"/>
        <w:left w:val="none" w:sz="0" w:space="0" w:color="auto"/>
        <w:bottom w:val="none" w:sz="0" w:space="0" w:color="auto"/>
        <w:right w:val="none" w:sz="0" w:space="0" w:color="auto"/>
      </w:divBdr>
    </w:div>
    <w:div w:id="1703282093">
      <w:bodyDiv w:val="1"/>
      <w:marLeft w:val="0"/>
      <w:marRight w:val="0"/>
      <w:marTop w:val="0"/>
      <w:marBottom w:val="0"/>
      <w:divBdr>
        <w:top w:val="none" w:sz="0" w:space="0" w:color="auto"/>
        <w:left w:val="none" w:sz="0" w:space="0" w:color="auto"/>
        <w:bottom w:val="none" w:sz="0" w:space="0" w:color="auto"/>
        <w:right w:val="none" w:sz="0" w:space="0" w:color="auto"/>
      </w:divBdr>
    </w:div>
    <w:div w:id="1705864053">
      <w:bodyDiv w:val="1"/>
      <w:marLeft w:val="0"/>
      <w:marRight w:val="0"/>
      <w:marTop w:val="0"/>
      <w:marBottom w:val="0"/>
      <w:divBdr>
        <w:top w:val="none" w:sz="0" w:space="0" w:color="auto"/>
        <w:left w:val="none" w:sz="0" w:space="0" w:color="auto"/>
        <w:bottom w:val="none" w:sz="0" w:space="0" w:color="auto"/>
        <w:right w:val="none" w:sz="0" w:space="0" w:color="auto"/>
      </w:divBdr>
    </w:div>
    <w:div w:id="1718359132">
      <w:bodyDiv w:val="1"/>
      <w:marLeft w:val="0"/>
      <w:marRight w:val="0"/>
      <w:marTop w:val="0"/>
      <w:marBottom w:val="0"/>
      <w:divBdr>
        <w:top w:val="none" w:sz="0" w:space="0" w:color="auto"/>
        <w:left w:val="none" w:sz="0" w:space="0" w:color="auto"/>
        <w:bottom w:val="none" w:sz="0" w:space="0" w:color="auto"/>
        <w:right w:val="none" w:sz="0" w:space="0" w:color="auto"/>
      </w:divBdr>
    </w:div>
    <w:div w:id="1729643814">
      <w:bodyDiv w:val="1"/>
      <w:marLeft w:val="0"/>
      <w:marRight w:val="0"/>
      <w:marTop w:val="0"/>
      <w:marBottom w:val="0"/>
      <w:divBdr>
        <w:top w:val="none" w:sz="0" w:space="0" w:color="auto"/>
        <w:left w:val="none" w:sz="0" w:space="0" w:color="auto"/>
        <w:bottom w:val="none" w:sz="0" w:space="0" w:color="auto"/>
        <w:right w:val="none" w:sz="0" w:space="0" w:color="auto"/>
      </w:divBdr>
    </w:div>
    <w:div w:id="1734935173">
      <w:bodyDiv w:val="1"/>
      <w:marLeft w:val="0"/>
      <w:marRight w:val="0"/>
      <w:marTop w:val="0"/>
      <w:marBottom w:val="0"/>
      <w:divBdr>
        <w:top w:val="none" w:sz="0" w:space="0" w:color="auto"/>
        <w:left w:val="none" w:sz="0" w:space="0" w:color="auto"/>
        <w:bottom w:val="none" w:sz="0" w:space="0" w:color="auto"/>
        <w:right w:val="none" w:sz="0" w:space="0" w:color="auto"/>
      </w:divBdr>
    </w:div>
    <w:div w:id="1742171426">
      <w:bodyDiv w:val="1"/>
      <w:marLeft w:val="0"/>
      <w:marRight w:val="0"/>
      <w:marTop w:val="0"/>
      <w:marBottom w:val="0"/>
      <w:divBdr>
        <w:top w:val="none" w:sz="0" w:space="0" w:color="auto"/>
        <w:left w:val="none" w:sz="0" w:space="0" w:color="auto"/>
        <w:bottom w:val="none" w:sz="0" w:space="0" w:color="auto"/>
        <w:right w:val="none" w:sz="0" w:space="0" w:color="auto"/>
      </w:divBdr>
    </w:div>
    <w:div w:id="1761288138">
      <w:bodyDiv w:val="1"/>
      <w:marLeft w:val="0"/>
      <w:marRight w:val="0"/>
      <w:marTop w:val="0"/>
      <w:marBottom w:val="0"/>
      <w:divBdr>
        <w:top w:val="none" w:sz="0" w:space="0" w:color="auto"/>
        <w:left w:val="none" w:sz="0" w:space="0" w:color="auto"/>
        <w:bottom w:val="none" w:sz="0" w:space="0" w:color="auto"/>
        <w:right w:val="none" w:sz="0" w:space="0" w:color="auto"/>
      </w:divBdr>
    </w:div>
    <w:div w:id="1800875757">
      <w:bodyDiv w:val="1"/>
      <w:marLeft w:val="0"/>
      <w:marRight w:val="0"/>
      <w:marTop w:val="0"/>
      <w:marBottom w:val="0"/>
      <w:divBdr>
        <w:top w:val="none" w:sz="0" w:space="0" w:color="auto"/>
        <w:left w:val="none" w:sz="0" w:space="0" w:color="auto"/>
        <w:bottom w:val="none" w:sz="0" w:space="0" w:color="auto"/>
        <w:right w:val="none" w:sz="0" w:space="0" w:color="auto"/>
      </w:divBdr>
    </w:div>
    <w:div w:id="1830637585">
      <w:bodyDiv w:val="1"/>
      <w:marLeft w:val="0"/>
      <w:marRight w:val="0"/>
      <w:marTop w:val="0"/>
      <w:marBottom w:val="0"/>
      <w:divBdr>
        <w:top w:val="none" w:sz="0" w:space="0" w:color="auto"/>
        <w:left w:val="none" w:sz="0" w:space="0" w:color="auto"/>
        <w:bottom w:val="none" w:sz="0" w:space="0" w:color="auto"/>
        <w:right w:val="none" w:sz="0" w:space="0" w:color="auto"/>
      </w:divBdr>
    </w:div>
    <w:div w:id="1871411429">
      <w:bodyDiv w:val="1"/>
      <w:marLeft w:val="0"/>
      <w:marRight w:val="0"/>
      <w:marTop w:val="0"/>
      <w:marBottom w:val="0"/>
      <w:divBdr>
        <w:top w:val="none" w:sz="0" w:space="0" w:color="auto"/>
        <w:left w:val="none" w:sz="0" w:space="0" w:color="auto"/>
        <w:bottom w:val="none" w:sz="0" w:space="0" w:color="auto"/>
        <w:right w:val="none" w:sz="0" w:space="0" w:color="auto"/>
      </w:divBdr>
    </w:div>
    <w:div w:id="2003661024">
      <w:bodyDiv w:val="1"/>
      <w:marLeft w:val="0"/>
      <w:marRight w:val="0"/>
      <w:marTop w:val="0"/>
      <w:marBottom w:val="0"/>
      <w:divBdr>
        <w:top w:val="none" w:sz="0" w:space="0" w:color="auto"/>
        <w:left w:val="none" w:sz="0" w:space="0" w:color="auto"/>
        <w:bottom w:val="none" w:sz="0" w:space="0" w:color="auto"/>
        <w:right w:val="none" w:sz="0" w:space="0" w:color="auto"/>
      </w:divBdr>
    </w:div>
    <w:div w:id="2011562499">
      <w:bodyDiv w:val="1"/>
      <w:marLeft w:val="0"/>
      <w:marRight w:val="0"/>
      <w:marTop w:val="0"/>
      <w:marBottom w:val="0"/>
      <w:divBdr>
        <w:top w:val="none" w:sz="0" w:space="0" w:color="auto"/>
        <w:left w:val="none" w:sz="0" w:space="0" w:color="auto"/>
        <w:bottom w:val="none" w:sz="0" w:space="0" w:color="auto"/>
        <w:right w:val="none" w:sz="0" w:space="0" w:color="auto"/>
      </w:divBdr>
    </w:div>
    <w:div w:id="2012559778">
      <w:bodyDiv w:val="1"/>
      <w:marLeft w:val="0"/>
      <w:marRight w:val="0"/>
      <w:marTop w:val="0"/>
      <w:marBottom w:val="0"/>
      <w:divBdr>
        <w:top w:val="none" w:sz="0" w:space="0" w:color="auto"/>
        <w:left w:val="none" w:sz="0" w:space="0" w:color="auto"/>
        <w:bottom w:val="none" w:sz="0" w:space="0" w:color="auto"/>
        <w:right w:val="none" w:sz="0" w:space="0" w:color="auto"/>
      </w:divBdr>
    </w:div>
    <w:div w:id="2119136200">
      <w:bodyDiv w:val="1"/>
      <w:marLeft w:val="0"/>
      <w:marRight w:val="0"/>
      <w:marTop w:val="0"/>
      <w:marBottom w:val="0"/>
      <w:divBdr>
        <w:top w:val="none" w:sz="0" w:space="0" w:color="auto"/>
        <w:left w:val="none" w:sz="0" w:space="0" w:color="auto"/>
        <w:bottom w:val="none" w:sz="0" w:space="0" w:color="auto"/>
        <w:right w:val="none" w:sz="0" w:space="0" w:color="auto"/>
      </w:divBdr>
    </w:div>
    <w:div w:id="21232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ataboks.katadata.co.id/demografi/statistik/8bcbef964f3570c/konsumsi-minyak-goreng-per-kapita-indonesia-naik-pada-202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hbr.org/2010/11/using-customer-journey-maps-to"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databoks.katadata.co.id/ekonomi-makro/statistik/0bb45dd87cea021/harga-minyak-goreng-kemasan-bermerk-1-harian-di-pasar-tradisional-provinsi-jawa-tengah"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ataboks.katadata.co.id/produk-konsumen/statistik/67860e863cd6e/harga-minyak-goreng-minyakita-naik-sepanjang-2024"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93D17C16E2A4F0DB9F9727FA1F09810"/>
        <w:category>
          <w:name w:val="General"/>
          <w:gallery w:val="placeholder"/>
        </w:category>
        <w:types>
          <w:type w:val="bbPlcHdr"/>
        </w:types>
        <w:behaviors>
          <w:behavior w:val="content"/>
        </w:behaviors>
        <w:guid w:val="{368E891E-4A4B-4F52-BCCC-7213F37C5E0F}"/>
      </w:docPartPr>
      <w:docPartBody>
        <w:p w:rsidR="006C25BE" w:rsidRDefault="00E655B3" w:rsidP="00E655B3">
          <w:pPr>
            <w:pStyle w:val="593D17C16E2A4F0DB9F9727FA1F0981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3"/>
    <w:rsid w:val="00057AF4"/>
    <w:rsid w:val="00227678"/>
    <w:rsid w:val="00257373"/>
    <w:rsid w:val="002846E6"/>
    <w:rsid w:val="002E6E80"/>
    <w:rsid w:val="002F49B9"/>
    <w:rsid w:val="003D1DF0"/>
    <w:rsid w:val="00491CCF"/>
    <w:rsid w:val="00664EB0"/>
    <w:rsid w:val="006C25BE"/>
    <w:rsid w:val="008F52A8"/>
    <w:rsid w:val="00A72BEB"/>
    <w:rsid w:val="00B83AFA"/>
    <w:rsid w:val="00E655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EB0"/>
    <w:rPr>
      <w:color w:val="666666"/>
    </w:rPr>
  </w:style>
  <w:style w:type="paragraph" w:customStyle="1" w:styleId="593D17C16E2A4F0DB9F9727FA1F09810">
    <w:name w:val="593D17C16E2A4F0DB9F9727FA1F09810"/>
    <w:rsid w:val="00E65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3972E-1E6F-4483-9D95-6523168A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117</Pages>
  <Words>74067</Words>
  <Characters>422185</Characters>
  <Application>Microsoft Office Word</Application>
  <DocSecurity>0</DocSecurity>
  <Lines>3518</Lines>
  <Paragraphs>990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woosansin</dc:creator>
  <cp:keywords/>
  <dc:description/>
  <cp:lastModifiedBy>Darwin Tantowi</cp:lastModifiedBy>
  <cp:revision>202</cp:revision>
  <cp:lastPrinted>2025-06-09T13:14:00Z</cp:lastPrinted>
  <dcterms:created xsi:type="dcterms:W3CDTF">2025-03-24T12:42:00Z</dcterms:created>
  <dcterms:modified xsi:type="dcterms:W3CDTF">2025-07-06T03:53:00Z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7a6435b7-02d0-34b4-95f6-29971a22fd7f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