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58C9CB"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60240">
              <w:rPr>
                <w:noProof/>
                <w:webHidden/>
              </w:rPr>
              <w:t>1</w:t>
            </w:r>
            <w:r w:rsidR="00E5719B">
              <w:rPr>
                <w:noProof/>
                <w:webHidden/>
              </w:rPr>
              <w:fldChar w:fldCharType="end"/>
            </w:r>
          </w:hyperlink>
        </w:p>
        <w:p w14:paraId="2F87BEC7" w14:textId="02013DD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60240">
              <w:rPr>
                <w:noProof/>
                <w:webHidden/>
              </w:rPr>
              <w:t>1</w:t>
            </w:r>
            <w:r>
              <w:rPr>
                <w:noProof/>
                <w:webHidden/>
              </w:rPr>
              <w:fldChar w:fldCharType="end"/>
            </w:r>
          </w:hyperlink>
        </w:p>
        <w:p w14:paraId="05AE98CF" w14:textId="47C87D2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60240">
              <w:rPr>
                <w:noProof/>
                <w:webHidden/>
              </w:rPr>
              <w:t>10</w:t>
            </w:r>
            <w:r>
              <w:rPr>
                <w:noProof/>
                <w:webHidden/>
              </w:rPr>
              <w:fldChar w:fldCharType="end"/>
            </w:r>
          </w:hyperlink>
        </w:p>
        <w:p w14:paraId="1628FFBD" w14:textId="672E04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60240">
              <w:rPr>
                <w:noProof/>
                <w:webHidden/>
              </w:rPr>
              <w:t>11</w:t>
            </w:r>
            <w:r>
              <w:rPr>
                <w:noProof/>
                <w:webHidden/>
              </w:rPr>
              <w:fldChar w:fldCharType="end"/>
            </w:r>
          </w:hyperlink>
        </w:p>
        <w:p w14:paraId="3DE7B487" w14:textId="37D1FD4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60240">
              <w:rPr>
                <w:noProof/>
                <w:webHidden/>
              </w:rPr>
              <w:t>12</w:t>
            </w:r>
            <w:r>
              <w:rPr>
                <w:noProof/>
                <w:webHidden/>
              </w:rPr>
              <w:fldChar w:fldCharType="end"/>
            </w:r>
          </w:hyperlink>
        </w:p>
        <w:p w14:paraId="7D0561BA" w14:textId="6E960F1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60240">
              <w:rPr>
                <w:noProof/>
                <w:webHidden/>
              </w:rPr>
              <w:t>12</w:t>
            </w:r>
            <w:r>
              <w:rPr>
                <w:noProof/>
                <w:webHidden/>
              </w:rPr>
              <w:fldChar w:fldCharType="end"/>
            </w:r>
          </w:hyperlink>
        </w:p>
        <w:p w14:paraId="52830FBC" w14:textId="2070578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60240">
              <w:rPr>
                <w:noProof/>
                <w:webHidden/>
              </w:rPr>
              <w:t>13</w:t>
            </w:r>
            <w:r>
              <w:rPr>
                <w:noProof/>
                <w:webHidden/>
              </w:rPr>
              <w:fldChar w:fldCharType="end"/>
            </w:r>
          </w:hyperlink>
        </w:p>
        <w:p w14:paraId="08FF802F" w14:textId="2F21B3B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60240">
              <w:rPr>
                <w:noProof/>
                <w:webHidden/>
              </w:rPr>
              <w:t>13</w:t>
            </w:r>
            <w:r>
              <w:rPr>
                <w:noProof/>
                <w:webHidden/>
              </w:rPr>
              <w:fldChar w:fldCharType="end"/>
            </w:r>
          </w:hyperlink>
        </w:p>
        <w:p w14:paraId="4CE5393B" w14:textId="6314307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60240">
              <w:rPr>
                <w:noProof/>
                <w:webHidden/>
              </w:rPr>
              <w:t>14</w:t>
            </w:r>
            <w:r>
              <w:rPr>
                <w:noProof/>
                <w:webHidden/>
              </w:rPr>
              <w:fldChar w:fldCharType="end"/>
            </w:r>
          </w:hyperlink>
        </w:p>
        <w:p w14:paraId="10D16214" w14:textId="7242847C"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60240">
              <w:rPr>
                <w:noProof/>
                <w:webHidden/>
              </w:rPr>
              <w:t>14</w:t>
            </w:r>
            <w:r>
              <w:rPr>
                <w:noProof/>
                <w:webHidden/>
              </w:rPr>
              <w:fldChar w:fldCharType="end"/>
            </w:r>
          </w:hyperlink>
        </w:p>
        <w:p w14:paraId="4BAC6458" w14:textId="7221DC2A"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60240">
              <w:rPr>
                <w:noProof/>
                <w:webHidden/>
              </w:rPr>
              <w:t>18</w:t>
            </w:r>
            <w:r>
              <w:rPr>
                <w:noProof/>
                <w:webHidden/>
              </w:rPr>
              <w:fldChar w:fldCharType="end"/>
            </w:r>
          </w:hyperlink>
        </w:p>
        <w:p w14:paraId="2F925DF5" w14:textId="0EA0777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60240">
              <w:rPr>
                <w:noProof/>
                <w:webHidden/>
              </w:rPr>
              <w:t>18</w:t>
            </w:r>
            <w:r>
              <w:rPr>
                <w:noProof/>
                <w:webHidden/>
              </w:rPr>
              <w:fldChar w:fldCharType="end"/>
            </w:r>
          </w:hyperlink>
        </w:p>
        <w:p w14:paraId="1D2B5F9D" w14:textId="4FBCF14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60240">
              <w:rPr>
                <w:noProof/>
                <w:webHidden/>
              </w:rPr>
              <w:t>18</w:t>
            </w:r>
            <w:r>
              <w:rPr>
                <w:noProof/>
                <w:webHidden/>
              </w:rPr>
              <w:fldChar w:fldCharType="end"/>
            </w:r>
          </w:hyperlink>
        </w:p>
        <w:p w14:paraId="23FFDB2F" w14:textId="614F299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60240">
              <w:rPr>
                <w:noProof/>
                <w:webHidden/>
              </w:rPr>
              <w:t>20</w:t>
            </w:r>
            <w:r>
              <w:rPr>
                <w:noProof/>
                <w:webHidden/>
              </w:rPr>
              <w:fldChar w:fldCharType="end"/>
            </w:r>
          </w:hyperlink>
        </w:p>
        <w:p w14:paraId="2988690D" w14:textId="59C481C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60240">
              <w:rPr>
                <w:noProof/>
                <w:webHidden/>
              </w:rPr>
              <w:t>25</w:t>
            </w:r>
            <w:r>
              <w:rPr>
                <w:noProof/>
                <w:webHidden/>
              </w:rPr>
              <w:fldChar w:fldCharType="end"/>
            </w:r>
          </w:hyperlink>
        </w:p>
        <w:p w14:paraId="7132DC6E" w14:textId="1F77EE4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60240">
              <w:rPr>
                <w:noProof/>
                <w:webHidden/>
              </w:rPr>
              <w:t>43</w:t>
            </w:r>
            <w:r>
              <w:rPr>
                <w:noProof/>
                <w:webHidden/>
              </w:rPr>
              <w:fldChar w:fldCharType="end"/>
            </w:r>
          </w:hyperlink>
        </w:p>
        <w:p w14:paraId="473F5774" w14:textId="6842BC9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60240">
              <w:rPr>
                <w:noProof/>
                <w:webHidden/>
              </w:rPr>
              <w:t>45</w:t>
            </w:r>
            <w:r>
              <w:rPr>
                <w:noProof/>
                <w:webHidden/>
              </w:rPr>
              <w:fldChar w:fldCharType="end"/>
            </w:r>
          </w:hyperlink>
        </w:p>
        <w:p w14:paraId="640AE1C4" w14:textId="7A7300C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60240">
              <w:rPr>
                <w:noProof/>
                <w:webHidden/>
              </w:rPr>
              <w:t>45</w:t>
            </w:r>
            <w:r>
              <w:rPr>
                <w:noProof/>
                <w:webHidden/>
              </w:rPr>
              <w:fldChar w:fldCharType="end"/>
            </w:r>
          </w:hyperlink>
        </w:p>
        <w:p w14:paraId="10841A3C" w14:textId="0B79D0E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60240">
              <w:rPr>
                <w:noProof/>
                <w:webHidden/>
              </w:rPr>
              <w:t>46</w:t>
            </w:r>
            <w:r>
              <w:rPr>
                <w:noProof/>
                <w:webHidden/>
              </w:rPr>
              <w:fldChar w:fldCharType="end"/>
            </w:r>
          </w:hyperlink>
        </w:p>
        <w:p w14:paraId="36EF3734" w14:textId="15F0625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60240">
              <w:rPr>
                <w:noProof/>
                <w:webHidden/>
              </w:rPr>
              <w:t>47</w:t>
            </w:r>
            <w:r>
              <w:rPr>
                <w:noProof/>
                <w:webHidden/>
              </w:rPr>
              <w:fldChar w:fldCharType="end"/>
            </w:r>
          </w:hyperlink>
        </w:p>
        <w:p w14:paraId="1225A3B4" w14:textId="17E7574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60240">
              <w:rPr>
                <w:noProof/>
                <w:webHidden/>
              </w:rPr>
              <w:t>48</w:t>
            </w:r>
            <w:r>
              <w:rPr>
                <w:noProof/>
                <w:webHidden/>
              </w:rPr>
              <w:fldChar w:fldCharType="end"/>
            </w:r>
          </w:hyperlink>
        </w:p>
        <w:p w14:paraId="4905F3C0" w14:textId="5FB0D16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60240">
              <w:rPr>
                <w:noProof/>
                <w:webHidden/>
              </w:rPr>
              <w:t>49</w:t>
            </w:r>
            <w:r>
              <w:rPr>
                <w:noProof/>
                <w:webHidden/>
              </w:rPr>
              <w:fldChar w:fldCharType="end"/>
            </w:r>
          </w:hyperlink>
        </w:p>
        <w:p w14:paraId="0464F1E8" w14:textId="2DE79EE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60240">
              <w:rPr>
                <w:noProof/>
                <w:webHidden/>
              </w:rPr>
              <w:t>51</w:t>
            </w:r>
            <w:r>
              <w:rPr>
                <w:noProof/>
                <w:webHidden/>
              </w:rPr>
              <w:fldChar w:fldCharType="end"/>
            </w:r>
          </w:hyperlink>
        </w:p>
        <w:p w14:paraId="2FA10D00" w14:textId="648FFA0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60240">
              <w:rPr>
                <w:noProof/>
                <w:webHidden/>
              </w:rPr>
              <w:t>52</w:t>
            </w:r>
            <w:r>
              <w:rPr>
                <w:noProof/>
                <w:webHidden/>
              </w:rPr>
              <w:fldChar w:fldCharType="end"/>
            </w:r>
          </w:hyperlink>
        </w:p>
        <w:p w14:paraId="507C89EC" w14:textId="71AB414A"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60240">
              <w:rPr>
                <w:noProof/>
                <w:webHidden/>
              </w:rPr>
              <w:t>54</w:t>
            </w:r>
            <w:r>
              <w:rPr>
                <w:noProof/>
                <w:webHidden/>
              </w:rPr>
              <w:fldChar w:fldCharType="end"/>
            </w:r>
          </w:hyperlink>
        </w:p>
        <w:p w14:paraId="54C4032B" w14:textId="300762C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60240">
              <w:rPr>
                <w:noProof/>
                <w:webHidden/>
              </w:rPr>
              <w:t>54</w:t>
            </w:r>
            <w:r>
              <w:rPr>
                <w:noProof/>
                <w:webHidden/>
              </w:rPr>
              <w:fldChar w:fldCharType="end"/>
            </w:r>
          </w:hyperlink>
        </w:p>
        <w:p w14:paraId="7EBA59B1" w14:textId="0F9D847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60240">
              <w:rPr>
                <w:noProof/>
                <w:webHidden/>
              </w:rPr>
              <w:t>57</w:t>
            </w:r>
            <w:r>
              <w:rPr>
                <w:noProof/>
                <w:webHidden/>
              </w:rPr>
              <w:fldChar w:fldCharType="end"/>
            </w:r>
          </w:hyperlink>
        </w:p>
        <w:p w14:paraId="4E0FC9AB" w14:textId="7DCB026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60240">
              <w:rPr>
                <w:noProof/>
                <w:webHidden/>
              </w:rPr>
              <w:t>57</w:t>
            </w:r>
            <w:r>
              <w:rPr>
                <w:noProof/>
                <w:webHidden/>
              </w:rPr>
              <w:fldChar w:fldCharType="end"/>
            </w:r>
          </w:hyperlink>
        </w:p>
        <w:p w14:paraId="4EB89464" w14:textId="71A664C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60240">
              <w:rPr>
                <w:noProof/>
                <w:webHidden/>
              </w:rPr>
              <w:t>58</w:t>
            </w:r>
            <w:r>
              <w:rPr>
                <w:noProof/>
                <w:webHidden/>
              </w:rPr>
              <w:fldChar w:fldCharType="end"/>
            </w:r>
          </w:hyperlink>
        </w:p>
        <w:p w14:paraId="1A21900E" w14:textId="7AB6169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60240">
              <w:rPr>
                <w:noProof/>
                <w:webHidden/>
              </w:rPr>
              <w:t>69</w:t>
            </w:r>
            <w:r>
              <w:rPr>
                <w:noProof/>
                <w:webHidden/>
              </w:rPr>
              <w:fldChar w:fldCharType="end"/>
            </w:r>
          </w:hyperlink>
        </w:p>
        <w:p w14:paraId="14A026C1" w14:textId="6751708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60240">
              <w:rPr>
                <w:noProof/>
                <w:webHidden/>
              </w:rPr>
              <w:t>70</w:t>
            </w:r>
            <w:r>
              <w:rPr>
                <w:noProof/>
                <w:webHidden/>
              </w:rPr>
              <w:fldChar w:fldCharType="end"/>
            </w:r>
          </w:hyperlink>
        </w:p>
        <w:p w14:paraId="5EFB8065" w14:textId="53A5CFD1"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60240">
              <w:rPr>
                <w:noProof/>
                <w:webHidden/>
              </w:rPr>
              <w:t>74</w:t>
            </w:r>
            <w:r>
              <w:rPr>
                <w:noProof/>
                <w:webHidden/>
              </w:rPr>
              <w:fldChar w:fldCharType="end"/>
            </w:r>
          </w:hyperlink>
        </w:p>
        <w:p w14:paraId="71798B10" w14:textId="0FD9BF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60240">
              <w:rPr>
                <w:noProof/>
                <w:webHidden/>
              </w:rPr>
              <w:t>74</w:t>
            </w:r>
            <w:r>
              <w:rPr>
                <w:noProof/>
                <w:webHidden/>
              </w:rPr>
              <w:fldChar w:fldCharType="end"/>
            </w:r>
          </w:hyperlink>
        </w:p>
        <w:p w14:paraId="5ED8E5FD" w14:textId="267537D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60240">
              <w:rPr>
                <w:noProof/>
                <w:webHidden/>
              </w:rPr>
              <w:t>76</w:t>
            </w:r>
            <w:r>
              <w:rPr>
                <w:noProof/>
                <w:webHidden/>
              </w:rPr>
              <w:fldChar w:fldCharType="end"/>
            </w:r>
          </w:hyperlink>
        </w:p>
        <w:p w14:paraId="41FBFA72" w14:textId="743A1DB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60240">
              <w:rPr>
                <w:noProof/>
                <w:webHidden/>
              </w:rPr>
              <w:t>77</w:t>
            </w:r>
            <w:r>
              <w:rPr>
                <w:noProof/>
                <w:webHidden/>
              </w:rPr>
              <w:fldChar w:fldCharType="end"/>
            </w:r>
          </w:hyperlink>
        </w:p>
        <w:p w14:paraId="7AC3B197" w14:textId="4FE90D9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60240">
              <w:rPr>
                <w:noProof/>
                <w:webHidden/>
              </w:rPr>
              <w:t>78</w:t>
            </w:r>
            <w:r>
              <w:rPr>
                <w:noProof/>
                <w:webHidden/>
              </w:rPr>
              <w:fldChar w:fldCharType="end"/>
            </w:r>
          </w:hyperlink>
        </w:p>
        <w:p w14:paraId="4080E751" w14:textId="2EA61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60240">
              <w:rPr>
                <w:noProof/>
                <w:webHidden/>
              </w:rPr>
              <w:t>80</w:t>
            </w:r>
            <w:r>
              <w:rPr>
                <w:noProof/>
                <w:webHidden/>
              </w:rPr>
              <w:fldChar w:fldCharType="end"/>
            </w:r>
          </w:hyperlink>
        </w:p>
        <w:p w14:paraId="2C36D2D6" w14:textId="532D33E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60240">
              <w:rPr>
                <w:noProof/>
                <w:webHidden/>
              </w:rPr>
              <w:t>81</w:t>
            </w:r>
            <w:r>
              <w:rPr>
                <w:noProof/>
                <w:webHidden/>
              </w:rPr>
              <w:fldChar w:fldCharType="end"/>
            </w:r>
          </w:hyperlink>
        </w:p>
        <w:p w14:paraId="4E432F5D" w14:textId="3DCC517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60240">
              <w:rPr>
                <w:noProof/>
                <w:webHidden/>
              </w:rPr>
              <w:t>81</w:t>
            </w:r>
            <w:r>
              <w:rPr>
                <w:noProof/>
                <w:webHidden/>
              </w:rPr>
              <w:fldChar w:fldCharType="end"/>
            </w:r>
          </w:hyperlink>
        </w:p>
        <w:p w14:paraId="027CD18A" w14:textId="4D5C87B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60240">
              <w:rPr>
                <w:noProof/>
                <w:webHidden/>
              </w:rPr>
              <w:t>82</w:t>
            </w:r>
            <w:r>
              <w:rPr>
                <w:noProof/>
                <w:webHidden/>
              </w:rPr>
              <w:fldChar w:fldCharType="end"/>
            </w:r>
          </w:hyperlink>
        </w:p>
        <w:p w14:paraId="097F4AF1" w14:textId="6A86D30C"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60240">
              <w:rPr>
                <w:noProof/>
                <w:webHidden/>
              </w:rPr>
              <w:t>84</w:t>
            </w:r>
            <w:r>
              <w:rPr>
                <w:noProof/>
                <w:webHidden/>
              </w:rPr>
              <w:fldChar w:fldCharType="end"/>
            </w:r>
          </w:hyperlink>
        </w:p>
        <w:p w14:paraId="736AAEAE" w14:textId="38A7587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60240">
              <w:rPr>
                <w:noProof/>
                <w:webHidden/>
              </w:rPr>
              <w:t>84</w:t>
            </w:r>
            <w:r>
              <w:rPr>
                <w:noProof/>
                <w:webHidden/>
              </w:rPr>
              <w:fldChar w:fldCharType="end"/>
            </w:r>
          </w:hyperlink>
        </w:p>
        <w:p w14:paraId="5EBC43B5" w14:textId="0AC5B94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60240">
              <w:rPr>
                <w:noProof/>
                <w:webHidden/>
              </w:rPr>
              <w:t>85</w:t>
            </w:r>
            <w:r>
              <w:rPr>
                <w:noProof/>
                <w:webHidden/>
              </w:rPr>
              <w:fldChar w:fldCharType="end"/>
            </w:r>
          </w:hyperlink>
        </w:p>
        <w:p w14:paraId="777E6711" w14:textId="6D8BE0C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60240">
              <w:rPr>
                <w:noProof/>
                <w:webHidden/>
              </w:rPr>
              <w:t>91</w:t>
            </w:r>
            <w:r>
              <w:rPr>
                <w:noProof/>
                <w:webHidden/>
              </w:rPr>
              <w:fldChar w:fldCharType="end"/>
            </w:r>
          </w:hyperlink>
        </w:p>
        <w:p w14:paraId="47450218" w14:textId="1287222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60240">
              <w:rPr>
                <w:noProof/>
                <w:webHidden/>
              </w:rPr>
              <w:t>91</w:t>
            </w:r>
            <w:r>
              <w:rPr>
                <w:noProof/>
                <w:webHidden/>
              </w:rPr>
              <w:fldChar w:fldCharType="end"/>
            </w:r>
          </w:hyperlink>
        </w:p>
        <w:p w14:paraId="3D6E2391" w14:textId="455D4C2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60240">
              <w:rPr>
                <w:noProof/>
                <w:webHidden/>
              </w:rPr>
              <w:t>107</w:t>
            </w:r>
            <w:r>
              <w:rPr>
                <w:noProof/>
                <w:webHidden/>
              </w:rPr>
              <w:fldChar w:fldCharType="end"/>
            </w:r>
          </w:hyperlink>
        </w:p>
        <w:p w14:paraId="45574B24" w14:textId="31FF53E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60240">
              <w:rPr>
                <w:noProof/>
                <w:webHidden/>
              </w:rPr>
              <w:t>113</w:t>
            </w:r>
            <w:r>
              <w:rPr>
                <w:noProof/>
                <w:webHidden/>
              </w:rPr>
              <w:fldChar w:fldCharType="end"/>
            </w:r>
          </w:hyperlink>
        </w:p>
        <w:p w14:paraId="40EA7946" w14:textId="5E85555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60240">
              <w:rPr>
                <w:noProof/>
                <w:webHidden/>
              </w:rPr>
              <w:t>114</w:t>
            </w:r>
            <w:r>
              <w:rPr>
                <w:noProof/>
                <w:webHidden/>
              </w:rPr>
              <w:fldChar w:fldCharType="end"/>
            </w:r>
          </w:hyperlink>
        </w:p>
        <w:p w14:paraId="7E3B3A0F" w14:textId="6003946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60240">
              <w:rPr>
                <w:noProof/>
                <w:webHidden/>
              </w:rPr>
              <w:t>117</w:t>
            </w:r>
            <w:r>
              <w:rPr>
                <w:noProof/>
                <w:webHidden/>
              </w:rPr>
              <w:fldChar w:fldCharType="end"/>
            </w:r>
          </w:hyperlink>
        </w:p>
        <w:p w14:paraId="412F442A" w14:textId="3084CE7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60240">
              <w:rPr>
                <w:noProof/>
                <w:webHidden/>
              </w:rPr>
              <w:t>118</w:t>
            </w:r>
            <w:r>
              <w:rPr>
                <w:noProof/>
                <w:webHidden/>
              </w:rPr>
              <w:fldChar w:fldCharType="end"/>
            </w:r>
          </w:hyperlink>
        </w:p>
        <w:p w14:paraId="4D56DCB1" w14:textId="495CAF9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60240">
              <w:rPr>
                <w:noProof/>
                <w:webHidden/>
              </w:rPr>
              <w:t>123</w:t>
            </w:r>
            <w:r>
              <w:rPr>
                <w:noProof/>
                <w:webHidden/>
              </w:rPr>
              <w:fldChar w:fldCharType="end"/>
            </w:r>
          </w:hyperlink>
        </w:p>
        <w:p w14:paraId="185D5F8D" w14:textId="352450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60240">
              <w:rPr>
                <w:noProof/>
                <w:webHidden/>
              </w:rPr>
              <w:t>124</w:t>
            </w:r>
            <w:r>
              <w:rPr>
                <w:noProof/>
                <w:webHidden/>
              </w:rPr>
              <w:fldChar w:fldCharType="end"/>
            </w:r>
          </w:hyperlink>
        </w:p>
        <w:p w14:paraId="51275141" w14:textId="379712B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60240">
              <w:rPr>
                <w:noProof/>
                <w:webHidden/>
              </w:rPr>
              <w:t>136</w:t>
            </w:r>
            <w:r>
              <w:rPr>
                <w:noProof/>
                <w:webHidden/>
              </w:rPr>
              <w:fldChar w:fldCharType="end"/>
            </w:r>
          </w:hyperlink>
        </w:p>
        <w:p w14:paraId="6C650AD2" w14:textId="6AFA8A98"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60240">
              <w:rPr>
                <w:noProof/>
                <w:webHidden/>
              </w:rPr>
              <w:t>138</w:t>
            </w:r>
            <w:r>
              <w:rPr>
                <w:noProof/>
                <w:webHidden/>
              </w:rPr>
              <w:fldChar w:fldCharType="end"/>
            </w:r>
          </w:hyperlink>
        </w:p>
        <w:p w14:paraId="7B5CFCD1" w14:textId="322AB2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60240">
              <w:rPr>
                <w:noProof/>
                <w:webHidden/>
              </w:rPr>
              <w:t>138</w:t>
            </w:r>
            <w:r>
              <w:rPr>
                <w:noProof/>
                <w:webHidden/>
              </w:rPr>
              <w:fldChar w:fldCharType="end"/>
            </w:r>
          </w:hyperlink>
        </w:p>
        <w:p w14:paraId="395BD8BC" w14:textId="5569812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60240">
              <w:rPr>
                <w:noProof/>
                <w:webHidden/>
              </w:rPr>
              <w:t>140</w:t>
            </w:r>
            <w:r>
              <w:rPr>
                <w:noProof/>
                <w:webHidden/>
              </w:rPr>
              <w:fldChar w:fldCharType="end"/>
            </w:r>
          </w:hyperlink>
        </w:p>
        <w:p w14:paraId="1396730D" w14:textId="50361E5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60240">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2C7BBD9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60240">
          <w:rPr>
            <w:noProof/>
            <w:webHidden/>
          </w:rPr>
          <w:t>2</w:t>
        </w:r>
        <w:r>
          <w:rPr>
            <w:noProof/>
            <w:webHidden/>
          </w:rPr>
          <w:fldChar w:fldCharType="end"/>
        </w:r>
      </w:hyperlink>
    </w:p>
    <w:p w14:paraId="6BD6C18F" w14:textId="01146C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60240">
          <w:rPr>
            <w:noProof/>
            <w:webHidden/>
          </w:rPr>
          <w:t>5</w:t>
        </w:r>
        <w:r>
          <w:rPr>
            <w:noProof/>
            <w:webHidden/>
          </w:rPr>
          <w:fldChar w:fldCharType="end"/>
        </w:r>
      </w:hyperlink>
    </w:p>
    <w:p w14:paraId="28CC8EE6" w14:textId="521B28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60240">
          <w:rPr>
            <w:noProof/>
            <w:webHidden/>
          </w:rPr>
          <w:t>7</w:t>
        </w:r>
        <w:r>
          <w:rPr>
            <w:noProof/>
            <w:webHidden/>
          </w:rPr>
          <w:fldChar w:fldCharType="end"/>
        </w:r>
      </w:hyperlink>
    </w:p>
    <w:p w14:paraId="4A92E273" w14:textId="4D4B24A6"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60240">
          <w:rPr>
            <w:noProof/>
            <w:webHidden/>
          </w:rPr>
          <w:t>25</w:t>
        </w:r>
        <w:r>
          <w:rPr>
            <w:noProof/>
            <w:webHidden/>
          </w:rPr>
          <w:fldChar w:fldCharType="end"/>
        </w:r>
      </w:hyperlink>
    </w:p>
    <w:p w14:paraId="000627E7" w14:textId="1774AD6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60240">
          <w:rPr>
            <w:noProof/>
            <w:webHidden/>
          </w:rPr>
          <w:t>61</w:t>
        </w:r>
        <w:r>
          <w:rPr>
            <w:noProof/>
            <w:webHidden/>
          </w:rPr>
          <w:fldChar w:fldCharType="end"/>
        </w:r>
      </w:hyperlink>
    </w:p>
    <w:p w14:paraId="07357F65" w14:textId="66C7F33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60240">
          <w:rPr>
            <w:noProof/>
            <w:webHidden/>
          </w:rPr>
          <w:t>90</w:t>
        </w:r>
        <w:r>
          <w:rPr>
            <w:noProof/>
            <w:webHidden/>
          </w:rPr>
          <w:fldChar w:fldCharType="end"/>
        </w:r>
      </w:hyperlink>
    </w:p>
    <w:p w14:paraId="2A64FB31" w14:textId="5D4C792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60240">
          <w:rPr>
            <w:noProof/>
            <w:webHidden/>
          </w:rPr>
          <w:t>92</w:t>
        </w:r>
        <w:r>
          <w:rPr>
            <w:noProof/>
            <w:webHidden/>
          </w:rPr>
          <w:fldChar w:fldCharType="end"/>
        </w:r>
      </w:hyperlink>
    </w:p>
    <w:p w14:paraId="7F056274" w14:textId="254D3A0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60240">
          <w:rPr>
            <w:noProof/>
            <w:webHidden/>
          </w:rPr>
          <w:t>95</w:t>
        </w:r>
        <w:r>
          <w:rPr>
            <w:noProof/>
            <w:webHidden/>
          </w:rPr>
          <w:fldChar w:fldCharType="end"/>
        </w:r>
      </w:hyperlink>
    </w:p>
    <w:p w14:paraId="0C9EFA19" w14:textId="3F2C19A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60240">
          <w:rPr>
            <w:noProof/>
            <w:webHidden/>
          </w:rPr>
          <w:t>97</w:t>
        </w:r>
        <w:r>
          <w:rPr>
            <w:noProof/>
            <w:webHidden/>
          </w:rPr>
          <w:fldChar w:fldCharType="end"/>
        </w:r>
      </w:hyperlink>
    </w:p>
    <w:p w14:paraId="49ED5198" w14:textId="71DF07A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60240">
          <w:rPr>
            <w:noProof/>
            <w:webHidden/>
          </w:rPr>
          <w:t>99</w:t>
        </w:r>
        <w:r>
          <w:rPr>
            <w:noProof/>
            <w:webHidden/>
          </w:rPr>
          <w:fldChar w:fldCharType="end"/>
        </w:r>
      </w:hyperlink>
    </w:p>
    <w:p w14:paraId="30601D1F" w14:textId="68F2C9A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60240">
          <w:rPr>
            <w:noProof/>
            <w:webHidden/>
          </w:rPr>
          <w:t>102</w:t>
        </w:r>
        <w:r>
          <w:rPr>
            <w:noProof/>
            <w:webHidden/>
          </w:rPr>
          <w:fldChar w:fldCharType="end"/>
        </w:r>
      </w:hyperlink>
    </w:p>
    <w:p w14:paraId="7249ED20" w14:textId="6430692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60240">
          <w:rPr>
            <w:noProof/>
            <w:webHidden/>
          </w:rPr>
          <w:t>105</w:t>
        </w:r>
        <w:r>
          <w:rPr>
            <w:noProof/>
            <w:webHidden/>
          </w:rPr>
          <w:fldChar w:fldCharType="end"/>
        </w:r>
      </w:hyperlink>
    </w:p>
    <w:p w14:paraId="191ACDAD" w14:textId="58576C9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60240">
          <w:rPr>
            <w:noProof/>
            <w:webHidden/>
          </w:rPr>
          <w:t>108</w:t>
        </w:r>
        <w:r>
          <w:rPr>
            <w:noProof/>
            <w:webHidden/>
          </w:rPr>
          <w:fldChar w:fldCharType="end"/>
        </w:r>
      </w:hyperlink>
    </w:p>
    <w:p w14:paraId="345132CD" w14:textId="631D3A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60240">
          <w:rPr>
            <w:noProof/>
            <w:webHidden/>
          </w:rPr>
          <w:t>110</w:t>
        </w:r>
        <w:r>
          <w:rPr>
            <w:noProof/>
            <w:webHidden/>
          </w:rPr>
          <w:fldChar w:fldCharType="end"/>
        </w:r>
      </w:hyperlink>
    </w:p>
    <w:p w14:paraId="2A16AADB" w14:textId="0302F24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60240">
          <w:rPr>
            <w:noProof/>
            <w:webHidden/>
          </w:rPr>
          <w:t>111</w:t>
        </w:r>
        <w:r>
          <w:rPr>
            <w:noProof/>
            <w:webHidden/>
          </w:rPr>
          <w:fldChar w:fldCharType="end"/>
        </w:r>
      </w:hyperlink>
    </w:p>
    <w:p w14:paraId="42A558DE" w14:textId="70D7852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60240">
          <w:rPr>
            <w:noProof/>
            <w:webHidden/>
          </w:rPr>
          <w:t>112</w:t>
        </w:r>
        <w:r>
          <w:rPr>
            <w:noProof/>
            <w:webHidden/>
          </w:rPr>
          <w:fldChar w:fldCharType="end"/>
        </w:r>
      </w:hyperlink>
    </w:p>
    <w:p w14:paraId="5C4F1729" w14:textId="1AB7362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60240">
          <w:rPr>
            <w:noProof/>
            <w:webHidden/>
          </w:rPr>
          <w:t>114</w:t>
        </w:r>
        <w:r>
          <w:rPr>
            <w:noProof/>
            <w:webHidden/>
          </w:rPr>
          <w:fldChar w:fldCharType="end"/>
        </w:r>
      </w:hyperlink>
    </w:p>
    <w:p w14:paraId="613869EB" w14:textId="3B2F6E9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60240">
          <w:rPr>
            <w:noProof/>
            <w:webHidden/>
          </w:rPr>
          <w:t>116</w:t>
        </w:r>
        <w:r>
          <w:rPr>
            <w:noProof/>
            <w:webHidden/>
          </w:rPr>
          <w:fldChar w:fldCharType="end"/>
        </w:r>
      </w:hyperlink>
    </w:p>
    <w:p w14:paraId="4C443709" w14:textId="5955649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60240">
          <w:rPr>
            <w:noProof/>
            <w:webHidden/>
          </w:rPr>
          <w:t>118</w:t>
        </w:r>
        <w:r>
          <w:rPr>
            <w:noProof/>
            <w:webHidden/>
          </w:rPr>
          <w:fldChar w:fldCharType="end"/>
        </w:r>
      </w:hyperlink>
    </w:p>
    <w:p w14:paraId="700025DD" w14:textId="2A22B46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60240">
          <w:rPr>
            <w:noProof/>
            <w:webHidden/>
          </w:rPr>
          <w:t>119</w:t>
        </w:r>
        <w:r>
          <w:rPr>
            <w:noProof/>
            <w:webHidden/>
          </w:rPr>
          <w:fldChar w:fldCharType="end"/>
        </w:r>
      </w:hyperlink>
    </w:p>
    <w:p w14:paraId="50B98812" w14:textId="4711E12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60240">
          <w:rPr>
            <w:noProof/>
            <w:webHidden/>
          </w:rPr>
          <w:t>121</w:t>
        </w:r>
        <w:r>
          <w:rPr>
            <w:noProof/>
            <w:webHidden/>
          </w:rPr>
          <w:fldChar w:fldCharType="end"/>
        </w:r>
      </w:hyperlink>
    </w:p>
    <w:p w14:paraId="78A5ECE2" w14:textId="358A8AE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60240">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55B668B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60240">
          <w:rPr>
            <w:noProof/>
            <w:webHidden/>
          </w:rPr>
          <w:t>2</w:t>
        </w:r>
        <w:r>
          <w:rPr>
            <w:noProof/>
            <w:webHidden/>
          </w:rPr>
          <w:fldChar w:fldCharType="end"/>
        </w:r>
      </w:hyperlink>
    </w:p>
    <w:p w14:paraId="1E6AD3EB" w14:textId="779BAA8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60240">
          <w:rPr>
            <w:noProof/>
            <w:webHidden/>
          </w:rPr>
          <w:t>6</w:t>
        </w:r>
        <w:r>
          <w:rPr>
            <w:noProof/>
            <w:webHidden/>
          </w:rPr>
          <w:fldChar w:fldCharType="end"/>
        </w:r>
      </w:hyperlink>
    </w:p>
    <w:p w14:paraId="0350A794" w14:textId="713A557C"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60240">
          <w:rPr>
            <w:noProof/>
            <w:webHidden/>
          </w:rPr>
          <w:t>18</w:t>
        </w:r>
        <w:r>
          <w:rPr>
            <w:noProof/>
            <w:webHidden/>
          </w:rPr>
          <w:fldChar w:fldCharType="end"/>
        </w:r>
      </w:hyperlink>
    </w:p>
    <w:p w14:paraId="48399E00" w14:textId="06B7386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60240">
          <w:rPr>
            <w:noProof/>
            <w:webHidden/>
          </w:rPr>
          <w:t>45</w:t>
        </w:r>
        <w:r>
          <w:rPr>
            <w:noProof/>
            <w:webHidden/>
          </w:rPr>
          <w:fldChar w:fldCharType="end"/>
        </w:r>
      </w:hyperlink>
    </w:p>
    <w:p w14:paraId="656F398C" w14:textId="59B93F7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60240">
          <w:rPr>
            <w:noProof/>
            <w:webHidden/>
          </w:rPr>
          <w:t>86</w:t>
        </w:r>
        <w:r>
          <w:rPr>
            <w:noProof/>
            <w:webHidden/>
          </w:rPr>
          <w:fldChar w:fldCharType="end"/>
        </w:r>
      </w:hyperlink>
    </w:p>
    <w:p w14:paraId="76FF8EA4" w14:textId="4B8925E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60240">
          <w:rPr>
            <w:noProof/>
            <w:webHidden/>
          </w:rPr>
          <w:t>87</w:t>
        </w:r>
        <w:r>
          <w:rPr>
            <w:noProof/>
            <w:webHidden/>
          </w:rPr>
          <w:fldChar w:fldCharType="end"/>
        </w:r>
      </w:hyperlink>
    </w:p>
    <w:p w14:paraId="4510212A" w14:textId="17B9700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60240">
          <w:rPr>
            <w:noProof/>
            <w:webHidden/>
          </w:rPr>
          <w:t>88</w:t>
        </w:r>
        <w:r>
          <w:rPr>
            <w:noProof/>
            <w:webHidden/>
          </w:rPr>
          <w:fldChar w:fldCharType="end"/>
        </w:r>
      </w:hyperlink>
    </w:p>
    <w:p w14:paraId="16D51E34" w14:textId="259B3DB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60240">
          <w:rPr>
            <w:noProof/>
            <w:webHidden/>
          </w:rPr>
          <w:t>89</w:t>
        </w:r>
        <w:r>
          <w:rPr>
            <w:noProof/>
            <w:webHidden/>
          </w:rPr>
          <w:fldChar w:fldCharType="end"/>
        </w:r>
      </w:hyperlink>
    </w:p>
    <w:p w14:paraId="08F4717C" w14:textId="45FD08C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60240">
          <w:rPr>
            <w:noProof/>
            <w:webHidden/>
          </w:rPr>
          <w:t>108</w:t>
        </w:r>
        <w:r>
          <w:rPr>
            <w:noProof/>
            <w:webHidden/>
          </w:rPr>
          <w:fldChar w:fldCharType="end"/>
        </w:r>
      </w:hyperlink>
    </w:p>
    <w:p w14:paraId="24B24531" w14:textId="7E0E93D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60240">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22554165"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60240">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710E4490"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60240">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003E892B"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60240">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3668D354"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60240">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29B211AD"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60240">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Kerja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19057468"/>
      <w:proofErr w:type="spellStart"/>
      <w:r>
        <w:t>Identifikasi</w:t>
      </w:r>
      <w:proofErr w:type="spellEnd"/>
      <w:r>
        <w:t xml:space="preserve"> </w:t>
      </w:r>
      <w:proofErr w:type="spellStart"/>
      <w:r>
        <w:t>Masalah</w:t>
      </w:r>
      <w:bookmarkEnd w:id="11"/>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19057469"/>
      <w:proofErr w:type="spellStart"/>
      <w:r>
        <w:t>Pembatasan</w:t>
      </w:r>
      <w:proofErr w:type="spellEnd"/>
      <w:r>
        <w:t xml:space="preserve"> </w:t>
      </w:r>
      <w:proofErr w:type="spellStart"/>
      <w:r>
        <w:t>Masalah</w:t>
      </w:r>
      <w:bookmarkEnd w:id="12"/>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19057470"/>
      <w:proofErr w:type="spellStart"/>
      <w:r>
        <w:lastRenderedPageBreak/>
        <w:t>Perumusan</w:t>
      </w:r>
      <w:proofErr w:type="spellEnd"/>
      <w:r>
        <w:t xml:space="preserve"> </w:t>
      </w:r>
      <w:proofErr w:type="spellStart"/>
      <w:r>
        <w:t>Masalah</w:t>
      </w:r>
      <w:bookmarkEnd w:id="13"/>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F9AF593"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CBC877" w14:textId="77777777"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2D662AF"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594AB2A"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3775110"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19057471"/>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EE3ED1" w14:textId="77777777"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5CECD894"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53D7AE3"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2A01721"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B24FD80" w14:textId="77777777" w:rsid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8B600C8" w14:textId="598C0191"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52D8098" w14:textId="28E9A4ED" w:rsidR="002B7130" w:rsidRDefault="002B7130" w:rsidP="003D6806">
      <w:pPr>
        <w:pStyle w:val="Heading2"/>
      </w:pPr>
      <w:bookmarkStart w:id="15" w:name="_Toc219057472"/>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19057473"/>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19057474"/>
      <w:r>
        <w:rPr>
          <w:lang w:val="en-ID"/>
        </w:rPr>
        <w:lastRenderedPageBreak/>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19057475"/>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0BB6E42E"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60240">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19057480"/>
      <w:r>
        <w:lastRenderedPageBreak/>
        <w:t xml:space="preserve">Hasil </w:t>
      </w:r>
      <w:proofErr w:type="spellStart"/>
      <w:r>
        <w:t>Penelitian</w:t>
      </w:r>
      <w:proofErr w:type="spellEnd"/>
      <w:r>
        <w:t xml:space="preserve"> </w:t>
      </w:r>
      <w:proofErr w:type="spellStart"/>
      <w:r>
        <w:t>Sebelumnya</w:t>
      </w:r>
      <w:bookmarkEnd w:id="24"/>
      <w:proofErr w:type="spellEnd"/>
    </w:p>
    <w:p w14:paraId="266C9E07" w14:textId="5BACB0E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60240">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w:t>
            </w:r>
            <w:proofErr w:type="spellStart"/>
            <w:r>
              <w:t>Kerja</w:t>
            </w:r>
            <w:proofErr w:type="spellEnd"/>
            <w:r>
              <w:t xml:space="preserve">,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Trisnawaty,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proofErr w:type="spellStart"/>
      <w:r>
        <w:lastRenderedPageBreak/>
        <w:t>Kerangka</w:t>
      </w:r>
      <w:proofErr w:type="spellEnd"/>
      <w:r>
        <w:t xml:space="preserve"> </w:t>
      </w:r>
      <w:proofErr w:type="spellStart"/>
      <w:r>
        <w:t>Pemikiran</w:t>
      </w:r>
      <w:bookmarkEnd w:id="26"/>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77777777" w:rsidR="001E453E" w:rsidRDefault="00397533" w:rsidP="001E453E">
      <w:pPr>
        <w:ind w:firstLine="567"/>
        <w:jc w:val="center"/>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20">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495D7F87"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60240">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19057482"/>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19057486"/>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19057487"/>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19057488"/>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19057489"/>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19057492"/>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19057493"/>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p>
    <w:p w14:paraId="461A6195" w14:textId="1314C43C" w:rsidR="000A3BA6" w:rsidRDefault="000A3BA6" w:rsidP="000A3BA6">
      <w:pPr>
        <w:pStyle w:val="Heading3"/>
        <w:rPr>
          <w:lang w:val="en-ID"/>
        </w:rPr>
      </w:pPr>
      <w:bookmarkStart w:id="50" w:name="_Toc219057494"/>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50E023FB"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60240">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w:t>
            </w:r>
            <w:proofErr w:type="spellStart"/>
            <w:r w:rsidRPr="00EF773E">
              <w:t>Pelatihan</w:t>
            </w:r>
            <w:proofErr w:type="spellEnd"/>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w:t>
            </w:r>
            <w:proofErr w:type="spellStart"/>
            <w:r w:rsidRPr="00CF2F58">
              <w:t>Kerja</w:t>
            </w:r>
            <w:proofErr w:type="spellEnd"/>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 xml:space="preserve">Model </w:t>
      </w:r>
      <w:proofErr w:type="spellStart"/>
      <w:r>
        <w:t>Penelitian</w:t>
      </w:r>
      <w:bookmarkEnd w:id="52"/>
      <w:proofErr w:type="spellEnd"/>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lastRenderedPageBreak/>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3" w:name="_Toc219057496"/>
      <w:proofErr w:type="spellStart"/>
      <w:r>
        <w:t>Variabel</w:t>
      </w:r>
      <w:proofErr w:type="spellEnd"/>
      <w:r>
        <w:t xml:space="preserve"> </w:t>
      </w:r>
      <w:proofErr w:type="spellStart"/>
      <w:r>
        <w:t>Operasional</w:t>
      </w:r>
      <w:bookmarkEnd w:id="53"/>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4" w:name="_Toc219057497"/>
      <w:r>
        <w:t xml:space="preserve">Teknik </w:t>
      </w:r>
      <w:proofErr w:type="spellStart"/>
      <w:r>
        <w:t>Penguj</w:t>
      </w:r>
      <w:r w:rsidR="005D73A2">
        <w:t>i</w:t>
      </w:r>
      <w:r>
        <w:t>an</w:t>
      </w:r>
      <w:proofErr w:type="spellEnd"/>
      <w:r>
        <w:t xml:space="preserve"> Data</w:t>
      </w:r>
      <w:bookmarkEnd w:id="54"/>
    </w:p>
    <w:p w14:paraId="1B6D09DB" w14:textId="77777777" w:rsidR="000A3BA6" w:rsidRDefault="000A3BA6" w:rsidP="000A3BA6">
      <w:pPr>
        <w:pStyle w:val="Heading3"/>
        <w:rPr>
          <w:lang w:val="en-ID"/>
        </w:rPr>
      </w:pPr>
      <w:bookmarkStart w:id="55" w:name="_Toc219057498"/>
      <w:r>
        <w:rPr>
          <w:lang w:val="en-ID"/>
        </w:rPr>
        <w:t xml:space="preserve">Uji </w:t>
      </w:r>
      <w:proofErr w:type="spellStart"/>
      <w:r>
        <w:rPr>
          <w:lang w:val="en-ID"/>
        </w:rPr>
        <w:t>Validitas</w:t>
      </w:r>
      <w:bookmarkEnd w:id="55"/>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 xml:space="preserve">Uji </w:t>
      </w:r>
      <w:proofErr w:type="spellStart"/>
      <w:r>
        <w:rPr>
          <w:lang w:val="en-ID"/>
        </w:rPr>
        <w:t>Reliabilitas</w:t>
      </w:r>
      <w:bookmarkEnd w:id="56"/>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 xml:space="preserve">Uji Model </w:t>
      </w:r>
      <w:proofErr w:type="spellStart"/>
      <w:r>
        <w:rPr>
          <w:lang w:val="en-ID"/>
        </w:rPr>
        <w:t>Struktural</w:t>
      </w:r>
      <w:bookmarkEnd w:id="58"/>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proofErr w:type="spellStart"/>
      <w:r w:rsidRPr="000A3BA6">
        <w:rPr>
          <w:i/>
          <w:iCs/>
          <w:lang w:val="en-ID"/>
        </w:rPr>
        <w:t>Foodness</w:t>
      </w:r>
      <w:proofErr w:type="spellEnd"/>
      <w:r w:rsidRPr="000A3BA6">
        <w:rPr>
          <w:i/>
          <w:iCs/>
          <w:lang w:val="en-ID"/>
        </w:rPr>
        <w:t xml:space="preserve"> of Fit</w:t>
      </w:r>
      <w:bookmarkEnd w:id="59"/>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proofErr w:type="spellStart"/>
      <w:r w:rsidRPr="00ED65C3">
        <w:rPr>
          <w:lang w:val="en-ID"/>
        </w:rPr>
        <w:t>Multikolinearitas</w:t>
      </w:r>
      <w:bookmarkEnd w:id="60"/>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 xml:space="preserve">Uji </w:t>
      </w:r>
      <w:proofErr w:type="spellStart"/>
      <w:r>
        <w:rPr>
          <w:lang w:val="en-ID"/>
        </w:rPr>
        <w:t>Hipotesis</w:t>
      </w:r>
      <w:proofErr w:type="spellEnd"/>
      <w:r>
        <w:rPr>
          <w:lang w:val="en-ID"/>
        </w:rPr>
        <w:t xml:space="preserve">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 xml:space="preserve">Uji </w:t>
      </w:r>
      <w:proofErr w:type="spellStart"/>
      <w:r>
        <w:rPr>
          <w:lang w:val="en-ID"/>
        </w:rPr>
        <w:t>Moderasi</w:t>
      </w:r>
      <w:bookmarkEnd w:id="63"/>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proofErr w:type="spellStart"/>
      <w:r>
        <w:t>Penyaj</w:t>
      </w:r>
      <w:r w:rsidR="0088231F">
        <w:t>i</w:t>
      </w:r>
      <w:r>
        <w:t>an</w:t>
      </w:r>
      <w:proofErr w:type="spellEnd"/>
      <w:r>
        <w:t xml:space="preserve">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proofErr w:type="spellStart"/>
      <w:r>
        <w:rPr>
          <w:lang w:val="en-ID"/>
        </w:rPr>
        <w:lastRenderedPageBreak/>
        <w:t>Profil</w:t>
      </w:r>
      <w:proofErr w:type="spellEnd"/>
      <w:r>
        <w:rPr>
          <w:lang w:val="en-ID"/>
        </w:rPr>
        <w:t xml:space="preserve"> </w:t>
      </w:r>
      <w:proofErr w:type="spellStart"/>
      <w:r>
        <w:rPr>
          <w:lang w:val="en-ID"/>
        </w:rPr>
        <w:t>Responden</w:t>
      </w:r>
      <w:bookmarkEnd w:id="66"/>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5634B154"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60240">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3D0AEAE4"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60240">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8"/>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4F2DC946"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60240">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69"/>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4428FE61"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60240">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0"/>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1DC100BC"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1"/>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proofErr w:type="spellStart"/>
      <w:r>
        <w:lastRenderedPageBreak/>
        <w:t>Analisis</w:t>
      </w:r>
      <w:proofErr w:type="spellEnd"/>
      <w:r>
        <w:t xml:space="preserve"> Data</w:t>
      </w:r>
      <w:bookmarkEnd w:id="72"/>
    </w:p>
    <w:p w14:paraId="57E9EB79" w14:textId="60858C97" w:rsidR="00ED65C3" w:rsidRDefault="00ED65C3" w:rsidP="00445629">
      <w:pPr>
        <w:pStyle w:val="Heading3"/>
        <w:ind w:left="567"/>
        <w:rPr>
          <w:lang w:val="en-ID"/>
        </w:rPr>
      </w:pPr>
      <w:bookmarkStart w:id="73" w:name="_Toc219057510"/>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3"/>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00A20DBA"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4"/>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2EB6DE59"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77777777"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0CA0D575"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406CA6E1"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bookmarkEnd w:id="77"/>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proofErr w:type="spellStart"/>
            <w:r w:rsidRPr="00EC771C">
              <w:rPr>
                <w:b/>
                <w:bCs/>
              </w:rPr>
              <w:t>Indikator</w:t>
            </w:r>
            <w:proofErr w:type="spellEnd"/>
          </w:p>
        </w:tc>
        <w:tc>
          <w:tcPr>
            <w:tcW w:w="1431" w:type="dxa"/>
            <w:noWrap/>
            <w:hideMark/>
          </w:tcPr>
          <w:p w14:paraId="12900F6D" w14:textId="77777777" w:rsidR="00C91743" w:rsidRPr="00EC771C" w:rsidRDefault="00C91743" w:rsidP="00594432">
            <w:pPr>
              <w:rPr>
                <w:b/>
                <w:bCs/>
              </w:rPr>
            </w:pPr>
            <w:proofErr w:type="spellStart"/>
            <w:r w:rsidRPr="00EC771C">
              <w:rPr>
                <w:b/>
                <w:bCs/>
              </w:rPr>
              <w:t>Pertanyaan</w:t>
            </w:r>
            <w:proofErr w:type="spellEnd"/>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 xml:space="preserve">Skor </w:t>
            </w:r>
            <w:proofErr w:type="spellStart"/>
            <w:r w:rsidRPr="00EC771C">
              <w:rPr>
                <w:b/>
                <w:bCs/>
              </w:rPr>
              <w:t>Aktual</w:t>
            </w:r>
            <w:proofErr w:type="spellEnd"/>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proofErr w:type="spellStart"/>
            <w:r w:rsidRPr="00EC771C">
              <w:rPr>
                <w:b/>
                <w:bCs/>
              </w:rPr>
              <w:t>Persentase</w:t>
            </w:r>
            <w:proofErr w:type="spellEnd"/>
            <w:r w:rsidRPr="00EC771C">
              <w:rPr>
                <w:b/>
                <w:bCs/>
              </w:rPr>
              <w:t xml:space="preserve"> (%)</w:t>
            </w:r>
          </w:p>
        </w:tc>
        <w:tc>
          <w:tcPr>
            <w:tcW w:w="1395" w:type="dxa"/>
            <w:noWrap/>
            <w:hideMark/>
          </w:tcPr>
          <w:p w14:paraId="538D2F59" w14:textId="77777777" w:rsidR="00C91743" w:rsidRPr="00EC771C" w:rsidRDefault="00C91743" w:rsidP="00594432">
            <w:pPr>
              <w:rPr>
                <w:b/>
                <w:bCs/>
              </w:rPr>
            </w:pPr>
            <w:proofErr w:type="spellStart"/>
            <w:r w:rsidRPr="00EC771C">
              <w:rPr>
                <w:b/>
                <w:bCs/>
              </w:rPr>
              <w:t>Kategori</w:t>
            </w:r>
            <w:proofErr w:type="spellEnd"/>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proofErr w:type="spellStart"/>
            <w:r w:rsidRPr="00EC771C">
              <w:t>Netral</w:t>
            </w:r>
            <w:proofErr w:type="spellEnd"/>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proofErr w:type="spellStart"/>
            <w:r w:rsidRPr="00EC771C">
              <w:t>Netral</w:t>
            </w:r>
            <w:proofErr w:type="spellEnd"/>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proofErr w:type="spellStart"/>
            <w:r w:rsidRPr="00EC771C">
              <w:t>Netral</w:t>
            </w:r>
            <w:proofErr w:type="spellEnd"/>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proofErr w:type="spellStart"/>
            <w:r w:rsidRPr="00EC771C">
              <w:t>Netral</w:t>
            </w:r>
            <w:proofErr w:type="spellEnd"/>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proofErr w:type="spellStart"/>
            <w:r w:rsidRPr="00EC771C">
              <w:t>Netral</w:t>
            </w:r>
            <w:proofErr w:type="spellEnd"/>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proofErr w:type="spellStart"/>
            <w:r w:rsidRPr="00EC771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0436A74D"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7DD3AF8E"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Variabel</w:t>
      </w:r>
      <w:r w:rsidR="00026EB5">
        <w:t xml:space="preserve"> </w:t>
      </w:r>
      <w:proofErr w:type="spellStart"/>
      <w:r w:rsidR="00026EB5">
        <w:t>Digitalisasi</w:t>
      </w:r>
      <w:bookmarkEnd w:id="78"/>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77777777"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3418EED5"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bookmarkEnd w:id="79"/>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77777777"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053DFB66"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 xml:space="preserve">Uji </w:t>
      </w:r>
      <w:proofErr w:type="spellStart"/>
      <w:r>
        <w:rPr>
          <w:lang w:val="en-ID"/>
        </w:rPr>
        <w:t>Validitas</w:t>
      </w:r>
      <w:bookmarkEnd w:id="80"/>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01AD46F4"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60240">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60240">
        <w:rPr>
          <w:noProof/>
        </w:rPr>
        <w:t>5</w:t>
      </w:r>
      <w:r w:rsidR="00E82D1A">
        <w:fldChar w:fldCharType="end"/>
      </w:r>
      <w:r>
        <w:t xml:space="preserve"> Uji </w:t>
      </w:r>
      <w:proofErr w:type="spellStart"/>
      <w:r>
        <w:t>Validitas</w:t>
      </w:r>
      <w:bookmarkEnd w:id="81"/>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2DE6B23B"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2"/>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w:t>
      </w:r>
      <w:r w:rsidRPr="00573C7E">
        <w:lastRenderedPageBreak/>
        <w:t xml:space="preserve">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5161CF7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09BA8C58"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10</w:t>
      </w:r>
      <w:r w:rsidR="00554162">
        <w:fldChar w:fldCharType="end"/>
      </w:r>
      <w:r>
        <w:t xml:space="preserve"> </w:t>
      </w:r>
      <w:r w:rsidRPr="00D202E6">
        <w:rPr>
          <w:i/>
        </w:rPr>
        <w:t>Fornell-Larcker Criterion</w:t>
      </w:r>
      <w:bookmarkEnd w:id="84"/>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03221676"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6" w:name="_Toc219057512"/>
      <w:r>
        <w:rPr>
          <w:lang w:val="en-ID"/>
        </w:rPr>
        <w:t xml:space="preserve">Uji </w:t>
      </w:r>
      <w:proofErr w:type="spellStart"/>
      <w:r>
        <w:rPr>
          <w:lang w:val="en-ID"/>
        </w:rPr>
        <w:t>Reliabilitas</w:t>
      </w:r>
      <w:bookmarkEnd w:id="86"/>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70496122"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7"/>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proofErr w:type="spellStart"/>
            <w:r w:rsidRPr="008B68B1">
              <w:rPr>
                <w:rFonts w:eastAsia="Times New Roman" w:cs="Times New Roman"/>
                <w:i/>
                <w:iCs/>
                <w:kern w:val="0"/>
                <w:szCs w:val="24"/>
                <w:lang w:val="en-ID" w:eastAsia="en-ID"/>
                <w14:ligatures w14:val="none"/>
              </w:rPr>
              <w:t>rho_A</w:t>
            </w:r>
            <w:proofErr w:type="spellEnd"/>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0870763C"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60240">
        <w:rPr>
          <w:noProof/>
        </w:rPr>
        <w:t>4</w:t>
      </w:r>
      <w:r>
        <w:fldChar w:fldCharType="end"/>
      </w:r>
      <w:r>
        <w:t>.</w:t>
      </w:r>
      <w:r>
        <w:fldChar w:fldCharType="begin"/>
      </w:r>
      <w:r>
        <w:instrText xml:space="preserve"> SEQ Gambar \* ARABIC \s 1 </w:instrText>
      </w:r>
      <w:r>
        <w:fldChar w:fldCharType="separate"/>
      </w:r>
      <w:r w:rsidR="00360240">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035A8B0A"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66ADE7E3" w14:textId="77777777"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760684C9"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7777777"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2" w:name="_Toc219057514"/>
      <w:r>
        <w:rPr>
          <w:lang w:val="en-ID"/>
        </w:rPr>
        <w:t xml:space="preserve">Uji Model </w:t>
      </w:r>
      <w:proofErr w:type="spellStart"/>
      <w:r>
        <w:rPr>
          <w:lang w:val="en-ID"/>
        </w:rPr>
        <w:t>Struktural</w:t>
      </w:r>
      <w:bookmarkEnd w:id="92"/>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07F32FF1"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3"/>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t>4</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t>5</w:t>
      </w:r>
      <w:r w:rsidRPr="003E3C0F">
        <w:t>,</w:t>
      </w:r>
      <w:r>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50A86DD7"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459D67C2"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60240">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60240">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0,935,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77777777"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39C98498" w14:textId="19CB17D2"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7" w:name="_Toc219057516"/>
      <w:r>
        <w:rPr>
          <w:lang w:val="en-ID"/>
        </w:rPr>
        <w:t xml:space="preserve">Uji </w:t>
      </w:r>
      <w:proofErr w:type="spellStart"/>
      <w:r w:rsidRPr="00ED65C3">
        <w:rPr>
          <w:lang w:val="en-ID"/>
        </w:rPr>
        <w:t>Multikolinearitas</w:t>
      </w:r>
      <w:bookmarkEnd w:id="97"/>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60C64E32"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60240">
        <w:rPr>
          <w:noProof/>
        </w:rPr>
        <w:t>4</w:t>
      </w:r>
      <w:r>
        <w:fldChar w:fldCharType="end"/>
      </w:r>
      <w:r>
        <w:t>.</w:t>
      </w:r>
      <w:r>
        <w:fldChar w:fldCharType="begin"/>
      </w:r>
      <w:r>
        <w:instrText xml:space="preserve"> SEQ Table \* ARABIC \s 1 </w:instrText>
      </w:r>
      <w:r>
        <w:fldChar w:fldCharType="separate"/>
      </w:r>
      <w:r w:rsidR="00360240">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8"/>
      <w:proofErr w:type="spellEnd"/>
    </w:p>
    <w:tbl>
      <w:tblPr>
        <w:tblW w:w="4996" w:type="dxa"/>
        <w:tblInd w:w="1182" w:type="dxa"/>
        <w:tblLook w:val="04A0" w:firstRow="1" w:lastRow="0" w:firstColumn="1" w:lastColumn="0" w:noHBand="0" w:noVBand="1"/>
      </w:tblPr>
      <w:tblGrid>
        <w:gridCol w:w="4240"/>
        <w:gridCol w:w="756"/>
      </w:tblGrid>
      <w:tr w:rsidR="0055416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55416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55416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55416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55416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55416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77777777" w:rsidR="00554162" w:rsidRPr="00801567" w:rsidRDefault="00554162" w:rsidP="00594432">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55416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3EAB7865" w14:textId="77777777"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4.079, </w:t>
      </w:r>
      <w:proofErr w:type="spellStart"/>
      <w:r>
        <w:t>Pelatihan</w:t>
      </w:r>
      <w:proofErr w:type="spellEnd"/>
      <w:r>
        <w:t xml:space="preserve"> </w:t>
      </w:r>
      <w:proofErr w:type="spellStart"/>
      <w:r>
        <w:t>sebesar</w:t>
      </w:r>
      <w:proofErr w:type="spellEnd"/>
      <w:r>
        <w:t xml:space="preserve"> 3.778,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3.462, dan Work-Life Balance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99" w:name="_Toc219057517"/>
      <w:r>
        <w:rPr>
          <w:lang w:val="en-ID"/>
        </w:rPr>
        <w:t xml:space="preserve">Uji </w:t>
      </w:r>
      <w:proofErr w:type="spellStart"/>
      <w:r>
        <w:rPr>
          <w:lang w:val="en-ID"/>
        </w:rPr>
        <w:t>Hipotesis</w:t>
      </w:r>
      <w:proofErr w:type="spellEnd"/>
      <w:r>
        <w:rPr>
          <w:lang w:val="en-ID"/>
        </w:rPr>
        <w:t xml:space="preserve"> (Uji t)</w:t>
      </w:r>
      <w:bookmarkEnd w:id="99"/>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77777777"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path coefficient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0,088 (&gt;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lastRenderedPageBreak/>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77777777"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t-statistic </w:t>
      </w:r>
      <w:proofErr w:type="spellStart"/>
      <w:r w:rsidRPr="00B62642">
        <w:rPr>
          <w:lang w:val="en-ID"/>
        </w:rPr>
        <w:t>sebesar</w:t>
      </w:r>
      <w:proofErr w:type="spellEnd"/>
      <w:r w:rsidRPr="00B62642">
        <w:rPr>
          <w:lang w:val="en-ID"/>
        </w:rPr>
        <w:t xml:space="preserve"> 2,461 (&gt; 1,96) dan p-value </w:t>
      </w:r>
      <w:proofErr w:type="spellStart"/>
      <w:r w:rsidRPr="00B62642">
        <w:rPr>
          <w:lang w:val="en-ID"/>
        </w:rPr>
        <w:t>sebesar</w:t>
      </w:r>
      <w:proofErr w:type="spellEnd"/>
      <w:r w:rsidRPr="00B62642">
        <w:rPr>
          <w:lang w:val="en-ID"/>
        </w:rPr>
        <w:t xml:space="preserve"> 0,007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77777777"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Al </w:t>
      </w:r>
      <w:proofErr w:type="spellStart"/>
      <w:r w:rsidRPr="00B62642">
        <w:rPr>
          <w:lang w:val="en-ID"/>
        </w:rPr>
        <w:t>Doghan</w:t>
      </w:r>
      <w:proofErr w:type="spellEnd"/>
      <w:r w:rsidRPr="00B62642">
        <w:rPr>
          <w:lang w:val="en-ID"/>
        </w:rPr>
        <w:t xml:space="preserve"> dan </w:t>
      </w:r>
      <w:proofErr w:type="spellStart"/>
      <w:r w:rsidRPr="00B62642">
        <w:rPr>
          <w:lang w:val="en-ID"/>
        </w:rPr>
        <w:t>Juhari</w:t>
      </w:r>
      <w:proofErr w:type="spellEnd"/>
      <w:r w:rsidRPr="00B62642">
        <w:rPr>
          <w:lang w:val="en-ID"/>
        </w:rPr>
        <w:t xml:space="preserve"> (2024), Yusuf Rohmad Mustofa et al. (2023), dan Amalia dan Lubis (2021).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541F46B3"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lastRenderedPageBreak/>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(human error)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r w:rsidR="00CE699E">
        <w:rPr>
          <w:lang w:val="en-ID"/>
        </w:rPr>
        <w:t>Perusahaan.</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77777777"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77777777"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lastRenderedPageBreak/>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P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77777777"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w:t>
      </w:r>
      <w:r>
        <w:lastRenderedPageBreak/>
        <w:t xml:space="preserve">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17EC249" w14:textId="77777777"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29,370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P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lastRenderedPageBreak/>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77777777"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39E50716" w14:textId="77777777"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5,174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lastRenderedPageBreak/>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P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77777777"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lastRenderedPageBreak/>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dan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3FD51E63" w14:textId="3A1AFE9C" w:rsidR="00F12D42" w:rsidRDefault="00F12D42" w:rsidP="00F12D42">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F369474" w14:textId="77777777" w:rsidR="00F12D42" w:rsidRDefault="00F12D42" w:rsidP="00F12D42">
      <w:pPr>
        <w:pStyle w:val="ListParagrap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lastRenderedPageBreak/>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rPr>
          <w:lang w:val="en-ID"/>
        </w:rPr>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1F3BB2E9" w:rsidR="000B29A2" w:rsidRDefault="000B29A2" w:rsidP="000B29A2">
      <w:pPr>
        <w:pStyle w:val="ListParagraph"/>
        <w:ind w:firstLine="720"/>
      </w:pPr>
      <w:r>
        <w:lastRenderedPageBreak/>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lastRenderedPageBreak/>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77777777"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0,036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0,993 (&lt; 1,96) dan </w:t>
      </w:r>
      <w:r w:rsidRPr="00AE3E21">
        <w:rPr>
          <w:i/>
          <w:iCs/>
        </w:rPr>
        <w:t>p-value</w:t>
      </w:r>
      <w:r>
        <w:t xml:space="preserve"> </w:t>
      </w:r>
      <w:proofErr w:type="spellStart"/>
      <w:r>
        <w:t>sebesar</w:t>
      </w:r>
      <w:proofErr w:type="spellEnd"/>
      <w:r>
        <w:t xml:space="preserve"> 0,161 (&gt; 0,05) </w:t>
      </w:r>
      <w:proofErr w:type="spellStart"/>
      <w:r>
        <w:lastRenderedPageBreak/>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lastRenderedPageBreak/>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0" w:name="_Toc219057518"/>
      <w:r>
        <w:rPr>
          <w:lang w:val="en-ID"/>
        </w:rPr>
        <w:t xml:space="preserve">Uji </w:t>
      </w:r>
      <w:proofErr w:type="spellStart"/>
      <w:r>
        <w:rPr>
          <w:lang w:val="en-ID"/>
        </w:rPr>
        <w:t>Moderasi</w:t>
      </w:r>
      <w:bookmarkEnd w:id="100"/>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Kerja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Pelatihan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77777777" w:rsidR="00445629" w:rsidRDefault="00445629" w:rsidP="00445629">
      <w:pPr>
        <w:ind w:firstLine="567"/>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1,081 </w:t>
      </w:r>
      <w:proofErr w:type="spellStart"/>
      <w:r>
        <w:t>dengan</w:t>
      </w:r>
      <w:proofErr w:type="spellEnd"/>
      <w:r>
        <w:t xml:space="preserve"> </w:t>
      </w:r>
      <w:r w:rsidRPr="00876F76">
        <w:rPr>
          <w:i/>
          <w:iCs/>
        </w:rPr>
        <w:t>p-value</w:t>
      </w:r>
      <w:r>
        <w:t xml:space="preserve"> </w:t>
      </w:r>
      <w:r>
        <w:lastRenderedPageBreak/>
        <w:t xml:space="preserve">0,140,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0,263 </w:t>
      </w:r>
      <w:proofErr w:type="spellStart"/>
      <w:r>
        <w:t>dengan</w:t>
      </w:r>
      <w:proofErr w:type="spellEnd"/>
      <w:r>
        <w:t xml:space="preserve"> </w:t>
      </w:r>
      <w:r w:rsidRPr="00876F76">
        <w:rPr>
          <w:i/>
          <w:iCs/>
        </w:rPr>
        <w:t>p-value</w:t>
      </w:r>
      <w:r>
        <w:t xml:space="preserve"> 0,397,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0,993 </w:t>
      </w:r>
      <w:proofErr w:type="spellStart"/>
      <w:r>
        <w:t>dengan</w:t>
      </w:r>
      <w:proofErr w:type="spellEnd"/>
      <w:r>
        <w:t xml:space="preserve"> </w:t>
      </w:r>
      <w:r w:rsidRPr="00876F76">
        <w:rPr>
          <w:i/>
          <w:iCs/>
        </w:rPr>
        <w:t>p-value</w:t>
      </w:r>
      <w:r>
        <w:t xml:space="preserve"> 0,161.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proofErr w:type="spellStart"/>
      <w:r>
        <w:t>Simpulan</w:t>
      </w:r>
      <w:bookmarkEnd w:id="102"/>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0C5E4ABC"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3" w:name="_Toc219057521"/>
      <w:proofErr w:type="spellStart"/>
      <w:r>
        <w:lastRenderedPageBreak/>
        <w:t>Keterbatasan</w:t>
      </w:r>
      <w:proofErr w:type="spellEnd"/>
      <w:r>
        <w:t xml:space="preserve"> </w:t>
      </w:r>
      <w:proofErr w:type="spellStart"/>
      <w:r>
        <w:t>Penelitian</w:t>
      </w:r>
      <w:bookmarkEnd w:id="103"/>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Penelitian: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lastRenderedPageBreak/>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(leadership),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46DCAAE9" w14:textId="77777777" w:rsidR="005163F3" w:rsidRDefault="005163F3" w:rsidP="005163F3">
      <w:pPr>
        <w:pStyle w:val="ListParagraph"/>
        <w:numPr>
          <w:ilvl w:val="0"/>
          <w:numId w:val="42"/>
        </w:numPr>
        <w:ind w:left="1134" w:hanging="426"/>
      </w:pPr>
      <w:proofErr w:type="spellStart"/>
      <w:r>
        <w:t>Optimalisasi</w:t>
      </w:r>
      <w:proofErr w:type="spellEnd"/>
      <w:r>
        <w:t xml:space="preserve"> Program </w:t>
      </w:r>
      <w:proofErr w:type="spellStart"/>
      <w:r>
        <w:t>Pelatihan</w:t>
      </w:r>
      <w:proofErr w:type="spellEnd"/>
      <w:r>
        <w:t xml:space="preserve">: </w:t>
      </w:r>
      <w:proofErr w:type="spellStart"/>
      <w:r>
        <w:t>Mengingat</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yang </w:t>
      </w:r>
      <w:proofErr w:type="spellStart"/>
      <w:r>
        <w:t>signifikan</w:t>
      </w:r>
      <w:proofErr w:type="spellEnd"/>
      <w:r>
        <w:t xml:space="preserve">, </w:t>
      </w:r>
      <w:proofErr w:type="spellStart"/>
      <w:r>
        <w:t>perusahaan</w:t>
      </w:r>
      <w:proofErr w:type="spellEnd"/>
      <w:r>
        <w:t xml:space="preserve"> </w:t>
      </w:r>
      <w:proofErr w:type="spellStart"/>
      <w:r>
        <w:t>manufaktur</w:t>
      </w:r>
      <w:proofErr w:type="spellEnd"/>
      <w:r>
        <w:t xml:space="preserve"> di Tangerang Raya </w:t>
      </w:r>
      <w:proofErr w:type="spellStart"/>
      <w:r>
        <w:t>sebaiknya</w:t>
      </w:r>
      <w:proofErr w:type="spellEnd"/>
      <w:r>
        <w:t xml:space="preserve"> </w:t>
      </w:r>
      <w:proofErr w:type="spellStart"/>
      <w:r>
        <w:t>terus</w:t>
      </w:r>
      <w:proofErr w:type="spellEnd"/>
      <w:r>
        <w:t xml:space="preserve"> </w:t>
      </w:r>
      <w:proofErr w:type="spellStart"/>
      <w:r>
        <w:t>meningkatkan</w:t>
      </w:r>
      <w:proofErr w:type="spellEnd"/>
      <w:r>
        <w:t xml:space="preserve"> </w:t>
      </w:r>
      <w:proofErr w:type="spellStart"/>
      <w:r>
        <w:t>frekuensi</w:t>
      </w:r>
      <w:proofErr w:type="spellEnd"/>
      <w:r>
        <w:t xml:space="preserve"> dan </w:t>
      </w:r>
      <w:proofErr w:type="spellStart"/>
      <w:r>
        <w:t>kualitas</w:t>
      </w:r>
      <w:proofErr w:type="spellEnd"/>
      <w:r>
        <w:t xml:space="preserve"> </w:t>
      </w:r>
      <w:proofErr w:type="spellStart"/>
      <w:r>
        <w:t>pelatihan</w:t>
      </w:r>
      <w:proofErr w:type="spellEnd"/>
      <w:r>
        <w:t xml:space="preserve"> </w:t>
      </w:r>
      <w:proofErr w:type="spellStart"/>
      <w:r>
        <w:t>kompetensi</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w:t>
      </w:r>
      <w:proofErr w:type="spellStart"/>
      <w:r>
        <w:t>operasional</w:t>
      </w:r>
      <w:proofErr w:type="spellEnd"/>
      <w:r>
        <w:t xml:space="preserve"> </w:t>
      </w:r>
      <w:r>
        <w:lastRenderedPageBreak/>
        <w:t>(</w:t>
      </w:r>
      <w:proofErr w:type="spellStart"/>
      <w:r>
        <w:t>seperti</w:t>
      </w:r>
      <w:proofErr w:type="spellEnd"/>
      <w:r>
        <w:t xml:space="preserve"> CPOB dan CPBK). </w:t>
      </w:r>
      <w:proofErr w:type="spellStart"/>
      <w:r>
        <w:t>Pelatihan</w:t>
      </w:r>
      <w:proofErr w:type="spellEnd"/>
      <w:r>
        <w:t xml:space="preserve"> </w:t>
      </w:r>
      <w:proofErr w:type="spellStart"/>
      <w:r>
        <w:t>harus</w:t>
      </w:r>
      <w:proofErr w:type="spellEnd"/>
      <w:r>
        <w:t xml:space="preserve"> </w:t>
      </w:r>
      <w:proofErr w:type="spellStart"/>
      <w:r>
        <w:t>tetap</w:t>
      </w:r>
      <w:proofErr w:type="spellEnd"/>
      <w:r>
        <w:t xml:space="preserve"> </w:t>
      </w:r>
      <w:proofErr w:type="spellStart"/>
      <w:r>
        <w:t>menjadi</w:t>
      </w:r>
      <w:proofErr w:type="spellEnd"/>
      <w:r>
        <w:t xml:space="preserve"> </w:t>
      </w:r>
      <w:proofErr w:type="spellStart"/>
      <w:r>
        <w:t>prioritas</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menjaga</w:t>
      </w:r>
      <w:proofErr w:type="spellEnd"/>
      <w:r>
        <w:t xml:space="preserve"> </w:t>
      </w:r>
      <w:proofErr w:type="spellStart"/>
      <w:r>
        <w:t>kualitas</w:t>
      </w:r>
      <w:proofErr w:type="spellEnd"/>
      <w:r>
        <w:t xml:space="preserve"> output </w:t>
      </w:r>
      <w:proofErr w:type="spellStart"/>
      <w:r>
        <w:t>meskipun</w:t>
      </w:r>
      <w:proofErr w:type="spellEnd"/>
      <w:r>
        <w:t xml:space="preserve"> </w:t>
      </w:r>
      <w:proofErr w:type="spellStart"/>
      <w:r>
        <w:t>sistem</w:t>
      </w:r>
      <w:proofErr w:type="spellEnd"/>
      <w:r>
        <w:t xml:space="preserve"> digital </w:t>
      </w:r>
      <w:proofErr w:type="spellStart"/>
      <w:r>
        <w:t>belum</w:t>
      </w:r>
      <w:proofErr w:type="spellEnd"/>
      <w:r>
        <w:t xml:space="preserve"> </w:t>
      </w:r>
      <w:proofErr w:type="spellStart"/>
      <w:r>
        <w:t>sepenuhnya</w:t>
      </w:r>
      <w:proofErr w:type="spellEnd"/>
      <w:r>
        <w:t xml:space="preserve"> </w:t>
      </w:r>
      <w:proofErr w:type="spellStart"/>
      <w:r>
        <w:t>matang</w:t>
      </w:r>
      <w:proofErr w:type="spellEnd"/>
      <w:r>
        <w:t>.</w:t>
      </w:r>
    </w:p>
    <w:p w14:paraId="1A95898F" w14:textId="77777777" w:rsidR="005163F3" w:rsidRDefault="005163F3" w:rsidP="005163F3">
      <w:pPr>
        <w:pStyle w:val="ListParagraph"/>
        <w:numPr>
          <w:ilvl w:val="0"/>
          <w:numId w:val="42"/>
        </w:numPr>
        <w:ind w:left="1134" w:hanging="426"/>
      </w:pPr>
      <w:proofErr w:type="spellStart"/>
      <w:r>
        <w:t>Penguatan</w:t>
      </w:r>
      <w:proofErr w:type="spellEnd"/>
      <w:r>
        <w:t xml:space="preserve"> </w:t>
      </w:r>
      <w:proofErr w:type="spellStart"/>
      <w:r>
        <w:t>Kebijakan</w:t>
      </w:r>
      <w:proofErr w:type="spellEnd"/>
      <w:r>
        <w:t xml:space="preserve"> </w:t>
      </w:r>
      <w:r w:rsidRPr="00281AE2">
        <w:rPr>
          <w:i/>
          <w:iCs/>
        </w:rPr>
        <w:t>Work-Life Balance</w:t>
      </w:r>
      <w:r>
        <w:t xml:space="preserve">: Perusahaan </w:t>
      </w:r>
      <w:proofErr w:type="spellStart"/>
      <w:r>
        <w:t>perlu</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mendukung</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karyawan</w:t>
      </w:r>
      <w:proofErr w:type="spellEnd"/>
      <w:r>
        <w:t xml:space="preserve">. </w:t>
      </w:r>
      <w:proofErr w:type="spellStart"/>
      <w:r>
        <w:t>Mengingat</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ketika</w:t>
      </w:r>
      <w:proofErr w:type="spellEnd"/>
      <w:r>
        <w:t xml:space="preserve"> </w:t>
      </w:r>
      <w:proofErr w:type="spellStart"/>
      <w:r>
        <w:t>kesejahteraan</w:t>
      </w:r>
      <w:proofErr w:type="spellEnd"/>
      <w:r>
        <w:t xml:space="preserve"> mental </w:t>
      </w:r>
      <w:proofErr w:type="spellStart"/>
      <w:r>
        <w:t>terjaga</w:t>
      </w:r>
      <w:proofErr w:type="spellEnd"/>
      <w:r>
        <w:t xml:space="preserve">, </w:t>
      </w:r>
      <w:proofErr w:type="spellStart"/>
      <w:r>
        <w:t>manajemen</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kebijakan</w:t>
      </w:r>
      <w:proofErr w:type="spellEnd"/>
      <w:r>
        <w:t xml:space="preserve"> </w:t>
      </w:r>
      <w:proofErr w:type="spellStart"/>
      <w:r>
        <w:t>seperti</w:t>
      </w:r>
      <w:proofErr w:type="spellEnd"/>
      <w:r>
        <w:t xml:space="preserve"> </w:t>
      </w:r>
      <w:proofErr w:type="spellStart"/>
      <w:r>
        <w:t>pengaturan</w:t>
      </w:r>
      <w:proofErr w:type="spellEnd"/>
      <w:r>
        <w:t xml:space="preserve"> </w:t>
      </w:r>
      <w:proofErr w:type="spellStart"/>
      <w:r>
        <w:t>waktu</w:t>
      </w:r>
      <w:proofErr w:type="spellEnd"/>
      <w:r>
        <w:t xml:space="preserve"> </w:t>
      </w:r>
      <w:proofErr w:type="spellStart"/>
      <w:r>
        <w:t>kerja</w:t>
      </w:r>
      <w:proofErr w:type="spellEnd"/>
      <w:r>
        <w:t xml:space="preserve"> yang </w:t>
      </w:r>
      <w:proofErr w:type="spellStart"/>
      <w:r>
        <w:t>fleksibel</w:t>
      </w:r>
      <w:proofErr w:type="spellEnd"/>
      <w:r>
        <w:t xml:space="preserve"> </w:t>
      </w:r>
      <w:proofErr w:type="spellStart"/>
      <w:r>
        <w:t>atau</w:t>
      </w:r>
      <w:proofErr w:type="spellEnd"/>
      <w:r>
        <w:t xml:space="preserve"> program </w:t>
      </w:r>
      <w:proofErr w:type="spellStart"/>
      <w:r>
        <w:t>kesehatan</w:t>
      </w:r>
      <w:proofErr w:type="spellEnd"/>
      <w:r>
        <w:t xml:space="preserve"> mental </w:t>
      </w:r>
      <w:proofErr w:type="spellStart"/>
      <w:r>
        <w:t>untuk</w:t>
      </w:r>
      <w:proofErr w:type="spellEnd"/>
      <w:r>
        <w:t xml:space="preserve"> </w:t>
      </w:r>
      <w:proofErr w:type="spellStart"/>
      <w:r>
        <w:t>mencegah</w:t>
      </w:r>
      <w:proofErr w:type="spellEnd"/>
      <w:r>
        <w:t xml:space="preserve"> </w:t>
      </w:r>
      <w:r w:rsidRPr="00281AE2">
        <w:rPr>
          <w:i/>
          <w:iCs/>
        </w:rPr>
        <w:t>burnout</w:t>
      </w:r>
      <w:r>
        <w:t>.</w:t>
      </w:r>
    </w:p>
    <w:p w14:paraId="75CAEF6A" w14:textId="77777777" w:rsidR="005163F3" w:rsidRDefault="005163F3" w:rsidP="005163F3">
      <w:pPr>
        <w:pStyle w:val="ListParagraph"/>
        <w:numPr>
          <w:ilvl w:val="0"/>
          <w:numId w:val="42"/>
        </w:numPr>
        <w:ind w:left="1134" w:hanging="426"/>
      </w:pPr>
      <w:proofErr w:type="spellStart"/>
      <w:r>
        <w:t>Manajemen</w:t>
      </w:r>
      <w:proofErr w:type="spellEnd"/>
      <w:r>
        <w:t xml:space="preserve"> Beban </w:t>
      </w:r>
      <w:proofErr w:type="spellStart"/>
      <w:r>
        <w:t>Kerja</w:t>
      </w:r>
      <w:proofErr w:type="spellEnd"/>
      <w:r>
        <w:t xml:space="preserve"> yang </w:t>
      </w:r>
      <w:proofErr w:type="spellStart"/>
      <w:r>
        <w:t>Terukur</w:t>
      </w:r>
      <w:proofErr w:type="spellEnd"/>
      <w:r>
        <w:t xml:space="preserve">: Karena </w:t>
      </w:r>
      <w:proofErr w:type="spellStart"/>
      <w:r>
        <w:t>beban</w:t>
      </w:r>
      <w:proofErr w:type="spellEnd"/>
      <w:r>
        <w:t xml:space="preserve"> </w:t>
      </w:r>
      <w:proofErr w:type="spellStart"/>
      <w:r>
        <w:t>kerja</w:t>
      </w:r>
      <w:proofErr w:type="spellEnd"/>
      <w:r>
        <w:t xml:space="preserve"> </w:t>
      </w:r>
      <w:proofErr w:type="spellStart"/>
      <w:r>
        <w:t>ditemukan</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sebagai</w:t>
      </w:r>
      <w:proofErr w:type="spellEnd"/>
      <w:r>
        <w:t xml:space="preserve"> </w:t>
      </w:r>
      <w:proofErr w:type="spellStart"/>
      <w:r>
        <w:t>tantangan</w:t>
      </w:r>
      <w:proofErr w:type="spellEnd"/>
      <w:r>
        <w:t xml:space="preserve">), </w:t>
      </w:r>
      <w:proofErr w:type="spellStart"/>
      <w:r>
        <w:t>manajemen</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menjaga</w:t>
      </w:r>
      <w:proofErr w:type="spellEnd"/>
      <w:r>
        <w:t xml:space="preserve"> volume </w:t>
      </w:r>
      <w:proofErr w:type="spellStart"/>
      <w:r>
        <w:t>tugas</w:t>
      </w:r>
      <w:proofErr w:type="spellEnd"/>
      <w:r>
        <w:t xml:space="preserve"> pada level optimal. Beban </w:t>
      </w:r>
      <w:proofErr w:type="spellStart"/>
      <w:r>
        <w:t>kerja</w:t>
      </w:r>
      <w:proofErr w:type="spellEnd"/>
      <w:r>
        <w:t xml:space="preserve"> </w:t>
      </w:r>
      <w:proofErr w:type="spellStart"/>
      <w:r>
        <w:t>harus</w:t>
      </w:r>
      <w:proofErr w:type="spellEnd"/>
      <w:r>
        <w:t xml:space="preserve"> </w:t>
      </w:r>
      <w:proofErr w:type="spellStart"/>
      <w:r>
        <w:t>dirancang</w:t>
      </w:r>
      <w:proofErr w:type="spellEnd"/>
      <w:r>
        <w:t xml:space="preserve"> agar </w:t>
      </w:r>
      <w:proofErr w:type="spellStart"/>
      <w:r>
        <w:t>tetap</w:t>
      </w:r>
      <w:proofErr w:type="spellEnd"/>
      <w:r>
        <w:t xml:space="preserve"> </w:t>
      </w:r>
      <w:proofErr w:type="spellStart"/>
      <w:r>
        <w:t>menantang</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melampaui</w:t>
      </w:r>
      <w:proofErr w:type="spellEnd"/>
      <w:r>
        <w:t xml:space="preserve">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menyebabkan</w:t>
      </w:r>
      <w:proofErr w:type="spellEnd"/>
      <w:r>
        <w:t xml:space="preserve"> </w:t>
      </w:r>
      <w:proofErr w:type="spellStart"/>
      <w:r>
        <w:t>penurunan</w:t>
      </w:r>
      <w:proofErr w:type="spellEnd"/>
      <w:r>
        <w:t xml:space="preserve"> </w:t>
      </w:r>
      <w:proofErr w:type="spellStart"/>
      <w:r>
        <w:t>performa</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w:t>
      </w:r>
    </w:p>
    <w:p w14:paraId="054FA5C1" w14:textId="77777777" w:rsidR="005163F3" w:rsidRDefault="005163F3" w:rsidP="005163F3">
      <w:pPr>
        <w:pStyle w:val="ListParagraph"/>
        <w:numPr>
          <w:ilvl w:val="0"/>
          <w:numId w:val="42"/>
        </w:numPr>
        <w:ind w:left="1134" w:hanging="426"/>
      </w:pPr>
      <w:r>
        <w:t xml:space="preserve">Integrasi </w:t>
      </w:r>
      <w:proofErr w:type="spellStart"/>
      <w:r>
        <w:t>Digitalisasi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Mengingat</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(moderator), </w:t>
      </w:r>
      <w:proofErr w:type="spellStart"/>
      <w:r>
        <w:t>perusahaan</w:t>
      </w:r>
      <w:proofErr w:type="spellEnd"/>
      <w:r>
        <w:t xml:space="preserve"> </w:t>
      </w:r>
      <w:proofErr w:type="spellStart"/>
      <w:r>
        <w:t>perlu</w:t>
      </w:r>
      <w:proofErr w:type="spellEnd"/>
      <w:r>
        <w:t xml:space="preserve"> </w:t>
      </w:r>
      <w:proofErr w:type="spellStart"/>
      <w:r>
        <w:t>mengevaluasi</w:t>
      </w:r>
      <w:proofErr w:type="spellEnd"/>
      <w:r>
        <w:t xml:space="preserve"> </w:t>
      </w:r>
      <w:proofErr w:type="spellStart"/>
      <w:r>
        <w:t>kembali</w:t>
      </w:r>
      <w:proofErr w:type="spellEnd"/>
      <w:r>
        <w:t xml:space="preserve"> </w:t>
      </w:r>
      <w:proofErr w:type="spellStart"/>
      <w:r>
        <w:t>efektivitas</w:t>
      </w:r>
      <w:proofErr w:type="spellEnd"/>
      <w:r>
        <w:t xml:space="preserve"> </w:t>
      </w:r>
      <w:proofErr w:type="spellStart"/>
      <w:r>
        <w:t>sistem</w:t>
      </w:r>
      <w:proofErr w:type="spellEnd"/>
      <w:r>
        <w:t xml:space="preserve"> digital yang </w:t>
      </w:r>
      <w:proofErr w:type="spellStart"/>
      <w:r>
        <w:t>ada</w:t>
      </w:r>
      <w:proofErr w:type="spellEnd"/>
      <w:r>
        <w:t xml:space="preserve">. </w:t>
      </w:r>
      <w:proofErr w:type="spellStart"/>
      <w:r>
        <w:t>Investasi</w:t>
      </w:r>
      <w:proofErr w:type="spellEnd"/>
      <w:r>
        <w:t xml:space="preserve"> </w:t>
      </w:r>
      <w:proofErr w:type="spellStart"/>
      <w:r>
        <w:t>teknologi</w:t>
      </w:r>
      <w:proofErr w:type="spellEnd"/>
      <w:r>
        <w:t xml:space="preserve"> </w:t>
      </w:r>
      <w:proofErr w:type="spellStart"/>
      <w:r>
        <w:t>harus</w:t>
      </w:r>
      <w:proofErr w:type="spellEnd"/>
      <w:r>
        <w:t xml:space="preserve"> </w:t>
      </w:r>
      <w:proofErr w:type="spellStart"/>
      <w:r>
        <w:t>dibarengi</w:t>
      </w:r>
      <w:proofErr w:type="spellEnd"/>
      <w:r>
        <w:t xml:space="preserve"> </w:t>
      </w:r>
      <w:proofErr w:type="spellStart"/>
      <w:r>
        <w:t>dengan</w:t>
      </w:r>
      <w:proofErr w:type="spellEnd"/>
      <w:r>
        <w:t xml:space="preserve"> </w:t>
      </w:r>
      <w:proofErr w:type="spellStart"/>
      <w:r>
        <w:t>integrasi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seperti</w:t>
      </w:r>
      <w:proofErr w:type="spellEnd"/>
      <w:r>
        <w:t xml:space="preserve"> </w:t>
      </w:r>
      <w:proofErr w:type="spellStart"/>
      <w:r>
        <w:t>implementasi</w:t>
      </w:r>
      <w:proofErr w:type="spellEnd"/>
      <w:r>
        <w:t xml:space="preserve"> IoT) dan </w:t>
      </w:r>
      <w:proofErr w:type="spellStart"/>
      <w:r>
        <w:t>sosialisasi</w:t>
      </w:r>
      <w:proofErr w:type="spellEnd"/>
      <w:r>
        <w:t xml:space="preserve"> </w:t>
      </w:r>
      <w:proofErr w:type="spellStart"/>
      <w:r>
        <w:t>kepada</w:t>
      </w:r>
      <w:proofErr w:type="spellEnd"/>
      <w:r>
        <w:t xml:space="preserve"> </w:t>
      </w:r>
      <w:proofErr w:type="spellStart"/>
      <w:r>
        <w:t>karyawan</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yang </w:t>
      </w:r>
      <w:proofErr w:type="spellStart"/>
      <w:r>
        <w:t>mempermudah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pelatihan</w:t>
      </w:r>
      <w:proofErr w:type="spellEnd"/>
      <w:r>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lastRenderedPageBreak/>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3E2158B9" w14:textId="1AD3828D" w:rsidR="00666A84" w:rsidRPr="00666A84" w:rsidRDefault="00666A84" w:rsidP="00666A8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Pr="00666A84">
        <w:rPr>
          <w:rFonts w:cs="Times New Roman"/>
          <w:noProof/>
          <w:kern w:val="0"/>
        </w:rPr>
        <w:t xml:space="preserve">Abd. Mardan, Rahmisyari Rahmisyari, &amp; Arifin Arifin. (2024). Studi Empiris: Produktivitas Kerja Karyawan. </w:t>
      </w:r>
      <w:r w:rsidRPr="00666A84">
        <w:rPr>
          <w:rFonts w:cs="Times New Roman"/>
          <w:i/>
          <w:iCs/>
          <w:noProof/>
          <w:kern w:val="0"/>
        </w:rPr>
        <w:t>Jurnal Inovasi Manajemen, Kewirausahaan, Bisnis Dan Digital</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(3), 61–71. https://doi.org/10.61132/jimakebidi.v1i3.213</w:t>
      </w:r>
    </w:p>
    <w:p w14:paraId="2055983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Afriansyah, R., Setya Pratama, M., Fitriyani, A., Ramadhan, M., &amp; Ventani, E. (2024). Pengembangan dan Pelatihan Digitalisasi E-Commerce UMKM Bangka. </w:t>
      </w:r>
      <w:r w:rsidRPr="00666A84">
        <w:rPr>
          <w:rFonts w:cs="Times New Roman"/>
          <w:i/>
          <w:iCs/>
          <w:noProof/>
          <w:kern w:val="0"/>
        </w:rPr>
        <w:t>Society : Jurnal Pengabdian Dan Pemberdayaan Masyarakat</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124–131. https://doi.org/10.37802/society.v4i2.458</w:t>
      </w:r>
    </w:p>
    <w:p w14:paraId="0EBE064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Al-Emran, M., &amp; Shaalan, K. (2021). </w:t>
      </w:r>
      <w:r w:rsidRPr="00666A84">
        <w:rPr>
          <w:rFonts w:cs="Times New Roman"/>
          <w:i/>
          <w:iCs/>
          <w:noProof/>
          <w:kern w:val="0"/>
        </w:rPr>
        <w:t>Recent Advances in Technology Acceptance Models and Theories</w:t>
      </w:r>
      <w:r w:rsidRPr="00666A84">
        <w:rPr>
          <w:rFonts w:cs="Times New Roman"/>
          <w:noProof/>
          <w:kern w:val="0"/>
        </w:rPr>
        <w:t>. Springer. https://link.springer.com/book/10.1007/978-3-030-64987-6 ER</w:t>
      </w:r>
    </w:p>
    <w:p w14:paraId="2B036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 Doghan, M. A., &amp; Juhari, A. S. (2024). Exploring The Role of Knowledge, Training and Skill on Employee Productivity Enhancement: Mediating Role of Employee Security. </w:t>
      </w:r>
      <w:r w:rsidRPr="00666A84">
        <w:rPr>
          <w:rFonts w:cs="Times New Roman"/>
          <w:i/>
          <w:iCs/>
          <w:noProof/>
          <w:kern w:val="0"/>
        </w:rPr>
        <w:t>Journal of Human Security</w:t>
      </w:r>
      <w:r w:rsidRPr="00666A84">
        <w:rPr>
          <w:rFonts w:cs="Times New Roman"/>
          <w:noProof/>
          <w:kern w:val="0"/>
        </w:rPr>
        <w:t xml:space="preserve">, </w:t>
      </w:r>
      <w:r w:rsidRPr="00666A84">
        <w:rPr>
          <w:rFonts w:cs="Times New Roman"/>
          <w:i/>
          <w:iCs/>
          <w:noProof/>
          <w:kern w:val="0"/>
        </w:rPr>
        <w:t>20</w:t>
      </w:r>
      <w:r w:rsidRPr="00666A84">
        <w:rPr>
          <w:rFonts w:cs="Times New Roman"/>
          <w:noProof/>
          <w:kern w:val="0"/>
        </w:rPr>
        <w:t>(1), 45–53. https://doi.org/10.12924/johs2024.20107</w:t>
      </w:r>
    </w:p>
    <w:p w14:paraId="3BD5768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666A84">
        <w:rPr>
          <w:rFonts w:cs="Times New Roman"/>
          <w:i/>
          <w:iCs/>
          <w:noProof/>
          <w:kern w:val="0"/>
        </w:rPr>
        <w:t>Journal of Physics: Conference Series</w:t>
      </w:r>
      <w:r w:rsidRPr="00666A84">
        <w:rPr>
          <w:rFonts w:cs="Times New Roman"/>
          <w:noProof/>
          <w:kern w:val="0"/>
        </w:rPr>
        <w:t xml:space="preserve">, </w:t>
      </w:r>
      <w:r w:rsidRPr="00666A84">
        <w:rPr>
          <w:rFonts w:cs="Times New Roman"/>
          <w:i/>
          <w:iCs/>
          <w:noProof/>
          <w:kern w:val="0"/>
        </w:rPr>
        <w:t>855</w:t>
      </w:r>
      <w:r w:rsidRPr="00666A84">
        <w:rPr>
          <w:rFonts w:cs="Times New Roman"/>
          <w:noProof/>
          <w:kern w:val="0"/>
        </w:rPr>
        <w:t>(1), 12006. https://doi.org/10.1088/1742-6596/855/1/012006</w:t>
      </w:r>
    </w:p>
    <w:p w14:paraId="0730B871"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666A84">
        <w:rPr>
          <w:rFonts w:cs="Times New Roman"/>
          <w:i/>
          <w:iCs/>
          <w:noProof/>
          <w:kern w:val="0"/>
        </w:rPr>
        <w:t xml:space="preserve">Ilmiah Manajemen </w:t>
      </w:r>
      <w:r w:rsidRPr="00666A84">
        <w:rPr>
          <w:rFonts w:cs="Times New Roman"/>
          <w:i/>
          <w:iCs/>
          <w:noProof/>
          <w:kern w:val="0"/>
        </w:rPr>
        <w:lastRenderedPageBreak/>
        <w:t>Dan Bisnis</w:t>
      </w:r>
      <w:r w:rsidRPr="00666A84">
        <w:rPr>
          <w:rFonts w:cs="Times New Roman"/>
          <w:noProof/>
          <w:kern w:val="0"/>
        </w:rPr>
        <w:t xml:space="preserve">, </w:t>
      </w:r>
      <w:r w:rsidRPr="00666A84">
        <w:rPr>
          <w:rFonts w:cs="Times New Roman"/>
          <w:i/>
          <w:iCs/>
          <w:noProof/>
          <w:kern w:val="0"/>
        </w:rPr>
        <w:t>6</w:t>
      </w:r>
      <w:r w:rsidRPr="00666A84">
        <w:rPr>
          <w:rFonts w:cs="Times New Roman"/>
          <w:noProof/>
          <w:kern w:val="0"/>
        </w:rPr>
        <w:t>(2), 759–769. https://doi.org/https://doi.org/10.37479/jimb.v6i2.19827</w:t>
      </w:r>
    </w:p>
    <w:p w14:paraId="73207EA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Bangsawan, G. (2023). Kebijakan Akselerasi Transformasi Digital di Indonesia: Peluang dan Tantangan untuk Pengembangan Ekonomi Kreatif. </w:t>
      </w:r>
      <w:r w:rsidRPr="00666A84">
        <w:rPr>
          <w:rFonts w:cs="Times New Roman"/>
          <w:i/>
          <w:iCs/>
          <w:noProof/>
          <w:kern w:val="0"/>
        </w:rPr>
        <w:t>Jurnal Studi Kebijakan Publik</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27–40. https://doi.org/10.21787/jskp.2.2023.27-40</w:t>
      </w:r>
    </w:p>
    <w:p w14:paraId="40A7779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Calicchio, S. (2023). </w:t>
      </w:r>
      <w:r w:rsidRPr="00666A84">
        <w:rPr>
          <w:rFonts w:cs="Times New Roman"/>
          <w:i/>
          <w:iCs/>
          <w:noProof/>
          <w:kern w:val="0"/>
        </w:rPr>
        <w:t>Abraham Maslow, from the Hierarchy of Needs to Self-Fulfilment: A Journey in Humanistic Psychology</w:t>
      </w:r>
      <w:r w:rsidRPr="00666A84">
        <w:rPr>
          <w:rFonts w:cs="Times New Roman"/>
          <w:noProof/>
          <w:kern w:val="0"/>
        </w:rPr>
        <w:t>. Stefano Calicchio.</w:t>
      </w:r>
    </w:p>
    <w:p w14:paraId="73A42B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Cette, G., Nevoux, S., &amp; Py, L. (2022). The impact of ICTs and digitalization on productivity and labor share: evidence from French firms. </w:t>
      </w:r>
      <w:r w:rsidRPr="00666A84">
        <w:rPr>
          <w:rFonts w:cs="Times New Roman"/>
          <w:i/>
          <w:iCs/>
          <w:noProof/>
          <w:kern w:val="0"/>
        </w:rPr>
        <w:t>Economics of Innovation and New Technology</w:t>
      </w:r>
      <w:r w:rsidRPr="00666A84">
        <w:rPr>
          <w:rFonts w:cs="Times New Roman"/>
          <w:noProof/>
          <w:kern w:val="0"/>
        </w:rPr>
        <w:t xml:space="preserve">, </w:t>
      </w:r>
      <w:r w:rsidRPr="00666A84">
        <w:rPr>
          <w:rFonts w:cs="Times New Roman"/>
          <w:i/>
          <w:iCs/>
          <w:noProof/>
          <w:kern w:val="0"/>
        </w:rPr>
        <w:t>31</w:t>
      </w:r>
      <w:r w:rsidRPr="00666A84">
        <w:rPr>
          <w:rFonts w:cs="Times New Roman"/>
          <w:noProof/>
          <w:kern w:val="0"/>
        </w:rPr>
        <w:t>(8), 669–692. https://doi.org/10.1080/10438599.2020.1849967</w:t>
      </w:r>
    </w:p>
    <w:p w14:paraId="7C36334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666A84">
        <w:rPr>
          <w:rFonts w:cs="Times New Roman"/>
          <w:i/>
          <w:iCs/>
          <w:noProof/>
          <w:kern w:val="0"/>
        </w:rPr>
        <w:t>JMB : Jurnal Manajemen Dan Bisnis</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43. https://doi.org/10.31000/jmb.v9i1.2086</w:t>
      </w:r>
    </w:p>
    <w:p w14:paraId="4659571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(1986). A Technology Acceptance Model for Empirically Testing New End-User Information Systems: Theory and Results. </w:t>
      </w:r>
      <w:r w:rsidRPr="00666A84">
        <w:rPr>
          <w:rFonts w:cs="Times New Roman"/>
          <w:i/>
          <w:iCs/>
          <w:noProof/>
          <w:kern w:val="0"/>
        </w:rPr>
        <w:t>Doctoral Dissertation, MIT Sloan School of Management</w:t>
      </w:r>
      <w:r w:rsidRPr="00666A84">
        <w:rPr>
          <w:rFonts w:cs="Times New Roman"/>
          <w:noProof/>
          <w:kern w:val="0"/>
        </w:rPr>
        <w:t>. https://dspace.mit.edu/handle/1721.1/15192 ER</w:t>
      </w:r>
    </w:p>
    <w:p w14:paraId="6C6F381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&amp; Granić, A. (2020). </w:t>
      </w:r>
      <w:r w:rsidRPr="00666A84">
        <w:rPr>
          <w:rFonts w:cs="Times New Roman"/>
          <w:i/>
          <w:iCs/>
          <w:noProof/>
          <w:kern w:val="0"/>
        </w:rPr>
        <w:t>The Technology Acceptance Model: 30 Years of TAM</w:t>
      </w:r>
      <w:r w:rsidRPr="00666A84">
        <w:rPr>
          <w:rFonts w:cs="Times New Roman"/>
          <w:noProof/>
          <w:kern w:val="0"/>
        </w:rPr>
        <w:t>. Springer. https://link.springer.com/book/10.1007/978-3-030-45274-2 ER</w:t>
      </w:r>
    </w:p>
    <w:p w14:paraId="01C8AF2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Dirgantara, T., &amp; Santoso, R. P. (2024). </w:t>
      </w:r>
      <w:r w:rsidRPr="00666A84">
        <w:rPr>
          <w:rFonts w:cs="Times New Roman"/>
          <w:i/>
          <w:iCs/>
          <w:noProof/>
          <w:kern w:val="0"/>
        </w:rPr>
        <w:t>Jurnal Kebijakan Ekonomi dan Keuangan Sosiodemografis dan rata-rata produktivitas tenaga kerja di Indonesia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98–108. https://doi.org/10.20885/JKEK.vol3.iss1.art13</w:t>
      </w:r>
    </w:p>
    <w:p w14:paraId="0AF4B73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Du Plessis, M., &amp; Kirsten, M. (2025). Measuring work-life wellness: A South African validation study. </w:t>
      </w:r>
      <w:r w:rsidRPr="00666A84">
        <w:rPr>
          <w:rFonts w:cs="Times New Roman"/>
          <w:i/>
          <w:iCs/>
          <w:noProof/>
          <w:kern w:val="0"/>
        </w:rPr>
        <w:t>SA Journal of Industrial Psychology/SA Tydskrif Vir Bedryfsielkunde</w:t>
      </w:r>
      <w:r w:rsidRPr="00666A84">
        <w:rPr>
          <w:rFonts w:cs="Times New Roman"/>
          <w:noProof/>
          <w:kern w:val="0"/>
        </w:rPr>
        <w:t xml:space="preserve">, </w:t>
      </w:r>
      <w:r w:rsidRPr="00666A84">
        <w:rPr>
          <w:rFonts w:cs="Times New Roman"/>
          <w:i/>
          <w:iCs/>
          <w:noProof/>
          <w:kern w:val="0"/>
        </w:rPr>
        <w:t>51</w:t>
      </w:r>
      <w:r w:rsidRPr="00666A84">
        <w:rPr>
          <w:rFonts w:cs="Times New Roman"/>
          <w:noProof/>
          <w:kern w:val="0"/>
        </w:rPr>
        <w:t>(0), a2269. https://doi.org/10.4102/sajip.v51i0.2269</w:t>
      </w:r>
    </w:p>
    <w:p w14:paraId="6924E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Dwivedi, Y. K., Wade, M. R., &amp; Schneberger, S. L. (2020). </w:t>
      </w:r>
      <w:r w:rsidRPr="00666A84">
        <w:rPr>
          <w:rFonts w:cs="Times New Roman"/>
          <w:i/>
          <w:iCs/>
          <w:noProof/>
          <w:kern w:val="0"/>
        </w:rPr>
        <w:t>Information Systems Theory: Explaining and Predicting Our Digital Society (Volume 1 &amp; 2, Updated Edition)</w:t>
      </w:r>
      <w:r w:rsidRPr="00666A84">
        <w:rPr>
          <w:rFonts w:cs="Times New Roman"/>
          <w:noProof/>
          <w:kern w:val="0"/>
        </w:rPr>
        <w:t>. Springer. https://link.springer.com/book/10.1007/978-3-030-36385-4 ER</w:t>
      </w:r>
    </w:p>
    <w:p w14:paraId="483DADC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Fadhli, N., &amp; Mahendra, Z. (2024). </w:t>
      </w:r>
      <w:r w:rsidRPr="00666A84">
        <w:rPr>
          <w:rFonts w:cs="Times New Roman"/>
          <w:i/>
          <w:iCs/>
          <w:noProof/>
          <w:kern w:val="0"/>
        </w:rPr>
        <w:t>Pengaruh Work-Life Balance terhadap Produktivitas dan Loyalitas Pegawai Kantor Walikota Pekanbaru</w:t>
      </w:r>
      <w:r w:rsidRPr="00666A84">
        <w:rPr>
          <w:rFonts w:cs="Times New Roman"/>
          <w:noProof/>
          <w:kern w:val="0"/>
        </w:rPr>
        <w:t xml:space="preserve">. </w:t>
      </w:r>
      <w:r w:rsidRPr="00666A84">
        <w:rPr>
          <w:rFonts w:cs="Times New Roman"/>
          <w:i/>
          <w:iCs/>
          <w:noProof/>
          <w:kern w:val="0"/>
        </w:rPr>
        <w:t>04</w:t>
      </w:r>
      <w:r w:rsidRPr="00666A84">
        <w:rPr>
          <w:rFonts w:cs="Times New Roman"/>
          <w:noProof/>
          <w:kern w:val="0"/>
        </w:rPr>
        <w:t>(03), 353–364. https://doi.org/https://doi.org/10.47065/jamek.v4i3.1639</w:t>
      </w:r>
    </w:p>
    <w:p w14:paraId="0141B5F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Fauziah, S., Sutrisna, A., Oktaviani, N. F., Jalan, A., No, P., Tawang, K., Tasikmalaya, K., &amp; Barat, J. (2024). </w:t>
      </w:r>
      <w:r w:rsidRPr="00666A8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(4). https://doi.org/https://doi.org/10.61132/maeswara.v2i4.1151</w:t>
      </w:r>
    </w:p>
    <w:p w14:paraId="50EDAC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Hair, J. F., Hult, G. T. M., Ringle, C. M., &amp; Sarstedt, M. (2021). </w:t>
      </w:r>
      <w:r w:rsidRPr="00666A84">
        <w:rPr>
          <w:rFonts w:cs="Times New Roman"/>
          <w:i/>
          <w:iCs/>
          <w:noProof/>
          <w:kern w:val="0"/>
        </w:rPr>
        <w:t>A Primer on Partial Least Squares Structural Equation Modeling (PLS-SEM)</w:t>
      </w:r>
      <w:r w:rsidRPr="00666A84">
        <w:rPr>
          <w:rFonts w:cs="Times New Roman"/>
          <w:noProof/>
          <w:kern w:val="0"/>
        </w:rPr>
        <w:t xml:space="preserve"> (3rd ed.). Sage Publications.</w:t>
      </w:r>
    </w:p>
    <w:p w14:paraId="490FD9C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Henseler, J., Hubona, G., &amp; Ray, P. A. (2016). Using PLS path modeling in new technology research: updated guidelines.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116</w:t>
      </w:r>
      <w:r w:rsidRPr="00666A84">
        <w:rPr>
          <w:rFonts w:cs="Times New Roman"/>
          <w:noProof/>
          <w:kern w:val="0"/>
        </w:rPr>
        <w:t>(1), 2–20. https://doi.org/10.1108/IMDS-09-2015-0382</w:t>
      </w:r>
    </w:p>
    <w:p w14:paraId="0022E99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Irene Isabella Perangin Angin, &amp; Eva Hotnaidah Saragih. (2021). Pengaruh Work Life Balance terhadap Kinerja Karyawan Generasi X dan Y di Jakarta. </w:t>
      </w:r>
      <w:r w:rsidRPr="00666A84">
        <w:rPr>
          <w:rFonts w:cs="Times New Roman"/>
          <w:i/>
          <w:iCs/>
          <w:noProof/>
          <w:kern w:val="0"/>
        </w:rPr>
        <w:t>Journal of Emerging Business Management and Entrepreneurship Studies</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(1), 48–57. https://doi.org/https://doi.org/10.34149/jebmes.v1i1.14</w:t>
      </w:r>
    </w:p>
    <w:p w14:paraId="5667D2B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Jeske, T., Würfels, M., &amp; Lennings, F. (2021). Development of Digitalization in Production Industry – Impact on Productivity, Management and Human Work. </w:t>
      </w:r>
      <w:r w:rsidRPr="00666A84">
        <w:rPr>
          <w:rFonts w:cs="Times New Roman"/>
          <w:i/>
          <w:iCs/>
          <w:noProof/>
          <w:kern w:val="0"/>
        </w:rPr>
        <w:t>Procedia Computer Science</w:t>
      </w:r>
      <w:r w:rsidRPr="00666A84">
        <w:rPr>
          <w:rFonts w:cs="Times New Roman"/>
          <w:noProof/>
          <w:kern w:val="0"/>
        </w:rPr>
        <w:t xml:space="preserve">, </w:t>
      </w:r>
      <w:r w:rsidRPr="00666A84">
        <w:rPr>
          <w:rFonts w:cs="Times New Roman"/>
          <w:i/>
          <w:iCs/>
          <w:noProof/>
          <w:kern w:val="0"/>
        </w:rPr>
        <w:t>180</w:t>
      </w:r>
      <w:r w:rsidRPr="00666A84">
        <w:rPr>
          <w:rFonts w:cs="Times New Roman"/>
          <w:noProof/>
          <w:kern w:val="0"/>
        </w:rPr>
        <w:t>, 371–380. https://doi.org/https://doi.org/10.1016/j.procs.2021.01.358</w:t>
      </w:r>
    </w:p>
    <w:p w14:paraId="680CA6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Kharlamov, A. A., &amp; and Parry, G. (2021). The impact of servitization and digitization on productivity and profitability of the firm: a systematic approach. </w:t>
      </w:r>
      <w:r w:rsidRPr="00666A84">
        <w:rPr>
          <w:rFonts w:cs="Times New Roman"/>
          <w:i/>
          <w:iCs/>
          <w:noProof/>
          <w:kern w:val="0"/>
        </w:rPr>
        <w:t>Production Planning &amp; Control</w:t>
      </w:r>
      <w:r w:rsidRPr="00666A84">
        <w:rPr>
          <w:rFonts w:cs="Times New Roman"/>
          <w:noProof/>
          <w:kern w:val="0"/>
        </w:rPr>
        <w:t xml:space="preserve">, </w:t>
      </w:r>
      <w:r w:rsidRPr="00666A84">
        <w:rPr>
          <w:rFonts w:cs="Times New Roman"/>
          <w:i/>
          <w:iCs/>
          <w:noProof/>
          <w:kern w:val="0"/>
        </w:rPr>
        <w:t>32</w:t>
      </w:r>
      <w:r w:rsidRPr="00666A84">
        <w:rPr>
          <w:rFonts w:cs="Times New Roman"/>
          <w:noProof/>
          <w:kern w:val="0"/>
        </w:rPr>
        <w:t>(3), 185–197. https://doi.org/10.1080/09537287.2020.1718793</w:t>
      </w:r>
    </w:p>
    <w:p w14:paraId="484F1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Khasanah, M. M., &amp; Nurbaiti. (2023). Pengaruh Pelatihan Dan Kompensasi Terhadap Produktivitas Kerja Karyawan Pada Pt Bank Muamalat Indonesia Kcu Medan Baru. </w:t>
      </w:r>
      <w:r w:rsidRPr="00666A84">
        <w:rPr>
          <w:rFonts w:cs="Times New Roman"/>
          <w:i/>
          <w:iCs/>
          <w:noProof/>
          <w:kern w:val="0"/>
        </w:rPr>
        <w:t>Jurnal Ilmiah Ekonomi Islam</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1146–1152. https://doi.org/https://doi.org/10.29040/jiei.v9i1.7941</w:t>
      </w:r>
    </w:p>
    <w:p w14:paraId="1DB111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Manoppo, P. K. P., Tewal, B., &amp; Trang, I. (2021). Pengaruh Beban Kerja, Lingkungan Kerja dan Integritas Terhadap Produktivitas Karyawan di PT. Empat Saudara Manado. </w:t>
      </w:r>
      <w:r w:rsidRPr="00666A84">
        <w:rPr>
          <w:rFonts w:cs="Times New Roman"/>
          <w:i/>
          <w:iCs/>
          <w:noProof/>
          <w:kern w:val="0"/>
        </w:rPr>
        <w:t>Jurnal EMBA</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(4), 773–781. https://doi.org/https://doi.org/10.35794/emba.v9i4.36595</w:t>
      </w:r>
    </w:p>
    <w:p w14:paraId="2CE6381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Maslow, A. H. (1943). A Theory of Human Motivation. </w:t>
      </w:r>
      <w:r w:rsidRPr="00666A84">
        <w:rPr>
          <w:rFonts w:cs="Times New Roman"/>
          <w:i/>
          <w:iCs/>
          <w:noProof/>
          <w:kern w:val="0"/>
        </w:rPr>
        <w:t>Psychological Review</w:t>
      </w:r>
      <w:r w:rsidRPr="00666A84">
        <w:rPr>
          <w:rFonts w:cs="Times New Roman"/>
          <w:noProof/>
          <w:kern w:val="0"/>
        </w:rPr>
        <w:t xml:space="preserve">, </w:t>
      </w:r>
      <w:r w:rsidRPr="00666A84">
        <w:rPr>
          <w:rFonts w:cs="Times New Roman"/>
          <w:i/>
          <w:iCs/>
          <w:noProof/>
          <w:kern w:val="0"/>
        </w:rPr>
        <w:t>50</w:t>
      </w:r>
      <w:r w:rsidRPr="00666A84">
        <w:rPr>
          <w:rFonts w:cs="Times New Roman"/>
          <w:noProof/>
          <w:kern w:val="0"/>
        </w:rPr>
        <w:t>(4), 370–396. https://www.yorku.ca/pclassic/Maslow/motivation.htm</w:t>
      </w:r>
    </w:p>
    <w:p w14:paraId="1701C2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Mistur, Z., Febriyanti, N., &amp; Jati, L. J. (2025). Pengaruh Beban Kerja Karyawan dan Transformasi Sistem Digitalisasi Perusahaan terhadap Produktivitas Karyawan pada Bank BCA. </w:t>
      </w:r>
      <w:r w:rsidRPr="00666A84">
        <w:rPr>
          <w:rFonts w:cs="Times New Roman"/>
          <w:i/>
          <w:iCs/>
          <w:noProof/>
          <w:kern w:val="0"/>
        </w:rPr>
        <w:t>Economist: Jurnal Ekonomi Dan Bisnis</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1–6. https://e.journal.titannusa.org/index.php/economist/article/download/36/113</w:t>
      </w:r>
    </w:p>
    <w:p w14:paraId="399B68D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Mulyadi, F. (2020). The Influence of Training and Career Development on Employee Job Satisfaction. </w:t>
      </w:r>
      <w:r w:rsidRPr="00666A84">
        <w:rPr>
          <w:rFonts w:cs="Times New Roman"/>
          <w:i/>
          <w:iCs/>
          <w:noProof/>
          <w:kern w:val="0"/>
        </w:rPr>
        <w:t>Almana : Jurnal Manajemen Dan Bisnis</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290–296. https://doi.org/10.36555/almana.v4i2.1417</w:t>
      </w:r>
    </w:p>
    <w:p w14:paraId="1A122B0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Musrifah Mardiani Sanaky, La Moh. Saleh, H. D. T. (2021). Analisis Faktor-Faktor Keterlambatan Pada Proyek Pembangunan Gedung Asrama Man 1 Tulehu Maluku Tengah. </w:t>
      </w:r>
      <w:r w:rsidRPr="00666A84">
        <w:rPr>
          <w:rFonts w:cs="Times New Roman"/>
          <w:i/>
          <w:iCs/>
          <w:noProof/>
          <w:kern w:val="0"/>
        </w:rPr>
        <w:t>Jurnal Simetrik</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(1), 432–439. https://doi.org/10.31959/js.v11i1.615</w:t>
      </w:r>
    </w:p>
    <w:p w14:paraId="46091EA8"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Nasiri, M., Saunila, M., &amp; Ukko, J. (2022). Digital orientation, digital maturity, and digital intensity: determinants of financial success in digital transformation settings. </w:t>
      </w:r>
      <w:r w:rsidRPr="00666A84">
        <w:rPr>
          <w:rFonts w:cs="Times New Roman"/>
          <w:i/>
          <w:iCs/>
          <w:noProof/>
          <w:kern w:val="0"/>
        </w:rPr>
        <w:t>International Journal of Operations and Production Management</w:t>
      </w:r>
      <w:r w:rsidRPr="00666A84">
        <w:rPr>
          <w:rFonts w:cs="Times New Roman"/>
          <w:noProof/>
          <w:kern w:val="0"/>
        </w:rPr>
        <w:t xml:space="preserve">, </w:t>
      </w:r>
      <w:r w:rsidRPr="00666A84">
        <w:rPr>
          <w:rFonts w:cs="Times New Roman"/>
          <w:i/>
          <w:iCs/>
          <w:noProof/>
          <w:kern w:val="0"/>
        </w:rPr>
        <w:t>42</w:t>
      </w:r>
      <w:r w:rsidRPr="00666A84">
        <w:rPr>
          <w:rFonts w:cs="Times New Roman"/>
          <w:noProof/>
          <w:kern w:val="0"/>
        </w:rPr>
        <w:t>(13), 274–298. https://doi.org/10.1108/IJOPM-09-2021-0616</w:t>
      </w:r>
    </w:p>
    <w:p w14:paraId="66E9E39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666A84">
        <w:rPr>
          <w:rFonts w:cs="Times New Roman"/>
          <w:i/>
          <w:iCs/>
          <w:noProof/>
          <w:kern w:val="0"/>
        </w:rPr>
        <w:t>African Journal of Environmental Science and Technology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(5), 123–131. https://doi.org/10.5897/AJEST2020.2843</w:t>
      </w:r>
    </w:p>
    <w:p w14:paraId="35CC88B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Ratnaningtyas, F., Farida, U., &amp; Chamidah, S. (2025). </w:t>
      </w:r>
      <w:r w:rsidRPr="00666A84">
        <w:rPr>
          <w:rFonts w:cs="Times New Roman"/>
          <w:i/>
          <w:iCs/>
          <w:noProof/>
          <w:kern w:val="0"/>
        </w:rPr>
        <w:t>Pengaruh Beban Kerja, Turnover Intention, dan Lingkungan Kerja Non-Fisik Terhadap Produktivitas Karyawan di CV. Fiesta Ngunut, Babadan Ponorogo</w:t>
      </w:r>
      <w:r w:rsidRPr="00666A84">
        <w:rPr>
          <w:rFonts w:cs="Times New Roman"/>
          <w:noProof/>
          <w:kern w:val="0"/>
        </w:rPr>
        <w:t>. 271–279. https://doi.org/https://doi.org/10.32493/jaras.v5i1.42330</w:t>
      </w:r>
    </w:p>
    <w:p w14:paraId="02A5E08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Rogers, E. M. (1966). </w:t>
      </w:r>
      <w:r w:rsidRPr="00666A84">
        <w:rPr>
          <w:rFonts w:cs="Times New Roman"/>
          <w:i/>
          <w:iCs/>
          <w:noProof/>
          <w:kern w:val="0"/>
        </w:rPr>
        <w:t>Physics for the Inquiring Mind: The Methods, Nature, and Philosophy of Physical Science</w:t>
      </w:r>
      <w:r w:rsidRPr="00666A84">
        <w:rPr>
          <w:rFonts w:cs="Times New Roman"/>
          <w:noProof/>
          <w:kern w:val="0"/>
        </w:rPr>
        <w:t>. Princeton University Press.</w:t>
      </w:r>
    </w:p>
    <w:p w14:paraId="30A33A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Sabol, M., Hair, J., Cepeda, G., Roldán, J. L., &amp; Chong, A. Y. L. (2023). PLS-SEM in information systems: seizing the opportunity and marching ahead full speed to adopt methodological updates.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123</w:t>
      </w:r>
      <w:r w:rsidRPr="00666A84">
        <w:rPr>
          <w:rFonts w:cs="Times New Roman"/>
          <w:noProof/>
          <w:kern w:val="0"/>
        </w:rPr>
        <w:t>(12), 2997–3017. https://doi.org/10.1108/IMDS-07-2023-0429</w:t>
      </w:r>
    </w:p>
    <w:p w14:paraId="011418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Sachs, H. (2020). </w:t>
      </w:r>
      <w:r w:rsidRPr="00666A84">
        <w:rPr>
          <w:rFonts w:cs="Times New Roman"/>
          <w:i/>
          <w:iCs/>
          <w:noProof/>
          <w:kern w:val="0"/>
        </w:rPr>
        <w:t>Tiers of Maslow’s Hierarchy of Needs: How Maslow’s Hierarchy of Needs Theory Is Relevant to the Workplace Environment, and How Maslow’s Hierarchy of Needs Can Impact an Individual’s Life</w:t>
      </w:r>
      <w:r w:rsidRPr="00666A84">
        <w:rPr>
          <w:rFonts w:cs="Times New Roman"/>
          <w:noProof/>
          <w:kern w:val="0"/>
        </w:rPr>
        <w:t>. Independently Published.</w:t>
      </w:r>
    </w:p>
    <w:p w14:paraId="7AE9B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Sampson, F. (2023). </w:t>
      </w:r>
      <w:r w:rsidRPr="00666A84">
        <w:rPr>
          <w:rFonts w:cs="Times New Roman"/>
          <w:i/>
          <w:iCs/>
          <w:noProof/>
          <w:kern w:val="0"/>
        </w:rPr>
        <w:t>52 Weeks of Mental Wellness Workbook: Using Maslow’s Hierarchy of Needs Framework</w:t>
      </w:r>
      <w:r w:rsidRPr="00666A84">
        <w:rPr>
          <w:rFonts w:cs="Times New Roman"/>
          <w:noProof/>
          <w:kern w:val="0"/>
        </w:rPr>
        <w:t>. Lulu.com.</w:t>
      </w:r>
    </w:p>
    <w:p w14:paraId="7260BF2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Schongen, S. (2023). Digitalisation as a Prospect for Work–Life Balance and Inclusion: A Natural Experiment in German Hospitals. </w:t>
      </w:r>
      <w:r w:rsidRPr="00666A84">
        <w:rPr>
          <w:rFonts w:cs="Times New Roman"/>
          <w:i/>
          <w:iCs/>
          <w:noProof/>
          <w:kern w:val="0"/>
        </w:rPr>
        <w:t>Social Inclusion</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(4), 225–238. https://doi.org/10.17645/si.v11i4.7117</w:t>
      </w:r>
    </w:p>
    <w:p w14:paraId="0492B23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Sterling, R. A. (2024). </w:t>
      </w:r>
      <w:r w:rsidRPr="00666A84">
        <w:rPr>
          <w:rFonts w:cs="Times New Roman"/>
          <w:i/>
          <w:iCs/>
          <w:noProof/>
          <w:kern w:val="0"/>
        </w:rPr>
        <w:t>Ascending Life: Practical Applications of Maslow’s Hierarchy for Personal and Professional Fulfillment</w:t>
      </w:r>
      <w:r w:rsidRPr="00666A84">
        <w:rPr>
          <w:rFonts w:cs="Times New Roman"/>
          <w:noProof/>
          <w:kern w:val="0"/>
        </w:rPr>
        <w:t>. Independently Published.</w:t>
      </w:r>
    </w:p>
    <w:p w14:paraId="0ACB70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Sudjiman, L. S. (2021). </w:t>
      </w:r>
      <w:r w:rsidRPr="00666A84">
        <w:rPr>
          <w:rFonts w:cs="Times New Roman"/>
          <w:i/>
          <w:iCs/>
          <w:noProof/>
          <w:kern w:val="0"/>
        </w:rPr>
        <w:t xml:space="preserve">Pengaruh Pelatihan Dan Motivasi Terhadap </w:t>
      </w:r>
      <w:r w:rsidRPr="00666A84">
        <w:rPr>
          <w:rFonts w:cs="Times New Roman"/>
          <w:i/>
          <w:iCs/>
          <w:noProof/>
          <w:kern w:val="0"/>
        </w:rPr>
        <w:lastRenderedPageBreak/>
        <w:t>Peroduktivitas Kerja Karyawan</w:t>
      </w:r>
      <w:r w:rsidRPr="00666A84">
        <w:rPr>
          <w:rFonts w:cs="Times New Roman"/>
          <w:noProof/>
          <w:kern w:val="0"/>
        </w:rPr>
        <w:t>. 31–45. https://doi.org/https://doi.org/10.58303/jeko.v14i1a.2501</w:t>
      </w:r>
    </w:p>
    <w:p w14:paraId="399A33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Sugiyono. (2022). </w:t>
      </w:r>
      <w:r w:rsidRPr="00666A84">
        <w:rPr>
          <w:rFonts w:cs="Times New Roman"/>
          <w:i/>
          <w:iCs/>
          <w:noProof/>
          <w:kern w:val="0"/>
        </w:rPr>
        <w:t>Metode penelitian kuantitatif, kualitatif, dan R&amp;D</w:t>
      </w:r>
      <w:r w:rsidRPr="00666A84">
        <w:rPr>
          <w:rFonts w:cs="Times New Roman"/>
          <w:noProof/>
          <w:kern w:val="0"/>
        </w:rPr>
        <w:t xml:space="preserve"> (C. ke-26 (ed.)). Alfabeta.</w:t>
      </w:r>
    </w:p>
    <w:p w14:paraId="6BC6E7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Suryadi, Y., FoEh, J. E. H. ., &amp; Manafe, H. (2022). Employee Productivity Determination: Work Life Balance (WLB), Work From Home (WFH), Information Technology (IT) and Work Flexibility. </w:t>
      </w:r>
      <w:r w:rsidRPr="00666A84">
        <w:rPr>
          <w:rFonts w:cs="Times New Roman"/>
          <w:i/>
          <w:iCs/>
          <w:noProof/>
          <w:kern w:val="0"/>
        </w:rPr>
        <w:t>Indonesian Interdisciplinary Journal of Sharia Economics (IIJSE)</w:t>
      </w:r>
      <w:r w:rsidRPr="00666A84">
        <w:rPr>
          <w:rFonts w:cs="Times New Roman"/>
          <w:noProof/>
          <w:kern w:val="0"/>
        </w:rPr>
        <w:t xml:space="preserve">, </w:t>
      </w:r>
      <w:r w:rsidRPr="00666A84">
        <w:rPr>
          <w:rFonts w:cs="Times New Roman"/>
          <w:i/>
          <w:iCs/>
          <w:noProof/>
          <w:kern w:val="0"/>
        </w:rPr>
        <w:t>5</w:t>
      </w:r>
      <w:r w:rsidRPr="00666A84">
        <w:rPr>
          <w:rFonts w:cs="Times New Roman"/>
          <w:noProof/>
          <w:kern w:val="0"/>
        </w:rPr>
        <w:t>(2), 731–751. https://doi.org/10.31538/iijse.v5i2.2533</w:t>
      </w:r>
    </w:p>
    <w:p w14:paraId="48BC97B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Susanto, P. C., Arini, D. U., Yuntina, L., Soehaditama, J. P., &amp; Nuraeni, N. (2024). Konsep Penelitian Kuantitatif: Populasi, Sampel, dan Analisis Data (Sebuah Tinjauan Pustaka). </w:t>
      </w:r>
      <w:r w:rsidRPr="00666A84">
        <w:rPr>
          <w:rFonts w:cs="Times New Roman"/>
          <w:i/>
          <w:iCs/>
          <w:noProof/>
          <w:kern w:val="0"/>
        </w:rPr>
        <w:t>Jurnal Ilmu Multidisplin</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1–12. https://doi.org/10.38035/JIM.V3I1.504</w:t>
      </w:r>
    </w:p>
    <w:p w14:paraId="0614091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Syahdina, A., Nurjanah, S., Warjudin, W., Ismadi, J., Novarini, Y., &amp; Nurul, K. (2024). Indikator‑Indikator yang Memengaruhi Produktivitas Kerja Karyawan pada Suatu Perusahaan. </w:t>
      </w:r>
      <w:r w:rsidRPr="00666A84">
        <w:rPr>
          <w:rFonts w:cs="Times New Roman"/>
          <w:i/>
          <w:iCs/>
          <w:noProof/>
          <w:kern w:val="0"/>
        </w:rPr>
        <w:t>Menawan: Jurnal Riset Dan Publikasi Ilmu Ekonomi</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(6), 44–54. https://doi.org/10.61132/menawan.v2i6.982</w:t>
      </w:r>
    </w:p>
    <w:p w14:paraId="49AD7C2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Tenenhaus, M., Vinzi, V. E., Chatelin, Y.-M., &amp; Lauro, C. (2005). PLS path modeling. </w:t>
      </w:r>
      <w:r w:rsidRPr="00666A84">
        <w:rPr>
          <w:rFonts w:cs="Times New Roman"/>
          <w:i/>
          <w:iCs/>
          <w:noProof/>
          <w:kern w:val="0"/>
        </w:rPr>
        <w:t>Computational Statistics and Data Analysis</w:t>
      </w:r>
      <w:r w:rsidRPr="00666A84">
        <w:rPr>
          <w:rFonts w:cs="Times New Roman"/>
          <w:noProof/>
          <w:kern w:val="0"/>
        </w:rPr>
        <w:t xml:space="preserve">, </w:t>
      </w:r>
      <w:r w:rsidRPr="00666A84">
        <w:rPr>
          <w:rFonts w:cs="Times New Roman"/>
          <w:i/>
          <w:iCs/>
          <w:noProof/>
          <w:kern w:val="0"/>
        </w:rPr>
        <w:t>48</w:t>
      </w:r>
      <w:r w:rsidRPr="00666A84">
        <w:rPr>
          <w:rFonts w:cs="Times New Roman"/>
          <w:noProof/>
          <w:kern w:val="0"/>
        </w:rPr>
        <w:t>(1), 159–205. https://doi.org/10.1016/j.csda.2004.03.005</w:t>
      </w:r>
    </w:p>
    <w:p w14:paraId="1F80412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Trisnawaty, M., &amp; Parwoto, P. (2021). PENGARUH LINGKUNGAN KERJA DAN BEBAN KERJA TERHADAP PRODUKTIVITAS KERJA KARYAWAN (Studi Kasus pada Bagian Produksi 1 PT JS Jakarta). </w:t>
      </w:r>
      <w:r w:rsidRPr="00666A84">
        <w:rPr>
          <w:rFonts w:cs="Times New Roman"/>
          <w:i/>
          <w:iCs/>
          <w:noProof/>
          <w:kern w:val="0"/>
        </w:rPr>
        <w:t xml:space="preserve">Jurnal </w:t>
      </w:r>
      <w:r w:rsidRPr="00666A84">
        <w:rPr>
          <w:rFonts w:cs="Times New Roman"/>
          <w:i/>
          <w:iCs/>
          <w:noProof/>
          <w:kern w:val="0"/>
        </w:rPr>
        <w:lastRenderedPageBreak/>
        <w:t>Manajemen Dayasaing</w:t>
      </w:r>
      <w:r w:rsidRPr="00666A84">
        <w:rPr>
          <w:rFonts w:cs="Times New Roman"/>
          <w:noProof/>
          <w:kern w:val="0"/>
        </w:rPr>
        <w:t xml:space="preserve">, </w:t>
      </w:r>
      <w:r w:rsidRPr="00666A84">
        <w:rPr>
          <w:rFonts w:cs="Times New Roman"/>
          <w:i/>
          <w:iCs/>
          <w:noProof/>
          <w:kern w:val="0"/>
        </w:rPr>
        <w:t>22</w:t>
      </w:r>
      <w:r w:rsidRPr="00666A84">
        <w:rPr>
          <w:rFonts w:cs="Times New Roman"/>
          <w:noProof/>
          <w:kern w:val="0"/>
        </w:rPr>
        <w:t>(2), 84–92. https://doi.org/10.23917/dayasaing.v22i2.12361</w:t>
      </w:r>
    </w:p>
    <w:p w14:paraId="16513BD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Ursavaş, Ö. F. (2022). </w:t>
      </w:r>
      <w:r w:rsidRPr="00666A84">
        <w:rPr>
          <w:rFonts w:cs="Times New Roman"/>
          <w:i/>
          <w:iCs/>
          <w:noProof/>
          <w:kern w:val="0"/>
        </w:rPr>
        <w:t>Conducting Technology Acceptance Research in Education: Theory, Models, Implementation, and Analysis</w:t>
      </w:r>
      <w:r w:rsidRPr="00666A84">
        <w:rPr>
          <w:rFonts w:cs="Times New Roman"/>
          <w:noProof/>
          <w:kern w:val="0"/>
        </w:rPr>
        <w:t>. Springer. https://link.springer.com/book/10.1007/978-3-031-10846-4 ER</w:t>
      </w:r>
    </w:p>
    <w:p w14:paraId="4572189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Utami, Y. (2023). Uji Validitas dan Uji Reliabilitas Instrument Penilaian Kinerja Dosen. </w:t>
      </w:r>
      <w:r w:rsidRPr="00666A84">
        <w:rPr>
          <w:rFonts w:cs="Times New Roman"/>
          <w:i/>
          <w:iCs/>
          <w:noProof/>
          <w:kern w:val="0"/>
        </w:rPr>
        <w:t>Jurnal Sains Dan Teknologi</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21–24. https://doi.org/10.55338/saintek.v4i2.730</w:t>
      </w:r>
    </w:p>
    <w:p w14:paraId="45268FD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Venkatesh, V. (2022). </w:t>
      </w:r>
      <w:r w:rsidRPr="00666A84">
        <w:rPr>
          <w:rFonts w:cs="Times New Roman"/>
          <w:i/>
          <w:iCs/>
          <w:noProof/>
          <w:kern w:val="0"/>
        </w:rPr>
        <w:t>Adoption and Use of Technology: Impact on Individuals, Organizations and Social Systems</w:t>
      </w:r>
      <w:r w:rsidRPr="00666A84">
        <w:rPr>
          <w:rFonts w:cs="Times New Roman"/>
          <w:noProof/>
          <w:kern w:val="0"/>
        </w:rPr>
        <w:t>. Springer. https://link.springer.com/book/10.1007/978-3-030-82595-6 ER</w:t>
      </w:r>
    </w:p>
    <w:p w14:paraId="7368A79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Vidakovic, B. (2011). </w:t>
      </w:r>
      <w:r w:rsidRPr="00666A84">
        <w:rPr>
          <w:rFonts w:cs="Times New Roman"/>
          <w:i/>
          <w:iCs/>
          <w:noProof/>
          <w:kern w:val="0"/>
        </w:rPr>
        <w:t>Goodness-of-Fit Tests</w:t>
      </w:r>
      <w:r w:rsidRPr="00666A84">
        <w:rPr>
          <w:rFonts w:cs="Times New Roman"/>
          <w:noProof/>
          <w:kern w:val="0"/>
        </w:rPr>
        <w:t xml:space="preserve"> (pp. 503–530). https://doi.org/10.1007/978-1-4614-0394-4_13</w:t>
      </w:r>
    </w:p>
    <w:p w14:paraId="10F1EAB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Viegas, S., Gualano, M. R., Buttigieg, S., &amp; Moscato, U. (2023). Impact of digitalization on workers’ health and work-life balance. </w:t>
      </w:r>
      <w:r w:rsidRPr="00666A84">
        <w:rPr>
          <w:rFonts w:cs="Times New Roman"/>
          <w:i/>
          <w:iCs/>
          <w:noProof/>
          <w:kern w:val="0"/>
        </w:rPr>
        <w:t>Frontiers in Public Health Frontiersin.Org</w:t>
      </w:r>
      <w:r w:rsidRPr="00666A84">
        <w:rPr>
          <w:rFonts w:cs="Times New Roman"/>
          <w:noProof/>
          <w:kern w:val="0"/>
        </w:rPr>
        <w:t>. https://doi.org/10.3233/WOR-2</w:t>
      </w:r>
    </w:p>
    <w:p w14:paraId="2BC6B51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Wahyu, W. N. A., Mundzir, M., Zulkarnain, R., Hani Agustina, L., &amp; Okta Piyani, H. (2024). Pelatihan Digitalisasi Literasi Dan Kompetensi Pendidik Satuan Kesetaraan. </w:t>
      </w:r>
      <w:r w:rsidRPr="00666A84">
        <w:rPr>
          <w:rFonts w:cs="Times New Roman"/>
          <w:i/>
          <w:iCs/>
          <w:noProof/>
          <w:kern w:val="0"/>
        </w:rPr>
        <w:t>Jurnal Mulia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123–128. https://doi.org/10.47002/jpm.v3i1.733</w:t>
      </w:r>
    </w:p>
    <w:p w14:paraId="011F07A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Wang, Y. (2023). Exploring the impact of workload, organizational support, and work engagement on teachers’ psychological wellbeing: a structural equation modeling approach. </w:t>
      </w:r>
      <w:r w:rsidRPr="00666A84">
        <w:rPr>
          <w:rFonts w:cs="Times New Roman"/>
          <w:i/>
          <w:iCs/>
          <w:noProof/>
          <w:kern w:val="0"/>
        </w:rPr>
        <w:t>Frontiers in Psychology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xml:space="preserve">(January), 1–13. </w:t>
      </w:r>
      <w:r w:rsidRPr="00666A84">
        <w:rPr>
          <w:rFonts w:cs="Times New Roman"/>
          <w:noProof/>
          <w:kern w:val="0"/>
        </w:rPr>
        <w:lastRenderedPageBreak/>
        <w:t>https://doi.org/10.3389/fpsyg.2023.1345740</w:t>
      </w:r>
    </w:p>
    <w:p w14:paraId="1E76788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West, C. (2025). </w:t>
      </w:r>
      <w:r w:rsidRPr="00666A84">
        <w:rPr>
          <w:rFonts w:cs="Times New Roman"/>
          <w:i/>
          <w:iCs/>
          <w:noProof/>
          <w:kern w:val="0"/>
        </w:rPr>
        <w:t>Maslow’s Hierarchy of Needs Explained: A Guide for Coaches, Managers, Trainers, Therapists – and Everybody Else</w:t>
      </w:r>
      <w:r w:rsidRPr="00666A84">
        <w:rPr>
          <w:rFonts w:cs="Times New Roman"/>
          <w:noProof/>
          <w:kern w:val="0"/>
        </w:rPr>
        <w:t>. CWTK.</w:t>
      </w:r>
    </w:p>
    <w:p w14:paraId="41F99B9F" w14:textId="77777777" w:rsid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Zacher, H., &amp; Rudolph, C. (2024). Workplace digitalization and workload: Changes and reciprocal relations across 3 years. </w:t>
      </w:r>
      <w:r w:rsidRPr="00666A84">
        <w:rPr>
          <w:rFonts w:cs="Times New Roman"/>
          <w:i/>
          <w:iCs/>
          <w:noProof/>
          <w:kern w:val="0"/>
        </w:rPr>
        <w:t>Scientific Reports</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5924. https://doi.org/10.1038/s41598-024-56537-w</w:t>
      </w:r>
    </w:p>
    <w:p w14:paraId="4046D82F"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Rafli, Mochamad. 2024. Daya Saing SDM Indonesia Terbaik Ketiga di ASEAN. https://data.goodstats.id/statistic/daya-saing-sdm-indonesia-terbaik-ketiga-di-asean-xzeuP. Diakses pada tanggal 02 Juni 2025</w:t>
      </w:r>
    </w:p>
    <w:p w14:paraId="78E04B01"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IMD. 2024. Talent Ranking Indonesia 2024. https://www.imd.org/country-profile/talent-indonesia-2024/. Diakses pada tanggal 02 Juni 2025</w:t>
      </w:r>
    </w:p>
    <w:p w14:paraId="4FAA4D97"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OTSKK. 2025. Daftar Industri Kosmetik yang Memiliki Sertifikat CPKB. https://standar-otskk.pom.go.id/otskk-db/kategori/daftar-industri-pemilik-sertifikat-cpkb. Diakses pada tanggal 01 September 2025</w:t>
      </w:r>
    </w:p>
    <w:p w14:paraId="536F66CE"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BPOM. 2023. Data Usaha Mikro Kecil dan Menengah (UMKM) Kosmetik. https://satudata.pom.go.id/datasets/123-data-usaha-mikro-kecil-dan-menengah-(umkm)-kosmetik?tabs=tabs2. Diakses pada tanggal 01 September 2025</w:t>
      </w:r>
    </w:p>
    <w:p w14:paraId="73C7DB94"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553FA870" w14:textId="77777777" w:rsid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 xml:space="preserve">Ahdiat, Adi. 2024. Produktivitas Tenaga Kerja RI Urutan ke-5 di Asia Tenggara. </w:t>
      </w:r>
      <w:r w:rsidRPr="00666A84">
        <w:rPr>
          <w:rFonts w:cs="Times New Roman"/>
          <w:noProof/>
          <w:kern w:val="0"/>
          <w:lang w:val="en-ID"/>
        </w:rPr>
        <w:lastRenderedPageBreak/>
        <w:t>https://databoks.katadata.co.id/infografik/2024/09/24/produktivitas-tenaga-kerja-ri-urutan-ke-5-di-asia-tenggara/. Diakses pada tanggal 02 Juni 2025</w:t>
      </w:r>
    </w:p>
    <w:p w14:paraId="47BE2F00"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661DEA84" w14:textId="0FB27F7C"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24BAA9CA"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Riset dan Inovasi Nasional. 2024. Indeks Daya Saing Daerah (Kabupaten/Kota) di Provinsi Jawa Barat. https://opendata.jabarprov.go.id/en/dataset/indeks-daya-saing-daerah-berdasarkan-kabupatenkota-di-provinsi-jawa-barat. Diakses pada tanggal 1 September 2025</w:t>
      </w:r>
    </w:p>
    <w:p w14:paraId="28106A13"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Standar OTSKK – Badan POM. 2025. Daftar Industri Pemilik Sertifikat CPKB. https://standar-otskk.pom.go.id/otskk-db/kategori/daftar-industri-pemilik-sertifikat-cpkb. Diakses pada tanggal 1 September 2025</w:t>
      </w:r>
    </w:p>
    <w:p w14:paraId="18C21D84" w14:textId="4DD1817A" w:rsid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3C89B0DD"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lastRenderedPageBreak/>
        <w:t>Badan Riset dan Inovasi Nasional (BRIN). 2025. Indeks Daya Saing Daerah (IDSD). https://brin.go.id/drid/page/indeks-daya-saing-daerah. Diakses pada tanggal 1 September 2025</w:t>
      </w:r>
    </w:p>
    <w:p w14:paraId="1935190D" w14:textId="77777777" w:rsidR="002931E1" w:rsidRPr="002931E1" w:rsidRDefault="002931E1" w:rsidP="002931E1">
      <w:pPr>
        <w:widowControl w:val="0"/>
        <w:autoSpaceDE w:val="0"/>
        <w:autoSpaceDN w:val="0"/>
        <w:adjustRightInd w:val="0"/>
        <w:ind w:left="480" w:hanging="480"/>
        <w:rPr>
          <w:rFonts w:cs="Times New Roman"/>
          <w:noProof/>
          <w:kern w:val="0"/>
          <w:lang w:val="en-ID"/>
        </w:rPr>
      </w:pPr>
    </w:p>
    <w:p w14:paraId="2FA41D1D" w14:textId="77777777" w:rsidR="002931E1" w:rsidRPr="00666A84" w:rsidRDefault="002931E1" w:rsidP="00666A84">
      <w:pPr>
        <w:widowControl w:val="0"/>
        <w:autoSpaceDE w:val="0"/>
        <w:autoSpaceDN w:val="0"/>
        <w:adjustRightInd w:val="0"/>
        <w:ind w:left="480" w:hanging="480"/>
        <w:rPr>
          <w:rFonts w:cs="Times New Roman"/>
          <w:noProof/>
          <w:kern w:val="0"/>
          <w:lang w:val="en-ID"/>
        </w:rPr>
      </w:pPr>
    </w:p>
    <w:p w14:paraId="47285CC7" w14:textId="77777777" w:rsidR="00666A84" w:rsidRDefault="00666A84" w:rsidP="00666A84">
      <w:pPr>
        <w:widowControl w:val="0"/>
        <w:autoSpaceDE w:val="0"/>
        <w:autoSpaceDN w:val="0"/>
        <w:adjustRightInd w:val="0"/>
        <w:ind w:left="480" w:hanging="480"/>
        <w:rPr>
          <w:rFonts w:cs="Times New Roman"/>
          <w:noProof/>
          <w:kern w:val="0"/>
        </w:rPr>
      </w:pPr>
    </w:p>
    <w:p w14:paraId="45CD1C25" w14:textId="77777777" w:rsidR="00666A84" w:rsidRPr="00666A84" w:rsidRDefault="00666A84" w:rsidP="00666A84">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08F2B" w14:textId="77777777" w:rsidR="00E328FF" w:rsidRDefault="00E328FF" w:rsidP="00C33602">
      <w:pPr>
        <w:spacing w:line="240" w:lineRule="auto"/>
      </w:pPr>
      <w:r>
        <w:separator/>
      </w:r>
    </w:p>
  </w:endnote>
  <w:endnote w:type="continuationSeparator" w:id="0">
    <w:p w14:paraId="44CED7D0" w14:textId="77777777" w:rsidR="00E328FF" w:rsidRDefault="00E328FF"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918F3" w14:textId="77777777" w:rsidR="00E328FF" w:rsidRDefault="00E328FF" w:rsidP="00C33602">
      <w:pPr>
        <w:spacing w:line="240" w:lineRule="auto"/>
      </w:pPr>
      <w:r>
        <w:separator/>
      </w:r>
    </w:p>
  </w:footnote>
  <w:footnote w:type="continuationSeparator" w:id="0">
    <w:p w14:paraId="28755712" w14:textId="77777777" w:rsidR="00E328FF" w:rsidRDefault="00E328FF"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B29A2"/>
    <w:rsid w:val="000C657A"/>
    <w:rsid w:val="000F5336"/>
    <w:rsid w:val="001107E8"/>
    <w:rsid w:val="001132AF"/>
    <w:rsid w:val="00143446"/>
    <w:rsid w:val="00154931"/>
    <w:rsid w:val="00163D1E"/>
    <w:rsid w:val="00166FB4"/>
    <w:rsid w:val="00177AEB"/>
    <w:rsid w:val="001823AF"/>
    <w:rsid w:val="00183683"/>
    <w:rsid w:val="001A25FC"/>
    <w:rsid w:val="001D2033"/>
    <w:rsid w:val="001E453E"/>
    <w:rsid w:val="001E517F"/>
    <w:rsid w:val="001F3505"/>
    <w:rsid w:val="001F45BE"/>
    <w:rsid w:val="001F468E"/>
    <w:rsid w:val="00225BA8"/>
    <w:rsid w:val="00232EE0"/>
    <w:rsid w:val="00256519"/>
    <w:rsid w:val="00262BB9"/>
    <w:rsid w:val="002635B8"/>
    <w:rsid w:val="002662DA"/>
    <w:rsid w:val="002931E1"/>
    <w:rsid w:val="00293E8E"/>
    <w:rsid w:val="002B575E"/>
    <w:rsid w:val="002B7130"/>
    <w:rsid w:val="002D03B6"/>
    <w:rsid w:val="002D0845"/>
    <w:rsid w:val="002F344E"/>
    <w:rsid w:val="003131BC"/>
    <w:rsid w:val="0032150E"/>
    <w:rsid w:val="003258A1"/>
    <w:rsid w:val="00334068"/>
    <w:rsid w:val="00360240"/>
    <w:rsid w:val="003703BB"/>
    <w:rsid w:val="00372378"/>
    <w:rsid w:val="00383D7C"/>
    <w:rsid w:val="0039245E"/>
    <w:rsid w:val="00397533"/>
    <w:rsid w:val="003A1C9C"/>
    <w:rsid w:val="003D6806"/>
    <w:rsid w:val="003D78F2"/>
    <w:rsid w:val="003E4DC7"/>
    <w:rsid w:val="003F2D23"/>
    <w:rsid w:val="00412467"/>
    <w:rsid w:val="0041352A"/>
    <w:rsid w:val="00416BBE"/>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66A84"/>
    <w:rsid w:val="00670B9B"/>
    <w:rsid w:val="006730AF"/>
    <w:rsid w:val="00676168"/>
    <w:rsid w:val="0068289B"/>
    <w:rsid w:val="00693A36"/>
    <w:rsid w:val="006944CF"/>
    <w:rsid w:val="006A370C"/>
    <w:rsid w:val="006A4097"/>
    <w:rsid w:val="006E496F"/>
    <w:rsid w:val="006E58BE"/>
    <w:rsid w:val="006F1D1E"/>
    <w:rsid w:val="0071204F"/>
    <w:rsid w:val="00747BED"/>
    <w:rsid w:val="0076509B"/>
    <w:rsid w:val="00774156"/>
    <w:rsid w:val="00775C61"/>
    <w:rsid w:val="007776F6"/>
    <w:rsid w:val="007A0CAC"/>
    <w:rsid w:val="007A2115"/>
    <w:rsid w:val="007A7603"/>
    <w:rsid w:val="007B6DA8"/>
    <w:rsid w:val="007C299E"/>
    <w:rsid w:val="007C6DBB"/>
    <w:rsid w:val="007E140B"/>
    <w:rsid w:val="007E283E"/>
    <w:rsid w:val="008111F3"/>
    <w:rsid w:val="0081318F"/>
    <w:rsid w:val="0083669F"/>
    <w:rsid w:val="00841372"/>
    <w:rsid w:val="00852B47"/>
    <w:rsid w:val="008657FA"/>
    <w:rsid w:val="00872413"/>
    <w:rsid w:val="008743A1"/>
    <w:rsid w:val="0088231F"/>
    <w:rsid w:val="00891D05"/>
    <w:rsid w:val="008B68B1"/>
    <w:rsid w:val="008C0BCF"/>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5175D"/>
    <w:rsid w:val="00B52FF1"/>
    <w:rsid w:val="00B54CD7"/>
    <w:rsid w:val="00B55B09"/>
    <w:rsid w:val="00B56619"/>
    <w:rsid w:val="00B568EF"/>
    <w:rsid w:val="00B62642"/>
    <w:rsid w:val="00B66768"/>
    <w:rsid w:val="00B66AA8"/>
    <w:rsid w:val="00B818C6"/>
    <w:rsid w:val="00B9169F"/>
    <w:rsid w:val="00B97271"/>
    <w:rsid w:val="00BA6B2A"/>
    <w:rsid w:val="00BB10E9"/>
    <w:rsid w:val="00BB4B22"/>
    <w:rsid w:val="00BC3CFF"/>
    <w:rsid w:val="00BC633A"/>
    <w:rsid w:val="00BC7711"/>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D1960"/>
    <w:rsid w:val="00CE699E"/>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06EF"/>
    <w:rsid w:val="00D81380"/>
    <w:rsid w:val="00D90562"/>
    <w:rsid w:val="00DA0F5D"/>
    <w:rsid w:val="00DA35B9"/>
    <w:rsid w:val="00DB34C3"/>
    <w:rsid w:val="00DB404C"/>
    <w:rsid w:val="00DD58B4"/>
    <w:rsid w:val="00DE0ABF"/>
    <w:rsid w:val="00E039FE"/>
    <w:rsid w:val="00E17270"/>
    <w:rsid w:val="00E205D6"/>
    <w:rsid w:val="00E30182"/>
    <w:rsid w:val="00E328FF"/>
    <w:rsid w:val="00E5317D"/>
    <w:rsid w:val="00E5719B"/>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641F"/>
    <w:rsid w:val="00F37B46"/>
    <w:rsid w:val="00F46FBD"/>
    <w:rsid w:val="00F55544"/>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Pages>
  <Words>50003</Words>
  <Characters>285019</Characters>
  <Application>Microsoft Office Word</Application>
  <DocSecurity>0</DocSecurity>
  <Lines>2375</Lines>
  <Paragraphs>668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272</cp:revision>
  <cp:lastPrinted>2026-01-22T15:19:00Z</cp:lastPrinted>
  <dcterms:created xsi:type="dcterms:W3CDTF">2026-01-11T00:56:00Z</dcterms:created>
  <dcterms:modified xsi:type="dcterms:W3CDTF">2026-01-22T16:20:00Z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