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Pr>
      <w:tblGrid>
        <w:gridCol w:w="1880"/>
        <w:gridCol w:w="2139"/>
        <w:gridCol w:w="7530"/>
      </w:tblGrid>
      <w:tr w:rsidR="00D004B1" w:rsidRPr="00D004B1" w:rsidTr="00D004B1">
        <w:trPr>
          <w:trHeight w:val="300"/>
        </w:trPr>
        <w:tc>
          <w:tcPr>
            <w:tcW w:w="56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04B1" w:rsidRPr="00D004B1" w:rsidRDefault="00D004B1" w:rsidP="00D004B1">
            <w:pPr>
              <w:spacing w:after="0" w:line="240" w:lineRule="auto"/>
              <w:jc w:val="center"/>
              <w:rPr>
                <w:rFonts w:ascii="Calibri" w:eastAsia="Times New Roman" w:hAnsi="Calibri" w:cs="Times New Roman"/>
                <w:b/>
                <w:bCs/>
                <w:color w:val="000000"/>
                <w:sz w:val="20"/>
                <w:szCs w:val="20"/>
              </w:rPr>
            </w:pPr>
            <w:r w:rsidRPr="00D004B1">
              <w:rPr>
                <w:rFonts w:ascii="Calibri" w:eastAsia="Times New Roman" w:hAnsi="Calibri" w:cs="Times New Roman"/>
                <w:b/>
                <w:bCs/>
                <w:color w:val="000000"/>
                <w:sz w:val="20"/>
                <w:szCs w:val="20"/>
              </w:rPr>
              <w:t>Component</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rsidR="00D004B1" w:rsidRPr="00D004B1" w:rsidRDefault="00D004B1" w:rsidP="00D004B1">
            <w:pPr>
              <w:spacing w:after="0" w:line="240" w:lineRule="auto"/>
              <w:jc w:val="center"/>
              <w:rPr>
                <w:rFonts w:ascii="Calibri" w:eastAsia="Times New Roman" w:hAnsi="Calibri" w:cs="Times New Roman"/>
                <w:b/>
                <w:bCs/>
                <w:color w:val="000000"/>
                <w:sz w:val="20"/>
                <w:szCs w:val="20"/>
              </w:rPr>
            </w:pPr>
            <w:r w:rsidRPr="00D004B1">
              <w:rPr>
                <w:rFonts w:ascii="Calibri" w:eastAsia="Times New Roman" w:hAnsi="Calibri" w:cs="Times New Roman"/>
                <w:b/>
                <w:bCs/>
                <w:color w:val="000000"/>
                <w:sz w:val="20"/>
                <w:szCs w:val="20"/>
              </w:rPr>
              <w:t>Sub component</w:t>
            </w:r>
          </w:p>
        </w:tc>
        <w:tc>
          <w:tcPr>
            <w:tcW w:w="3830" w:type="pct"/>
            <w:tcBorders>
              <w:top w:val="single" w:sz="4" w:space="0" w:color="auto"/>
              <w:left w:val="nil"/>
              <w:bottom w:val="single" w:sz="4" w:space="0" w:color="auto"/>
              <w:right w:val="single" w:sz="4" w:space="0" w:color="auto"/>
            </w:tcBorders>
            <w:shd w:val="clear" w:color="auto" w:fill="auto"/>
            <w:noWrap/>
            <w:vAlign w:val="bottom"/>
            <w:hideMark/>
          </w:tcPr>
          <w:p w:rsidR="00D004B1" w:rsidRPr="00D004B1" w:rsidRDefault="00D004B1" w:rsidP="00D004B1">
            <w:pPr>
              <w:spacing w:after="0" w:line="240" w:lineRule="auto"/>
              <w:jc w:val="center"/>
              <w:rPr>
                <w:rFonts w:ascii="Calibri" w:eastAsia="Times New Roman" w:hAnsi="Calibri" w:cs="Times New Roman"/>
                <w:b/>
                <w:bCs/>
                <w:color w:val="000000"/>
                <w:sz w:val="20"/>
                <w:szCs w:val="20"/>
              </w:rPr>
            </w:pPr>
            <w:r w:rsidRPr="00D004B1">
              <w:rPr>
                <w:rFonts w:ascii="Calibri" w:eastAsia="Times New Roman" w:hAnsi="Calibri" w:cs="Times New Roman"/>
                <w:b/>
                <w:bCs/>
                <w:color w:val="000000"/>
                <w:sz w:val="20"/>
                <w:szCs w:val="20"/>
              </w:rPr>
              <w:t>Task</w:t>
            </w:r>
          </w:p>
        </w:tc>
      </w:tr>
      <w:tr w:rsidR="00D004B1" w:rsidRPr="00D004B1" w:rsidTr="00D004B1">
        <w:trPr>
          <w:trHeight w:val="300"/>
        </w:trPr>
        <w:tc>
          <w:tcPr>
            <w:tcW w:w="56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004B1" w:rsidRPr="00D004B1" w:rsidRDefault="00D004B1" w:rsidP="00D004B1">
            <w:pPr>
              <w:spacing w:after="0" w:line="240" w:lineRule="auto"/>
              <w:jc w:val="center"/>
              <w:rPr>
                <w:rFonts w:ascii="Calibri" w:eastAsia="Times New Roman" w:hAnsi="Calibri" w:cs="Times New Roman"/>
                <w:b/>
                <w:color w:val="000000"/>
                <w:sz w:val="24"/>
                <w:szCs w:val="24"/>
              </w:rPr>
            </w:pPr>
            <w:r w:rsidRPr="00D004B1">
              <w:rPr>
                <w:rFonts w:ascii="Calibri" w:eastAsia="Times New Roman" w:hAnsi="Calibri" w:cs="Times New Roman"/>
                <w:b/>
                <w:color w:val="000000"/>
                <w:sz w:val="24"/>
                <w:szCs w:val="24"/>
              </w:rPr>
              <w:t>Spring Container</w:t>
            </w:r>
          </w:p>
        </w:tc>
        <w:tc>
          <w:tcPr>
            <w:tcW w:w="605" w:type="pct"/>
            <w:tcBorders>
              <w:top w:val="nil"/>
              <w:left w:val="nil"/>
              <w:bottom w:val="single" w:sz="4" w:space="0" w:color="auto"/>
              <w:right w:val="single" w:sz="4" w:space="0" w:color="auto"/>
            </w:tcBorders>
            <w:shd w:val="clear" w:color="auto" w:fill="auto"/>
            <w:noWrap/>
            <w:vAlign w:val="bottom"/>
            <w:hideMark/>
          </w:tcPr>
          <w:p w:rsidR="00D004B1" w:rsidRPr="00D004B1" w:rsidRDefault="00D004B1" w:rsidP="00D004B1">
            <w:pPr>
              <w:spacing w:after="0" w:line="240" w:lineRule="auto"/>
              <w:jc w:val="center"/>
              <w:rPr>
                <w:rFonts w:ascii="Calibri" w:eastAsia="Times New Roman" w:hAnsi="Calibri" w:cs="Times New Roman"/>
                <w:b/>
                <w:color w:val="000000"/>
                <w:sz w:val="24"/>
                <w:szCs w:val="24"/>
              </w:rPr>
            </w:pPr>
            <w:proofErr w:type="spellStart"/>
            <w:r w:rsidRPr="00D004B1">
              <w:rPr>
                <w:rFonts w:ascii="Calibri" w:eastAsia="Times New Roman" w:hAnsi="Calibri" w:cs="Times New Roman"/>
                <w:b/>
                <w:color w:val="000000"/>
                <w:sz w:val="24"/>
                <w:szCs w:val="24"/>
              </w:rPr>
              <w:t>BeanFactory</w:t>
            </w:r>
            <w:proofErr w:type="spellEnd"/>
          </w:p>
        </w:tc>
        <w:tc>
          <w:tcPr>
            <w:tcW w:w="3830" w:type="pct"/>
            <w:vMerge w:val="restart"/>
            <w:tcBorders>
              <w:top w:val="nil"/>
              <w:left w:val="single" w:sz="4" w:space="0" w:color="auto"/>
              <w:bottom w:val="single" w:sz="4" w:space="0" w:color="auto"/>
              <w:right w:val="single" w:sz="4" w:space="0" w:color="auto"/>
            </w:tcBorders>
            <w:shd w:val="clear" w:color="auto" w:fill="auto"/>
            <w:vAlign w:val="bottom"/>
            <w:hideMark/>
          </w:tcPr>
          <w:p w:rsidR="00D004B1" w:rsidRPr="00D004B1" w:rsidRDefault="00D004B1" w:rsidP="00D004B1">
            <w:pPr>
              <w:spacing w:after="0" w:line="240" w:lineRule="auto"/>
              <w:rPr>
                <w:rFonts w:ascii="Calibri" w:eastAsia="Times New Roman" w:hAnsi="Calibri" w:cs="Times New Roman"/>
                <w:color w:val="000000"/>
                <w:sz w:val="20"/>
                <w:szCs w:val="20"/>
              </w:rPr>
            </w:pPr>
            <w:r w:rsidRPr="00D004B1">
              <w:rPr>
                <w:rFonts w:ascii="Calibri" w:eastAsia="Times New Roman" w:hAnsi="Calibri" w:cs="Times New Roman"/>
                <w:color w:val="000000"/>
                <w:sz w:val="20"/>
                <w:szCs w:val="20"/>
              </w:rPr>
              <w:t>The container will create the objects, wire them together, configure them, and manage their complete life cycle from creation till destruction</w:t>
            </w:r>
          </w:p>
        </w:tc>
      </w:tr>
      <w:tr w:rsidR="00D004B1" w:rsidRPr="00D004B1" w:rsidTr="00D004B1">
        <w:trPr>
          <w:trHeight w:val="271"/>
        </w:trPr>
        <w:tc>
          <w:tcPr>
            <w:tcW w:w="565" w:type="pct"/>
            <w:vMerge/>
            <w:tcBorders>
              <w:top w:val="nil"/>
              <w:left w:val="single" w:sz="4" w:space="0" w:color="auto"/>
              <w:bottom w:val="single" w:sz="4" w:space="0" w:color="auto"/>
              <w:right w:val="single" w:sz="4" w:space="0" w:color="auto"/>
            </w:tcBorders>
            <w:vAlign w:val="center"/>
            <w:hideMark/>
          </w:tcPr>
          <w:p w:rsidR="00D004B1" w:rsidRPr="00D004B1" w:rsidRDefault="00D004B1" w:rsidP="00D004B1">
            <w:pPr>
              <w:spacing w:after="0" w:line="240" w:lineRule="auto"/>
              <w:rPr>
                <w:rFonts w:ascii="Calibri" w:eastAsia="Times New Roman" w:hAnsi="Calibri" w:cs="Times New Roman"/>
                <w:b/>
                <w:color w:val="000000"/>
                <w:sz w:val="24"/>
                <w:szCs w:val="24"/>
              </w:rPr>
            </w:pPr>
          </w:p>
        </w:tc>
        <w:tc>
          <w:tcPr>
            <w:tcW w:w="605" w:type="pct"/>
            <w:tcBorders>
              <w:top w:val="nil"/>
              <w:left w:val="nil"/>
              <w:bottom w:val="single" w:sz="4" w:space="0" w:color="auto"/>
              <w:right w:val="single" w:sz="4" w:space="0" w:color="auto"/>
            </w:tcBorders>
            <w:shd w:val="clear" w:color="auto" w:fill="auto"/>
            <w:noWrap/>
            <w:vAlign w:val="bottom"/>
            <w:hideMark/>
          </w:tcPr>
          <w:p w:rsidR="00D004B1" w:rsidRPr="00D004B1" w:rsidRDefault="00D004B1" w:rsidP="00D004B1">
            <w:pPr>
              <w:spacing w:after="0" w:line="240" w:lineRule="auto"/>
              <w:jc w:val="center"/>
              <w:rPr>
                <w:rFonts w:ascii="Calibri" w:eastAsia="Times New Roman" w:hAnsi="Calibri" w:cs="Times New Roman"/>
                <w:b/>
                <w:color w:val="000000"/>
                <w:sz w:val="24"/>
                <w:szCs w:val="24"/>
              </w:rPr>
            </w:pPr>
            <w:proofErr w:type="spellStart"/>
            <w:r w:rsidRPr="00D004B1">
              <w:rPr>
                <w:rFonts w:ascii="Calibri" w:eastAsia="Times New Roman" w:hAnsi="Calibri" w:cs="Times New Roman"/>
                <w:b/>
                <w:color w:val="000000"/>
                <w:sz w:val="24"/>
                <w:szCs w:val="24"/>
              </w:rPr>
              <w:t>ApplicationContext</w:t>
            </w:r>
            <w:proofErr w:type="spellEnd"/>
          </w:p>
        </w:tc>
        <w:tc>
          <w:tcPr>
            <w:tcW w:w="3830" w:type="pct"/>
            <w:vMerge/>
            <w:tcBorders>
              <w:top w:val="nil"/>
              <w:left w:val="single" w:sz="4" w:space="0" w:color="auto"/>
              <w:bottom w:val="single" w:sz="4" w:space="0" w:color="auto"/>
              <w:right w:val="single" w:sz="4" w:space="0" w:color="auto"/>
            </w:tcBorders>
            <w:vAlign w:val="center"/>
            <w:hideMark/>
          </w:tcPr>
          <w:p w:rsidR="00D004B1" w:rsidRPr="00D004B1" w:rsidRDefault="00D004B1" w:rsidP="00D004B1">
            <w:pPr>
              <w:spacing w:after="0" w:line="240" w:lineRule="auto"/>
              <w:rPr>
                <w:rFonts w:ascii="Calibri" w:eastAsia="Times New Roman" w:hAnsi="Calibri" w:cs="Times New Roman"/>
                <w:color w:val="000000"/>
                <w:sz w:val="20"/>
                <w:szCs w:val="20"/>
              </w:rPr>
            </w:pPr>
          </w:p>
        </w:tc>
      </w:tr>
      <w:tr w:rsidR="00D004B1" w:rsidRPr="00D004B1" w:rsidTr="00D004B1">
        <w:trPr>
          <w:trHeight w:val="505"/>
        </w:trPr>
        <w:tc>
          <w:tcPr>
            <w:tcW w:w="565" w:type="pct"/>
            <w:tcBorders>
              <w:top w:val="nil"/>
              <w:left w:val="single" w:sz="4" w:space="0" w:color="auto"/>
              <w:bottom w:val="single" w:sz="4" w:space="0" w:color="auto"/>
              <w:right w:val="single" w:sz="4" w:space="0" w:color="auto"/>
            </w:tcBorders>
            <w:shd w:val="clear" w:color="auto" w:fill="auto"/>
            <w:noWrap/>
            <w:vAlign w:val="center"/>
            <w:hideMark/>
          </w:tcPr>
          <w:p w:rsidR="00D004B1" w:rsidRPr="00D004B1" w:rsidRDefault="00D004B1" w:rsidP="00D004B1">
            <w:pPr>
              <w:spacing w:after="0" w:line="240" w:lineRule="auto"/>
              <w:jc w:val="center"/>
              <w:rPr>
                <w:rFonts w:ascii="Calibri" w:eastAsia="Times New Roman" w:hAnsi="Calibri" w:cs="Times New Roman"/>
                <w:b/>
                <w:color w:val="000000"/>
                <w:sz w:val="24"/>
                <w:szCs w:val="24"/>
              </w:rPr>
            </w:pPr>
            <w:r w:rsidRPr="00D004B1">
              <w:rPr>
                <w:rFonts w:ascii="Calibri" w:eastAsia="Times New Roman" w:hAnsi="Calibri" w:cs="Times New Roman"/>
                <w:b/>
                <w:color w:val="000000"/>
                <w:sz w:val="24"/>
                <w:szCs w:val="24"/>
              </w:rPr>
              <w:t>Bean</w:t>
            </w:r>
          </w:p>
        </w:tc>
        <w:tc>
          <w:tcPr>
            <w:tcW w:w="605" w:type="pct"/>
            <w:tcBorders>
              <w:top w:val="nil"/>
              <w:left w:val="nil"/>
              <w:bottom w:val="single" w:sz="4" w:space="0" w:color="auto"/>
              <w:right w:val="single" w:sz="4" w:space="0" w:color="auto"/>
            </w:tcBorders>
            <w:shd w:val="clear" w:color="auto" w:fill="auto"/>
            <w:noWrap/>
            <w:vAlign w:val="bottom"/>
            <w:hideMark/>
          </w:tcPr>
          <w:p w:rsidR="00D004B1" w:rsidRPr="00D004B1" w:rsidRDefault="00D004B1" w:rsidP="00D004B1">
            <w:pPr>
              <w:spacing w:after="0" w:line="240" w:lineRule="auto"/>
              <w:jc w:val="center"/>
              <w:rPr>
                <w:rFonts w:ascii="Calibri" w:eastAsia="Times New Roman" w:hAnsi="Calibri" w:cs="Times New Roman"/>
                <w:b/>
                <w:color w:val="000000"/>
                <w:sz w:val="24"/>
                <w:szCs w:val="24"/>
              </w:rPr>
            </w:pPr>
            <w:r w:rsidRPr="00D004B1">
              <w:rPr>
                <w:rFonts w:ascii="Calibri" w:eastAsia="Times New Roman" w:hAnsi="Calibri" w:cs="Times New Roman"/>
                <w:b/>
                <w:color w:val="000000"/>
                <w:sz w:val="24"/>
                <w:szCs w:val="24"/>
              </w:rPr>
              <w:t> </w:t>
            </w:r>
          </w:p>
        </w:tc>
        <w:tc>
          <w:tcPr>
            <w:tcW w:w="3830" w:type="pct"/>
            <w:tcBorders>
              <w:top w:val="nil"/>
              <w:left w:val="nil"/>
              <w:bottom w:val="single" w:sz="4" w:space="0" w:color="auto"/>
              <w:right w:val="single" w:sz="4" w:space="0" w:color="auto"/>
            </w:tcBorders>
            <w:shd w:val="clear" w:color="auto" w:fill="auto"/>
            <w:vAlign w:val="bottom"/>
            <w:hideMark/>
          </w:tcPr>
          <w:p w:rsidR="00D004B1" w:rsidRPr="00D004B1" w:rsidRDefault="00D004B1" w:rsidP="00D004B1">
            <w:pPr>
              <w:spacing w:after="0" w:line="240" w:lineRule="auto"/>
              <w:rPr>
                <w:rFonts w:ascii="Calibri" w:eastAsia="Times New Roman" w:hAnsi="Calibri" w:cs="Times New Roman"/>
                <w:color w:val="000000"/>
                <w:sz w:val="20"/>
                <w:szCs w:val="20"/>
              </w:rPr>
            </w:pPr>
            <w:r w:rsidRPr="00D004B1">
              <w:rPr>
                <w:rFonts w:ascii="Calibri" w:eastAsia="Times New Roman" w:hAnsi="Calibri" w:cs="Times New Roman"/>
                <w:color w:val="000000"/>
                <w:sz w:val="20"/>
                <w:szCs w:val="20"/>
              </w:rPr>
              <w:t xml:space="preserve">A bean is an object that is instantiated, assembled, and otherwise managed by a Spring </w:t>
            </w:r>
            <w:proofErr w:type="spellStart"/>
            <w:r w:rsidRPr="00D004B1">
              <w:rPr>
                <w:rFonts w:ascii="Calibri" w:eastAsia="Times New Roman" w:hAnsi="Calibri" w:cs="Times New Roman"/>
                <w:color w:val="000000"/>
                <w:sz w:val="20"/>
                <w:szCs w:val="20"/>
              </w:rPr>
              <w:t>IoC</w:t>
            </w:r>
            <w:proofErr w:type="spellEnd"/>
            <w:r w:rsidRPr="00D004B1">
              <w:rPr>
                <w:rFonts w:ascii="Calibri" w:eastAsia="Times New Roman" w:hAnsi="Calibri" w:cs="Times New Roman"/>
                <w:color w:val="000000"/>
                <w:sz w:val="20"/>
                <w:szCs w:val="20"/>
              </w:rPr>
              <w:t xml:space="preserve"> container. created with the configuration metadata that you supply to the container</w:t>
            </w:r>
          </w:p>
        </w:tc>
      </w:tr>
    </w:tbl>
    <w:p w:rsidR="00D004B1" w:rsidRDefault="00D004B1" w:rsidP="00D004B1">
      <w:pPr>
        <w:spacing w:after="0" w:line="240" w:lineRule="auto"/>
        <w:rPr>
          <w:rFonts w:eastAsia="Times New Roman" w:cs="Courier New"/>
          <w:bCs/>
          <w:sz w:val="20"/>
          <w:szCs w:val="20"/>
        </w:rPr>
      </w:pPr>
    </w:p>
    <w:p w:rsidR="0022125B" w:rsidRDefault="0022125B" w:rsidP="0022125B">
      <w:pPr>
        <w:spacing w:after="0" w:line="240" w:lineRule="auto"/>
        <w:jc w:val="center"/>
        <w:rPr>
          <w:rFonts w:eastAsia="Times New Roman" w:cs="Courier New"/>
          <w:bCs/>
          <w:sz w:val="20"/>
          <w:szCs w:val="20"/>
        </w:rPr>
      </w:pPr>
      <w:r>
        <w:rPr>
          <w:noProof/>
        </w:rPr>
        <w:drawing>
          <wp:inline distT="0" distB="0" distL="0" distR="0" wp14:anchorId="4CAC8A67" wp14:editId="124665DE">
            <wp:extent cx="4830218" cy="2638424"/>
            <wp:effectExtent l="0" t="0" r="0" b="0"/>
            <wp:docPr id="2" name="Picture 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0218" cy="263842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004B1" w:rsidRDefault="00D004B1" w:rsidP="00D004B1">
      <w:pPr>
        <w:spacing w:after="0" w:line="240" w:lineRule="auto"/>
        <w:rPr>
          <w:rFonts w:eastAsia="Times New Roman" w:cs="Courier New"/>
          <w:bCs/>
          <w:sz w:val="20"/>
          <w:szCs w:val="20"/>
        </w:rPr>
      </w:pPr>
      <w:r w:rsidRPr="00D004B1">
        <w:rPr>
          <w:rFonts w:eastAsia="Times New Roman" w:cs="Courier New"/>
          <w:b/>
          <w:bCs/>
          <w:sz w:val="24"/>
          <w:szCs w:val="24"/>
        </w:rPr>
        <w:t>Configuration metadata</w:t>
      </w:r>
      <w:r>
        <w:rPr>
          <w:rFonts w:eastAsia="Times New Roman" w:cs="Courier New"/>
          <w:bCs/>
          <w:sz w:val="20"/>
          <w:szCs w:val="20"/>
        </w:rPr>
        <w:t xml:space="preserve"> (information contained in bean definition): </w:t>
      </w:r>
      <w:r w:rsidRPr="00D004B1">
        <w:rPr>
          <w:rFonts w:eastAsia="Times New Roman" w:cs="Courier New"/>
          <w:bCs/>
          <w:sz w:val="20"/>
          <w:szCs w:val="20"/>
        </w:rPr>
        <w:t>class,</w:t>
      </w:r>
      <w:r w:rsidR="0022125B">
        <w:rPr>
          <w:rFonts w:eastAsia="Times New Roman" w:cs="Courier New"/>
          <w:bCs/>
          <w:sz w:val="20"/>
          <w:szCs w:val="20"/>
        </w:rPr>
        <w:t xml:space="preserve"> </w:t>
      </w:r>
      <w:r w:rsidRPr="00D004B1">
        <w:rPr>
          <w:rFonts w:eastAsia="Times New Roman" w:cs="Courier New"/>
          <w:bCs/>
          <w:sz w:val="20"/>
          <w:szCs w:val="20"/>
        </w:rPr>
        <w:t>name,</w:t>
      </w:r>
      <w:r w:rsidR="0022125B">
        <w:rPr>
          <w:rFonts w:eastAsia="Times New Roman" w:cs="Courier New"/>
          <w:bCs/>
          <w:sz w:val="20"/>
          <w:szCs w:val="20"/>
        </w:rPr>
        <w:t xml:space="preserve"> </w:t>
      </w:r>
      <w:r w:rsidRPr="00D004B1">
        <w:rPr>
          <w:rFonts w:eastAsia="Times New Roman" w:cs="Courier New"/>
          <w:bCs/>
          <w:sz w:val="20"/>
          <w:szCs w:val="20"/>
        </w:rPr>
        <w:t>scope,</w:t>
      </w:r>
      <w:r w:rsidR="0022125B">
        <w:rPr>
          <w:rFonts w:eastAsia="Times New Roman" w:cs="Courier New"/>
          <w:bCs/>
          <w:sz w:val="20"/>
          <w:szCs w:val="20"/>
        </w:rPr>
        <w:t xml:space="preserve"> </w:t>
      </w:r>
      <w:r w:rsidRPr="00D004B1">
        <w:rPr>
          <w:rFonts w:eastAsia="Times New Roman" w:cs="Courier New"/>
          <w:bCs/>
          <w:sz w:val="20"/>
          <w:szCs w:val="20"/>
        </w:rPr>
        <w:t>constructor-</w:t>
      </w:r>
      <w:proofErr w:type="spellStart"/>
      <w:r w:rsidRPr="00D004B1">
        <w:rPr>
          <w:rFonts w:eastAsia="Times New Roman" w:cs="Courier New"/>
          <w:bCs/>
          <w:sz w:val="20"/>
          <w:szCs w:val="20"/>
        </w:rPr>
        <w:t>arg</w:t>
      </w:r>
      <w:proofErr w:type="spellEnd"/>
      <w:r w:rsidRPr="00D004B1">
        <w:rPr>
          <w:rFonts w:eastAsia="Times New Roman" w:cs="Courier New"/>
          <w:bCs/>
          <w:sz w:val="20"/>
          <w:szCs w:val="20"/>
        </w:rPr>
        <w:t>,</w:t>
      </w:r>
      <w:r w:rsidR="0022125B">
        <w:rPr>
          <w:rFonts w:eastAsia="Times New Roman" w:cs="Courier New"/>
          <w:bCs/>
          <w:sz w:val="20"/>
          <w:szCs w:val="20"/>
        </w:rPr>
        <w:t xml:space="preserve"> </w:t>
      </w:r>
      <w:r w:rsidRPr="00D004B1">
        <w:rPr>
          <w:rFonts w:eastAsia="Times New Roman" w:cs="Courier New"/>
          <w:bCs/>
          <w:sz w:val="20"/>
          <w:szCs w:val="20"/>
        </w:rPr>
        <w:t>properties,</w:t>
      </w:r>
      <w:r w:rsidR="0022125B">
        <w:rPr>
          <w:rFonts w:eastAsia="Times New Roman" w:cs="Courier New"/>
          <w:bCs/>
          <w:sz w:val="20"/>
          <w:szCs w:val="20"/>
        </w:rPr>
        <w:t xml:space="preserve"> </w:t>
      </w:r>
      <w:proofErr w:type="spellStart"/>
      <w:r w:rsidRPr="00D004B1">
        <w:rPr>
          <w:rFonts w:eastAsia="Times New Roman" w:cs="Courier New"/>
          <w:bCs/>
          <w:sz w:val="20"/>
          <w:szCs w:val="20"/>
        </w:rPr>
        <w:t>autowiring</w:t>
      </w:r>
      <w:proofErr w:type="spellEnd"/>
      <w:r w:rsidRPr="00D004B1">
        <w:rPr>
          <w:rFonts w:eastAsia="Times New Roman" w:cs="Courier New"/>
          <w:bCs/>
          <w:sz w:val="20"/>
          <w:szCs w:val="20"/>
        </w:rPr>
        <w:t xml:space="preserve"> mode,</w:t>
      </w:r>
      <w:r w:rsidR="0022125B">
        <w:rPr>
          <w:rFonts w:eastAsia="Times New Roman" w:cs="Courier New"/>
          <w:bCs/>
          <w:sz w:val="20"/>
          <w:szCs w:val="20"/>
        </w:rPr>
        <w:t xml:space="preserve"> </w:t>
      </w:r>
      <w:r w:rsidRPr="00D004B1">
        <w:rPr>
          <w:rFonts w:eastAsia="Times New Roman" w:cs="Courier New"/>
          <w:bCs/>
          <w:sz w:val="20"/>
          <w:szCs w:val="20"/>
        </w:rPr>
        <w:t>lazy-initialization</w:t>
      </w:r>
      <w:r w:rsidR="0022125B">
        <w:rPr>
          <w:rFonts w:eastAsia="Times New Roman" w:cs="Courier New"/>
          <w:bCs/>
          <w:sz w:val="20"/>
          <w:szCs w:val="20"/>
        </w:rPr>
        <w:t xml:space="preserve"> </w:t>
      </w:r>
      <w:r w:rsidRPr="00D004B1">
        <w:rPr>
          <w:rFonts w:eastAsia="Times New Roman" w:cs="Courier New"/>
          <w:bCs/>
          <w:sz w:val="20"/>
          <w:szCs w:val="20"/>
        </w:rPr>
        <w:t>mode,</w:t>
      </w:r>
      <w:r w:rsidR="0022125B">
        <w:rPr>
          <w:rFonts w:eastAsia="Times New Roman" w:cs="Courier New"/>
          <w:bCs/>
          <w:sz w:val="20"/>
          <w:szCs w:val="20"/>
        </w:rPr>
        <w:t xml:space="preserve"> </w:t>
      </w:r>
      <w:r w:rsidRPr="00D004B1">
        <w:rPr>
          <w:rFonts w:eastAsia="Times New Roman" w:cs="Courier New"/>
          <w:bCs/>
          <w:sz w:val="20"/>
          <w:szCs w:val="20"/>
        </w:rPr>
        <w:t>initialization method,</w:t>
      </w:r>
      <w:r w:rsidR="0022125B">
        <w:rPr>
          <w:rFonts w:eastAsia="Times New Roman" w:cs="Courier New"/>
          <w:bCs/>
          <w:sz w:val="20"/>
          <w:szCs w:val="20"/>
        </w:rPr>
        <w:t xml:space="preserve"> </w:t>
      </w:r>
      <w:r w:rsidRPr="00D004B1">
        <w:rPr>
          <w:rFonts w:eastAsia="Times New Roman" w:cs="Courier New"/>
          <w:bCs/>
          <w:sz w:val="20"/>
          <w:szCs w:val="20"/>
        </w:rPr>
        <w:t>destruction method</w:t>
      </w:r>
    </w:p>
    <w:p w:rsidR="0022125B" w:rsidRDefault="0022125B" w:rsidP="00D004B1">
      <w:pPr>
        <w:spacing w:after="0" w:line="240" w:lineRule="auto"/>
        <w:rPr>
          <w:rFonts w:eastAsia="Times New Roman" w:cs="Courier New"/>
          <w:bCs/>
          <w:sz w:val="20"/>
          <w:szCs w:val="20"/>
        </w:rPr>
      </w:pPr>
    </w:p>
    <w:tbl>
      <w:tblPr>
        <w:tblW w:w="5000" w:type="pct"/>
        <w:tblLook w:val="04A0" w:firstRow="1" w:lastRow="0" w:firstColumn="1" w:lastColumn="0" w:noHBand="0" w:noVBand="1"/>
      </w:tblPr>
      <w:tblGrid>
        <w:gridCol w:w="1381"/>
        <w:gridCol w:w="1379"/>
        <w:gridCol w:w="8789"/>
      </w:tblGrid>
      <w:tr w:rsidR="0022125B" w:rsidRPr="0022125B" w:rsidTr="0022125B">
        <w:trPr>
          <w:trHeight w:val="765"/>
        </w:trPr>
        <w:tc>
          <w:tcPr>
            <w:tcW w:w="59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2125B" w:rsidRPr="0022125B" w:rsidRDefault="0022125B" w:rsidP="0022125B">
            <w:pPr>
              <w:spacing w:after="0" w:line="240" w:lineRule="auto"/>
              <w:jc w:val="center"/>
              <w:rPr>
                <w:rFonts w:ascii="Calibri" w:eastAsia="Times New Roman" w:hAnsi="Calibri" w:cs="Times New Roman"/>
                <w:color w:val="000000"/>
                <w:sz w:val="20"/>
                <w:szCs w:val="20"/>
              </w:rPr>
            </w:pPr>
            <w:r w:rsidRPr="0022125B">
              <w:rPr>
                <w:rFonts w:ascii="Calibri" w:eastAsia="Times New Roman" w:hAnsi="Calibri" w:cs="Times New Roman"/>
                <w:color w:val="000000"/>
                <w:sz w:val="20"/>
                <w:szCs w:val="20"/>
              </w:rPr>
              <w:t>Methods to provide configuration metadata to the Spring Container</w:t>
            </w:r>
          </w:p>
        </w:tc>
        <w:tc>
          <w:tcPr>
            <w:tcW w:w="597" w:type="pct"/>
            <w:tcBorders>
              <w:top w:val="single" w:sz="4" w:space="0" w:color="auto"/>
              <w:left w:val="nil"/>
              <w:bottom w:val="single" w:sz="4" w:space="0" w:color="auto"/>
              <w:right w:val="single" w:sz="4" w:space="0" w:color="auto"/>
            </w:tcBorders>
            <w:shd w:val="clear" w:color="auto" w:fill="auto"/>
            <w:vAlign w:val="center"/>
            <w:hideMark/>
          </w:tcPr>
          <w:p w:rsidR="0022125B" w:rsidRPr="0022125B" w:rsidRDefault="0022125B" w:rsidP="0022125B">
            <w:pPr>
              <w:spacing w:after="0" w:line="240" w:lineRule="auto"/>
              <w:jc w:val="center"/>
              <w:rPr>
                <w:rFonts w:ascii="Calibri" w:eastAsia="Times New Roman" w:hAnsi="Calibri" w:cs="Times New Roman"/>
                <w:color w:val="000000"/>
                <w:sz w:val="20"/>
                <w:szCs w:val="20"/>
              </w:rPr>
            </w:pPr>
            <w:r w:rsidRPr="0022125B">
              <w:rPr>
                <w:rFonts w:ascii="Calibri" w:eastAsia="Times New Roman" w:hAnsi="Calibri" w:cs="Times New Roman"/>
                <w:color w:val="000000"/>
                <w:sz w:val="20"/>
                <w:szCs w:val="20"/>
              </w:rPr>
              <w:t>XML based configuration file.</w:t>
            </w:r>
          </w:p>
        </w:tc>
        <w:tc>
          <w:tcPr>
            <w:tcW w:w="3805" w:type="pct"/>
            <w:tcBorders>
              <w:top w:val="single" w:sz="4" w:space="0" w:color="auto"/>
              <w:left w:val="nil"/>
              <w:bottom w:val="single" w:sz="4" w:space="0" w:color="auto"/>
              <w:right w:val="single" w:sz="4" w:space="0" w:color="auto"/>
            </w:tcBorders>
            <w:shd w:val="clear" w:color="auto" w:fill="auto"/>
            <w:vAlign w:val="bottom"/>
            <w:hideMark/>
          </w:tcPr>
          <w:p w:rsidR="0022125B" w:rsidRPr="0022125B" w:rsidRDefault="0022125B" w:rsidP="0022125B">
            <w:pPr>
              <w:spacing w:after="0" w:line="240" w:lineRule="auto"/>
              <w:rPr>
                <w:rFonts w:ascii="Calibri" w:eastAsia="Times New Roman" w:hAnsi="Calibri" w:cs="Times New Roman"/>
                <w:color w:val="000000"/>
                <w:sz w:val="20"/>
                <w:szCs w:val="20"/>
              </w:rPr>
            </w:pPr>
            <w:r w:rsidRPr="0022125B">
              <w:rPr>
                <w:rFonts w:ascii="Calibri" w:eastAsia="Times New Roman" w:hAnsi="Calibri" w:cs="Times New Roman"/>
                <w:color w:val="000000"/>
                <w:sz w:val="20"/>
                <w:szCs w:val="20"/>
              </w:rPr>
              <w:t>&lt;beans&gt;</w:t>
            </w:r>
            <w:r w:rsidRPr="0022125B">
              <w:rPr>
                <w:rFonts w:ascii="Calibri" w:eastAsia="Times New Roman" w:hAnsi="Calibri" w:cs="Times New Roman"/>
                <w:color w:val="000000"/>
                <w:sz w:val="20"/>
                <w:szCs w:val="20"/>
              </w:rPr>
              <w:br/>
              <w:t xml:space="preserve">   &lt;bean id = "</w:t>
            </w:r>
            <w:proofErr w:type="spellStart"/>
            <w:r w:rsidRPr="0022125B">
              <w:rPr>
                <w:rFonts w:ascii="Calibri" w:eastAsia="Times New Roman" w:hAnsi="Calibri" w:cs="Times New Roman"/>
                <w:color w:val="000000"/>
                <w:sz w:val="20"/>
                <w:szCs w:val="20"/>
              </w:rPr>
              <w:t>helloWorld</w:t>
            </w:r>
            <w:proofErr w:type="spellEnd"/>
            <w:r w:rsidRPr="0022125B">
              <w:rPr>
                <w:rFonts w:ascii="Calibri" w:eastAsia="Times New Roman" w:hAnsi="Calibri" w:cs="Times New Roman"/>
                <w:color w:val="000000"/>
                <w:sz w:val="20"/>
                <w:szCs w:val="20"/>
              </w:rPr>
              <w:t>" class = "</w:t>
            </w:r>
            <w:proofErr w:type="spellStart"/>
            <w:r w:rsidRPr="0022125B">
              <w:rPr>
                <w:rFonts w:ascii="Calibri" w:eastAsia="Times New Roman" w:hAnsi="Calibri" w:cs="Times New Roman"/>
                <w:color w:val="000000"/>
                <w:sz w:val="20"/>
                <w:szCs w:val="20"/>
              </w:rPr>
              <w:t>com.tutorialspoint.HelloWorld</w:t>
            </w:r>
            <w:proofErr w:type="spellEnd"/>
            <w:r w:rsidRPr="0022125B">
              <w:rPr>
                <w:rFonts w:ascii="Calibri" w:eastAsia="Times New Roman" w:hAnsi="Calibri" w:cs="Times New Roman"/>
                <w:color w:val="000000"/>
                <w:sz w:val="20"/>
                <w:szCs w:val="20"/>
              </w:rPr>
              <w:t>" /&gt;</w:t>
            </w:r>
            <w:r w:rsidRPr="0022125B">
              <w:rPr>
                <w:rFonts w:ascii="Calibri" w:eastAsia="Times New Roman" w:hAnsi="Calibri" w:cs="Times New Roman"/>
                <w:color w:val="000000"/>
                <w:sz w:val="20"/>
                <w:szCs w:val="20"/>
              </w:rPr>
              <w:br/>
              <w:t>&lt;/beans&gt;</w:t>
            </w:r>
          </w:p>
        </w:tc>
      </w:tr>
      <w:tr w:rsidR="0022125B" w:rsidRPr="0022125B" w:rsidTr="0022125B">
        <w:trPr>
          <w:trHeight w:val="525"/>
        </w:trPr>
        <w:tc>
          <w:tcPr>
            <w:tcW w:w="598" w:type="pct"/>
            <w:vMerge/>
            <w:tcBorders>
              <w:top w:val="single" w:sz="4" w:space="0" w:color="auto"/>
              <w:left w:val="single" w:sz="4" w:space="0" w:color="auto"/>
              <w:bottom w:val="single" w:sz="4" w:space="0" w:color="auto"/>
              <w:right w:val="single" w:sz="4" w:space="0" w:color="auto"/>
            </w:tcBorders>
            <w:vAlign w:val="center"/>
            <w:hideMark/>
          </w:tcPr>
          <w:p w:rsidR="0022125B" w:rsidRPr="0022125B" w:rsidRDefault="0022125B" w:rsidP="0022125B">
            <w:pPr>
              <w:spacing w:after="0" w:line="240" w:lineRule="auto"/>
              <w:rPr>
                <w:rFonts w:ascii="Calibri" w:eastAsia="Times New Roman" w:hAnsi="Calibri" w:cs="Times New Roman"/>
                <w:color w:val="000000"/>
                <w:sz w:val="20"/>
                <w:szCs w:val="20"/>
              </w:rPr>
            </w:pPr>
          </w:p>
        </w:tc>
        <w:tc>
          <w:tcPr>
            <w:tcW w:w="597" w:type="pct"/>
            <w:tcBorders>
              <w:top w:val="nil"/>
              <w:left w:val="nil"/>
              <w:bottom w:val="single" w:sz="4" w:space="0" w:color="auto"/>
              <w:right w:val="single" w:sz="4" w:space="0" w:color="auto"/>
            </w:tcBorders>
            <w:shd w:val="clear" w:color="auto" w:fill="auto"/>
            <w:vAlign w:val="center"/>
            <w:hideMark/>
          </w:tcPr>
          <w:p w:rsidR="0022125B" w:rsidRPr="0022125B" w:rsidRDefault="0022125B" w:rsidP="0022125B">
            <w:pPr>
              <w:spacing w:after="0" w:line="240" w:lineRule="auto"/>
              <w:jc w:val="center"/>
              <w:rPr>
                <w:rFonts w:ascii="Calibri" w:eastAsia="Times New Roman" w:hAnsi="Calibri" w:cs="Times New Roman"/>
                <w:color w:val="000000"/>
                <w:sz w:val="20"/>
                <w:szCs w:val="20"/>
              </w:rPr>
            </w:pPr>
            <w:r w:rsidRPr="0022125B">
              <w:rPr>
                <w:rFonts w:ascii="Calibri" w:eastAsia="Times New Roman" w:hAnsi="Calibri" w:cs="Times New Roman"/>
                <w:color w:val="000000"/>
                <w:sz w:val="20"/>
                <w:szCs w:val="20"/>
              </w:rPr>
              <w:t>Annotation-based configuration</w:t>
            </w:r>
          </w:p>
        </w:tc>
        <w:tc>
          <w:tcPr>
            <w:tcW w:w="3805" w:type="pct"/>
            <w:tcBorders>
              <w:top w:val="nil"/>
              <w:left w:val="nil"/>
              <w:bottom w:val="single" w:sz="4" w:space="0" w:color="auto"/>
              <w:right w:val="single" w:sz="4" w:space="0" w:color="auto"/>
            </w:tcBorders>
            <w:shd w:val="clear" w:color="auto" w:fill="auto"/>
            <w:vAlign w:val="center"/>
            <w:hideMark/>
          </w:tcPr>
          <w:p w:rsidR="0022125B" w:rsidRPr="0022125B" w:rsidRDefault="0022125B" w:rsidP="0022125B">
            <w:pPr>
              <w:spacing w:after="0" w:line="240" w:lineRule="auto"/>
              <w:jc w:val="both"/>
              <w:rPr>
                <w:rFonts w:ascii="Calibri" w:eastAsia="Times New Roman" w:hAnsi="Calibri" w:cs="Times New Roman"/>
                <w:color w:val="000000"/>
                <w:sz w:val="20"/>
                <w:szCs w:val="20"/>
              </w:rPr>
            </w:pPr>
            <w:r w:rsidRPr="0022125B">
              <w:rPr>
                <w:rFonts w:ascii="Calibri" w:eastAsia="Times New Roman" w:hAnsi="Calibri" w:cs="Times New Roman"/>
                <w:color w:val="000000"/>
                <w:sz w:val="20"/>
                <w:szCs w:val="20"/>
              </w:rPr>
              <w:t>First configure the same using &lt;</w:t>
            </w:r>
            <w:proofErr w:type="spellStart"/>
            <w:r w:rsidRPr="0022125B">
              <w:rPr>
                <w:rFonts w:ascii="Calibri" w:eastAsia="Times New Roman" w:hAnsi="Calibri" w:cs="Times New Roman"/>
                <w:color w:val="000000"/>
                <w:sz w:val="20"/>
                <w:szCs w:val="20"/>
              </w:rPr>
              <w:t>context</w:t>
            </w:r>
            <w:proofErr w:type="gramStart"/>
            <w:r w:rsidRPr="0022125B">
              <w:rPr>
                <w:rFonts w:ascii="Calibri" w:eastAsia="Times New Roman" w:hAnsi="Calibri" w:cs="Times New Roman"/>
                <w:color w:val="000000"/>
                <w:sz w:val="20"/>
                <w:szCs w:val="20"/>
              </w:rPr>
              <w:t>:annotation</w:t>
            </w:r>
            <w:proofErr w:type="gramEnd"/>
            <w:r w:rsidRPr="0022125B">
              <w:rPr>
                <w:rFonts w:ascii="Calibri" w:eastAsia="Times New Roman" w:hAnsi="Calibri" w:cs="Times New Roman"/>
                <w:color w:val="000000"/>
                <w:sz w:val="20"/>
                <w:szCs w:val="20"/>
              </w:rPr>
              <w:t>-config</w:t>
            </w:r>
            <w:proofErr w:type="spellEnd"/>
            <w:r w:rsidRPr="0022125B">
              <w:rPr>
                <w:rFonts w:ascii="Calibri" w:eastAsia="Times New Roman" w:hAnsi="Calibri" w:cs="Times New Roman"/>
                <w:color w:val="000000"/>
                <w:sz w:val="20"/>
                <w:szCs w:val="20"/>
              </w:rPr>
              <w:t>/&gt; tag. Once that is done, we can use @Required, Autowired, @Qualifier annotations.</w:t>
            </w:r>
          </w:p>
        </w:tc>
      </w:tr>
      <w:tr w:rsidR="0022125B" w:rsidRPr="0022125B" w:rsidTr="0022125B">
        <w:trPr>
          <w:trHeight w:val="1785"/>
        </w:trPr>
        <w:tc>
          <w:tcPr>
            <w:tcW w:w="598" w:type="pct"/>
            <w:vMerge/>
            <w:tcBorders>
              <w:top w:val="single" w:sz="4" w:space="0" w:color="auto"/>
              <w:left w:val="single" w:sz="4" w:space="0" w:color="auto"/>
              <w:bottom w:val="single" w:sz="4" w:space="0" w:color="auto"/>
              <w:right w:val="single" w:sz="4" w:space="0" w:color="auto"/>
            </w:tcBorders>
            <w:vAlign w:val="center"/>
            <w:hideMark/>
          </w:tcPr>
          <w:p w:rsidR="0022125B" w:rsidRPr="0022125B" w:rsidRDefault="0022125B" w:rsidP="0022125B">
            <w:pPr>
              <w:spacing w:after="0" w:line="240" w:lineRule="auto"/>
              <w:rPr>
                <w:rFonts w:ascii="Calibri" w:eastAsia="Times New Roman" w:hAnsi="Calibri" w:cs="Times New Roman"/>
                <w:color w:val="000000"/>
                <w:sz w:val="20"/>
                <w:szCs w:val="20"/>
              </w:rPr>
            </w:pPr>
          </w:p>
        </w:tc>
        <w:tc>
          <w:tcPr>
            <w:tcW w:w="597" w:type="pct"/>
            <w:tcBorders>
              <w:top w:val="nil"/>
              <w:left w:val="nil"/>
              <w:bottom w:val="single" w:sz="4" w:space="0" w:color="auto"/>
              <w:right w:val="single" w:sz="4" w:space="0" w:color="auto"/>
            </w:tcBorders>
            <w:shd w:val="clear" w:color="auto" w:fill="auto"/>
            <w:vAlign w:val="center"/>
            <w:hideMark/>
          </w:tcPr>
          <w:p w:rsidR="0022125B" w:rsidRPr="0022125B" w:rsidRDefault="0022125B" w:rsidP="0022125B">
            <w:pPr>
              <w:spacing w:after="0" w:line="240" w:lineRule="auto"/>
              <w:jc w:val="center"/>
              <w:rPr>
                <w:rFonts w:ascii="Calibri" w:eastAsia="Times New Roman" w:hAnsi="Calibri" w:cs="Times New Roman"/>
                <w:color w:val="000000"/>
                <w:sz w:val="20"/>
                <w:szCs w:val="20"/>
              </w:rPr>
            </w:pPr>
            <w:r w:rsidRPr="0022125B">
              <w:rPr>
                <w:rFonts w:ascii="Calibri" w:eastAsia="Times New Roman" w:hAnsi="Calibri" w:cs="Times New Roman"/>
                <w:b/>
                <w:color w:val="000000"/>
                <w:sz w:val="20"/>
                <w:szCs w:val="20"/>
              </w:rPr>
              <w:t>Java-based</w:t>
            </w:r>
            <w:r w:rsidRPr="0022125B">
              <w:rPr>
                <w:rFonts w:ascii="Calibri" w:eastAsia="Times New Roman" w:hAnsi="Calibri" w:cs="Times New Roman"/>
                <w:color w:val="000000"/>
                <w:sz w:val="20"/>
                <w:szCs w:val="20"/>
              </w:rPr>
              <w:t xml:space="preserve"> configuration</w:t>
            </w:r>
          </w:p>
        </w:tc>
        <w:tc>
          <w:tcPr>
            <w:tcW w:w="3805" w:type="pct"/>
            <w:tcBorders>
              <w:top w:val="nil"/>
              <w:left w:val="nil"/>
              <w:bottom w:val="single" w:sz="4" w:space="0" w:color="auto"/>
              <w:right w:val="single" w:sz="4" w:space="0" w:color="auto"/>
            </w:tcBorders>
            <w:shd w:val="clear" w:color="auto" w:fill="auto"/>
            <w:vAlign w:val="bottom"/>
            <w:hideMark/>
          </w:tcPr>
          <w:p w:rsidR="0022125B" w:rsidRPr="0022125B" w:rsidRDefault="0022125B" w:rsidP="0022125B">
            <w:pPr>
              <w:spacing w:after="0" w:line="240" w:lineRule="auto"/>
              <w:rPr>
                <w:rFonts w:ascii="Calibri" w:eastAsia="Times New Roman" w:hAnsi="Calibri" w:cs="Times New Roman"/>
                <w:color w:val="000000"/>
                <w:sz w:val="20"/>
                <w:szCs w:val="20"/>
              </w:rPr>
            </w:pPr>
            <w:r w:rsidRPr="0022125B">
              <w:rPr>
                <w:rFonts w:ascii="Calibri" w:eastAsia="Times New Roman" w:hAnsi="Calibri" w:cs="Times New Roman"/>
                <w:color w:val="000000"/>
                <w:sz w:val="20"/>
                <w:szCs w:val="20"/>
              </w:rPr>
              <w:t xml:space="preserve"> </w:t>
            </w:r>
            <w:r w:rsidRPr="0022125B">
              <w:rPr>
                <w:rFonts w:ascii="Calibri" w:eastAsia="Times New Roman" w:hAnsi="Calibri" w:cs="Times New Roman"/>
                <w:b/>
                <w:color w:val="000000"/>
                <w:sz w:val="20"/>
                <w:szCs w:val="20"/>
              </w:rPr>
              <w:t>@Configuration</w:t>
            </w:r>
            <w:r w:rsidRPr="0022125B">
              <w:rPr>
                <w:rFonts w:ascii="Calibri" w:eastAsia="Times New Roman" w:hAnsi="Calibri" w:cs="Times New Roman"/>
                <w:color w:val="000000"/>
                <w:sz w:val="20"/>
                <w:szCs w:val="20"/>
              </w:rPr>
              <w:br/>
              <w:t xml:space="preserve">public class </w:t>
            </w:r>
            <w:proofErr w:type="spellStart"/>
            <w:r w:rsidRPr="0022125B">
              <w:rPr>
                <w:rFonts w:ascii="Calibri" w:eastAsia="Times New Roman" w:hAnsi="Calibri" w:cs="Times New Roman"/>
                <w:color w:val="000000"/>
                <w:sz w:val="20"/>
                <w:szCs w:val="20"/>
              </w:rPr>
              <w:t>HelloWorldConfig</w:t>
            </w:r>
            <w:proofErr w:type="spellEnd"/>
            <w:r w:rsidRPr="0022125B">
              <w:rPr>
                <w:rFonts w:ascii="Calibri" w:eastAsia="Times New Roman" w:hAnsi="Calibri" w:cs="Times New Roman"/>
                <w:color w:val="000000"/>
                <w:sz w:val="20"/>
                <w:szCs w:val="20"/>
              </w:rPr>
              <w:t xml:space="preserve"> {</w:t>
            </w:r>
            <w:r w:rsidRPr="0022125B">
              <w:rPr>
                <w:rFonts w:ascii="Calibri" w:eastAsia="Times New Roman" w:hAnsi="Calibri" w:cs="Times New Roman"/>
                <w:color w:val="000000"/>
                <w:sz w:val="20"/>
                <w:szCs w:val="20"/>
              </w:rPr>
              <w:br/>
              <w:t xml:space="preserve">   </w:t>
            </w:r>
            <w:r w:rsidRPr="0022125B">
              <w:rPr>
                <w:rFonts w:ascii="Calibri" w:eastAsia="Times New Roman" w:hAnsi="Calibri" w:cs="Times New Roman"/>
                <w:b/>
                <w:color w:val="000000"/>
                <w:sz w:val="20"/>
                <w:szCs w:val="20"/>
              </w:rPr>
              <w:t>@Bean</w:t>
            </w:r>
            <w:r w:rsidRPr="0022125B">
              <w:rPr>
                <w:rFonts w:ascii="Calibri" w:eastAsia="Times New Roman" w:hAnsi="Calibri" w:cs="Times New Roman"/>
                <w:color w:val="000000"/>
                <w:sz w:val="20"/>
                <w:szCs w:val="20"/>
              </w:rPr>
              <w:t xml:space="preserve"> </w:t>
            </w:r>
            <w:r w:rsidRPr="0022125B">
              <w:rPr>
                <w:rFonts w:ascii="Calibri" w:eastAsia="Times New Roman" w:hAnsi="Calibri" w:cs="Times New Roman"/>
                <w:color w:val="000000"/>
                <w:sz w:val="20"/>
                <w:szCs w:val="20"/>
              </w:rPr>
              <w:br/>
              <w:t xml:space="preserve">   public HelloWorld </w:t>
            </w:r>
            <w:proofErr w:type="spellStart"/>
            <w:r w:rsidRPr="0022125B">
              <w:rPr>
                <w:rFonts w:ascii="Calibri" w:eastAsia="Times New Roman" w:hAnsi="Calibri" w:cs="Times New Roman"/>
                <w:color w:val="000000"/>
                <w:sz w:val="20"/>
                <w:szCs w:val="20"/>
              </w:rPr>
              <w:t>helloWorld</w:t>
            </w:r>
            <w:proofErr w:type="spellEnd"/>
            <w:r w:rsidRPr="0022125B">
              <w:rPr>
                <w:rFonts w:ascii="Calibri" w:eastAsia="Times New Roman" w:hAnsi="Calibri" w:cs="Times New Roman"/>
                <w:color w:val="000000"/>
                <w:sz w:val="20"/>
                <w:szCs w:val="20"/>
              </w:rPr>
              <w:t>(){</w:t>
            </w:r>
            <w:r w:rsidRPr="0022125B">
              <w:rPr>
                <w:rFonts w:ascii="Calibri" w:eastAsia="Times New Roman" w:hAnsi="Calibri" w:cs="Times New Roman"/>
                <w:color w:val="000000"/>
                <w:sz w:val="20"/>
                <w:szCs w:val="20"/>
              </w:rPr>
              <w:br/>
              <w:t xml:space="preserve">      return new HelloWorld();</w:t>
            </w:r>
            <w:r w:rsidRPr="0022125B">
              <w:rPr>
                <w:rFonts w:ascii="Calibri" w:eastAsia="Times New Roman" w:hAnsi="Calibri" w:cs="Times New Roman"/>
                <w:color w:val="000000"/>
                <w:sz w:val="20"/>
                <w:szCs w:val="20"/>
              </w:rPr>
              <w:br/>
              <w:t xml:space="preserve">   }</w:t>
            </w:r>
            <w:r w:rsidRPr="0022125B">
              <w:rPr>
                <w:rFonts w:ascii="Calibri" w:eastAsia="Times New Roman" w:hAnsi="Calibri" w:cs="Times New Roman"/>
                <w:color w:val="000000"/>
                <w:sz w:val="20"/>
                <w:szCs w:val="20"/>
              </w:rPr>
              <w:br/>
              <w:t>}</w:t>
            </w:r>
          </w:p>
        </w:tc>
      </w:tr>
    </w:tbl>
    <w:p w:rsidR="0022125B" w:rsidRDefault="0022125B" w:rsidP="00D004B1">
      <w:pPr>
        <w:spacing w:after="0" w:line="240" w:lineRule="auto"/>
        <w:rPr>
          <w:rFonts w:eastAsia="Times New Roman" w:cs="Courier New"/>
          <w:bCs/>
          <w:sz w:val="20"/>
          <w:szCs w:val="20"/>
        </w:rPr>
      </w:pPr>
    </w:p>
    <w:tbl>
      <w:tblPr>
        <w:tblW w:w="5000" w:type="pct"/>
        <w:tblLook w:val="04A0" w:firstRow="1" w:lastRow="0" w:firstColumn="1" w:lastColumn="0" w:noHBand="0" w:noVBand="1"/>
      </w:tblPr>
      <w:tblGrid>
        <w:gridCol w:w="1368"/>
        <w:gridCol w:w="1351"/>
        <w:gridCol w:w="8830"/>
      </w:tblGrid>
      <w:tr w:rsidR="0022125B" w:rsidRPr="0022125B" w:rsidTr="0022125B">
        <w:trPr>
          <w:trHeight w:val="255"/>
        </w:trPr>
        <w:tc>
          <w:tcPr>
            <w:tcW w:w="59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2125B" w:rsidRPr="0022125B" w:rsidRDefault="0022125B" w:rsidP="0022125B">
            <w:pPr>
              <w:spacing w:after="0" w:line="240" w:lineRule="auto"/>
              <w:jc w:val="center"/>
              <w:rPr>
                <w:rFonts w:ascii="Calibri" w:eastAsia="Times New Roman" w:hAnsi="Calibri" w:cs="Times New Roman"/>
                <w:b/>
                <w:color w:val="000000"/>
                <w:sz w:val="20"/>
                <w:szCs w:val="20"/>
              </w:rPr>
            </w:pPr>
            <w:r w:rsidRPr="0022125B">
              <w:rPr>
                <w:rFonts w:ascii="Calibri" w:eastAsia="Times New Roman" w:hAnsi="Calibri" w:cs="Times New Roman"/>
                <w:b/>
                <w:color w:val="000000"/>
                <w:sz w:val="20"/>
                <w:szCs w:val="20"/>
              </w:rPr>
              <w:t>Scopes</w:t>
            </w:r>
          </w:p>
        </w:tc>
        <w:tc>
          <w:tcPr>
            <w:tcW w:w="585" w:type="pct"/>
            <w:tcBorders>
              <w:top w:val="single" w:sz="4" w:space="0" w:color="auto"/>
              <w:left w:val="nil"/>
              <w:bottom w:val="single" w:sz="4" w:space="0" w:color="auto"/>
              <w:right w:val="single" w:sz="4" w:space="0" w:color="auto"/>
            </w:tcBorders>
            <w:shd w:val="clear" w:color="000000" w:fill="00B050"/>
            <w:vAlign w:val="center"/>
            <w:hideMark/>
          </w:tcPr>
          <w:p w:rsidR="0022125B" w:rsidRPr="0022125B" w:rsidRDefault="0022125B" w:rsidP="0022125B">
            <w:pPr>
              <w:spacing w:after="0" w:line="240" w:lineRule="auto"/>
              <w:jc w:val="center"/>
              <w:rPr>
                <w:rFonts w:ascii="Calibri" w:eastAsia="Times New Roman" w:hAnsi="Calibri" w:cs="Times New Roman"/>
                <w:b/>
                <w:color w:val="000000"/>
                <w:sz w:val="24"/>
                <w:szCs w:val="24"/>
              </w:rPr>
            </w:pPr>
            <w:r w:rsidRPr="0022125B">
              <w:rPr>
                <w:rFonts w:ascii="Calibri" w:eastAsia="Times New Roman" w:hAnsi="Calibri" w:cs="Times New Roman"/>
                <w:b/>
                <w:color w:val="000000"/>
                <w:sz w:val="24"/>
                <w:szCs w:val="24"/>
              </w:rPr>
              <w:t>singleton</w:t>
            </w:r>
          </w:p>
        </w:tc>
        <w:tc>
          <w:tcPr>
            <w:tcW w:w="3823" w:type="pct"/>
            <w:tcBorders>
              <w:top w:val="single" w:sz="4" w:space="0" w:color="auto"/>
              <w:left w:val="nil"/>
              <w:bottom w:val="single" w:sz="4" w:space="0" w:color="auto"/>
              <w:right w:val="single" w:sz="4" w:space="0" w:color="auto"/>
            </w:tcBorders>
            <w:shd w:val="clear" w:color="auto" w:fill="auto"/>
            <w:vAlign w:val="center"/>
            <w:hideMark/>
          </w:tcPr>
          <w:p w:rsidR="0022125B" w:rsidRPr="0022125B" w:rsidRDefault="0022125B" w:rsidP="0022125B">
            <w:pPr>
              <w:spacing w:after="0" w:line="240" w:lineRule="auto"/>
              <w:jc w:val="both"/>
              <w:rPr>
                <w:rFonts w:ascii="Calibri" w:eastAsia="Times New Roman" w:hAnsi="Calibri" w:cs="Times New Roman"/>
                <w:color w:val="000000"/>
                <w:sz w:val="20"/>
                <w:szCs w:val="20"/>
              </w:rPr>
            </w:pPr>
            <w:r w:rsidRPr="0022125B">
              <w:rPr>
                <w:rFonts w:ascii="Calibri" w:eastAsia="Times New Roman" w:hAnsi="Calibri" w:cs="Times New Roman"/>
                <w:color w:val="000000"/>
                <w:sz w:val="20"/>
                <w:szCs w:val="20"/>
              </w:rPr>
              <w:t xml:space="preserve">This scopes the bean definition to a </w:t>
            </w:r>
            <w:r w:rsidRPr="0022125B">
              <w:rPr>
                <w:rFonts w:ascii="Calibri" w:eastAsia="Times New Roman" w:hAnsi="Calibri" w:cs="Times New Roman"/>
                <w:b/>
                <w:color w:val="000000"/>
                <w:sz w:val="24"/>
                <w:szCs w:val="24"/>
              </w:rPr>
              <w:t xml:space="preserve">single instance per Spring </w:t>
            </w:r>
            <w:proofErr w:type="spellStart"/>
            <w:r w:rsidRPr="0022125B">
              <w:rPr>
                <w:rFonts w:ascii="Calibri" w:eastAsia="Times New Roman" w:hAnsi="Calibri" w:cs="Times New Roman"/>
                <w:b/>
                <w:color w:val="000000"/>
                <w:sz w:val="24"/>
                <w:szCs w:val="24"/>
              </w:rPr>
              <w:t>IoC</w:t>
            </w:r>
            <w:proofErr w:type="spellEnd"/>
            <w:r w:rsidRPr="0022125B">
              <w:rPr>
                <w:rFonts w:ascii="Calibri" w:eastAsia="Times New Roman" w:hAnsi="Calibri" w:cs="Times New Roman"/>
                <w:b/>
                <w:color w:val="000000"/>
                <w:sz w:val="24"/>
                <w:szCs w:val="24"/>
              </w:rPr>
              <w:t xml:space="preserve"> container</w:t>
            </w:r>
            <w:r w:rsidRPr="0022125B">
              <w:rPr>
                <w:rFonts w:ascii="Calibri" w:eastAsia="Times New Roman" w:hAnsi="Calibri" w:cs="Times New Roman"/>
                <w:color w:val="000000"/>
                <w:sz w:val="20"/>
                <w:szCs w:val="20"/>
              </w:rPr>
              <w:t xml:space="preserve"> (default).</w:t>
            </w:r>
            <w:r w:rsidR="007702DB">
              <w:rPr>
                <w:rFonts w:ascii="Calibri" w:eastAsia="Times New Roman" w:hAnsi="Calibri" w:cs="Times New Roman"/>
                <w:color w:val="000000"/>
                <w:sz w:val="20"/>
                <w:szCs w:val="20"/>
              </w:rPr>
              <w:t xml:space="preserve"> </w:t>
            </w:r>
            <w:r w:rsidR="007702DB" w:rsidRPr="007702DB">
              <w:rPr>
                <w:rFonts w:ascii="Calibri" w:eastAsia="Times New Roman" w:hAnsi="Calibri" w:cs="Times New Roman"/>
                <w:b/>
                <w:color w:val="000000"/>
                <w:sz w:val="24"/>
                <w:szCs w:val="24"/>
              </w:rPr>
              <w:t xml:space="preserve">Not </w:t>
            </w:r>
            <w:proofErr w:type="spellStart"/>
            <w:r w:rsidR="007702DB" w:rsidRPr="007702DB">
              <w:rPr>
                <w:rFonts w:ascii="Calibri" w:eastAsia="Times New Roman" w:hAnsi="Calibri" w:cs="Times New Roman"/>
                <w:b/>
                <w:color w:val="000000"/>
                <w:sz w:val="24"/>
                <w:szCs w:val="24"/>
              </w:rPr>
              <w:t>threadsafe</w:t>
            </w:r>
            <w:proofErr w:type="spellEnd"/>
          </w:p>
        </w:tc>
      </w:tr>
      <w:tr w:rsidR="0022125B" w:rsidRPr="0022125B" w:rsidTr="0022125B">
        <w:trPr>
          <w:trHeight w:val="255"/>
        </w:trPr>
        <w:tc>
          <w:tcPr>
            <w:tcW w:w="592" w:type="pct"/>
            <w:vMerge/>
            <w:tcBorders>
              <w:top w:val="single" w:sz="4" w:space="0" w:color="auto"/>
              <w:left w:val="single" w:sz="4" w:space="0" w:color="auto"/>
              <w:bottom w:val="single" w:sz="4" w:space="0" w:color="auto"/>
              <w:right w:val="single" w:sz="4" w:space="0" w:color="auto"/>
            </w:tcBorders>
            <w:vAlign w:val="center"/>
            <w:hideMark/>
          </w:tcPr>
          <w:p w:rsidR="0022125B" w:rsidRPr="0022125B" w:rsidRDefault="0022125B" w:rsidP="0022125B">
            <w:pPr>
              <w:spacing w:after="0" w:line="240" w:lineRule="auto"/>
              <w:rPr>
                <w:rFonts w:ascii="Calibri" w:eastAsia="Times New Roman" w:hAnsi="Calibri" w:cs="Times New Roman"/>
                <w:color w:val="000000"/>
                <w:sz w:val="20"/>
                <w:szCs w:val="20"/>
              </w:rPr>
            </w:pPr>
          </w:p>
        </w:tc>
        <w:tc>
          <w:tcPr>
            <w:tcW w:w="585" w:type="pct"/>
            <w:tcBorders>
              <w:top w:val="nil"/>
              <w:left w:val="nil"/>
              <w:bottom w:val="single" w:sz="4" w:space="0" w:color="auto"/>
              <w:right w:val="single" w:sz="4" w:space="0" w:color="auto"/>
            </w:tcBorders>
            <w:shd w:val="clear" w:color="auto" w:fill="auto"/>
            <w:vAlign w:val="center"/>
            <w:hideMark/>
          </w:tcPr>
          <w:p w:rsidR="0022125B" w:rsidRPr="0022125B" w:rsidRDefault="0022125B" w:rsidP="0022125B">
            <w:pPr>
              <w:spacing w:after="0" w:line="240" w:lineRule="auto"/>
              <w:jc w:val="center"/>
              <w:rPr>
                <w:rFonts w:ascii="Calibri" w:eastAsia="Times New Roman" w:hAnsi="Calibri" w:cs="Times New Roman"/>
                <w:b/>
                <w:color w:val="000000"/>
                <w:sz w:val="24"/>
                <w:szCs w:val="24"/>
              </w:rPr>
            </w:pPr>
            <w:r w:rsidRPr="0022125B">
              <w:rPr>
                <w:rFonts w:ascii="Calibri" w:eastAsia="Times New Roman" w:hAnsi="Calibri" w:cs="Times New Roman"/>
                <w:b/>
                <w:color w:val="000000"/>
                <w:sz w:val="24"/>
                <w:szCs w:val="24"/>
              </w:rPr>
              <w:t>prototype</w:t>
            </w:r>
          </w:p>
        </w:tc>
        <w:tc>
          <w:tcPr>
            <w:tcW w:w="3823" w:type="pct"/>
            <w:tcBorders>
              <w:top w:val="nil"/>
              <w:left w:val="nil"/>
              <w:bottom w:val="single" w:sz="4" w:space="0" w:color="auto"/>
              <w:right w:val="single" w:sz="4" w:space="0" w:color="auto"/>
            </w:tcBorders>
            <w:shd w:val="clear" w:color="auto" w:fill="auto"/>
            <w:vAlign w:val="center"/>
            <w:hideMark/>
          </w:tcPr>
          <w:p w:rsidR="0022125B" w:rsidRPr="0022125B" w:rsidRDefault="0022125B" w:rsidP="0022125B">
            <w:pPr>
              <w:spacing w:after="0" w:line="240" w:lineRule="auto"/>
              <w:jc w:val="both"/>
              <w:rPr>
                <w:rFonts w:ascii="Calibri" w:eastAsia="Times New Roman" w:hAnsi="Calibri" w:cs="Times New Roman"/>
                <w:color w:val="000000"/>
                <w:sz w:val="20"/>
                <w:szCs w:val="20"/>
              </w:rPr>
            </w:pPr>
            <w:r w:rsidRPr="0022125B">
              <w:rPr>
                <w:rFonts w:ascii="Calibri" w:eastAsia="Times New Roman" w:hAnsi="Calibri" w:cs="Times New Roman"/>
                <w:color w:val="000000"/>
                <w:sz w:val="20"/>
                <w:szCs w:val="20"/>
              </w:rPr>
              <w:t xml:space="preserve">This scopes a single bean definition to have </w:t>
            </w:r>
            <w:r w:rsidRPr="0022125B">
              <w:rPr>
                <w:rFonts w:ascii="Calibri" w:eastAsia="Times New Roman" w:hAnsi="Calibri" w:cs="Times New Roman"/>
                <w:b/>
                <w:color w:val="000000"/>
                <w:sz w:val="24"/>
                <w:szCs w:val="24"/>
              </w:rPr>
              <w:t>any number of object instances</w:t>
            </w:r>
            <w:r w:rsidRPr="0022125B">
              <w:rPr>
                <w:rFonts w:ascii="Calibri" w:eastAsia="Times New Roman" w:hAnsi="Calibri" w:cs="Times New Roman"/>
                <w:color w:val="000000"/>
                <w:sz w:val="20"/>
                <w:szCs w:val="20"/>
              </w:rPr>
              <w:t>.</w:t>
            </w:r>
          </w:p>
        </w:tc>
      </w:tr>
      <w:tr w:rsidR="0022125B" w:rsidRPr="0022125B" w:rsidTr="0022125B">
        <w:trPr>
          <w:trHeight w:val="525"/>
        </w:trPr>
        <w:tc>
          <w:tcPr>
            <w:tcW w:w="592" w:type="pct"/>
            <w:vMerge/>
            <w:tcBorders>
              <w:top w:val="single" w:sz="4" w:space="0" w:color="auto"/>
              <w:left w:val="single" w:sz="4" w:space="0" w:color="auto"/>
              <w:bottom w:val="single" w:sz="4" w:space="0" w:color="auto"/>
              <w:right w:val="single" w:sz="4" w:space="0" w:color="auto"/>
            </w:tcBorders>
            <w:vAlign w:val="center"/>
            <w:hideMark/>
          </w:tcPr>
          <w:p w:rsidR="0022125B" w:rsidRPr="0022125B" w:rsidRDefault="0022125B" w:rsidP="0022125B">
            <w:pPr>
              <w:spacing w:after="0" w:line="240" w:lineRule="auto"/>
              <w:rPr>
                <w:rFonts w:ascii="Calibri" w:eastAsia="Times New Roman" w:hAnsi="Calibri" w:cs="Times New Roman"/>
                <w:color w:val="000000"/>
                <w:sz w:val="20"/>
                <w:szCs w:val="20"/>
              </w:rPr>
            </w:pPr>
          </w:p>
        </w:tc>
        <w:tc>
          <w:tcPr>
            <w:tcW w:w="585" w:type="pct"/>
            <w:tcBorders>
              <w:top w:val="nil"/>
              <w:left w:val="nil"/>
              <w:bottom w:val="single" w:sz="4" w:space="0" w:color="auto"/>
              <w:right w:val="single" w:sz="4" w:space="0" w:color="auto"/>
            </w:tcBorders>
            <w:shd w:val="clear" w:color="000000" w:fill="FFFF00"/>
            <w:vAlign w:val="center"/>
            <w:hideMark/>
          </w:tcPr>
          <w:p w:rsidR="0022125B" w:rsidRPr="0022125B" w:rsidRDefault="0022125B" w:rsidP="0022125B">
            <w:pPr>
              <w:spacing w:after="0" w:line="240" w:lineRule="auto"/>
              <w:jc w:val="center"/>
              <w:rPr>
                <w:rFonts w:ascii="Calibri" w:eastAsia="Times New Roman" w:hAnsi="Calibri" w:cs="Times New Roman"/>
                <w:color w:val="000000"/>
                <w:sz w:val="20"/>
                <w:szCs w:val="20"/>
              </w:rPr>
            </w:pPr>
            <w:r w:rsidRPr="0022125B">
              <w:rPr>
                <w:rFonts w:ascii="Calibri" w:eastAsia="Times New Roman" w:hAnsi="Calibri" w:cs="Times New Roman"/>
                <w:color w:val="000000"/>
                <w:sz w:val="20"/>
                <w:szCs w:val="20"/>
              </w:rPr>
              <w:t>request</w:t>
            </w:r>
          </w:p>
        </w:tc>
        <w:tc>
          <w:tcPr>
            <w:tcW w:w="3823" w:type="pct"/>
            <w:tcBorders>
              <w:top w:val="nil"/>
              <w:left w:val="nil"/>
              <w:bottom w:val="single" w:sz="4" w:space="0" w:color="auto"/>
              <w:right w:val="single" w:sz="4" w:space="0" w:color="auto"/>
            </w:tcBorders>
            <w:shd w:val="clear" w:color="auto" w:fill="auto"/>
            <w:vAlign w:val="center"/>
            <w:hideMark/>
          </w:tcPr>
          <w:p w:rsidR="0022125B" w:rsidRPr="0022125B" w:rsidRDefault="0022125B" w:rsidP="0022125B">
            <w:pPr>
              <w:spacing w:after="0" w:line="240" w:lineRule="auto"/>
              <w:jc w:val="both"/>
              <w:rPr>
                <w:rFonts w:ascii="Calibri" w:eastAsia="Times New Roman" w:hAnsi="Calibri" w:cs="Times New Roman"/>
                <w:color w:val="000000"/>
                <w:sz w:val="20"/>
                <w:szCs w:val="20"/>
              </w:rPr>
            </w:pPr>
            <w:r w:rsidRPr="0022125B">
              <w:rPr>
                <w:rFonts w:ascii="Calibri" w:eastAsia="Times New Roman" w:hAnsi="Calibri" w:cs="Times New Roman"/>
                <w:color w:val="000000"/>
                <w:sz w:val="20"/>
                <w:szCs w:val="20"/>
              </w:rPr>
              <w:t xml:space="preserve">This scopes a bean definition to an HTTP request. Only valid in the context of a web-aware Spring </w:t>
            </w:r>
            <w:proofErr w:type="spellStart"/>
            <w:r w:rsidRPr="0022125B">
              <w:rPr>
                <w:rFonts w:ascii="Calibri" w:eastAsia="Times New Roman" w:hAnsi="Calibri" w:cs="Times New Roman"/>
                <w:color w:val="000000"/>
                <w:sz w:val="20"/>
                <w:szCs w:val="20"/>
              </w:rPr>
              <w:t>ApplicationContext</w:t>
            </w:r>
            <w:proofErr w:type="spellEnd"/>
            <w:r w:rsidRPr="0022125B">
              <w:rPr>
                <w:rFonts w:ascii="Calibri" w:eastAsia="Times New Roman" w:hAnsi="Calibri" w:cs="Times New Roman"/>
                <w:color w:val="000000"/>
                <w:sz w:val="20"/>
                <w:szCs w:val="20"/>
              </w:rPr>
              <w:t>.</w:t>
            </w:r>
          </w:p>
        </w:tc>
      </w:tr>
      <w:tr w:rsidR="0022125B" w:rsidRPr="0022125B" w:rsidTr="0022125B">
        <w:trPr>
          <w:trHeight w:val="510"/>
        </w:trPr>
        <w:tc>
          <w:tcPr>
            <w:tcW w:w="592" w:type="pct"/>
            <w:vMerge/>
            <w:tcBorders>
              <w:top w:val="single" w:sz="4" w:space="0" w:color="auto"/>
              <w:left w:val="single" w:sz="4" w:space="0" w:color="auto"/>
              <w:bottom w:val="single" w:sz="4" w:space="0" w:color="auto"/>
              <w:right w:val="single" w:sz="4" w:space="0" w:color="auto"/>
            </w:tcBorders>
            <w:vAlign w:val="center"/>
            <w:hideMark/>
          </w:tcPr>
          <w:p w:rsidR="0022125B" w:rsidRPr="0022125B" w:rsidRDefault="0022125B" w:rsidP="0022125B">
            <w:pPr>
              <w:spacing w:after="0" w:line="240" w:lineRule="auto"/>
              <w:rPr>
                <w:rFonts w:ascii="Calibri" w:eastAsia="Times New Roman" w:hAnsi="Calibri" w:cs="Times New Roman"/>
                <w:color w:val="000000"/>
                <w:sz w:val="20"/>
                <w:szCs w:val="20"/>
              </w:rPr>
            </w:pPr>
          </w:p>
        </w:tc>
        <w:tc>
          <w:tcPr>
            <w:tcW w:w="585" w:type="pct"/>
            <w:tcBorders>
              <w:top w:val="nil"/>
              <w:left w:val="nil"/>
              <w:bottom w:val="single" w:sz="4" w:space="0" w:color="auto"/>
              <w:right w:val="single" w:sz="4" w:space="0" w:color="auto"/>
            </w:tcBorders>
            <w:shd w:val="clear" w:color="000000" w:fill="FFFF00"/>
            <w:vAlign w:val="center"/>
            <w:hideMark/>
          </w:tcPr>
          <w:p w:rsidR="0022125B" w:rsidRPr="0022125B" w:rsidRDefault="0022125B" w:rsidP="0022125B">
            <w:pPr>
              <w:spacing w:after="0" w:line="240" w:lineRule="auto"/>
              <w:jc w:val="center"/>
              <w:rPr>
                <w:rFonts w:ascii="Calibri" w:eastAsia="Times New Roman" w:hAnsi="Calibri" w:cs="Times New Roman"/>
                <w:color w:val="000000"/>
                <w:sz w:val="20"/>
                <w:szCs w:val="20"/>
              </w:rPr>
            </w:pPr>
            <w:r w:rsidRPr="0022125B">
              <w:rPr>
                <w:rFonts w:ascii="Calibri" w:eastAsia="Times New Roman" w:hAnsi="Calibri" w:cs="Times New Roman"/>
                <w:color w:val="000000"/>
                <w:sz w:val="20"/>
                <w:szCs w:val="20"/>
              </w:rPr>
              <w:t>session</w:t>
            </w:r>
          </w:p>
        </w:tc>
        <w:tc>
          <w:tcPr>
            <w:tcW w:w="3823" w:type="pct"/>
            <w:tcBorders>
              <w:top w:val="nil"/>
              <w:left w:val="nil"/>
              <w:bottom w:val="single" w:sz="4" w:space="0" w:color="auto"/>
              <w:right w:val="single" w:sz="4" w:space="0" w:color="auto"/>
            </w:tcBorders>
            <w:shd w:val="clear" w:color="auto" w:fill="auto"/>
            <w:hideMark/>
          </w:tcPr>
          <w:p w:rsidR="0022125B" w:rsidRPr="0022125B" w:rsidRDefault="0022125B" w:rsidP="0022125B">
            <w:pPr>
              <w:spacing w:after="0" w:line="240" w:lineRule="auto"/>
              <w:rPr>
                <w:rFonts w:ascii="Calibri" w:eastAsia="Times New Roman" w:hAnsi="Calibri" w:cs="Times New Roman"/>
                <w:color w:val="313131"/>
                <w:sz w:val="20"/>
                <w:szCs w:val="20"/>
              </w:rPr>
            </w:pPr>
            <w:r w:rsidRPr="0022125B">
              <w:rPr>
                <w:rFonts w:ascii="Calibri" w:eastAsia="Times New Roman" w:hAnsi="Calibri" w:cs="Times New Roman"/>
                <w:color w:val="313131"/>
                <w:sz w:val="20"/>
                <w:szCs w:val="20"/>
              </w:rPr>
              <w:t xml:space="preserve">This scopes a bean definition to an HTTP session. Only valid in the context of a web-aware Spring </w:t>
            </w:r>
            <w:proofErr w:type="spellStart"/>
            <w:r w:rsidRPr="0022125B">
              <w:rPr>
                <w:rFonts w:ascii="Calibri" w:eastAsia="Times New Roman" w:hAnsi="Calibri" w:cs="Times New Roman"/>
                <w:color w:val="313131"/>
                <w:sz w:val="20"/>
                <w:szCs w:val="20"/>
              </w:rPr>
              <w:t>ApplicationContext</w:t>
            </w:r>
            <w:proofErr w:type="spellEnd"/>
            <w:r w:rsidRPr="0022125B">
              <w:rPr>
                <w:rFonts w:ascii="Calibri" w:eastAsia="Times New Roman" w:hAnsi="Calibri" w:cs="Times New Roman"/>
                <w:color w:val="313131"/>
                <w:sz w:val="20"/>
                <w:szCs w:val="20"/>
              </w:rPr>
              <w:t>.</w:t>
            </w:r>
          </w:p>
        </w:tc>
      </w:tr>
      <w:tr w:rsidR="0022125B" w:rsidRPr="0022125B" w:rsidTr="0022125B">
        <w:trPr>
          <w:trHeight w:val="525"/>
        </w:trPr>
        <w:tc>
          <w:tcPr>
            <w:tcW w:w="592" w:type="pct"/>
            <w:vMerge/>
            <w:tcBorders>
              <w:top w:val="single" w:sz="4" w:space="0" w:color="auto"/>
              <w:left w:val="single" w:sz="4" w:space="0" w:color="auto"/>
              <w:bottom w:val="single" w:sz="4" w:space="0" w:color="auto"/>
              <w:right w:val="single" w:sz="4" w:space="0" w:color="auto"/>
            </w:tcBorders>
            <w:vAlign w:val="center"/>
            <w:hideMark/>
          </w:tcPr>
          <w:p w:rsidR="0022125B" w:rsidRPr="0022125B" w:rsidRDefault="0022125B" w:rsidP="0022125B">
            <w:pPr>
              <w:spacing w:after="0" w:line="240" w:lineRule="auto"/>
              <w:rPr>
                <w:rFonts w:ascii="Calibri" w:eastAsia="Times New Roman" w:hAnsi="Calibri" w:cs="Times New Roman"/>
                <w:color w:val="000000"/>
                <w:sz w:val="20"/>
                <w:szCs w:val="20"/>
              </w:rPr>
            </w:pPr>
          </w:p>
        </w:tc>
        <w:tc>
          <w:tcPr>
            <w:tcW w:w="585" w:type="pct"/>
            <w:tcBorders>
              <w:top w:val="nil"/>
              <w:left w:val="nil"/>
              <w:bottom w:val="single" w:sz="4" w:space="0" w:color="auto"/>
              <w:right w:val="single" w:sz="4" w:space="0" w:color="auto"/>
            </w:tcBorders>
            <w:shd w:val="clear" w:color="000000" w:fill="FFFF00"/>
            <w:vAlign w:val="center"/>
            <w:hideMark/>
          </w:tcPr>
          <w:p w:rsidR="0022125B" w:rsidRPr="0022125B" w:rsidRDefault="0022125B" w:rsidP="0022125B">
            <w:pPr>
              <w:spacing w:after="0" w:line="240" w:lineRule="auto"/>
              <w:jc w:val="center"/>
              <w:rPr>
                <w:rFonts w:ascii="Calibri" w:eastAsia="Times New Roman" w:hAnsi="Calibri" w:cs="Times New Roman"/>
                <w:color w:val="000000"/>
                <w:sz w:val="20"/>
                <w:szCs w:val="20"/>
              </w:rPr>
            </w:pPr>
            <w:r w:rsidRPr="0022125B">
              <w:rPr>
                <w:rFonts w:ascii="Calibri" w:eastAsia="Times New Roman" w:hAnsi="Calibri" w:cs="Times New Roman"/>
                <w:color w:val="000000"/>
                <w:sz w:val="20"/>
                <w:szCs w:val="20"/>
              </w:rPr>
              <w:t>global-session</w:t>
            </w:r>
          </w:p>
        </w:tc>
        <w:tc>
          <w:tcPr>
            <w:tcW w:w="3823" w:type="pct"/>
            <w:tcBorders>
              <w:top w:val="nil"/>
              <w:left w:val="nil"/>
              <w:bottom w:val="single" w:sz="4" w:space="0" w:color="auto"/>
              <w:right w:val="single" w:sz="4" w:space="0" w:color="auto"/>
            </w:tcBorders>
            <w:shd w:val="clear" w:color="auto" w:fill="auto"/>
            <w:vAlign w:val="center"/>
            <w:hideMark/>
          </w:tcPr>
          <w:p w:rsidR="0022125B" w:rsidRPr="0022125B" w:rsidRDefault="0022125B" w:rsidP="0022125B">
            <w:pPr>
              <w:spacing w:after="0" w:line="240" w:lineRule="auto"/>
              <w:jc w:val="both"/>
              <w:rPr>
                <w:rFonts w:ascii="Calibri" w:eastAsia="Times New Roman" w:hAnsi="Calibri" w:cs="Times New Roman"/>
                <w:color w:val="000000"/>
                <w:sz w:val="20"/>
                <w:szCs w:val="20"/>
              </w:rPr>
            </w:pPr>
            <w:r w:rsidRPr="0022125B">
              <w:rPr>
                <w:rFonts w:ascii="Calibri" w:eastAsia="Times New Roman" w:hAnsi="Calibri" w:cs="Times New Roman"/>
                <w:color w:val="000000"/>
                <w:sz w:val="20"/>
                <w:szCs w:val="20"/>
              </w:rPr>
              <w:t xml:space="preserve">This scopes a bean definition to a global HTTP session. Only valid in the context of a web-aware Spring </w:t>
            </w:r>
            <w:proofErr w:type="spellStart"/>
            <w:r w:rsidRPr="0022125B">
              <w:rPr>
                <w:rFonts w:ascii="Calibri" w:eastAsia="Times New Roman" w:hAnsi="Calibri" w:cs="Times New Roman"/>
                <w:color w:val="000000"/>
                <w:sz w:val="20"/>
                <w:szCs w:val="20"/>
              </w:rPr>
              <w:t>ApplicationContext</w:t>
            </w:r>
            <w:proofErr w:type="spellEnd"/>
            <w:r w:rsidRPr="0022125B">
              <w:rPr>
                <w:rFonts w:ascii="Calibri" w:eastAsia="Times New Roman" w:hAnsi="Calibri" w:cs="Times New Roman"/>
                <w:color w:val="000000"/>
                <w:sz w:val="20"/>
                <w:szCs w:val="20"/>
              </w:rPr>
              <w:t>.</w:t>
            </w:r>
          </w:p>
        </w:tc>
      </w:tr>
    </w:tbl>
    <w:p w:rsidR="0022125B" w:rsidRDefault="0022125B" w:rsidP="00D004B1">
      <w:pPr>
        <w:spacing w:after="0" w:line="240" w:lineRule="auto"/>
        <w:rPr>
          <w:rFonts w:eastAsia="Times New Roman" w:cs="Courier New"/>
          <w:bCs/>
          <w:sz w:val="20"/>
          <w:szCs w:val="20"/>
        </w:rPr>
      </w:pPr>
    </w:p>
    <w:p w:rsidR="00D004B1" w:rsidRPr="00D004B1" w:rsidRDefault="00D004B1" w:rsidP="00D004B1">
      <w:pPr>
        <w:spacing w:after="0" w:line="240" w:lineRule="auto"/>
        <w:rPr>
          <w:rFonts w:eastAsia="Times New Roman" w:cs="Courier New"/>
          <w:bCs/>
          <w:sz w:val="20"/>
          <w:szCs w:val="20"/>
        </w:rPr>
      </w:pPr>
      <w:r w:rsidRPr="00D004B1">
        <w:rPr>
          <w:rFonts w:eastAsia="Times New Roman" w:cs="Courier New"/>
          <w:bCs/>
          <w:sz w:val="20"/>
          <w:szCs w:val="20"/>
        </w:rPr>
        <w:t xml:space="preserve">Following is </w:t>
      </w:r>
      <w:r w:rsidRPr="0022125B">
        <w:rPr>
          <w:rFonts w:eastAsia="Times New Roman" w:cs="Courier New"/>
          <w:b/>
          <w:bCs/>
          <w:sz w:val="24"/>
          <w:szCs w:val="24"/>
        </w:rPr>
        <w:t xml:space="preserve">sequence of a </w:t>
      </w:r>
      <w:r w:rsidRPr="00D004B1">
        <w:rPr>
          <w:rFonts w:eastAsia="Times New Roman" w:cs="Courier New"/>
          <w:b/>
          <w:bCs/>
          <w:sz w:val="24"/>
          <w:szCs w:val="24"/>
        </w:rPr>
        <w:t>spring</w:t>
      </w:r>
      <w:r>
        <w:rPr>
          <w:rFonts w:eastAsia="Times New Roman" w:cs="Courier New"/>
          <w:bCs/>
          <w:sz w:val="20"/>
          <w:szCs w:val="20"/>
        </w:rPr>
        <w:t xml:space="preserve"> </w:t>
      </w:r>
      <w:r w:rsidRPr="00D004B1">
        <w:rPr>
          <w:rFonts w:eastAsia="Times New Roman" w:cs="Courier New"/>
          <w:b/>
          <w:bCs/>
          <w:sz w:val="24"/>
          <w:szCs w:val="24"/>
        </w:rPr>
        <w:t>bean lifecycle</w:t>
      </w:r>
      <w:r w:rsidRPr="00D004B1">
        <w:rPr>
          <w:rFonts w:eastAsia="Times New Roman" w:cs="Courier New"/>
          <w:bCs/>
          <w:sz w:val="20"/>
          <w:szCs w:val="20"/>
        </w:rPr>
        <w:t xml:space="preserve"> in </w:t>
      </w:r>
      <w:proofErr w:type="gramStart"/>
      <w:r w:rsidRPr="00D004B1">
        <w:rPr>
          <w:rFonts w:eastAsia="Times New Roman" w:cs="Courier New"/>
          <w:bCs/>
          <w:sz w:val="20"/>
          <w:szCs w:val="20"/>
        </w:rPr>
        <w:t>Spring</w:t>
      </w:r>
      <w:proofErr w:type="gramEnd"/>
      <w:r w:rsidRPr="00D004B1">
        <w:rPr>
          <w:rFonts w:eastAsia="Times New Roman" w:cs="Courier New"/>
          <w:bCs/>
          <w:sz w:val="20"/>
          <w:szCs w:val="20"/>
        </w:rPr>
        <w:t>:</w:t>
      </w:r>
    </w:p>
    <w:p w:rsidR="00D004B1" w:rsidRPr="006B14CF" w:rsidRDefault="00D004B1" w:rsidP="006B14CF">
      <w:pPr>
        <w:pStyle w:val="ListParagraph"/>
        <w:numPr>
          <w:ilvl w:val="0"/>
          <w:numId w:val="2"/>
        </w:numPr>
        <w:spacing w:after="0" w:line="240" w:lineRule="auto"/>
        <w:rPr>
          <w:rFonts w:eastAsia="Times New Roman" w:cs="Courier New"/>
          <w:bCs/>
          <w:sz w:val="20"/>
          <w:szCs w:val="20"/>
        </w:rPr>
      </w:pPr>
      <w:r w:rsidRPr="006B14CF">
        <w:rPr>
          <w:rFonts w:eastAsia="Times New Roman" w:cs="Courier New"/>
          <w:b/>
          <w:sz w:val="20"/>
          <w:szCs w:val="20"/>
        </w:rPr>
        <w:t>Instantiate</w:t>
      </w:r>
      <w:r w:rsidRPr="006B14CF">
        <w:rPr>
          <w:rFonts w:eastAsia="Times New Roman" w:cs="Courier New"/>
          <w:sz w:val="20"/>
          <w:szCs w:val="20"/>
        </w:rPr>
        <w:t>:</w:t>
      </w:r>
      <w:r w:rsidRPr="006B14CF">
        <w:rPr>
          <w:rFonts w:eastAsia="Times New Roman" w:cs="Courier New"/>
          <w:bCs/>
          <w:sz w:val="20"/>
          <w:szCs w:val="20"/>
        </w:rPr>
        <w:t> First the spring container finds the bean’s definition from the XML file and instantiates the bean.</w:t>
      </w:r>
    </w:p>
    <w:p w:rsidR="00D004B1" w:rsidRPr="006B14CF" w:rsidRDefault="00D004B1" w:rsidP="006B14CF">
      <w:pPr>
        <w:pStyle w:val="ListParagraph"/>
        <w:numPr>
          <w:ilvl w:val="0"/>
          <w:numId w:val="2"/>
        </w:numPr>
        <w:spacing w:after="0" w:line="240" w:lineRule="auto"/>
        <w:rPr>
          <w:rFonts w:eastAsia="Times New Roman" w:cs="Courier New"/>
          <w:bCs/>
          <w:sz w:val="20"/>
          <w:szCs w:val="20"/>
        </w:rPr>
      </w:pPr>
      <w:r w:rsidRPr="006B14CF">
        <w:rPr>
          <w:rFonts w:eastAsia="Times New Roman" w:cs="Courier New"/>
          <w:b/>
          <w:sz w:val="20"/>
          <w:szCs w:val="20"/>
        </w:rPr>
        <w:t>Populate</w:t>
      </w:r>
      <w:r w:rsidRPr="006B14CF">
        <w:rPr>
          <w:rFonts w:eastAsia="Times New Roman" w:cs="Courier New"/>
          <w:sz w:val="20"/>
          <w:szCs w:val="20"/>
        </w:rPr>
        <w:t xml:space="preserve"> </w:t>
      </w:r>
      <w:r w:rsidRPr="006B14CF">
        <w:rPr>
          <w:rFonts w:eastAsia="Times New Roman" w:cs="Courier New"/>
          <w:b/>
          <w:sz w:val="20"/>
          <w:szCs w:val="20"/>
        </w:rPr>
        <w:t>properties</w:t>
      </w:r>
      <w:r w:rsidRPr="006B14CF">
        <w:rPr>
          <w:rFonts w:eastAsia="Times New Roman" w:cs="Courier New"/>
          <w:sz w:val="20"/>
          <w:szCs w:val="20"/>
        </w:rPr>
        <w:t>:</w:t>
      </w:r>
      <w:r w:rsidRPr="006B14CF">
        <w:rPr>
          <w:rFonts w:eastAsia="Times New Roman" w:cs="Courier New"/>
          <w:bCs/>
          <w:sz w:val="20"/>
          <w:szCs w:val="20"/>
        </w:rPr>
        <w:t> Using the dependency injection, spring populates all of the properties as specified in the bean definition.</w:t>
      </w:r>
    </w:p>
    <w:p w:rsidR="00D004B1" w:rsidRPr="006B14CF" w:rsidRDefault="00D004B1" w:rsidP="006B14CF">
      <w:pPr>
        <w:pStyle w:val="ListParagraph"/>
        <w:numPr>
          <w:ilvl w:val="0"/>
          <w:numId w:val="2"/>
        </w:numPr>
        <w:spacing w:after="0" w:line="240" w:lineRule="auto"/>
        <w:rPr>
          <w:rFonts w:eastAsia="Times New Roman" w:cs="Courier New"/>
          <w:bCs/>
          <w:sz w:val="20"/>
          <w:szCs w:val="20"/>
        </w:rPr>
      </w:pPr>
      <w:r w:rsidRPr="006B14CF">
        <w:rPr>
          <w:rFonts w:eastAsia="Times New Roman" w:cs="Courier New"/>
          <w:b/>
          <w:sz w:val="20"/>
          <w:szCs w:val="20"/>
        </w:rPr>
        <w:t>Set Bean Name</w:t>
      </w:r>
      <w:r w:rsidRPr="006B14CF">
        <w:rPr>
          <w:rFonts w:eastAsia="Times New Roman" w:cs="Courier New"/>
          <w:sz w:val="20"/>
          <w:szCs w:val="20"/>
        </w:rPr>
        <w:t>:</w:t>
      </w:r>
      <w:r w:rsidRPr="006B14CF">
        <w:rPr>
          <w:rFonts w:eastAsia="Times New Roman" w:cs="Courier New"/>
          <w:bCs/>
          <w:sz w:val="20"/>
          <w:szCs w:val="20"/>
        </w:rPr>
        <w:t xml:space="preserve"> If the bean implements </w:t>
      </w:r>
      <w:proofErr w:type="spellStart"/>
      <w:r w:rsidRPr="006B14CF">
        <w:rPr>
          <w:rFonts w:eastAsia="Times New Roman" w:cs="Courier New"/>
          <w:bCs/>
          <w:sz w:val="20"/>
          <w:szCs w:val="20"/>
        </w:rPr>
        <w:t>BeanNameAware</w:t>
      </w:r>
      <w:proofErr w:type="spellEnd"/>
      <w:r w:rsidRPr="006B14CF">
        <w:rPr>
          <w:rFonts w:eastAsia="Times New Roman" w:cs="Courier New"/>
          <w:bCs/>
          <w:sz w:val="20"/>
          <w:szCs w:val="20"/>
        </w:rPr>
        <w:t xml:space="preserve"> interface, spring passes the bean’s id to </w:t>
      </w:r>
      <w:proofErr w:type="spellStart"/>
      <w:proofErr w:type="gramStart"/>
      <w:r w:rsidRPr="006B14CF">
        <w:rPr>
          <w:rFonts w:eastAsia="Times New Roman" w:cs="Courier New"/>
          <w:bCs/>
          <w:sz w:val="20"/>
          <w:szCs w:val="20"/>
        </w:rPr>
        <w:t>setBeanName</w:t>
      </w:r>
      <w:proofErr w:type="spellEnd"/>
      <w:r w:rsidRPr="006B14CF">
        <w:rPr>
          <w:rFonts w:eastAsia="Times New Roman" w:cs="Courier New"/>
          <w:bCs/>
          <w:sz w:val="20"/>
          <w:szCs w:val="20"/>
        </w:rPr>
        <w:t>(</w:t>
      </w:r>
      <w:proofErr w:type="gramEnd"/>
      <w:r w:rsidRPr="006B14CF">
        <w:rPr>
          <w:rFonts w:eastAsia="Times New Roman" w:cs="Courier New"/>
          <w:bCs/>
          <w:sz w:val="20"/>
          <w:szCs w:val="20"/>
        </w:rPr>
        <w:t>) method.</w:t>
      </w:r>
    </w:p>
    <w:p w:rsidR="00D004B1" w:rsidRPr="006B14CF" w:rsidRDefault="00D004B1" w:rsidP="006B14CF">
      <w:pPr>
        <w:pStyle w:val="ListParagraph"/>
        <w:numPr>
          <w:ilvl w:val="0"/>
          <w:numId w:val="2"/>
        </w:numPr>
        <w:spacing w:after="0" w:line="240" w:lineRule="auto"/>
        <w:rPr>
          <w:rFonts w:eastAsia="Times New Roman" w:cs="Courier New"/>
          <w:bCs/>
          <w:sz w:val="20"/>
          <w:szCs w:val="20"/>
        </w:rPr>
      </w:pPr>
      <w:r w:rsidRPr="006B14CF">
        <w:rPr>
          <w:rFonts w:eastAsia="Times New Roman" w:cs="Courier New"/>
          <w:b/>
          <w:sz w:val="20"/>
          <w:szCs w:val="20"/>
        </w:rPr>
        <w:t>Set Bean factory</w:t>
      </w:r>
      <w:r w:rsidRPr="006B14CF">
        <w:rPr>
          <w:rFonts w:eastAsia="Times New Roman" w:cs="Courier New"/>
          <w:sz w:val="20"/>
          <w:szCs w:val="20"/>
        </w:rPr>
        <w:t>:</w:t>
      </w:r>
      <w:r w:rsidRPr="006B14CF">
        <w:rPr>
          <w:rFonts w:eastAsia="Times New Roman" w:cs="Courier New"/>
          <w:bCs/>
          <w:sz w:val="20"/>
          <w:szCs w:val="20"/>
        </w:rPr>
        <w:t xml:space="preserve"> If Bean implements </w:t>
      </w:r>
      <w:proofErr w:type="spellStart"/>
      <w:r w:rsidRPr="006B14CF">
        <w:rPr>
          <w:rFonts w:eastAsia="Times New Roman" w:cs="Courier New"/>
          <w:bCs/>
          <w:sz w:val="20"/>
          <w:szCs w:val="20"/>
        </w:rPr>
        <w:t>BeanFactoryAware</w:t>
      </w:r>
      <w:proofErr w:type="spellEnd"/>
      <w:r w:rsidRPr="006B14CF">
        <w:rPr>
          <w:rFonts w:eastAsia="Times New Roman" w:cs="Courier New"/>
          <w:bCs/>
          <w:sz w:val="20"/>
          <w:szCs w:val="20"/>
        </w:rPr>
        <w:t xml:space="preserve"> interface, spring passes the </w:t>
      </w:r>
      <w:proofErr w:type="spellStart"/>
      <w:r w:rsidRPr="006B14CF">
        <w:rPr>
          <w:rFonts w:eastAsia="Times New Roman" w:cs="Courier New"/>
          <w:bCs/>
          <w:sz w:val="20"/>
          <w:szCs w:val="20"/>
        </w:rPr>
        <w:t>beanfactory</w:t>
      </w:r>
      <w:proofErr w:type="spellEnd"/>
      <w:r w:rsidRPr="006B14CF">
        <w:rPr>
          <w:rFonts w:eastAsia="Times New Roman" w:cs="Courier New"/>
          <w:bCs/>
          <w:sz w:val="20"/>
          <w:szCs w:val="20"/>
        </w:rPr>
        <w:t xml:space="preserve"> to </w:t>
      </w:r>
      <w:proofErr w:type="spellStart"/>
      <w:proofErr w:type="gramStart"/>
      <w:r w:rsidRPr="006B14CF">
        <w:rPr>
          <w:rFonts w:eastAsia="Times New Roman" w:cs="Courier New"/>
          <w:bCs/>
          <w:sz w:val="20"/>
          <w:szCs w:val="20"/>
        </w:rPr>
        <w:t>setBeanFactory</w:t>
      </w:r>
      <w:proofErr w:type="spellEnd"/>
      <w:r w:rsidRPr="006B14CF">
        <w:rPr>
          <w:rFonts w:eastAsia="Times New Roman" w:cs="Courier New"/>
          <w:bCs/>
          <w:sz w:val="20"/>
          <w:szCs w:val="20"/>
        </w:rPr>
        <w:t>(</w:t>
      </w:r>
      <w:proofErr w:type="gramEnd"/>
      <w:r w:rsidRPr="006B14CF">
        <w:rPr>
          <w:rFonts w:eastAsia="Times New Roman" w:cs="Courier New"/>
          <w:bCs/>
          <w:sz w:val="20"/>
          <w:szCs w:val="20"/>
        </w:rPr>
        <w:t>) method.</w:t>
      </w:r>
    </w:p>
    <w:p w:rsidR="00D004B1" w:rsidRPr="006B14CF" w:rsidRDefault="00D004B1" w:rsidP="006B14CF">
      <w:pPr>
        <w:pStyle w:val="ListParagraph"/>
        <w:numPr>
          <w:ilvl w:val="0"/>
          <w:numId w:val="2"/>
        </w:numPr>
        <w:spacing w:after="0" w:line="240" w:lineRule="auto"/>
        <w:rPr>
          <w:rFonts w:eastAsia="Times New Roman" w:cs="Courier New"/>
          <w:bCs/>
          <w:sz w:val="20"/>
          <w:szCs w:val="20"/>
        </w:rPr>
      </w:pPr>
      <w:r w:rsidRPr="006B14CF">
        <w:rPr>
          <w:rFonts w:eastAsia="Times New Roman" w:cs="Courier New"/>
          <w:b/>
          <w:sz w:val="20"/>
          <w:szCs w:val="20"/>
        </w:rPr>
        <w:lastRenderedPageBreak/>
        <w:t>Pre Initialization</w:t>
      </w:r>
      <w:r w:rsidRPr="006B14CF">
        <w:rPr>
          <w:rFonts w:eastAsia="Times New Roman" w:cs="Courier New"/>
          <w:sz w:val="20"/>
          <w:szCs w:val="20"/>
        </w:rPr>
        <w:t>:</w:t>
      </w:r>
      <w:r w:rsidRPr="006B14CF">
        <w:rPr>
          <w:rFonts w:eastAsia="Times New Roman" w:cs="Courier New"/>
          <w:bCs/>
          <w:sz w:val="20"/>
          <w:szCs w:val="20"/>
        </w:rPr>
        <w:t xml:space="preserve"> Also called post process of bean. If there are any bean </w:t>
      </w:r>
      <w:proofErr w:type="spellStart"/>
      <w:r w:rsidRPr="006B14CF">
        <w:rPr>
          <w:rFonts w:eastAsia="Times New Roman" w:cs="Courier New"/>
          <w:bCs/>
          <w:sz w:val="20"/>
          <w:szCs w:val="20"/>
        </w:rPr>
        <w:t>BeanPostProcessors</w:t>
      </w:r>
      <w:proofErr w:type="spellEnd"/>
      <w:r w:rsidRPr="006B14CF">
        <w:rPr>
          <w:rFonts w:eastAsia="Times New Roman" w:cs="Courier New"/>
          <w:bCs/>
          <w:sz w:val="20"/>
          <w:szCs w:val="20"/>
        </w:rPr>
        <w:t xml:space="preserve"> associated with the bean, Spring calls </w:t>
      </w:r>
      <w:proofErr w:type="spellStart"/>
      <w:proofErr w:type="gramStart"/>
      <w:r w:rsidRPr="006B14CF">
        <w:rPr>
          <w:rFonts w:eastAsia="Times New Roman" w:cs="Courier New"/>
          <w:bCs/>
          <w:sz w:val="20"/>
          <w:szCs w:val="20"/>
        </w:rPr>
        <w:t>postProcesserBeforeInitialization</w:t>
      </w:r>
      <w:proofErr w:type="spellEnd"/>
      <w:r w:rsidRPr="006B14CF">
        <w:rPr>
          <w:rFonts w:eastAsia="Times New Roman" w:cs="Courier New"/>
          <w:bCs/>
          <w:sz w:val="20"/>
          <w:szCs w:val="20"/>
        </w:rPr>
        <w:t>(</w:t>
      </w:r>
      <w:proofErr w:type="gramEnd"/>
      <w:r w:rsidRPr="006B14CF">
        <w:rPr>
          <w:rFonts w:eastAsia="Times New Roman" w:cs="Courier New"/>
          <w:bCs/>
          <w:sz w:val="20"/>
          <w:szCs w:val="20"/>
        </w:rPr>
        <w:t>) method.</w:t>
      </w:r>
    </w:p>
    <w:p w:rsidR="00D004B1" w:rsidRPr="006B14CF" w:rsidRDefault="00D004B1" w:rsidP="006B14CF">
      <w:pPr>
        <w:pStyle w:val="ListParagraph"/>
        <w:numPr>
          <w:ilvl w:val="0"/>
          <w:numId w:val="2"/>
        </w:numPr>
        <w:spacing w:after="0" w:line="240" w:lineRule="auto"/>
        <w:rPr>
          <w:rFonts w:eastAsia="Times New Roman" w:cs="Courier New"/>
          <w:bCs/>
          <w:sz w:val="20"/>
          <w:szCs w:val="20"/>
        </w:rPr>
      </w:pPr>
      <w:r w:rsidRPr="006B14CF">
        <w:rPr>
          <w:rFonts w:eastAsia="Times New Roman" w:cs="Courier New"/>
          <w:b/>
          <w:sz w:val="20"/>
          <w:szCs w:val="20"/>
        </w:rPr>
        <w:t>Initialize beans</w:t>
      </w:r>
      <w:r w:rsidRPr="006B14CF">
        <w:rPr>
          <w:rFonts w:eastAsia="Times New Roman" w:cs="Courier New"/>
          <w:sz w:val="20"/>
          <w:szCs w:val="20"/>
        </w:rPr>
        <w:t>:</w:t>
      </w:r>
      <w:r w:rsidRPr="006B14CF">
        <w:rPr>
          <w:rFonts w:eastAsia="Times New Roman" w:cs="Courier New"/>
          <w:bCs/>
          <w:sz w:val="20"/>
          <w:szCs w:val="20"/>
        </w:rPr>
        <w:t xml:space="preserve"> If the bean implements </w:t>
      </w:r>
      <w:proofErr w:type="spellStart"/>
      <w:r w:rsidRPr="006B14CF">
        <w:rPr>
          <w:rFonts w:eastAsia="Times New Roman" w:cs="Courier New"/>
          <w:bCs/>
          <w:sz w:val="20"/>
          <w:szCs w:val="20"/>
        </w:rPr>
        <w:t>IntializingBean</w:t>
      </w:r>
      <w:proofErr w:type="gramStart"/>
      <w:r w:rsidRPr="006B14CF">
        <w:rPr>
          <w:rFonts w:eastAsia="Times New Roman" w:cs="Courier New"/>
          <w:bCs/>
          <w:sz w:val="20"/>
          <w:szCs w:val="20"/>
        </w:rPr>
        <w:t>,its</w:t>
      </w:r>
      <w:proofErr w:type="spellEnd"/>
      <w:proofErr w:type="gramEnd"/>
      <w:r w:rsidRPr="006B14CF">
        <w:rPr>
          <w:rFonts w:eastAsia="Times New Roman" w:cs="Courier New"/>
          <w:bCs/>
          <w:sz w:val="20"/>
          <w:szCs w:val="20"/>
        </w:rPr>
        <w:t xml:space="preserve"> </w:t>
      </w:r>
      <w:proofErr w:type="spellStart"/>
      <w:r w:rsidRPr="006B14CF">
        <w:rPr>
          <w:rFonts w:eastAsia="Times New Roman" w:cs="Courier New"/>
          <w:bCs/>
          <w:sz w:val="20"/>
          <w:szCs w:val="20"/>
        </w:rPr>
        <w:t>afterPropertySet</w:t>
      </w:r>
      <w:proofErr w:type="spellEnd"/>
      <w:r w:rsidRPr="006B14CF">
        <w:rPr>
          <w:rFonts w:eastAsia="Times New Roman" w:cs="Courier New"/>
          <w:bCs/>
          <w:sz w:val="20"/>
          <w:szCs w:val="20"/>
        </w:rPr>
        <w:t>() method is called. If the bean has init method declaration, the specified initialization method is called.</w:t>
      </w:r>
    </w:p>
    <w:p w:rsidR="00D004B1" w:rsidRPr="006B14CF" w:rsidRDefault="00D004B1" w:rsidP="006B14CF">
      <w:pPr>
        <w:pStyle w:val="ListParagraph"/>
        <w:numPr>
          <w:ilvl w:val="0"/>
          <w:numId w:val="2"/>
        </w:numPr>
        <w:spacing w:after="0" w:line="240" w:lineRule="auto"/>
        <w:rPr>
          <w:rFonts w:eastAsia="Times New Roman" w:cs="Courier New"/>
          <w:bCs/>
          <w:sz w:val="20"/>
          <w:szCs w:val="20"/>
        </w:rPr>
      </w:pPr>
      <w:r w:rsidRPr="006B14CF">
        <w:rPr>
          <w:rFonts w:eastAsia="Times New Roman" w:cs="Courier New"/>
          <w:b/>
          <w:sz w:val="20"/>
          <w:szCs w:val="20"/>
        </w:rPr>
        <w:t>Post Initialization</w:t>
      </w:r>
      <w:r w:rsidRPr="006B14CF">
        <w:rPr>
          <w:rFonts w:eastAsia="Times New Roman" w:cs="Courier New"/>
          <w:sz w:val="20"/>
          <w:szCs w:val="20"/>
        </w:rPr>
        <w:t>: </w:t>
      </w:r>
      <w:r w:rsidRPr="006B14CF">
        <w:rPr>
          <w:rFonts w:eastAsia="Times New Roman" w:cs="Courier New"/>
          <w:bCs/>
          <w:sz w:val="20"/>
          <w:szCs w:val="20"/>
        </w:rPr>
        <w:t xml:space="preserve">– If there are any </w:t>
      </w:r>
      <w:proofErr w:type="spellStart"/>
      <w:r w:rsidRPr="006B14CF">
        <w:rPr>
          <w:rFonts w:eastAsia="Times New Roman" w:cs="Courier New"/>
          <w:bCs/>
          <w:sz w:val="20"/>
          <w:szCs w:val="20"/>
        </w:rPr>
        <w:t>BeanPostProcessors</w:t>
      </w:r>
      <w:proofErr w:type="spellEnd"/>
      <w:r w:rsidRPr="006B14CF">
        <w:rPr>
          <w:rFonts w:eastAsia="Times New Roman" w:cs="Courier New"/>
          <w:bCs/>
          <w:sz w:val="20"/>
          <w:szCs w:val="20"/>
        </w:rPr>
        <w:t xml:space="preserve"> associated with the bean, their </w:t>
      </w:r>
      <w:proofErr w:type="spellStart"/>
      <w:proofErr w:type="gramStart"/>
      <w:r w:rsidRPr="006B14CF">
        <w:rPr>
          <w:rFonts w:eastAsia="Times New Roman" w:cs="Courier New"/>
          <w:bCs/>
          <w:sz w:val="20"/>
          <w:szCs w:val="20"/>
        </w:rPr>
        <w:t>postProcessAfterInitialization</w:t>
      </w:r>
      <w:proofErr w:type="spellEnd"/>
      <w:r w:rsidRPr="006B14CF">
        <w:rPr>
          <w:rFonts w:eastAsia="Times New Roman" w:cs="Courier New"/>
          <w:bCs/>
          <w:sz w:val="20"/>
          <w:szCs w:val="20"/>
        </w:rPr>
        <w:t>(</w:t>
      </w:r>
      <w:proofErr w:type="gramEnd"/>
      <w:r w:rsidRPr="006B14CF">
        <w:rPr>
          <w:rFonts w:eastAsia="Times New Roman" w:cs="Courier New"/>
          <w:bCs/>
          <w:sz w:val="20"/>
          <w:szCs w:val="20"/>
        </w:rPr>
        <w:t>) methods will be called.</w:t>
      </w:r>
    </w:p>
    <w:p w:rsidR="00D004B1" w:rsidRPr="006B14CF" w:rsidRDefault="00D004B1" w:rsidP="006B14CF">
      <w:pPr>
        <w:pStyle w:val="ListParagraph"/>
        <w:numPr>
          <w:ilvl w:val="0"/>
          <w:numId w:val="2"/>
        </w:numPr>
        <w:spacing w:after="0" w:line="240" w:lineRule="auto"/>
        <w:rPr>
          <w:rFonts w:eastAsia="Times New Roman" w:cs="Courier New"/>
          <w:bCs/>
          <w:sz w:val="20"/>
          <w:szCs w:val="20"/>
        </w:rPr>
      </w:pPr>
      <w:r w:rsidRPr="006B14CF">
        <w:rPr>
          <w:rFonts w:eastAsia="Times New Roman" w:cs="Courier New"/>
          <w:b/>
          <w:sz w:val="20"/>
          <w:szCs w:val="20"/>
        </w:rPr>
        <w:t>Ready to use</w:t>
      </w:r>
      <w:r w:rsidRPr="006B14CF">
        <w:rPr>
          <w:rFonts w:eastAsia="Times New Roman" w:cs="Courier New"/>
          <w:sz w:val="20"/>
          <w:szCs w:val="20"/>
        </w:rPr>
        <w:t>:</w:t>
      </w:r>
      <w:r w:rsidRPr="006B14CF">
        <w:rPr>
          <w:rFonts w:eastAsia="Times New Roman" w:cs="Courier New"/>
          <w:bCs/>
          <w:sz w:val="20"/>
          <w:szCs w:val="20"/>
        </w:rPr>
        <w:t> Now the bean is ready to use by the application</w:t>
      </w:r>
    </w:p>
    <w:p w:rsidR="00D004B1" w:rsidRDefault="00D004B1" w:rsidP="006B14CF">
      <w:pPr>
        <w:pStyle w:val="ListParagraph"/>
        <w:numPr>
          <w:ilvl w:val="0"/>
          <w:numId w:val="2"/>
        </w:numPr>
        <w:spacing w:after="0" w:line="240" w:lineRule="auto"/>
        <w:rPr>
          <w:rFonts w:eastAsia="Times New Roman" w:cs="Courier New"/>
          <w:bCs/>
          <w:sz w:val="20"/>
          <w:szCs w:val="20"/>
        </w:rPr>
      </w:pPr>
      <w:r w:rsidRPr="006B14CF">
        <w:rPr>
          <w:rFonts w:eastAsia="Times New Roman" w:cs="Courier New"/>
          <w:b/>
          <w:sz w:val="20"/>
          <w:szCs w:val="20"/>
        </w:rPr>
        <w:t>Destroy</w:t>
      </w:r>
      <w:r w:rsidRPr="006B14CF">
        <w:rPr>
          <w:rFonts w:eastAsia="Times New Roman" w:cs="Courier New"/>
          <w:sz w:val="20"/>
          <w:szCs w:val="20"/>
        </w:rPr>
        <w:t>:</w:t>
      </w:r>
      <w:r w:rsidRPr="006B14CF">
        <w:rPr>
          <w:rFonts w:eastAsia="Times New Roman" w:cs="Courier New"/>
          <w:bCs/>
          <w:sz w:val="20"/>
          <w:szCs w:val="20"/>
        </w:rPr>
        <w:t xml:space="preserve"> If the bean implements </w:t>
      </w:r>
      <w:proofErr w:type="spellStart"/>
      <w:r w:rsidRPr="006B14CF">
        <w:rPr>
          <w:rFonts w:eastAsia="Times New Roman" w:cs="Courier New"/>
          <w:bCs/>
          <w:sz w:val="20"/>
          <w:szCs w:val="20"/>
        </w:rPr>
        <w:t>DisposableBean</w:t>
      </w:r>
      <w:proofErr w:type="spellEnd"/>
      <w:r w:rsidRPr="006B14CF">
        <w:rPr>
          <w:rFonts w:eastAsia="Times New Roman" w:cs="Courier New"/>
          <w:bCs/>
          <w:sz w:val="20"/>
          <w:szCs w:val="20"/>
        </w:rPr>
        <w:t xml:space="preserve"> , it will call the destroy() method</w:t>
      </w:r>
    </w:p>
    <w:p w:rsidR="009F3B66" w:rsidRDefault="009F3B66" w:rsidP="009F3B66">
      <w:pPr>
        <w:spacing w:after="0" w:line="240" w:lineRule="auto"/>
        <w:rPr>
          <w:rFonts w:ascii="Helvetica" w:hAnsi="Helvetica" w:cs="Helvetica"/>
          <w:color w:val="666666"/>
          <w:sz w:val="23"/>
          <w:szCs w:val="23"/>
          <w:shd w:val="clear" w:color="auto" w:fill="FFFFFF"/>
        </w:rPr>
      </w:pPr>
      <w:r w:rsidRPr="009F3B66">
        <w:rPr>
          <w:rFonts w:eastAsia="Times New Roman" w:cs="Courier New"/>
          <w:b/>
          <w:bCs/>
          <w:sz w:val="24"/>
          <w:szCs w:val="24"/>
        </w:rPr>
        <w:t>Important bean lifecycle methods:</w:t>
      </w:r>
    </w:p>
    <w:p w:rsidR="009F3B66" w:rsidRPr="00A47215" w:rsidRDefault="009F3B66" w:rsidP="00A47215">
      <w:pPr>
        <w:pStyle w:val="ListParagraph"/>
        <w:numPr>
          <w:ilvl w:val="0"/>
          <w:numId w:val="6"/>
        </w:numPr>
        <w:spacing w:after="0" w:line="240" w:lineRule="auto"/>
        <w:rPr>
          <w:rFonts w:eastAsia="Times New Roman" w:cs="Courier New"/>
          <w:sz w:val="20"/>
          <w:szCs w:val="20"/>
        </w:rPr>
      </w:pPr>
      <w:r w:rsidRPr="00A47215">
        <w:rPr>
          <w:rFonts w:eastAsia="Times New Roman" w:cs="Courier New"/>
          <w:sz w:val="20"/>
          <w:szCs w:val="20"/>
        </w:rPr>
        <w:t xml:space="preserve">The first method is the </w:t>
      </w:r>
      <w:r w:rsidRPr="00A47215">
        <w:rPr>
          <w:rFonts w:eastAsia="Times New Roman" w:cs="Courier New"/>
          <w:b/>
          <w:bCs/>
          <w:sz w:val="24"/>
          <w:szCs w:val="24"/>
        </w:rPr>
        <w:t>setup</w:t>
      </w:r>
      <w:r w:rsidRPr="00A47215">
        <w:rPr>
          <w:rFonts w:eastAsia="Times New Roman" w:cs="Courier New"/>
          <w:sz w:val="20"/>
          <w:szCs w:val="20"/>
        </w:rPr>
        <w:t xml:space="preserve"> method which is called during the loading of the bean into the container. </w:t>
      </w:r>
    </w:p>
    <w:p w:rsidR="009F3B66" w:rsidRPr="009F3B66" w:rsidRDefault="009F3B66" w:rsidP="009F3B66">
      <w:pPr>
        <w:pStyle w:val="ListParagraph"/>
        <w:numPr>
          <w:ilvl w:val="0"/>
          <w:numId w:val="2"/>
        </w:numPr>
        <w:spacing w:after="0" w:line="240" w:lineRule="auto"/>
        <w:rPr>
          <w:rFonts w:eastAsia="Times New Roman" w:cs="Courier New"/>
          <w:sz w:val="20"/>
          <w:szCs w:val="20"/>
        </w:rPr>
      </w:pPr>
      <w:r w:rsidRPr="009F3B66">
        <w:rPr>
          <w:rFonts w:eastAsia="Times New Roman" w:cs="Courier New"/>
          <w:sz w:val="20"/>
          <w:szCs w:val="20"/>
        </w:rPr>
        <w:t xml:space="preserve">The second is when the bean is unloaded from the container, and this method is called the </w:t>
      </w:r>
      <w:r w:rsidRPr="009F3B66">
        <w:rPr>
          <w:rFonts w:eastAsia="Times New Roman" w:cs="Courier New"/>
          <w:b/>
          <w:bCs/>
          <w:sz w:val="24"/>
          <w:szCs w:val="24"/>
        </w:rPr>
        <w:t>teardown</w:t>
      </w:r>
      <w:r w:rsidRPr="009F3B66">
        <w:rPr>
          <w:rFonts w:eastAsia="Times New Roman" w:cs="Courier New"/>
          <w:sz w:val="20"/>
          <w:szCs w:val="20"/>
        </w:rPr>
        <w:t>.</w:t>
      </w:r>
    </w:p>
    <w:p w:rsidR="0022125B" w:rsidRDefault="0022125B" w:rsidP="00D004B1">
      <w:pPr>
        <w:spacing w:after="0" w:line="240" w:lineRule="auto"/>
        <w:rPr>
          <w:rFonts w:eastAsia="Times New Roman" w:cs="Courier New"/>
          <w:bCs/>
          <w:sz w:val="20"/>
          <w:szCs w:val="20"/>
        </w:rPr>
      </w:pPr>
    </w:p>
    <w:tbl>
      <w:tblPr>
        <w:tblW w:w="5034" w:type="pct"/>
        <w:tblLayout w:type="fixed"/>
        <w:tblLook w:val="04A0" w:firstRow="1" w:lastRow="0" w:firstColumn="1" w:lastColumn="0" w:noHBand="0" w:noVBand="1"/>
      </w:tblPr>
      <w:tblGrid>
        <w:gridCol w:w="1818"/>
        <w:gridCol w:w="4319"/>
        <w:gridCol w:w="5491"/>
      </w:tblGrid>
      <w:tr w:rsidR="0022125B" w:rsidRPr="0022125B" w:rsidTr="0022125B">
        <w:trPr>
          <w:trHeight w:val="748"/>
        </w:trPr>
        <w:tc>
          <w:tcPr>
            <w:tcW w:w="7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25B" w:rsidRPr="0022125B" w:rsidRDefault="0022125B" w:rsidP="0022125B">
            <w:pPr>
              <w:spacing w:after="0" w:line="240" w:lineRule="auto"/>
              <w:jc w:val="center"/>
              <w:rPr>
                <w:rFonts w:ascii="Calibri" w:eastAsia="Times New Roman" w:hAnsi="Calibri" w:cs="Times New Roman"/>
                <w:b/>
                <w:color w:val="000000"/>
                <w:sz w:val="20"/>
                <w:szCs w:val="20"/>
              </w:rPr>
            </w:pPr>
            <w:proofErr w:type="spellStart"/>
            <w:r w:rsidRPr="0022125B">
              <w:rPr>
                <w:rFonts w:ascii="Calibri" w:eastAsia="Times New Roman" w:hAnsi="Calibri" w:cs="Times New Roman"/>
                <w:b/>
                <w:color w:val="000000"/>
                <w:sz w:val="20"/>
                <w:szCs w:val="20"/>
              </w:rPr>
              <w:t>BeanPostProcessor</w:t>
            </w:r>
            <w:proofErr w:type="spellEnd"/>
          </w:p>
        </w:tc>
        <w:tc>
          <w:tcPr>
            <w:tcW w:w="4218" w:type="pct"/>
            <w:gridSpan w:val="2"/>
            <w:tcBorders>
              <w:top w:val="single" w:sz="4" w:space="0" w:color="auto"/>
              <w:left w:val="nil"/>
              <w:bottom w:val="single" w:sz="4" w:space="0" w:color="auto"/>
              <w:right w:val="single" w:sz="4" w:space="0" w:color="auto"/>
            </w:tcBorders>
            <w:shd w:val="clear" w:color="auto" w:fill="auto"/>
            <w:vAlign w:val="bottom"/>
            <w:hideMark/>
          </w:tcPr>
          <w:p w:rsidR="0022125B" w:rsidRPr="0022125B" w:rsidRDefault="0022125B" w:rsidP="0022125B">
            <w:pPr>
              <w:spacing w:after="0" w:line="240" w:lineRule="auto"/>
              <w:rPr>
                <w:rFonts w:ascii="Calibri" w:eastAsia="Times New Roman" w:hAnsi="Calibri" w:cs="Times New Roman"/>
                <w:color w:val="000000"/>
                <w:sz w:val="20"/>
                <w:szCs w:val="20"/>
              </w:rPr>
            </w:pPr>
            <w:r w:rsidRPr="0022125B">
              <w:rPr>
                <w:rFonts w:ascii="Calibri" w:eastAsia="Times New Roman" w:hAnsi="Calibri" w:cs="Times New Roman"/>
                <w:color w:val="000000"/>
                <w:sz w:val="20"/>
                <w:szCs w:val="20"/>
              </w:rPr>
              <w:t xml:space="preserve">This interface defines callback methods that you can implement to provide your own instantiation logic, dependency-resolution logic, etc. You can also implement some custom logic after the Spring container finishes instantiating, configuring, and initializing a bean by plugging in one or more </w:t>
            </w:r>
            <w:proofErr w:type="spellStart"/>
            <w:r w:rsidRPr="0022125B">
              <w:rPr>
                <w:rFonts w:ascii="Calibri" w:eastAsia="Times New Roman" w:hAnsi="Calibri" w:cs="Times New Roman"/>
                <w:color w:val="000000"/>
                <w:sz w:val="20"/>
                <w:szCs w:val="20"/>
              </w:rPr>
              <w:t>BeanPostProcessor</w:t>
            </w:r>
            <w:proofErr w:type="spellEnd"/>
            <w:r w:rsidRPr="0022125B">
              <w:rPr>
                <w:rFonts w:ascii="Calibri" w:eastAsia="Times New Roman" w:hAnsi="Calibri" w:cs="Times New Roman"/>
                <w:color w:val="000000"/>
                <w:sz w:val="20"/>
                <w:szCs w:val="20"/>
              </w:rPr>
              <w:t xml:space="preserve"> implementations.</w:t>
            </w:r>
          </w:p>
        </w:tc>
      </w:tr>
      <w:tr w:rsidR="0022125B" w:rsidRPr="0022125B" w:rsidTr="0022125B">
        <w:trPr>
          <w:trHeight w:val="765"/>
        </w:trPr>
        <w:tc>
          <w:tcPr>
            <w:tcW w:w="78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22125B" w:rsidRPr="0022125B" w:rsidRDefault="0022125B" w:rsidP="0022125B">
            <w:pPr>
              <w:spacing w:after="0" w:line="240" w:lineRule="auto"/>
              <w:jc w:val="center"/>
              <w:rPr>
                <w:rFonts w:ascii="Calibri" w:eastAsia="Times New Roman" w:hAnsi="Calibri" w:cs="Times New Roman"/>
                <w:b/>
                <w:color w:val="000000"/>
                <w:sz w:val="24"/>
                <w:szCs w:val="24"/>
              </w:rPr>
            </w:pPr>
            <w:r w:rsidRPr="0022125B">
              <w:rPr>
                <w:rFonts w:ascii="Calibri" w:eastAsia="Times New Roman" w:hAnsi="Calibri" w:cs="Times New Roman"/>
                <w:b/>
                <w:color w:val="000000"/>
                <w:sz w:val="24"/>
                <w:szCs w:val="24"/>
              </w:rPr>
              <w:t>Dependency injection</w:t>
            </w:r>
          </w:p>
        </w:tc>
        <w:tc>
          <w:tcPr>
            <w:tcW w:w="1857" w:type="pct"/>
            <w:tcBorders>
              <w:top w:val="nil"/>
              <w:left w:val="nil"/>
              <w:bottom w:val="single" w:sz="4" w:space="0" w:color="auto"/>
              <w:right w:val="single" w:sz="4" w:space="0" w:color="auto"/>
            </w:tcBorders>
            <w:shd w:val="clear" w:color="auto" w:fill="auto"/>
            <w:vAlign w:val="center"/>
            <w:hideMark/>
          </w:tcPr>
          <w:p w:rsidR="0022125B" w:rsidRPr="0022125B" w:rsidRDefault="0022125B" w:rsidP="0022125B">
            <w:pPr>
              <w:spacing w:after="0" w:line="240" w:lineRule="auto"/>
              <w:rPr>
                <w:rFonts w:ascii="Calibri" w:eastAsia="Times New Roman" w:hAnsi="Calibri" w:cs="Times New Roman"/>
                <w:color w:val="333333"/>
                <w:sz w:val="20"/>
                <w:szCs w:val="20"/>
              </w:rPr>
            </w:pPr>
            <w:r w:rsidRPr="0022125B">
              <w:rPr>
                <w:rFonts w:ascii="Calibri" w:eastAsia="Times New Roman" w:hAnsi="Calibri" w:cs="Times New Roman"/>
                <w:b/>
                <w:color w:val="000000"/>
                <w:sz w:val="24"/>
                <w:szCs w:val="24"/>
              </w:rPr>
              <w:t>Constructor based</w:t>
            </w:r>
            <w:r w:rsidRPr="0022125B">
              <w:rPr>
                <w:rFonts w:ascii="Calibri" w:eastAsia="Times New Roman" w:hAnsi="Calibri" w:cs="Times New Roman"/>
                <w:color w:val="333333"/>
                <w:sz w:val="20"/>
                <w:szCs w:val="20"/>
              </w:rPr>
              <w:t xml:space="preserve"> :: &lt;constructor-</w:t>
            </w:r>
            <w:proofErr w:type="spellStart"/>
            <w:r w:rsidRPr="0022125B">
              <w:rPr>
                <w:rFonts w:ascii="Calibri" w:eastAsia="Times New Roman" w:hAnsi="Calibri" w:cs="Times New Roman"/>
                <w:color w:val="333333"/>
                <w:sz w:val="20"/>
                <w:szCs w:val="20"/>
              </w:rPr>
              <w:t>arg</w:t>
            </w:r>
            <w:proofErr w:type="spellEnd"/>
            <w:r w:rsidRPr="0022125B">
              <w:rPr>
                <w:rFonts w:ascii="Calibri" w:eastAsia="Times New Roman" w:hAnsi="Calibri" w:cs="Times New Roman"/>
                <w:color w:val="333333"/>
                <w:sz w:val="20"/>
                <w:szCs w:val="20"/>
              </w:rPr>
              <w:t xml:space="preserve">&gt; tags for constructor-based injection :: use constructor arguments for mandatory dependencies </w:t>
            </w:r>
          </w:p>
        </w:tc>
        <w:tc>
          <w:tcPr>
            <w:tcW w:w="2361" w:type="pct"/>
            <w:vMerge w:val="restart"/>
            <w:tcBorders>
              <w:top w:val="nil"/>
              <w:left w:val="single" w:sz="4" w:space="0" w:color="auto"/>
              <w:bottom w:val="single" w:sz="4" w:space="0" w:color="auto"/>
              <w:right w:val="single" w:sz="4" w:space="0" w:color="auto"/>
            </w:tcBorders>
            <w:shd w:val="clear" w:color="auto" w:fill="auto"/>
            <w:vAlign w:val="bottom"/>
            <w:hideMark/>
          </w:tcPr>
          <w:p w:rsidR="0022125B" w:rsidRPr="0022125B" w:rsidRDefault="0022125B" w:rsidP="0022125B">
            <w:pPr>
              <w:spacing w:after="0" w:line="240" w:lineRule="auto"/>
              <w:rPr>
                <w:rFonts w:ascii="Calibri" w:eastAsia="Times New Roman" w:hAnsi="Calibri" w:cs="Times New Roman"/>
                <w:color w:val="000000"/>
                <w:sz w:val="20"/>
                <w:szCs w:val="20"/>
              </w:rPr>
            </w:pPr>
            <w:proofErr w:type="gramStart"/>
            <w:r w:rsidRPr="0022125B">
              <w:rPr>
                <w:rFonts w:ascii="Calibri" w:eastAsia="Times New Roman" w:hAnsi="Calibri" w:cs="Times New Roman"/>
                <w:color w:val="000000"/>
                <w:sz w:val="20"/>
                <w:szCs w:val="20"/>
              </w:rPr>
              <w:t>classes</w:t>
            </w:r>
            <w:proofErr w:type="gramEnd"/>
            <w:r w:rsidRPr="0022125B">
              <w:rPr>
                <w:rFonts w:ascii="Calibri" w:eastAsia="Times New Roman" w:hAnsi="Calibri" w:cs="Times New Roman"/>
                <w:color w:val="000000"/>
                <w:sz w:val="20"/>
                <w:szCs w:val="20"/>
              </w:rPr>
              <w:t xml:space="preserve"> should be as independent as possible of other Java classes to increase the possibility to reuse these classes and to test them independently of other classes while unit testing. Dependency Injection (or sometime called wiring) helps in gluing these classes together and at the same time keeping them independent.</w:t>
            </w:r>
          </w:p>
        </w:tc>
      </w:tr>
      <w:tr w:rsidR="0022125B" w:rsidRPr="0022125B" w:rsidTr="0022125B">
        <w:trPr>
          <w:trHeight w:val="600"/>
        </w:trPr>
        <w:tc>
          <w:tcPr>
            <w:tcW w:w="782" w:type="pct"/>
            <w:vMerge/>
            <w:tcBorders>
              <w:top w:val="nil"/>
              <w:left w:val="single" w:sz="4" w:space="0" w:color="auto"/>
              <w:bottom w:val="single" w:sz="4" w:space="0" w:color="auto"/>
              <w:right w:val="single" w:sz="4" w:space="0" w:color="auto"/>
            </w:tcBorders>
            <w:vAlign w:val="center"/>
            <w:hideMark/>
          </w:tcPr>
          <w:p w:rsidR="0022125B" w:rsidRPr="0022125B" w:rsidRDefault="0022125B" w:rsidP="0022125B">
            <w:pPr>
              <w:spacing w:after="0" w:line="240" w:lineRule="auto"/>
              <w:rPr>
                <w:rFonts w:ascii="Calibri" w:eastAsia="Times New Roman" w:hAnsi="Calibri" w:cs="Times New Roman"/>
                <w:color w:val="000000"/>
                <w:sz w:val="20"/>
                <w:szCs w:val="20"/>
              </w:rPr>
            </w:pPr>
          </w:p>
        </w:tc>
        <w:tc>
          <w:tcPr>
            <w:tcW w:w="1857" w:type="pct"/>
            <w:tcBorders>
              <w:top w:val="nil"/>
              <w:left w:val="nil"/>
              <w:bottom w:val="single" w:sz="4" w:space="0" w:color="auto"/>
              <w:right w:val="single" w:sz="4" w:space="0" w:color="auto"/>
            </w:tcBorders>
            <w:shd w:val="clear" w:color="auto" w:fill="auto"/>
            <w:vAlign w:val="center"/>
            <w:hideMark/>
          </w:tcPr>
          <w:p w:rsidR="0022125B" w:rsidRPr="0022125B" w:rsidRDefault="0022125B" w:rsidP="0022125B">
            <w:pPr>
              <w:spacing w:after="0" w:line="240" w:lineRule="auto"/>
              <w:rPr>
                <w:rFonts w:ascii="Calibri" w:eastAsia="Times New Roman" w:hAnsi="Calibri" w:cs="Times New Roman"/>
                <w:color w:val="333333"/>
                <w:sz w:val="20"/>
                <w:szCs w:val="20"/>
              </w:rPr>
            </w:pPr>
            <w:r w:rsidRPr="0022125B">
              <w:rPr>
                <w:rFonts w:ascii="Calibri" w:eastAsia="Times New Roman" w:hAnsi="Calibri" w:cs="Times New Roman"/>
                <w:b/>
                <w:color w:val="000000"/>
                <w:sz w:val="24"/>
                <w:szCs w:val="24"/>
              </w:rPr>
              <w:t>Setter based</w:t>
            </w:r>
            <w:r w:rsidRPr="0022125B">
              <w:rPr>
                <w:rFonts w:ascii="Calibri" w:eastAsia="Times New Roman" w:hAnsi="Calibri" w:cs="Times New Roman"/>
                <w:color w:val="333333"/>
                <w:sz w:val="20"/>
                <w:szCs w:val="20"/>
              </w:rPr>
              <w:t xml:space="preserve"> :: &lt;property&gt; tags for setter-based </w:t>
            </w:r>
            <w:proofErr w:type="gramStart"/>
            <w:r w:rsidRPr="0022125B">
              <w:rPr>
                <w:rFonts w:ascii="Calibri" w:eastAsia="Times New Roman" w:hAnsi="Calibri" w:cs="Times New Roman"/>
                <w:color w:val="333333"/>
                <w:sz w:val="20"/>
                <w:szCs w:val="20"/>
              </w:rPr>
              <w:t>injection :</w:t>
            </w:r>
            <w:proofErr w:type="gramEnd"/>
            <w:r w:rsidRPr="0022125B">
              <w:rPr>
                <w:rFonts w:ascii="Calibri" w:eastAsia="Times New Roman" w:hAnsi="Calibri" w:cs="Times New Roman"/>
                <w:color w:val="333333"/>
                <w:sz w:val="20"/>
                <w:szCs w:val="20"/>
              </w:rPr>
              <w:t>: setters for optional dependencies.</w:t>
            </w:r>
          </w:p>
        </w:tc>
        <w:tc>
          <w:tcPr>
            <w:tcW w:w="2361" w:type="pct"/>
            <w:vMerge/>
            <w:tcBorders>
              <w:top w:val="nil"/>
              <w:left w:val="single" w:sz="4" w:space="0" w:color="auto"/>
              <w:bottom w:val="single" w:sz="4" w:space="0" w:color="auto"/>
              <w:right w:val="single" w:sz="4" w:space="0" w:color="auto"/>
            </w:tcBorders>
            <w:vAlign w:val="center"/>
            <w:hideMark/>
          </w:tcPr>
          <w:p w:rsidR="0022125B" w:rsidRPr="0022125B" w:rsidRDefault="0022125B" w:rsidP="0022125B">
            <w:pPr>
              <w:spacing w:after="0" w:line="240" w:lineRule="auto"/>
              <w:rPr>
                <w:rFonts w:ascii="Calibri" w:eastAsia="Times New Roman" w:hAnsi="Calibri" w:cs="Times New Roman"/>
                <w:color w:val="000000"/>
                <w:sz w:val="20"/>
                <w:szCs w:val="20"/>
              </w:rPr>
            </w:pPr>
          </w:p>
        </w:tc>
      </w:tr>
    </w:tbl>
    <w:p w:rsidR="0022125B" w:rsidRPr="00D004B1" w:rsidRDefault="0022125B" w:rsidP="00D004B1">
      <w:pPr>
        <w:spacing w:after="0" w:line="240" w:lineRule="auto"/>
        <w:rPr>
          <w:rFonts w:eastAsia="Times New Roman" w:cs="Courier New"/>
          <w:bCs/>
          <w:sz w:val="20"/>
          <w:szCs w:val="20"/>
        </w:rPr>
      </w:pPr>
    </w:p>
    <w:p w:rsidR="00D004B1" w:rsidRDefault="0022125B" w:rsidP="0022125B">
      <w:pPr>
        <w:spacing w:line="240" w:lineRule="auto"/>
        <w:jc w:val="center"/>
        <w:rPr>
          <w:sz w:val="20"/>
          <w:szCs w:val="20"/>
        </w:rPr>
      </w:pPr>
      <w:r>
        <w:rPr>
          <w:noProof/>
        </w:rPr>
        <w:drawing>
          <wp:inline distT="0" distB="0" distL="0" distR="0" wp14:anchorId="0CE80F66" wp14:editId="433997B9">
            <wp:extent cx="3580001" cy="2001794"/>
            <wp:effectExtent l="0" t="0" r="1905" b="0"/>
            <wp:docPr id="3" name="Picture 2" descr="Image result for difference between constructor and setter injection in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result for difference between constructor and setter injection in sp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5950" cy="1999529"/>
                    </a:xfrm>
                    <a:prstGeom prst="rect">
                      <a:avLst/>
                    </a:prstGeom>
                    <a:noFill/>
                    <a:extLst/>
                  </pic:spPr>
                </pic:pic>
              </a:graphicData>
            </a:graphic>
          </wp:inline>
        </w:drawing>
      </w:r>
    </w:p>
    <w:tbl>
      <w:tblPr>
        <w:tblW w:w="5000" w:type="pct"/>
        <w:tblLook w:val="04A0" w:firstRow="1" w:lastRow="0" w:firstColumn="1" w:lastColumn="0" w:noHBand="0" w:noVBand="1"/>
      </w:tblPr>
      <w:tblGrid>
        <w:gridCol w:w="104"/>
        <w:gridCol w:w="1398"/>
        <w:gridCol w:w="354"/>
        <w:gridCol w:w="1358"/>
        <w:gridCol w:w="1226"/>
        <w:gridCol w:w="1147"/>
        <w:gridCol w:w="5953"/>
        <w:gridCol w:w="9"/>
      </w:tblGrid>
      <w:tr w:rsidR="0022125B" w:rsidRPr="0022125B" w:rsidTr="009F7FA7">
        <w:trPr>
          <w:trHeight w:val="525"/>
        </w:trPr>
        <w:tc>
          <w:tcPr>
            <w:tcW w:w="602"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125B" w:rsidRPr="0022125B" w:rsidRDefault="0022125B" w:rsidP="0022125B">
            <w:pPr>
              <w:spacing w:after="0" w:line="240" w:lineRule="auto"/>
              <w:jc w:val="center"/>
              <w:rPr>
                <w:rFonts w:ascii="Calibri" w:eastAsia="Times New Roman" w:hAnsi="Calibri" w:cs="Times New Roman"/>
                <w:b/>
                <w:color w:val="000000"/>
                <w:sz w:val="24"/>
                <w:szCs w:val="24"/>
              </w:rPr>
            </w:pPr>
            <w:r w:rsidRPr="0022125B">
              <w:rPr>
                <w:rFonts w:ascii="Calibri" w:eastAsia="Times New Roman" w:hAnsi="Calibri" w:cs="Times New Roman"/>
                <w:b/>
                <w:color w:val="000000"/>
                <w:sz w:val="24"/>
                <w:szCs w:val="24"/>
              </w:rPr>
              <w:t>Inner beans</w:t>
            </w:r>
          </w:p>
        </w:tc>
        <w:tc>
          <w:tcPr>
            <w:tcW w:w="4398" w:type="pct"/>
            <w:gridSpan w:val="6"/>
            <w:tcBorders>
              <w:top w:val="single" w:sz="4" w:space="0" w:color="auto"/>
              <w:left w:val="nil"/>
              <w:bottom w:val="single" w:sz="4" w:space="0" w:color="auto"/>
              <w:right w:val="single" w:sz="4" w:space="0" w:color="auto"/>
            </w:tcBorders>
            <w:shd w:val="clear" w:color="auto" w:fill="auto"/>
            <w:vAlign w:val="bottom"/>
            <w:hideMark/>
          </w:tcPr>
          <w:p w:rsidR="0022125B" w:rsidRPr="0022125B" w:rsidRDefault="0022125B" w:rsidP="0022125B">
            <w:pPr>
              <w:spacing w:after="0" w:line="240" w:lineRule="auto"/>
              <w:rPr>
                <w:rFonts w:ascii="Calibri" w:eastAsia="Times New Roman" w:hAnsi="Calibri" w:cs="Times New Roman"/>
                <w:color w:val="000000"/>
                <w:sz w:val="20"/>
                <w:szCs w:val="20"/>
              </w:rPr>
            </w:pPr>
            <w:r w:rsidRPr="0022125B">
              <w:rPr>
                <w:rFonts w:ascii="Calibri" w:eastAsia="Times New Roman" w:hAnsi="Calibri" w:cs="Times New Roman"/>
                <w:color w:val="000000"/>
                <w:sz w:val="20"/>
                <w:szCs w:val="20"/>
              </w:rPr>
              <w:t>Beans that are defined within the scope of another bean. Thus, a &lt;bean/&gt; element inside the &lt;property/&gt; or &lt;constructor-</w:t>
            </w:r>
            <w:proofErr w:type="spellStart"/>
            <w:r w:rsidRPr="0022125B">
              <w:rPr>
                <w:rFonts w:ascii="Calibri" w:eastAsia="Times New Roman" w:hAnsi="Calibri" w:cs="Times New Roman"/>
                <w:color w:val="000000"/>
                <w:sz w:val="20"/>
                <w:szCs w:val="20"/>
              </w:rPr>
              <w:t>arg</w:t>
            </w:r>
            <w:proofErr w:type="spellEnd"/>
            <w:r w:rsidRPr="0022125B">
              <w:rPr>
                <w:rFonts w:ascii="Calibri" w:eastAsia="Times New Roman" w:hAnsi="Calibri" w:cs="Times New Roman"/>
                <w:color w:val="000000"/>
                <w:sz w:val="20"/>
                <w:szCs w:val="20"/>
              </w:rPr>
              <w:t>/&gt; elements is called inner bean</w:t>
            </w:r>
          </w:p>
        </w:tc>
      </w:tr>
      <w:tr w:rsidR="0022125B" w:rsidRPr="0022125B" w:rsidTr="009F7FA7">
        <w:trPr>
          <w:trHeight w:val="1545"/>
        </w:trPr>
        <w:tc>
          <w:tcPr>
            <w:tcW w:w="602"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22125B" w:rsidRPr="0022125B" w:rsidRDefault="0022125B" w:rsidP="0022125B">
            <w:pPr>
              <w:spacing w:after="0" w:line="240" w:lineRule="auto"/>
              <w:rPr>
                <w:rFonts w:ascii="Calibri" w:eastAsia="Times New Roman" w:hAnsi="Calibri" w:cs="Times New Roman"/>
                <w:color w:val="000000"/>
                <w:sz w:val="20"/>
                <w:szCs w:val="20"/>
              </w:rPr>
            </w:pPr>
            <w:r w:rsidRPr="0022125B">
              <w:rPr>
                <w:rFonts w:ascii="Calibri" w:eastAsia="Times New Roman" w:hAnsi="Calibri" w:cs="Times New Roman"/>
                <w:b/>
                <w:color w:val="000000"/>
                <w:sz w:val="24"/>
                <w:szCs w:val="24"/>
              </w:rPr>
              <w:t>Prototype scoped bean inside a Singleton bean.</w:t>
            </w:r>
            <w:r w:rsidRPr="0022125B">
              <w:rPr>
                <w:rFonts w:ascii="Calibri" w:eastAsia="Times New Roman" w:hAnsi="Calibri" w:cs="Times New Roman"/>
                <w:color w:val="000000"/>
                <w:sz w:val="20"/>
                <w:szCs w:val="20"/>
              </w:rPr>
              <w:t xml:space="preserve"> 2 ways to handle this.</w:t>
            </w:r>
          </w:p>
        </w:tc>
        <w:tc>
          <w:tcPr>
            <w:tcW w:w="1755" w:type="pct"/>
            <w:gridSpan w:val="4"/>
            <w:tcBorders>
              <w:top w:val="nil"/>
              <w:left w:val="nil"/>
              <w:bottom w:val="single" w:sz="4" w:space="0" w:color="auto"/>
              <w:right w:val="single" w:sz="4" w:space="0" w:color="auto"/>
            </w:tcBorders>
            <w:shd w:val="clear" w:color="auto" w:fill="auto"/>
            <w:vAlign w:val="center"/>
            <w:hideMark/>
          </w:tcPr>
          <w:p w:rsidR="0022125B" w:rsidRPr="0022125B" w:rsidRDefault="0022125B" w:rsidP="0022125B">
            <w:pPr>
              <w:spacing w:after="0" w:line="240" w:lineRule="auto"/>
              <w:rPr>
                <w:rFonts w:ascii="Calibri" w:eastAsia="Times New Roman" w:hAnsi="Calibri" w:cs="Times New Roman"/>
                <w:color w:val="333333"/>
                <w:sz w:val="20"/>
                <w:szCs w:val="20"/>
              </w:rPr>
            </w:pPr>
            <w:r w:rsidRPr="0022125B">
              <w:rPr>
                <w:rFonts w:ascii="Calibri" w:eastAsia="Times New Roman" w:hAnsi="Calibri" w:cs="Times New Roman"/>
                <w:b/>
                <w:color w:val="000000"/>
                <w:sz w:val="24"/>
                <w:szCs w:val="24"/>
              </w:rPr>
              <w:t xml:space="preserve">Lookup methods      </w:t>
            </w:r>
            <w:r w:rsidRPr="0022125B">
              <w:rPr>
                <w:rFonts w:ascii="Calibri" w:eastAsia="Times New Roman" w:hAnsi="Calibri" w:cs="Times New Roman"/>
                <w:color w:val="333333"/>
                <w:sz w:val="20"/>
                <w:szCs w:val="20"/>
              </w:rPr>
              <w:t xml:space="preserve">                                                                                                                                              &lt;bean id="</w:t>
            </w:r>
            <w:proofErr w:type="spellStart"/>
            <w:r w:rsidRPr="0022125B">
              <w:rPr>
                <w:rFonts w:ascii="Calibri" w:eastAsia="Times New Roman" w:hAnsi="Calibri" w:cs="Times New Roman"/>
                <w:color w:val="333333"/>
                <w:sz w:val="20"/>
                <w:szCs w:val="20"/>
              </w:rPr>
              <w:t>requestProcessor</w:t>
            </w:r>
            <w:proofErr w:type="spellEnd"/>
            <w:r w:rsidRPr="0022125B">
              <w:rPr>
                <w:rFonts w:ascii="Calibri" w:eastAsia="Times New Roman" w:hAnsi="Calibri" w:cs="Times New Roman"/>
                <w:color w:val="333333"/>
                <w:sz w:val="20"/>
                <w:szCs w:val="20"/>
              </w:rPr>
              <w:t>" class="</w:t>
            </w:r>
            <w:proofErr w:type="spellStart"/>
            <w:r w:rsidRPr="0022125B">
              <w:rPr>
                <w:rFonts w:ascii="Calibri" w:eastAsia="Times New Roman" w:hAnsi="Calibri" w:cs="Times New Roman"/>
                <w:color w:val="333333"/>
                <w:sz w:val="20"/>
                <w:szCs w:val="20"/>
              </w:rPr>
              <w:t>com.pramati.spring.RequestProcessor</w:t>
            </w:r>
            <w:proofErr w:type="spellEnd"/>
            <w:r w:rsidRPr="0022125B">
              <w:rPr>
                <w:rFonts w:ascii="Calibri" w:eastAsia="Times New Roman" w:hAnsi="Calibri" w:cs="Times New Roman"/>
                <w:color w:val="333333"/>
                <w:sz w:val="20"/>
                <w:szCs w:val="20"/>
              </w:rPr>
              <w:t>"&gt;</w:t>
            </w:r>
            <w:r w:rsidRPr="0022125B">
              <w:rPr>
                <w:rFonts w:ascii="Calibri" w:eastAsia="Times New Roman" w:hAnsi="Calibri" w:cs="Times New Roman"/>
                <w:color w:val="333333"/>
                <w:sz w:val="20"/>
                <w:szCs w:val="20"/>
              </w:rPr>
              <w:br/>
              <w:t xml:space="preserve">    &lt;lookup-method name="</w:t>
            </w:r>
            <w:proofErr w:type="spellStart"/>
            <w:r w:rsidRPr="0022125B">
              <w:rPr>
                <w:rFonts w:ascii="Calibri" w:eastAsia="Times New Roman" w:hAnsi="Calibri" w:cs="Times New Roman"/>
                <w:color w:val="333333"/>
                <w:sz w:val="20"/>
                <w:szCs w:val="20"/>
              </w:rPr>
              <w:t>getValidator</w:t>
            </w:r>
            <w:proofErr w:type="spellEnd"/>
            <w:r w:rsidRPr="0022125B">
              <w:rPr>
                <w:rFonts w:ascii="Calibri" w:eastAsia="Times New Roman" w:hAnsi="Calibri" w:cs="Times New Roman"/>
                <w:color w:val="333333"/>
                <w:sz w:val="20"/>
                <w:szCs w:val="20"/>
              </w:rPr>
              <w:t>" bean="validator"/&gt;</w:t>
            </w:r>
            <w:r w:rsidRPr="0022125B">
              <w:rPr>
                <w:rFonts w:ascii="Calibri" w:eastAsia="Times New Roman" w:hAnsi="Calibri" w:cs="Times New Roman"/>
                <w:color w:val="333333"/>
                <w:sz w:val="20"/>
                <w:szCs w:val="20"/>
              </w:rPr>
              <w:br/>
              <w:t>&lt;/bean&gt;</w:t>
            </w:r>
          </w:p>
        </w:tc>
        <w:tc>
          <w:tcPr>
            <w:tcW w:w="2643" w:type="pct"/>
            <w:gridSpan w:val="2"/>
            <w:tcBorders>
              <w:top w:val="nil"/>
              <w:left w:val="nil"/>
              <w:bottom w:val="single" w:sz="4" w:space="0" w:color="auto"/>
              <w:right w:val="single" w:sz="4" w:space="0" w:color="auto"/>
            </w:tcBorders>
            <w:shd w:val="clear" w:color="auto" w:fill="auto"/>
            <w:vAlign w:val="bottom"/>
            <w:hideMark/>
          </w:tcPr>
          <w:p w:rsidR="0022125B" w:rsidRPr="0022125B" w:rsidRDefault="0022125B" w:rsidP="0022125B">
            <w:pPr>
              <w:spacing w:after="0" w:line="240" w:lineRule="auto"/>
              <w:rPr>
                <w:rFonts w:ascii="Calibri" w:eastAsia="Times New Roman" w:hAnsi="Calibri" w:cs="Times New Roman"/>
                <w:color w:val="373737"/>
                <w:sz w:val="20"/>
                <w:szCs w:val="20"/>
              </w:rPr>
            </w:pPr>
            <w:r w:rsidRPr="0022125B">
              <w:rPr>
                <w:rFonts w:ascii="Calibri" w:eastAsia="Times New Roman" w:hAnsi="Calibri" w:cs="Times New Roman"/>
                <w:color w:val="373737"/>
                <w:sz w:val="20"/>
                <w:szCs w:val="20"/>
              </w:rPr>
              <w:t xml:space="preserve">Whenever we define a bean with lookup methods, Spring creates a subclass of the bean and overrides those methods which are marked as lookup-methods. And this </w:t>
            </w:r>
            <w:proofErr w:type="spellStart"/>
            <w:r w:rsidRPr="0022125B">
              <w:rPr>
                <w:rFonts w:ascii="Calibri" w:eastAsia="Times New Roman" w:hAnsi="Calibri" w:cs="Times New Roman"/>
                <w:color w:val="373737"/>
                <w:sz w:val="20"/>
                <w:szCs w:val="20"/>
              </w:rPr>
              <w:t>subclassed</w:t>
            </w:r>
            <w:proofErr w:type="spellEnd"/>
            <w:r w:rsidRPr="0022125B">
              <w:rPr>
                <w:rFonts w:ascii="Calibri" w:eastAsia="Times New Roman" w:hAnsi="Calibri" w:cs="Times New Roman"/>
                <w:color w:val="373737"/>
                <w:sz w:val="20"/>
                <w:szCs w:val="20"/>
              </w:rPr>
              <w:t xml:space="preserve"> bean gets registered into the context. The subclass delegates all the non-lookup methods to the original class. For the lookup methods, it overrides the implementation. In case of look up method injection, </w:t>
            </w:r>
            <w:r w:rsidRPr="0022125B">
              <w:rPr>
                <w:rFonts w:ascii="Calibri" w:eastAsia="Times New Roman" w:hAnsi="Calibri" w:cs="Times New Roman"/>
                <w:b/>
                <w:bCs/>
                <w:color w:val="373737"/>
                <w:sz w:val="24"/>
                <w:szCs w:val="24"/>
              </w:rPr>
              <w:t>proxy is created for singleton bean</w:t>
            </w:r>
          </w:p>
        </w:tc>
      </w:tr>
      <w:tr w:rsidR="0022125B" w:rsidRPr="0022125B" w:rsidTr="009F7FA7">
        <w:trPr>
          <w:trHeight w:val="3015"/>
        </w:trPr>
        <w:tc>
          <w:tcPr>
            <w:tcW w:w="602" w:type="pct"/>
            <w:gridSpan w:val="2"/>
            <w:vMerge/>
            <w:tcBorders>
              <w:top w:val="nil"/>
              <w:left w:val="single" w:sz="4" w:space="0" w:color="auto"/>
              <w:bottom w:val="single" w:sz="4" w:space="0" w:color="auto"/>
              <w:right w:val="single" w:sz="4" w:space="0" w:color="auto"/>
            </w:tcBorders>
            <w:vAlign w:val="center"/>
            <w:hideMark/>
          </w:tcPr>
          <w:p w:rsidR="0022125B" w:rsidRPr="0022125B" w:rsidRDefault="0022125B" w:rsidP="0022125B">
            <w:pPr>
              <w:spacing w:after="0" w:line="240" w:lineRule="auto"/>
              <w:rPr>
                <w:rFonts w:ascii="Calibri" w:eastAsia="Times New Roman" w:hAnsi="Calibri" w:cs="Times New Roman"/>
                <w:color w:val="000000"/>
                <w:sz w:val="20"/>
                <w:szCs w:val="20"/>
              </w:rPr>
            </w:pPr>
          </w:p>
        </w:tc>
        <w:tc>
          <w:tcPr>
            <w:tcW w:w="1755" w:type="pct"/>
            <w:gridSpan w:val="4"/>
            <w:tcBorders>
              <w:top w:val="nil"/>
              <w:left w:val="nil"/>
              <w:bottom w:val="single" w:sz="4" w:space="0" w:color="auto"/>
              <w:right w:val="single" w:sz="4" w:space="0" w:color="auto"/>
            </w:tcBorders>
            <w:shd w:val="clear" w:color="auto" w:fill="auto"/>
            <w:vAlign w:val="center"/>
            <w:hideMark/>
          </w:tcPr>
          <w:p w:rsidR="0022125B" w:rsidRPr="0022125B" w:rsidRDefault="0022125B" w:rsidP="009F7FA7">
            <w:pPr>
              <w:spacing w:after="0" w:line="240" w:lineRule="auto"/>
              <w:rPr>
                <w:rFonts w:ascii="Calibri" w:eastAsia="Times New Roman" w:hAnsi="Calibri" w:cs="Times New Roman"/>
                <w:color w:val="333333"/>
                <w:sz w:val="20"/>
                <w:szCs w:val="20"/>
              </w:rPr>
            </w:pPr>
            <w:r w:rsidRPr="0022125B">
              <w:rPr>
                <w:rFonts w:ascii="Calibri" w:eastAsia="Times New Roman" w:hAnsi="Calibri" w:cs="Times New Roman"/>
                <w:b/>
                <w:color w:val="000000"/>
                <w:sz w:val="24"/>
                <w:szCs w:val="24"/>
              </w:rPr>
              <w:t xml:space="preserve">Scoped Proxies                                                                                                                              </w:t>
            </w:r>
            <w:r w:rsidRPr="0022125B">
              <w:rPr>
                <w:rFonts w:ascii="Calibri" w:eastAsia="Times New Roman" w:hAnsi="Calibri" w:cs="Times New Roman"/>
                <w:color w:val="333333"/>
                <w:sz w:val="20"/>
                <w:szCs w:val="20"/>
              </w:rPr>
              <w:t>&lt;bean id="</w:t>
            </w:r>
            <w:proofErr w:type="spellStart"/>
            <w:r w:rsidRPr="0022125B">
              <w:rPr>
                <w:rFonts w:ascii="Calibri" w:eastAsia="Times New Roman" w:hAnsi="Calibri" w:cs="Times New Roman"/>
                <w:color w:val="333333"/>
                <w:sz w:val="20"/>
                <w:szCs w:val="20"/>
              </w:rPr>
              <w:t>requestProcessor</w:t>
            </w:r>
            <w:proofErr w:type="spellEnd"/>
            <w:r w:rsidRPr="0022125B">
              <w:rPr>
                <w:rFonts w:ascii="Calibri" w:eastAsia="Times New Roman" w:hAnsi="Calibri" w:cs="Times New Roman"/>
                <w:color w:val="333333"/>
                <w:sz w:val="20"/>
                <w:szCs w:val="20"/>
              </w:rPr>
              <w:t>" class="</w:t>
            </w:r>
            <w:proofErr w:type="spellStart"/>
            <w:r w:rsidRPr="0022125B">
              <w:rPr>
                <w:rFonts w:ascii="Calibri" w:eastAsia="Times New Roman" w:hAnsi="Calibri" w:cs="Times New Roman"/>
                <w:color w:val="333333"/>
                <w:sz w:val="20"/>
                <w:szCs w:val="20"/>
              </w:rPr>
              <w:t>com.pramati.spring.RequestProcessor</w:t>
            </w:r>
            <w:proofErr w:type="spellEnd"/>
            <w:r w:rsidRPr="0022125B">
              <w:rPr>
                <w:rFonts w:ascii="Calibri" w:eastAsia="Times New Roman" w:hAnsi="Calibri" w:cs="Times New Roman"/>
                <w:color w:val="333333"/>
                <w:sz w:val="20"/>
                <w:szCs w:val="20"/>
              </w:rPr>
              <w:t>"&gt;</w:t>
            </w:r>
            <w:r w:rsidRPr="0022125B">
              <w:rPr>
                <w:rFonts w:ascii="Calibri" w:eastAsia="Times New Roman" w:hAnsi="Calibri" w:cs="Times New Roman"/>
                <w:color w:val="333333"/>
                <w:sz w:val="20"/>
                <w:szCs w:val="20"/>
              </w:rPr>
              <w:br/>
              <w:t xml:space="preserve">    &lt;property name="validator" ref="validator"/&gt;</w:t>
            </w:r>
            <w:r w:rsidRPr="0022125B">
              <w:rPr>
                <w:rFonts w:ascii="Calibri" w:eastAsia="Times New Roman" w:hAnsi="Calibri" w:cs="Times New Roman"/>
                <w:color w:val="333333"/>
                <w:sz w:val="20"/>
                <w:szCs w:val="20"/>
              </w:rPr>
              <w:br/>
              <w:t>&lt;/bean&gt;</w:t>
            </w:r>
            <w:r w:rsidRPr="0022125B">
              <w:rPr>
                <w:rFonts w:ascii="Calibri" w:eastAsia="Times New Roman" w:hAnsi="Calibri" w:cs="Times New Roman"/>
                <w:color w:val="333333"/>
                <w:sz w:val="20"/>
                <w:szCs w:val="20"/>
              </w:rPr>
              <w:br/>
              <w:t xml:space="preserve"> &lt;bean id="validator" scope="prototype" class="</w:t>
            </w:r>
            <w:proofErr w:type="spellStart"/>
            <w:r w:rsidRPr="0022125B">
              <w:rPr>
                <w:rFonts w:ascii="Calibri" w:eastAsia="Times New Roman" w:hAnsi="Calibri" w:cs="Times New Roman"/>
                <w:color w:val="333333"/>
                <w:sz w:val="20"/>
                <w:szCs w:val="20"/>
              </w:rPr>
              <w:t>com.pramati.spring.RequestValidator</w:t>
            </w:r>
            <w:proofErr w:type="spellEnd"/>
            <w:r w:rsidRPr="0022125B">
              <w:rPr>
                <w:rFonts w:ascii="Calibri" w:eastAsia="Times New Roman" w:hAnsi="Calibri" w:cs="Times New Roman"/>
                <w:color w:val="333333"/>
                <w:sz w:val="20"/>
                <w:szCs w:val="20"/>
              </w:rPr>
              <w:t>"&gt;</w:t>
            </w:r>
            <w:r w:rsidRPr="0022125B">
              <w:rPr>
                <w:rFonts w:ascii="Calibri" w:eastAsia="Times New Roman" w:hAnsi="Calibri" w:cs="Times New Roman"/>
                <w:color w:val="333333"/>
                <w:sz w:val="20"/>
                <w:szCs w:val="20"/>
              </w:rPr>
              <w:br/>
              <w:t xml:space="preserve">    &lt;!-- This instructs the container to proxy the current bean--&gt;</w:t>
            </w:r>
            <w:r w:rsidRPr="0022125B">
              <w:rPr>
                <w:rFonts w:ascii="Calibri" w:eastAsia="Times New Roman" w:hAnsi="Calibri" w:cs="Times New Roman"/>
                <w:color w:val="333333"/>
                <w:sz w:val="20"/>
                <w:szCs w:val="20"/>
              </w:rPr>
              <w:br/>
              <w:t xml:space="preserve">    &lt;</w:t>
            </w:r>
            <w:proofErr w:type="spellStart"/>
            <w:r w:rsidRPr="0022125B">
              <w:rPr>
                <w:rFonts w:ascii="Calibri" w:eastAsia="Times New Roman" w:hAnsi="Calibri" w:cs="Times New Roman"/>
                <w:color w:val="333333"/>
                <w:sz w:val="20"/>
                <w:szCs w:val="20"/>
              </w:rPr>
              <w:t>aop:scoped-proxy</w:t>
            </w:r>
            <w:proofErr w:type="spellEnd"/>
            <w:r w:rsidRPr="0022125B">
              <w:rPr>
                <w:rFonts w:ascii="Calibri" w:eastAsia="Times New Roman" w:hAnsi="Calibri" w:cs="Times New Roman"/>
                <w:color w:val="333333"/>
                <w:sz w:val="20"/>
                <w:szCs w:val="20"/>
              </w:rPr>
              <w:t>/&gt;</w:t>
            </w:r>
            <w:r w:rsidRPr="0022125B">
              <w:rPr>
                <w:rFonts w:ascii="Calibri" w:eastAsia="Times New Roman" w:hAnsi="Calibri" w:cs="Times New Roman"/>
                <w:color w:val="333333"/>
                <w:sz w:val="20"/>
                <w:szCs w:val="20"/>
              </w:rPr>
              <w:br/>
              <w:t>&lt;/bean&gt;</w:t>
            </w:r>
          </w:p>
        </w:tc>
        <w:tc>
          <w:tcPr>
            <w:tcW w:w="2643" w:type="pct"/>
            <w:gridSpan w:val="2"/>
            <w:tcBorders>
              <w:top w:val="nil"/>
              <w:left w:val="nil"/>
              <w:bottom w:val="single" w:sz="4" w:space="0" w:color="auto"/>
              <w:right w:val="single" w:sz="4" w:space="0" w:color="auto"/>
            </w:tcBorders>
            <w:shd w:val="clear" w:color="auto" w:fill="auto"/>
            <w:vAlign w:val="center"/>
            <w:hideMark/>
          </w:tcPr>
          <w:p w:rsidR="0022125B" w:rsidRPr="0022125B" w:rsidRDefault="0022125B" w:rsidP="0022125B">
            <w:pPr>
              <w:spacing w:after="0" w:line="240" w:lineRule="auto"/>
              <w:rPr>
                <w:rFonts w:ascii="Calibri" w:eastAsia="Times New Roman" w:hAnsi="Calibri" w:cs="Times New Roman"/>
                <w:color w:val="373737"/>
                <w:sz w:val="20"/>
                <w:szCs w:val="20"/>
              </w:rPr>
            </w:pPr>
            <w:proofErr w:type="gramStart"/>
            <w:r w:rsidRPr="0022125B">
              <w:rPr>
                <w:rFonts w:ascii="Calibri" w:eastAsia="Times New Roman" w:hAnsi="Calibri" w:cs="Times New Roman"/>
                <w:b/>
                <w:bCs/>
                <w:color w:val="373737"/>
                <w:sz w:val="24"/>
                <w:szCs w:val="24"/>
              </w:rPr>
              <w:t>proxy</w:t>
            </w:r>
            <w:proofErr w:type="gramEnd"/>
            <w:r w:rsidRPr="0022125B">
              <w:rPr>
                <w:rFonts w:ascii="Calibri" w:eastAsia="Times New Roman" w:hAnsi="Calibri" w:cs="Times New Roman"/>
                <w:b/>
                <w:bCs/>
                <w:color w:val="373737"/>
                <w:sz w:val="24"/>
                <w:szCs w:val="24"/>
              </w:rPr>
              <w:t xml:space="preserve"> is created for prototype bean</w:t>
            </w:r>
            <w:r w:rsidRPr="0022125B">
              <w:rPr>
                <w:rFonts w:ascii="Calibri" w:eastAsia="Times New Roman" w:hAnsi="Calibri" w:cs="Times New Roman"/>
                <w:color w:val="373737"/>
                <w:sz w:val="20"/>
                <w:szCs w:val="20"/>
              </w:rPr>
              <w:t xml:space="preserve"> and wired into the singleton bean during the process of registering the singleton bean in the context. The proxy thus created understands the scope and returns instances based on the requirements of the scope</w:t>
            </w:r>
          </w:p>
        </w:tc>
      </w:tr>
      <w:tr w:rsidR="003B104D" w:rsidRPr="00C70D87" w:rsidTr="009F7FA7">
        <w:trPr>
          <w:gridBefore w:val="1"/>
          <w:gridAfter w:val="1"/>
          <w:wBefore w:w="45" w:type="pct"/>
          <w:wAfter w:w="4" w:type="pct"/>
          <w:trHeight w:val="255"/>
        </w:trPr>
        <w:tc>
          <w:tcPr>
            <w:tcW w:w="698"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0D87" w:rsidRPr="00C70D87" w:rsidRDefault="00C70D87" w:rsidP="00C70D87">
            <w:pPr>
              <w:spacing w:after="0" w:line="240" w:lineRule="auto"/>
              <w:jc w:val="center"/>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lastRenderedPageBreak/>
              <w:t>Injecting collection</w:t>
            </w:r>
          </w:p>
        </w:tc>
        <w:tc>
          <w:tcPr>
            <w:tcW w:w="587" w:type="pct"/>
            <w:tcBorders>
              <w:top w:val="single" w:sz="4" w:space="0" w:color="auto"/>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b/>
                <w:color w:val="000000"/>
                <w:sz w:val="24"/>
                <w:szCs w:val="24"/>
              </w:rPr>
            </w:pPr>
            <w:r w:rsidRPr="00C70D87">
              <w:rPr>
                <w:rFonts w:ascii="Calibri" w:eastAsia="Times New Roman" w:hAnsi="Calibri" w:cs="Times New Roman"/>
                <w:b/>
                <w:color w:val="000000"/>
                <w:sz w:val="24"/>
                <w:szCs w:val="24"/>
              </w:rPr>
              <w:t>&lt;list&gt;</w:t>
            </w:r>
          </w:p>
        </w:tc>
        <w:tc>
          <w:tcPr>
            <w:tcW w:w="3666" w:type="pct"/>
            <w:gridSpan w:val="3"/>
            <w:tcBorders>
              <w:top w:val="single" w:sz="4" w:space="0" w:color="auto"/>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rPr>
                <w:rFonts w:ascii="Calibri" w:eastAsia="Times New Roman" w:hAnsi="Calibri" w:cs="Times New Roman"/>
                <w:color w:val="333333"/>
                <w:sz w:val="20"/>
                <w:szCs w:val="20"/>
              </w:rPr>
            </w:pPr>
            <w:r w:rsidRPr="00C70D87">
              <w:rPr>
                <w:rFonts w:ascii="Calibri" w:eastAsia="Times New Roman" w:hAnsi="Calibri" w:cs="Times New Roman"/>
                <w:color w:val="333333"/>
                <w:sz w:val="20"/>
                <w:szCs w:val="20"/>
              </w:rPr>
              <w:t xml:space="preserve">This helps in wiring ie injecting a list of </w:t>
            </w:r>
            <w:r w:rsidRPr="00C70D87">
              <w:rPr>
                <w:rFonts w:ascii="Calibri" w:eastAsia="Times New Roman" w:hAnsi="Calibri" w:cs="Times New Roman"/>
                <w:b/>
                <w:color w:val="000000"/>
                <w:sz w:val="24"/>
                <w:szCs w:val="24"/>
              </w:rPr>
              <w:t>values, allowing duplicates</w:t>
            </w:r>
            <w:r w:rsidRPr="00C70D87">
              <w:rPr>
                <w:rFonts w:ascii="Calibri" w:eastAsia="Times New Roman" w:hAnsi="Calibri" w:cs="Times New Roman"/>
                <w:color w:val="333333"/>
                <w:sz w:val="20"/>
                <w:szCs w:val="20"/>
              </w:rPr>
              <w:t>.</w:t>
            </w:r>
          </w:p>
        </w:tc>
      </w:tr>
      <w:tr w:rsidR="003B104D" w:rsidRPr="00C70D87" w:rsidTr="009F7FA7">
        <w:trPr>
          <w:gridBefore w:val="1"/>
          <w:gridAfter w:val="1"/>
          <w:wBefore w:w="45" w:type="pct"/>
          <w:wAfter w:w="4" w:type="pct"/>
          <w:trHeight w:val="270"/>
        </w:trPr>
        <w:tc>
          <w:tcPr>
            <w:tcW w:w="698" w:type="pct"/>
            <w:gridSpan w:val="2"/>
            <w:vMerge/>
            <w:tcBorders>
              <w:top w:val="single" w:sz="4" w:space="0" w:color="auto"/>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587" w:type="pct"/>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b/>
                <w:color w:val="000000"/>
                <w:sz w:val="24"/>
                <w:szCs w:val="24"/>
              </w:rPr>
            </w:pPr>
            <w:r w:rsidRPr="00C70D87">
              <w:rPr>
                <w:rFonts w:ascii="Calibri" w:eastAsia="Times New Roman" w:hAnsi="Calibri" w:cs="Times New Roman"/>
                <w:b/>
                <w:color w:val="000000"/>
                <w:sz w:val="24"/>
                <w:szCs w:val="24"/>
              </w:rPr>
              <w:t>&lt;set&gt;</w:t>
            </w:r>
          </w:p>
        </w:tc>
        <w:tc>
          <w:tcPr>
            <w:tcW w:w="3666" w:type="pct"/>
            <w:gridSpan w:val="3"/>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rPr>
                <w:rFonts w:ascii="Calibri" w:eastAsia="Times New Roman" w:hAnsi="Calibri" w:cs="Times New Roman"/>
                <w:color w:val="333333"/>
                <w:sz w:val="20"/>
                <w:szCs w:val="20"/>
              </w:rPr>
            </w:pPr>
            <w:r w:rsidRPr="00C70D87">
              <w:rPr>
                <w:rFonts w:ascii="Calibri" w:eastAsia="Times New Roman" w:hAnsi="Calibri" w:cs="Times New Roman"/>
                <w:color w:val="333333"/>
                <w:sz w:val="20"/>
                <w:szCs w:val="20"/>
              </w:rPr>
              <w:t xml:space="preserve">This helps in wiring a set of </w:t>
            </w:r>
            <w:r w:rsidRPr="00C70D87">
              <w:rPr>
                <w:rFonts w:ascii="Calibri" w:eastAsia="Times New Roman" w:hAnsi="Calibri" w:cs="Times New Roman"/>
                <w:b/>
                <w:color w:val="000000"/>
                <w:sz w:val="24"/>
                <w:szCs w:val="24"/>
              </w:rPr>
              <w:t>values</w:t>
            </w:r>
            <w:r w:rsidRPr="00C70D87">
              <w:rPr>
                <w:rFonts w:ascii="Calibri" w:eastAsia="Times New Roman" w:hAnsi="Calibri" w:cs="Times New Roman"/>
                <w:color w:val="333333"/>
                <w:sz w:val="20"/>
                <w:szCs w:val="20"/>
              </w:rPr>
              <w:t xml:space="preserve"> but </w:t>
            </w:r>
            <w:r w:rsidRPr="00C70D87">
              <w:rPr>
                <w:rFonts w:ascii="Calibri" w:eastAsia="Times New Roman" w:hAnsi="Calibri" w:cs="Times New Roman"/>
                <w:b/>
                <w:color w:val="000000"/>
                <w:sz w:val="24"/>
                <w:szCs w:val="24"/>
              </w:rPr>
              <w:t>without any duplicates</w:t>
            </w:r>
            <w:r w:rsidRPr="00C70D87">
              <w:rPr>
                <w:rFonts w:ascii="Calibri" w:eastAsia="Times New Roman" w:hAnsi="Calibri" w:cs="Times New Roman"/>
                <w:color w:val="333333"/>
                <w:sz w:val="20"/>
                <w:szCs w:val="20"/>
              </w:rPr>
              <w:t>.</w:t>
            </w:r>
          </w:p>
        </w:tc>
      </w:tr>
      <w:tr w:rsidR="003B104D" w:rsidRPr="00C70D87" w:rsidTr="009F7FA7">
        <w:trPr>
          <w:gridBefore w:val="1"/>
          <w:gridAfter w:val="1"/>
          <w:wBefore w:w="45" w:type="pct"/>
          <w:wAfter w:w="4" w:type="pct"/>
          <w:trHeight w:val="510"/>
        </w:trPr>
        <w:tc>
          <w:tcPr>
            <w:tcW w:w="698" w:type="pct"/>
            <w:gridSpan w:val="2"/>
            <w:vMerge/>
            <w:tcBorders>
              <w:top w:val="single" w:sz="4" w:space="0" w:color="auto"/>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587" w:type="pct"/>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b/>
                <w:color w:val="000000"/>
                <w:sz w:val="24"/>
                <w:szCs w:val="24"/>
              </w:rPr>
            </w:pPr>
            <w:r w:rsidRPr="00C70D87">
              <w:rPr>
                <w:rFonts w:ascii="Calibri" w:eastAsia="Times New Roman" w:hAnsi="Calibri" w:cs="Times New Roman"/>
                <w:b/>
                <w:color w:val="000000"/>
                <w:sz w:val="24"/>
                <w:szCs w:val="24"/>
              </w:rPr>
              <w:t>&lt;map&gt;</w:t>
            </w:r>
          </w:p>
        </w:tc>
        <w:tc>
          <w:tcPr>
            <w:tcW w:w="3666" w:type="pct"/>
            <w:gridSpan w:val="3"/>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rPr>
                <w:rFonts w:ascii="Calibri" w:eastAsia="Times New Roman" w:hAnsi="Calibri" w:cs="Times New Roman"/>
                <w:color w:val="333333"/>
                <w:sz w:val="20"/>
                <w:szCs w:val="20"/>
              </w:rPr>
            </w:pPr>
            <w:r w:rsidRPr="00C70D87">
              <w:rPr>
                <w:rFonts w:ascii="Calibri" w:eastAsia="Times New Roman" w:hAnsi="Calibri" w:cs="Times New Roman"/>
                <w:color w:val="333333"/>
                <w:sz w:val="20"/>
                <w:szCs w:val="20"/>
              </w:rPr>
              <w:t xml:space="preserve">This can be used to inject a collection of </w:t>
            </w:r>
            <w:r w:rsidRPr="00C70D87">
              <w:rPr>
                <w:rFonts w:ascii="Calibri" w:eastAsia="Times New Roman" w:hAnsi="Calibri" w:cs="Times New Roman"/>
                <w:b/>
                <w:color w:val="000000"/>
                <w:sz w:val="24"/>
                <w:szCs w:val="24"/>
              </w:rPr>
              <w:t>name-value pairs</w:t>
            </w:r>
            <w:r w:rsidRPr="00C70D87">
              <w:rPr>
                <w:rFonts w:ascii="Calibri" w:eastAsia="Times New Roman" w:hAnsi="Calibri" w:cs="Times New Roman"/>
                <w:color w:val="333333"/>
                <w:sz w:val="20"/>
                <w:szCs w:val="20"/>
              </w:rPr>
              <w:t xml:space="preserve"> where name and value can be of </w:t>
            </w:r>
            <w:r w:rsidRPr="00C70D87">
              <w:rPr>
                <w:rFonts w:ascii="Calibri" w:eastAsia="Times New Roman" w:hAnsi="Calibri" w:cs="Times New Roman"/>
                <w:b/>
                <w:color w:val="000000"/>
                <w:sz w:val="24"/>
                <w:szCs w:val="24"/>
              </w:rPr>
              <w:t>any type</w:t>
            </w:r>
            <w:r w:rsidRPr="00C70D87">
              <w:rPr>
                <w:rFonts w:ascii="Calibri" w:eastAsia="Times New Roman" w:hAnsi="Calibri" w:cs="Times New Roman"/>
                <w:color w:val="333333"/>
                <w:sz w:val="20"/>
                <w:szCs w:val="20"/>
              </w:rPr>
              <w:t>.</w:t>
            </w:r>
          </w:p>
        </w:tc>
      </w:tr>
      <w:tr w:rsidR="003B104D" w:rsidRPr="00C70D87" w:rsidTr="009F7FA7">
        <w:trPr>
          <w:gridBefore w:val="1"/>
          <w:gridAfter w:val="1"/>
          <w:wBefore w:w="45" w:type="pct"/>
          <w:wAfter w:w="4" w:type="pct"/>
          <w:trHeight w:val="510"/>
        </w:trPr>
        <w:tc>
          <w:tcPr>
            <w:tcW w:w="698" w:type="pct"/>
            <w:gridSpan w:val="2"/>
            <w:vMerge/>
            <w:tcBorders>
              <w:top w:val="single" w:sz="4" w:space="0" w:color="auto"/>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587" w:type="pct"/>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b/>
                <w:color w:val="000000"/>
                <w:sz w:val="24"/>
                <w:szCs w:val="24"/>
              </w:rPr>
            </w:pPr>
            <w:r w:rsidRPr="00C70D87">
              <w:rPr>
                <w:rFonts w:ascii="Calibri" w:eastAsia="Times New Roman" w:hAnsi="Calibri" w:cs="Times New Roman"/>
                <w:b/>
                <w:color w:val="000000"/>
                <w:sz w:val="24"/>
                <w:szCs w:val="24"/>
              </w:rPr>
              <w:t>&lt;props&gt;</w:t>
            </w:r>
          </w:p>
        </w:tc>
        <w:tc>
          <w:tcPr>
            <w:tcW w:w="3666" w:type="pct"/>
            <w:gridSpan w:val="3"/>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rPr>
                <w:rFonts w:ascii="Calibri" w:eastAsia="Times New Roman" w:hAnsi="Calibri" w:cs="Times New Roman"/>
                <w:color w:val="333333"/>
                <w:sz w:val="20"/>
                <w:szCs w:val="20"/>
              </w:rPr>
            </w:pPr>
            <w:r w:rsidRPr="00C70D87">
              <w:rPr>
                <w:rFonts w:ascii="Calibri" w:eastAsia="Times New Roman" w:hAnsi="Calibri" w:cs="Times New Roman"/>
                <w:color w:val="333333"/>
                <w:sz w:val="20"/>
                <w:szCs w:val="20"/>
              </w:rPr>
              <w:t xml:space="preserve">This can be used to inject a collection of </w:t>
            </w:r>
            <w:r w:rsidRPr="00C70D87">
              <w:rPr>
                <w:rFonts w:ascii="Calibri" w:eastAsia="Times New Roman" w:hAnsi="Calibri" w:cs="Times New Roman"/>
                <w:b/>
                <w:color w:val="000000"/>
                <w:sz w:val="24"/>
                <w:szCs w:val="24"/>
              </w:rPr>
              <w:t>name-value pairs</w:t>
            </w:r>
            <w:r w:rsidRPr="00C70D87">
              <w:rPr>
                <w:rFonts w:ascii="Calibri" w:eastAsia="Times New Roman" w:hAnsi="Calibri" w:cs="Times New Roman"/>
                <w:color w:val="333333"/>
                <w:sz w:val="20"/>
                <w:szCs w:val="20"/>
              </w:rPr>
              <w:t xml:space="preserve"> where the name and value are </w:t>
            </w:r>
            <w:r w:rsidRPr="00C70D87">
              <w:rPr>
                <w:rFonts w:ascii="Calibri" w:eastAsia="Times New Roman" w:hAnsi="Calibri" w:cs="Times New Roman"/>
                <w:b/>
                <w:color w:val="333333"/>
                <w:sz w:val="24"/>
                <w:szCs w:val="24"/>
              </w:rPr>
              <w:t>both</w:t>
            </w:r>
            <w:r w:rsidRPr="00C70D87">
              <w:rPr>
                <w:rFonts w:ascii="Calibri" w:eastAsia="Times New Roman" w:hAnsi="Calibri" w:cs="Times New Roman"/>
                <w:color w:val="333333"/>
                <w:sz w:val="20"/>
                <w:szCs w:val="20"/>
              </w:rPr>
              <w:t xml:space="preserve"> </w:t>
            </w:r>
            <w:r w:rsidRPr="00C70D87">
              <w:rPr>
                <w:rFonts w:ascii="Calibri" w:eastAsia="Times New Roman" w:hAnsi="Calibri" w:cs="Times New Roman"/>
                <w:b/>
                <w:color w:val="000000"/>
                <w:sz w:val="24"/>
                <w:szCs w:val="24"/>
              </w:rPr>
              <w:t>Strings</w:t>
            </w:r>
            <w:r w:rsidRPr="00C70D87">
              <w:rPr>
                <w:rFonts w:ascii="Calibri" w:eastAsia="Times New Roman" w:hAnsi="Calibri" w:cs="Times New Roman"/>
                <w:color w:val="333333"/>
                <w:sz w:val="20"/>
                <w:szCs w:val="20"/>
              </w:rPr>
              <w:t>.</w:t>
            </w:r>
          </w:p>
        </w:tc>
      </w:tr>
      <w:tr w:rsidR="00C70D87" w:rsidRPr="00C70D87" w:rsidTr="009F7FA7">
        <w:trPr>
          <w:gridBefore w:val="1"/>
          <w:wBefore w:w="45" w:type="pct"/>
          <w:trHeight w:val="540"/>
        </w:trPr>
        <w:tc>
          <w:tcPr>
            <w:tcW w:w="698"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color w:val="000000"/>
                <w:sz w:val="20"/>
                <w:szCs w:val="20"/>
              </w:rPr>
            </w:pPr>
            <w:r w:rsidRPr="00C70D87">
              <w:rPr>
                <w:rFonts w:ascii="Calibri" w:eastAsia="Times New Roman" w:hAnsi="Calibri" w:cs="Times New Roman"/>
                <w:b/>
                <w:color w:val="000000"/>
                <w:sz w:val="24"/>
                <w:szCs w:val="24"/>
              </w:rPr>
              <w:t>Event handling</w:t>
            </w:r>
          </w:p>
        </w:tc>
        <w:tc>
          <w:tcPr>
            <w:tcW w:w="4257" w:type="pct"/>
            <w:gridSpan w:val="5"/>
            <w:tcBorders>
              <w:top w:val="single" w:sz="4" w:space="0" w:color="auto"/>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rPr>
                <w:rFonts w:ascii="Calibri" w:eastAsia="Times New Roman" w:hAnsi="Calibri" w:cs="Times New Roman"/>
                <w:color w:val="333333"/>
                <w:sz w:val="20"/>
                <w:szCs w:val="20"/>
              </w:rPr>
            </w:pPr>
            <w:r w:rsidRPr="00C70D87">
              <w:rPr>
                <w:rFonts w:ascii="Calibri" w:eastAsia="Times New Roman" w:hAnsi="Calibri" w:cs="Times New Roman"/>
                <w:color w:val="333333"/>
                <w:sz w:val="20"/>
                <w:szCs w:val="20"/>
              </w:rPr>
              <w:t>Event handling in the </w:t>
            </w:r>
            <w:proofErr w:type="spellStart"/>
            <w:r w:rsidRPr="00C70D87">
              <w:rPr>
                <w:rFonts w:ascii="Calibri" w:eastAsia="Times New Roman" w:hAnsi="Calibri" w:cs="Times New Roman"/>
                <w:color w:val="000000"/>
                <w:sz w:val="20"/>
                <w:szCs w:val="20"/>
              </w:rPr>
              <w:t>ApplicationContext</w:t>
            </w:r>
            <w:proofErr w:type="spellEnd"/>
            <w:r w:rsidRPr="00C70D87">
              <w:rPr>
                <w:rFonts w:ascii="Calibri" w:eastAsia="Times New Roman" w:hAnsi="Calibri" w:cs="Times New Roman"/>
                <w:color w:val="000000"/>
                <w:sz w:val="20"/>
                <w:szCs w:val="20"/>
              </w:rPr>
              <w:t> is provided through the </w:t>
            </w:r>
            <w:proofErr w:type="spellStart"/>
            <w:r w:rsidRPr="00C70D87">
              <w:rPr>
                <w:rFonts w:ascii="Calibri" w:eastAsia="Times New Roman" w:hAnsi="Calibri" w:cs="Times New Roman"/>
                <w:color w:val="000000"/>
                <w:sz w:val="20"/>
                <w:szCs w:val="20"/>
              </w:rPr>
              <w:t>ApplicationEvent</w:t>
            </w:r>
            <w:proofErr w:type="spellEnd"/>
            <w:r w:rsidRPr="00C70D87">
              <w:rPr>
                <w:rFonts w:ascii="Calibri" w:eastAsia="Times New Roman" w:hAnsi="Calibri" w:cs="Times New Roman"/>
                <w:color w:val="000000"/>
                <w:sz w:val="20"/>
                <w:szCs w:val="20"/>
              </w:rPr>
              <w:t> class and </w:t>
            </w:r>
            <w:proofErr w:type="spellStart"/>
            <w:r w:rsidRPr="00C70D87">
              <w:rPr>
                <w:rFonts w:ascii="Calibri" w:eastAsia="Times New Roman" w:hAnsi="Calibri" w:cs="Times New Roman"/>
                <w:color w:val="000000"/>
                <w:sz w:val="20"/>
                <w:szCs w:val="20"/>
              </w:rPr>
              <w:t>ApplicationListener</w:t>
            </w:r>
            <w:proofErr w:type="spellEnd"/>
            <w:r w:rsidRPr="00C70D87">
              <w:rPr>
                <w:rFonts w:ascii="Calibri" w:eastAsia="Times New Roman" w:hAnsi="Calibri" w:cs="Times New Roman"/>
                <w:color w:val="000000"/>
                <w:sz w:val="20"/>
                <w:szCs w:val="20"/>
              </w:rPr>
              <w:t> interface.</w:t>
            </w:r>
          </w:p>
        </w:tc>
      </w:tr>
      <w:tr w:rsidR="003B104D" w:rsidRPr="00C70D87" w:rsidTr="009F7FA7">
        <w:trPr>
          <w:gridBefore w:val="1"/>
          <w:wBefore w:w="45" w:type="pct"/>
          <w:trHeight w:val="765"/>
        </w:trPr>
        <w:tc>
          <w:tcPr>
            <w:tcW w:w="698" w:type="pct"/>
            <w:gridSpan w:val="2"/>
            <w:vMerge/>
            <w:tcBorders>
              <w:top w:val="single" w:sz="4" w:space="0" w:color="auto"/>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b/>
                <w:color w:val="000000"/>
                <w:sz w:val="24"/>
                <w:szCs w:val="24"/>
              </w:rPr>
            </w:pPr>
            <w:proofErr w:type="spellStart"/>
            <w:r w:rsidRPr="00C70D87">
              <w:rPr>
                <w:rFonts w:ascii="Calibri" w:eastAsia="Times New Roman" w:hAnsi="Calibri" w:cs="Times New Roman"/>
                <w:b/>
                <w:color w:val="000000"/>
                <w:sz w:val="24"/>
                <w:szCs w:val="24"/>
              </w:rPr>
              <w:t>ContextRefreshedEvent</w:t>
            </w:r>
            <w:proofErr w:type="spellEnd"/>
          </w:p>
        </w:tc>
        <w:tc>
          <w:tcPr>
            <w:tcW w:w="3139" w:type="pct"/>
            <w:gridSpan w:val="3"/>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rPr>
                <w:rFonts w:ascii="Calibri" w:eastAsia="Times New Roman" w:hAnsi="Calibri" w:cs="Times New Roman"/>
                <w:color w:val="333333"/>
                <w:sz w:val="20"/>
                <w:szCs w:val="20"/>
              </w:rPr>
            </w:pPr>
            <w:r w:rsidRPr="00C70D87">
              <w:rPr>
                <w:rFonts w:ascii="Calibri" w:eastAsia="Times New Roman" w:hAnsi="Calibri" w:cs="Times New Roman"/>
                <w:color w:val="333333"/>
                <w:sz w:val="20"/>
                <w:szCs w:val="20"/>
              </w:rPr>
              <w:t>This event is published when the </w:t>
            </w:r>
            <w:proofErr w:type="spellStart"/>
            <w:r w:rsidRPr="00C70D87">
              <w:rPr>
                <w:rFonts w:ascii="Calibri" w:eastAsia="Times New Roman" w:hAnsi="Calibri" w:cs="Times New Roman"/>
                <w:i/>
                <w:iCs/>
                <w:color w:val="000000"/>
                <w:sz w:val="20"/>
                <w:szCs w:val="20"/>
              </w:rPr>
              <w:t>ApplicationContext</w:t>
            </w:r>
            <w:proofErr w:type="spellEnd"/>
            <w:r w:rsidRPr="00C70D87">
              <w:rPr>
                <w:rFonts w:ascii="Calibri" w:eastAsia="Times New Roman" w:hAnsi="Calibri" w:cs="Times New Roman"/>
                <w:color w:val="000000"/>
                <w:sz w:val="20"/>
                <w:szCs w:val="20"/>
              </w:rPr>
              <w:t xml:space="preserve"> is either initialized or refreshed. This can also be raised using the </w:t>
            </w:r>
            <w:proofErr w:type="gramStart"/>
            <w:r w:rsidRPr="00C70D87">
              <w:rPr>
                <w:rFonts w:ascii="Calibri" w:eastAsia="Times New Roman" w:hAnsi="Calibri" w:cs="Times New Roman"/>
                <w:color w:val="000000"/>
                <w:sz w:val="20"/>
                <w:szCs w:val="20"/>
              </w:rPr>
              <w:t>refresh(</w:t>
            </w:r>
            <w:proofErr w:type="gramEnd"/>
            <w:r w:rsidRPr="00C70D87">
              <w:rPr>
                <w:rFonts w:ascii="Calibri" w:eastAsia="Times New Roman" w:hAnsi="Calibri" w:cs="Times New Roman"/>
                <w:color w:val="000000"/>
                <w:sz w:val="20"/>
                <w:szCs w:val="20"/>
              </w:rPr>
              <w:t>) method on the </w:t>
            </w:r>
            <w:proofErr w:type="spellStart"/>
            <w:r w:rsidRPr="00C70D87">
              <w:rPr>
                <w:rFonts w:ascii="Calibri" w:eastAsia="Times New Roman" w:hAnsi="Calibri" w:cs="Times New Roman"/>
                <w:i/>
                <w:iCs/>
                <w:color w:val="000000"/>
                <w:sz w:val="20"/>
                <w:szCs w:val="20"/>
              </w:rPr>
              <w:t>ConfigurableApplicationContext</w:t>
            </w:r>
            <w:proofErr w:type="spellEnd"/>
            <w:r w:rsidRPr="00C70D87">
              <w:rPr>
                <w:rFonts w:ascii="Calibri" w:eastAsia="Times New Roman" w:hAnsi="Calibri" w:cs="Times New Roman"/>
                <w:color w:val="000000"/>
                <w:sz w:val="20"/>
                <w:szCs w:val="20"/>
              </w:rPr>
              <w:t> interface.</w:t>
            </w:r>
          </w:p>
        </w:tc>
      </w:tr>
      <w:tr w:rsidR="003B104D" w:rsidRPr="00C70D87" w:rsidTr="009F7FA7">
        <w:trPr>
          <w:gridBefore w:val="1"/>
          <w:wBefore w:w="45" w:type="pct"/>
          <w:trHeight w:val="765"/>
        </w:trPr>
        <w:tc>
          <w:tcPr>
            <w:tcW w:w="698" w:type="pct"/>
            <w:gridSpan w:val="2"/>
            <w:vMerge/>
            <w:tcBorders>
              <w:top w:val="single" w:sz="4" w:space="0" w:color="auto"/>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b/>
                <w:color w:val="000000"/>
                <w:sz w:val="24"/>
                <w:szCs w:val="24"/>
              </w:rPr>
            </w:pPr>
            <w:proofErr w:type="spellStart"/>
            <w:r w:rsidRPr="00C70D87">
              <w:rPr>
                <w:rFonts w:ascii="Calibri" w:eastAsia="Times New Roman" w:hAnsi="Calibri" w:cs="Times New Roman"/>
                <w:b/>
                <w:color w:val="000000"/>
                <w:sz w:val="24"/>
                <w:szCs w:val="24"/>
              </w:rPr>
              <w:t>ContextStartedEvent</w:t>
            </w:r>
            <w:proofErr w:type="spellEnd"/>
          </w:p>
        </w:tc>
        <w:tc>
          <w:tcPr>
            <w:tcW w:w="3139" w:type="pct"/>
            <w:gridSpan w:val="3"/>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rPr>
                <w:rFonts w:ascii="Calibri" w:eastAsia="Times New Roman" w:hAnsi="Calibri" w:cs="Times New Roman"/>
                <w:color w:val="333333"/>
                <w:sz w:val="20"/>
                <w:szCs w:val="20"/>
              </w:rPr>
            </w:pPr>
            <w:r w:rsidRPr="00C70D87">
              <w:rPr>
                <w:rFonts w:ascii="Calibri" w:eastAsia="Times New Roman" w:hAnsi="Calibri" w:cs="Times New Roman"/>
                <w:color w:val="333333"/>
                <w:sz w:val="20"/>
                <w:szCs w:val="20"/>
              </w:rPr>
              <w:t>This event is published when the </w:t>
            </w:r>
            <w:proofErr w:type="spellStart"/>
            <w:r w:rsidRPr="00C70D87">
              <w:rPr>
                <w:rFonts w:ascii="Calibri" w:eastAsia="Times New Roman" w:hAnsi="Calibri" w:cs="Times New Roman"/>
                <w:i/>
                <w:iCs/>
                <w:color w:val="000000"/>
                <w:sz w:val="20"/>
                <w:szCs w:val="20"/>
              </w:rPr>
              <w:t>ApplicationContext</w:t>
            </w:r>
            <w:proofErr w:type="spellEnd"/>
            <w:r w:rsidRPr="00C70D87">
              <w:rPr>
                <w:rFonts w:ascii="Calibri" w:eastAsia="Times New Roman" w:hAnsi="Calibri" w:cs="Times New Roman"/>
                <w:color w:val="000000"/>
                <w:sz w:val="20"/>
                <w:szCs w:val="20"/>
              </w:rPr>
              <w:t xml:space="preserve"> is started using the </w:t>
            </w:r>
            <w:proofErr w:type="gramStart"/>
            <w:r w:rsidRPr="00C70D87">
              <w:rPr>
                <w:rFonts w:ascii="Calibri" w:eastAsia="Times New Roman" w:hAnsi="Calibri" w:cs="Times New Roman"/>
                <w:color w:val="000000"/>
                <w:sz w:val="20"/>
                <w:szCs w:val="20"/>
              </w:rPr>
              <w:t>start(</w:t>
            </w:r>
            <w:proofErr w:type="gramEnd"/>
            <w:r w:rsidRPr="00C70D87">
              <w:rPr>
                <w:rFonts w:ascii="Calibri" w:eastAsia="Times New Roman" w:hAnsi="Calibri" w:cs="Times New Roman"/>
                <w:color w:val="000000"/>
                <w:sz w:val="20"/>
                <w:szCs w:val="20"/>
              </w:rPr>
              <w:t>) method on the </w:t>
            </w:r>
            <w:proofErr w:type="spellStart"/>
            <w:r w:rsidRPr="00C70D87">
              <w:rPr>
                <w:rFonts w:ascii="Calibri" w:eastAsia="Times New Roman" w:hAnsi="Calibri" w:cs="Times New Roman"/>
                <w:i/>
                <w:iCs/>
                <w:color w:val="000000"/>
                <w:sz w:val="20"/>
                <w:szCs w:val="20"/>
              </w:rPr>
              <w:t>ConfigurableApplicationContext</w:t>
            </w:r>
            <w:r w:rsidRPr="00C70D87">
              <w:rPr>
                <w:rFonts w:ascii="Calibri" w:eastAsia="Times New Roman" w:hAnsi="Calibri" w:cs="Times New Roman"/>
                <w:color w:val="000000"/>
                <w:sz w:val="20"/>
                <w:szCs w:val="20"/>
              </w:rPr>
              <w:t>interface</w:t>
            </w:r>
            <w:proofErr w:type="spellEnd"/>
            <w:r w:rsidRPr="00C70D87">
              <w:rPr>
                <w:rFonts w:ascii="Calibri" w:eastAsia="Times New Roman" w:hAnsi="Calibri" w:cs="Times New Roman"/>
                <w:color w:val="000000"/>
                <w:sz w:val="20"/>
                <w:szCs w:val="20"/>
              </w:rPr>
              <w:t>. You can poll your database or you can restart any stopped application after receiving this event.</w:t>
            </w:r>
          </w:p>
        </w:tc>
      </w:tr>
      <w:tr w:rsidR="003B104D" w:rsidRPr="00C70D87" w:rsidTr="009F7FA7">
        <w:trPr>
          <w:gridBefore w:val="1"/>
          <w:wBefore w:w="45" w:type="pct"/>
          <w:trHeight w:val="765"/>
        </w:trPr>
        <w:tc>
          <w:tcPr>
            <w:tcW w:w="698" w:type="pct"/>
            <w:gridSpan w:val="2"/>
            <w:vMerge/>
            <w:tcBorders>
              <w:top w:val="single" w:sz="4" w:space="0" w:color="auto"/>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b/>
                <w:color w:val="000000"/>
                <w:sz w:val="24"/>
                <w:szCs w:val="24"/>
              </w:rPr>
            </w:pPr>
            <w:proofErr w:type="spellStart"/>
            <w:r w:rsidRPr="00C70D87">
              <w:rPr>
                <w:rFonts w:ascii="Calibri" w:eastAsia="Times New Roman" w:hAnsi="Calibri" w:cs="Times New Roman"/>
                <w:b/>
                <w:color w:val="000000"/>
                <w:sz w:val="24"/>
                <w:szCs w:val="24"/>
              </w:rPr>
              <w:t>ContextStoppedEvent</w:t>
            </w:r>
            <w:proofErr w:type="spellEnd"/>
          </w:p>
        </w:tc>
        <w:tc>
          <w:tcPr>
            <w:tcW w:w="3139" w:type="pct"/>
            <w:gridSpan w:val="3"/>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rPr>
                <w:rFonts w:ascii="Calibri" w:eastAsia="Times New Roman" w:hAnsi="Calibri" w:cs="Times New Roman"/>
                <w:color w:val="333333"/>
                <w:sz w:val="20"/>
                <w:szCs w:val="20"/>
              </w:rPr>
            </w:pPr>
            <w:r w:rsidRPr="00C70D87">
              <w:rPr>
                <w:rFonts w:ascii="Calibri" w:eastAsia="Times New Roman" w:hAnsi="Calibri" w:cs="Times New Roman"/>
                <w:color w:val="333333"/>
                <w:sz w:val="20"/>
                <w:szCs w:val="20"/>
              </w:rPr>
              <w:t>This event is published when the </w:t>
            </w:r>
            <w:proofErr w:type="spellStart"/>
            <w:r w:rsidRPr="00C70D87">
              <w:rPr>
                <w:rFonts w:ascii="Calibri" w:eastAsia="Times New Roman" w:hAnsi="Calibri" w:cs="Times New Roman"/>
                <w:i/>
                <w:iCs/>
                <w:color w:val="000000"/>
                <w:sz w:val="20"/>
                <w:szCs w:val="20"/>
              </w:rPr>
              <w:t>ApplicationContext</w:t>
            </w:r>
            <w:proofErr w:type="spellEnd"/>
            <w:r w:rsidRPr="00C70D87">
              <w:rPr>
                <w:rFonts w:ascii="Calibri" w:eastAsia="Times New Roman" w:hAnsi="Calibri" w:cs="Times New Roman"/>
                <w:color w:val="000000"/>
                <w:sz w:val="20"/>
                <w:szCs w:val="20"/>
              </w:rPr>
              <w:t xml:space="preserve"> is stopped using the </w:t>
            </w:r>
            <w:proofErr w:type="gramStart"/>
            <w:r w:rsidRPr="00C70D87">
              <w:rPr>
                <w:rFonts w:ascii="Calibri" w:eastAsia="Times New Roman" w:hAnsi="Calibri" w:cs="Times New Roman"/>
                <w:color w:val="000000"/>
                <w:sz w:val="20"/>
                <w:szCs w:val="20"/>
              </w:rPr>
              <w:t>stop(</w:t>
            </w:r>
            <w:proofErr w:type="gramEnd"/>
            <w:r w:rsidRPr="00C70D87">
              <w:rPr>
                <w:rFonts w:ascii="Calibri" w:eastAsia="Times New Roman" w:hAnsi="Calibri" w:cs="Times New Roman"/>
                <w:color w:val="000000"/>
                <w:sz w:val="20"/>
                <w:szCs w:val="20"/>
              </w:rPr>
              <w:t>) method on the </w:t>
            </w:r>
            <w:proofErr w:type="spellStart"/>
            <w:r w:rsidRPr="00C70D87">
              <w:rPr>
                <w:rFonts w:ascii="Calibri" w:eastAsia="Times New Roman" w:hAnsi="Calibri" w:cs="Times New Roman"/>
                <w:i/>
                <w:iCs/>
                <w:color w:val="000000"/>
                <w:sz w:val="20"/>
                <w:szCs w:val="20"/>
              </w:rPr>
              <w:t>ConfigurableApplicationContext</w:t>
            </w:r>
            <w:r w:rsidRPr="00C70D87">
              <w:rPr>
                <w:rFonts w:ascii="Calibri" w:eastAsia="Times New Roman" w:hAnsi="Calibri" w:cs="Times New Roman"/>
                <w:color w:val="000000"/>
                <w:sz w:val="20"/>
                <w:szCs w:val="20"/>
              </w:rPr>
              <w:t>interface</w:t>
            </w:r>
            <w:proofErr w:type="spellEnd"/>
            <w:r w:rsidRPr="00C70D87">
              <w:rPr>
                <w:rFonts w:ascii="Calibri" w:eastAsia="Times New Roman" w:hAnsi="Calibri" w:cs="Times New Roman"/>
                <w:color w:val="000000"/>
                <w:sz w:val="20"/>
                <w:szCs w:val="20"/>
              </w:rPr>
              <w:t>. You can do required housekeep work after receiving this event.</w:t>
            </w:r>
          </w:p>
        </w:tc>
      </w:tr>
      <w:tr w:rsidR="003B104D" w:rsidRPr="00C70D87" w:rsidTr="009F7FA7">
        <w:trPr>
          <w:gridBefore w:val="1"/>
          <w:wBefore w:w="45" w:type="pct"/>
          <w:trHeight w:val="765"/>
        </w:trPr>
        <w:tc>
          <w:tcPr>
            <w:tcW w:w="698" w:type="pct"/>
            <w:gridSpan w:val="2"/>
            <w:vMerge/>
            <w:tcBorders>
              <w:top w:val="single" w:sz="4" w:space="0" w:color="auto"/>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b/>
                <w:color w:val="000000"/>
                <w:sz w:val="24"/>
                <w:szCs w:val="24"/>
              </w:rPr>
            </w:pPr>
            <w:proofErr w:type="spellStart"/>
            <w:r w:rsidRPr="00C70D87">
              <w:rPr>
                <w:rFonts w:ascii="Calibri" w:eastAsia="Times New Roman" w:hAnsi="Calibri" w:cs="Times New Roman"/>
                <w:b/>
                <w:color w:val="000000"/>
                <w:sz w:val="24"/>
                <w:szCs w:val="24"/>
              </w:rPr>
              <w:t>ContextClosedEvent</w:t>
            </w:r>
            <w:proofErr w:type="spellEnd"/>
          </w:p>
        </w:tc>
        <w:tc>
          <w:tcPr>
            <w:tcW w:w="3139" w:type="pct"/>
            <w:gridSpan w:val="3"/>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rPr>
                <w:rFonts w:ascii="Calibri" w:eastAsia="Times New Roman" w:hAnsi="Calibri" w:cs="Times New Roman"/>
                <w:color w:val="333333"/>
                <w:sz w:val="20"/>
                <w:szCs w:val="20"/>
              </w:rPr>
            </w:pPr>
            <w:r w:rsidRPr="00C70D87">
              <w:rPr>
                <w:rFonts w:ascii="Calibri" w:eastAsia="Times New Roman" w:hAnsi="Calibri" w:cs="Times New Roman"/>
                <w:color w:val="333333"/>
                <w:sz w:val="20"/>
                <w:szCs w:val="20"/>
              </w:rPr>
              <w:t>This event is published when the </w:t>
            </w:r>
            <w:proofErr w:type="spellStart"/>
            <w:r w:rsidRPr="00C70D87">
              <w:rPr>
                <w:rFonts w:ascii="Calibri" w:eastAsia="Times New Roman" w:hAnsi="Calibri" w:cs="Times New Roman"/>
                <w:i/>
                <w:iCs/>
                <w:color w:val="000000"/>
                <w:sz w:val="20"/>
                <w:szCs w:val="20"/>
              </w:rPr>
              <w:t>ApplicationContext</w:t>
            </w:r>
            <w:proofErr w:type="spellEnd"/>
            <w:r w:rsidRPr="00C70D87">
              <w:rPr>
                <w:rFonts w:ascii="Calibri" w:eastAsia="Times New Roman" w:hAnsi="Calibri" w:cs="Times New Roman"/>
                <w:color w:val="000000"/>
                <w:sz w:val="20"/>
                <w:szCs w:val="20"/>
              </w:rPr>
              <w:t xml:space="preserve"> is closed using the </w:t>
            </w:r>
            <w:proofErr w:type="gramStart"/>
            <w:r w:rsidRPr="00C70D87">
              <w:rPr>
                <w:rFonts w:ascii="Calibri" w:eastAsia="Times New Roman" w:hAnsi="Calibri" w:cs="Times New Roman"/>
                <w:color w:val="000000"/>
                <w:sz w:val="20"/>
                <w:szCs w:val="20"/>
              </w:rPr>
              <w:t>close(</w:t>
            </w:r>
            <w:proofErr w:type="gramEnd"/>
            <w:r w:rsidRPr="00C70D87">
              <w:rPr>
                <w:rFonts w:ascii="Calibri" w:eastAsia="Times New Roman" w:hAnsi="Calibri" w:cs="Times New Roman"/>
                <w:color w:val="000000"/>
                <w:sz w:val="20"/>
                <w:szCs w:val="20"/>
              </w:rPr>
              <w:t>) method on the </w:t>
            </w:r>
            <w:proofErr w:type="spellStart"/>
            <w:r w:rsidRPr="00C70D87">
              <w:rPr>
                <w:rFonts w:ascii="Calibri" w:eastAsia="Times New Roman" w:hAnsi="Calibri" w:cs="Times New Roman"/>
                <w:i/>
                <w:iCs/>
                <w:color w:val="000000"/>
                <w:sz w:val="20"/>
                <w:szCs w:val="20"/>
              </w:rPr>
              <w:t>ConfigurableApplicationContext</w:t>
            </w:r>
            <w:r w:rsidRPr="00C70D87">
              <w:rPr>
                <w:rFonts w:ascii="Calibri" w:eastAsia="Times New Roman" w:hAnsi="Calibri" w:cs="Times New Roman"/>
                <w:color w:val="000000"/>
                <w:sz w:val="20"/>
                <w:szCs w:val="20"/>
              </w:rPr>
              <w:t>interface</w:t>
            </w:r>
            <w:proofErr w:type="spellEnd"/>
            <w:r w:rsidRPr="00C70D87">
              <w:rPr>
                <w:rFonts w:ascii="Calibri" w:eastAsia="Times New Roman" w:hAnsi="Calibri" w:cs="Times New Roman"/>
                <w:color w:val="000000"/>
                <w:sz w:val="20"/>
                <w:szCs w:val="20"/>
              </w:rPr>
              <w:t>. A closed context reaches its end of life; it cannot be refreshed or restarted.</w:t>
            </w:r>
          </w:p>
        </w:tc>
      </w:tr>
      <w:tr w:rsidR="003B104D" w:rsidRPr="00C70D87" w:rsidTr="009F7FA7">
        <w:trPr>
          <w:gridBefore w:val="1"/>
          <w:wBefore w:w="45" w:type="pct"/>
          <w:trHeight w:val="255"/>
        </w:trPr>
        <w:tc>
          <w:tcPr>
            <w:tcW w:w="698" w:type="pct"/>
            <w:gridSpan w:val="2"/>
            <w:vMerge/>
            <w:tcBorders>
              <w:top w:val="single" w:sz="4" w:space="0" w:color="auto"/>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b/>
                <w:color w:val="000000"/>
                <w:sz w:val="24"/>
                <w:szCs w:val="24"/>
              </w:rPr>
            </w:pPr>
            <w:proofErr w:type="spellStart"/>
            <w:r w:rsidRPr="00C70D87">
              <w:rPr>
                <w:rFonts w:ascii="Calibri" w:eastAsia="Times New Roman" w:hAnsi="Calibri" w:cs="Times New Roman"/>
                <w:b/>
                <w:color w:val="000000"/>
                <w:sz w:val="24"/>
                <w:szCs w:val="24"/>
              </w:rPr>
              <w:t>RequestHandledEvent</w:t>
            </w:r>
            <w:proofErr w:type="spellEnd"/>
          </w:p>
        </w:tc>
        <w:tc>
          <w:tcPr>
            <w:tcW w:w="3139" w:type="pct"/>
            <w:gridSpan w:val="3"/>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rPr>
                <w:rFonts w:ascii="Calibri" w:eastAsia="Times New Roman" w:hAnsi="Calibri" w:cs="Times New Roman"/>
                <w:color w:val="333333"/>
                <w:sz w:val="20"/>
                <w:szCs w:val="20"/>
              </w:rPr>
            </w:pPr>
            <w:r w:rsidRPr="00C70D87">
              <w:rPr>
                <w:rFonts w:ascii="Calibri" w:eastAsia="Times New Roman" w:hAnsi="Calibri" w:cs="Times New Roman"/>
                <w:color w:val="333333"/>
                <w:sz w:val="20"/>
                <w:szCs w:val="20"/>
              </w:rPr>
              <w:t>This is a web-specific event telling all beans that an HTTP request has been serviced.</w:t>
            </w:r>
          </w:p>
        </w:tc>
      </w:tr>
      <w:tr w:rsidR="003B104D" w:rsidRPr="00C70D87" w:rsidTr="009F7FA7">
        <w:trPr>
          <w:gridBefore w:val="1"/>
          <w:wBefore w:w="45" w:type="pct"/>
          <w:trHeight w:val="1027"/>
        </w:trPr>
        <w:tc>
          <w:tcPr>
            <w:tcW w:w="698"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Aspect oriented programming (</w:t>
            </w:r>
            <w:r w:rsidRPr="00740071">
              <w:rPr>
                <w:rFonts w:ascii="Calibri" w:eastAsia="Times New Roman" w:hAnsi="Calibri" w:cs="Times New Roman"/>
                <w:b/>
                <w:color w:val="000000"/>
                <w:sz w:val="24"/>
                <w:szCs w:val="24"/>
              </w:rPr>
              <w:t>AOP</w:t>
            </w:r>
            <w:r w:rsidRPr="00C70D87">
              <w:rPr>
                <w:rFonts w:ascii="Calibri" w:eastAsia="Times New Roman" w:hAnsi="Calibri" w:cs="Times New Roman"/>
                <w:color w:val="000000"/>
                <w:sz w:val="20"/>
                <w:szCs w:val="20"/>
              </w:rPr>
              <w:t>)</w:t>
            </w: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color w:val="000000"/>
                <w:sz w:val="20"/>
                <w:szCs w:val="20"/>
              </w:rPr>
            </w:pPr>
            <w:r w:rsidRPr="00740071">
              <w:rPr>
                <w:rFonts w:ascii="Calibri" w:eastAsia="Times New Roman" w:hAnsi="Calibri" w:cs="Times New Roman"/>
                <w:b/>
                <w:color w:val="000000"/>
                <w:sz w:val="24"/>
                <w:szCs w:val="24"/>
              </w:rPr>
              <w:t>Cross cutting concerns</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 xml:space="preserve">The functions that span multiple points of an application are called cross-cutting concerns and these cross-cutting concerns are conceptually separate from the application's business logic. There are various common good examples of aspects like </w:t>
            </w:r>
            <w:r w:rsidRPr="00740071">
              <w:rPr>
                <w:rFonts w:ascii="Calibri" w:eastAsia="Times New Roman" w:hAnsi="Calibri" w:cs="Times New Roman"/>
                <w:b/>
                <w:color w:val="000000"/>
                <w:sz w:val="24"/>
                <w:szCs w:val="24"/>
              </w:rPr>
              <w:t>logging, auditing, declarative transactions, security, caching</w:t>
            </w:r>
            <w:r w:rsidRPr="00C70D87">
              <w:rPr>
                <w:rFonts w:ascii="Calibri" w:eastAsia="Times New Roman" w:hAnsi="Calibri" w:cs="Times New Roman"/>
                <w:color w:val="000000"/>
                <w:sz w:val="20"/>
                <w:szCs w:val="20"/>
              </w:rPr>
              <w:t>, etc. In AOP the unit of modularity is the aspect</w:t>
            </w:r>
          </w:p>
        </w:tc>
      </w:tr>
      <w:tr w:rsidR="003B104D" w:rsidRPr="00C70D87" w:rsidTr="009F7FA7">
        <w:trPr>
          <w:gridBefore w:val="1"/>
          <w:wBefore w:w="45" w:type="pct"/>
          <w:trHeight w:val="765"/>
        </w:trPr>
        <w:tc>
          <w:tcPr>
            <w:tcW w:w="698" w:type="pct"/>
            <w:gridSpan w:val="2"/>
            <w:vMerge/>
            <w:tcBorders>
              <w:top w:val="nil"/>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color w:val="000000"/>
                <w:sz w:val="20"/>
                <w:szCs w:val="20"/>
              </w:rPr>
            </w:pPr>
            <w:r w:rsidRPr="00740071">
              <w:rPr>
                <w:rFonts w:ascii="Calibri" w:eastAsia="Times New Roman" w:hAnsi="Calibri" w:cs="Times New Roman"/>
                <w:b/>
                <w:color w:val="000000"/>
                <w:sz w:val="24"/>
                <w:szCs w:val="24"/>
              </w:rPr>
              <w:t>Aspect</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 xml:space="preserve">This is a </w:t>
            </w:r>
            <w:r w:rsidRPr="00740071">
              <w:rPr>
                <w:rFonts w:ascii="Calibri" w:eastAsia="Times New Roman" w:hAnsi="Calibri" w:cs="Times New Roman"/>
                <w:b/>
                <w:color w:val="000000"/>
                <w:sz w:val="24"/>
                <w:szCs w:val="24"/>
              </w:rPr>
              <w:t>module which has a set of APIs providing cross-cutting requirements</w:t>
            </w:r>
            <w:r w:rsidRPr="00C70D87">
              <w:rPr>
                <w:rFonts w:ascii="Calibri" w:eastAsia="Times New Roman" w:hAnsi="Calibri" w:cs="Times New Roman"/>
                <w:color w:val="000000"/>
                <w:sz w:val="20"/>
                <w:szCs w:val="20"/>
              </w:rPr>
              <w:t>. For example, a logging module would be called AOP aspect for logging. An application can have any number of aspects depending on the requirement.</w:t>
            </w:r>
          </w:p>
        </w:tc>
      </w:tr>
      <w:tr w:rsidR="003B104D" w:rsidRPr="00C70D87" w:rsidTr="009F7FA7">
        <w:trPr>
          <w:gridBefore w:val="1"/>
          <w:wBefore w:w="45" w:type="pct"/>
          <w:trHeight w:val="765"/>
        </w:trPr>
        <w:tc>
          <w:tcPr>
            <w:tcW w:w="698" w:type="pct"/>
            <w:gridSpan w:val="2"/>
            <w:vMerge/>
            <w:tcBorders>
              <w:top w:val="nil"/>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C70D87" w:rsidRDefault="00C70D87" w:rsidP="00740071">
            <w:pPr>
              <w:spacing w:after="0" w:line="240" w:lineRule="auto"/>
              <w:jc w:val="center"/>
              <w:rPr>
                <w:rFonts w:ascii="Calibri" w:eastAsia="Times New Roman" w:hAnsi="Calibri" w:cs="Times New Roman"/>
                <w:color w:val="000000"/>
                <w:sz w:val="20"/>
                <w:szCs w:val="20"/>
              </w:rPr>
            </w:pPr>
            <w:r w:rsidRPr="00740071">
              <w:rPr>
                <w:rFonts w:ascii="Calibri" w:eastAsia="Times New Roman" w:hAnsi="Calibri" w:cs="Times New Roman"/>
                <w:b/>
                <w:color w:val="000000"/>
                <w:sz w:val="24"/>
                <w:szCs w:val="24"/>
              </w:rPr>
              <w:t>Join point</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740071">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 xml:space="preserve">This represents a </w:t>
            </w:r>
            <w:r w:rsidRPr="00740071">
              <w:rPr>
                <w:rFonts w:ascii="Calibri" w:eastAsia="Times New Roman" w:hAnsi="Calibri" w:cs="Times New Roman"/>
                <w:b/>
                <w:color w:val="000000"/>
                <w:sz w:val="24"/>
                <w:szCs w:val="24"/>
              </w:rPr>
              <w:t>point</w:t>
            </w:r>
            <w:r w:rsidRPr="00C70D87">
              <w:rPr>
                <w:rFonts w:ascii="Calibri" w:eastAsia="Times New Roman" w:hAnsi="Calibri" w:cs="Times New Roman"/>
                <w:color w:val="000000"/>
                <w:sz w:val="20"/>
                <w:szCs w:val="20"/>
              </w:rPr>
              <w:t xml:space="preserve"> in your application </w:t>
            </w:r>
            <w:r w:rsidRPr="00740071">
              <w:rPr>
                <w:rFonts w:ascii="Calibri" w:eastAsia="Times New Roman" w:hAnsi="Calibri" w:cs="Times New Roman"/>
                <w:b/>
                <w:color w:val="000000"/>
                <w:sz w:val="24"/>
                <w:szCs w:val="24"/>
              </w:rPr>
              <w:t>where you can plug-in the AOP aspect</w:t>
            </w:r>
            <w:r w:rsidRPr="00C70D87">
              <w:rPr>
                <w:rFonts w:ascii="Calibri" w:eastAsia="Times New Roman" w:hAnsi="Calibri" w:cs="Times New Roman"/>
                <w:color w:val="000000"/>
                <w:sz w:val="20"/>
                <w:szCs w:val="20"/>
              </w:rPr>
              <w:t>. You can also say</w:t>
            </w:r>
            <w:proofErr w:type="gramStart"/>
            <w:r w:rsidRPr="00C70D87">
              <w:rPr>
                <w:rFonts w:ascii="Calibri" w:eastAsia="Times New Roman" w:hAnsi="Calibri" w:cs="Times New Roman"/>
                <w:color w:val="000000"/>
                <w:sz w:val="20"/>
                <w:szCs w:val="20"/>
              </w:rPr>
              <w:t>,</w:t>
            </w:r>
            <w:proofErr w:type="gramEnd"/>
            <w:r w:rsidRPr="00C70D87">
              <w:rPr>
                <w:rFonts w:ascii="Calibri" w:eastAsia="Times New Roman" w:hAnsi="Calibri" w:cs="Times New Roman"/>
                <w:color w:val="000000"/>
                <w:sz w:val="20"/>
                <w:szCs w:val="20"/>
              </w:rPr>
              <w:t xml:space="preserve"> it is the actual place in the application where an action will be taken using Spring AOP framework.</w:t>
            </w:r>
          </w:p>
        </w:tc>
      </w:tr>
      <w:tr w:rsidR="003B104D" w:rsidRPr="00C70D87" w:rsidTr="009F7FA7">
        <w:trPr>
          <w:gridBefore w:val="1"/>
          <w:wBefore w:w="45" w:type="pct"/>
          <w:trHeight w:val="505"/>
        </w:trPr>
        <w:tc>
          <w:tcPr>
            <w:tcW w:w="698" w:type="pct"/>
            <w:gridSpan w:val="2"/>
            <w:vMerge/>
            <w:tcBorders>
              <w:top w:val="nil"/>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740071" w:rsidRDefault="00C70D87" w:rsidP="00C70D87">
            <w:pPr>
              <w:spacing w:after="0" w:line="240" w:lineRule="auto"/>
              <w:jc w:val="center"/>
              <w:rPr>
                <w:rFonts w:ascii="Calibri" w:eastAsia="Times New Roman" w:hAnsi="Calibri" w:cs="Times New Roman"/>
                <w:b/>
                <w:color w:val="000000"/>
                <w:sz w:val="24"/>
                <w:szCs w:val="24"/>
              </w:rPr>
            </w:pPr>
            <w:r w:rsidRPr="00740071">
              <w:rPr>
                <w:rFonts w:ascii="Calibri" w:eastAsia="Times New Roman" w:hAnsi="Calibri" w:cs="Times New Roman"/>
                <w:b/>
                <w:color w:val="000000"/>
                <w:sz w:val="24"/>
                <w:szCs w:val="24"/>
              </w:rPr>
              <w:t>Advice</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 xml:space="preserve">This is the </w:t>
            </w:r>
            <w:r w:rsidRPr="00740071">
              <w:rPr>
                <w:rFonts w:ascii="Calibri" w:eastAsia="Times New Roman" w:hAnsi="Calibri" w:cs="Times New Roman"/>
                <w:b/>
                <w:color w:val="000000"/>
                <w:sz w:val="24"/>
                <w:szCs w:val="24"/>
              </w:rPr>
              <w:t>actual action to be taken</w:t>
            </w:r>
            <w:r w:rsidRPr="00C70D87">
              <w:rPr>
                <w:rFonts w:ascii="Calibri" w:eastAsia="Times New Roman" w:hAnsi="Calibri" w:cs="Times New Roman"/>
                <w:color w:val="000000"/>
                <w:sz w:val="20"/>
                <w:szCs w:val="20"/>
              </w:rPr>
              <w:t xml:space="preserve"> either before or after the method execution. This is an actual piece of code that is invoked during the program execution by Spring AOP framework.</w:t>
            </w:r>
            <w:r w:rsidR="008E42F0">
              <w:rPr>
                <w:rFonts w:ascii="Calibri" w:eastAsia="Times New Roman" w:hAnsi="Calibri" w:cs="Times New Roman"/>
                <w:color w:val="000000"/>
                <w:sz w:val="20"/>
                <w:szCs w:val="20"/>
              </w:rPr>
              <w:t xml:space="preserve"> It is </w:t>
            </w:r>
            <w:r w:rsidR="008E42F0" w:rsidRPr="008E42F0">
              <w:rPr>
                <w:rFonts w:ascii="Calibri" w:eastAsia="Times New Roman" w:hAnsi="Calibri" w:cs="Times New Roman"/>
                <w:b/>
                <w:color w:val="000000"/>
                <w:sz w:val="24"/>
                <w:szCs w:val="24"/>
              </w:rPr>
              <w:t>implementation of an aspect</w:t>
            </w:r>
            <w:r w:rsidR="009D5EB6">
              <w:rPr>
                <w:rFonts w:ascii="Calibri" w:eastAsia="Times New Roman" w:hAnsi="Calibri" w:cs="Times New Roman"/>
                <w:b/>
                <w:color w:val="000000"/>
                <w:sz w:val="24"/>
                <w:szCs w:val="24"/>
              </w:rPr>
              <w:t xml:space="preserve">. </w:t>
            </w:r>
            <w:r w:rsidR="009D5EB6" w:rsidRPr="009D5EB6">
              <w:rPr>
                <w:rFonts w:ascii="Calibri" w:eastAsia="Times New Roman" w:hAnsi="Calibri" w:cs="Times New Roman"/>
                <w:color w:val="000000"/>
                <w:sz w:val="20"/>
                <w:szCs w:val="20"/>
              </w:rPr>
              <w:t>Types</w:t>
            </w:r>
            <w:r w:rsidR="009D5EB6">
              <w:rPr>
                <w:rFonts w:ascii="Calibri" w:eastAsia="Times New Roman" w:hAnsi="Calibri" w:cs="Times New Roman"/>
                <w:color w:val="000000"/>
                <w:sz w:val="20"/>
                <w:szCs w:val="20"/>
              </w:rPr>
              <w:t xml:space="preserve">: </w:t>
            </w:r>
            <w:r w:rsidR="009D5EB6" w:rsidRPr="009D5EB6">
              <w:rPr>
                <w:rFonts w:ascii="Calibri" w:eastAsia="Times New Roman" w:hAnsi="Calibri" w:cs="Times New Roman"/>
                <w:b/>
                <w:color w:val="000000"/>
                <w:sz w:val="24"/>
                <w:szCs w:val="24"/>
              </w:rPr>
              <w:t>Before Advice, After returning advice. After throwing advice, Finally advice, Around advice</w:t>
            </w:r>
          </w:p>
        </w:tc>
      </w:tr>
      <w:tr w:rsidR="003B104D" w:rsidRPr="00C70D87" w:rsidTr="009F7FA7">
        <w:trPr>
          <w:gridBefore w:val="1"/>
          <w:wBefore w:w="45" w:type="pct"/>
          <w:trHeight w:val="510"/>
        </w:trPr>
        <w:tc>
          <w:tcPr>
            <w:tcW w:w="698" w:type="pct"/>
            <w:gridSpan w:val="2"/>
            <w:vMerge/>
            <w:tcBorders>
              <w:top w:val="nil"/>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740071" w:rsidRDefault="00C70D87" w:rsidP="00C70D87">
            <w:pPr>
              <w:spacing w:after="0" w:line="240" w:lineRule="auto"/>
              <w:jc w:val="center"/>
              <w:rPr>
                <w:rFonts w:ascii="Calibri" w:eastAsia="Times New Roman" w:hAnsi="Calibri" w:cs="Times New Roman"/>
                <w:b/>
                <w:color w:val="000000"/>
                <w:sz w:val="24"/>
                <w:szCs w:val="24"/>
              </w:rPr>
            </w:pPr>
            <w:proofErr w:type="spellStart"/>
            <w:r w:rsidRPr="00740071">
              <w:rPr>
                <w:rFonts w:ascii="Calibri" w:eastAsia="Times New Roman" w:hAnsi="Calibri" w:cs="Times New Roman"/>
                <w:b/>
                <w:color w:val="000000"/>
                <w:sz w:val="24"/>
                <w:szCs w:val="24"/>
              </w:rPr>
              <w:t>Pointcut</w:t>
            </w:r>
            <w:proofErr w:type="spellEnd"/>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 xml:space="preserve">This is a set of one or more join points where an </w:t>
            </w:r>
            <w:r w:rsidRPr="00740071">
              <w:rPr>
                <w:rFonts w:ascii="Calibri" w:eastAsia="Times New Roman" w:hAnsi="Calibri" w:cs="Times New Roman"/>
                <w:b/>
                <w:color w:val="000000"/>
                <w:sz w:val="24"/>
                <w:szCs w:val="24"/>
              </w:rPr>
              <w:t>advice should be executed</w:t>
            </w:r>
            <w:r w:rsidRPr="00C70D87">
              <w:rPr>
                <w:rFonts w:ascii="Calibri" w:eastAsia="Times New Roman" w:hAnsi="Calibri" w:cs="Times New Roman"/>
                <w:color w:val="000000"/>
                <w:sz w:val="20"/>
                <w:szCs w:val="20"/>
              </w:rPr>
              <w:t xml:space="preserve">. You can specify </w:t>
            </w:r>
            <w:proofErr w:type="spellStart"/>
            <w:r w:rsidRPr="00C70D87">
              <w:rPr>
                <w:rFonts w:ascii="Calibri" w:eastAsia="Times New Roman" w:hAnsi="Calibri" w:cs="Times New Roman"/>
                <w:color w:val="000000"/>
                <w:sz w:val="20"/>
                <w:szCs w:val="20"/>
              </w:rPr>
              <w:t>pointcuts</w:t>
            </w:r>
            <w:proofErr w:type="spellEnd"/>
            <w:r w:rsidRPr="00C70D87">
              <w:rPr>
                <w:rFonts w:ascii="Calibri" w:eastAsia="Times New Roman" w:hAnsi="Calibri" w:cs="Times New Roman"/>
                <w:color w:val="000000"/>
                <w:sz w:val="20"/>
                <w:szCs w:val="20"/>
              </w:rPr>
              <w:t xml:space="preserve"> using expressions or patterns as we will see in our AOP examples.</w:t>
            </w:r>
          </w:p>
        </w:tc>
      </w:tr>
      <w:tr w:rsidR="003B104D" w:rsidRPr="00C70D87" w:rsidTr="009F7FA7">
        <w:trPr>
          <w:gridBefore w:val="1"/>
          <w:wBefore w:w="45" w:type="pct"/>
          <w:trHeight w:val="255"/>
        </w:trPr>
        <w:tc>
          <w:tcPr>
            <w:tcW w:w="698" w:type="pct"/>
            <w:gridSpan w:val="2"/>
            <w:vMerge/>
            <w:tcBorders>
              <w:top w:val="nil"/>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740071" w:rsidRDefault="00C70D87" w:rsidP="00C70D87">
            <w:pPr>
              <w:spacing w:after="0" w:line="240" w:lineRule="auto"/>
              <w:jc w:val="center"/>
              <w:rPr>
                <w:rFonts w:ascii="Calibri" w:eastAsia="Times New Roman" w:hAnsi="Calibri" w:cs="Times New Roman"/>
                <w:b/>
                <w:color w:val="000000"/>
                <w:sz w:val="24"/>
                <w:szCs w:val="24"/>
              </w:rPr>
            </w:pPr>
            <w:r w:rsidRPr="00740071">
              <w:rPr>
                <w:rFonts w:ascii="Calibri" w:eastAsia="Times New Roman" w:hAnsi="Calibri" w:cs="Times New Roman"/>
                <w:b/>
                <w:color w:val="000000"/>
                <w:sz w:val="24"/>
                <w:szCs w:val="24"/>
              </w:rPr>
              <w:t>Introduction</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An introduction allows you to add new methods or attributes to the existing classes.</w:t>
            </w:r>
          </w:p>
        </w:tc>
      </w:tr>
      <w:tr w:rsidR="003B104D" w:rsidRPr="00C70D87" w:rsidTr="009F7FA7">
        <w:trPr>
          <w:gridBefore w:val="1"/>
          <w:wBefore w:w="45" w:type="pct"/>
          <w:trHeight w:val="510"/>
        </w:trPr>
        <w:tc>
          <w:tcPr>
            <w:tcW w:w="698" w:type="pct"/>
            <w:gridSpan w:val="2"/>
            <w:vMerge/>
            <w:tcBorders>
              <w:top w:val="nil"/>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740071" w:rsidRDefault="00C70D87" w:rsidP="00C70D87">
            <w:pPr>
              <w:spacing w:after="0" w:line="240" w:lineRule="auto"/>
              <w:jc w:val="center"/>
              <w:rPr>
                <w:rFonts w:ascii="Calibri" w:eastAsia="Times New Roman" w:hAnsi="Calibri" w:cs="Times New Roman"/>
                <w:b/>
                <w:color w:val="000000"/>
                <w:sz w:val="24"/>
                <w:szCs w:val="24"/>
              </w:rPr>
            </w:pPr>
            <w:r w:rsidRPr="00740071">
              <w:rPr>
                <w:rFonts w:ascii="Calibri" w:eastAsia="Times New Roman" w:hAnsi="Calibri" w:cs="Times New Roman"/>
                <w:b/>
                <w:color w:val="000000"/>
                <w:sz w:val="24"/>
                <w:szCs w:val="24"/>
              </w:rPr>
              <w:t>Target object</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 xml:space="preserve">The </w:t>
            </w:r>
            <w:r w:rsidRPr="00740071">
              <w:rPr>
                <w:rFonts w:ascii="Calibri" w:eastAsia="Times New Roman" w:hAnsi="Calibri" w:cs="Times New Roman"/>
                <w:b/>
                <w:color w:val="000000"/>
                <w:sz w:val="24"/>
                <w:szCs w:val="24"/>
              </w:rPr>
              <w:t>object being advised</w:t>
            </w:r>
            <w:r w:rsidRPr="00C70D87">
              <w:rPr>
                <w:rFonts w:ascii="Calibri" w:eastAsia="Times New Roman" w:hAnsi="Calibri" w:cs="Times New Roman"/>
                <w:color w:val="000000"/>
                <w:sz w:val="20"/>
                <w:szCs w:val="20"/>
              </w:rPr>
              <w:t xml:space="preserve"> by one or more aspects. This object will always be a </w:t>
            </w:r>
            <w:proofErr w:type="spellStart"/>
            <w:r w:rsidRPr="00740071">
              <w:rPr>
                <w:rFonts w:ascii="Calibri" w:eastAsia="Times New Roman" w:hAnsi="Calibri" w:cs="Times New Roman"/>
                <w:b/>
                <w:color w:val="000000"/>
                <w:sz w:val="24"/>
                <w:szCs w:val="24"/>
              </w:rPr>
              <w:t>proxied</w:t>
            </w:r>
            <w:proofErr w:type="spellEnd"/>
            <w:r w:rsidRPr="00740071">
              <w:rPr>
                <w:rFonts w:ascii="Calibri" w:eastAsia="Times New Roman" w:hAnsi="Calibri" w:cs="Times New Roman"/>
                <w:b/>
                <w:color w:val="000000"/>
                <w:sz w:val="24"/>
                <w:szCs w:val="24"/>
              </w:rPr>
              <w:t xml:space="preserve"> object</w:t>
            </w:r>
            <w:r w:rsidRPr="00C70D87">
              <w:rPr>
                <w:rFonts w:ascii="Calibri" w:eastAsia="Times New Roman" w:hAnsi="Calibri" w:cs="Times New Roman"/>
                <w:color w:val="000000"/>
                <w:sz w:val="20"/>
                <w:szCs w:val="20"/>
              </w:rPr>
              <w:t>, also referred to as the advised object.</w:t>
            </w:r>
          </w:p>
        </w:tc>
      </w:tr>
      <w:tr w:rsidR="003B104D" w:rsidRPr="00C70D87" w:rsidTr="009F7FA7">
        <w:trPr>
          <w:gridBefore w:val="1"/>
          <w:wBefore w:w="45" w:type="pct"/>
          <w:trHeight w:val="510"/>
        </w:trPr>
        <w:tc>
          <w:tcPr>
            <w:tcW w:w="698" w:type="pct"/>
            <w:gridSpan w:val="2"/>
            <w:vMerge/>
            <w:tcBorders>
              <w:top w:val="nil"/>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740071" w:rsidRDefault="00C70D87" w:rsidP="00C70D87">
            <w:pPr>
              <w:spacing w:after="0" w:line="240" w:lineRule="auto"/>
              <w:jc w:val="center"/>
              <w:rPr>
                <w:rFonts w:ascii="Calibri" w:eastAsia="Times New Roman" w:hAnsi="Calibri" w:cs="Times New Roman"/>
                <w:b/>
                <w:color w:val="000000"/>
                <w:sz w:val="24"/>
                <w:szCs w:val="24"/>
              </w:rPr>
            </w:pPr>
            <w:r w:rsidRPr="00740071">
              <w:rPr>
                <w:rFonts w:ascii="Calibri" w:eastAsia="Times New Roman" w:hAnsi="Calibri" w:cs="Times New Roman"/>
                <w:b/>
                <w:color w:val="000000"/>
                <w:sz w:val="24"/>
                <w:szCs w:val="24"/>
              </w:rPr>
              <w:t>Weaving</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 xml:space="preserve">Weaving is the </w:t>
            </w:r>
            <w:r w:rsidRPr="00740071">
              <w:rPr>
                <w:rFonts w:ascii="Calibri" w:eastAsia="Times New Roman" w:hAnsi="Calibri" w:cs="Times New Roman"/>
                <w:b/>
                <w:color w:val="000000"/>
                <w:sz w:val="24"/>
                <w:szCs w:val="24"/>
              </w:rPr>
              <w:t>process of linking aspects with other application</w:t>
            </w:r>
            <w:r w:rsidRPr="00C70D87">
              <w:rPr>
                <w:rFonts w:ascii="Calibri" w:eastAsia="Times New Roman" w:hAnsi="Calibri" w:cs="Times New Roman"/>
                <w:color w:val="000000"/>
                <w:sz w:val="20"/>
                <w:szCs w:val="20"/>
              </w:rPr>
              <w:t xml:space="preserve"> types or objects to create an advised object. This can be done at compile time, load time, or at runtime.</w:t>
            </w:r>
            <w:r w:rsidR="000146D0">
              <w:rPr>
                <w:rFonts w:ascii="Calibri" w:eastAsia="Times New Roman" w:hAnsi="Calibri" w:cs="Times New Roman"/>
                <w:color w:val="000000"/>
                <w:sz w:val="20"/>
                <w:szCs w:val="20"/>
              </w:rPr>
              <w:t xml:space="preserve"> </w:t>
            </w:r>
            <w:r w:rsidR="000146D0" w:rsidRPr="000146D0">
              <w:rPr>
                <w:rFonts w:ascii="Calibri" w:eastAsia="Times New Roman" w:hAnsi="Calibri" w:cs="Times New Roman"/>
                <w:color w:val="000000"/>
                <w:sz w:val="20"/>
                <w:szCs w:val="20"/>
              </w:rPr>
              <w:t>Weaving is used to</w:t>
            </w:r>
            <w:r w:rsidR="000146D0">
              <w:rPr>
                <w:rFonts w:ascii="Helvetica" w:hAnsi="Helvetica" w:cs="Helvetica"/>
                <w:color w:val="666666"/>
                <w:sz w:val="23"/>
                <w:szCs w:val="23"/>
                <w:shd w:val="clear" w:color="auto" w:fill="FFFFFF"/>
              </w:rPr>
              <w:t xml:space="preserve"> </w:t>
            </w:r>
            <w:r w:rsidR="000146D0" w:rsidRPr="000146D0">
              <w:rPr>
                <w:rFonts w:ascii="Calibri" w:eastAsia="Times New Roman" w:hAnsi="Calibri" w:cs="Times New Roman"/>
                <w:b/>
                <w:color w:val="000000"/>
                <w:sz w:val="24"/>
                <w:szCs w:val="24"/>
              </w:rPr>
              <w:t>create new proxy object by applying aspects to target object.</w:t>
            </w:r>
          </w:p>
        </w:tc>
      </w:tr>
      <w:tr w:rsidR="003B104D" w:rsidRPr="00C70D87" w:rsidTr="009F7FA7">
        <w:trPr>
          <w:gridBefore w:val="1"/>
          <w:wBefore w:w="45" w:type="pct"/>
          <w:trHeight w:val="334"/>
        </w:trPr>
        <w:tc>
          <w:tcPr>
            <w:tcW w:w="698"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color w:val="313131"/>
                <w:sz w:val="20"/>
                <w:szCs w:val="20"/>
              </w:rPr>
            </w:pPr>
            <w:r w:rsidRPr="00C70D87">
              <w:rPr>
                <w:rFonts w:ascii="Calibri" w:eastAsia="Times New Roman" w:hAnsi="Calibri" w:cs="Times New Roman"/>
                <w:color w:val="313131"/>
                <w:sz w:val="20"/>
                <w:szCs w:val="20"/>
              </w:rPr>
              <w:t>Custom Aspect Implementation</w:t>
            </w: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XML Schema based</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Aspects are implemented using the regular classes along with XML based configuration.</w:t>
            </w:r>
          </w:p>
        </w:tc>
      </w:tr>
      <w:tr w:rsidR="003B104D" w:rsidRPr="00C70D87" w:rsidTr="009F7FA7">
        <w:trPr>
          <w:gridBefore w:val="1"/>
          <w:wBefore w:w="45" w:type="pct"/>
          <w:trHeight w:val="510"/>
        </w:trPr>
        <w:tc>
          <w:tcPr>
            <w:tcW w:w="698" w:type="pct"/>
            <w:gridSpan w:val="2"/>
            <w:vMerge/>
            <w:tcBorders>
              <w:top w:val="nil"/>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313131"/>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AspectJ based</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@AspectJ refers to a style of declaring aspects as regular Java classes annotated with Java 5 annotations.</w:t>
            </w:r>
          </w:p>
        </w:tc>
      </w:tr>
      <w:tr w:rsidR="003B104D" w:rsidRPr="00C70D87" w:rsidTr="009F7FA7">
        <w:trPr>
          <w:gridBefore w:val="1"/>
          <w:wBefore w:w="45" w:type="pct"/>
          <w:trHeight w:val="1785"/>
        </w:trPr>
        <w:tc>
          <w:tcPr>
            <w:tcW w:w="698"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lastRenderedPageBreak/>
              <w:t>Spring JDBC Framework</w:t>
            </w: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b/>
                <w:color w:val="000000"/>
                <w:sz w:val="24"/>
                <w:szCs w:val="24"/>
              </w:rPr>
            </w:pPr>
            <w:r w:rsidRPr="00C70D87">
              <w:rPr>
                <w:rFonts w:ascii="Calibri" w:eastAsia="Times New Roman" w:hAnsi="Calibri" w:cs="Times New Roman"/>
                <w:b/>
                <w:color w:val="000000"/>
                <w:sz w:val="24"/>
                <w:szCs w:val="24"/>
              </w:rPr>
              <w:t>JdbcTemplate</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 xml:space="preserve">JDBC Template </w:t>
            </w:r>
            <w:r w:rsidRPr="00740071">
              <w:rPr>
                <w:rFonts w:ascii="Calibri" w:eastAsia="Times New Roman" w:hAnsi="Calibri" w:cs="Times New Roman"/>
                <w:b/>
                <w:color w:val="000000"/>
                <w:sz w:val="24"/>
                <w:szCs w:val="24"/>
              </w:rPr>
              <w:t xml:space="preserve">class executes SQL queries, updates </w:t>
            </w:r>
            <w:proofErr w:type="gramStart"/>
            <w:r w:rsidRPr="00740071">
              <w:rPr>
                <w:rFonts w:ascii="Calibri" w:eastAsia="Times New Roman" w:hAnsi="Calibri" w:cs="Times New Roman"/>
                <w:b/>
                <w:color w:val="000000"/>
                <w:sz w:val="24"/>
                <w:szCs w:val="24"/>
              </w:rPr>
              <w:t>statements,</w:t>
            </w:r>
            <w:proofErr w:type="gramEnd"/>
            <w:r w:rsidRPr="00740071">
              <w:rPr>
                <w:rFonts w:ascii="Calibri" w:eastAsia="Times New Roman" w:hAnsi="Calibri" w:cs="Times New Roman"/>
                <w:b/>
                <w:color w:val="000000"/>
                <w:sz w:val="24"/>
                <w:szCs w:val="24"/>
              </w:rPr>
              <w:t xml:space="preserve"> stores procedure calls, performs iteration over </w:t>
            </w:r>
            <w:proofErr w:type="spellStart"/>
            <w:r w:rsidRPr="00740071">
              <w:rPr>
                <w:rFonts w:ascii="Calibri" w:eastAsia="Times New Roman" w:hAnsi="Calibri" w:cs="Times New Roman"/>
                <w:b/>
                <w:color w:val="000000"/>
                <w:sz w:val="24"/>
                <w:szCs w:val="24"/>
              </w:rPr>
              <w:t>ResultSets</w:t>
            </w:r>
            <w:proofErr w:type="spellEnd"/>
            <w:r w:rsidRPr="00740071">
              <w:rPr>
                <w:rFonts w:ascii="Calibri" w:eastAsia="Times New Roman" w:hAnsi="Calibri" w:cs="Times New Roman"/>
                <w:b/>
                <w:color w:val="000000"/>
                <w:sz w:val="24"/>
                <w:szCs w:val="24"/>
              </w:rPr>
              <w:t>, and extracts returned parameter values</w:t>
            </w:r>
            <w:r w:rsidRPr="00C70D87">
              <w:rPr>
                <w:rFonts w:ascii="Calibri" w:eastAsia="Times New Roman" w:hAnsi="Calibri" w:cs="Times New Roman"/>
                <w:color w:val="000000"/>
                <w:sz w:val="20"/>
                <w:szCs w:val="20"/>
              </w:rPr>
              <w:t xml:space="preserve">. It also catches JDBC exceptions and translates them to the generic, more informative, exception hierarchy defined in the </w:t>
            </w:r>
            <w:proofErr w:type="spellStart"/>
            <w:r w:rsidRPr="00C70D87">
              <w:rPr>
                <w:rFonts w:ascii="Calibri" w:eastAsia="Times New Roman" w:hAnsi="Calibri" w:cs="Times New Roman"/>
                <w:color w:val="000000"/>
                <w:sz w:val="20"/>
                <w:szCs w:val="20"/>
              </w:rPr>
              <w:t>org.springframework.dao</w:t>
            </w:r>
            <w:proofErr w:type="spellEnd"/>
            <w:r w:rsidRPr="00C70D87">
              <w:rPr>
                <w:rFonts w:ascii="Calibri" w:eastAsia="Times New Roman" w:hAnsi="Calibri" w:cs="Times New Roman"/>
                <w:color w:val="000000"/>
                <w:sz w:val="20"/>
                <w:szCs w:val="20"/>
              </w:rPr>
              <w:t xml:space="preserve"> package. Instances of the JdbcTemplate class are </w:t>
            </w:r>
            <w:proofErr w:type="spellStart"/>
            <w:r w:rsidRPr="00740071">
              <w:rPr>
                <w:rFonts w:ascii="Calibri" w:eastAsia="Times New Roman" w:hAnsi="Calibri" w:cs="Times New Roman"/>
                <w:b/>
                <w:color w:val="000000"/>
                <w:sz w:val="24"/>
                <w:szCs w:val="24"/>
              </w:rPr>
              <w:t>threadsafe</w:t>
            </w:r>
            <w:proofErr w:type="spellEnd"/>
            <w:r w:rsidRPr="00C70D87">
              <w:rPr>
                <w:rFonts w:ascii="Calibri" w:eastAsia="Times New Roman" w:hAnsi="Calibri" w:cs="Times New Roman"/>
                <w:color w:val="000000"/>
                <w:sz w:val="20"/>
                <w:szCs w:val="20"/>
              </w:rPr>
              <w:t> once configured. So you can configure a single instance of a JdbcTemplate and then safely inject this shared reference into multiple DAOs.</w:t>
            </w:r>
          </w:p>
        </w:tc>
      </w:tr>
      <w:tr w:rsidR="003B104D" w:rsidRPr="00C70D87" w:rsidTr="009F7FA7">
        <w:trPr>
          <w:gridBefore w:val="1"/>
          <w:wBefore w:w="45" w:type="pct"/>
          <w:trHeight w:val="510"/>
        </w:trPr>
        <w:tc>
          <w:tcPr>
            <w:tcW w:w="698" w:type="pct"/>
            <w:gridSpan w:val="2"/>
            <w:vMerge/>
            <w:tcBorders>
              <w:top w:val="nil"/>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execute() method in JdbcTemplate</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To execute DDL statements.</w:t>
            </w:r>
          </w:p>
        </w:tc>
      </w:tr>
      <w:tr w:rsidR="003B104D" w:rsidRPr="00C70D87" w:rsidTr="009F7FA7">
        <w:trPr>
          <w:gridBefore w:val="1"/>
          <w:wBefore w:w="45" w:type="pct"/>
          <w:trHeight w:val="510"/>
        </w:trPr>
        <w:tc>
          <w:tcPr>
            <w:tcW w:w="698"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Transaction management</w:t>
            </w: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Atomicity </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A transaction should be treated as a single unit of operation, which means either the entire sequence of operations is successful or unsuccessful.</w:t>
            </w:r>
          </w:p>
        </w:tc>
      </w:tr>
      <w:tr w:rsidR="003B104D" w:rsidRPr="00C70D87" w:rsidTr="009F7FA7">
        <w:trPr>
          <w:gridBefore w:val="1"/>
          <w:wBefore w:w="45" w:type="pct"/>
          <w:trHeight w:val="510"/>
        </w:trPr>
        <w:tc>
          <w:tcPr>
            <w:tcW w:w="698" w:type="pct"/>
            <w:gridSpan w:val="2"/>
            <w:vMerge/>
            <w:tcBorders>
              <w:top w:val="nil"/>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Consistency </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This represents the consistency of the referential integrity of the database, unique primary keys in tables, etc.</w:t>
            </w:r>
          </w:p>
        </w:tc>
      </w:tr>
      <w:tr w:rsidR="003B104D" w:rsidRPr="00C70D87" w:rsidTr="009F7FA7">
        <w:trPr>
          <w:gridBefore w:val="1"/>
          <w:wBefore w:w="45" w:type="pct"/>
          <w:trHeight w:val="510"/>
        </w:trPr>
        <w:tc>
          <w:tcPr>
            <w:tcW w:w="698" w:type="pct"/>
            <w:gridSpan w:val="2"/>
            <w:vMerge/>
            <w:tcBorders>
              <w:top w:val="nil"/>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Isolation </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 xml:space="preserve">There may be </w:t>
            </w:r>
            <w:proofErr w:type="gramStart"/>
            <w:r w:rsidRPr="00C70D87">
              <w:rPr>
                <w:rFonts w:ascii="Calibri" w:eastAsia="Times New Roman" w:hAnsi="Calibri" w:cs="Times New Roman"/>
                <w:color w:val="000000"/>
                <w:sz w:val="20"/>
                <w:szCs w:val="20"/>
              </w:rPr>
              <w:t>many transaction</w:t>
            </w:r>
            <w:proofErr w:type="gramEnd"/>
            <w:r w:rsidRPr="00C70D87">
              <w:rPr>
                <w:rFonts w:ascii="Calibri" w:eastAsia="Times New Roman" w:hAnsi="Calibri" w:cs="Times New Roman"/>
                <w:color w:val="000000"/>
                <w:sz w:val="20"/>
                <w:szCs w:val="20"/>
              </w:rPr>
              <w:t xml:space="preserve"> processing with the same data set at the same time. Each transaction should be isolated from others to prevent data corruption.</w:t>
            </w:r>
          </w:p>
        </w:tc>
      </w:tr>
      <w:tr w:rsidR="003B104D" w:rsidRPr="00C70D87" w:rsidTr="009F7FA7">
        <w:trPr>
          <w:gridBefore w:val="1"/>
          <w:wBefore w:w="45" w:type="pct"/>
          <w:trHeight w:val="510"/>
        </w:trPr>
        <w:tc>
          <w:tcPr>
            <w:tcW w:w="698" w:type="pct"/>
            <w:gridSpan w:val="2"/>
            <w:vMerge/>
            <w:tcBorders>
              <w:top w:val="nil"/>
              <w:left w:val="single" w:sz="4" w:space="0" w:color="auto"/>
              <w:bottom w:val="single" w:sz="4" w:space="0" w:color="auto"/>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Durability </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Once a transaction has completed, the results of this transaction have to be made permanent and cannot be erased from the database due to system failure.</w:t>
            </w:r>
          </w:p>
        </w:tc>
      </w:tr>
      <w:tr w:rsidR="003B104D" w:rsidRPr="00C70D87" w:rsidTr="009F7FA7">
        <w:trPr>
          <w:gridBefore w:val="1"/>
          <w:wBefore w:w="45" w:type="pct"/>
          <w:trHeight w:val="255"/>
        </w:trPr>
        <w:tc>
          <w:tcPr>
            <w:tcW w:w="698" w:type="pct"/>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rsidR="00C70D87" w:rsidRPr="00C70D87" w:rsidRDefault="00C70D87" w:rsidP="00C70D87">
            <w:pPr>
              <w:spacing w:after="0" w:line="240" w:lineRule="auto"/>
              <w:jc w:val="center"/>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Spring MVC</w:t>
            </w: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740071" w:rsidRDefault="00C70D87" w:rsidP="00C70D87">
            <w:pPr>
              <w:spacing w:after="0" w:line="240" w:lineRule="auto"/>
              <w:jc w:val="center"/>
              <w:rPr>
                <w:rFonts w:ascii="Calibri" w:eastAsia="Times New Roman" w:hAnsi="Calibri" w:cs="Times New Roman"/>
                <w:b/>
                <w:color w:val="000000"/>
                <w:sz w:val="24"/>
                <w:szCs w:val="24"/>
              </w:rPr>
            </w:pPr>
            <w:r w:rsidRPr="00740071">
              <w:rPr>
                <w:rFonts w:ascii="Calibri" w:eastAsia="Times New Roman" w:hAnsi="Calibri" w:cs="Times New Roman"/>
                <w:b/>
                <w:color w:val="000000"/>
                <w:sz w:val="24"/>
                <w:szCs w:val="24"/>
              </w:rPr>
              <w:t>The Model </w:t>
            </w:r>
          </w:p>
        </w:tc>
        <w:tc>
          <w:tcPr>
            <w:tcW w:w="3139" w:type="pct"/>
            <w:gridSpan w:val="3"/>
            <w:tcBorders>
              <w:top w:val="nil"/>
              <w:left w:val="nil"/>
              <w:bottom w:val="single" w:sz="4" w:space="0" w:color="auto"/>
              <w:right w:val="single" w:sz="4" w:space="0" w:color="auto"/>
            </w:tcBorders>
            <w:shd w:val="clear" w:color="auto" w:fill="auto"/>
            <w:noWrap/>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proofErr w:type="gramStart"/>
            <w:r w:rsidRPr="00740071">
              <w:rPr>
                <w:rFonts w:ascii="Calibri" w:eastAsia="Times New Roman" w:hAnsi="Calibri" w:cs="Times New Roman"/>
                <w:b/>
                <w:color w:val="000000"/>
                <w:sz w:val="24"/>
                <w:szCs w:val="24"/>
              </w:rPr>
              <w:t>encapsulates</w:t>
            </w:r>
            <w:proofErr w:type="gramEnd"/>
            <w:r w:rsidRPr="00740071">
              <w:rPr>
                <w:rFonts w:ascii="Calibri" w:eastAsia="Times New Roman" w:hAnsi="Calibri" w:cs="Times New Roman"/>
                <w:b/>
                <w:color w:val="000000"/>
                <w:sz w:val="24"/>
                <w:szCs w:val="24"/>
              </w:rPr>
              <w:t xml:space="preserve"> the application data</w:t>
            </w:r>
            <w:r w:rsidRPr="00C70D87">
              <w:rPr>
                <w:rFonts w:ascii="Calibri" w:eastAsia="Times New Roman" w:hAnsi="Calibri" w:cs="Times New Roman"/>
                <w:color w:val="000000"/>
                <w:sz w:val="20"/>
                <w:szCs w:val="20"/>
              </w:rPr>
              <w:t xml:space="preserve"> and in general they will consist of POJO.</w:t>
            </w:r>
          </w:p>
        </w:tc>
      </w:tr>
      <w:tr w:rsidR="003B104D" w:rsidRPr="00C70D87" w:rsidTr="009F7FA7">
        <w:trPr>
          <w:gridBefore w:val="1"/>
          <w:wBefore w:w="45" w:type="pct"/>
          <w:trHeight w:val="510"/>
        </w:trPr>
        <w:tc>
          <w:tcPr>
            <w:tcW w:w="698" w:type="pct"/>
            <w:gridSpan w:val="2"/>
            <w:vMerge/>
            <w:tcBorders>
              <w:top w:val="nil"/>
              <w:left w:val="single" w:sz="4" w:space="0" w:color="auto"/>
              <w:bottom w:val="single" w:sz="4" w:space="0" w:color="000000"/>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740071" w:rsidRDefault="00C70D87" w:rsidP="00C70D87">
            <w:pPr>
              <w:spacing w:after="0" w:line="240" w:lineRule="auto"/>
              <w:jc w:val="center"/>
              <w:rPr>
                <w:rFonts w:ascii="Calibri" w:eastAsia="Times New Roman" w:hAnsi="Calibri" w:cs="Times New Roman"/>
                <w:b/>
                <w:color w:val="000000"/>
                <w:sz w:val="24"/>
                <w:szCs w:val="24"/>
              </w:rPr>
            </w:pPr>
            <w:r w:rsidRPr="00740071">
              <w:rPr>
                <w:rFonts w:ascii="Calibri" w:eastAsia="Times New Roman" w:hAnsi="Calibri" w:cs="Times New Roman"/>
                <w:b/>
                <w:color w:val="000000"/>
                <w:sz w:val="24"/>
                <w:szCs w:val="24"/>
              </w:rPr>
              <w:t>The View </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 xml:space="preserve">It is responsible for </w:t>
            </w:r>
            <w:r w:rsidRPr="00740071">
              <w:rPr>
                <w:rFonts w:ascii="Calibri" w:eastAsia="Times New Roman" w:hAnsi="Calibri" w:cs="Times New Roman"/>
                <w:b/>
                <w:color w:val="000000"/>
                <w:sz w:val="24"/>
                <w:szCs w:val="24"/>
              </w:rPr>
              <w:t>rendering the model data</w:t>
            </w:r>
            <w:r w:rsidRPr="00C70D87">
              <w:rPr>
                <w:rFonts w:ascii="Calibri" w:eastAsia="Times New Roman" w:hAnsi="Calibri" w:cs="Times New Roman"/>
                <w:color w:val="000000"/>
                <w:sz w:val="20"/>
                <w:szCs w:val="20"/>
              </w:rPr>
              <w:t xml:space="preserve"> and in general it </w:t>
            </w:r>
            <w:r w:rsidRPr="00740071">
              <w:rPr>
                <w:rFonts w:ascii="Calibri" w:eastAsia="Times New Roman" w:hAnsi="Calibri" w:cs="Times New Roman"/>
                <w:b/>
                <w:color w:val="000000"/>
                <w:sz w:val="24"/>
                <w:szCs w:val="24"/>
              </w:rPr>
              <w:t>generates HTML output</w:t>
            </w:r>
            <w:r w:rsidRPr="00C70D87">
              <w:rPr>
                <w:rFonts w:ascii="Calibri" w:eastAsia="Times New Roman" w:hAnsi="Calibri" w:cs="Times New Roman"/>
                <w:color w:val="000000"/>
                <w:sz w:val="20"/>
                <w:szCs w:val="20"/>
              </w:rPr>
              <w:t xml:space="preserve"> that the client's browser can interpret.</w:t>
            </w:r>
          </w:p>
        </w:tc>
      </w:tr>
      <w:tr w:rsidR="003B104D" w:rsidRPr="00C70D87" w:rsidTr="009F7FA7">
        <w:trPr>
          <w:gridBefore w:val="1"/>
          <w:wBefore w:w="45" w:type="pct"/>
          <w:trHeight w:val="510"/>
        </w:trPr>
        <w:tc>
          <w:tcPr>
            <w:tcW w:w="698" w:type="pct"/>
            <w:gridSpan w:val="2"/>
            <w:vMerge/>
            <w:tcBorders>
              <w:top w:val="nil"/>
              <w:left w:val="single" w:sz="4" w:space="0" w:color="auto"/>
              <w:bottom w:val="single" w:sz="4" w:space="0" w:color="000000"/>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740071" w:rsidRDefault="00C70D87" w:rsidP="00C70D87">
            <w:pPr>
              <w:spacing w:after="0" w:line="240" w:lineRule="auto"/>
              <w:jc w:val="center"/>
              <w:rPr>
                <w:rFonts w:ascii="Calibri" w:eastAsia="Times New Roman" w:hAnsi="Calibri" w:cs="Times New Roman"/>
                <w:b/>
                <w:color w:val="000000"/>
                <w:sz w:val="24"/>
                <w:szCs w:val="24"/>
              </w:rPr>
            </w:pPr>
            <w:r w:rsidRPr="00740071">
              <w:rPr>
                <w:rFonts w:ascii="Calibri" w:eastAsia="Times New Roman" w:hAnsi="Calibri" w:cs="Times New Roman"/>
                <w:b/>
                <w:color w:val="000000"/>
                <w:sz w:val="24"/>
                <w:szCs w:val="24"/>
              </w:rPr>
              <w:t>The Controller </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 xml:space="preserve">It </w:t>
            </w:r>
            <w:r w:rsidRPr="00740071">
              <w:rPr>
                <w:rFonts w:ascii="Calibri" w:eastAsia="Times New Roman" w:hAnsi="Calibri" w:cs="Times New Roman"/>
                <w:color w:val="000000"/>
                <w:sz w:val="20"/>
                <w:szCs w:val="20"/>
              </w:rPr>
              <w:t>is</w:t>
            </w:r>
            <w:r w:rsidRPr="00740071">
              <w:rPr>
                <w:rFonts w:ascii="Calibri" w:eastAsia="Times New Roman" w:hAnsi="Calibri" w:cs="Times New Roman"/>
                <w:b/>
                <w:color w:val="000000"/>
                <w:sz w:val="24"/>
                <w:szCs w:val="24"/>
              </w:rPr>
              <w:t xml:space="preserve"> responsible for processing user requests</w:t>
            </w:r>
            <w:r w:rsidRPr="00C70D87">
              <w:rPr>
                <w:rFonts w:ascii="Calibri" w:eastAsia="Times New Roman" w:hAnsi="Calibri" w:cs="Times New Roman"/>
                <w:color w:val="000000"/>
                <w:sz w:val="20"/>
                <w:szCs w:val="20"/>
              </w:rPr>
              <w:t xml:space="preserve"> and building an appropriate model and passes it to the view for rendering.</w:t>
            </w:r>
          </w:p>
        </w:tc>
      </w:tr>
      <w:tr w:rsidR="003B104D" w:rsidRPr="00C70D87" w:rsidTr="009F7FA7">
        <w:trPr>
          <w:gridBefore w:val="1"/>
          <w:wBefore w:w="45" w:type="pct"/>
          <w:trHeight w:val="510"/>
        </w:trPr>
        <w:tc>
          <w:tcPr>
            <w:tcW w:w="698" w:type="pct"/>
            <w:gridSpan w:val="2"/>
            <w:vMerge/>
            <w:tcBorders>
              <w:top w:val="nil"/>
              <w:left w:val="single" w:sz="4" w:space="0" w:color="auto"/>
              <w:bottom w:val="single" w:sz="4" w:space="0" w:color="000000"/>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000000" w:fill="FFFF00"/>
            <w:vAlign w:val="center"/>
            <w:hideMark/>
          </w:tcPr>
          <w:p w:rsidR="00C70D87" w:rsidRPr="00041EC0" w:rsidRDefault="00C70D87" w:rsidP="00C70D87">
            <w:pPr>
              <w:spacing w:after="0" w:line="240" w:lineRule="auto"/>
              <w:jc w:val="center"/>
              <w:rPr>
                <w:rFonts w:ascii="Calibri" w:eastAsia="Times New Roman" w:hAnsi="Calibri" w:cs="Times New Roman"/>
                <w:color w:val="000000"/>
                <w:sz w:val="20"/>
                <w:szCs w:val="20"/>
              </w:rPr>
            </w:pPr>
            <w:proofErr w:type="spellStart"/>
            <w:r w:rsidRPr="00041EC0">
              <w:rPr>
                <w:rFonts w:ascii="Calibri" w:eastAsia="Times New Roman" w:hAnsi="Calibri" w:cs="Times New Roman"/>
                <w:color w:val="000000"/>
                <w:sz w:val="20"/>
                <w:szCs w:val="20"/>
              </w:rPr>
              <w:t>HandlerMapping</w:t>
            </w:r>
            <w:proofErr w:type="spellEnd"/>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After receiving an HTTP request, </w:t>
            </w:r>
            <w:r w:rsidRPr="00C70D87">
              <w:rPr>
                <w:rFonts w:ascii="Calibri" w:eastAsia="Times New Roman" w:hAnsi="Calibri" w:cs="Times New Roman"/>
                <w:i/>
                <w:iCs/>
                <w:color w:val="000000"/>
                <w:sz w:val="20"/>
                <w:szCs w:val="20"/>
              </w:rPr>
              <w:t>DispatcherServlet</w:t>
            </w:r>
            <w:r w:rsidRPr="00C70D87">
              <w:rPr>
                <w:rFonts w:ascii="Calibri" w:eastAsia="Times New Roman" w:hAnsi="Calibri" w:cs="Times New Roman"/>
                <w:color w:val="000000"/>
                <w:sz w:val="20"/>
                <w:szCs w:val="20"/>
              </w:rPr>
              <w:t> consults the </w:t>
            </w:r>
            <w:proofErr w:type="spellStart"/>
            <w:r w:rsidRPr="00C70D87">
              <w:rPr>
                <w:rFonts w:ascii="Calibri" w:eastAsia="Times New Roman" w:hAnsi="Calibri" w:cs="Times New Roman"/>
                <w:i/>
                <w:iCs/>
                <w:color w:val="000000"/>
                <w:sz w:val="20"/>
                <w:szCs w:val="20"/>
              </w:rPr>
              <w:t>HandlerMapping</w:t>
            </w:r>
            <w:proofErr w:type="spellEnd"/>
            <w:r w:rsidRPr="00C70D87">
              <w:rPr>
                <w:rFonts w:ascii="Calibri" w:eastAsia="Times New Roman" w:hAnsi="Calibri" w:cs="Times New Roman"/>
                <w:color w:val="000000"/>
                <w:sz w:val="20"/>
                <w:szCs w:val="20"/>
              </w:rPr>
              <w:t> to call the appropriate </w:t>
            </w:r>
            <w:r w:rsidRPr="00C70D87">
              <w:rPr>
                <w:rFonts w:ascii="Calibri" w:eastAsia="Times New Roman" w:hAnsi="Calibri" w:cs="Times New Roman"/>
                <w:i/>
                <w:iCs/>
                <w:color w:val="000000"/>
                <w:sz w:val="20"/>
                <w:szCs w:val="20"/>
              </w:rPr>
              <w:t>Controller</w:t>
            </w:r>
            <w:r w:rsidRPr="00C70D87">
              <w:rPr>
                <w:rFonts w:ascii="Calibri" w:eastAsia="Times New Roman" w:hAnsi="Calibri" w:cs="Times New Roman"/>
                <w:color w:val="000000"/>
                <w:sz w:val="20"/>
                <w:szCs w:val="20"/>
              </w:rPr>
              <w:t>.</w:t>
            </w:r>
          </w:p>
        </w:tc>
      </w:tr>
      <w:tr w:rsidR="003B104D" w:rsidRPr="00C70D87" w:rsidTr="009F7FA7">
        <w:trPr>
          <w:gridBefore w:val="1"/>
          <w:wBefore w:w="45" w:type="pct"/>
          <w:trHeight w:val="765"/>
        </w:trPr>
        <w:tc>
          <w:tcPr>
            <w:tcW w:w="698" w:type="pct"/>
            <w:gridSpan w:val="2"/>
            <w:vMerge/>
            <w:tcBorders>
              <w:top w:val="nil"/>
              <w:left w:val="single" w:sz="4" w:space="0" w:color="auto"/>
              <w:bottom w:val="single" w:sz="4" w:space="0" w:color="000000"/>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000000" w:fill="FFFF00"/>
            <w:vAlign w:val="center"/>
            <w:hideMark/>
          </w:tcPr>
          <w:p w:rsidR="00C70D87" w:rsidRPr="00041EC0" w:rsidRDefault="00C70D87" w:rsidP="00C70D87">
            <w:pPr>
              <w:spacing w:after="0" w:line="240" w:lineRule="auto"/>
              <w:jc w:val="center"/>
              <w:rPr>
                <w:rFonts w:ascii="Calibri" w:eastAsia="Times New Roman" w:hAnsi="Calibri" w:cs="Times New Roman"/>
                <w:color w:val="000000"/>
                <w:sz w:val="20"/>
                <w:szCs w:val="20"/>
              </w:rPr>
            </w:pPr>
            <w:r w:rsidRPr="00041EC0">
              <w:rPr>
                <w:rFonts w:ascii="Calibri" w:eastAsia="Times New Roman" w:hAnsi="Calibri" w:cs="Times New Roman"/>
                <w:color w:val="000000"/>
                <w:sz w:val="20"/>
                <w:szCs w:val="20"/>
              </w:rPr>
              <w:t>Controller</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The </w:t>
            </w:r>
            <w:r w:rsidRPr="00C70D87">
              <w:rPr>
                <w:rFonts w:ascii="Calibri" w:eastAsia="Times New Roman" w:hAnsi="Calibri" w:cs="Times New Roman"/>
                <w:i/>
                <w:iCs/>
                <w:color w:val="000000"/>
                <w:sz w:val="20"/>
                <w:szCs w:val="20"/>
              </w:rPr>
              <w:t>Controller</w:t>
            </w:r>
            <w:r w:rsidRPr="00C70D87">
              <w:rPr>
                <w:rFonts w:ascii="Calibri" w:eastAsia="Times New Roman" w:hAnsi="Calibri" w:cs="Times New Roman"/>
                <w:color w:val="000000"/>
                <w:sz w:val="20"/>
                <w:szCs w:val="20"/>
              </w:rPr>
              <w:t> takes the request and calls the appropriate service methods based on used GET or POST method. The service method will set model data based on defined business logic and returns view name to the </w:t>
            </w:r>
            <w:r w:rsidRPr="00C70D87">
              <w:rPr>
                <w:rFonts w:ascii="Calibri" w:eastAsia="Times New Roman" w:hAnsi="Calibri" w:cs="Times New Roman"/>
                <w:i/>
                <w:iCs/>
                <w:color w:val="000000"/>
                <w:sz w:val="20"/>
                <w:szCs w:val="20"/>
              </w:rPr>
              <w:t>DispatcherServlet</w:t>
            </w:r>
            <w:r w:rsidRPr="00C70D87">
              <w:rPr>
                <w:rFonts w:ascii="Calibri" w:eastAsia="Times New Roman" w:hAnsi="Calibri" w:cs="Times New Roman"/>
                <w:color w:val="000000"/>
                <w:sz w:val="20"/>
                <w:szCs w:val="20"/>
              </w:rPr>
              <w:t>.</w:t>
            </w:r>
          </w:p>
        </w:tc>
      </w:tr>
      <w:tr w:rsidR="003B104D" w:rsidRPr="00C70D87" w:rsidTr="009F7FA7">
        <w:trPr>
          <w:gridBefore w:val="1"/>
          <w:wBefore w:w="45" w:type="pct"/>
          <w:trHeight w:val="510"/>
        </w:trPr>
        <w:tc>
          <w:tcPr>
            <w:tcW w:w="698" w:type="pct"/>
            <w:gridSpan w:val="2"/>
            <w:vMerge/>
            <w:tcBorders>
              <w:top w:val="nil"/>
              <w:left w:val="single" w:sz="4" w:space="0" w:color="auto"/>
              <w:bottom w:val="single" w:sz="4" w:space="0" w:color="000000"/>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000000" w:fill="FFFF00"/>
            <w:vAlign w:val="center"/>
            <w:hideMark/>
          </w:tcPr>
          <w:p w:rsidR="00C70D87" w:rsidRPr="00041EC0" w:rsidRDefault="00C70D87" w:rsidP="00C70D87">
            <w:pPr>
              <w:spacing w:after="0" w:line="240" w:lineRule="auto"/>
              <w:jc w:val="center"/>
              <w:rPr>
                <w:rFonts w:ascii="Calibri" w:eastAsia="Times New Roman" w:hAnsi="Calibri" w:cs="Times New Roman"/>
                <w:color w:val="000000"/>
                <w:sz w:val="20"/>
                <w:szCs w:val="20"/>
              </w:rPr>
            </w:pPr>
            <w:proofErr w:type="spellStart"/>
            <w:r w:rsidRPr="00041EC0">
              <w:rPr>
                <w:rFonts w:ascii="Calibri" w:eastAsia="Times New Roman" w:hAnsi="Calibri" w:cs="Times New Roman"/>
                <w:color w:val="000000"/>
                <w:sz w:val="20"/>
                <w:szCs w:val="20"/>
              </w:rPr>
              <w:t>ViewResolver</w:t>
            </w:r>
            <w:proofErr w:type="spellEnd"/>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387D44">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The </w:t>
            </w:r>
            <w:r w:rsidRPr="00C70D87">
              <w:rPr>
                <w:rFonts w:ascii="Calibri" w:eastAsia="Times New Roman" w:hAnsi="Calibri" w:cs="Times New Roman"/>
                <w:i/>
                <w:iCs/>
                <w:color w:val="000000"/>
                <w:sz w:val="20"/>
                <w:szCs w:val="20"/>
              </w:rPr>
              <w:t>DispatcherServlet</w:t>
            </w:r>
            <w:r w:rsidRPr="00C70D87">
              <w:rPr>
                <w:rFonts w:ascii="Calibri" w:eastAsia="Times New Roman" w:hAnsi="Calibri" w:cs="Times New Roman"/>
                <w:color w:val="000000"/>
                <w:sz w:val="20"/>
                <w:szCs w:val="20"/>
              </w:rPr>
              <w:t> will take help from </w:t>
            </w:r>
            <w:proofErr w:type="spellStart"/>
            <w:r w:rsidRPr="00C70D87">
              <w:rPr>
                <w:rFonts w:ascii="Calibri" w:eastAsia="Times New Roman" w:hAnsi="Calibri" w:cs="Times New Roman"/>
                <w:i/>
                <w:iCs/>
                <w:color w:val="000000"/>
                <w:sz w:val="20"/>
                <w:szCs w:val="20"/>
              </w:rPr>
              <w:t>ViewResolver</w:t>
            </w:r>
            <w:proofErr w:type="spellEnd"/>
            <w:r w:rsidRPr="00C70D87">
              <w:rPr>
                <w:rFonts w:ascii="Calibri" w:eastAsia="Times New Roman" w:hAnsi="Calibri" w:cs="Times New Roman"/>
                <w:color w:val="000000"/>
                <w:sz w:val="20"/>
                <w:szCs w:val="20"/>
              </w:rPr>
              <w:t xml:space="preserve"> to </w:t>
            </w:r>
            <w:proofErr w:type="spellStart"/>
            <w:r w:rsidRPr="00C70D87">
              <w:rPr>
                <w:rFonts w:ascii="Calibri" w:eastAsia="Times New Roman" w:hAnsi="Calibri" w:cs="Times New Roman"/>
                <w:color w:val="000000"/>
                <w:sz w:val="20"/>
                <w:szCs w:val="20"/>
              </w:rPr>
              <w:t>pickup</w:t>
            </w:r>
            <w:proofErr w:type="spellEnd"/>
            <w:r w:rsidRPr="00C70D87">
              <w:rPr>
                <w:rFonts w:ascii="Calibri" w:eastAsia="Times New Roman" w:hAnsi="Calibri" w:cs="Times New Roman"/>
                <w:color w:val="000000"/>
                <w:sz w:val="20"/>
                <w:szCs w:val="20"/>
              </w:rPr>
              <w:t xml:space="preserve"> the defined view for the request.</w:t>
            </w:r>
            <w:r w:rsidR="00387D44">
              <w:rPr>
                <w:rFonts w:ascii="Calibri" w:eastAsia="Times New Roman" w:hAnsi="Calibri" w:cs="Times New Roman"/>
                <w:color w:val="000000"/>
                <w:sz w:val="20"/>
                <w:szCs w:val="20"/>
              </w:rPr>
              <w:t xml:space="preserve"> </w:t>
            </w:r>
            <w:r w:rsidR="00387D44" w:rsidRPr="00387D44">
              <w:rPr>
                <w:rFonts w:ascii="Calibri" w:eastAsia="Times New Roman" w:hAnsi="Calibri" w:cs="Times New Roman"/>
                <w:color w:val="000000"/>
                <w:sz w:val="20"/>
                <w:szCs w:val="20"/>
              </w:rPr>
              <w:t>View Resolver pattern is a J2EE pattern which allows a web application to dynamically choose it's view technology</w:t>
            </w:r>
          </w:p>
        </w:tc>
      </w:tr>
      <w:tr w:rsidR="003B104D" w:rsidRPr="00C70D87" w:rsidTr="009F7FA7">
        <w:trPr>
          <w:gridBefore w:val="1"/>
          <w:wBefore w:w="45" w:type="pct"/>
          <w:trHeight w:val="510"/>
        </w:trPr>
        <w:tc>
          <w:tcPr>
            <w:tcW w:w="698" w:type="pct"/>
            <w:gridSpan w:val="2"/>
            <w:vMerge/>
            <w:tcBorders>
              <w:top w:val="nil"/>
              <w:left w:val="single" w:sz="4" w:space="0" w:color="auto"/>
              <w:bottom w:val="single" w:sz="4" w:space="0" w:color="000000"/>
              <w:right w:val="single" w:sz="4" w:space="0" w:color="auto"/>
            </w:tcBorders>
            <w:vAlign w:val="center"/>
            <w:hideMark/>
          </w:tcPr>
          <w:p w:rsidR="00C70D87" w:rsidRPr="00C70D87" w:rsidRDefault="00C70D87" w:rsidP="00C70D87">
            <w:pPr>
              <w:spacing w:after="0" w:line="240" w:lineRule="auto"/>
              <w:rPr>
                <w:rFonts w:ascii="Calibri" w:eastAsia="Times New Roman" w:hAnsi="Calibri" w:cs="Times New Roman"/>
                <w:color w:val="000000"/>
                <w:sz w:val="20"/>
                <w:szCs w:val="20"/>
              </w:rPr>
            </w:pPr>
          </w:p>
        </w:tc>
        <w:tc>
          <w:tcPr>
            <w:tcW w:w="1118" w:type="pct"/>
            <w:gridSpan w:val="2"/>
            <w:tcBorders>
              <w:top w:val="nil"/>
              <w:left w:val="nil"/>
              <w:bottom w:val="single" w:sz="4" w:space="0" w:color="auto"/>
              <w:right w:val="single" w:sz="4" w:space="0" w:color="auto"/>
            </w:tcBorders>
            <w:shd w:val="clear" w:color="auto" w:fill="auto"/>
            <w:vAlign w:val="center"/>
            <w:hideMark/>
          </w:tcPr>
          <w:p w:rsidR="00C70D87" w:rsidRPr="00C70D87" w:rsidRDefault="00C70D87" w:rsidP="00C70D87">
            <w:pPr>
              <w:spacing w:after="0" w:line="240" w:lineRule="auto"/>
              <w:jc w:val="center"/>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View</w:t>
            </w:r>
          </w:p>
        </w:tc>
        <w:tc>
          <w:tcPr>
            <w:tcW w:w="3139" w:type="pct"/>
            <w:gridSpan w:val="3"/>
            <w:tcBorders>
              <w:top w:val="nil"/>
              <w:left w:val="nil"/>
              <w:bottom w:val="single" w:sz="4" w:space="0" w:color="auto"/>
              <w:right w:val="single" w:sz="4" w:space="0" w:color="auto"/>
            </w:tcBorders>
            <w:shd w:val="clear" w:color="auto" w:fill="auto"/>
            <w:vAlign w:val="bottom"/>
            <w:hideMark/>
          </w:tcPr>
          <w:p w:rsidR="00C70D87" w:rsidRPr="00C70D87" w:rsidRDefault="00C70D87" w:rsidP="00C70D87">
            <w:pPr>
              <w:spacing w:after="0" w:line="240" w:lineRule="auto"/>
              <w:rPr>
                <w:rFonts w:ascii="Calibri" w:eastAsia="Times New Roman" w:hAnsi="Calibri" w:cs="Times New Roman"/>
                <w:color w:val="000000"/>
                <w:sz w:val="20"/>
                <w:szCs w:val="20"/>
              </w:rPr>
            </w:pPr>
            <w:r w:rsidRPr="00C70D87">
              <w:rPr>
                <w:rFonts w:ascii="Calibri" w:eastAsia="Times New Roman" w:hAnsi="Calibri" w:cs="Times New Roman"/>
                <w:color w:val="000000"/>
                <w:sz w:val="20"/>
                <w:szCs w:val="20"/>
              </w:rPr>
              <w:t>Once view is finalized, The </w:t>
            </w:r>
            <w:r w:rsidRPr="00C70D87">
              <w:rPr>
                <w:rFonts w:ascii="Calibri" w:eastAsia="Times New Roman" w:hAnsi="Calibri" w:cs="Times New Roman"/>
                <w:i/>
                <w:iCs/>
                <w:color w:val="000000"/>
                <w:sz w:val="20"/>
                <w:szCs w:val="20"/>
              </w:rPr>
              <w:t>DispatcherServlet</w:t>
            </w:r>
            <w:r w:rsidRPr="00C70D87">
              <w:rPr>
                <w:rFonts w:ascii="Calibri" w:eastAsia="Times New Roman" w:hAnsi="Calibri" w:cs="Times New Roman"/>
                <w:color w:val="000000"/>
                <w:sz w:val="20"/>
                <w:szCs w:val="20"/>
              </w:rPr>
              <w:t> passes the model data to the view which is finally rendered on the browser.</w:t>
            </w:r>
          </w:p>
        </w:tc>
      </w:tr>
    </w:tbl>
    <w:p w:rsidR="00C70D87" w:rsidRDefault="006B14CF" w:rsidP="006B14CF">
      <w:pPr>
        <w:spacing w:line="240" w:lineRule="auto"/>
        <w:jc w:val="center"/>
        <w:rPr>
          <w:sz w:val="20"/>
          <w:szCs w:val="20"/>
        </w:rPr>
      </w:pPr>
      <w:r>
        <w:rPr>
          <w:noProof/>
        </w:rPr>
        <w:drawing>
          <wp:inline distT="0" distB="0" distL="0" distR="0" wp14:anchorId="3AF3A2D8" wp14:editId="38695EF9">
            <wp:extent cx="3033316" cy="1812324"/>
            <wp:effectExtent l="0" t="0" r="0" b="0"/>
            <wp:docPr id="5" name="Picture 4"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pring DispatcherServ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433" cy="1813589"/>
                    </a:xfrm>
                    <a:prstGeom prst="rect">
                      <a:avLst/>
                    </a:prstGeom>
                    <a:noFill/>
                    <a:extLst/>
                  </pic:spPr>
                </pic:pic>
              </a:graphicData>
            </a:graphic>
          </wp:inline>
        </w:drawing>
      </w:r>
    </w:p>
    <w:p w:rsidR="006B14CF" w:rsidRPr="006B14CF" w:rsidRDefault="006B14CF" w:rsidP="006B14CF">
      <w:pPr>
        <w:pStyle w:val="ListParagraph"/>
        <w:numPr>
          <w:ilvl w:val="0"/>
          <w:numId w:val="2"/>
        </w:numPr>
        <w:spacing w:after="0" w:line="240" w:lineRule="auto"/>
        <w:rPr>
          <w:rFonts w:eastAsia="Times New Roman" w:cs="Courier New"/>
          <w:sz w:val="20"/>
          <w:szCs w:val="20"/>
        </w:rPr>
      </w:pPr>
      <w:r w:rsidRPr="006B14CF">
        <w:rPr>
          <w:rFonts w:eastAsia="Times New Roman" w:cs="Courier New"/>
          <w:sz w:val="20"/>
          <w:szCs w:val="20"/>
        </w:rPr>
        <w:t>After receiving an HTTP request, DispatcherServlet consults the </w:t>
      </w:r>
      <w:proofErr w:type="spellStart"/>
      <w:r w:rsidRPr="006B14CF">
        <w:rPr>
          <w:rFonts w:eastAsia="Times New Roman" w:cs="Courier New"/>
          <w:sz w:val="20"/>
          <w:szCs w:val="20"/>
        </w:rPr>
        <w:t>HandlerMapping</w:t>
      </w:r>
      <w:proofErr w:type="spellEnd"/>
      <w:r w:rsidRPr="006B14CF">
        <w:rPr>
          <w:rFonts w:eastAsia="Times New Roman" w:cs="Courier New"/>
          <w:sz w:val="20"/>
          <w:szCs w:val="20"/>
        </w:rPr>
        <w:t> to call the appropriate Controller.</w:t>
      </w:r>
    </w:p>
    <w:p w:rsidR="006B14CF" w:rsidRPr="006B14CF" w:rsidRDefault="006B14CF" w:rsidP="006B14CF">
      <w:pPr>
        <w:pStyle w:val="ListParagraph"/>
        <w:numPr>
          <w:ilvl w:val="0"/>
          <w:numId w:val="2"/>
        </w:numPr>
        <w:spacing w:after="0" w:line="240" w:lineRule="auto"/>
        <w:rPr>
          <w:rFonts w:eastAsia="Times New Roman" w:cs="Courier New"/>
          <w:sz w:val="20"/>
          <w:szCs w:val="20"/>
        </w:rPr>
      </w:pPr>
      <w:r w:rsidRPr="006B14CF">
        <w:rPr>
          <w:rFonts w:eastAsia="Times New Roman" w:cs="Courier New"/>
          <w:sz w:val="20"/>
          <w:szCs w:val="20"/>
        </w:rPr>
        <w:t>The Controller takes the request and calls the appropriate service methods based on used GET or POST method. The service method will set model data based on defined business logic and returns view name to the DispatcherServlet.</w:t>
      </w:r>
    </w:p>
    <w:p w:rsidR="006B14CF" w:rsidRPr="006B14CF" w:rsidRDefault="006B14CF" w:rsidP="006B14CF">
      <w:pPr>
        <w:pStyle w:val="ListParagraph"/>
        <w:numPr>
          <w:ilvl w:val="0"/>
          <w:numId w:val="2"/>
        </w:numPr>
        <w:spacing w:after="0" w:line="240" w:lineRule="auto"/>
        <w:rPr>
          <w:rFonts w:eastAsia="Times New Roman" w:cs="Courier New"/>
          <w:sz w:val="20"/>
          <w:szCs w:val="20"/>
        </w:rPr>
      </w:pPr>
      <w:r w:rsidRPr="006B14CF">
        <w:rPr>
          <w:rFonts w:eastAsia="Times New Roman" w:cs="Courier New"/>
          <w:sz w:val="20"/>
          <w:szCs w:val="20"/>
        </w:rPr>
        <w:t>The DispatcherServlet will take help from </w:t>
      </w:r>
      <w:proofErr w:type="spellStart"/>
      <w:r w:rsidRPr="006B14CF">
        <w:rPr>
          <w:rFonts w:eastAsia="Times New Roman" w:cs="Courier New"/>
          <w:sz w:val="20"/>
          <w:szCs w:val="20"/>
        </w:rPr>
        <w:t>ViewResolver</w:t>
      </w:r>
      <w:proofErr w:type="spellEnd"/>
      <w:r w:rsidRPr="006B14CF">
        <w:rPr>
          <w:rFonts w:eastAsia="Times New Roman" w:cs="Courier New"/>
          <w:sz w:val="20"/>
          <w:szCs w:val="20"/>
        </w:rPr>
        <w:t xml:space="preserve"> to </w:t>
      </w:r>
      <w:proofErr w:type="spellStart"/>
      <w:r w:rsidRPr="006B14CF">
        <w:rPr>
          <w:rFonts w:eastAsia="Times New Roman" w:cs="Courier New"/>
          <w:sz w:val="20"/>
          <w:szCs w:val="20"/>
        </w:rPr>
        <w:t>pickup</w:t>
      </w:r>
      <w:proofErr w:type="spellEnd"/>
      <w:r w:rsidRPr="006B14CF">
        <w:rPr>
          <w:rFonts w:eastAsia="Times New Roman" w:cs="Courier New"/>
          <w:sz w:val="20"/>
          <w:szCs w:val="20"/>
        </w:rPr>
        <w:t xml:space="preserve"> the defined view for the request.</w:t>
      </w:r>
    </w:p>
    <w:p w:rsidR="006B14CF" w:rsidRPr="006B14CF" w:rsidRDefault="006B14CF" w:rsidP="006B14CF">
      <w:pPr>
        <w:pStyle w:val="ListParagraph"/>
        <w:numPr>
          <w:ilvl w:val="0"/>
          <w:numId w:val="2"/>
        </w:numPr>
        <w:spacing w:after="0" w:line="240" w:lineRule="auto"/>
        <w:rPr>
          <w:rFonts w:eastAsia="Times New Roman" w:cs="Courier New"/>
          <w:sz w:val="20"/>
          <w:szCs w:val="20"/>
        </w:rPr>
      </w:pPr>
      <w:r w:rsidRPr="006B14CF">
        <w:rPr>
          <w:rFonts w:eastAsia="Times New Roman" w:cs="Courier New"/>
          <w:sz w:val="20"/>
          <w:szCs w:val="20"/>
        </w:rPr>
        <w:t>Once view is finalized, The DispatcherServlet passes the model data to the view which is finally rendered on the browser.</w:t>
      </w:r>
    </w:p>
    <w:p w:rsidR="00C54A26" w:rsidRPr="00C54A26" w:rsidRDefault="00C54A26" w:rsidP="006B14CF">
      <w:pPr>
        <w:spacing w:line="240" w:lineRule="auto"/>
        <w:rPr>
          <w:b/>
          <w:sz w:val="24"/>
          <w:szCs w:val="24"/>
        </w:rPr>
      </w:pPr>
      <w:proofErr w:type="spellStart"/>
      <w:r w:rsidRPr="00C54A26">
        <w:rPr>
          <w:b/>
          <w:sz w:val="24"/>
          <w:szCs w:val="24"/>
        </w:rPr>
        <w:t>Autowiring</w:t>
      </w:r>
      <w:proofErr w:type="spellEnd"/>
    </w:p>
    <w:p w:rsidR="00C54A26" w:rsidRPr="00C54A26" w:rsidRDefault="00C54A26" w:rsidP="00C54A26">
      <w:pPr>
        <w:pStyle w:val="ListParagraph"/>
        <w:numPr>
          <w:ilvl w:val="0"/>
          <w:numId w:val="2"/>
        </w:numPr>
        <w:spacing w:after="0" w:line="240" w:lineRule="auto"/>
        <w:rPr>
          <w:rFonts w:eastAsia="Times New Roman" w:cs="Courier New"/>
          <w:sz w:val="20"/>
          <w:szCs w:val="20"/>
        </w:rPr>
      </w:pPr>
      <w:r w:rsidRPr="00C54A26">
        <w:rPr>
          <w:rFonts w:eastAsia="Times New Roman" w:cs="Courier New"/>
          <w:b/>
          <w:sz w:val="24"/>
          <w:szCs w:val="24"/>
        </w:rPr>
        <w:t>no</w:t>
      </w:r>
      <w:r w:rsidRPr="00C54A26">
        <w:rPr>
          <w:rFonts w:eastAsia="Times New Roman" w:cs="Courier New"/>
          <w:sz w:val="20"/>
          <w:szCs w:val="20"/>
        </w:rPr>
        <w:t>: no autowire</w:t>
      </w:r>
    </w:p>
    <w:p w:rsidR="00C54A26" w:rsidRPr="00C54A26" w:rsidRDefault="00C54A26" w:rsidP="00C54A26">
      <w:pPr>
        <w:pStyle w:val="ListParagraph"/>
        <w:numPr>
          <w:ilvl w:val="0"/>
          <w:numId w:val="2"/>
        </w:numPr>
        <w:spacing w:after="0" w:line="240" w:lineRule="auto"/>
        <w:rPr>
          <w:rFonts w:eastAsia="Times New Roman" w:cs="Courier New"/>
          <w:sz w:val="20"/>
          <w:szCs w:val="20"/>
        </w:rPr>
      </w:pPr>
      <w:proofErr w:type="spellStart"/>
      <w:r w:rsidRPr="00C54A26">
        <w:rPr>
          <w:rFonts w:eastAsia="Times New Roman" w:cs="Courier New"/>
          <w:b/>
          <w:sz w:val="24"/>
          <w:szCs w:val="24"/>
        </w:rPr>
        <w:t>byName</w:t>
      </w:r>
      <w:proofErr w:type="spellEnd"/>
      <w:r w:rsidRPr="00C54A26">
        <w:rPr>
          <w:rFonts w:eastAsia="Times New Roman" w:cs="Courier New"/>
          <w:sz w:val="20"/>
          <w:szCs w:val="20"/>
        </w:rPr>
        <w:t xml:space="preserve"> : </w:t>
      </w:r>
      <w:proofErr w:type="spellStart"/>
      <w:r w:rsidRPr="00C54A26">
        <w:rPr>
          <w:rFonts w:eastAsia="Times New Roman" w:cs="Courier New"/>
          <w:sz w:val="20"/>
          <w:szCs w:val="20"/>
        </w:rPr>
        <w:t>Autowiring</w:t>
      </w:r>
      <w:proofErr w:type="spellEnd"/>
      <w:r w:rsidRPr="00C54A26">
        <w:rPr>
          <w:rFonts w:eastAsia="Times New Roman" w:cs="Courier New"/>
          <w:sz w:val="20"/>
          <w:szCs w:val="20"/>
        </w:rPr>
        <w:t> that can be done by property name</w:t>
      </w:r>
    </w:p>
    <w:p w:rsidR="00C54A26" w:rsidRPr="00C54A26" w:rsidRDefault="00C54A26" w:rsidP="00C54A26">
      <w:pPr>
        <w:pStyle w:val="ListParagraph"/>
        <w:numPr>
          <w:ilvl w:val="0"/>
          <w:numId w:val="2"/>
        </w:numPr>
        <w:spacing w:after="0" w:line="240" w:lineRule="auto"/>
        <w:rPr>
          <w:rFonts w:eastAsia="Times New Roman" w:cs="Courier New"/>
          <w:sz w:val="20"/>
          <w:szCs w:val="20"/>
        </w:rPr>
      </w:pPr>
      <w:proofErr w:type="spellStart"/>
      <w:r w:rsidRPr="00C54A26">
        <w:rPr>
          <w:rFonts w:eastAsia="Times New Roman" w:cs="Courier New"/>
          <w:b/>
          <w:sz w:val="24"/>
          <w:szCs w:val="24"/>
        </w:rPr>
        <w:t>byType</w:t>
      </w:r>
      <w:proofErr w:type="spellEnd"/>
      <w:r w:rsidRPr="00C54A26">
        <w:rPr>
          <w:rFonts w:eastAsia="Times New Roman" w:cs="Courier New"/>
          <w:sz w:val="20"/>
          <w:szCs w:val="20"/>
        </w:rPr>
        <w:t> : property type as autowired</w:t>
      </w:r>
    </w:p>
    <w:p w:rsidR="00C54A26" w:rsidRPr="00C54A26" w:rsidRDefault="00C54A26" w:rsidP="00C54A26">
      <w:pPr>
        <w:pStyle w:val="ListParagraph"/>
        <w:numPr>
          <w:ilvl w:val="0"/>
          <w:numId w:val="2"/>
        </w:numPr>
        <w:spacing w:after="0" w:line="240" w:lineRule="auto"/>
        <w:rPr>
          <w:rFonts w:eastAsia="Times New Roman" w:cs="Courier New"/>
          <w:sz w:val="20"/>
          <w:szCs w:val="20"/>
        </w:rPr>
      </w:pPr>
      <w:r w:rsidRPr="00C54A26">
        <w:rPr>
          <w:rFonts w:eastAsia="Times New Roman" w:cs="Courier New"/>
          <w:b/>
          <w:sz w:val="24"/>
          <w:szCs w:val="24"/>
        </w:rPr>
        <w:lastRenderedPageBreak/>
        <w:t>constructor</w:t>
      </w:r>
      <w:r w:rsidRPr="00C54A26">
        <w:rPr>
          <w:rFonts w:eastAsia="Times New Roman" w:cs="Courier New"/>
          <w:sz w:val="20"/>
          <w:szCs w:val="20"/>
        </w:rPr>
        <w:t>: It is similar to </w:t>
      </w:r>
      <w:proofErr w:type="spellStart"/>
      <w:r w:rsidRPr="00C54A26">
        <w:rPr>
          <w:rFonts w:eastAsia="Times New Roman" w:cs="Courier New"/>
          <w:sz w:val="20"/>
          <w:szCs w:val="20"/>
        </w:rPr>
        <w:t>byType</w:t>
      </w:r>
      <w:proofErr w:type="spellEnd"/>
      <w:r w:rsidRPr="00C54A26">
        <w:rPr>
          <w:rFonts w:eastAsia="Times New Roman" w:cs="Courier New"/>
          <w:sz w:val="20"/>
          <w:szCs w:val="20"/>
        </w:rPr>
        <w:t> and it is property is in constructor</w:t>
      </w:r>
    </w:p>
    <w:p w:rsidR="00C54A26" w:rsidRPr="00C54A26" w:rsidRDefault="00C54A26" w:rsidP="00C54A26">
      <w:pPr>
        <w:pStyle w:val="ListParagraph"/>
        <w:numPr>
          <w:ilvl w:val="0"/>
          <w:numId w:val="2"/>
        </w:numPr>
        <w:spacing w:after="0" w:line="240" w:lineRule="auto"/>
        <w:rPr>
          <w:rFonts w:eastAsia="Times New Roman" w:cs="Courier New"/>
          <w:sz w:val="20"/>
          <w:szCs w:val="20"/>
        </w:rPr>
      </w:pPr>
      <w:proofErr w:type="spellStart"/>
      <w:r w:rsidRPr="00C54A26">
        <w:rPr>
          <w:rFonts w:eastAsia="Times New Roman" w:cs="Courier New"/>
          <w:b/>
          <w:sz w:val="24"/>
          <w:szCs w:val="24"/>
        </w:rPr>
        <w:t>autodetect</w:t>
      </w:r>
      <w:proofErr w:type="spellEnd"/>
      <w:r w:rsidRPr="00C54A26">
        <w:rPr>
          <w:rFonts w:eastAsia="Times New Roman" w:cs="Courier New"/>
          <w:sz w:val="20"/>
          <w:szCs w:val="20"/>
        </w:rPr>
        <w:t xml:space="preserve"> :  Spring is allowed to select </w:t>
      </w:r>
      <w:proofErr w:type="spellStart"/>
      <w:r w:rsidRPr="00C54A26">
        <w:rPr>
          <w:rFonts w:eastAsia="Times New Roman" w:cs="Courier New"/>
          <w:sz w:val="20"/>
          <w:szCs w:val="20"/>
        </w:rPr>
        <w:t>autowiring</w:t>
      </w:r>
      <w:proofErr w:type="spellEnd"/>
      <w:r w:rsidRPr="00C54A26">
        <w:rPr>
          <w:rFonts w:eastAsia="Times New Roman" w:cs="Courier New"/>
          <w:sz w:val="20"/>
          <w:szCs w:val="20"/>
        </w:rPr>
        <w:t> from </w:t>
      </w:r>
      <w:proofErr w:type="spellStart"/>
      <w:r w:rsidRPr="00C54A26">
        <w:rPr>
          <w:rFonts w:eastAsia="Times New Roman" w:cs="Courier New"/>
          <w:sz w:val="20"/>
          <w:szCs w:val="20"/>
        </w:rPr>
        <w:t>byType</w:t>
      </w:r>
      <w:proofErr w:type="spellEnd"/>
      <w:r w:rsidRPr="00C54A26">
        <w:rPr>
          <w:rFonts w:eastAsia="Times New Roman" w:cs="Courier New"/>
          <w:sz w:val="20"/>
          <w:szCs w:val="20"/>
        </w:rPr>
        <w:t> or constructor</w:t>
      </w:r>
    </w:p>
    <w:p w:rsidR="00C54A26" w:rsidRPr="00655758" w:rsidRDefault="00655758" w:rsidP="006B14CF">
      <w:pPr>
        <w:spacing w:line="240" w:lineRule="auto"/>
        <w:rPr>
          <w:b/>
          <w:sz w:val="24"/>
          <w:szCs w:val="24"/>
        </w:rPr>
      </w:pPr>
      <w:r w:rsidRPr="00655758">
        <w:rPr>
          <w:b/>
          <w:sz w:val="24"/>
          <w:szCs w:val="24"/>
        </w:rPr>
        <w:t>Transaction management:</w:t>
      </w:r>
    </w:p>
    <w:p w:rsidR="00655758" w:rsidRPr="00655758" w:rsidRDefault="00655758" w:rsidP="00655758">
      <w:pPr>
        <w:pStyle w:val="ListParagraph"/>
        <w:numPr>
          <w:ilvl w:val="0"/>
          <w:numId w:val="2"/>
        </w:numPr>
        <w:spacing w:after="0" w:line="240" w:lineRule="auto"/>
        <w:rPr>
          <w:rFonts w:eastAsia="Times New Roman" w:cs="Courier New"/>
          <w:sz w:val="20"/>
          <w:szCs w:val="20"/>
        </w:rPr>
      </w:pPr>
      <w:r w:rsidRPr="00655758">
        <w:rPr>
          <w:b/>
          <w:sz w:val="24"/>
          <w:szCs w:val="24"/>
        </w:rPr>
        <w:t>Programmatic</w:t>
      </w:r>
      <w:r w:rsidRPr="00655758">
        <w:rPr>
          <w:rFonts w:eastAsia="Times New Roman" w:cs="Courier New"/>
          <w:sz w:val="20"/>
          <w:szCs w:val="20"/>
        </w:rPr>
        <w:t xml:space="preserve"> transaction </w:t>
      </w:r>
      <w:proofErr w:type="gramStart"/>
      <w:r w:rsidRPr="00655758">
        <w:rPr>
          <w:rFonts w:eastAsia="Times New Roman" w:cs="Courier New"/>
          <w:sz w:val="20"/>
          <w:szCs w:val="20"/>
        </w:rPr>
        <w:t>management :</w:t>
      </w:r>
      <w:proofErr w:type="gramEnd"/>
      <w:r w:rsidRPr="00655758">
        <w:rPr>
          <w:rFonts w:eastAsia="Times New Roman" w:cs="Courier New"/>
          <w:sz w:val="20"/>
          <w:szCs w:val="20"/>
        </w:rPr>
        <w:t xml:space="preserve"> When only a </w:t>
      </w:r>
      <w:r w:rsidRPr="00655758">
        <w:rPr>
          <w:b/>
          <w:sz w:val="24"/>
          <w:szCs w:val="24"/>
        </w:rPr>
        <w:t>small amount of transactional operations</w:t>
      </w:r>
      <w:r w:rsidRPr="00655758">
        <w:rPr>
          <w:rFonts w:eastAsia="Times New Roman" w:cs="Courier New"/>
          <w:sz w:val="20"/>
          <w:szCs w:val="20"/>
        </w:rPr>
        <w:t> is there.</w:t>
      </w:r>
    </w:p>
    <w:p w:rsidR="00655758" w:rsidRDefault="00655758" w:rsidP="00655758">
      <w:pPr>
        <w:pStyle w:val="ListParagraph"/>
        <w:numPr>
          <w:ilvl w:val="0"/>
          <w:numId w:val="2"/>
        </w:numPr>
        <w:spacing w:after="0" w:line="240" w:lineRule="auto"/>
        <w:rPr>
          <w:rFonts w:eastAsia="Times New Roman" w:cs="Courier New"/>
          <w:sz w:val="20"/>
          <w:szCs w:val="20"/>
        </w:rPr>
      </w:pPr>
      <w:r>
        <w:rPr>
          <w:b/>
          <w:sz w:val="24"/>
          <w:szCs w:val="24"/>
        </w:rPr>
        <w:t>D</w:t>
      </w:r>
      <w:r w:rsidRPr="00655758">
        <w:rPr>
          <w:b/>
          <w:sz w:val="24"/>
          <w:szCs w:val="24"/>
        </w:rPr>
        <w:t>eclarative</w:t>
      </w:r>
      <w:r w:rsidRPr="00655758">
        <w:rPr>
          <w:rFonts w:eastAsia="Times New Roman" w:cs="Courier New"/>
          <w:sz w:val="20"/>
          <w:szCs w:val="20"/>
        </w:rPr>
        <w:t xml:space="preserve"> transaction management: If there is a </w:t>
      </w:r>
      <w:r w:rsidRPr="00655758">
        <w:rPr>
          <w:b/>
          <w:sz w:val="24"/>
          <w:szCs w:val="24"/>
        </w:rPr>
        <w:t>big amount of transactional operations</w:t>
      </w:r>
      <w:r w:rsidRPr="00655758">
        <w:rPr>
          <w:rFonts w:eastAsia="Times New Roman" w:cs="Courier New"/>
          <w:sz w:val="20"/>
          <w:szCs w:val="20"/>
        </w:rPr>
        <w:t xml:space="preserve"> to be taken care </w:t>
      </w:r>
      <w:r w:rsidR="008E42F0">
        <w:rPr>
          <w:rFonts w:eastAsia="Times New Roman" w:cs="Courier New"/>
          <w:sz w:val="20"/>
          <w:szCs w:val="20"/>
        </w:rPr>
        <w:t>of.</w:t>
      </w:r>
    </w:p>
    <w:p w:rsidR="000146D0" w:rsidRDefault="000146D0" w:rsidP="009D5EB6">
      <w:pPr>
        <w:spacing w:line="240" w:lineRule="auto"/>
        <w:rPr>
          <w:rFonts w:eastAsia="Times New Roman" w:cs="Courier New"/>
          <w:sz w:val="20"/>
          <w:szCs w:val="20"/>
        </w:rPr>
      </w:pPr>
      <w:proofErr w:type="spellStart"/>
      <w:r w:rsidRPr="009D5EB6">
        <w:rPr>
          <w:b/>
          <w:sz w:val="24"/>
          <w:szCs w:val="24"/>
        </w:rPr>
        <w:t>Autoproxying</w:t>
      </w:r>
      <w:proofErr w:type="spellEnd"/>
      <w:r w:rsidR="009D5EB6">
        <w:rPr>
          <w:rFonts w:ascii="Helvetica" w:hAnsi="Helvetica" w:cs="Helvetica"/>
          <w:color w:val="666666"/>
          <w:sz w:val="23"/>
          <w:szCs w:val="23"/>
          <w:shd w:val="clear" w:color="auto" w:fill="FFFFFF"/>
        </w:rPr>
        <w:t xml:space="preserve"> </w:t>
      </w:r>
      <w:r w:rsidRPr="009D5EB6">
        <w:rPr>
          <w:rFonts w:eastAsia="Times New Roman" w:cs="Courier New"/>
          <w:sz w:val="20"/>
          <w:szCs w:val="20"/>
        </w:rPr>
        <w:t>is used to create proxy automatically for the spring users</w:t>
      </w:r>
    </w:p>
    <w:p w:rsidR="009D5EB6" w:rsidRPr="009D5EB6" w:rsidRDefault="009D5EB6" w:rsidP="009D5EB6">
      <w:pPr>
        <w:spacing w:after="0" w:line="240" w:lineRule="auto"/>
        <w:rPr>
          <w:rFonts w:eastAsia="Times New Roman" w:cs="Courier New"/>
          <w:sz w:val="20"/>
          <w:szCs w:val="20"/>
        </w:rPr>
      </w:pPr>
      <w:r w:rsidRPr="009D5EB6">
        <w:rPr>
          <w:rFonts w:eastAsia="Times New Roman" w:cs="Courier New"/>
          <w:sz w:val="20"/>
          <w:szCs w:val="20"/>
        </w:rPr>
        <w:t>Hibernate can be accessed in the following two ways:</w:t>
      </w:r>
    </w:p>
    <w:p w:rsidR="009D5EB6" w:rsidRPr="009D5EB6" w:rsidRDefault="009D5EB6" w:rsidP="009D5EB6">
      <w:pPr>
        <w:pStyle w:val="ListParagraph"/>
        <w:numPr>
          <w:ilvl w:val="0"/>
          <w:numId w:val="2"/>
        </w:numPr>
        <w:spacing w:after="0" w:line="240" w:lineRule="auto"/>
        <w:rPr>
          <w:rFonts w:eastAsia="Times New Roman" w:cs="Courier New"/>
          <w:sz w:val="20"/>
          <w:szCs w:val="20"/>
        </w:rPr>
      </w:pPr>
      <w:r w:rsidRPr="009D5EB6">
        <w:rPr>
          <w:rFonts w:eastAsia="Times New Roman" w:cs="Courier New"/>
          <w:sz w:val="20"/>
          <w:szCs w:val="20"/>
        </w:rPr>
        <w:t xml:space="preserve"> By IOC with a Callback and </w:t>
      </w:r>
      <w:proofErr w:type="spellStart"/>
      <w:r w:rsidRPr="009D5EB6">
        <w:rPr>
          <w:rFonts w:eastAsia="Times New Roman" w:cs="Courier New"/>
          <w:sz w:val="20"/>
          <w:szCs w:val="20"/>
        </w:rPr>
        <w:t>HibernateTemplate</w:t>
      </w:r>
      <w:proofErr w:type="spellEnd"/>
      <w:r w:rsidRPr="009D5EB6">
        <w:rPr>
          <w:rFonts w:eastAsia="Times New Roman" w:cs="Courier New"/>
          <w:sz w:val="20"/>
          <w:szCs w:val="20"/>
        </w:rPr>
        <w:t>.</w:t>
      </w:r>
    </w:p>
    <w:p w:rsidR="009D5EB6" w:rsidRPr="009D5EB6" w:rsidRDefault="009D5EB6" w:rsidP="009D5EB6">
      <w:pPr>
        <w:pStyle w:val="ListParagraph"/>
        <w:numPr>
          <w:ilvl w:val="0"/>
          <w:numId w:val="2"/>
        </w:numPr>
        <w:spacing w:after="0" w:line="240" w:lineRule="auto"/>
        <w:rPr>
          <w:rFonts w:ascii="inherit" w:eastAsia="Times New Roman" w:hAnsi="inherit" w:cs="Helvetica"/>
          <w:color w:val="666666"/>
          <w:sz w:val="23"/>
          <w:szCs w:val="23"/>
        </w:rPr>
      </w:pPr>
      <w:r w:rsidRPr="009D5EB6">
        <w:rPr>
          <w:rFonts w:eastAsia="Times New Roman" w:cs="Courier New"/>
          <w:sz w:val="20"/>
          <w:szCs w:val="20"/>
        </w:rPr>
        <w:t xml:space="preserve"> By applying an AOP Interceptor and broadening the </w:t>
      </w:r>
      <w:proofErr w:type="spellStart"/>
      <w:r w:rsidRPr="009D5EB6">
        <w:rPr>
          <w:rFonts w:eastAsia="Times New Roman" w:cs="Courier New"/>
          <w:sz w:val="20"/>
          <w:szCs w:val="20"/>
        </w:rPr>
        <w:t>HibernateDaoSupport</w:t>
      </w:r>
      <w:proofErr w:type="spellEnd"/>
      <w:r w:rsidRPr="009D5EB6">
        <w:rPr>
          <w:rFonts w:eastAsia="Times New Roman" w:cs="Courier New"/>
          <w:sz w:val="20"/>
          <w:szCs w:val="20"/>
        </w:rPr>
        <w:t>.</w:t>
      </w:r>
    </w:p>
    <w:p w:rsidR="009D5EB6" w:rsidRPr="009D5EB6" w:rsidRDefault="009D5EB6" w:rsidP="009D5EB6">
      <w:pPr>
        <w:spacing w:after="0" w:line="240" w:lineRule="auto"/>
        <w:rPr>
          <w:rFonts w:eastAsia="Times New Roman" w:cs="Courier New"/>
          <w:sz w:val="20"/>
          <w:szCs w:val="20"/>
        </w:rPr>
      </w:pPr>
      <w:proofErr w:type="spellStart"/>
      <w:r w:rsidRPr="009D5EB6">
        <w:rPr>
          <w:b/>
          <w:sz w:val="24"/>
          <w:szCs w:val="24"/>
        </w:rPr>
        <w:t>PreparedStatementCreator</w:t>
      </w:r>
      <w:proofErr w:type="spellEnd"/>
      <w:r>
        <w:rPr>
          <w:rFonts w:ascii="Helvetica" w:hAnsi="Helvetica" w:cs="Helvetica"/>
          <w:color w:val="666666"/>
          <w:sz w:val="23"/>
          <w:szCs w:val="23"/>
          <w:shd w:val="clear" w:color="auto" w:fill="FFFFFF"/>
        </w:rPr>
        <w:t xml:space="preserve"> </w:t>
      </w:r>
      <w:r w:rsidRPr="009D5EB6">
        <w:rPr>
          <w:rFonts w:eastAsia="Times New Roman" w:cs="Courier New"/>
          <w:sz w:val="20"/>
          <w:szCs w:val="20"/>
        </w:rPr>
        <w:t xml:space="preserve">is one of the most commonly used interfaces for writing data to the database. </w:t>
      </w:r>
      <w:proofErr w:type="spellStart"/>
      <w:proofErr w:type="gramStart"/>
      <w:r w:rsidRPr="009D5EB6">
        <w:rPr>
          <w:b/>
          <w:sz w:val="24"/>
          <w:szCs w:val="24"/>
        </w:rPr>
        <w:t>createPreparedStatement</w:t>
      </w:r>
      <w:proofErr w:type="spellEnd"/>
      <w:r w:rsidRPr="009D5EB6">
        <w:rPr>
          <w:b/>
          <w:sz w:val="24"/>
          <w:szCs w:val="24"/>
        </w:rPr>
        <w:t>(</w:t>
      </w:r>
      <w:proofErr w:type="gramEnd"/>
      <w:r w:rsidRPr="009D5EB6">
        <w:rPr>
          <w:b/>
          <w:sz w:val="24"/>
          <w:szCs w:val="24"/>
        </w:rPr>
        <w:t>)</w:t>
      </w:r>
      <w:r w:rsidRPr="009D5EB6">
        <w:rPr>
          <w:rFonts w:eastAsia="Times New Roman" w:cs="Courier New"/>
          <w:sz w:val="20"/>
          <w:szCs w:val="20"/>
        </w:rPr>
        <w:t xml:space="preserve"> is a method that can be used to create and return PreparedStatement from the Connection argument, and exception handling is automatically taken care of</w:t>
      </w:r>
    </w:p>
    <w:p w:rsidR="009F7FA7" w:rsidRDefault="009F7FA7" w:rsidP="006B14CF">
      <w:pPr>
        <w:spacing w:line="240" w:lineRule="auto"/>
        <w:rPr>
          <w:sz w:val="20"/>
          <w:szCs w:val="20"/>
        </w:rPr>
      </w:pPr>
    </w:p>
    <w:p w:rsidR="006B14CF" w:rsidRDefault="006B14CF" w:rsidP="006B14CF">
      <w:pPr>
        <w:spacing w:line="240" w:lineRule="auto"/>
        <w:rPr>
          <w:sz w:val="20"/>
          <w:szCs w:val="20"/>
        </w:rPr>
      </w:pPr>
      <w:r>
        <w:rPr>
          <w:sz w:val="20"/>
          <w:szCs w:val="20"/>
        </w:rPr>
        <w:t>Web.xml file</w:t>
      </w:r>
    </w:p>
    <w:p w:rsidR="006B14CF" w:rsidRDefault="006B14CF" w:rsidP="006B14CF">
      <w:pPr>
        <w:spacing w:line="240" w:lineRule="auto"/>
        <w:jc w:val="center"/>
        <w:rPr>
          <w:sz w:val="20"/>
          <w:szCs w:val="20"/>
        </w:rPr>
      </w:pPr>
      <w:r>
        <w:rPr>
          <w:noProof/>
        </w:rPr>
        <w:drawing>
          <wp:inline distT="0" distB="0" distL="0" distR="0" wp14:anchorId="2B79F3EF" wp14:editId="2A7F37BA">
            <wp:extent cx="3385751" cy="2741560"/>
            <wp:effectExtent l="0" t="0" r="5715" b="19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3388139" cy="2743494"/>
                    </a:xfrm>
                    <a:prstGeom prst="rect">
                      <a:avLst/>
                    </a:prstGeom>
                  </pic:spPr>
                </pic:pic>
              </a:graphicData>
            </a:graphic>
          </wp:inline>
        </w:drawing>
      </w:r>
    </w:p>
    <w:p w:rsidR="006B14CF" w:rsidRDefault="006B14CF" w:rsidP="006B14CF">
      <w:pPr>
        <w:pStyle w:val="ListParagraph"/>
        <w:numPr>
          <w:ilvl w:val="0"/>
          <w:numId w:val="2"/>
        </w:numPr>
        <w:spacing w:after="0" w:line="240" w:lineRule="auto"/>
        <w:rPr>
          <w:rFonts w:eastAsia="Times New Roman" w:cs="Courier New"/>
          <w:sz w:val="20"/>
          <w:szCs w:val="20"/>
        </w:rPr>
      </w:pPr>
      <w:r w:rsidRPr="006B14CF">
        <w:rPr>
          <w:rFonts w:eastAsia="Times New Roman" w:cs="Courier New"/>
          <w:b/>
          <w:sz w:val="20"/>
          <w:szCs w:val="20"/>
        </w:rPr>
        <w:t>&lt;servlet-mapping&gt;</w:t>
      </w:r>
      <w:r w:rsidRPr="006B14CF">
        <w:rPr>
          <w:rFonts w:eastAsia="Times New Roman" w:cs="Courier New"/>
          <w:sz w:val="20"/>
          <w:szCs w:val="20"/>
        </w:rPr>
        <w:t xml:space="preserve"> tag indicates what URLs will be handled by which DispatcherServlet</w:t>
      </w:r>
      <w:r>
        <w:rPr>
          <w:rFonts w:eastAsia="Times New Roman" w:cs="Courier New"/>
          <w:sz w:val="20"/>
          <w:szCs w:val="20"/>
        </w:rPr>
        <w:t>.</w:t>
      </w:r>
    </w:p>
    <w:p w:rsidR="00CD318C" w:rsidRPr="00CD318C" w:rsidRDefault="006B14CF" w:rsidP="006B14CF">
      <w:pPr>
        <w:pStyle w:val="ListParagraph"/>
        <w:numPr>
          <w:ilvl w:val="0"/>
          <w:numId w:val="2"/>
        </w:numPr>
        <w:spacing w:after="0" w:line="240" w:lineRule="auto"/>
        <w:rPr>
          <w:rFonts w:eastAsia="Times New Roman" w:cs="Courier New"/>
          <w:sz w:val="20"/>
          <w:szCs w:val="20"/>
        </w:rPr>
      </w:pPr>
      <w:r w:rsidRPr="00CD318C">
        <w:rPr>
          <w:rFonts w:eastAsia="Times New Roman" w:cs="Courier New"/>
          <w:b/>
          <w:sz w:val="20"/>
          <w:szCs w:val="20"/>
        </w:rPr>
        <w:t>load-on-startup</w:t>
      </w:r>
      <w:r w:rsidR="00CD318C">
        <w:rPr>
          <w:rFonts w:eastAsia="Times New Roman" w:cs="Courier New"/>
          <w:b/>
          <w:sz w:val="20"/>
          <w:szCs w:val="20"/>
        </w:rPr>
        <w:t>: Pre initialization of servlet</w:t>
      </w:r>
    </w:p>
    <w:p w:rsidR="006B14CF" w:rsidRDefault="00CD318C" w:rsidP="00CD318C">
      <w:pPr>
        <w:pStyle w:val="ListParagraph"/>
        <w:numPr>
          <w:ilvl w:val="1"/>
          <w:numId w:val="2"/>
        </w:numPr>
        <w:spacing w:after="0" w:line="240" w:lineRule="auto"/>
        <w:rPr>
          <w:rFonts w:eastAsia="Times New Roman" w:cs="Courier New"/>
          <w:sz w:val="20"/>
          <w:szCs w:val="20"/>
        </w:rPr>
      </w:pPr>
      <w:r>
        <w:rPr>
          <w:rFonts w:eastAsia="Times New Roman" w:cs="Courier New"/>
          <w:b/>
          <w:sz w:val="20"/>
          <w:szCs w:val="20"/>
        </w:rPr>
        <w:t xml:space="preserve">If positive value : </w:t>
      </w:r>
      <w:r w:rsidR="006B14CF" w:rsidRPr="006B14CF">
        <w:rPr>
          <w:rFonts w:eastAsia="Times New Roman" w:cs="Courier New"/>
          <w:sz w:val="20"/>
          <w:szCs w:val="20"/>
        </w:rPr>
        <w:t>element of web-app loads the servlet at the tim</w:t>
      </w:r>
      <w:r>
        <w:rPr>
          <w:rFonts w:eastAsia="Times New Roman" w:cs="Courier New"/>
          <w:sz w:val="20"/>
          <w:szCs w:val="20"/>
        </w:rPr>
        <w:t>e of deployment or server start</w:t>
      </w:r>
    </w:p>
    <w:p w:rsidR="00CD318C" w:rsidRDefault="00CD318C" w:rsidP="00CD318C">
      <w:pPr>
        <w:pStyle w:val="ListParagraph"/>
        <w:numPr>
          <w:ilvl w:val="1"/>
          <w:numId w:val="2"/>
        </w:numPr>
        <w:spacing w:after="0" w:line="240" w:lineRule="auto"/>
        <w:rPr>
          <w:rFonts w:eastAsia="Times New Roman" w:cs="Courier New"/>
          <w:sz w:val="20"/>
          <w:szCs w:val="20"/>
        </w:rPr>
      </w:pPr>
      <w:r w:rsidRPr="00CD318C">
        <w:rPr>
          <w:rFonts w:eastAsia="Times New Roman" w:cs="Courier New"/>
          <w:b/>
          <w:sz w:val="20"/>
          <w:szCs w:val="20"/>
        </w:rPr>
        <w:t>If negative value</w:t>
      </w:r>
      <w:r>
        <w:rPr>
          <w:rFonts w:eastAsia="Times New Roman" w:cs="Courier New"/>
          <w:sz w:val="20"/>
          <w:szCs w:val="20"/>
        </w:rPr>
        <w:t xml:space="preserve">: </w:t>
      </w:r>
      <w:r w:rsidRPr="00CD318C">
        <w:rPr>
          <w:rFonts w:eastAsia="Times New Roman" w:cs="Courier New"/>
          <w:sz w:val="20"/>
          <w:szCs w:val="20"/>
        </w:rPr>
        <w:t>servlet will be loaded at request time, at first request</w:t>
      </w:r>
    </w:p>
    <w:p w:rsidR="00CD318C" w:rsidRDefault="00CD318C" w:rsidP="00CD318C">
      <w:pPr>
        <w:spacing w:after="0" w:line="240" w:lineRule="auto"/>
        <w:jc w:val="center"/>
        <w:rPr>
          <w:rFonts w:eastAsia="Times New Roman" w:cs="Courier New"/>
          <w:sz w:val="20"/>
          <w:szCs w:val="20"/>
        </w:rPr>
      </w:pPr>
      <w:r>
        <w:rPr>
          <w:noProof/>
        </w:rPr>
        <w:drawing>
          <wp:inline distT="0" distB="0" distL="0" distR="0">
            <wp:extent cx="4827373" cy="2567002"/>
            <wp:effectExtent l="0" t="0" r="0" b="5080"/>
            <wp:docPr id="1" name="Picture 1" descr="Image result for web server vs applicati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 server vs application serv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1456" cy="2569173"/>
                    </a:xfrm>
                    <a:prstGeom prst="rect">
                      <a:avLst/>
                    </a:prstGeom>
                    <a:noFill/>
                    <a:ln>
                      <a:noFill/>
                    </a:ln>
                  </pic:spPr>
                </pic:pic>
              </a:graphicData>
            </a:graphic>
          </wp:inline>
        </w:drawing>
      </w:r>
    </w:p>
    <w:p w:rsidR="00CD318C" w:rsidRPr="00DB47BE" w:rsidRDefault="00CD318C" w:rsidP="00CD318C">
      <w:pPr>
        <w:spacing w:after="0" w:line="240" w:lineRule="auto"/>
        <w:rPr>
          <w:color w:val="000000"/>
          <w:sz w:val="20"/>
          <w:szCs w:val="20"/>
          <w:shd w:val="clear" w:color="auto" w:fill="FFFFFF"/>
        </w:rPr>
      </w:pPr>
      <w:r w:rsidRPr="00DB47BE">
        <w:rPr>
          <w:color w:val="000000"/>
          <w:sz w:val="20"/>
          <w:szCs w:val="20"/>
          <w:shd w:val="clear" w:color="auto" w:fill="FFFFFF"/>
        </w:rPr>
        <w:lastRenderedPageBreak/>
        <w:t>Examples of Web Servers are: </w:t>
      </w:r>
      <w:r w:rsidRPr="00DB47BE">
        <w:rPr>
          <w:rStyle w:val="Strong"/>
          <w:color w:val="000000"/>
          <w:sz w:val="20"/>
          <w:szCs w:val="20"/>
          <w:shd w:val="clear" w:color="auto" w:fill="FFFFFF"/>
        </w:rPr>
        <w:t>Apache Tomcat </w:t>
      </w:r>
      <w:r w:rsidRPr="00DB47BE">
        <w:rPr>
          <w:color w:val="000000"/>
          <w:sz w:val="20"/>
          <w:szCs w:val="20"/>
          <w:shd w:val="clear" w:color="auto" w:fill="FFFFFF"/>
        </w:rPr>
        <w:t>and </w:t>
      </w:r>
      <w:r w:rsidRPr="00DB47BE">
        <w:rPr>
          <w:rStyle w:val="Strong"/>
          <w:color w:val="000000"/>
          <w:sz w:val="20"/>
          <w:szCs w:val="20"/>
          <w:shd w:val="clear" w:color="auto" w:fill="FFFFFF"/>
        </w:rPr>
        <w:t>Resin</w:t>
      </w:r>
      <w:r w:rsidRPr="00DB47BE">
        <w:rPr>
          <w:color w:val="000000"/>
          <w:sz w:val="20"/>
          <w:szCs w:val="20"/>
          <w:shd w:val="clear" w:color="auto" w:fill="FFFFFF"/>
        </w:rPr>
        <w:t>.</w:t>
      </w:r>
    </w:p>
    <w:p w:rsidR="00CD318C" w:rsidRPr="00CD318C" w:rsidRDefault="00CD318C" w:rsidP="00CD318C">
      <w:pPr>
        <w:spacing w:after="0" w:line="240" w:lineRule="auto"/>
        <w:rPr>
          <w:rFonts w:eastAsia="Times New Roman" w:cs="Times New Roman"/>
          <w:color w:val="000000"/>
          <w:sz w:val="20"/>
          <w:szCs w:val="20"/>
        </w:rPr>
      </w:pPr>
      <w:r w:rsidRPr="00DB47BE">
        <w:rPr>
          <w:color w:val="000000"/>
          <w:sz w:val="20"/>
          <w:szCs w:val="20"/>
          <w:shd w:val="clear" w:color="auto" w:fill="FFFFFF"/>
        </w:rPr>
        <w:t xml:space="preserve">Examples of Application server: </w:t>
      </w:r>
      <w:proofErr w:type="spellStart"/>
      <w:r w:rsidRPr="00DB47BE">
        <w:rPr>
          <w:rFonts w:eastAsia="Times New Roman" w:cs="Times New Roman"/>
          <w:b/>
          <w:bCs/>
          <w:color w:val="000000"/>
          <w:sz w:val="20"/>
          <w:szCs w:val="20"/>
        </w:rPr>
        <w:t>JBoss</w:t>
      </w:r>
      <w:proofErr w:type="spellEnd"/>
      <w:r w:rsidRPr="00DB47BE">
        <w:rPr>
          <w:rFonts w:eastAsia="Times New Roman" w:cs="Times New Roman"/>
          <w:b/>
          <w:bCs/>
          <w:color w:val="000000"/>
          <w:sz w:val="20"/>
          <w:szCs w:val="20"/>
        </w:rPr>
        <w:t xml:space="preserve">, Glassfish, </w:t>
      </w:r>
      <w:proofErr w:type="spellStart"/>
      <w:r w:rsidRPr="00DB47BE">
        <w:rPr>
          <w:rFonts w:eastAsia="Times New Roman" w:cs="Times New Roman"/>
          <w:b/>
          <w:bCs/>
          <w:color w:val="000000"/>
          <w:sz w:val="20"/>
          <w:szCs w:val="20"/>
        </w:rPr>
        <w:t>Weblogic</w:t>
      </w:r>
      <w:proofErr w:type="spellEnd"/>
      <w:r w:rsidRPr="00DB47BE">
        <w:rPr>
          <w:rFonts w:eastAsia="Times New Roman" w:cs="Times New Roman"/>
          <w:b/>
          <w:bCs/>
          <w:color w:val="000000"/>
          <w:sz w:val="20"/>
          <w:szCs w:val="20"/>
        </w:rPr>
        <w:t xml:space="preserve">, </w:t>
      </w:r>
      <w:proofErr w:type="spellStart"/>
      <w:r w:rsidRPr="00DB47BE">
        <w:rPr>
          <w:rFonts w:eastAsia="Times New Roman" w:cs="Times New Roman"/>
          <w:b/>
          <w:bCs/>
          <w:color w:val="000000"/>
          <w:sz w:val="20"/>
          <w:szCs w:val="20"/>
        </w:rPr>
        <w:t>Websphere</w:t>
      </w:r>
      <w:proofErr w:type="spellEnd"/>
    </w:p>
    <w:p w:rsidR="00CD318C" w:rsidRDefault="00CD318C" w:rsidP="00CD318C">
      <w:pPr>
        <w:spacing w:after="0" w:line="240" w:lineRule="auto"/>
        <w:rPr>
          <w:rFonts w:eastAsia="Times New Roman" w:cs="Courier New"/>
          <w:sz w:val="20"/>
          <w:szCs w:val="20"/>
        </w:rPr>
      </w:pPr>
    </w:p>
    <w:tbl>
      <w:tblPr>
        <w:tblW w:w="11620" w:type="dxa"/>
        <w:tblInd w:w="98" w:type="dxa"/>
        <w:tblLook w:val="04A0" w:firstRow="1" w:lastRow="0" w:firstColumn="1" w:lastColumn="0" w:noHBand="0" w:noVBand="1"/>
      </w:tblPr>
      <w:tblGrid>
        <w:gridCol w:w="5680"/>
        <w:gridCol w:w="5940"/>
      </w:tblGrid>
      <w:tr w:rsidR="00955681" w:rsidRPr="00955681" w:rsidTr="00955681">
        <w:trPr>
          <w:trHeight w:val="270"/>
        </w:trPr>
        <w:tc>
          <w:tcPr>
            <w:tcW w:w="5680" w:type="dxa"/>
            <w:tcBorders>
              <w:top w:val="single" w:sz="8" w:space="0" w:color="DDDDDD"/>
              <w:left w:val="single" w:sz="8" w:space="0" w:color="DDDDDD"/>
              <w:bottom w:val="single" w:sz="8" w:space="0" w:color="DDDDDD"/>
              <w:right w:val="single" w:sz="8" w:space="0" w:color="DDDDDD"/>
            </w:tcBorders>
            <w:shd w:val="clear" w:color="000000" w:fill="6E96AB"/>
            <w:hideMark/>
          </w:tcPr>
          <w:p w:rsidR="00955681" w:rsidRPr="00955681" w:rsidRDefault="00955681" w:rsidP="00955681">
            <w:pPr>
              <w:spacing w:after="0" w:line="240" w:lineRule="auto"/>
              <w:jc w:val="center"/>
              <w:rPr>
                <w:rFonts w:ascii="Calibri" w:eastAsia="Times New Roman" w:hAnsi="Calibri" w:cs="Times New Roman"/>
                <w:b/>
                <w:bCs/>
                <w:color w:val="FFFFFF"/>
                <w:sz w:val="20"/>
                <w:szCs w:val="20"/>
              </w:rPr>
            </w:pPr>
            <w:r w:rsidRPr="00955681">
              <w:rPr>
                <w:rFonts w:ascii="Calibri" w:eastAsia="Times New Roman" w:hAnsi="Calibri" w:cs="Times New Roman"/>
                <w:b/>
                <w:bCs/>
                <w:color w:val="FFFFFF"/>
                <w:sz w:val="20"/>
                <w:szCs w:val="20"/>
              </w:rPr>
              <w:t>Spring 2.5</w:t>
            </w:r>
          </w:p>
        </w:tc>
        <w:tc>
          <w:tcPr>
            <w:tcW w:w="5940" w:type="dxa"/>
            <w:tcBorders>
              <w:top w:val="single" w:sz="8" w:space="0" w:color="DDDDDD"/>
              <w:left w:val="single" w:sz="8" w:space="0" w:color="DDDDDD"/>
              <w:bottom w:val="single" w:sz="8" w:space="0" w:color="DDDDDD"/>
              <w:right w:val="single" w:sz="8" w:space="0" w:color="DDDDDD"/>
            </w:tcBorders>
            <w:shd w:val="clear" w:color="000000" w:fill="6E96AB"/>
            <w:hideMark/>
          </w:tcPr>
          <w:p w:rsidR="00955681" w:rsidRPr="00955681" w:rsidRDefault="00955681" w:rsidP="00955681">
            <w:pPr>
              <w:spacing w:after="0" w:line="240" w:lineRule="auto"/>
              <w:jc w:val="center"/>
              <w:rPr>
                <w:rFonts w:ascii="Calibri" w:eastAsia="Times New Roman" w:hAnsi="Calibri" w:cs="Times New Roman"/>
                <w:b/>
                <w:bCs/>
                <w:color w:val="FFFFFF"/>
                <w:sz w:val="20"/>
                <w:szCs w:val="20"/>
              </w:rPr>
            </w:pPr>
            <w:r w:rsidRPr="00955681">
              <w:rPr>
                <w:rFonts w:ascii="Calibri" w:eastAsia="Times New Roman" w:hAnsi="Calibri" w:cs="Times New Roman"/>
                <w:b/>
                <w:bCs/>
                <w:color w:val="FFFFFF"/>
                <w:sz w:val="20"/>
                <w:szCs w:val="20"/>
              </w:rPr>
              <w:t>Spring 3.0</w:t>
            </w:r>
          </w:p>
        </w:tc>
      </w:tr>
      <w:tr w:rsidR="00955681" w:rsidRPr="00955681" w:rsidTr="00955681">
        <w:trPr>
          <w:trHeight w:val="525"/>
        </w:trPr>
        <w:tc>
          <w:tcPr>
            <w:tcW w:w="5680" w:type="dxa"/>
            <w:tcBorders>
              <w:top w:val="nil"/>
              <w:left w:val="single" w:sz="8" w:space="0" w:color="DDDDDD"/>
              <w:bottom w:val="single" w:sz="8" w:space="0" w:color="DDDDDD"/>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xml:space="preserve">In Spring 2.5, return </w:t>
            </w:r>
            <w:proofErr w:type="spellStart"/>
            <w:r w:rsidRPr="00955681">
              <w:rPr>
                <w:rFonts w:ascii="Calibri" w:eastAsia="Times New Roman" w:hAnsi="Calibri" w:cs="Times New Roman"/>
                <w:color w:val="000000"/>
                <w:sz w:val="20"/>
                <w:szCs w:val="20"/>
              </w:rPr>
              <w:t>ModelAndView</w:t>
            </w:r>
            <w:proofErr w:type="spellEnd"/>
            <w:r w:rsidRPr="00955681">
              <w:rPr>
                <w:rFonts w:ascii="Calibri" w:eastAsia="Times New Roman" w:hAnsi="Calibri" w:cs="Times New Roman"/>
                <w:color w:val="000000"/>
                <w:sz w:val="20"/>
                <w:szCs w:val="20"/>
              </w:rPr>
              <w:t xml:space="preserve"> is </w:t>
            </w:r>
            <w:proofErr w:type="gramStart"/>
            <w:r w:rsidRPr="00955681">
              <w:rPr>
                <w:rFonts w:ascii="Calibri" w:eastAsia="Times New Roman" w:hAnsi="Calibri" w:cs="Times New Roman"/>
                <w:color w:val="000000"/>
                <w:sz w:val="20"/>
                <w:szCs w:val="20"/>
              </w:rPr>
              <w:t>an old</w:t>
            </w:r>
            <w:proofErr w:type="gramEnd"/>
            <w:r w:rsidRPr="00955681">
              <w:rPr>
                <w:rFonts w:ascii="Calibri" w:eastAsia="Times New Roman" w:hAnsi="Calibri" w:cs="Times New Roman"/>
                <w:color w:val="000000"/>
                <w:sz w:val="20"/>
                <w:szCs w:val="20"/>
              </w:rPr>
              <w:t xml:space="preserve"> style code writing.</w:t>
            </w:r>
          </w:p>
        </w:tc>
        <w:tc>
          <w:tcPr>
            <w:tcW w:w="5940" w:type="dxa"/>
            <w:tcBorders>
              <w:top w:val="nil"/>
              <w:left w:val="single" w:sz="8" w:space="0" w:color="DDDDDD"/>
              <w:bottom w:val="single" w:sz="8" w:space="0" w:color="DDDDDD"/>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xml:space="preserve">In spring 3.0 add later you can return </w:t>
            </w:r>
            <w:proofErr w:type="gramStart"/>
            <w:r w:rsidRPr="00955681">
              <w:rPr>
                <w:rFonts w:ascii="Calibri" w:eastAsia="Times New Roman" w:hAnsi="Calibri" w:cs="Times New Roman"/>
                <w:color w:val="000000"/>
                <w:sz w:val="20"/>
                <w:szCs w:val="20"/>
              </w:rPr>
              <w:t xml:space="preserve">both </w:t>
            </w:r>
            <w:proofErr w:type="spellStart"/>
            <w:r w:rsidRPr="00955681">
              <w:rPr>
                <w:rFonts w:ascii="Calibri" w:eastAsia="Times New Roman" w:hAnsi="Calibri" w:cs="Times New Roman"/>
                <w:color w:val="000000"/>
                <w:sz w:val="20"/>
                <w:szCs w:val="20"/>
              </w:rPr>
              <w:t>ModelAndView</w:t>
            </w:r>
            <w:proofErr w:type="spellEnd"/>
            <w:r w:rsidRPr="00955681">
              <w:rPr>
                <w:rFonts w:ascii="Calibri" w:eastAsia="Times New Roman" w:hAnsi="Calibri" w:cs="Times New Roman"/>
                <w:color w:val="000000"/>
                <w:sz w:val="20"/>
                <w:szCs w:val="20"/>
              </w:rPr>
              <w:t xml:space="preserve"> or</w:t>
            </w:r>
            <w:proofErr w:type="gramEnd"/>
            <w:r w:rsidRPr="00955681">
              <w:rPr>
                <w:rFonts w:ascii="Calibri" w:eastAsia="Times New Roman" w:hAnsi="Calibri" w:cs="Times New Roman"/>
                <w:color w:val="000000"/>
                <w:sz w:val="20"/>
                <w:szCs w:val="20"/>
              </w:rPr>
              <w:t xml:space="preserve"> </w:t>
            </w:r>
            <w:proofErr w:type="spellStart"/>
            <w:r w:rsidRPr="00955681">
              <w:rPr>
                <w:rFonts w:ascii="Calibri" w:eastAsia="Times New Roman" w:hAnsi="Calibri" w:cs="Times New Roman"/>
                <w:color w:val="000000"/>
                <w:sz w:val="20"/>
                <w:szCs w:val="20"/>
              </w:rPr>
              <w:t>nameView</w:t>
            </w:r>
            <w:proofErr w:type="spellEnd"/>
            <w:r w:rsidRPr="00955681">
              <w:rPr>
                <w:rFonts w:ascii="Calibri" w:eastAsia="Times New Roman" w:hAnsi="Calibri" w:cs="Times New Roman"/>
                <w:color w:val="000000"/>
                <w:sz w:val="20"/>
                <w:szCs w:val="20"/>
              </w:rPr>
              <w:t xml:space="preserve"> either.</w:t>
            </w:r>
          </w:p>
        </w:tc>
      </w:tr>
      <w:tr w:rsidR="00955681" w:rsidRPr="00955681" w:rsidTr="00955681">
        <w:trPr>
          <w:trHeight w:val="525"/>
        </w:trPr>
        <w:tc>
          <w:tcPr>
            <w:tcW w:w="5680" w:type="dxa"/>
            <w:tcBorders>
              <w:top w:val="nil"/>
              <w:left w:val="single" w:sz="8" w:space="0" w:color="DDDDDD"/>
              <w:bottom w:val="single" w:sz="8" w:space="0" w:color="DDDDDD"/>
              <w:right w:val="single" w:sz="8" w:space="0" w:color="DDDDDD"/>
            </w:tcBorders>
            <w:shd w:val="clear" w:color="000000" w:fill="FFFF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Spring framework 2.5 is compatible with Java 1.4 and higher versions.</w:t>
            </w:r>
          </w:p>
        </w:tc>
        <w:tc>
          <w:tcPr>
            <w:tcW w:w="5940" w:type="dxa"/>
            <w:tcBorders>
              <w:top w:val="nil"/>
              <w:left w:val="single" w:sz="8" w:space="0" w:color="DDDDDD"/>
              <w:bottom w:val="single" w:sz="8" w:space="0" w:color="DDDDDD"/>
              <w:right w:val="single" w:sz="8" w:space="0" w:color="DDDDDD"/>
            </w:tcBorders>
            <w:shd w:val="clear" w:color="000000" w:fill="FFFF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Spring framework 3.0 is compatible with Java 5 and higher versions.</w:t>
            </w:r>
          </w:p>
        </w:tc>
      </w:tr>
      <w:tr w:rsidR="00955681" w:rsidRPr="00955681" w:rsidTr="00955681">
        <w:trPr>
          <w:trHeight w:val="780"/>
        </w:trPr>
        <w:tc>
          <w:tcPr>
            <w:tcW w:w="5680" w:type="dxa"/>
            <w:tcBorders>
              <w:top w:val="nil"/>
              <w:left w:val="single" w:sz="8" w:space="0" w:color="DDDDDD"/>
              <w:bottom w:val="single" w:sz="8" w:space="0" w:color="DDDDDD"/>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In Spring framework 2.5, native expression language exists which is less powerful than spring expression language of spring 3.0 and it has different parsing rules.</w:t>
            </w:r>
          </w:p>
        </w:tc>
        <w:tc>
          <w:tcPr>
            <w:tcW w:w="5940" w:type="dxa"/>
            <w:tcBorders>
              <w:top w:val="nil"/>
              <w:left w:val="single" w:sz="8" w:space="0" w:color="DDDDDD"/>
              <w:bottom w:val="single" w:sz="8" w:space="0" w:color="DDDDDD"/>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Spring framework 3.0 introduces Spring Expression Language which defines bean definitions based XML and Annotation.</w:t>
            </w:r>
          </w:p>
        </w:tc>
      </w:tr>
      <w:tr w:rsidR="00955681" w:rsidRPr="00955681" w:rsidTr="00955681">
        <w:trPr>
          <w:trHeight w:val="525"/>
        </w:trPr>
        <w:tc>
          <w:tcPr>
            <w:tcW w:w="5680" w:type="dxa"/>
            <w:tcBorders>
              <w:top w:val="nil"/>
              <w:left w:val="single" w:sz="8" w:space="0" w:color="DDDDDD"/>
              <w:bottom w:val="single" w:sz="8" w:space="0" w:color="DDDDDD"/>
              <w:right w:val="single" w:sz="8" w:space="0" w:color="DDDDDD"/>
            </w:tcBorders>
            <w:shd w:val="clear" w:color="000000" w:fill="FFFF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Spring framework 2.5 does not support type conversions and field formatting.</w:t>
            </w:r>
          </w:p>
        </w:tc>
        <w:tc>
          <w:tcPr>
            <w:tcW w:w="5940" w:type="dxa"/>
            <w:tcBorders>
              <w:top w:val="nil"/>
              <w:left w:val="single" w:sz="8" w:space="0" w:color="DDDDDD"/>
              <w:bottom w:val="single" w:sz="8" w:space="0" w:color="DDDDDD"/>
              <w:right w:val="single" w:sz="8" w:space="0" w:color="DDDDDD"/>
            </w:tcBorders>
            <w:shd w:val="clear" w:color="000000" w:fill="FFFF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Spring framework 3.0 has type converting system and field formatting.</w:t>
            </w:r>
          </w:p>
        </w:tc>
      </w:tr>
      <w:tr w:rsidR="00955681" w:rsidRPr="00955681" w:rsidTr="00955681">
        <w:trPr>
          <w:trHeight w:val="525"/>
        </w:trPr>
        <w:tc>
          <w:tcPr>
            <w:tcW w:w="5680" w:type="dxa"/>
            <w:tcBorders>
              <w:top w:val="nil"/>
              <w:left w:val="single" w:sz="8" w:space="0" w:color="DDDDDD"/>
              <w:bottom w:val="single" w:sz="8" w:space="0" w:color="DDDDDD"/>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Spring framework 2.5 does not offer complete support for JSR303 bean validation API.</w:t>
            </w:r>
          </w:p>
        </w:tc>
        <w:tc>
          <w:tcPr>
            <w:tcW w:w="5940" w:type="dxa"/>
            <w:tcBorders>
              <w:top w:val="nil"/>
              <w:left w:val="single" w:sz="8" w:space="0" w:color="DDDDDD"/>
              <w:bottom w:val="single" w:sz="8" w:space="0" w:color="DDDDDD"/>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Spring framework 3.0 fully supports the JSR303 bean validation API.</w:t>
            </w:r>
          </w:p>
        </w:tc>
      </w:tr>
      <w:tr w:rsidR="00955681" w:rsidRPr="00955681" w:rsidTr="00955681">
        <w:trPr>
          <w:trHeight w:val="525"/>
        </w:trPr>
        <w:tc>
          <w:tcPr>
            <w:tcW w:w="5680" w:type="dxa"/>
            <w:tcBorders>
              <w:top w:val="nil"/>
              <w:left w:val="single" w:sz="8" w:space="0" w:color="DDDDDD"/>
              <w:bottom w:val="single" w:sz="8" w:space="0" w:color="DDDDDD"/>
              <w:right w:val="single" w:sz="8" w:space="0" w:color="DDDDDD"/>
            </w:tcBorders>
            <w:shd w:val="clear" w:color="000000" w:fill="FFFF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Spring framework 2.5 does not support the embedded database engines.</w:t>
            </w:r>
          </w:p>
        </w:tc>
        <w:tc>
          <w:tcPr>
            <w:tcW w:w="5940" w:type="dxa"/>
            <w:tcBorders>
              <w:top w:val="nil"/>
              <w:left w:val="single" w:sz="8" w:space="0" w:color="DDDDDD"/>
              <w:bottom w:val="single" w:sz="8" w:space="0" w:color="DDDDDD"/>
              <w:right w:val="single" w:sz="8" w:space="0" w:color="DDDDDD"/>
            </w:tcBorders>
            <w:shd w:val="clear" w:color="000000" w:fill="FFFF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Spring framework 3.0 offers support for various embedded database engines like HSQL, Derby and H2.</w:t>
            </w:r>
          </w:p>
        </w:tc>
      </w:tr>
      <w:tr w:rsidR="00955681" w:rsidRPr="00955681" w:rsidTr="00955681">
        <w:trPr>
          <w:trHeight w:val="525"/>
        </w:trPr>
        <w:tc>
          <w:tcPr>
            <w:tcW w:w="5680" w:type="dxa"/>
            <w:tcBorders>
              <w:top w:val="nil"/>
              <w:left w:val="single" w:sz="8" w:space="0" w:color="DDDDDD"/>
              <w:bottom w:val="single" w:sz="8" w:space="0" w:color="DDDDDD"/>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Spring framework 2.5 does not support Comprehensive REST.</w:t>
            </w:r>
          </w:p>
        </w:tc>
        <w:tc>
          <w:tcPr>
            <w:tcW w:w="5940" w:type="dxa"/>
            <w:tcBorders>
              <w:top w:val="nil"/>
              <w:left w:val="single" w:sz="8" w:space="0" w:color="DDDDDD"/>
              <w:bottom w:val="single" w:sz="8" w:space="0" w:color="DDDDDD"/>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Comprehensive REST support is available in Spring framework 3.0.</w:t>
            </w:r>
          </w:p>
        </w:tc>
      </w:tr>
      <w:tr w:rsidR="00955681" w:rsidRPr="00955681" w:rsidTr="00955681">
        <w:trPr>
          <w:trHeight w:val="525"/>
        </w:trPr>
        <w:tc>
          <w:tcPr>
            <w:tcW w:w="5680" w:type="dxa"/>
            <w:tcBorders>
              <w:top w:val="nil"/>
              <w:left w:val="single" w:sz="8" w:space="0" w:color="DDDDDD"/>
              <w:bottom w:val="single" w:sz="8" w:space="0" w:color="DDDDDD"/>
              <w:right w:val="single" w:sz="8" w:space="0" w:color="DDDDDD"/>
            </w:tcBorders>
            <w:shd w:val="clear" w:color="000000" w:fill="FFFF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This is not available in 2.5.</w:t>
            </w:r>
          </w:p>
        </w:tc>
        <w:tc>
          <w:tcPr>
            <w:tcW w:w="5940" w:type="dxa"/>
            <w:tcBorders>
              <w:top w:val="nil"/>
              <w:left w:val="single" w:sz="8" w:space="0" w:color="DDDDDD"/>
              <w:bottom w:val="single" w:sz="8" w:space="0" w:color="DDDDDD"/>
              <w:right w:val="single" w:sz="8" w:space="0" w:color="DDDDDD"/>
            </w:tcBorders>
            <w:shd w:val="clear" w:color="000000" w:fill="FFFF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We provide support for asynchronous method invocations through the use of the new @</w:t>
            </w:r>
            <w:proofErr w:type="spellStart"/>
            <w:r w:rsidRPr="00955681">
              <w:rPr>
                <w:rFonts w:ascii="Calibri" w:eastAsia="Times New Roman" w:hAnsi="Calibri" w:cs="Times New Roman"/>
                <w:color w:val="000000"/>
                <w:sz w:val="20"/>
                <w:szCs w:val="20"/>
              </w:rPr>
              <w:t>Async</w:t>
            </w:r>
            <w:proofErr w:type="spellEnd"/>
            <w:r w:rsidRPr="00955681">
              <w:rPr>
                <w:rFonts w:ascii="Calibri" w:eastAsia="Times New Roman" w:hAnsi="Calibri" w:cs="Times New Roman"/>
                <w:color w:val="000000"/>
                <w:sz w:val="20"/>
                <w:szCs w:val="20"/>
              </w:rPr>
              <w:t xml:space="preserve"> annotation.</w:t>
            </w:r>
          </w:p>
        </w:tc>
      </w:tr>
      <w:tr w:rsidR="00955681" w:rsidRPr="00955681" w:rsidTr="00955681">
        <w:trPr>
          <w:trHeight w:val="780"/>
        </w:trPr>
        <w:tc>
          <w:tcPr>
            <w:tcW w:w="5680" w:type="dxa"/>
            <w:tcBorders>
              <w:top w:val="nil"/>
              <w:left w:val="single" w:sz="8" w:space="0" w:color="DDDDDD"/>
              <w:bottom w:val="single" w:sz="8" w:space="0" w:color="DDDDDD"/>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This is not available in 2.5.</w:t>
            </w:r>
          </w:p>
        </w:tc>
        <w:tc>
          <w:tcPr>
            <w:tcW w:w="5940" w:type="dxa"/>
            <w:tcBorders>
              <w:top w:val="nil"/>
              <w:left w:val="single" w:sz="8" w:space="0" w:color="DDDDDD"/>
              <w:bottom w:val="single" w:sz="8" w:space="0" w:color="DDDDDD"/>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proofErr w:type="gramStart"/>
            <w:r w:rsidRPr="00955681">
              <w:rPr>
                <w:rFonts w:ascii="Calibri" w:eastAsia="Times New Roman" w:hAnsi="Calibri" w:cs="Times New Roman"/>
                <w:color w:val="000000"/>
                <w:sz w:val="20"/>
                <w:szCs w:val="20"/>
              </w:rPr>
              <w:t>A</w:t>
            </w:r>
            <w:proofErr w:type="gramEnd"/>
            <w:r w:rsidRPr="00955681">
              <w:rPr>
                <w:rFonts w:ascii="Calibri" w:eastAsia="Times New Roman" w:hAnsi="Calibri" w:cs="Times New Roman"/>
                <w:color w:val="000000"/>
                <w:sz w:val="20"/>
                <w:szCs w:val="20"/>
              </w:rPr>
              <w:t xml:space="preserve"> </w:t>
            </w:r>
            <w:proofErr w:type="spellStart"/>
            <w:r w:rsidRPr="00955681">
              <w:rPr>
                <w:rFonts w:ascii="Calibri" w:eastAsia="Times New Roman" w:hAnsi="Calibri" w:cs="Times New Roman"/>
                <w:color w:val="000000"/>
                <w:sz w:val="20"/>
                <w:szCs w:val="20"/>
              </w:rPr>
              <w:t>mvc</w:t>
            </w:r>
            <w:proofErr w:type="spellEnd"/>
            <w:r w:rsidRPr="00955681">
              <w:rPr>
                <w:rFonts w:ascii="Calibri" w:eastAsia="Times New Roman" w:hAnsi="Calibri" w:cs="Times New Roman"/>
                <w:color w:val="000000"/>
                <w:sz w:val="20"/>
                <w:szCs w:val="20"/>
              </w:rPr>
              <w:t xml:space="preserve"> namespace has been introduced that greatly simplifies Spring MVC configuration. Additional annotations such as @</w:t>
            </w:r>
            <w:proofErr w:type="spellStart"/>
            <w:r w:rsidRPr="00955681">
              <w:rPr>
                <w:rFonts w:ascii="Calibri" w:eastAsia="Times New Roman" w:hAnsi="Calibri" w:cs="Times New Roman"/>
                <w:color w:val="000000"/>
                <w:sz w:val="20"/>
                <w:szCs w:val="20"/>
              </w:rPr>
              <w:t>CookieValue</w:t>
            </w:r>
            <w:proofErr w:type="spellEnd"/>
            <w:r w:rsidRPr="00955681">
              <w:rPr>
                <w:rFonts w:ascii="Calibri" w:eastAsia="Times New Roman" w:hAnsi="Calibri" w:cs="Times New Roman"/>
                <w:color w:val="000000"/>
                <w:sz w:val="20"/>
                <w:szCs w:val="20"/>
              </w:rPr>
              <w:t xml:space="preserve"> and @</w:t>
            </w:r>
            <w:proofErr w:type="spellStart"/>
            <w:r w:rsidRPr="00955681">
              <w:rPr>
                <w:rFonts w:ascii="Calibri" w:eastAsia="Times New Roman" w:hAnsi="Calibri" w:cs="Times New Roman"/>
                <w:color w:val="000000"/>
                <w:sz w:val="20"/>
                <w:szCs w:val="20"/>
              </w:rPr>
              <w:t>RequestHeaders</w:t>
            </w:r>
            <w:proofErr w:type="spellEnd"/>
            <w:r w:rsidRPr="00955681">
              <w:rPr>
                <w:rFonts w:ascii="Calibri" w:eastAsia="Times New Roman" w:hAnsi="Calibri" w:cs="Times New Roman"/>
                <w:color w:val="000000"/>
                <w:sz w:val="20"/>
                <w:szCs w:val="20"/>
              </w:rPr>
              <w:t xml:space="preserve"> have been added.</w:t>
            </w:r>
          </w:p>
        </w:tc>
      </w:tr>
      <w:tr w:rsidR="00955681" w:rsidRPr="00955681" w:rsidTr="00955681">
        <w:trPr>
          <w:trHeight w:val="270"/>
        </w:trPr>
        <w:tc>
          <w:tcPr>
            <w:tcW w:w="5680" w:type="dxa"/>
            <w:tcBorders>
              <w:top w:val="nil"/>
              <w:left w:val="nil"/>
              <w:bottom w:val="nil"/>
              <w:right w:val="nil"/>
            </w:tcBorders>
            <w:shd w:val="clear" w:color="auto" w:fill="auto"/>
            <w:noWrap/>
            <w:vAlign w:val="bottom"/>
            <w:hideMark/>
          </w:tcPr>
          <w:p w:rsidR="00955681" w:rsidRPr="00955681" w:rsidRDefault="00955681" w:rsidP="00955681">
            <w:pPr>
              <w:spacing w:after="0" w:line="240" w:lineRule="auto"/>
              <w:rPr>
                <w:rFonts w:ascii="Calibri" w:eastAsia="Times New Roman" w:hAnsi="Calibri" w:cs="Times New Roman"/>
                <w:color w:val="000000"/>
                <w:sz w:val="20"/>
                <w:szCs w:val="20"/>
              </w:rPr>
            </w:pPr>
          </w:p>
        </w:tc>
        <w:tc>
          <w:tcPr>
            <w:tcW w:w="5940" w:type="dxa"/>
            <w:tcBorders>
              <w:top w:val="nil"/>
              <w:left w:val="nil"/>
              <w:bottom w:val="nil"/>
              <w:right w:val="nil"/>
            </w:tcBorders>
            <w:shd w:val="clear" w:color="auto" w:fill="auto"/>
            <w:noWrap/>
            <w:vAlign w:val="bottom"/>
            <w:hideMark/>
          </w:tcPr>
          <w:p w:rsidR="00955681" w:rsidRPr="00955681" w:rsidRDefault="00955681" w:rsidP="00955681">
            <w:pPr>
              <w:spacing w:after="0" w:line="240" w:lineRule="auto"/>
              <w:rPr>
                <w:rFonts w:ascii="Calibri" w:eastAsia="Times New Roman" w:hAnsi="Calibri" w:cs="Times New Roman"/>
                <w:color w:val="000000"/>
                <w:sz w:val="20"/>
                <w:szCs w:val="20"/>
              </w:rPr>
            </w:pPr>
          </w:p>
        </w:tc>
      </w:tr>
      <w:tr w:rsidR="00955681" w:rsidRPr="00955681" w:rsidTr="00955681">
        <w:trPr>
          <w:trHeight w:val="270"/>
        </w:trPr>
        <w:tc>
          <w:tcPr>
            <w:tcW w:w="5680" w:type="dxa"/>
            <w:tcBorders>
              <w:top w:val="single" w:sz="8" w:space="0" w:color="DDDDDD"/>
              <w:left w:val="single" w:sz="8" w:space="0" w:color="DDDDDD"/>
              <w:bottom w:val="single" w:sz="8" w:space="0" w:color="DDDDDD"/>
              <w:right w:val="single" w:sz="8" w:space="0" w:color="DDDDDD"/>
            </w:tcBorders>
            <w:shd w:val="clear" w:color="000000" w:fill="6E96AB"/>
            <w:hideMark/>
          </w:tcPr>
          <w:p w:rsidR="00955681" w:rsidRPr="00955681" w:rsidRDefault="00955681" w:rsidP="00955681">
            <w:pPr>
              <w:spacing w:after="0" w:line="240" w:lineRule="auto"/>
              <w:jc w:val="center"/>
              <w:rPr>
                <w:rFonts w:ascii="Calibri" w:eastAsia="Times New Roman" w:hAnsi="Calibri" w:cs="Times New Roman"/>
                <w:b/>
                <w:bCs/>
                <w:color w:val="FFFFFF"/>
                <w:sz w:val="20"/>
                <w:szCs w:val="20"/>
              </w:rPr>
            </w:pPr>
            <w:r w:rsidRPr="00955681">
              <w:rPr>
                <w:rFonts w:ascii="Calibri" w:eastAsia="Times New Roman" w:hAnsi="Calibri" w:cs="Times New Roman"/>
                <w:b/>
                <w:bCs/>
                <w:color w:val="FFFFFF"/>
                <w:sz w:val="20"/>
                <w:szCs w:val="20"/>
              </w:rPr>
              <w:t>Spring 3.0</w:t>
            </w:r>
          </w:p>
        </w:tc>
        <w:tc>
          <w:tcPr>
            <w:tcW w:w="5940" w:type="dxa"/>
            <w:tcBorders>
              <w:top w:val="single" w:sz="8" w:space="0" w:color="DDDDDD"/>
              <w:left w:val="single" w:sz="8" w:space="0" w:color="DDDDDD"/>
              <w:bottom w:val="single" w:sz="8" w:space="0" w:color="DDDDDD"/>
              <w:right w:val="single" w:sz="8" w:space="0" w:color="DDDDDD"/>
            </w:tcBorders>
            <w:shd w:val="clear" w:color="000000" w:fill="6E96AB"/>
            <w:hideMark/>
          </w:tcPr>
          <w:p w:rsidR="00955681" w:rsidRPr="00955681" w:rsidRDefault="00955681" w:rsidP="00955681">
            <w:pPr>
              <w:spacing w:after="0" w:line="240" w:lineRule="auto"/>
              <w:jc w:val="center"/>
              <w:rPr>
                <w:rFonts w:ascii="Calibri" w:eastAsia="Times New Roman" w:hAnsi="Calibri" w:cs="Times New Roman"/>
                <w:b/>
                <w:bCs/>
                <w:color w:val="FFFFFF"/>
                <w:sz w:val="20"/>
                <w:szCs w:val="20"/>
              </w:rPr>
            </w:pPr>
            <w:r w:rsidRPr="00955681">
              <w:rPr>
                <w:rFonts w:ascii="Calibri" w:eastAsia="Times New Roman" w:hAnsi="Calibri" w:cs="Times New Roman"/>
                <w:b/>
                <w:bCs/>
                <w:color w:val="FFFFFF"/>
                <w:sz w:val="20"/>
                <w:szCs w:val="20"/>
              </w:rPr>
              <w:t>Spring 4.0</w:t>
            </w:r>
          </w:p>
        </w:tc>
      </w:tr>
      <w:tr w:rsidR="00955681" w:rsidRPr="00955681" w:rsidTr="00955681">
        <w:trPr>
          <w:trHeight w:val="255"/>
        </w:trPr>
        <w:tc>
          <w:tcPr>
            <w:tcW w:w="568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New features in Spring 3.0 compare to its previous version:</w:t>
            </w:r>
          </w:p>
        </w:tc>
        <w:tc>
          <w:tcPr>
            <w:tcW w:w="594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New features in Spring 4.0 compare to Spring 3.0:</w:t>
            </w:r>
          </w:p>
        </w:tc>
      </w:tr>
      <w:tr w:rsidR="00955681" w:rsidRPr="00955681" w:rsidTr="00955681">
        <w:trPr>
          <w:trHeight w:val="255"/>
        </w:trPr>
        <w:tc>
          <w:tcPr>
            <w:tcW w:w="568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Spring MVC Test Framework</w:t>
            </w:r>
          </w:p>
        </w:tc>
        <w:tc>
          <w:tcPr>
            <w:tcW w:w="594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JSR-335 Lambda expressions</w:t>
            </w:r>
          </w:p>
        </w:tc>
      </w:tr>
      <w:tr w:rsidR="00955681" w:rsidRPr="00955681" w:rsidTr="00955681">
        <w:trPr>
          <w:trHeight w:val="255"/>
        </w:trPr>
        <w:tc>
          <w:tcPr>
            <w:tcW w:w="568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Asynchronous MVC processing on Servlet 3.0</w:t>
            </w:r>
          </w:p>
        </w:tc>
        <w:tc>
          <w:tcPr>
            <w:tcW w:w="594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JSR-310 Date-Time value types for Spring data binding and formatting.</w:t>
            </w:r>
          </w:p>
        </w:tc>
      </w:tr>
      <w:tr w:rsidR="00955681" w:rsidRPr="00955681" w:rsidTr="00955681">
        <w:trPr>
          <w:trHeight w:val="510"/>
        </w:trPr>
        <w:tc>
          <w:tcPr>
            <w:tcW w:w="568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custom @Bean definition annotations in @Configuration classes</w:t>
            </w:r>
          </w:p>
        </w:tc>
        <w:tc>
          <w:tcPr>
            <w:tcW w:w="594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JSR-343 JMS 2.0.</w:t>
            </w:r>
          </w:p>
        </w:tc>
      </w:tr>
      <w:tr w:rsidR="00955681" w:rsidRPr="00955681" w:rsidTr="00955681">
        <w:trPr>
          <w:trHeight w:val="255"/>
        </w:trPr>
        <w:tc>
          <w:tcPr>
            <w:tcW w:w="568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@Autowired and @Value to be used as meta-annotations</w:t>
            </w:r>
          </w:p>
        </w:tc>
        <w:tc>
          <w:tcPr>
            <w:tcW w:w="594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JSR-338 JPA 2.1.</w:t>
            </w:r>
          </w:p>
        </w:tc>
      </w:tr>
      <w:tr w:rsidR="00955681" w:rsidRPr="00955681" w:rsidTr="00955681">
        <w:trPr>
          <w:trHeight w:val="255"/>
        </w:trPr>
        <w:tc>
          <w:tcPr>
            <w:tcW w:w="568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Concurrency refinements across the framework</w:t>
            </w:r>
          </w:p>
        </w:tc>
        <w:tc>
          <w:tcPr>
            <w:tcW w:w="594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JSR-349 Bean Validation 1.1.</w:t>
            </w:r>
          </w:p>
        </w:tc>
      </w:tr>
      <w:tr w:rsidR="00955681" w:rsidRPr="00955681" w:rsidTr="00955681">
        <w:trPr>
          <w:trHeight w:val="510"/>
        </w:trPr>
        <w:tc>
          <w:tcPr>
            <w:tcW w:w="568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xml:space="preserve">- Loading </w:t>
            </w:r>
            <w:proofErr w:type="spellStart"/>
            <w:r w:rsidRPr="00955681">
              <w:rPr>
                <w:rFonts w:ascii="Calibri" w:eastAsia="Times New Roman" w:hAnsi="Calibri" w:cs="Times New Roman"/>
                <w:color w:val="000000"/>
                <w:sz w:val="20"/>
                <w:szCs w:val="20"/>
              </w:rPr>
              <w:t>WebApplicationContexts</w:t>
            </w:r>
            <w:proofErr w:type="spellEnd"/>
            <w:r w:rsidRPr="00955681">
              <w:rPr>
                <w:rFonts w:ascii="Calibri" w:eastAsia="Times New Roman" w:hAnsi="Calibri" w:cs="Times New Roman"/>
                <w:color w:val="000000"/>
                <w:sz w:val="20"/>
                <w:szCs w:val="20"/>
              </w:rPr>
              <w:t xml:space="preserve"> in the </w:t>
            </w:r>
            <w:proofErr w:type="spellStart"/>
            <w:r w:rsidRPr="00955681">
              <w:rPr>
                <w:rFonts w:ascii="Calibri" w:eastAsia="Times New Roman" w:hAnsi="Calibri" w:cs="Times New Roman"/>
                <w:color w:val="000000"/>
                <w:sz w:val="20"/>
                <w:szCs w:val="20"/>
              </w:rPr>
              <w:t>TestContext</w:t>
            </w:r>
            <w:proofErr w:type="spellEnd"/>
            <w:r w:rsidRPr="00955681">
              <w:rPr>
                <w:rFonts w:ascii="Calibri" w:eastAsia="Times New Roman" w:hAnsi="Calibri" w:cs="Times New Roman"/>
                <w:color w:val="000000"/>
                <w:sz w:val="20"/>
                <w:szCs w:val="20"/>
              </w:rPr>
              <w:t xml:space="preserve"> framework</w:t>
            </w:r>
          </w:p>
        </w:tc>
        <w:tc>
          <w:tcPr>
            <w:tcW w:w="594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JSR-236 Java EE 7 Enterprise Concurrency support.</w:t>
            </w:r>
          </w:p>
        </w:tc>
      </w:tr>
      <w:tr w:rsidR="00955681" w:rsidRPr="00955681" w:rsidTr="00955681">
        <w:trPr>
          <w:trHeight w:val="255"/>
        </w:trPr>
        <w:tc>
          <w:tcPr>
            <w:tcW w:w="568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xml:space="preserve">- </w:t>
            </w:r>
            <w:proofErr w:type="spellStart"/>
            <w:r w:rsidRPr="00955681">
              <w:rPr>
                <w:rFonts w:ascii="Calibri" w:eastAsia="Times New Roman" w:hAnsi="Calibri" w:cs="Times New Roman"/>
                <w:color w:val="000000"/>
                <w:sz w:val="20"/>
                <w:szCs w:val="20"/>
              </w:rPr>
              <w:t>JCache</w:t>
            </w:r>
            <w:proofErr w:type="spellEnd"/>
            <w:r w:rsidRPr="00955681">
              <w:rPr>
                <w:rFonts w:ascii="Calibri" w:eastAsia="Times New Roman" w:hAnsi="Calibri" w:cs="Times New Roman"/>
                <w:color w:val="000000"/>
                <w:sz w:val="20"/>
                <w:szCs w:val="20"/>
              </w:rPr>
              <w:t xml:space="preserve"> 0.5 (JSR-107)</w:t>
            </w:r>
          </w:p>
        </w:tc>
        <w:tc>
          <w:tcPr>
            <w:tcW w:w="594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xml:space="preserve">- JSR-356 Spring’s </w:t>
            </w:r>
            <w:proofErr w:type="spellStart"/>
            <w:r w:rsidRPr="00955681">
              <w:rPr>
                <w:rFonts w:ascii="Calibri" w:eastAsia="Times New Roman" w:hAnsi="Calibri" w:cs="Times New Roman"/>
                <w:color w:val="000000"/>
                <w:sz w:val="20"/>
                <w:szCs w:val="20"/>
              </w:rPr>
              <w:t>WebSocket</w:t>
            </w:r>
            <w:proofErr w:type="spellEnd"/>
            <w:r w:rsidRPr="00955681">
              <w:rPr>
                <w:rFonts w:ascii="Calibri" w:eastAsia="Times New Roman" w:hAnsi="Calibri" w:cs="Times New Roman"/>
                <w:color w:val="000000"/>
                <w:sz w:val="20"/>
                <w:szCs w:val="20"/>
              </w:rPr>
              <w:t xml:space="preserve"> endpoint mode.</w:t>
            </w:r>
          </w:p>
        </w:tc>
      </w:tr>
      <w:tr w:rsidR="00955681" w:rsidRPr="00955681" w:rsidTr="00955681">
        <w:trPr>
          <w:trHeight w:val="510"/>
        </w:trPr>
        <w:tc>
          <w:tcPr>
            <w:tcW w:w="568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w:t>
            </w:r>
          </w:p>
        </w:tc>
        <w:tc>
          <w:tcPr>
            <w:tcW w:w="594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Configuring and implementing Spring style application using Groovy 2. Also they specify that first class support for the Groovy applications.</w:t>
            </w:r>
          </w:p>
        </w:tc>
      </w:tr>
      <w:tr w:rsidR="00955681" w:rsidRPr="00955681" w:rsidTr="00955681">
        <w:trPr>
          <w:trHeight w:val="525"/>
        </w:trPr>
        <w:tc>
          <w:tcPr>
            <w:tcW w:w="5680" w:type="dxa"/>
            <w:tcBorders>
              <w:top w:val="nil"/>
              <w:left w:val="single" w:sz="8" w:space="0" w:color="DDDDDD"/>
              <w:bottom w:val="single" w:sz="8" w:space="0" w:color="DDDDDD"/>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w:t>
            </w:r>
          </w:p>
        </w:tc>
        <w:tc>
          <w:tcPr>
            <w:tcW w:w="5940" w:type="dxa"/>
            <w:tcBorders>
              <w:top w:val="nil"/>
              <w:left w:val="single" w:sz="8" w:space="0" w:color="DDDDDD"/>
              <w:bottom w:val="single" w:sz="8" w:space="0" w:color="DDDDDD"/>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Also spring plans to add the HATEOS (Hypermedia as the Engine of Application State) support for REST APIs.</w:t>
            </w:r>
          </w:p>
        </w:tc>
      </w:tr>
      <w:tr w:rsidR="00955681" w:rsidRPr="00955681" w:rsidTr="00955681">
        <w:trPr>
          <w:trHeight w:val="270"/>
        </w:trPr>
        <w:tc>
          <w:tcPr>
            <w:tcW w:w="5680" w:type="dxa"/>
            <w:tcBorders>
              <w:top w:val="nil"/>
              <w:left w:val="nil"/>
              <w:bottom w:val="nil"/>
              <w:right w:val="nil"/>
            </w:tcBorders>
            <w:shd w:val="clear" w:color="auto" w:fill="auto"/>
            <w:noWrap/>
            <w:vAlign w:val="bottom"/>
            <w:hideMark/>
          </w:tcPr>
          <w:p w:rsidR="00955681" w:rsidRPr="00955681" w:rsidRDefault="00955681" w:rsidP="00955681">
            <w:pPr>
              <w:spacing w:after="0" w:line="240" w:lineRule="auto"/>
              <w:rPr>
                <w:rFonts w:ascii="Calibri" w:eastAsia="Times New Roman" w:hAnsi="Calibri" w:cs="Times New Roman"/>
                <w:color w:val="000000"/>
                <w:sz w:val="20"/>
                <w:szCs w:val="20"/>
              </w:rPr>
            </w:pPr>
          </w:p>
        </w:tc>
        <w:tc>
          <w:tcPr>
            <w:tcW w:w="5940" w:type="dxa"/>
            <w:tcBorders>
              <w:top w:val="nil"/>
              <w:left w:val="nil"/>
              <w:bottom w:val="nil"/>
              <w:right w:val="nil"/>
            </w:tcBorders>
            <w:shd w:val="clear" w:color="auto" w:fill="auto"/>
            <w:noWrap/>
            <w:vAlign w:val="bottom"/>
            <w:hideMark/>
          </w:tcPr>
          <w:p w:rsidR="00955681" w:rsidRPr="00955681" w:rsidRDefault="00955681" w:rsidP="00955681">
            <w:pPr>
              <w:spacing w:after="0" w:line="240" w:lineRule="auto"/>
              <w:rPr>
                <w:rFonts w:ascii="Calibri" w:eastAsia="Times New Roman" w:hAnsi="Calibri" w:cs="Times New Roman"/>
                <w:color w:val="000000"/>
                <w:sz w:val="20"/>
                <w:szCs w:val="20"/>
              </w:rPr>
            </w:pPr>
          </w:p>
        </w:tc>
      </w:tr>
      <w:tr w:rsidR="00955681" w:rsidRPr="00955681" w:rsidTr="00955681">
        <w:trPr>
          <w:trHeight w:val="270"/>
        </w:trPr>
        <w:tc>
          <w:tcPr>
            <w:tcW w:w="5680" w:type="dxa"/>
            <w:tcBorders>
              <w:top w:val="single" w:sz="8" w:space="0" w:color="DDDDDD"/>
              <w:left w:val="single" w:sz="8" w:space="0" w:color="DDDDDD"/>
              <w:bottom w:val="single" w:sz="8" w:space="0" w:color="DDDDDD"/>
              <w:right w:val="single" w:sz="8" w:space="0" w:color="DDDDDD"/>
            </w:tcBorders>
            <w:shd w:val="clear" w:color="000000" w:fill="6E96AB"/>
            <w:hideMark/>
          </w:tcPr>
          <w:p w:rsidR="00955681" w:rsidRPr="00955681" w:rsidRDefault="00955681" w:rsidP="00955681">
            <w:pPr>
              <w:spacing w:after="0" w:line="240" w:lineRule="auto"/>
              <w:rPr>
                <w:rFonts w:ascii="Calibri" w:eastAsia="Times New Roman" w:hAnsi="Calibri" w:cs="Times New Roman"/>
                <w:b/>
                <w:bCs/>
                <w:color w:val="FFFFFF"/>
                <w:sz w:val="20"/>
                <w:szCs w:val="20"/>
              </w:rPr>
            </w:pPr>
            <w:r w:rsidRPr="00955681">
              <w:rPr>
                <w:rFonts w:ascii="Calibri" w:eastAsia="Times New Roman" w:hAnsi="Calibri" w:cs="Times New Roman"/>
                <w:b/>
                <w:bCs/>
                <w:color w:val="FFFFFF"/>
                <w:sz w:val="20"/>
                <w:szCs w:val="20"/>
              </w:rPr>
              <w:t>Java 7</w:t>
            </w:r>
          </w:p>
        </w:tc>
        <w:tc>
          <w:tcPr>
            <w:tcW w:w="5940" w:type="dxa"/>
            <w:tcBorders>
              <w:top w:val="single" w:sz="8" w:space="0" w:color="DDDDDD"/>
              <w:left w:val="single" w:sz="8" w:space="0" w:color="DDDDDD"/>
              <w:bottom w:val="single" w:sz="8" w:space="0" w:color="DDDDDD"/>
              <w:right w:val="single" w:sz="8" w:space="0" w:color="DDDDDD"/>
            </w:tcBorders>
            <w:shd w:val="clear" w:color="000000" w:fill="6E96AB"/>
            <w:hideMark/>
          </w:tcPr>
          <w:p w:rsidR="00955681" w:rsidRPr="00955681" w:rsidRDefault="00955681" w:rsidP="00955681">
            <w:pPr>
              <w:spacing w:after="0" w:line="240" w:lineRule="auto"/>
              <w:rPr>
                <w:rFonts w:ascii="Calibri" w:eastAsia="Times New Roman" w:hAnsi="Calibri" w:cs="Times New Roman"/>
                <w:b/>
                <w:bCs/>
                <w:color w:val="FFFFFF"/>
                <w:sz w:val="20"/>
                <w:szCs w:val="20"/>
              </w:rPr>
            </w:pPr>
            <w:r w:rsidRPr="00955681">
              <w:rPr>
                <w:rFonts w:ascii="Calibri" w:eastAsia="Times New Roman" w:hAnsi="Calibri" w:cs="Times New Roman"/>
                <w:b/>
                <w:bCs/>
                <w:color w:val="FFFFFF"/>
                <w:sz w:val="20"/>
                <w:szCs w:val="20"/>
              </w:rPr>
              <w:t>Java 8</w:t>
            </w:r>
          </w:p>
        </w:tc>
      </w:tr>
      <w:tr w:rsidR="00955681" w:rsidRPr="00955681" w:rsidTr="00955681">
        <w:trPr>
          <w:trHeight w:val="255"/>
        </w:trPr>
        <w:tc>
          <w:tcPr>
            <w:tcW w:w="568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Features Added:</w:t>
            </w:r>
          </w:p>
        </w:tc>
        <w:tc>
          <w:tcPr>
            <w:tcW w:w="594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Code name is Spider. Features Added:</w:t>
            </w:r>
          </w:p>
        </w:tc>
      </w:tr>
      <w:tr w:rsidR="00955681" w:rsidRPr="00955681" w:rsidTr="00955681">
        <w:trPr>
          <w:trHeight w:val="1275"/>
        </w:trPr>
        <w:tc>
          <w:tcPr>
            <w:tcW w:w="568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-Support for dynamically-typed languages (</w:t>
            </w:r>
            <w:proofErr w:type="spellStart"/>
            <w:r w:rsidRPr="00955681">
              <w:rPr>
                <w:rFonts w:ascii="Calibri" w:eastAsia="Times New Roman" w:hAnsi="Calibri" w:cs="Times New Roman"/>
                <w:color w:val="000000"/>
                <w:sz w:val="20"/>
                <w:szCs w:val="20"/>
              </w:rPr>
              <w:t>InvokeDynamic</w:t>
            </w:r>
            <w:proofErr w:type="spellEnd"/>
            <w:r w:rsidRPr="00955681">
              <w:rPr>
                <w:rFonts w:ascii="Calibri" w:eastAsia="Times New Roman" w:hAnsi="Calibri" w:cs="Times New Roman"/>
                <w:color w:val="000000"/>
                <w:sz w:val="20"/>
                <w:szCs w:val="20"/>
              </w:rPr>
              <w:t>): Extensions to the JVM, the Java language, and the Java SE API to support the implementation of dynamically-typed languages at performance levels near to that of the Java language itself</w:t>
            </w:r>
          </w:p>
        </w:tc>
        <w:tc>
          <w:tcPr>
            <w:tcW w:w="594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JSR 335, JEP 126: Language-level support for lambda expressions.</w:t>
            </w:r>
          </w:p>
        </w:tc>
      </w:tr>
      <w:tr w:rsidR="00955681" w:rsidRPr="00955681" w:rsidTr="00955681">
        <w:trPr>
          <w:trHeight w:val="765"/>
        </w:trPr>
        <w:tc>
          <w:tcPr>
            <w:tcW w:w="568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xml:space="preserve">- Strict class-file checking: Class files of version 51 (SE 7) or later must be verified with the </w:t>
            </w:r>
            <w:proofErr w:type="spellStart"/>
            <w:r w:rsidRPr="00955681">
              <w:rPr>
                <w:rFonts w:ascii="Calibri" w:eastAsia="Times New Roman" w:hAnsi="Calibri" w:cs="Times New Roman"/>
                <w:color w:val="000000"/>
                <w:sz w:val="20"/>
                <w:szCs w:val="20"/>
              </w:rPr>
              <w:t>typechecking</w:t>
            </w:r>
            <w:proofErr w:type="spellEnd"/>
            <w:r w:rsidRPr="00955681">
              <w:rPr>
                <w:rFonts w:ascii="Calibri" w:eastAsia="Times New Roman" w:hAnsi="Calibri" w:cs="Times New Roman"/>
                <w:color w:val="000000"/>
                <w:sz w:val="20"/>
                <w:szCs w:val="20"/>
              </w:rPr>
              <w:t xml:space="preserve"> verifier; the VM must not fail over to the old inferencing verifier.</w:t>
            </w:r>
          </w:p>
        </w:tc>
        <w:tc>
          <w:tcPr>
            <w:tcW w:w="594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xml:space="preserve">- JSR 223, JEP 174: Project </w:t>
            </w:r>
            <w:proofErr w:type="spellStart"/>
            <w:r w:rsidRPr="00955681">
              <w:rPr>
                <w:rFonts w:ascii="Calibri" w:eastAsia="Times New Roman" w:hAnsi="Calibri" w:cs="Times New Roman"/>
                <w:color w:val="000000"/>
                <w:sz w:val="20"/>
                <w:szCs w:val="20"/>
              </w:rPr>
              <w:t>Nashorn</w:t>
            </w:r>
            <w:proofErr w:type="spellEnd"/>
            <w:r w:rsidRPr="00955681">
              <w:rPr>
                <w:rFonts w:ascii="Calibri" w:eastAsia="Times New Roman" w:hAnsi="Calibri" w:cs="Times New Roman"/>
                <w:color w:val="000000"/>
                <w:sz w:val="20"/>
                <w:szCs w:val="20"/>
              </w:rPr>
              <w:t>, a JavaScript runtime which allows developers to embed JavaScript code within applications.</w:t>
            </w:r>
          </w:p>
        </w:tc>
      </w:tr>
      <w:tr w:rsidR="00955681" w:rsidRPr="00955681" w:rsidTr="00955681">
        <w:trPr>
          <w:trHeight w:val="1785"/>
        </w:trPr>
        <w:tc>
          <w:tcPr>
            <w:tcW w:w="568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lastRenderedPageBreak/>
              <w:t xml:space="preserve">- Small language enhancements (Project Coin): A set of small language changes intended to simplify common, day-to-day programming tasks: Strings in switch statements, try-with-resources statements, improved type inference for generic instance creation (\"diamond\"), simplified </w:t>
            </w:r>
            <w:proofErr w:type="spellStart"/>
            <w:r w:rsidRPr="00955681">
              <w:rPr>
                <w:rFonts w:ascii="Calibri" w:eastAsia="Times New Roman" w:hAnsi="Calibri" w:cs="Times New Roman"/>
                <w:color w:val="000000"/>
                <w:sz w:val="20"/>
                <w:szCs w:val="20"/>
              </w:rPr>
              <w:t>varargs</w:t>
            </w:r>
            <w:proofErr w:type="spellEnd"/>
            <w:r w:rsidRPr="00955681">
              <w:rPr>
                <w:rFonts w:ascii="Calibri" w:eastAsia="Times New Roman" w:hAnsi="Calibri" w:cs="Times New Roman"/>
                <w:color w:val="000000"/>
                <w:sz w:val="20"/>
                <w:szCs w:val="20"/>
              </w:rPr>
              <w:t xml:space="preserve"> method invocation, better integral literals, and improved exception handling (multi-catch)</w:t>
            </w:r>
          </w:p>
        </w:tc>
        <w:tc>
          <w:tcPr>
            <w:tcW w:w="594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JSR 308, JEP 104: Annotation on Java Types.</w:t>
            </w:r>
          </w:p>
        </w:tc>
      </w:tr>
      <w:tr w:rsidR="00955681" w:rsidRPr="00955681" w:rsidTr="00955681">
        <w:trPr>
          <w:trHeight w:val="765"/>
        </w:trPr>
        <w:tc>
          <w:tcPr>
            <w:tcW w:w="568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xml:space="preserve">- Upgrade class-loader architecture: A method that frees the underlying resources, such as open files, held by a </w:t>
            </w:r>
            <w:proofErr w:type="spellStart"/>
            <w:r w:rsidRPr="00955681">
              <w:rPr>
                <w:rFonts w:ascii="Calibri" w:eastAsia="Times New Roman" w:hAnsi="Calibri" w:cs="Times New Roman"/>
                <w:color w:val="000000"/>
                <w:sz w:val="20"/>
                <w:szCs w:val="20"/>
              </w:rPr>
              <w:t>URLClassLoader</w:t>
            </w:r>
            <w:proofErr w:type="spellEnd"/>
          </w:p>
        </w:tc>
        <w:tc>
          <w:tcPr>
            <w:tcW w:w="594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Unsigned Integer Arithmetic.</w:t>
            </w:r>
          </w:p>
        </w:tc>
      </w:tr>
      <w:tr w:rsidR="00955681" w:rsidRPr="00955681" w:rsidTr="00955681">
        <w:trPr>
          <w:trHeight w:val="1275"/>
        </w:trPr>
        <w:tc>
          <w:tcPr>
            <w:tcW w:w="568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Concurrency and collections updates: A lightweight fork/join framework, flexible and reusable synchronization barriers, transfer queues, concurrent linked double-ended queues, and thread-local pseudo-random number generators.</w:t>
            </w:r>
          </w:p>
        </w:tc>
        <w:tc>
          <w:tcPr>
            <w:tcW w:w="594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JSR 337, JEP 120: Repeating annotations.</w:t>
            </w:r>
          </w:p>
        </w:tc>
      </w:tr>
      <w:tr w:rsidR="00955681" w:rsidRPr="00955681" w:rsidTr="00955681">
        <w:trPr>
          <w:trHeight w:val="765"/>
        </w:trPr>
        <w:tc>
          <w:tcPr>
            <w:tcW w:w="568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Internationalization Upgrade: Upgrade on Unicode 6.0, Locale enhancement and Separate user locale and user-interface locale.</w:t>
            </w:r>
          </w:p>
        </w:tc>
        <w:tc>
          <w:tcPr>
            <w:tcW w:w="594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JSR 310, JEP 150: Date and Time API.</w:t>
            </w:r>
          </w:p>
        </w:tc>
      </w:tr>
      <w:tr w:rsidR="00955681" w:rsidRPr="00955681" w:rsidTr="00955681">
        <w:trPr>
          <w:trHeight w:val="765"/>
        </w:trPr>
        <w:tc>
          <w:tcPr>
            <w:tcW w:w="568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xml:space="preserve">- More new I/O APIs for the Java platform (NIO.2), NIO.2 filesystem provider for zip/jar archives, SCTP, SDP, </w:t>
            </w:r>
            <w:proofErr w:type="gramStart"/>
            <w:r w:rsidRPr="00955681">
              <w:rPr>
                <w:rFonts w:ascii="Calibri" w:eastAsia="Times New Roman" w:hAnsi="Calibri" w:cs="Times New Roman"/>
                <w:color w:val="000000"/>
                <w:sz w:val="20"/>
                <w:szCs w:val="20"/>
              </w:rPr>
              <w:t>TLS</w:t>
            </w:r>
            <w:proofErr w:type="gramEnd"/>
            <w:r w:rsidRPr="00955681">
              <w:rPr>
                <w:rFonts w:ascii="Calibri" w:eastAsia="Times New Roman" w:hAnsi="Calibri" w:cs="Times New Roman"/>
                <w:color w:val="000000"/>
                <w:sz w:val="20"/>
                <w:szCs w:val="20"/>
              </w:rPr>
              <w:t xml:space="preserve"> 1.2 support.</w:t>
            </w:r>
          </w:p>
        </w:tc>
        <w:tc>
          <w:tcPr>
            <w:tcW w:w="594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JEP 178: Statically-linked JNI libraries.</w:t>
            </w:r>
          </w:p>
        </w:tc>
      </w:tr>
      <w:tr w:rsidR="00955681" w:rsidRPr="00955681" w:rsidTr="00955681">
        <w:trPr>
          <w:trHeight w:val="510"/>
        </w:trPr>
        <w:tc>
          <w:tcPr>
            <w:tcW w:w="568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Security &amp; Cryptography implemented Elliptic-curve cryptography (ECC).</w:t>
            </w:r>
          </w:p>
        </w:tc>
        <w:tc>
          <w:tcPr>
            <w:tcW w:w="594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JEP 153: Launch JavaFX applications (direct launching of JavaFX application JARs).</w:t>
            </w:r>
          </w:p>
        </w:tc>
      </w:tr>
      <w:tr w:rsidR="00955681" w:rsidRPr="00955681" w:rsidTr="00955681">
        <w:trPr>
          <w:trHeight w:val="255"/>
        </w:trPr>
        <w:tc>
          <w:tcPr>
            <w:tcW w:w="568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xml:space="preserve">- Upgrade to JDBC 4.1 and </w:t>
            </w:r>
            <w:proofErr w:type="spellStart"/>
            <w:r w:rsidRPr="00955681">
              <w:rPr>
                <w:rFonts w:ascii="Calibri" w:eastAsia="Times New Roman" w:hAnsi="Calibri" w:cs="Times New Roman"/>
                <w:color w:val="000000"/>
                <w:sz w:val="20"/>
                <w:szCs w:val="20"/>
              </w:rPr>
              <w:t>Rowset</w:t>
            </w:r>
            <w:proofErr w:type="spellEnd"/>
            <w:r w:rsidRPr="00955681">
              <w:rPr>
                <w:rFonts w:ascii="Calibri" w:eastAsia="Times New Roman" w:hAnsi="Calibri" w:cs="Times New Roman"/>
                <w:color w:val="000000"/>
                <w:sz w:val="20"/>
                <w:szCs w:val="20"/>
              </w:rPr>
              <w:t xml:space="preserve"> 1.1.</w:t>
            </w:r>
          </w:p>
        </w:tc>
        <w:tc>
          <w:tcPr>
            <w:tcW w:w="594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JEP 122: Remove the permanent generation.</w:t>
            </w:r>
          </w:p>
        </w:tc>
      </w:tr>
      <w:tr w:rsidR="00955681" w:rsidRPr="00955681" w:rsidTr="00955681">
        <w:trPr>
          <w:trHeight w:val="765"/>
        </w:trPr>
        <w:tc>
          <w:tcPr>
            <w:tcW w:w="568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xml:space="preserve">- </w:t>
            </w:r>
            <w:proofErr w:type="spellStart"/>
            <w:r w:rsidRPr="00955681">
              <w:rPr>
                <w:rFonts w:ascii="Calibri" w:eastAsia="Times New Roman" w:hAnsi="Calibri" w:cs="Times New Roman"/>
                <w:color w:val="000000"/>
                <w:sz w:val="20"/>
                <w:szCs w:val="20"/>
              </w:rPr>
              <w:t>XRender</w:t>
            </w:r>
            <w:proofErr w:type="spellEnd"/>
            <w:r w:rsidRPr="00955681">
              <w:rPr>
                <w:rFonts w:ascii="Calibri" w:eastAsia="Times New Roman" w:hAnsi="Calibri" w:cs="Times New Roman"/>
                <w:color w:val="000000"/>
                <w:sz w:val="20"/>
                <w:szCs w:val="20"/>
              </w:rPr>
              <w:t xml:space="preserve"> pipeline for Java 2D, Create new platform APIs for 6u10 graphics features, Nimbus look-and-feel for Swing, Swing </w:t>
            </w:r>
            <w:proofErr w:type="spellStart"/>
            <w:r w:rsidRPr="00955681">
              <w:rPr>
                <w:rFonts w:ascii="Calibri" w:eastAsia="Times New Roman" w:hAnsi="Calibri" w:cs="Times New Roman"/>
                <w:color w:val="000000"/>
                <w:sz w:val="20"/>
                <w:szCs w:val="20"/>
              </w:rPr>
              <w:t>JLayer</w:t>
            </w:r>
            <w:proofErr w:type="spellEnd"/>
            <w:r w:rsidRPr="00955681">
              <w:rPr>
                <w:rFonts w:ascii="Calibri" w:eastAsia="Times New Roman" w:hAnsi="Calibri" w:cs="Times New Roman"/>
                <w:color w:val="000000"/>
                <w:sz w:val="20"/>
                <w:szCs w:val="20"/>
              </w:rPr>
              <w:t xml:space="preserve"> component, </w:t>
            </w:r>
            <w:proofErr w:type="spellStart"/>
            <w:r w:rsidRPr="00955681">
              <w:rPr>
                <w:rFonts w:ascii="Calibri" w:eastAsia="Times New Roman" w:hAnsi="Calibri" w:cs="Times New Roman"/>
                <w:color w:val="000000"/>
                <w:sz w:val="20"/>
                <w:szCs w:val="20"/>
              </w:rPr>
              <w:t>Gervill</w:t>
            </w:r>
            <w:proofErr w:type="spellEnd"/>
            <w:r w:rsidRPr="00955681">
              <w:rPr>
                <w:rFonts w:ascii="Calibri" w:eastAsia="Times New Roman" w:hAnsi="Calibri" w:cs="Times New Roman"/>
                <w:color w:val="000000"/>
                <w:sz w:val="20"/>
                <w:szCs w:val="20"/>
              </w:rPr>
              <w:t xml:space="preserve"> sound synthesizer.</w:t>
            </w:r>
          </w:p>
        </w:tc>
        <w:tc>
          <w:tcPr>
            <w:tcW w:w="594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Java 8 is not supported on Windows XP. But as of JDK 8 update 5, it still can run under Windows XP after forced installation by directly unzipping from the installation </w:t>
            </w:r>
          </w:p>
        </w:tc>
      </w:tr>
      <w:tr w:rsidR="00955681" w:rsidRPr="00955681" w:rsidTr="00955681">
        <w:trPr>
          <w:trHeight w:val="510"/>
        </w:trPr>
        <w:tc>
          <w:tcPr>
            <w:tcW w:w="5680" w:type="dxa"/>
            <w:tcBorders>
              <w:top w:val="nil"/>
              <w:left w:val="single" w:sz="8" w:space="0" w:color="DDDDDD"/>
              <w:bottom w:val="nil"/>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Upgrade the components of the XML stack to the most recent stable versions: JAXP 1.4, JAXB 2.2a, and JAX-WS 2.2.</w:t>
            </w:r>
          </w:p>
        </w:tc>
        <w:tc>
          <w:tcPr>
            <w:tcW w:w="5940" w:type="dxa"/>
            <w:tcBorders>
              <w:top w:val="nil"/>
              <w:left w:val="single" w:sz="8" w:space="0" w:color="DDDDDD"/>
              <w:bottom w:val="nil"/>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w:t>
            </w:r>
          </w:p>
        </w:tc>
      </w:tr>
      <w:tr w:rsidR="00955681" w:rsidRPr="00955681" w:rsidTr="00955681">
        <w:trPr>
          <w:trHeight w:val="270"/>
        </w:trPr>
        <w:tc>
          <w:tcPr>
            <w:tcW w:w="5680" w:type="dxa"/>
            <w:tcBorders>
              <w:top w:val="nil"/>
              <w:left w:val="single" w:sz="8" w:space="0" w:color="DDDDDD"/>
              <w:bottom w:val="single" w:sz="8" w:space="0" w:color="DDDDDD"/>
              <w:right w:val="single" w:sz="8" w:space="0" w:color="DDDDDD"/>
            </w:tcBorders>
            <w:shd w:val="clear" w:color="000000" w:fill="E8E8FF"/>
            <w:vAlign w:val="center"/>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Enhanced Managed Beans.</w:t>
            </w:r>
          </w:p>
        </w:tc>
        <w:tc>
          <w:tcPr>
            <w:tcW w:w="5940" w:type="dxa"/>
            <w:tcBorders>
              <w:top w:val="nil"/>
              <w:left w:val="single" w:sz="8" w:space="0" w:color="DDDDDD"/>
              <w:bottom w:val="single" w:sz="8" w:space="0" w:color="DDDDDD"/>
              <w:right w:val="single" w:sz="8" w:space="0" w:color="DDDDDD"/>
            </w:tcBorders>
            <w:shd w:val="clear" w:color="000000" w:fill="E8E8FF"/>
            <w:hideMark/>
          </w:tcPr>
          <w:p w:rsidR="00955681" w:rsidRPr="00955681" w:rsidRDefault="00955681" w:rsidP="00955681">
            <w:pPr>
              <w:spacing w:after="0" w:line="240" w:lineRule="auto"/>
              <w:rPr>
                <w:rFonts w:ascii="Calibri" w:eastAsia="Times New Roman" w:hAnsi="Calibri" w:cs="Times New Roman"/>
                <w:color w:val="000000"/>
                <w:sz w:val="20"/>
                <w:szCs w:val="20"/>
              </w:rPr>
            </w:pPr>
            <w:r w:rsidRPr="00955681">
              <w:rPr>
                <w:rFonts w:ascii="Calibri" w:eastAsia="Times New Roman" w:hAnsi="Calibri" w:cs="Times New Roman"/>
                <w:color w:val="000000"/>
                <w:sz w:val="20"/>
                <w:szCs w:val="20"/>
              </w:rPr>
              <w:t> </w:t>
            </w:r>
          </w:p>
        </w:tc>
      </w:tr>
    </w:tbl>
    <w:p w:rsidR="00955681" w:rsidRDefault="00955681" w:rsidP="00CD318C">
      <w:pPr>
        <w:spacing w:after="0" w:line="240" w:lineRule="auto"/>
        <w:rPr>
          <w:rFonts w:eastAsia="Times New Roman" w:cs="Courier New"/>
          <w:sz w:val="20"/>
          <w:szCs w:val="20"/>
        </w:rPr>
      </w:pPr>
    </w:p>
    <w:tbl>
      <w:tblPr>
        <w:tblW w:w="5000" w:type="pct"/>
        <w:tblLook w:val="04A0" w:firstRow="1" w:lastRow="0" w:firstColumn="1" w:lastColumn="0" w:noHBand="0" w:noVBand="1"/>
      </w:tblPr>
      <w:tblGrid>
        <w:gridCol w:w="3851"/>
        <w:gridCol w:w="3850"/>
        <w:gridCol w:w="3848"/>
      </w:tblGrid>
      <w:tr w:rsidR="000B58AC" w:rsidRPr="000B58AC" w:rsidTr="000B58AC">
        <w:trPr>
          <w:trHeight w:val="255"/>
        </w:trPr>
        <w:tc>
          <w:tcPr>
            <w:tcW w:w="1667" w:type="pct"/>
            <w:tcBorders>
              <w:top w:val="single" w:sz="4" w:space="0" w:color="auto"/>
              <w:left w:val="single" w:sz="4" w:space="0" w:color="auto"/>
              <w:bottom w:val="single" w:sz="4" w:space="0" w:color="auto"/>
              <w:right w:val="single" w:sz="4" w:space="0" w:color="auto"/>
            </w:tcBorders>
            <w:shd w:val="clear" w:color="000000" w:fill="EEEEEE"/>
            <w:hideMark/>
          </w:tcPr>
          <w:p w:rsidR="000B58AC" w:rsidRPr="000B58AC" w:rsidRDefault="000B58AC" w:rsidP="000B58AC">
            <w:pPr>
              <w:spacing w:after="0" w:line="240" w:lineRule="auto"/>
              <w:jc w:val="center"/>
              <w:rPr>
                <w:rFonts w:ascii="Calibri" w:eastAsia="Times New Roman" w:hAnsi="Calibri" w:cs="Times New Roman"/>
                <w:b/>
                <w:bCs/>
                <w:color w:val="313131"/>
                <w:sz w:val="20"/>
                <w:szCs w:val="20"/>
              </w:rPr>
            </w:pPr>
            <w:r w:rsidRPr="000B58AC">
              <w:rPr>
                <w:rFonts w:ascii="Calibri" w:eastAsia="Times New Roman" w:hAnsi="Calibri" w:cs="Times New Roman"/>
                <w:b/>
                <w:bCs/>
                <w:color w:val="313131"/>
                <w:sz w:val="20"/>
                <w:szCs w:val="20"/>
              </w:rPr>
              <w:t>Black-Box Testing</w:t>
            </w:r>
          </w:p>
        </w:tc>
        <w:tc>
          <w:tcPr>
            <w:tcW w:w="1667" w:type="pct"/>
            <w:tcBorders>
              <w:top w:val="single" w:sz="4" w:space="0" w:color="auto"/>
              <w:left w:val="nil"/>
              <w:bottom w:val="single" w:sz="4" w:space="0" w:color="auto"/>
              <w:right w:val="single" w:sz="4" w:space="0" w:color="auto"/>
            </w:tcBorders>
            <w:shd w:val="clear" w:color="000000" w:fill="EEEEEE"/>
            <w:hideMark/>
          </w:tcPr>
          <w:p w:rsidR="000B58AC" w:rsidRPr="000B58AC" w:rsidRDefault="000B58AC" w:rsidP="000B58AC">
            <w:pPr>
              <w:spacing w:after="0" w:line="240" w:lineRule="auto"/>
              <w:jc w:val="center"/>
              <w:rPr>
                <w:rFonts w:ascii="Calibri" w:eastAsia="Times New Roman" w:hAnsi="Calibri" w:cs="Times New Roman"/>
                <w:b/>
                <w:bCs/>
                <w:color w:val="313131"/>
                <w:sz w:val="20"/>
                <w:szCs w:val="20"/>
              </w:rPr>
            </w:pPr>
            <w:r w:rsidRPr="000B58AC">
              <w:rPr>
                <w:rFonts w:ascii="Calibri" w:eastAsia="Times New Roman" w:hAnsi="Calibri" w:cs="Times New Roman"/>
                <w:b/>
                <w:bCs/>
                <w:color w:val="313131"/>
                <w:sz w:val="20"/>
                <w:szCs w:val="20"/>
              </w:rPr>
              <w:t>Grey-Box Testing</w:t>
            </w:r>
          </w:p>
        </w:tc>
        <w:tc>
          <w:tcPr>
            <w:tcW w:w="1667" w:type="pct"/>
            <w:tcBorders>
              <w:top w:val="single" w:sz="4" w:space="0" w:color="auto"/>
              <w:left w:val="nil"/>
              <w:bottom w:val="single" w:sz="4" w:space="0" w:color="auto"/>
              <w:right w:val="single" w:sz="4" w:space="0" w:color="auto"/>
            </w:tcBorders>
            <w:shd w:val="clear" w:color="000000" w:fill="EEEEEE"/>
            <w:hideMark/>
          </w:tcPr>
          <w:p w:rsidR="000B58AC" w:rsidRPr="000B58AC" w:rsidRDefault="000B58AC" w:rsidP="000B58AC">
            <w:pPr>
              <w:spacing w:after="0" w:line="240" w:lineRule="auto"/>
              <w:jc w:val="center"/>
              <w:rPr>
                <w:rFonts w:ascii="Calibri" w:eastAsia="Times New Roman" w:hAnsi="Calibri" w:cs="Times New Roman"/>
                <w:b/>
                <w:bCs/>
                <w:color w:val="313131"/>
                <w:sz w:val="20"/>
                <w:szCs w:val="20"/>
              </w:rPr>
            </w:pPr>
            <w:r w:rsidRPr="000B58AC">
              <w:rPr>
                <w:rFonts w:ascii="Calibri" w:eastAsia="Times New Roman" w:hAnsi="Calibri" w:cs="Times New Roman"/>
                <w:b/>
                <w:bCs/>
                <w:color w:val="313131"/>
                <w:sz w:val="20"/>
                <w:szCs w:val="20"/>
              </w:rPr>
              <w:t>White-Box Testing</w:t>
            </w:r>
          </w:p>
        </w:tc>
      </w:tr>
      <w:tr w:rsidR="000B58AC" w:rsidRPr="000B58AC" w:rsidTr="000B58AC">
        <w:trPr>
          <w:trHeight w:val="510"/>
        </w:trPr>
        <w:tc>
          <w:tcPr>
            <w:tcW w:w="1667" w:type="pct"/>
            <w:tcBorders>
              <w:top w:val="nil"/>
              <w:left w:val="single" w:sz="4" w:space="0" w:color="auto"/>
              <w:bottom w:val="single" w:sz="4" w:space="0" w:color="auto"/>
              <w:right w:val="single" w:sz="4" w:space="0" w:color="auto"/>
            </w:tcBorders>
            <w:shd w:val="clear" w:color="auto" w:fill="auto"/>
            <w:hideMark/>
          </w:tcPr>
          <w:p w:rsidR="000B58AC" w:rsidRPr="000B58AC" w:rsidRDefault="000B58AC" w:rsidP="000B58AC">
            <w:pPr>
              <w:spacing w:after="0" w:line="240" w:lineRule="auto"/>
              <w:rPr>
                <w:rFonts w:ascii="Calibri" w:eastAsia="Times New Roman" w:hAnsi="Calibri" w:cs="Times New Roman"/>
                <w:color w:val="313131"/>
                <w:sz w:val="20"/>
                <w:szCs w:val="20"/>
              </w:rPr>
            </w:pPr>
            <w:r w:rsidRPr="000B58AC">
              <w:rPr>
                <w:rFonts w:ascii="Calibri" w:eastAsia="Times New Roman" w:hAnsi="Calibri" w:cs="Times New Roman"/>
                <w:color w:val="313131"/>
                <w:sz w:val="20"/>
                <w:szCs w:val="20"/>
              </w:rPr>
              <w:t>The internal workings of an application need not be known.</w:t>
            </w:r>
          </w:p>
        </w:tc>
        <w:tc>
          <w:tcPr>
            <w:tcW w:w="1667" w:type="pct"/>
            <w:tcBorders>
              <w:top w:val="nil"/>
              <w:left w:val="nil"/>
              <w:bottom w:val="single" w:sz="4" w:space="0" w:color="auto"/>
              <w:right w:val="single" w:sz="4" w:space="0" w:color="auto"/>
            </w:tcBorders>
            <w:shd w:val="clear" w:color="auto" w:fill="auto"/>
            <w:hideMark/>
          </w:tcPr>
          <w:p w:rsidR="000B58AC" w:rsidRPr="000B58AC" w:rsidRDefault="000B58AC" w:rsidP="000B58AC">
            <w:pPr>
              <w:spacing w:after="0" w:line="240" w:lineRule="auto"/>
              <w:rPr>
                <w:rFonts w:ascii="Calibri" w:eastAsia="Times New Roman" w:hAnsi="Calibri" w:cs="Times New Roman"/>
                <w:color w:val="313131"/>
                <w:sz w:val="20"/>
                <w:szCs w:val="20"/>
              </w:rPr>
            </w:pPr>
            <w:r w:rsidRPr="000B58AC">
              <w:rPr>
                <w:rFonts w:ascii="Calibri" w:eastAsia="Times New Roman" w:hAnsi="Calibri" w:cs="Times New Roman"/>
                <w:color w:val="313131"/>
                <w:sz w:val="20"/>
                <w:szCs w:val="20"/>
              </w:rPr>
              <w:t>The tester has limited knowledge of the internal workings of the application.</w:t>
            </w:r>
          </w:p>
        </w:tc>
        <w:tc>
          <w:tcPr>
            <w:tcW w:w="1667" w:type="pct"/>
            <w:tcBorders>
              <w:top w:val="nil"/>
              <w:left w:val="nil"/>
              <w:bottom w:val="single" w:sz="4" w:space="0" w:color="auto"/>
              <w:right w:val="single" w:sz="4" w:space="0" w:color="auto"/>
            </w:tcBorders>
            <w:shd w:val="clear" w:color="auto" w:fill="auto"/>
            <w:hideMark/>
          </w:tcPr>
          <w:p w:rsidR="000B58AC" w:rsidRPr="000B58AC" w:rsidRDefault="000B58AC" w:rsidP="000B58AC">
            <w:pPr>
              <w:spacing w:after="0" w:line="240" w:lineRule="auto"/>
              <w:rPr>
                <w:rFonts w:ascii="Calibri" w:eastAsia="Times New Roman" w:hAnsi="Calibri" w:cs="Times New Roman"/>
                <w:color w:val="313131"/>
                <w:sz w:val="20"/>
                <w:szCs w:val="20"/>
              </w:rPr>
            </w:pPr>
            <w:r w:rsidRPr="000B58AC">
              <w:rPr>
                <w:rFonts w:ascii="Calibri" w:eastAsia="Times New Roman" w:hAnsi="Calibri" w:cs="Times New Roman"/>
                <w:color w:val="313131"/>
                <w:sz w:val="20"/>
                <w:szCs w:val="20"/>
              </w:rPr>
              <w:t>Tester has full knowledge of the internal workings of the application.</w:t>
            </w:r>
          </w:p>
        </w:tc>
      </w:tr>
      <w:tr w:rsidR="000B58AC" w:rsidRPr="000B58AC" w:rsidTr="000B58AC">
        <w:trPr>
          <w:trHeight w:val="765"/>
        </w:trPr>
        <w:tc>
          <w:tcPr>
            <w:tcW w:w="1667" w:type="pct"/>
            <w:tcBorders>
              <w:top w:val="nil"/>
              <w:left w:val="single" w:sz="4" w:space="0" w:color="auto"/>
              <w:bottom w:val="single" w:sz="4" w:space="0" w:color="auto"/>
              <w:right w:val="single" w:sz="4" w:space="0" w:color="auto"/>
            </w:tcBorders>
            <w:shd w:val="clear" w:color="auto" w:fill="auto"/>
            <w:hideMark/>
          </w:tcPr>
          <w:p w:rsidR="000B58AC" w:rsidRPr="000B58AC" w:rsidRDefault="000B58AC" w:rsidP="000B58AC">
            <w:pPr>
              <w:spacing w:after="0" w:line="240" w:lineRule="auto"/>
              <w:rPr>
                <w:rFonts w:ascii="Calibri" w:eastAsia="Times New Roman" w:hAnsi="Calibri" w:cs="Times New Roman"/>
                <w:color w:val="313131"/>
                <w:sz w:val="20"/>
                <w:szCs w:val="20"/>
              </w:rPr>
            </w:pPr>
            <w:r w:rsidRPr="000B58AC">
              <w:rPr>
                <w:rFonts w:ascii="Calibri" w:eastAsia="Times New Roman" w:hAnsi="Calibri" w:cs="Times New Roman"/>
                <w:color w:val="313131"/>
                <w:sz w:val="20"/>
                <w:szCs w:val="20"/>
              </w:rPr>
              <w:t>Also known as closed-box testing, data-driven testing, or functional testing.</w:t>
            </w:r>
          </w:p>
        </w:tc>
        <w:tc>
          <w:tcPr>
            <w:tcW w:w="1667" w:type="pct"/>
            <w:tcBorders>
              <w:top w:val="nil"/>
              <w:left w:val="nil"/>
              <w:bottom w:val="single" w:sz="4" w:space="0" w:color="auto"/>
              <w:right w:val="single" w:sz="4" w:space="0" w:color="auto"/>
            </w:tcBorders>
            <w:shd w:val="clear" w:color="auto" w:fill="auto"/>
            <w:hideMark/>
          </w:tcPr>
          <w:p w:rsidR="000B58AC" w:rsidRPr="000B58AC" w:rsidRDefault="000B58AC" w:rsidP="000B58AC">
            <w:pPr>
              <w:spacing w:after="0" w:line="240" w:lineRule="auto"/>
              <w:rPr>
                <w:rFonts w:ascii="Calibri" w:eastAsia="Times New Roman" w:hAnsi="Calibri" w:cs="Times New Roman"/>
                <w:color w:val="313131"/>
                <w:sz w:val="20"/>
                <w:szCs w:val="20"/>
              </w:rPr>
            </w:pPr>
            <w:r w:rsidRPr="000B58AC">
              <w:rPr>
                <w:rFonts w:ascii="Calibri" w:eastAsia="Times New Roman" w:hAnsi="Calibri" w:cs="Times New Roman"/>
                <w:color w:val="313131"/>
                <w:sz w:val="20"/>
                <w:szCs w:val="20"/>
              </w:rPr>
              <w:t>Also known as translucent testing, as the tester has limited knowledge of the insides of the application.</w:t>
            </w:r>
          </w:p>
        </w:tc>
        <w:tc>
          <w:tcPr>
            <w:tcW w:w="1667" w:type="pct"/>
            <w:tcBorders>
              <w:top w:val="nil"/>
              <w:left w:val="nil"/>
              <w:bottom w:val="single" w:sz="4" w:space="0" w:color="auto"/>
              <w:right w:val="single" w:sz="4" w:space="0" w:color="auto"/>
            </w:tcBorders>
            <w:shd w:val="clear" w:color="auto" w:fill="auto"/>
            <w:hideMark/>
          </w:tcPr>
          <w:p w:rsidR="000B58AC" w:rsidRPr="000B58AC" w:rsidRDefault="000B58AC" w:rsidP="000B58AC">
            <w:pPr>
              <w:spacing w:after="0" w:line="240" w:lineRule="auto"/>
              <w:rPr>
                <w:rFonts w:ascii="Calibri" w:eastAsia="Times New Roman" w:hAnsi="Calibri" w:cs="Times New Roman"/>
                <w:color w:val="313131"/>
                <w:sz w:val="20"/>
                <w:szCs w:val="20"/>
              </w:rPr>
            </w:pPr>
            <w:r w:rsidRPr="000B58AC">
              <w:rPr>
                <w:rFonts w:ascii="Calibri" w:eastAsia="Times New Roman" w:hAnsi="Calibri" w:cs="Times New Roman"/>
                <w:color w:val="313131"/>
                <w:sz w:val="20"/>
                <w:szCs w:val="20"/>
              </w:rPr>
              <w:t>Also known as clear-box testing, structural testing, or code-based testing.</w:t>
            </w:r>
          </w:p>
        </w:tc>
      </w:tr>
      <w:tr w:rsidR="000B58AC" w:rsidRPr="000B58AC" w:rsidTr="000B58AC">
        <w:trPr>
          <w:trHeight w:val="510"/>
        </w:trPr>
        <w:tc>
          <w:tcPr>
            <w:tcW w:w="1667" w:type="pct"/>
            <w:tcBorders>
              <w:top w:val="nil"/>
              <w:left w:val="single" w:sz="4" w:space="0" w:color="auto"/>
              <w:bottom w:val="single" w:sz="4" w:space="0" w:color="auto"/>
              <w:right w:val="single" w:sz="4" w:space="0" w:color="auto"/>
            </w:tcBorders>
            <w:shd w:val="clear" w:color="auto" w:fill="auto"/>
            <w:hideMark/>
          </w:tcPr>
          <w:p w:rsidR="000B58AC" w:rsidRPr="000B58AC" w:rsidRDefault="000B58AC" w:rsidP="000B58AC">
            <w:pPr>
              <w:spacing w:after="0" w:line="240" w:lineRule="auto"/>
              <w:rPr>
                <w:rFonts w:ascii="Calibri" w:eastAsia="Times New Roman" w:hAnsi="Calibri" w:cs="Times New Roman"/>
                <w:color w:val="313131"/>
                <w:sz w:val="20"/>
                <w:szCs w:val="20"/>
              </w:rPr>
            </w:pPr>
            <w:r w:rsidRPr="000B58AC">
              <w:rPr>
                <w:rFonts w:ascii="Calibri" w:eastAsia="Times New Roman" w:hAnsi="Calibri" w:cs="Times New Roman"/>
                <w:color w:val="313131"/>
                <w:sz w:val="20"/>
                <w:szCs w:val="20"/>
              </w:rPr>
              <w:t>Performed by end-users and also by testers and developers.</w:t>
            </w:r>
          </w:p>
        </w:tc>
        <w:tc>
          <w:tcPr>
            <w:tcW w:w="1667" w:type="pct"/>
            <w:tcBorders>
              <w:top w:val="nil"/>
              <w:left w:val="nil"/>
              <w:bottom w:val="single" w:sz="4" w:space="0" w:color="auto"/>
              <w:right w:val="single" w:sz="4" w:space="0" w:color="auto"/>
            </w:tcBorders>
            <w:shd w:val="clear" w:color="auto" w:fill="auto"/>
            <w:hideMark/>
          </w:tcPr>
          <w:p w:rsidR="000B58AC" w:rsidRPr="000B58AC" w:rsidRDefault="000B58AC" w:rsidP="000B58AC">
            <w:pPr>
              <w:spacing w:after="0" w:line="240" w:lineRule="auto"/>
              <w:rPr>
                <w:rFonts w:ascii="Calibri" w:eastAsia="Times New Roman" w:hAnsi="Calibri" w:cs="Times New Roman"/>
                <w:color w:val="313131"/>
                <w:sz w:val="20"/>
                <w:szCs w:val="20"/>
              </w:rPr>
            </w:pPr>
            <w:r w:rsidRPr="000B58AC">
              <w:rPr>
                <w:rFonts w:ascii="Calibri" w:eastAsia="Times New Roman" w:hAnsi="Calibri" w:cs="Times New Roman"/>
                <w:color w:val="313131"/>
                <w:sz w:val="20"/>
                <w:szCs w:val="20"/>
              </w:rPr>
              <w:t>Performed by end-users and also by testers and developers.</w:t>
            </w:r>
          </w:p>
        </w:tc>
        <w:tc>
          <w:tcPr>
            <w:tcW w:w="1667" w:type="pct"/>
            <w:tcBorders>
              <w:top w:val="nil"/>
              <w:left w:val="nil"/>
              <w:bottom w:val="single" w:sz="4" w:space="0" w:color="auto"/>
              <w:right w:val="single" w:sz="4" w:space="0" w:color="auto"/>
            </w:tcBorders>
            <w:shd w:val="clear" w:color="auto" w:fill="auto"/>
            <w:hideMark/>
          </w:tcPr>
          <w:p w:rsidR="000B58AC" w:rsidRPr="000B58AC" w:rsidRDefault="000B58AC" w:rsidP="000B58AC">
            <w:pPr>
              <w:spacing w:after="0" w:line="240" w:lineRule="auto"/>
              <w:rPr>
                <w:rFonts w:ascii="Calibri" w:eastAsia="Times New Roman" w:hAnsi="Calibri" w:cs="Times New Roman"/>
                <w:color w:val="313131"/>
                <w:sz w:val="20"/>
                <w:szCs w:val="20"/>
              </w:rPr>
            </w:pPr>
            <w:r w:rsidRPr="000B58AC">
              <w:rPr>
                <w:rFonts w:ascii="Calibri" w:eastAsia="Times New Roman" w:hAnsi="Calibri" w:cs="Times New Roman"/>
                <w:color w:val="313131"/>
                <w:sz w:val="20"/>
                <w:szCs w:val="20"/>
              </w:rPr>
              <w:t>Normally done by testers and developers.</w:t>
            </w:r>
          </w:p>
        </w:tc>
      </w:tr>
      <w:tr w:rsidR="000B58AC" w:rsidRPr="000B58AC" w:rsidTr="000B58AC">
        <w:trPr>
          <w:trHeight w:val="510"/>
        </w:trPr>
        <w:tc>
          <w:tcPr>
            <w:tcW w:w="1667" w:type="pct"/>
            <w:tcBorders>
              <w:top w:val="nil"/>
              <w:left w:val="single" w:sz="4" w:space="0" w:color="auto"/>
              <w:bottom w:val="single" w:sz="4" w:space="0" w:color="auto"/>
              <w:right w:val="single" w:sz="4" w:space="0" w:color="auto"/>
            </w:tcBorders>
            <w:shd w:val="clear" w:color="auto" w:fill="auto"/>
            <w:hideMark/>
          </w:tcPr>
          <w:p w:rsidR="000B58AC" w:rsidRPr="000B58AC" w:rsidRDefault="000B58AC" w:rsidP="000B58AC">
            <w:pPr>
              <w:spacing w:after="0" w:line="240" w:lineRule="auto"/>
              <w:rPr>
                <w:rFonts w:ascii="Calibri" w:eastAsia="Times New Roman" w:hAnsi="Calibri" w:cs="Times New Roman"/>
                <w:color w:val="313131"/>
                <w:sz w:val="20"/>
                <w:szCs w:val="20"/>
              </w:rPr>
            </w:pPr>
            <w:r w:rsidRPr="000B58AC">
              <w:rPr>
                <w:rFonts w:ascii="Calibri" w:eastAsia="Times New Roman" w:hAnsi="Calibri" w:cs="Times New Roman"/>
                <w:color w:val="313131"/>
                <w:sz w:val="20"/>
                <w:szCs w:val="20"/>
              </w:rPr>
              <w:t>Testing is based on external expectations - Internal behavior of the application is unknown.</w:t>
            </w:r>
          </w:p>
        </w:tc>
        <w:tc>
          <w:tcPr>
            <w:tcW w:w="1667" w:type="pct"/>
            <w:tcBorders>
              <w:top w:val="nil"/>
              <w:left w:val="nil"/>
              <w:bottom w:val="single" w:sz="4" w:space="0" w:color="auto"/>
              <w:right w:val="single" w:sz="4" w:space="0" w:color="auto"/>
            </w:tcBorders>
            <w:shd w:val="clear" w:color="auto" w:fill="auto"/>
            <w:hideMark/>
          </w:tcPr>
          <w:p w:rsidR="000B58AC" w:rsidRPr="000B58AC" w:rsidRDefault="000B58AC" w:rsidP="000B58AC">
            <w:pPr>
              <w:spacing w:after="0" w:line="240" w:lineRule="auto"/>
              <w:rPr>
                <w:rFonts w:ascii="Calibri" w:eastAsia="Times New Roman" w:hAnsi="Calibri" w:cs="Times New Roman"/>
                <w:color w:val="313131"/>
                <w:sz w:val="20"/>
                <w:szCs w:val="20"/>
              </w:rPr>
            </w:pPr>
            <w:r w:rsidRPr="000B58AC">
              <w:rPr>
                <w:rFonts w:ascii="Calibri" w:eastAsia="Times New Roman" w:hAnsi="Calibri" w:cs="Times New Roman"/>
                <w:color w:val="313131"/>
                <w:sz w:val="20"/>
                <w:szCs w:val="20"/>
              </w:rPr>
              <w:t>Testing is done on the basis of high-level database diagrams and data flow diagrams.</w:t>
            </w:r>
          </w:p>
        </w:tc>
        <w:tc>
          <w:tcPr>
            <w:tcW w:w="1667" w:type="pct"/>
            <w:tcBorders>
              <w:top w:val="nil"/>
              <w:left w:val="nil"/>
              <w:bottom w:val="single" w:sz="4" w:space="0" w:color="auto"/>
              <w:right w:val="single" w:sz="4" w:space="0" w:color="auto"/>
            </w:tcBorders>
            <w:shd w:val="clear" w:color="auto" w:fill="auto"/>
            <w:hideMark/>
          </w:tcPr>
          <w:p w:rsidR="000B58AC" w:rsidRPr="000B58AC" w:rsidRDefault="000B58AC" w:rsidP="000B58AC">
            <w:pPr>
              <w:spacing w:after="0" w:line="240" w:lineRule="auto"/>
              <w:rPr>
                <w:rFonts w:ascii="Calibri" w:eastAsia="Times New Roman" w:hAnsi="Calibri" w:cs="Times New Roman"/>
                <w:color w:val="313131"/>
                <w:sz w:val="20"/>
                <w:szCs w:val="20"/>
              </w:rPr>
            </w:pPr>
            <w:r w:rsidRPr="000B58AC">
              <w:rPr>
                <w:rFonts w:ascii="Calibri" w:eastAsia="Times New Roman" w:hAnsi="Calibri" w:cs="Times New Roman"/>
                <w:color w:val="313131"/>
                <w:sz w:val="20"/>
                <w:szCs w:val="20"/>
              </w:rPr>
              <w:t>Internal workings are fully known and the tester can design test data accordingly.</w:t>
            </w:r>
          </w:p>
        </w:tc>
      </w:tr>
    </w:tbl>
    <w:p w:rsidR="000B58AC" w:rsidRDefault="000B58AC" w:rsidP="00CD318C">
      <w:pPr>
        <w:spacing w:after="0" w:line="240" w:lineRule="auto"/>
        <w:rPr>
          <w:rFonts w:eastAsia="Times New Roman" w:cs="Courier New"/>
          <w:sz w:val="20"/>
          <w:szCs w:val="20"/>
        </w:rPr>
      </w:pPr>
    </w:p>
    <w:tbl>
      <w:tblPr>
        <w:tblW w:w="5000" w:type="pct"/>
        <w:tblLayout w:type="fixed"/>
        <w:tblLook w:val="04A0" w:firstRow="1" w:lastRow="0" w:firstColumn="1" w:lastColumn="0" w:noHBand="0" w:noVBand="1"/>
      </w:tblPr>
      <w:tblGrid>
        <w:gridCol w:w="826"/>
        <w:gridCol w:w="991"/>
        <w:gridCol w:w="1261"/>
        <w:gridCol w:w="180"/>
        <w:gridCol w:w="721"/>
        <w:gridCol w:w="4860"/>
        <w:gridCol w:w="1081"/>
        <w:gridCol w:w="721"/>
        <w:gridCol w:w="908"/>
      </w:tblGrid>
      <w:tr w:rsidR="00FE2D0A" w:rsidRPr="000B58AC" w:rsidTr="00FE2D0A">
        <w:trPr>
          <w:trHeight w:val="255"/>
        </w:trPr>
        <w:tc>
          <w:tcPr>
            <w:tcW w:w="3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b/>
                <w:bCs/>
                <w:color w:val="000000"/>
                <w:sz w:val="20"/>
                <w:szCs w:val="20"/>
              </w:rPr>
            </w:pPr>
            <w:r w:rsidRPr="000B58AC">
              <w:rPr>
                <w:rFonts w:ascii="Calibri" w:eastAsia="Times New Roman" w:hAnsi="Calibri" w:cs="Times New Roman"/>
                <w:b/>
                <w:bCs/>
                <w:color w:val="000000"/>
                <w:sz w:val="20"/>
                <w:szCs w:val="20"/>
              </w:rPr>
              <w:t>Testing</w:t>
            </w:r>
          </w:p>
        </w:tc>
        <w:tc>
          <w:tcPr>
            <w:tcW w:w="42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b/>
                <w:bCs/>
                <w:color w:val="000000"/>
                <w:sz w:val="20"/>
                <w:szCs w:val="20"/>
              </w:rPr>
            </w:pPr>
            <w:r w:rsidRPr="000B58AC">
              <w:rPr>
                <w:rFonts w:ascii="Calibri" w:eastAsia="Times New Roman" w:hAnsi="Calibri" w:cs="Times New Roman"/>
                <w:b/>
                <w:bCs/>
                <w:color w:val="000000"/>
                <w:sz w:val="20"/>
                <w:szCs w:val="20"/>
              </w:rPr>
              <w:t>Category</w:t>
            </w:r>
          </w:p>
        </w:tc>
        <w:tc>
          <w:tcPr>
            <w:tcW w:w="54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b/>
                <w:bCs/>
                <w:color w:val="000000"/>
                <w:sz w:val="20"/>
                <w:szCs w:val="20"/>
              </w:rPr>
            </w:pPr>
            <w:r w:rsidRPr="000B58AC">
              <w:rPr>
                <w:rFonts w:ascii="Calibri" w:eastAsia="Times New Roman" w:hAnsi="Calibri" w:cs="Times New Roman"/>
                <w:b/>
                <w:bCs/>
                <w:color w:val="000000"/>
                <w:sz w:val="20"/>
                <w:szCs w:val="20"/>
              </w:rPr>
              <w:t>Type</w:t>
            </w:r>
          </w:p>
        </w:tc>
        <w:tc>
          <w:tcPr>
            <w:tcW w:w="390"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b/>
                <w:bCs/>
                <w:color w:val="000000"/>
                <w:sz w:val="20"/>
                <w:szCs w:val="20"/>
              </w:rPr>
            </w:pPr>
            <w:r w:rsidRPr="000B58AC">
              <w:rPr>
                <w:rFonts w:ascii="Calibri" w:eastAsia="Times New Roman" w:hAnsi="Calibri" w:cs="Times New Roman"/>
                <w:b/>
                <w:bCs/>
                <w:color w:val="000000"/>
                <w:sz w:val="20"/>
                <w:szCs w:val="20"/>
              </w:rPr>
              <w:t>Sub type</w:t>
            </w:r>
          </w:p>
        </w:tc>
        <w:tc>
          <w:tcPr>
            <w:tcW w:w="210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b/>
                <w:bCs/>
                <w:color w:val="000000"/>
                <w:sz w:val="20"/>
                <w:szCs w:val="20"/>
              </w:rPr>
            </w:pPr>
            <w:r w:rsidRPr="000B58AC">
              <w:rPr>
                <w:rFonts w:ascii="Calibri" w:eastAsia="Times New Roman" w:hAnsi="Calibri" w:cs="Times New Roman"/>
                <w:b/>
                <w:bCs/>
                <w:color w:val="000000"/>
                <w:sz w:val="20"/>
                <w:szCs w:val="20"/>
              </w:rPr>
              <w:t>Purpose</w:t>
            </w:r>
          </w:p>
        </w:tc>
        <w:tc>
          <w:tcPr>
            <w:tcW w:w="1173" w:type="pct"/>
            <w:gridSpan w:val="3"/>
            <w:tcBorders>
              <w:top w:val="single" w:sz="4" w:space="0" w:color="auto"/>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b/>
                <w:bCs/>
                <w:color w:val="000000"/>
                <w:sz w:val="20"/>
                <w:szCs w:val="20"/>
              </w:rPr>
            </w:pPr>
            <w:r w:rsidRPr="000B58AC">
              <w:rPr>
                <w:rFonts w:ascii="Calibri" w:eastAsia="Times New Roman" w:hAnsi="Calibri" w:cs="Times New Roman"/>
                <w:b/>
                <w:bCs/>
                <w:color w:val="000000"/>
                <w:sz w:val="20"/>
                <w:szCs w:val="20"/>
              </w:rPr>
              <w:t>Tool used</w:t>
            </w:r>
          </w:p>
        </w:tc>
      </w:tr>
      <w:tr w:rsidR="000B58AC" w:rsidRPr="000B58AC" w:rsidTr="00FE2D0A">
        <w:trPr>
          <w:trHeight w:val="255"/>
        </w:trPr>
        <w:tc>
          <w:tcPr>
            <w:tcW w:w="358" w:type="pct"/>
            <w:vMerge/>
            <w:tcBorders>
              <w:top w:val="single" w:sz="4" w:space="0" w:color="auto"/>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b/>
                <w:bCs/>
                <w:color w:val="000000"/>
                <w:sz w:val="20"/>
                <w:szCs w:val="20"/>
              </w:rPr>
            </w:pPr>
          </w:p>
        </w:tc>
        <w:tc>
          <w:tcPr>
            <w:tcW w:w="429" w:type="pct"/>
            <w:vMerge/>
            <w:tcBorders>
              <w:top w:val="single" w:sz="4" w:space="0" w:color="auto"/>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b/>
                <w:bCs/>
                <w:color w:val="000000"/>
                <w:sz w:val="20"/>
                <w:szCs w:val="20"/>
              </w:rPr>
            </w:pPr>
          </w:p>
        </w:tc>
        <w:tc>
          <w:tcPr>
            <w:tcW w:w="546" w:type="pct"/>
            <w:vMerge/>
            <w:tcBorders>
              <w:top w:val="single" w:sz="4" w:space="0" w:color="auto"/>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b/>
                <w:bCs/>
                <w:color w:val="000000"/>
                <w:sz w:val="20"/>
                <w:szCs w:val="20"/>
              </w:rPr>
            </w:pPr>
          </w:p>
        </w:tc>
        <w:tc>
          <w:tcPr>
            <w:tcW w:w="390" w:type="pct"/>
            <w:gridSpan w:val="2"/>
            <w:vMerge/>
            <w:tcBorders>
              <w:top w:val="single" w:sz="4" w:space="0" w:color="auto"/>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b/>
                <w:bCs/>
                <w:color w:val="000000"/>
                <w:sz w:val="20"/>
                <w:szCs w:val="20"/>
              </w:rPr>
            </w:pPr>
          </w:p>
        </w:tc>
        <w:tc>
          <w:tcPr>
            <w:tcW w:w="2104" w:type="pct"/>
            <w:vMerge/>
            <w:tcBorders>
              <w:top w:val="single" w:sz="4" w:space="0" w:color="auto"/>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b/>
                <w:bCs/>
                <w:color w:val="000000"/>
                <w:sz w:val="20"/>
                <w:szCs w:val="20"/>
              </w:rPr>
            </w:pPr>
          </w:p>
        </w:tc>
        <w:tc>
          <w:tcPr>
            <w:tcW w:w="468"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b/>
                <w:bCs/>
                <w:color w:val="000000"/>
                <w:sz w:val="20"/>
                <w:szCs w:val="20"/>
              </w:rPr>
            </w:pPr>
            <w:r w:rsidRPr="000B58AC">
              <w:rPr>
                <w:rFonts w:ascii="Calibri" w:eastAsia="Times New Roman" w:hAnsi="Calibri" w:cs="Times New Roman"/>
                <w:b/>
                <w:bCs/>
                <w:color w:val="000000"/>
                <w:sz w:val="20"/>
                <w:szCs w:val="20"/>
              </w:rPr>
              <w:t>Java Code</w:t>
            </w:r>
          </w:p>
        </w:tc>
        <w:tc>
          <w:tcPr>
            <w:tcW w:w="312"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b/>
                <w:bCs/>
                <w:color w:val="000000"/>
                <w:sz w:val="20"/>
                <w:szCs w:val="20"/>
              </w:rPr>
            </w:pPr>
            <w:r w:rsidRPr="000B58AC">
              <w:rPr>
                <w:rFonts w:ascii="Calibri" w:eastAsia="Times New Roman" w:hAnsi="Calibri" w:cs="Times New Roman"/>
                <w:b/>
                <w:bCs/>
                <w:color w:val="000000"/>
                <w:sz w:val="20"/>
                <w:szCs w:val="20"/>
              </w:rPr>
              <w:t>JS Code</w:t>
            </w:r>
          </w:p>
        </w:tc>
        <w:tc>
          <w:tcPr>
            <w:tcW w:w="393"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b/>
                <w:bCs/>
                <w:color w:val="000000"/>
                <w:sz w:val="20"/>
                <w:szCs w:val="20"/>
              </w:rPr>
            </w:pPr>
            <w:r w:rsidRPr="000B58AC">
              <w:rPr>
                <w:rFonts w:ascii="Calibri" w:eastAsia="Times New Roman" w:hAnsi="Calibri" w:cs="Times New Roman"/>
                <w:b/>
                <w:bCs/>
                <w:color w:val="000000"/>
                <w:sz w:val="20"/>
                <w:szCs w:val="20"/>
              </w:rPr>
              <w:t>Angular JS code</w:t>
            </w:r>
          </w:p>
        </w:tc>
      </w:tr>
      <w:tr w:rsidR="00FE2D0A" w:rsidRPr="000B58AC" w:rsidTr="00FE2D0A">
        <w:trPr>
          <w:trHeight w:val="510"/>
        </w:trPr>
        <w:tc>
          <w:tcPr>
            <w:tcW w:w="35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Testing</w:t>
            </w:r>
          </w:p>
        </w:tc>
        <w:tc>
          <w:tcPr>
            <w:tcW w:w="42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Functional</w:t>
            </w:r>
          </w:p>
        </w:tc>
        <w:tc>
          <w:tcPr>
            <w:tcW w:w="936" w:type="pct"/>
            <w:gridSpan w:val="3"/>
            <w:tcBorders>
              <w:top w:val="single" w:sz="4" w:space="0" w:color="auto"/>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 xml:space="preserve">Unit </w:t>
            </w:r>
          </w:p>
        </w:tc>
        <w:tc>
          <w:tcPr>
            <w:tcW w:w="2104" w:type="pct"/>
            <w:tcBorders>
              <w:top w:val="nil"/>
              <w:left w:val="nil"/>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The goal of unit testing is to isolate each part of the program and show that individual parts are correct in terms of requirements and functionality</w:t>
            </w:r>
          </w:p>
        </w:tc>
        <w:tc>
          <w:tcPr>
            <w:tcW w:w="468" w:type="pct"/>
            <w:vMerge w:val="restart"/>
            <w:tcBorders>
              <w:top w:val="nil"/>
              <w:left w:val="single" w:sz="4" w:space="0" w:color="auto"/>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 xml:space="preserve">Junit, </w:t>
            </w:r>
            <w:proofErr w:type="spellStart"/>
            <w:r w:rsidRPr="000B58AC">
              <w:rPr>
                <w:rFonts w:ascii="Calibri" w:eastAsia="Times New Roman" w:hAnsi="Calibri" w:cs="Times New Roman"/>
                <w:color w:val="000000"/>
                <w:sz w:val="20"/>
                <w:szCs w:val="20"/>
              </w:rPr>
              <w:t>Mockito</w:t>
            </w:r>
            <w:proofErr w:type="spellEnd"/>
            <w:r w:rsidRPr="000B58AC">
              <w:rPr>
                <w:rFonts w:ascii="Calibri" w:eastAsia="Times New Roman" w:hAnsi="Calibri" w:cs="Times New Roman"/>
                <w:color w:val="000000"/>
                <w:sz w:val="20"/>
                <w:szCs w:val="20"/>
              </w:rPr>
              <w:t xml:space="preserve">, </w:t>
            </w:r>
            <w:proofErr w:type="spellStart"/>
            <w:r w:rsidRPr="000B58AC">
              <w:rPr>
                <w:rFonts w:ascii="Calibri" w:eastAsia="Times New Roman" w:hAnsi="Calibri" w:cs="Times New Roman"/>
                <w:color w:val="000000"/>
                <w:sz w:val="20"/>
                <w:szCs w:val="20"/>
              </w:rPr>
              <w:t>Arquillian</w:t>
            </w:r>
            <w:proofErr w:type="spellEnd"/>
          </w:p>
        </w:tc>
        <w:tc>
          <w:tcPr>
            <w:tcW w:w="312" w:type="pct"/>
            <w:vMerge w:val="restart"/>
            <w:tcBorders>
              <w:top w:val="nil"/>
              <w:left w:val="single" w:sz="4" w:space="0" w:color="auto"/>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proofErr w:type="spellStart"/>
            <w:r w:rsidRPr="000B58AC">
              <w:rPr>
                <w:rFonts w:ascii="Calibri" w:eastAsia="Times New Roman" w:hAnsi="Calibri" w:cs="Times New Roman"/>
                <w:color w:val="000000"/>
                <w:sz w:val="20"/>
                <w:szCs w:val="20"/>
              </w:rPr>
              <w:t>JSUnit</w:t>
            </w:r>
            <w:proofErr w:type="spellEnd"/>
          </w:p>
        </w:tc>
        <w:tc>
          <w:tcPr>
            <w:tcW w:w="393" w:type="pct"/>
            <w:vMerge w:val="restart"/>
            <w:tcBorders>
              <w:top w:val="nil"/>
              <w:left w:val="single" w:sz="4" w:space="0" w:color="auto"/>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Jasmine, Karma</w:t>
            </w:r>
          </w:p>
        </w:tc>
      </w:tr>
      <w:tr w:rsidR="00FE2D0A" w:rsidRPr="000B58AC" w:rsidTr="00FE2D0A">
        <w:trPr>
          <w:trHeight w:val="510"/>
        </w:trPr>
        <w:tc>
          <w:tcPr>
            <w:tcW w:w="358"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429"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546"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Integration</w:t>
            </w:r>
          </w:p>
        </w:tc>
        <w:tc>
          <w:tcPr>
            <w:tcW w:w="390" w:type="pct"/>
            <w:gridSpan w:val="2"/>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Bottom up</w:t>
            </w:r>
          </w:p>
        </w:tc>
        <w:tc>
          <w:tcPr>
            <w:tcW w:w="2104" w:type="pct"/>
            <w:tcBorders>
              <w:top w:val="nil"/>
              <w:left w:val="nil"/>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This testing begins with unit testing, followed by tests of progressively higher-level combinations of units called modules or builds.</w:t>
            </w:r>
          </w:p>
        </w:tc>
        <w:tc>
          <w:tcPr>
            <w:tcW w:w="468"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312"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393"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r>
      <w:tr w:rsidR="00FE2D0A" w:rsidRPr="000B58AC" w:rsidTr="00FE2D0A">
        <w:trPr>
          <w:trHeight w:val="510"/>
        </w:trPr>
        <w:tc>
          <w:tcPr>
            <w:tcW w:w="358"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429"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546"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390" w:type="pct"/>
            <w:gridSpan w:val="2"/>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Top down</w:t>
            </w:r>
          </w:p>
        </w:tc>
        <w:tc>
          <w:tcPr>
            <w:tcW w:w="2104" w:type="pct"/>
            <w:tcBorders>
              <w:top w:val="nil"/>
              <w:left w:val="nil"/>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In this testing, the highest-level modules are tested first and progressively, lower-level modules are tested thereafter.</w:t>
            </w:r>
          </w:p>
        </w:tc>
        <w:tc>
          <w:tcPr>
            <w:tcW w:w="468"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312"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393"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r>
      <w:tr w:rsidR="00FE2D0A" w:rsidRPr="000B58AC" w:rsidTr="00FE2D0A">
        <w:trPr>
          <w:trHeight w:val="765"/>
        </w:trPr>
        <w:tc>
          <w:tcPr>
            <w:tcW w:w="358"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429"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936" w:type="pct"/>
            <w:gridSpan w:val="3"/>
            <w:tcBorders>
              <w:top w:val="single" w:sz="4" w:space="0" w:color="auto"/>
              <w:left w:val="nil"/>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System</w:t>
            </w:r>
          </w:p>
        </w:tc>
        <w:tc>
          <w:tcPr>
            <w:tcW w:w="2104" w:type="pct"/>
            <w:tcBorders>
              <w:top w:val="nil"/>
              <w:left w:val="nil"/>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System testing tests the system as a whole. Once all the components are integrated, the application as a whole is tested rigorously to see that it meets the specified Quality Standards.</w:t>
            </w:r>
          </w:p>
        </w:tc>
        <w:tc>
          <w:tcPr>
            <w:tcW w:w="468"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 </w:t>
            </w:r>
          </w:p>
        </w:tc>
        <w:tc>
          <w:tcPr>
            <w:tcW w:w="312"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 </w:t>
            </w:r>
          </w:p>
        </w:tc>
        <w:tc>
          <w:tcPr>
            <w:tcW w:w="393"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 </w:t>
            </w:r>
          </w:p>
        </w:tc>
      </w:tr>
      <w:tr w:rsidR="00FE2D0A" w:rsidRPr="000B58AC" w:rsidTr="00FE2D0A">
        <w:trPr>
          <w:trHeight w:val="1020"/>
        </w:trPr>
        <w:tc>
          <w:tcPr>
            <w:tcW w:w="358"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429"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936" w:type="pct"/>
            <w:gridSpan w:val="3"/>
            <w:tcBorders>
              <w:top w:val="single" w:sz="4" w:space="0" w:color="auto"/>
              <w:left w:val="nil"/>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Regression</w:t>
            </w:r>
          </w:p>
        </w:tc>
        <w:tc>
          <w:tcPr>
            <w:tcW w:w="2104" w:type="pct"/>
            <w:tcBorders>
              <w:top w:val="nil"/>
              <w:left w:val="nil"/>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Regression testing is performed to verify that a fixed bug hasn't resulted in another functionality or business rule violation. The intent of regression testing is to ensure that a change, such as a bug fix should not result in another fault being uncovered in the application.</w:t>
            </w:r>
          </w:p>
        </w:tc>
        <w:tc>
          <w:tcPr>
            <w:tcW w:w="468"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proofErr w:type="spellStart"/>
            <w:r w:rsidRPr="000B58AC">
              <w:rPr>
                <w:rFonts w:ascii="Calibri" w:eastAsia="Times New Roman" w:hAnsi="Calibri" w:cs="Times New Roman"/>
                <w:color w:val="000000"/>
                <w:sz w:val="20"/>
                <w:szCs w:val="20"/>
              </w:rPr>
              <w:t>JWebUnit</w:t>
            </w:r>
            <w:proofErr w:type="spellEnd"/>
            <w:r w:rsidRPr="000B58AC">
              <w:rPr>
                <w:rFonts w:ascii="Calibri" w:eastAsia="Times New Roman" w:hAnsi="Calibri" w:cs="Times New Roman"/>
                <w:color w:val="000000"/>
                <w:sz w:val="20"/>
                <w:szCs w:val="20"/>
              </w:rPr>
              <w:t> </w:t>
            </w:r>
          </w:p>
        </w:tc>
        <w:tc>
          <w:tcPr>
            <w:tcW w:w="312"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 </w:t>
            </w:r>
          </w:p>
        </w:tc>
        <w:tc>
          <w:tcPr>
            <w:tcW w:w="393"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 </w:t>
            </w:r>
          </w:p>
        </w:tc>
      </w:tr>
      <w:tr w:rsidR="00FE2D0A" w:rsidRPr="000B58AC" w:rsidTr="00FE2D0A">
        <w:trPr>
          <w:trHeight w:val="765"/>
        </w:trPr>
        <w:tc>
          <w:tcPr>
            <w:tcW w:w="358"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429"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936" w:type="pct"/>
            <w:gridSpan w:val="3"/>
            <w:tcBorders>
              <w:top w:val="single" w:sz="4" w:space="0" w:color="auto"/>
              <w:left w:val="nil"/>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Acceptance</w:t>
            </w:r>
          </w:p>
        </w:tc>
        <w:tc>
          <w:tcPr>
            <w:tcW w:w="2104" w:type="pct"/>
            <w:tcBorders>
              <w:top w:val="nil"/>
              <w:left w:val="nil"/>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This is arguably the most important type of testing, as it is conducted by the Quality Assurance Team who will gauge whether the application meets the intended specifications and satisfies the client’s requirement.</w:t>
            </w:r>
          </w:p>
        </w:tc>
        <w:tc>
          <w:tcPr>
            <w:tcW w:w="468"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 </w:t>
            </w:r>
          </w:p>
        </w:tc>
        <w:tc>
          <w:tcPr>
            <w:tcW w:w="312"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 </w:t>
            </w:r>
          </w:p>
        </w:tc>
        <w:tc>
          <w:tcPr>
            <w:tcW w:w="393"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 </w:t>
            </w:r>
          </w:p>
        </w:tc>
      </w:tr>
      <w:tr w:rsidR="00FE2D0A" w:rsidRPr="000B58AC" w:rsidTr="00FE2D0A">
        <w:trPr>
          <w:trHeight w:val="510"/>
        </w:trPr>
        <w:tc>
          <w:tcPr>
            <w:tcW w:w="358"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429" w:type="pct"/>
            <w:vMerge w:val="restart"/>
            <w:tcBorders>
              <w:top w:val="nil"/>
              <w:left w:val="single" w:sz="4" w:space="0" w:color="auto"/>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Non functional</w:t>
            </w:r>
          </w:p>
        </w:tc>
        <w:tc>
          <w:tcPr>
            <w:tcW w:w="624"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Performance</w:t>
            </w:r>
          </w:p>
        </w:tc>
        <w:tc>
          <w:tcPr>
            <w:tcW w:w="312" w:type="pct"/>
            <w:tcBorders>
              <w:top w:val="nil"/>
              <w:left w:val="nil"/>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Load</w:t>
            </w:r>
          </w:p>
        </w:tc>
        <w:tc>
          <w:tcPr>
            <w:tcW w:w="2104" w:type="pct"/>
            <w:tcBorders>
              <w:top w:val="nil"/>
              <w:left w:val="nil"/>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 xml:space="preserve">It is a process of testing the behavior of </w:t>
            </w:r>
            <w:proofErr w:type="gramStart"/>
            <w:r w:rsidRPr="000B58AC">
              <w:rPr>
                <w:rFonts w:ascii="Calibri" w:eastAsia="Times New Roman" w:hAnsi="Calibri" w:cs="Times New Roman"/>
                <w:color w:val="000000"/>
                <w:sz w:val="20"/>
                <w:szCs w:val="20"/>
              </w:rPr>
              <w:t>a software</w:t>
            </w:r>
            <w:proofErr w:type="gramEnd"/>
            <w:r w:rsidRPr="000B58AC">
              <w:rPr>
                <w:rFonts w:ascii="Calibri" w:eastAsia="Times New Roman" w:hAnsi="Calibri" w:cs="Times New Roman"/>
                <w:color w:val="000000"/>
                <w:sz w:val="20"/>
                <w:szCs w:val="20"/>
              </w:rPr>
              <w:t xml:space="preserve"> by applying maximum load in terms of software accessing and manipulating large input data.</w:t>
            </w:r>
          </w:p>
        </w:tc>
        <w:tc>
          <w:tcPr>
            <w:tcW w:w="468"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 xml:space="preserve">Apache </w:t>
            </w:r>
            <w:proofErr w:type="spellStart"/>
            <w:r w:rsidRPr="000B58AC">
              <w:rPr>
                <w:rFonts w:ascii="Calibri" w:eastAsia="Times New Roman" w:hAnsi="Calibri" w:cs="Times New Roman"/>
                <w:color w:val="000000"/>
                <w:sz w:val="20"/>
                <w:szCs w:val="20"/>
              </w:rPr>
              <w:t>Jmeter</w:t>
            </w:r>
            <w:proofErr w:type="spellEnd"/>
          </w:p>
        </w:tc>
        <w:tc>
          <w:tcPr>
            <w:tcW w:w="312"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 </w:t>
            </w:r>
          </w:p>
        </w:tc>
        <w:tc>
          <w:tcPr>
            <w:tcW w:w="393"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 </w:t>
            </w:r>
          </w:p>
        </w:tc>
      </w:tr>
      <w:tr w:rsidR="00FE2D0A" w:rsidRPr="000B58AC" w:rsidTr="00FE2D0A">
        <w:trPr>
          <w:trHeight w:val="510"/>
        </w:trPr>
        <w:tc>
          <w:tcPr>
            <w:tcW w:w="358"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429" w:type="pct"/>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624" w:type="pct"/>
            <w:gridSpan w:val="2"/>
            <w:vMerge/>
            <w:tcBorders>
              <w:top w:val="nil"/>
              <w:left w:val="single" w:sz="4" w:space="0" w:color="auto"/>
              <w:bottom w:val="single" w:sz="4" w:space="0" w:color="auto"/>
              <w:right w:val="single" w:sz="4" w:space="0" w:color="auto"/>
            </w:tcBorders>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p>
        </w:tc>
        <w:tc>
          <w:tcPr>
            <w:tcW w:w="312" w:type="pct"/>
            <w:tcBorders>
              <w:top w:val="nil"/>
              <w:left w:val="nil"/>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Stress</w:t>
            </w:r>
          </w:p>
        </w:tc>
        <w:tc>
          <w:tcPr>
            <w:tcW w:w="2104" w:type="pct"/>
            <w:tcBorders>
              <w:top w:val="nil"/>
              <w:left w:val="nil"/>
              <w:bottom w:val="single" w:sz="4" w:space="0" w:color="auto"/>
              <w:right w:val="single" w:sz="4" w:space="0" w:color="auto"/>
            </w:tcBorders>
            <w:shd w:val="clear" w:color="auto" w:fill="auto"/>
            <w:vAlign w:val="center"/>
            <w:hideMark/>
          </w:tcPr>
          <w:p w:rsidR="000B58AC" w:rsidRPr="000B58AC" w:rsidRDefault="000B58AC" w:rsidP="000B58AC">
            <w:pPr>
              <w:spacing w:after="0" w:line="240" w:lineRule="auto"/>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The aim of stress testing is to test the software by applying the load to the system and taking over the resources used by the software to identify the breaking point.</w:t>
            </w:r>
          </w:p>
        </w:tc>
        <w:tc>
          <w:tcPr>
            <w:tcW w:w="468"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 </w:t>
            </w:r>
          </w:p>
        </w:tc>
        <w:tc>
          <w:tcPr>
            <w:tcW w:w="312"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 </w:t>
            </w:r>
          </w:p>
        </w:tc>
        <w:tc>
          <w:tcPr>
            <w:tcW w:w="393" w:type="pct"/>
            <w:tcBorders>
              <w:top w:val="nil"/>
              <w:left w:val="nil"/>
              <w:bottom w:val="single" w:sz="4" w:space="0" w:color="auto"/>
              <w:right w:val="single" w:sz="4" w:space="0" w:color="auto"/>
            </w:tcBorders>
            <w:shd w:val="clear" w:color="auto" w:fill="auto"/>
            <w:noWrap/>
            <w:vAlign w:val="center"/>
            <w:hideMark/>
          </w:tcPr>
          <w:p w:rsidR="000B58AC" w:rsidRPr="000B58AC" w:rsidRDefault="000B58AC" w:rsidP="000B58AC">
            <w:pPr>
              <w:spacing w:after="0" w:line="240" w:lineRule="auto"/>
              <w:jc w:val="center"/>
              <w:rPr>
                <w:rFonts w:ascii="Calibri" w:eastAsia="Times New Roman" w:hAnsi="Calibri" w:cs="Times New Roman"/>
                <w:color w:val="000000"/>
                <w:sz w:val="20"/>
                <w:szCs w:val="20"/>
              </w:rPr>
            </w:pPr>
            <w:r w:rsidRPr="000B58AC">
              <w:rPr>
                <w:rFonts w:ascii="Calibri" w:eastAsia="Times New Roman" w:hAnsi="Calibri" w:cs="Times New Roman"/>
                <w:color w:val="000000"/>
                <w:sz w:val="20"/>
                <w:szCs w:val="20"/>
              </w:rPr>
              <w:t> </w:t>
            </w:r>
          </w:p>
        </w:tc>
      </w:tr>
    </w:tbl>
    <w:p w:rsidR="000B58AC" w:rsidRDefault="000B58AC" w:rsidP="00CD318C">
      <w:pPr>
        <w:spacing w:after="0" w:line="240" w:lineRule="auto"/>
        <w:rPr>
          <w:rFonts w:eastAsia="Times New Roman" w:cs="Courier New"/>
          <w:sz w:val="20"/>
          <w:szCs w:val="20"/>
        </w:rPr>
      </w:pPr>
    </w:p>
    <w:p w:rsidR="006F66BB" w:rsidRDefault="006F66BB" w:rsidP="00CD318C">
      <w:pPr>
        <w:spacing w:after="0" w:line="240" w:lineRule="auto"/>
        <w:rPr>
          <w:rFonts w:eastAsia="Times New Roman" w:cs="Courier New"/>
          <w:sz w:val="20"/>
          <w:szCs w:val="20"/>
        </w:rPr>
      </w:pPr>
    </w:p>
    <w:tbl>
      <w:tblPr>
        <w:tblW w:w="11000" w:type="dxa"/>
        <w:tblInd w:w="103" w:type="dxa"/>
        <w:tblLook w:val="04A0" w:firstRow="1" w:lastRow="0" w:firstColumn="1" w:lastColumn="0" w:noHBand="0" w:noVBand="1"/>
      </w:tblPr>
      <w:tblGrid>
        <w:gridCol w:w="1080"/>
        <w:gridCol w:w="1460"/>
        <w:gridCol w:w="1240"/>
        <w:gridCol w:w="95"/>
        <w:gridCol w:w="7125"/>
      </w:tblGrid>
      <w:tr w:rsidR="006F66BB" w:rsidRPr="006F66BB" w:rsidTr="006F66BB">
        <w:trPr>
          <w:trHeight w:val="1020"/>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F66BB" w:rsidRPr="006F66BB" w:rsidRDefault="006F66BB" w:rsidP="006F66BB">
            <w:pPr>
              <w:spacing w:after="0" w:line="240" w:lineRule="auto"/>
              <w:jc w:val="center"/>
              <w:rPr>
                <w:rFonts w:ascii="Calibri" w:eastAsia="Times New Roman" w:hAnsi="Calibri" w:cs="Times New Roman"/>
                <w:color w:val="000000"/>
                <w:sz w:val="20"/>
                <w:szCs w:val="20"/>
              </w:rPr>
            </w:pPr>
            <w:r w:rsidRPr="006F66BB">
              <w:rPr>
                <w:rFonts w:ascii="Calibri" w:eastAsia="Times New Roman" w:hAnsi="Calibri" w:cs="Times New Roman"/>
                <w:color w:val="000000"/>
                <w:sz w:val="20"/>
                <w:szCs w:val="20"/>
              </w:rPr>
              <w:t>Junit</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6F66BB" w:rsidRPr="006F66BB" w:rsidRDefault="006F66BB" w:rsidP="006F66BB">
            <w:pPr>
              <w:spacing w:after="0" w:line="240" w:lineRule="auto"/>
              <w:ind w:firstLineChars="100" w:firstLine="200"/>
              <w:rPr>
                <w:rFonts w:ascii="Calibri" w:eastAsia="Times New Roman" w:hAnsi="Calibri" w:cs="Times New Roman"/>
                <w:color w:val="000000"/>
                <w:sz w:val="20"/>
                <w:szCs w:val="20"/>
              </w:rPr>
            </w:pPr>
            <w:r w:rsidRPr="006F66BB">
              <w:rPr>
                <w:rFonts w:ascii="Calibri" w:eastAsia="Times New Roman" w:hAnsi="Calibri" w:cs="Times New Roman"/>
                <w:color w:val="000000"/>
                <w:sz w:val="20"/>
                <w:szCs w:val="20"/>
              </w:rPr>
              <w:t>Fixtures</w:t>
            </w:r>
          </w:p>
        </w:tc>
        <w:tc>
          <w:tcPr>
            <w:tcW w:w="1335" w:type="dxa"/>
            <w:gridSpan w:val="2"/>
            <w:tcBorders>
              <w:top w:val="single" w:sz="4" w:space="0" w:color="auto"/>
              <w:left w:val="nil"/>
              <w:bottom w:val="single" w:sz="4" w:space="0" w:color="auto"/>
              <w:right w:val="single" w:sz="4" w:space="0" w:color="auto"/>
            </w:tcBorders>
            <w:shd w:val="clear" w:color="auto" w:fill="auto"/>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r w:rsidRPr="006F66BB">
              <w:rPr>
                <w:rFonts w:ascii="Calibri" w:eastAsia="Times New Roman" w:hAnsi="Calibri" w:cs="Times New Roman"/>
                <w:color w:val="000000"/>
                <w:sz w:val="20"/>
                <w:szCs w:val="20"/>
              </w:rPr>
              <w:t> </w:t>
            </w:r>
          </w:p>
        </w:tc>
        <w:tc>
          <w:tcPr>
            <w:tcW w:w="7125" w:type="dxa"/>
            <w:tcBorders>
              <w:top w:val="single" w:sz="4" w:space="0" w:color="auto"/>
              <w:left w:val="nil"/>
              <w:bottom w:val="single" w:sz="4" w:space="0" w:color="auto"/>
              <w:right w:val="single" w:sz="4" w:space="0" w:color="auto"/>
            </w:tcBorders>
            <w:shd w:val="clear" w:color="auto" w:fill="auto"/>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r w:rsidRPr="006F66BB">
              <w:rPr>
                <w:rFonts w:ascii="Calibri" w:eastAsia="Times New Roman" w:hAnsi="Calibri" w:cs="Times New Roman"/>
                <w:color w:val="000000"/>
                <w:sz w:val="20"/>
                <w:szCs w:val="20"/>
              </w:rPr>
              <w:t xml:space="preserve">The purpose of a test fixture is to ensure that there is a well-known and fixed environment in which tests are run so that results are repeatable. It includes: </w:t>
            </w:r>
            <w:proofErr w:type="spellStart"/>
            <w:proofErr w:type="gramStart"/>
            <w:r w:rsidRPr="006F66BB">
              <w:rPr>
                <w:rFonts w:ascii="Calibri" w:eastAsia="Times New Roman" w:hAnsi="Calibri" w:cs="Times New Roman"/>
                <w:color w:val="000000"/>
                <w:sz w:val="20"/>
                <w:szCs w:val="20"/>
              </w:rPr>
              <w:t>setUp</w:t>
            </w:r>
            <w:proofErr w:type="spellEnd"/>
            <w:r w:rsidRPr="006F66BB">
              <w:rPr>
                <w:rFonts w:ascii="Calibri" w:eastAsia="Times New Roman" w:hAnsi="Calibri" w:cs="Times New Roman"/>
                <w:color w:val="000000"/>
                <w:sz w:val="20"/>
                <w:szCs w:val="20"/>
              </w:rPr>
              <w:t>(</w:t>
            </w:r>
            <w:proofErr w:type="gramEnd"/>
            <w:r w:rsidRPr="006F66BB">
              <w:rPr>
                <w:rFonts w:ascii="Calibri" w:eastAsia="Times New Roman" w:hAnsi="Calibri" w:cs="Times New Roman"/>
                <w:color w:val="000000"/>
                <w:sz w:val="20"/>
                <w:szCs w:val="20"/>
              </w:rPr>
              <w:t xml:space="preserve">) method, which runs before every test invocation &amp; </w:t>
            </w:r>
            <w:proofErr w:type="spellStart"/>
            <w:r w:rsidRPr="006F66BB">
              <w:rPr>
                <w:rFonts w:ascii="Calibri" w:eastAsia="Times New Roman" w:hAnsi="Calibri" w:cs="Times New Roman"/>
                <w:color w:val="000000"/>
                <w:sz w:val="20"/>
                <w:szCs w:val="20"/>
              </w:rPr>
              <w:t>tearDown</w:t>
            </w:r>
            <w:proofErr w:type="spellEnd"/>
            <w:r w:rsidRPr="006F66BB">
              <w:rPr>
                <w:rFonts w:ascii="Calibri" w:eastAsia="Times New Roman" w:hAnsi="Calibri" w:cs="Times New Roman"/>
                <w:color w:val="000000"/>
                <w:sz w:val="20"/>
                <w:szCs w:val="20"/>
              </w:rPr>
              <w:t>() method, which runs after every test method.</w:t>
            </w:r>
          </w:p>
        </w:tc>
      </w:tr>
      <w:tr w:rsidR="006F66BB" w:rsidRPr="006F66BB" w:rsidTr="006F66BB">
        <w:trPr>
          <w:trHeight w:val="51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460" w:type="dxa"/>
            <w:tcBorders>
              <w:top w:val="nil"/>
              <w:left w:val="nil"/>
              <w:bottom w:val="single" w:sz="4" w:space="0" w:color="auto"/>
              <w:right w:val="single" w:sz="4" w:space="0" w:color="auto"/>
            </w:tcBorders>
            <w:shd w:val="clear" w:color="auto" w:fill="auto"/>
            <w:vAlign w:val="center"/>
            <w:hideMark/>
          </w:tcPr>
          <w:p w:rsidR="006F66BB" w:rsidRPr="006F66BB" w:rsidRDefault="006F66BB" w:rsidP="006F66BB">
            <w:pPr>
              <w:spacing w:after="0" w:line="240" w:lineRule="auto"/>
              <w:ind w:firstLineChars="100" w:firstLine="200"/>
              <w:rPr>
                <w:rFonts w:ascii="Calibri" w:eastAsia="Times New Roman" w:hAnsi="Calibri" w:cs="Times New Roman"/>
                <w:color w:val="000000"/>
                <w:sz w:val="20"/>
                <w:szCs w:val="20"/>
              </w:rPr>
            </w:pPr>
            <w:r w:rsidRPr="006F66BB">
              <w:rPr>
                <w:rFonts w:ascii="Calibri" w:eastAsia="Times New Roman" w:hAnsi="Calibri" w:cs="Times New Roman"/>
                <w:color w:val="000000"/>
                <w:sz w:val="20"/>
                <w:szCs w:val="20"/>
              </w:rPr>
              <w:t>Test suites</w:t>
            </w:r>
          </w:p>
        </w:tc>
        <w:tc>
          <w:tcPr>
            <w:tcW w:w="1335" w:type="dxa"/>
            <w:gridSpan w:val="2"/>
            <w:tcBorders>
              <w:top w:val="nil"/>
              <w:left w:val="nil"/>
              <w:bottom w:val="single" w:sz="4" w:space="0" w:color="auto"/>
              <w:right w:val="single" w:sz="4" w:space="0" w:color="auto"/>
            </w:tcBorders>
            <w:shd w:val="clear" w:color="auto" w:fill="auto"/>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r w:rsidRPr="006F66BB">
              <w:rPr>
                <w:rFonts w:ascii="Calibri" w:eastAsia="Times New Roman" w:hAnsi="Calibri" w:cs="Times New Roman"/>
                <w:color w:val="000000"/>
                <w:sz w:val="20"/>
                <w:szCs w:val="20"/>
              </w:rPr>
              <w:t> </w:t>
            </w:r>
          </w:p>
        </w:tc>
        <w:tc>
          <w:tcPr>
            <w:tcW w:w="7125" w:type="dxa"/>
            <w:tcBorders>
              <w:top w:val="nil"/>
              <w:left w:val="nil"/>
              <w:bottom w:val="single" w:sz="4" w:space="0" w:color="auto"/>
              <w:right w:val="single" w:sz="4" w:space="0" w:color="auto"/>
            </w:tcBorders>
            <w:shd w:val="clear" w:color="auto" w:fill="auto"/>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r w:rsidRPr="006F66BB">
              <w:rPr>
                <w:rFonts w:ascii="Calibri" w:eastAsia="Times New Roman" w:hAnsi="Calibri" w:cs="Times New Roman"/>
                <w:color w:val="000000"/>
                <w:sz w:val="20"/>
                <w:szCs w:val="20"/>
              </w:rPr>
              <w:t>A test suite bundles a few unit test cases and runs them together. In JUnit, both @</w:t>
            </w:r>
            <w:proofErr w:type="spellStart"/>
            <w:r w:rsidRPr="006F66BB">
              <w:rPr>
                <w:rFonts w:ascii="Calibri" w:eastAsia="Times New Roman" w:hAnsi="Calibri" w:cs="Times New Roman"/>
                <w:color w:val="000000"/>
                <w:sz w:val="20"/>
                <w:szCs w:val="20"/>
              </w:rPr>
              <w:t>RunWith</w:t>
            </w:r>
            <w:proofErr w:type="spellEnd"/>
            <w:r w:rsidRPr="006F66BB">
              <w:rPr>
                <w:rFonts w:ascii="Calibri" w:eastAsia="Times New Roman" w:hAnsi="Calibri" w:cs="Times New Roman"/>
                <w:color w:val="000000"/>
                <w:sz w:val="20"/>
                <w:szCs w:val="20"/>
              </w:rPr>
              <w:t xml:space="preserve"> and @Suite annotation are used to run the suite test.</w:t>
            </w:r>
          </w:p>
        </w:tc>
      </w:tr>
      <w:tr w:rsidR="006F66BB" w:rsidRPr="006F66BB" w:rsidTr="006F66BB">
        <w:trPr>
          <w:trHeight w:val="25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460" w:type="dxa"/>
            <w:tcBorders>
              <w:top w:val="nil"/>
              <w:left w:val="nil"/>
              <w:bottom w:val="single" w:sz="4" w:space="0" w:color="auto"/>
              <w:right w:val="single" w:sz="4" w:space="0" w:color="auto"/>
            </w:tcBorders>
            <w:shd w:val="clear" w:color="auto" w:fill="auto"/>
            <w:vAlign w:val="center"/>
            <w:hideMark/>
          </w:tcPr>
          <w:p w:rsidR="006F66BB" w:rsidRPr="006F66BB" w:rsidRDefault="006F66BB" w:rsidP="006F66BB">
            <w:pPr>
              <w:spacing w:after="0" w:line="240" w:lineRule="auto"/>
              <w:ind w:firstLineChars="100" w:firstLine="200"/>
              <w:rPr>
                <w:rFonts w:ascii="Calibri" w:eastAsia="Times New Roman" w:hAnsi="Calibri" w:cs="Times New Roman"/>
                <w:color w:val="000000"/>
                <w:sz w:val="20"/>
                <w:szCs w:val="20"/>
              </w:rPr>
            </w:pPr>
            <w:r w:rsidRPr="006F66BB">
              <w:rPr>
                <w:rFonts w:ascii="Calibri" w:eastAsia="Times New Roman" w:hAnsi="Calibri" w:cs="Times New Roman"/>
                <w:color w:val="000000"/>
                <w:sz w:val="20"/>
                <w:szCs w:val="20"/>
              </w:rPr>
              <w:t>Test runners</w:t>
            </w:r>
          </w:p>
        </w:tc>
        <w:tc>
          <w:tcPr>
            <w:tcW w:w="1335" w:type="dxa"/>
            <w:gridSpan w:val="2"/>
            <w:tcBorders>
              <w:top w:val="nil"/>
              <w:left w:val="nil"/>
              <w:bottom w:val="single" w:sz="4" w:space="0" w:color="auto"/>
              <w:right w:val="single" w:sz="4" w:space="0" w:color="auto"/>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r w:rsidRPr="006F66BB">
              <w:rPr>
                <w:rFonts w:ascii="Calibri" w:eastAsia="Times New Roman" w:hAnsi="Calibri" w:cs="Times New Roman"/>
                <w:color w:val="000000"/>
                <w:sz w:val="20"/>
                <w:szCs w:val="20"/>
              </w:rPr>
              <w:t> </w:t>
            </w:r>
          </w:p>
        </w:tc>
        <w:tc>
          <w:tcPr>
            <w:tcW w:w="7125" w:type="dxa"/>
            <w:tcBorders>
              <w:top w:val="nil"/>
              <w:left w:val="nil"/>
              <w:bottom w:val="single" w:sz="4" w:space="0" w:color="auto"/>
              <w:right w:val="single" w:sz="4" w:space="0" w:color="auto"/>
            </w:tcBorders>
            <w:shd w:val="clear" w:color="auto" w:fill="auto"/>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r w:rsidRPr="006F66BB">
              <w:rPr>
                <w:rFonts w:ascii="Calibri" w:eastAsia="Times New Roman" w:hAnsi="Calibri" w:cs="Times New Roman"/>
                <w:color w:val="000000"/>
                <w:sz w:val="20"/>
                <w:szCs w:val="20"/>
              </w:rPr>
              <w:t>Test runner is used for executing the test cases.</w:t>
            </w:r>
          </w:p>
        </w:tc>
      </w:tr>
      <w:tr w:rsidR="006F66BB" w:rsidRPr="006F66BB" w:rsidTr="006F66BB">
        <w:trPr>
          <w:trHeight w:val="25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6F66BB" w:rsidRPr="006F66BB" w:rsidRDefault="006F66BB" w:rsidP="006F66BB">
            <w:pPr>
              <w:spacing w:after="0" w:line="240" w:lineRule="auto"/>
              <w:jc w:val="center"/>
              <w:rPr>
                <w:rFonts w:ascii="Calibri" w:eastAsia="Times New Roman" w:hAnsi="Calibri" w:cs="Times New Roman"/>
                <w:color w:val="000000"/>
                <w:sz w:val="20"/>
                <w:szCs w:val="20"/>
              </w:rPr>
            </w:pPr>
            <w:r w:rsidRPr="006F66BB">
              <w:rPr>
                <w:rFonts w:ascii="Calibri" w:eastAsia="Times New Roman" w:hAnsi="Calibri" w:cs="Times New Roman"/>
                <w:color w:val="000000"/>
                <w:sz w:val="20"/>
                <w:szCs w:val="20"/>
              </w:rPr>
              <w:t>JUnit classes</w:t>
            </w:r>
          </w:p>
        </w:tc>
        <w:tc>
          <w:tcPr>
            <w:tcW w:w="1335" w:type="dxa"/>
            <w:gridSpan w:val="2"/>
            <w:tcBorders>
              <w:top w:val="nil"/>
              <w:left w:val="nil"/>
              <w:bottom w:val="single" w:sz="4" w:space="0" w:color="auto"/>
              <w:right w:val="single" w:sz="4" w:space="0" w:color="auto"/>
            </w:tcBorders>
            <w:shd w:val="clear" w:color="auto" w:fill="auto"/>
            <w:vAlign w:val="center"/>
            <w:hideMark/>
          </w:tcPr>
          <w:p w:rsidR="006F66BB" w:rsidRPr="006F66BB" w:rsidRDefault="006F66BB" w:rsidP="006F66BB">
            <w:pPr>
              <w:spacing w:after="0" w:line="240" w:lineRule="auto"/>
              <w:ind w:firstLineChars="100" w:firstLine="200"/>
              <w:rPr>
                <w:rFonts w:ascii="Calibri" w:eastAsia="Times New Roman" w:hAnsi="Calibri" w:cs="Times New Roman"/>
                <w:color w:val="000000"/>
                <w:sz w:val="20"/>
                <w:szCs w:val="20"/>
              </w:rPr>
            </w:pPr>
            <w:r w:rsidRPr="006F66BB">
              <w:rPr>
                <w:rFonts w:ascii="Calibri" w:eastAsia="Times New Roman" w:hAnsi="Calibri" w:cs="Times New Roman"/>
                <w:color w:val="000000"/>
                <w:sz w:val="20"/>
                <w:szCs w:val="20"/>
              </w:rPr>
              <w:t>Assert</w:t>
            </w:r>
            <w:r w:rsidRPr="006F66BB">
              <w:rPr>
                <w:rFonts w:ascii="Verdana" w:eastAsia="Times New Roman" w:hAnsi="Verdana" w:cs="Times New Roman"/>
                <w:color w:val="000000"/>
                <w:sz w:val="20"/>
                <w:szCs w:val="20"/>
              </w:rPr>
              <w:t> </w:t>
            </w:r>
          </w:p>
        </w:tc>
        <w:tc>
          <w:tcPr>
            <w:tcW w:w="7125" w:type="dxa"/>
            <w:tcBorders>
              <w:top w:val="nil"/>
              <w:left w:val="nil"/>
              <w:bottom w:val="single" w:sz="4" w:space="0" w:color="auto"/>
              <w:right w:val="single" w:sz="4" w:space="0" w:color="auto"/>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r w:rsidRPr="006F66BB">
              <w:rPr>
                <w:rFonts w:ascii="Calibri" w:eastAsia="Times New Roman" w:hAnsi="Calibri" w:cs="Times New Roman"/>
                <w:color w:val="000000"/>
                <w:sz w:val="20"/>
                <w:szCs w:val="20"/>
              </w:rPr>
              <w:t>Contains a set of assert methods. (Class's methods for which testing is done)</w:t>
            </w:r>
          </w:p>
        </w:tc>
      </w:tr>
      <w:tr w:rsidR="006F66BB" w:rsidRPr="006F66BB" w:rsidTr="006F66BB">
        <w:trPr>
          <w:trHeight w:val="25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460" w:type="dxa"/>
            <w:vMerge/>
            <w:tcBorders>
              <w:top w:val="nil"/>
              <w:left w:val="single" w:sz="4" w:space="0" w:color="auto"/>
              <w:bottom w:val="single" w:sz="4" w:space="0" w:color="auto"/>
              <w:right w:val="single" w:sz="4" w:space="0" w:color="auto"/>
            </w:tcBorders>
            <w:vAlign w:val="center"/>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335" w:type="dxa"/>
            <w:gridSpan w:val="2"/>
            <w:tcBorders>
              <w:top w:val="nil"/>
              <w:left w:val="nil"/>
              <w:bottom w:val="single" w:sz="4" w:space="0" w:color="auto"/>
              <w:right w:val="single" w:sz="4" w:space="0" w:color="auto"/>
            </w:tcBorders>
            <w:shd w:val="clear" w:color="auto" w:fill="auto"/>
            <w:vAlign w:val="center"/>
            <w:hideMark/>
          </w:tcPr>
          <w:p w:rsidR="006F66BB" w:rsidRPr="006F66BB" w:rsidRDefault="006F66BB" w:rsidP="006F66BB">
            <w:pPr>
              <w:spacing w:after="0" w:line="240" w:lineRule="auto"/>
              <w:ind w:firstLineChars="100" w:firstLine="200"/>
              <w:rPr>
                <w:rFonts w:ascii="Calibri" w:eastAsia="Times New Roman" w:hAnsi="Calibri" w:cs="Times New Roman"/>
                <w:color w:val="000000"/>
                <w:sz w:val="20"/>
                <w:szCs w:val="20"/>
              </w:rPr>
            </w:pPr>
            <w:proofErr w:type="spellStart"/>
            <w:r w:rsidRPr="006F66BB">
              <w:rPr>
                <w:rFonts w:ascii="Calibri" w:eastAsia="Times New Roman" w:hAnsi="Calibri" w:cs="Times New Roman"/>
                <w:color w:val="000000"/>
                <w:sz w:val="20"/>
                <w:szCs w:val="20"/>
              </w:rPr>
              <w:t>TestCase</w:t>
            </w:r>
            <w:proofErr w:type="spellEnd"/>
            <w:r w:rsidRPr="006F66BB">
              <w:rPr>
                <w:rFonts w:ascii="Verdana" w:eastAsia="Times New Roman" w:hAnsi="Verdana" w:cs="Times New Roman"/>
                <w:color w:val="000000"/>
                <w:sz w:val="20"/>
                <w:szCs w:val="20"/>
              </w:rPr>
              <w:t> </w:t>
            </w:r>
          </w:p>
        </w:tc>
        <w:tc>
          <w:tcPr>
            <w:tcW w:w="7125" w:type="dxa"/>
            <w:tcBorders>
              <w:top w:val="nil"/>
              <w:left w:val="nil"/>
              <w:bottom w:val="single" w:sz="4" w:space="0" w:color="auto"/>
              <w:right w:val="single" w:sz="4" w:space="0" w:color="auto"/>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r w:rsidRPr="006F66BB">
              <w:rPr>
                <w:rFonts w:ascii="Calibri" w:eastAsia="Times New Roman" w:hAnsi="Calibri" w:cs="Times New Roman"/>
                <w:color w:val="000000"/>
                <w:sz w:val="20"/>
                <w:szCs w:val="20"/>
              </w:rPr>
              <w:t>Contains a test case that defines the fixture to run multiple tests.</w:t>
            </w:r>
          </w:p>
        </w:tc>
      </w:tr>
      <w:tr w:rsidR="006F66BB" w:rsidRPr="006F66BB" w:rsidTr="006F66BB">
        <w:trPr>
          <w:trHeight w:val="25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460" w:type="dxa"/>
            <w:vMerge/>
            <w:tcBorders>
              <w:top w:val="nil"/>
              <w:left w:val="single" w:sz="4" w:space="0" w:color="auto"/>
              <w:bottom w:val="single" w:sz="4" w:space="0" w:color="auto"/>
              <w:right w:val="single" w:sz="4" w:space="0" w:color="auto"/>
            </w:tcBorders>
            <w:vAlign w:val="center"/>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335" w:type="dxa"/>
            <w:gridSpan w:val="2"/>
            <w:tcBorders>
              <w:top w:val="nil"/>
              <w:left w:val="nil"/>
              <w:bottom w:val="single" w:sz="4" w:space="0" w:color="auto"/>
              <w:right w:val="single" w:sz="4" w:space="0" w:color="auto"/>
            </w:tcBorders>
            <w:shd w:val="clear" w:color="auto" w:fill="auto"/>
            <w:vAlign w:val="center"/>
            <w:hideMark/>
          </w:tcPr>
          <w:p w:rsidR="006F66BB" w:rsidRPr="006F66BB" w:rsidRDefault="006F66BB" w:rsidP="006F66BB">
            <w:pPr>
              <w:spacing w:after="0" w:line="240" w:lineRule="auto"/>
              <w:ind w:firstLineChars="100" w:firstLine="200"/>
              <w:rPr>
                <w:rFonts w:ascii="Calibri" w:eastAsia="Times New Roman" w:hAnsi="Calibri" w:cs="Times New Roman"/>
                <w:color w:val="000000"/>
                <w:sz w:val="20"/>
                <w:szCs w:val="20"/>
              </w:rPr>
            </w:pPr>
            <w:proofErr w:type="spellStart"/>
            <w:r w:rsidRPr="006F66BB">
              <w:rPr>
                <w:rFonts w:ascii="Calibri" w:eastAsia="Times New Roman" w:hAnsi="Calibri" w:cs="Times New Roman"/>
                <w:color w:val="000000"/>
                <w:sz w:val="20"/>
                <w:szCs w:val="20"/>
              </w:rPr>
              <w:t>TestResult</w:t>
            </w:r>
            <w:proofErr w:type="spellEnd"/>
          </w:p>
        </w:tc>
        <w:tc>
          <w:tcPr>
            <w:tcW w:w="7125" w:type="dxa"/>
            <w:tcBorders>
              <w:top w:val="nil"/>
              <w:left w:val="nil"/>
              <w:bottom w:val="single" w:sz="4" w:space="0" w:color="auto"/>
              <w:right w:val="single" w:sz="4" w:space="0" w:color="auto"/>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r w:rsidRPr="006F66BB">
              <w:rPr>
                <w:rFonts w:ascii="Calibri" w:eastAsia="Times New Roman" w:hAnsi="Calibri" w:cs="Times New Roman"/>
                <w:color w:val="000000"/>
                <w:sz w:val="20"/>
                <w:szCs w:val="20"/>
              </w:rPr>
              <w:t>Contains methods to collect the results of executing a test case.</w:t>
            </w:r>
          </w:p>
        </w:tc>
      </w:tr>
      <w:tr w:rsidR="006F66BB" w:rsidRPr="006F66BB" w:rsidTr="006F66BB">
        <w:trPr>
          <w:trHeight w:val="255"/>
        </w:trPr>
        <w:tc>
          <w:tcPr>
            <w:tcW w:w="1080" w:type="dxa"/>
            <w:tcBorders>
              <w:top w:val="nil"/>
              <w:left w:val="nil"/>
              <w:bottom w:val="nil"/>
              <w:right w:val="nil"/>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460" w:type="dxa"/>
            <w:tcBorders>
              <w:top w:val="nil"/>
              <w:left w:val="nil"/>
              <w:bottom w:val="nil"/>
              <w:right w:val="nil"/>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335" w:type="dxa"/>
            <w:gridSpan w:val="2"/>
            <w:tcBorders>
              <w:top w:val="nil"/>
              <w:left w:val="nil"/>
              <w:bottom w:val="nil"/>
              <w:right w:val="nil"/>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7125" w:type="dxa"/>
            <w:tcBorders>
              <w:top w:val="nil"/>
              <w:left w:val="nil"/>
              <w:bottom w:val="nil"/>
              <w:right w:val="nil"/>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r>
      <w:tr w:rsidR="006F66BB" w:rsidRPr="006F66BB" w:rsidTr="006F66BB">
        <w:trPr>
          <w:trHeight w:val="300"/>
        </w:trPr>
        <w:tc>
          <w:tcPr>
            <w:tcW w:w="1080" w:type="dxa"/>
            <w:tcBorders>
              <w:top w:val="nil"/>
              <w:left w:val="nil"/>
              <w:bottom w:val="nil"/>
              <w:right w:val="nil"/>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460" w:type="dxa"/>
            <w:tcBorders>
              <w:top w:val="nil"/>
              <w:left w:val="nil"/>
              <w:bottom w:val="nil"/>
              <w:right w:val="nil"/>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846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F66BB" w:rsidRPr="006F66BB" w:rsidRDefault="006F66BB" w:rsidP="006F66BB">
            <w:pPr>
              <w:spacing w:after="0" w:line="240" w:lineRule="auto"/>
              <w:jc w:val="center"/>
              <w:rPr>
                <w:rFonts w:ascii="Calibri" w:eastAsia="Times New Roman" w:hAnsi="Calibri" w:cs="Times New Roman"/>
                <w:b/>
                <w:bCs/>
                <w:color w:val="000000"/>
                <w:sz w:val="20"/>
                <w:szCs w:val="20"/>
              </w:rPr>
            </w:pPr>
            <w:r w:rsidRPr="006F66BB">
              <w:rPr>
                <w:rFonts w:ascii="Calibri" w:eastAsia="Times New Roman" w:hAnsi="Calibri" w:cs="Times New Roman"/>
                <w:b/>
                <w:bCs/>
                <w:color w:val="000000"/>
                <w:sz w:val="20"/>
                <w:szCs w:val="20"/>
              </w:rPr>
              <w:t xml:space="preserve">Junit API in </w:t>
            </w:r>
            <w:proofErr w:type="spellStart"/>
            <w:r w:rsidRPr="006F66BB">
              <w:rPr>
                <w:rFonts w:ascii="Calibri" w:eastAsia="Times New Roman" w:hAnsi="Calibri" w:cs="Times New Roman"/>
                <w:b/>
                <w:bCs/>
                <w:color w:val="000000"/>
                <w:sz w:val="20"/>
                <w:szCs w:val="20"/>
              </w:rPr>
              <w:t>junit.framework</w:t>
            </w:r>
            <w:proofErr w:type="spellEnd"/>
          </w:p>
        </w:tc>
      </w:tr>
      <w:tr w:rsidR="006F66BB" w:rsidRPr="006F66BB" w:rsidTr="006F66BB">
        <w:trPr>
          <w:trHeight w:val="255"/>
        </w:trPr>
        <w:tc>
          <w:tcPr>
            <w:tcW w:w="1080" w:type="dxa"/>
            <w:tcBorders>
              <w:top w:val="nil"/>
              <w:left w:val="nil"/>
              <w:bottom w:val="nil"/>
              <w:right w:val="nil"/>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460" w:type="dxa"/>
            <w:tcBorders>
              <w:top w:val="nil"/>
              <w:left w:val="nil"/>
              <w:bottom w:val="nil"/>
              <w:right w:val="nil"/>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6F66BB" w:rsidRPr="006F66BB" w:rsidRDefault="006F66BB" w:rsidP="006F66BB">
            <w:pPr>
              <w:spacing w:after="0" w:line="240" w:lineRule="auto"/>
              <w:jc w:val="center"/>
              <w:rPr>
                <w:rFonts w:ascii="Calibri" w:eastAsia="Times New Roman" w:hAnsi="Calibri" w:cs="Times New Roman"/>
                <w:b/>
                <w:bCs/>
                <w:color w:val="000000"/>
                <w:sz w:val="20"/>
                <w:szCs w:val="20"/>
              </w:rPr>
            </w:pPr>
            <w:r w:rsidRPr="006F66BB">
              <w:rPr>
                <w:rFonts w:ascii="Calibri" w:eastAsia="Times New Roman" w:hAnsi="Calibri" w:cs="Times New Roman"/>
                <w:b/>
                <w:bCs/>
                <w:color w:val="000000"/>
                <w:sz w:val="20"/>
                <w:szCs w:val="20"/>
              </w:rPr>
              <w:t>Class</w:t>
            </w:r>
          </w:p>
        </w:tc>
        <w:tc>
          <w:tcPr>
            <w:tcW w:w="7220" w:type="dxa"/>
            <w:gridSpan w:val="2"/>
            <w:tcBorders>
              <w:top w:val="nil"/>
              <w:left w:val="nil"/>
              <w:bottom w:val="single" w:sz="4" w:space="0" w:color="auto"/>
              <w:right w:val="single" w:sz="4" w:space="0" w:color="auto"/>
            </w:tcBorders>
            <w:shd w:val="clear" w:color="auto" w:fill="auto"/>
            <w:noWrap/>
            <w:vAlign w:val="bottom"/>
            <w:hideMark/>
          </w:tcPr>
          <w:p w:rsidR="006F66BB" w:rsidRPr="006F66BB" w:rsidRDefault="006F66BB" w:rsidP="006F66BB">
            <w:pPr>
              <w:spacing w:after="0" w:line="240" w:lineRule="auto"/>
              <w:jc w:val="center"/>
              <w:rPr>
                <w:rFonts w:ascii="Calibri" w:eastAsia="Times New Roman" w:hAnsi="Calibri" w:cs="Times New Roman"/>
                <w:b/>
                <w:bCs/>
                <w:color w:val="000000"/>
                <w:sz w:val="20"/>
                <w:szCs w:val="20"/>
              </w:rPr>
            </w:pPr>
            <w:r w:rsidRPr="006F66BB">
              <w:rPr>
                <w:rFonts w:ascii="Calibri" w:eastAsia="Times New Roman" w:hAnsi="Calibri" w:cs="Times New Roman"/>
                <w:b/>
                <w:bCs/>
                <w:color w:val="000000"/>
                <w:sz w:val="20"/>
                <w:szCs w:val="20"/>
              </w:rPr>
              <w:t>Methods</w:t>
            </w:r>
          </w:p>
        </w:tc>
      </w:tr>
      <w:tr w:rsidR="006F66BB" w:rsidRPr="006F66BB" w:rsidTr="006F66BB">
        <w:trPr>
          <w:trHeight w:val="765"/>
        </w:trPr>
        <w:tc>
          <w:tcPr>
            <w:tcW w:w="1080" w:type="dxa"/>
            <w:tcBorders>
              <w:top w:val="nil"/>
              <w:left w:val="nil"/>
              <w:bottom w:val="nil"/>
              <w:right w:val="nil"/>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460" w:type="dxa"/>
            <w:tcBorders>
              <w:top w:val="nil"/>
              <w:left w:val="nil"/>
              <w:bottom w:val="nil"/>
              <w:right w:val="nil"/>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6F66BB" w:rsidRPr="006F66BB" w:rsidRDefault="006F66BB" w:rsidP="006F66BB">
            <w:pPr>
              <w:spacing w:after="0" w:line="240" w:lineRule="auto"/>
              <w:jc w:val="center"/>
              <w:rPr>
                <w:rFonts w:ascii="Calibri" w:eastAsia="Times New Roman" w:hAnsi="Calibri" w:cs="Times New Roman"/>
                <w:color w:val="000000"/>
                <w:sz w:val="20"/>
                <w:szCs w:val="20"/>
              </w:rPr>
            </w:pPr>
            <w:r w:rsidRPr="006F66BB">
              <w:rPr>
                <w:rFonts w:ascii="Calibri" w:eastAsia="Times New Roman" w:hAnsi="Calibri" w:cs="Times New Roman"/>
                <w:color w:val="000000"/>
                <w:sz w:val="20"/>
                <w:szCs w:val="20"/>
              </w:rPr>
              <w:t>Assert</w:t>
            </w:r>
          </w:p>
        </w:tc>
        <w:tc>
          <w:tcPr>
            <w:tcW w:w="7220" w:type="dxa"/>
            <w:gridSpan w:val="2"/>
            <w:tcBorders>
              <w:top w:val="nil"/>
              <w:left w:val="nil"/>
              <w:bottom w:val="single" w:sz="4" w:space="0" w:color="auto"/>
              <w:right w:val="single" w:sz="4" w:space="0" w:color="auto"/>
            </w:tcBorders>
            <w:shd w:val="clear" w:color="auto" w:fill="auto"/>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roofErr w:type="spellStart"/>
            <w:r w:rsidRPr="006F66BB">
              <w:rPr>
                <w:rFonts w:ascii="Calibri" w:eastAsia="Times New Roman" w:hAnsi="Calibri" w:cs="Times New Roman"/>
                <w:color w:val="000000"/>
                <w:sz w:val="20"/>
                <w:szCs w:val="20"/>
              </w:rPr>
              <w:t>assertEquals</w:t>
            </w:r>
            <w:proofErr w:type="spellEnd"/>
            <w:r w:rsidRPr="006F66BB">
              <w:rPr>
                <w:rFonts w:ascii="Calibri" w:eastAsia="Times New Roman" w:hAnsi="Calibri" w:cs="Times New Roman"/>
                <w:color w:val="000000"/>
                <w:sz w:val="20"/>
                <w:szCs w:val="20"/>
              </w:rPr>
              <w:t>(</w:t>
            </w:r>
            <w:proofErr w:type="spellStart"/>
            <w:r w:rsidRPr="006F66BB">
              <w:rPr>
                <w:rFonts w:ascii="Calibri" w:eastAsia="Times New Roman" w:hAnsi="Calibri" w:cs="Times New Roman"/>
                <w:color w:val="000000"/>
                <w:sz w:val="20"/>
                <w:szCs w:val="20"/>
              </w:rPr>
              <w:t>boolean</w:t>
            </w:r>
            <w:proofErr w:type="spellEnd"/>
            <w:r w:rsidRPr="006F66BB">
              <w:rPr>
                <w:rFonts w:ascii="Calibri" w:eastAsia="Times New Roman" w:hAnsi="Calibri" w:cs="Times New Roman"/>
                <w:color w:val="000000"/>
                <w:sz w:val="20"/>
                <w:szCs w:val="20"/>
              </w:rPr>
              <w:t xml:space="preserve"> expected, </w:t>
            </w:r>
            <w:proofErr w:type="spellStart"/>
            <w:r w:rsidRPr="006F66BB">
              <w:rPr>
                <w:rFonts w:ascii="Calibri" w:eastAsia="Times New Roman" w:hAnsi="Calibri" w:cs="Times New Roman"/>
                <w:color w:val="000000"/>
                <w:sz w:val="20"/>
                <w:szCs w:val="20"/>
              </w:rPr>
              <w:t>boolean</w:t>
            </w:r>
            <w:proofErr w:type="spellEnd"/>
            <w:r w:rsidRPr="006F66BB">
              <w:rPr>
                <w:rFonts w:ascii="Calibri" w:eastAsia="Times New Roman" w:hAnsi="Calibri" w:cs="Times New Roman"/>
                <w:color w:val="000000"/>
                <w:sz w:val="20"/>
                <w:szCs w:val="20"/>
              </w:rPr>
              <w:t xml:space="preserve"> actual),</w:t>
            </w:r>
            <w:proofErr w:type="spellStart"/>
            <w:r w:rsidRPr="006F66BB">
              <w:rPr>
                <w:rFonts w:ascii="Calibri" w:eastAsia="Times New Roman" w:hAnsi="Calibri" w:cs="Times New Roman"/>
                <w:color w:val="000000"/>
                <w:sz w:val="20"/>
                <w:szCs w:val="20"/>
              </w:rPr>
              <w:t>assertFalse</w:t>
            </w:r>
            <w:proofErr w:type="spellEnd"/>
            <w:r w:rsidRPr="006F66BB">
              <w:rPr>
                <w:rFonts w:ascii="Calibri" w:eastAsia="Times New Roman" w:hAnsi="Calibri" w:cs="Times New Roman"/>
                <w:color w:val="000000"/>
                <w:sz w:val="20"/>
                <w:szCs w:val="20"/>
              </w:rPr>
              <w:t>(</w:t>
            </w:r>
            <w:proofErr w:type="spellStart"/>
            <w:r w:rsidRPr="006F66BB">
              <w:rPr>
                <w:rFonts w:ascii="Calibri" w:eastAsia="Times New Roman" w:hAnsi="Calibri" w:cs="Times New Roman"/>
                <w:color w:val="000000"/>
                <w:sz w:val="20"/>
                <w:szCs w:val="20"/>
              </w:rPr>
              <w:t>boolean</w:t>
            </w:r>
            <w:proofErr w:type="spellEnd"/>
            <w:r w:rsidRPr="006F66BB">
              <w:rPr>
                <w:rFonts w:ascii="Calibri" w:eastAsia="Times New Roman" w:hAnsi="Calibri" w:cs="Times New Roman"/>
                <w:color w:val="000000"/>
                <w:sz w:val="20"/>
                <w:szCs w:val="20"/>
              </w:rPr>
              <w:t xml:space="preserve"> condition),</w:t>
            </w:r>
            <w:proofErr w:type="spellStart"/>
            <w:r w:rsidRPr="006F66BB">
              <w:rPr>
                <w:rFonts w:ascii="Calibri" w:eastAsia="Times New Roman" w:hAnsi="Calibri" w:cs="Times New Roman"/>
                <w:color w:val="000000"/>
                <w:sz w:val="20"/>
                <w:szCs w:val="20"/>
              </w:rPr>
              <w:t>assertNotNull</w:t>
            </w:r>
            <w:proofErr w:type="spellEnd"/>
            <w:r w:rsidRPr="006F66BB">
              <w:rPr>
                <w:rFonts w:ascii="Calibri" w:eastAsia="Times New Roman" w:hAnsi="Calibri" w:cs="Times New Roman"/>
                <w:color w:val="000000"/>
                <w:sz w:val="20"/>
                <w:szCs w:val="20"/>
              </w:rPr>
              <w:t>(Object object),</w:t>
            </w:r>
            <w:proofErr w:type="spellStart"/>
            <w:r w:rsidRPr="006F66BB">
              <w:rPr>
                <w:rFonts w:ascii="Calibri" w:eastAsia="Times New Roman" w:hAnsi="Calibri" w:cs="Times New Roman"/>
                <w:color w:val="000000"/>
                <w:sz w:val="20"/>
                <w:szCs w:val="20"/>
              </w:rPr>
              <w:t>assertNull</w:t>
            </w:r>
            <w:proofErr w:type="spellEnd"/>
            <w:r w:rsidRPr="006F66BB">
              <w:rPr>
                <w:rFonts w:ascii="Calibri" w:eastAsia="Times New Roman" w:hAnsi="Calibri" w:cs="Times New Roman"/>
                <w:color w:val="000000"/>
                <w:sz w:val="20"/>
                <w:szCs w:val="20"/>
              </w:rPr>
              <w:t>(Object object),</w:t>
            </w:r>
            <w:proofErr w:type="spellStart"/>
            <w:r w:rsidRPr="006F66BB">
              <w:rPr>
                <w:rFonts w:ascii="Calibri" w:eastAsia="Times New Roman" w:hAnsi="Calibri" w:cs="Times New Roman"/>
                <w:color w:val="000000"/>
                <w:sz w:val="20"/>
                <w:szCs w:val="20"/>
              </w:rPr>
              <w:t>assertTrue</w:t>
            </w:r>
            <w:proofErr w:type="spellEnd"/>
            <w:r w:rsidRPr="006F66BB">
              <w:rPr>
                <w:rFonts w:ascii="Calibri" w:eastAsia="Times New Roman" w:hAnsi="Calibri" w:cs="Times New Roman"/>
                <w:color w:val="000000"/>
                <w:sz w:val="20"/>
                <w:szCs w:val="20"/>
              </w:rPr>
              <w:t>(</w:t>
            </w:r>
            <w:proofErr w:type="spellStart"/>
            <w:r w:rsidRPr="006F66BB">
              <w:rPr>
                <w:rFonts w:ascii="Calibri" w:eastAsia="Times New Roman" w:hAnsi="Calibri" w:cs="Times New Roman"/>
                <w:color w:val="000000"/>
                <w:sz w:val="20"/>
                <w:szCs w:val="20"/>
              </w:rPr>
              <w:t>boolean</w:t>
            </w:r>
            <w:proofErr w:type="spellEnd"/>
            <w:r w:rsidRPr="006F66BB">
              <w:rPr>
                <w:rFonts w:ascii="Calibri" w:eastAsia="Times New Roman" w:hAnsi="Calibri" w:cs="Times New Roman"/>
                <w:color w:val="000000"/>
                <w:sz w:val="20"/>
                <w:szCs w:val="20"/>
              </w:rPr>
              <w:t xml:space="preserve"> condition),fail()</w:t>
            </w:r>
          </w:p>
        </w:tc>
      </w:tr>
      <w:tr w:rsidR="006F66BB" w:rsidRPr="006F66BB" w:rsidTr="006F66BB">
        <w:trPr>
          <w:trHeight w:val="510"/>
        </w:trPr>
        <w:tc>
          <w:tcPr>
            <w:tcW w:w="1080" w:type="dxa"/>
            <w:tcBorders>
              <w:top w:val="nil"/>
              <w:left w:val="nil"/>
              <w:bottom w:val="nil"/>
              <w:right w:val="nil"/>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460" w:type="dxa"/>
            <w:tcBorders>
              <w:top w:val="nil"/>
              <w:left w:val="nil"/>
              <w:bottom w:val="nil"/>
              <w:right w:val="nil"/>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6F66BB" w:rsidRPr="006F66BB" w:rsidRDefault="006F66BB" w:rsidP="006F66BB">
            <w:pPr>
              <w:spacing w:after="0" w:line="240" w:lineRule="auto"/>
              <w:jc w:val="center"/>
              <w:rPr>
                <w:rFonts w:ascii="Calibri" w:eastAsia="Times New Roman" w:hAnsi="Calibri" w:cs="Times New Roman"/>
                <w:color w:val="000000"/>
                <w:sz w:val="20"/>
                <w:szCs w:val="20"/>
              </w:rPr>
            </w:pPr>
            <w:proofErr w:type="spellStart"/>
            <w:r w:rsidRPr="006F66BB">
              <w:rPr>
                <w:rFonts w:ascii="Calibri" w:eastAsia="Times New Roman" w:hAnsi="Calibri" w:cs="Times New Roman"/>
                <w:color w:val="000000"/>
                <w:sz w:val="20"/>
                <w:szCs w:val="20"/>
              </w:rPr>
              <w:t>TestCase</w:t>
            </w:r>
            <w:proofErr w:type="spellEnd"/>
          </w:p>
        </w:tc>
        <w:tc>
          <w:tcPr>
            <w:tcW w:w="7220" w:type="dxa"/>
            <w:gridSpan w:val="2"/>
            <w:tcBorders>
              <w:top w:val="nil"/>
              <w:left w:val="nil"/>
              <w:bottom w:val="single" w:sz="4" w:space="0" w:color="auto"/>
              <w:right w:val="single" w:sz="4" w:space="0" w:color="auto"/>
            </w:tcBorders>
            <w:shd w:val="clear" w:color="auto" w:fill="auto"/>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r w:rsidRPr="006F66BB">
              <w:rPr>
                <w:rFonts w:ascii="Calibri" w:eastAsia="Times New Roman" w:hAnsi="Calibri" w:cs="Times New Roman"/>
                <w:color w:val="000000"/>
                <w:sz w:val="20"/>
                <w:szCs w:val="20"/>
              </w:rPr>
              <w:t xml:space="preserve">int </w:t>
            </w:r>
            <w:proofErr w:type="spellStart"/>
            <w:r w:rsidRPr="006F66BB">
              <w:rPr>
                <w:rFonts w:ascii="Calibri" w:eastAsia="Times New Roman" w:hAnsi="Calibri" w:cs="Times New Roman"/>
                <w:color w:val="000000"/>
                <w:sz w:val="20"/>
                <w:szCs w:val="20"/>
              </w:rPr>
              <w:t>countTestCases</w:t>
            </w:r>
            <w:proofErr w:type="spellEnd"/>
            <w:r w:rsidRPr="006F66BB">
              <w:rPr>
                <w:rFonts w:ascii="Calibri" w:eastAsia="Times New Roman" w:hAnsi="Calibri" w:cs="Times New Roman"/>
                <w:color w:val="000000"/>
                <w:sz w:val="20"/>
                <w:szCs w:val="20"/>
              </w:rPr>
              <w:t>(),</w:t>
            </w:r>
            <w:proofErr w:type="spellStart"/>
            <w:r w:rsidRPr="006F66BB">
              <w:rPr>
                <w:rFonts w:ascii="Calibri" w:eastAsia="Times New Roman" w:hAnsi="Calibri" w:cs="Times New Roman"/>
                <w:color w:val="000000"/>
                <w:sz w:val="20"/>
                <w:szCs w:val="20"/>
              </w:rPr>
              <w:t>TestResult</w:t>
            </w:r>
            <w:proofErr w:type="spellEnd"/>
            <w:r w:rsidRPr="006F66BB">
              <w:rPr>
                <w:rFonts w:ascii="Calibri" w:eastAsia="Times New Roman" w:hAnsi="Calibri" w:cs="Times New Roman"/>
                <w:color w:val="000000"/>
                <w:sz w:val="20"/>
                <w:szCs w:val="20"/>
              </w:rPr>
              <w:t xml:space="preserve"> </w:t>
            </w:r>
            <w:proofErr w:type="spellStart"/>
            <w:r w:rsidRPr="006F66BB">
              <w:rPr>
                <w:rFonts w:ascii="Calibri" w:eastAsia="Times New Roman" w:hAnsi="Calibri" w:cs="Times New Roman"/>
                <w:color w:val="000000"/>
                <w:sz w:val="20"/>
                <w:szCs w:val="20"/>
              </w:rPr>
              <w:t>createResult</w:t>
            </w:r>
            <w:proofErr w:type="spellEnd"/>
            <w:r w:rsidRPr="006F66BB">
              <w:rPr>
                <w:rFonts w:ascii="Calibri" w:eastAsia="Times New Roman" w:hAnsi="Calibri" w:cs="Times New Roman"/>
                <w:color w:val="000000"/>
                <w:sz w:val="20"/>
                <w:szCs w:val="20"/>
              </w:rPr>
              <w:t xml:space="preserve">(),String </w:t>
            </w:r>
            <w:proofErr w:type="spellStart"/>
            <w:r w:rsidRPr="006F66BB">
              <w:rPr>
                <w:rFonts w:ascii="Calibri" w:eastAsia="Times New Roman" w:hAnsi="Calibri" w:cs="Times New Roman"/>
                <w:color w:val="000000"/>
                <w:sz w:val="20"/>
                <w:szCs w:val="20"/>
              </w:rPr>
              <w:t>getName</w:t>
            </w:r>
            <w:proofErr w:type="spellEnd"/>
            <w:r w:rsidRPr="006F66BB">
              <w:rPr>
                <w:rFonts w:ascii="Calibri" w:eastAsia="Times New Roman" w:hAnsi="Calibri" w:cs="Times New Roman"/>
                <w:color w:val="000000"/>
                <w:sz w:val="20"/>
                <w:szCs w:val="20"/>
              </w:rPr>
              <w:t>(),</w:t>
            </w:r>
            <w:proofErr w:type="spellStart"/>
            <w:r w:rsidRPr="006F66BB">
              <w:rPr>
                <w:rFonts w:ascii="Calibri" w:eastAsia="Times New Roman" w:hAnsi="Calibri" w:cs="Times New Roman"/>
                <w:color w:val="000000"/>
                <w:sz w:val="20"/>
                <w:szCs w:val="20"/>
              </w:rPr>
              <w:t>TestResult</w:t>
            </w:r>
            <w:proofErr w:type="spellEnd"/>
            <w:r w:rsidRPr="006F66BB">
              <w:rPr>
                <w:rFonts w:ascii="Calibri" w:eastAsia="Times New Roman" w:hAnsi="Calibri" w:cs="Times New Roman"/>
                <w:color w:val="000000"/>
                <w:sz w:val="20"/>
                <w:szCs w:val="20"/>
              </w:rPr>
              <w:t xml:space="preserve"> run(),void run(</w:t>
            </w:r>
            <w:proofErr w:type="spellStart"/>
            <w:r w:rsidRPr="006F66BB">
              <w:rPr>
                <w:rFonts w:ascii="Calibri" w:eastAsia="Times New Roman" w:hAnsi="Calibri" w:cs="Times New Roman"/>
                <w:color w:val="000000"/>
                <w:sz w:val="20"/>
                <w:szCs w:val="20"/>
              </w:rPr>
              <w:t>TestResult</w:t>
            </w:r>
            <w:proofErr w:type="spellEnd"/>
            <w:r w:rsidRPr="006F66BB">
              <w:rPr>
                <w:rFonts w:ascii="Calibri" w:eastAsia="Times New Roman" w:hAnsi="Calibri" w:cs="Times New Roman"/>
                <w:color w:val="000000"/>
                <w:sz w:val="20"/>
                <w:szCs w:val="20"/>
              </w:rPr>
              <w:t xml:space="preserve"> result)...</w:t>
            </w:r>
          </w:p>
        </w:tc>
      </w:tr>
      <w:tr w:rsidR="006F66BB" w:rsidRPr="006F66BB" w:rsidTr="006F66BB">
        <w:trPr>
          <w:trHeight w:val="510"/>
        </w:trPr>
        <w:tc>
          <w:tcPr>
            <w:tcW w:w="1080" w:type="dxa"/>
            <w:tcBorders>
              <w:top w:val="nil"/>
              <w:left w:val="nil"/>
              <w:bottom w:val="nil"/>
              <w:right w:val="nil"/>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460" w:type="dxa"/>
            <w:tcBorders>
              <w:top w:val="nil"/>
              <w:left w:val="nil"/>
              <w:bottom w:val="nil"/>
              <w:right w:val="nil"/>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6F66BB" w:rsidRPr="006F66BB" w:rsidRDefault="006F66BB" w:rsidP="006F66BB">
            <w:pPr>
              <w:spacing w:after="0" w:line="240" w:lineRule="auto"/>
              <w:jc w:val="center"/>
              <w:rPr>
                <w:rFonts w:ascii="Calibri" w:eastAsia="Times New Roman" w:hAnsi="Calibri" w:cs="Times New Roman"/>
                <w:color w:val="000000"/>
                <w:sz w:val="20"/>
                <w:szCs w:val="20"/>
              </w:rPr>
            </w:pPr>
            <w:proofErr w:type="spellStart"/>
            <w:r w:rsidRPr="006F66BB">
              <w:rPr>
                <w:rFonts w:ascii="Calibri" w:eastAsia="Times New Roman" w:hAnsi="Calibri" w:cs="Times New Roman"/>
                <w:color w:val="000000"/>
                <w:sz w:val="20"/>
                <w:szCs w:val="20"/>
              </w:rPr>
              <w:t>TestResult</w:t>
            </w:r>
            <w:proofErr w:type="spellEnd"/>
          </w:p>
        </w:tc>
        <w:tc>
          <w:tcPr>
            <w:tcW w:w="7220" w:type="dxa"/>
            <w:gridSpan w:val="2"/>
            <w:tcBorders>
              <w:top w:val="nil"/>
              <w:left w:val="nil"/>
              <w:bottom w:val="single" w:sz="4" w:space="0" w:color="auto"/>
              <w:right w:val="single" w:sz="4" w:space="0" w:color="auto"/>
            </w:tcBorders>
            <w:shd w:val="clear" w:color="auto" w:fill="auto"/>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roofErr w:type="gramStart"/>
            <w:r w:rsidRPr="006F66BB">
              <w:rPr>
                <w:rFonts w:ascii="Calibri" w:eastAsia="Times New Roman" w:hAnsi="Calibri" w:cs="Times New Roman"/>
                <w:color w:val="000000"/>
                <w:sz w:val="20"/>
                <w:szCs w:val="20"/>
              </w:rPr>
              <w:t>void</w:t>
            </w:r>
            <w:proofErr w:type="gramEnd"/>
            <w:r w:rsidRPr="006F66BB">
              <w:rPr>
                <w:rFonts w:ascii="Calibri" w:eastAsia="Times New Roman" w:hAnsi="Calibri" w:cs="Times New Roman"/>
                <w:color w:val="000000"/>
                <w:sz w:val="20"/>
                <w:szCs w:val="20"/>
              </w:rPr>
              <w:t xml:space="preserve"> </w:t>
            </w:r>
            <w:proofErr w:type="spellStart"/>
            <w:r w:rsidRPr="006F66BB">
              <w:rPr>
                <w:rFonts w:ascii="Calibri" w:eastAsia="Times New Roman" w:hAnsi="Calibri" w:cs="Times New Roman"/>
                <w:color w:val="000000"/>
                <w:sz w:val="20"/>
                <w:szCs w:val="20"/>
              </w:rPr>
              <w:t>addError</w:t>
            </w:r>
            <w:proofErr w:type="spellEnd"/>
            <w:r w:rsidRPr="006F66BB">
              <w:rPr>
                <w:rFonts w:ascii="Calibri" w:eastAsia="Times New Roman" w:hAnsi="Calibri" w:cs="Times New Roman"/>
                <w:color w:val="000000"/>
                <w:sz w:val="20"/>
                <w:szCs w:val="20"/>
              </w:rPr>
              <w:t xml:space="preserve">(Test test, </w:t>
            </w:r>
            <w:proofErr w:type="spellStart"/>
            <w:r w:rsidRPr="006F66BB">
              <w:rPr>
                <w:rFonts w:ascii="Calibri" w:eastAsia="Times New Roman" w:hAnsi="Calibri" w:cs="Times New Roman"/>
                <w:color w:val="000000"/>
                <w:sz w:val="20"/>
                <w:szCs w:val="20"/>
              </w:rPr>
              <w:t>Throwable</w:t>
            </w:r>
            <w:proofErr w:type="spellEnd"/>
            <w:r w:rsidRPr="006F66BB">
              <w:rPr>
                <w:rFonts w:ascii="Calibri" w:eastAsia="Times New Roman" w:hAnsi="Calibri" w:cs="Times New Roman"/>
                <w:color w:val="000000"/>
                <w:sz w:val="20"/>
                <w:szCs w:val="20"/>
              </w:rPr>
              <w:t xml:space="preserve"> t), void </w:t>
            </w:r>
            <w:proofErr w:type="spellStart"/>
            <w:r w:rsidRPr="006F66BB">
              <w:rPr>
                <w:rFonts w:ascii="Calibri" w:eastAsia="Times New Roman" w:hAnsi="Calibri" w:cs="Times New Roman"/>
                <w:color w:val="000000"/>
                <w:sz w:val="20"/>
                <w:szCs w:val="20"/>
              </w:rPr>
              <w:t>addFailure</w:t>
            </w:r>
            <w:proofErr w:type="spellEnd"/>
            <w:r w:rsidRPr="006F66BB">
              <w:rPr>
                <w:rFonts w:ascii="Calibri" w:eastAsia="Times New Roman" w:hAnsi="Calibri" w:cs="Times New Roman"/>
                <w:color w:val="000000"/>
                <w:sz w:val="20"/>
                <w:szCs w:val="20"/>
              </w:rPr>
              <w:t xml:space="preserve">(Test test, </w:t>
            </w:r>
            <w:proofErr w:type="spellStart"/>
            <w:r w:rsidRPr="006F66BB">
              <w:rPr>
                <w:rFonts w:ascii="Calibri" w:eastAsia="Times New Roman" w:hAnsi="Calibri" w:cs="Times New Roman"/>
                <w:color w:val="000000"/>
                <w:sz w:val="20"/>
                <w:szCs w:val="20"/>
              </w:rPr>
              <w:t>AssertionFailedError</w:t>
            </w:r>
            <w:proofErr w:type="spellEnd"/>
            <w:r w:rsidRPr="006F66BB">
              <w:rPr>
                <w:rFonts w:ascii="Calibri" w:eastAsia="Times New Roman" w:hAnsi="Calibri" w:cs="Times New Roman"/>
                <w:color w:val="000000"/>
                <w:sz w:val="20"/>
                <w:szCs w:val="20"/>
              </w:rPr>
              <w:t xml:space="preserve"> t), void </w:t>
            </w:r>
            <w:proofErr w:type="spellStart"/>
            <w:r w:rsidRPr="006F66BB">
              <w:rPr>
                <w:rFonts w:ascii="Calibri" w:eastAsia="Times New Roman" w:hAnsi="Calibri" w:cs="Times New Roman"/>
                <w:color w:val="000000"/>
                <w:sz w:val="20"/>
                <w:szCs w:val="20"/>
              </w:rPr>
              <w:t>endTest</w:t>
            </w:r>
            <w:proofErr w:type="spellEnd"/>
            <w:r w:rsidRPr="006F66BB">
              <w:rPr>
                <w:rFonts w:ascii="Calibri" w:eastAsia="Times New Roman" w:hAnsi="Calibri" w:cs="Times New Roman"/>
                <w:color w:val="000000"/>
                <w:sz w:val="20"/>
                <w:szCs w:val="20"/>
              </w:rPr>
              <w:t xml:space="preserve">(Test test), int </w:t>
            </w:r>
            <w:proofErr w:type="spellStart"/>
            <w:r w:rsidRPr="006F66BB">
              <w:rPr>
                <w:rFonts w:ascii="Calibri" w:eastAsia="Times New Roman" w:hAnsi="Calibri" w:cs="Times New Roman"/>
                <w:color w:val="000000"/>
                <w:sz w:val="20"/>
                <w:szCs w:val="20"/>
              </w:rPr>
              <w:t>errorCount</w:t>
            </w:r>
            <w:proofErr w:type="spellEnd"/>
            <w:r w:rsidRPr="006F66BB">
              <w:rPr>
                <w:rFonts w:ascii="Calibri" w:eastAsia="Times New Roman" w:hAnsi="Calibri" w:cs="Times New Roman"/>
                <w:color w:val="000000"/>
                <w:sz w:val="20"/>
                <w:szCs w:val="20"/>
              </w:rPr>
              <w:t>()…</w:t>
            </w:r>
          </w:p>
        </w:tc>
      </w:tr>
      <w:tr w:rsidR="006F66BB" w:rsidRPr="006F66BB" w:rsidTr="006F66BB">
        <w:trPr>
          <w:trHeight w:val="510"/>
        </w:trPr>
        <w:tc>
          <w:tcPr>
            <w:tcW w:w="1080" w:type="dxa"/>
            <w:tcBorders>
              <w:top w:val="nil"/>
              <w:left w:val="nil"/>
              <w:bottom w:val="nil"/>
              <w:right w:val="nil"/>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460" w:type="dxa"/>
            <w:tcBorders>
              <w:top w:val="nil"/>
              <w:left w:val="nil"/>
              <w:bottom w:val="nil"/>
              <w:right w:val="nil"/>
            </w:tcBorders>
            <w:shd w:val="clear" w:color="auto" w:fill="auto"/>
            <w:noWrap/>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
        </w:tc>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6F66BB" w:rsidRPr="006F66BB" w:rsidRDefault="006F66BB" w:rsidP="006F66BB">
            <w:pPr>
              <w:spacing w:after="0" w:line="240" w:lineRule="auto"/>
              <w:jc w:val="center"/>
              <w:rPr>
                <w:rFonts w:ascii="Calibri" w:eastAsia="Times New Roman" w:hAnsi="Calibri" w:cs="Times New Roman"/>
                <w:color w:val="000000"/>
                <w:sz w:val="20"/>
                <w:szCs w:val="20"/>
              </w:rPr>
            </w:pPr>
            <w:proofErr w:type="spellStart"/>
            <w:r w:rsidRPr="006F66BB">
              <w:rPr>
                <w:rFonts w:ascii="Calibri" w:eastAsia="Times New Roman" w:hAnsi="Calibri" w:cs="Times New Roman"/>
                <w:color w:val="000000"/>
                <w:sz w:val="20"/>
                <w:szCs w:val="20"/>
              </w:rPr>
              <w:t>TestSuite</w:t>
            </w:r>
            <w:proofErr w:type="spellEnd"/>
          </w:p>
        </w:tc>
        <w:tc>
          <w:tcPr>
            <w:tcW w:w="7220" w:type="dxa"/>
            <w:gridSpan w:val="2"/>
            <w:tcBorders>
              <w:top w:val="nil"/>
              <w:left w:val="nil"/>
              <w:bottom w:val="single" w:sz="4" w:space="0" w:color="auto"/>
              <w:right w:val="single" w:sz="4" w:space="0" w:color="auto"/>
            </w:tcBorders>
            <w:shd w:val="clear" w:color="auto" w:fill="auto"/>
            <w:vAlign w:val="bottom"/>
            <w:hideMark/>
          </w:tcPr>
          <w:p w:rsidR="006F66BB" w:rsidRPr="006F66BB" w:rsidRDefault="006F66BB" w:rsidP="006F66BB">
            <w:pPr>
              <w:spacing w:after="0" w:line="240" w:lineRule="auto"/>
              <w:rPr>
                <w:rFonts w:ascii="Calibri" w:eastAsia="Times New Roman" w:hAnsi="Calibri" w:cs="Times New Roman"/>
                <w:color w:val="000000"/>
                <w:sz w:val="20"/>
                <w:szCs w:val="20"/>
              </w:rPr>
            </w:pPr>
            <w:proofErr w:type="gramStart"/>
            <w:r w:rsidRPr="006F66BB">
              <w:rPr>
                <w:rFonts w:ascii="Calibri" w:eastAsia="Times New Roman" w:hAnsi="Calibri" w:cs="Times New Roman"/>
                <w:color w:val="000000"/>
                <w:sz w:val="20"/>
                <w:szCs w:val="20"/>
              </w:rPr>
              <w:t>void</w:t>
            </w:r>
            <w:proofErr w:type="gramEnd"/>
            <w:r w:rsidRPr="006F66BB">
              <w:rPr>
                <w:rFonts w:ascii="Calibri" w:eastAsia="Times New Roman" w:hAnsi="Calibri" w:cs="Times New Roman"/>
                <w:color w:val="000000"/>
                <w:sz w:val="20"/>
                <w:szCs w:val="20"/>
              </w:rPr>
              <w:t xml:space="preserve"> </w:t>
            </w:r>
            <w:proofErr w:type="spellStart"/>
            <w:r w:rsidRPr="006F66BB">
              <w:rPr>
                <w:rFonts w:ascii="Calibri" w:eastAsia="Times New Roman" w:hAnsi="Calibri" w:cs="Times New Roman"/>
                <w:color w:val="000000"/>
                <w:sz w:val="20"/>
                <w:szCs w:val="20"/>
              </w:rPr>
              <w:t>addTest</w:t>
            </w:r>
            <w:proofErr w:type="spellEnd"/>
            <w:r w:rsidRPr="006F66BB">
              <w:rPr>
                <w:rFonts w:ascii="Calibri" w:eastAsia="Times New Roman" w:hAnsi="Calibri" w:cs="Times New Roman"/>
                <w:color w:val="000000"/>
                <w:sz w:val="20"/>
                <w:szCs w:val="20"/>
              </w:rPr>
              <w:t xml:space="preserve">(Test test),void </w:t>
            </w:r>
            <w:proofErr w:type="spellStart"/>
            <w:r w:rsidRPr="006F66BB">
              <w:rPr>
                <w:rFonts w:ascii="Calibri" w:eastAsia="Times New Roman" w:hAnsi="Calibri" w:cs="Times New Roman"/>
                <w:color w:val="000000"/>
                <w:sz w:val="20"/>
                <w:szCs w:val="20"/>
              </w:rPr>
              <w:t>addTestSuite</w:t>
            </w:r>
            <w:proofErr w:type="spellEnd"/>
            <w:r w:rsidRPr="006F66BB">
              <w:rPr>
                <w:rFonts w:ascii="Calibri" w:eastAsia="Times New Roman" w:hAnsi="Calibri" w:cs="Times New Roman"/>
                <w:color w:val="000000"/>
                <w:sz w:val="20"/>
                <w:szCs w:val="20"/>
              </w:rPr>
              <w:t xml:space="preserve">(Class&lt;? extends </w:t>
            </w:r>
            <w:proofErr w:type="spellStart"/>
            <w:r w:rsidRPr="006F66BB">
              <w:rPr>
                <w:rFonts w:ascii="Calibri" w:eastAsia="Times New Roman" w:hAnsi="Calibri" w:cs="Times New Roman"/>
                <w:color w:val="000000"/>
                <w:sz w:val="20"/>
                <w:szCs w:val="20"/>
              </w:rPr>
              <w:t>TestCase</w:t>
            </w:r>
            <w:proofErr w:type="spellEnd"/>
            <w:r w:rsidRPr="006F66BB">
              <w:rPr>
                <w:rFonts w:ascii="Calibri" w:eastAsia="Times New Roman" w:hAnsi="Calibri" w:cs="Times New Roman"/>
                <w:color w:val="000000"/>
                <w:sz w:val="20"/>
                <w:szCs w:val="20"/>
              </w:rPr>
              <w:t xml:space="preserve">&gt; </w:t>
            </w:r>
            <w:proofErr w:type="spellStart"/>
            <w:r w:rsidRPr="006F66BB">
              <w:rPr>
                <w:rFonts w:ascii="Calibri" w:eastAsia="Times New Roman" w:hAnsi="Calibri" w:cs="Times New Roman"/>
                <w:color w:val="000000"/>
                <w:sz w:val="20"/>
                <w:szCs w:val="20"/>
              </w:rPr>
              <w:t>testClass</w:t>
            </w:r>
            <w:proofErr w:type="spellEnd"/>
            <w:r w:rsidRPr="006F66BB">
              <w:rPr>
                <w:rFonts w:ascii="Calibri" w:eastAsia="Times New Roman" w:hAnsi="Calibri" w:cs="Times New Roman"/>
                <w:color w:val="000000"/>
                <w:sz w:val="20"/>
                <w:szCs w:val="20"/>
              </w:rPr>
              <w:t xml:space="preserve">),int </w:t>
            </w:r>
            <w:proofErr w:type="spellStart"/>
            <w:r w:rsidRPr="006F66BB">
              <w:rPr>
                <w:rFonts w:ascii="Calibri" w:eastAsia="Times New Roman" w:hAnsi="Calibri" w:cs="Times New Roman"/>
                <w:color w:val="000000"/>
                <w:sz w:val="20"/>
                <w:szCs w:val="20"/>
              </w:rPr>
              <w:t>countTestCases</w:t>
            </w:r>
            <w:proofErr w:type="spellEnd"/>
            <w:r w:rsidRPr="006F66BB">
              <w:rPr>
                <w:rFonts w:ascii="Calibri" w:eastAsia="Times New Roman" w:hAnsi="Calibri" w:cs="Times New Roman"/>
                <w:color w:val="000000"/>
                <w:sz w:val="20"/>
                <w:szCs w:val="20"/>
              </w:rPr>
              <w:t>()…</w:t>
            </w:r>
          </w:p>
        </w:tc>
      </w:tr>
    </w:tbl>
    <w:p w:rsidR="006F66BB" w:rsidRDefault="006F66BB" w:rsidP="00CD318C">
      <w:pPr>
        <w:spacing w:after="0" w:line="240" w:lineRule="auto"/>
        <w:rPr>
          <w:rFonts w:eastAsia="Times New Roman" w:cs="Courier New"/>
          <w:sz w:val="20"/>
          <w:szCs w:val="20"/>
        </w:rPr>
      </w:pPr>
    </w:p>
    <w:p w:rsidR="006F66BB" w:rsidRDefault="006F66BB" w:rsidP="006F66BB">
      <w:pPr>
        <w:spacing w:after="0" w:line="240" w:lineRule="auto"/>
        <w:jc w:val="center"/>
        <w:rPr>
          <w:rFonts w:eastAsia="Times New Roman" w:cs="Courier New"/>
          <w:sz w:val="20"/>
          <w:szCs w:val="20"/>
        </w:rPr>
      </w:pPr>
      <w:r>
        <w:rPr>
          <w:noProof/>
        </w:rPr>
        <w:drawing>
          <wp:inline distT="0" distB="0" distL="0" distR="0" wp14:anchorId="193D9927" wp14:editId="6B293F49">
            <wp:extent cx="4028302" cy="1771899"/>
            <wp:effectExtent l="0" t="0" r="0" b="0"/>
            <wp:docPr id="4" name="Picture 4" descr="https://www.eclipse.org/community/eclipse_newsletter/2017/june/images/Stepping_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https://www.eclipse.org/community/eclipse_newsletter/2017/june/images/Stepping_Comman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6400" cy="1775461"/>
                    </a:xfrm>
                    <a:prstGeom prst="rect">
                      <a:avLst/>
                    </a:prstGeom>
                    <a:noFill/>
                    <a:extLst/>
                  </pic:spPr>
                </pic:pic>
              </a:graphicData>
            </a:graphic>
          </wp:inline>
        </w:drawing>
      </w:r>
    </w:p>
    <w:p w:rsidR="006F66BB" w:rsidRDefault="006F66BB" w:rsidP="006F66BB">
      <w:pPr>
        <w:spacing w:after="0" w:line="240" w:lineRule="auto"/>
        <w:rPr>
          <w:noProof/>
        </w:rPr>
      </w:pPr>
      <w:r>
        <w:rPr>
          <w:noProof/>
        </w:rPr>
        <w:lastRenderedPageBreak/>
        <w:drawing>
          <wp:inline distT="0" distB="0" distL="0" distR="0" wp14:anchorId="79C43F11" wp14:editId="78B45AB2">
            <wp:extent cx="3152529" cy="1622854"/>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3156250" cy="1624770"/>
                    </a:xfrm>
                    <a:prstGeom prst="rect">
                      <a:avLst/>
                    </a:prstGeom>
                  </pic:spPr>
                </pic:pic>
              </a:graphicData>
            </a:graphic>
          </wp:inline>
        </w:drawing>
      </w:r>
      <w:r w:rsidRPr="006F66BB">
        <w:rPr>
          <w:noProof/>
        </w:rPr>
        <w:t xml:space="preserve"> </w:t>
      </w:r>
      <w:r>
        <w:rPr>
          <w:noProof/>
        </w:rPr>
        <w:drawing>
          <wp:inline distT="0" distB="0" distL="0" distR="0" wp14:anchorId="401769AC" wp14:editId="5D3DD38F">
            <wp:extent cx="2586681" cy="2327177"/>
            <wp:effectExtent l="0" t="0" r="444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2594227" cy="2333966"/>
                    </a:xfrm>
                    <a:prstGeom prst="rect">
                      <a:avLst/>
                    </a:prstGeom>
                  </pic:spPr>
                </pic:pic>
              </a:graphicData>
            </a:graphic>
          </wp:inline>
        </w:drawing>
      </w:r>
    </w:p>
    <w:p w:rsidR="006F66BB" w:rsidRDefault="006F66BB" w:rsidP="00114C8F">
      <w:pPr>
        <w:spacing w:after="0" w:line="240" w:lineRule="auto"/>
        <w:ind w:left="1440" w:firstLine="720"/>
        <w:rPr>
          <w:rFonts w:eastAsia="Times New Roman" w:cs="Courier New"/>
          <w:sz w:val="20"/>
          <w:szCs w:val="20"/>
        </w:rPr>
      </w:pPr>
      <w:r>
        <w:rPr>
          <w:rFonts w:eastAsia="Times New Roman" w:cs="Courier New"/>
          <w:sz w:val="20"/>
          <w:szCs w:val="20"/>
        </w:rPr>
        <w:t>Class</w:t>
      </w:r>
      <w:r>
        <w:rPr>
          <w:rFonts w:eastAsia="Times New Roman" w:cs="Courier New"/>
          <w:sz w:val="20"/>
          <w:szCs w:val="20"/>
        </w:rPr>
        <w:tab/>
      </w:r>
      <w:r>
        <w:rPr>
          <w:rFonts w:eastAsia="Times New Roman" w:cs="Courier New"/>
          <w:sz w:val="20"/>
          <w:szCs w:val="20"/>
        </w:rPr>
        <w:tab/>
      </w:r>
      <w:r>
        <w:rPr>
          <w:rFonts w:eastAsia="Times New Roman" w:cs="Courier New"/>
          <w:sz w:val="20"/>
          <w:szCs w:val="20"/>
        </w:rPr>
        <w:tab/>
      </w:r>
      <w:r>
        <w:rPr>
          <w:rFonts w:eastAsia="Times New Roman" w:cs="Courier New"/>
          <w:sz w:val="20"/>
          <w:szCs w:val="20"/>
        </w:rPr>
        <w:tab/>
      </w:r>
      <w:r>
        <w:rPr>
          <w:rFonts w:eastAsia="Times New Roman" w:cs="Courier New"/>
          <w:sz w:val="20"/>
          <w:szCs w:val="20"/>
        </w:rPr>
        <w:tab/>
      </w:r>
      <w:r>
        <w:rPr>
          <w:rFonts w:eastAsia="Times New Roman" w:cs="Courier New"/>
          <w:sz w:val="20"/>
          <w:szCs w:val="20"/>
        </w:rPr>
        <w:tab/>
        <w:t>Test case</w:t>
      </w:r>
    </w:p>
    <w:p w:rsidR="006F66BB" w:rsidRDefault="006F66BB" w:rsidP="006F66BB">
      <w:pPr>
        <w:spacing w:after="0" w:line="240" w:lineRule="auto"/>
        <w:ind w:left="720" w:firstLine="720"/>
        <w:rPr>
          <w:rFonts w:eastAsia="Times New Roman" w:cs="Courier New"/>
          <w:sz w:val="20"/>
          <w:szCs w:val="20"/>
        </w:rPr>
      </w:pPr>
    </w:p>
    <w:p w:rsidR="006F66BB" w:rsidRDefault="006F66BB" w:rsidP="006F66BB">
      <w:pPr>
        <w:spacing w:after="0" w:line="240" w:lineRule="auto"/>
        <w:jc w:val="center"/>
        <w:rPr>
          <w:rFonts w:eastAsia="Times New Roman" w:cs="Courier New"/>
          <w:sz w:val="20"/>
          <w:szCs w:val="20"/>
        </w:rPr>
      </w:pPr>
      <w:r>
        <w:rPr>
          <w:noProof/>
        </w:rPr>
        <w:drawing>
          <wp:inline distT="0" distB="0" distL="0" distR="0" wp14:anchorId="6EDF9CD0" wp14:editId="138FB7B3">
            <wp:extent cx="3072713" cy="1657946"/>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3076540" cy="1660011"/>
                    </a:xfrm>
                    <a:prstGeom prst="rect">
                      <a:avLst/>
                    </a:prstGeom>
                  </pic:spPr>
                </pic:pic>
              </a:graphicData>
            </a:graphic>
          </wp:inline>
        </w:drawing>
      </w:r>
    </w:p>
    <w:p w:rsidR="006F66BB" w:rsidRDefault="006F66BB" w:rsidP="006F66BB">
      <w:pPr>
        <w:spacing w:after="0" w:line="240" w:lineRule="auto"/>
        <w:ind w:left="720" w:firstLine="720"/>
        <w:rPr>
          <w:rFonts w:eastAsia="Times New Roman" w:cs="Courier New"/>
          <w:sz w:val="20"/>
          <w:szCs w:val="20"/>
        </w:rPr>
      </w:pPr>
      <w:r>
        <w:rPr>
          <w:rFonts w:eastAsia="Times New Roman" w:cs="Courier New"/>
          <w:sz w:val="20"/>
          <w:szCs w:val="20"/>
        </w:rPr>
        <w:tab/>
      </w:r>
      <w:r>
        <w:rPr>
          <w:rFonts w:eastAsia="Times New Roman" w:cs="Courier New"/>
          <w:sz w:val="20"/>
          <w:szCs w:val="20"/>
        </w:rPr>
        <w:tab/>
      </w:r>
      <w:r>
        <w:rPr>
          <w:rFonts w:eastAsia="Times New Roman" w:cs="Courier New"/>
          <w:sz w:val="20"/>
          <w:szCs w:val="20"/>
        </w:rPr>
        <w:tab/>
      </w:r>
      <w:r>
        <w:rPr>
          <w:rFonts w:eastAsia="Times New Roman" w:cs="Courier New"/>
          <w:sz w:val="20"/>
          <w:szCs w:val="20"/>
        </w:rPr>
        <w:tab/>
      </w:r>
      <w:r>
        <w:rPr>
          <w:rFonts w:eastAsia="Times New Roman" w:cs="Courier New"/>
          <w:sz w:val="20"/>
          <w:szCs w:val="20"/>
        </w:rPr>
        <w:tab/>
        <w:t>Test Runner</w:t>
      </w:r>
    </w:p>
    <w:p w:rsidR="00105BD8" w:rsidRDefault="00105BD8" w:rsidP="00105BD8">
      <w:pPr>
        <w:spacing w:after="0" w:line="240" w:lineRule="auto"/>
        <w:rPr>
          <w:rFonts w:eastAsia="Times New Roman" w:cs="Courier New"/>
          <w:sz w:val="20"/>
          <w:szCs w:val="20"/>
        </w:rPr>
      </w:pPr>
    </w:p>
    <w:p w:rsidR="00114C8F" w:rsidRPr="00105BD8" w:rsidRDefault="00105BD8" w:rsidP="00105BD8">
      <w:pPr>
        <w:spacing w:after="0" w:line="240" w:lineRule="auto"/>
        <w:rPr>
          <w:rFonts w:eastAsia="Times New Roman" w:cs="Courier New"/>
          <w:b/>
          <w:sz w:val="24"/>
          <w:szCs w:val="24"/>
        </w:rPr>
      </w:pPr>
      <w:r w:rsidRPr="00105BD8">
        <w:rPr>
          <w:rFonts w:eastAsia="Times New Roman" w:cs="Courier New"/>
          <w:b/>
          <w:sz w:val="24"/>
          <w:szCs w:val="24"/>
        </w:rPr>
        <w:t>Spring Security</w:t>
      </w:r>
    </w:p>
    <w:p w:rsidR="00105BD8" w:rsidRPr="00105BD8" w:rsidRDefault="00105BD8" w:rsidP="00105BD8">
      <w:pPr>
        <w:pStyle w:val="ListParagraph"/>
        <w:numPr>
          <w:ilvl w:val="0"/>
          <w:numId w:val="8"/>
        </w:numPr>
        <w:spacing w:after="0" w:line="240" w:lineRule="auto"/>
        <w:rPr>
          <w:rFonts w:eastAsia="Times New Roman" w:cs="Courier New"/>
          <w:sz w:val="20"/>
          <w:szCs w:val="20"/>
        </w:rPr>
      </w:pPr>
      <w:r w:rsidRPr="00105BD8">
        <w:rPr>
          <w:rFonts w:eastAsia="Times New Roman" w:cs="Courier New"/>
          <w:sz w:val="20"/>
          <w:szCs w:val="20"/>
        </w:rPr>
        <w:t xml:space="preserve">Where </w:t>
      </w:r>
      <w:r w:rsidRPr="00105BD8">
        <w:rPr>
          <w:rFonts w:eastAsia="Times New Roman" w:cs="Courier New"/>
          <w:b/>
          <w:sz w:val="24"/>
          <w:szCs w:val="24"/>
        </w:rPr>
        <w:t>authentication</w:t>
      </w:r>
      <w:r w:rsidRPr="00105BD8">
        <w:rPr>
          <w:rFonts w:eastAsia="Times New Roman" w:cs="Courier New"/>
          <w:sz w:val="20"/>
          <w:szCs w:val="20"/>
        </w:rPr>
        <w:t xml:space="preserve"> is the process of establishing a principal (user) who claim to be</w:t>
      </w:r>
      <w:r>
        <w:rPr>
          <w:rFonts w:eastAsia="Times New Roman" w:cs="Courier New"/>
          <w:sz w:val="20"/>
          <w:szCs w:val="20"/>
        </w:rPr>
        <w:t>.</w:t>
      </w:r>
    </w:p>
    <w:p w:rsidR="00105BD8" w:rsidRPr="00105BD8" w:rsidRDefault="00105BD8" w:rsidP="00105BD8">
      <w:pPr>
        <w:pStyle w:val="ListParagraph"/>
        <w:numPr>
          <w:ilvl w:val="0"/>
          <w:numId w:val="2"/>
        </w:numPr>
        <w:spacing w:after="0" w:line="240" w:lineRule="auto"/>
        <w:rPr>
          <w:rFonts w:eastAsia="Times New Roman" w:cs="Courier New"/>
          <w:sz w:val="20"/>
          <w:szCs w:val="20"/>
        </w:rPr>
      </w:pPr>
      <w:r w:rsidRPr="00105BD8">
        <w:rPr>
          <w:rFonts w:eastAsia="Times New Roman" w:cs="Courier New"/>
          <w:sz w:val="20"/>
          <w:szCs w:val="20"/>
        </w:rPr>
        <w:t xml:space="preserve">Where </w:t>
      </w:r>
      <w:r w:rsidRPr="00105BD8">
        <w:rPr>
          <w:rFonts w:eastAsia="Times New Roman" w:cs="Courier New"/>
          <w:b/>
          <w:sz w:val="24"/>
          <w:szCs w:val="24"/>
        </w:rPr>
        <w:t>authorization</w:t>
      </w:r>
      <w:r w:rsidRPr="00105BD8">
        <w:rPr>
          <w:rFonts w:eastAsia="Times New Roman" w:cs="Courier New"/>
          <w:sz w:val="20"/>
          <w:szCs w:val="20"/>
        </w:rPr>
        <w:t xml:space="preserve"> is the process of deciding whether the logged in principal (user) allo</w:t>
      </w:r>
      <w:r>
        <w:rPr>
          <w:rFonts w:eastAsia="Times New Roman" w:cs="Courier New"/>
          <w:sz w:val="20"/>
          <w:szCs w:val="20"/>
        </w:rPr>
        <w:t xml:space="preserve">wed </w:t>
      </w:r>
      <w:proofErr w:type="gramStart"/>
      <w:r>
        <w:rPr>
          <w:rFonts w:eastAsia="Times New Roman" w:cs="Courier New"/>
          <w:sz w:val="20"/>
          <w:szCs w:val="20"/>
        </w:rPr>
        <w:t>to perform</w:t>
      </w:r>
      <w:proofErr w:type="gramEnd"/>
      <w:r>
        <w:rPr>
          <w:rFonts w:eastAsia="Times New Roman" w:cs="Courier New"/>
          <w:sz w:val="20"/>
          <w:szCs w:val="20"/>
        </w:rPr>
        <w:t xml:space="preserve"> a certain action</w:t>
      </w:r>
      <w:r w:rsidRPr="00105BD8">
        <w:rPr>
          <w:rFonts w:eastAsia="Times New Roman" w:cs="Courier New"/>
          <w:sz w:val="20"/>
          <w:szCs w:val="20"/>
        </w:rPr>
        <w:t>.</w:t>
      </w:r>
    </w:p>
    <w:p w:rsidR="00114C8F" w:rsidRDefault="00105BD8" w:rsidP="00105BD8">
      <w:pPr>
        <w:spacing w:after="0" w:line="240" w:lineRule="auto"/>
        <w:rPr>
          <w:rFonts w:eastAsia="Times New Roman" w:cs="Courier New"/>
          <w:sz w:val="20"/>
          <w:szCs w:val="20"/>
        </w:rPr>
      </w:pPr>
      <w:r>
        <w:rPr>
          <w:rFonts w:eastAsia="Times New Roman" w:cs="Courier New"/>
          <w:sz w:val="20"/>
          <w:szCs w:val="20"/>
        </w:rPr>
        <w:t xml:space="preserve">Authentication models </w:t>
      </w:r>
      <w:r w:rsidRPr="00105BD8">
        <w:rPr>
          <w:rFonts w:eastAsia="Times New Roman" w:cs="Courier New"/>
          <w:sz w:val="20"/>
          <w:szCs w:val="20"/>
        </w:rPr>
        <w:t>like </w:t>
      </w:r>
      <w:hyperlink r:id="rId17" w:history="1">
        <w:r w:rsidRPr="00105BD8">
          <w:rPr>
            <w:rFonts w:eastAsia="Times New Roman" w:cs="Courier New"/>
            <w:sz w:val="20"/>
            <w:szCs w:val="20"/>
          </w:rPr>
          <w:t>LDAP</w:t>
        </w:r>
      </w:hyperlink>
      <w:r w:rsidRPr="00105BD8">
        <w:rPr>
          <w:rFonts w:eastAsia="Times New Roman" w:cs="Courier New"/>
          <w:sz w:val="20"/>
          <w:szCs w:val="20"/>
        </w:rPr>
        <w:t>, OpenID, ESB, JAAS, etc.</w:t>
      </w:r>
    </w:p>
    <w:p w:rsidR="00105BD8" w:rsidRPr="006C292F" w:rsidRDefault="00105BD8" w:rsidP="00105BD8">
      <w:pPr>
        <w:spacing w:after="0" w:line="240" w:lineRule="auto"/>
        <w:rPr>
          <w:rFonts w:eastAsia="Times New Roman" w:cs="Courier New"/>
          <w:sz w:val="20"/>
          <w:szCs w:val="20"/>
        </w:rPr>
      </w:pPr>
      <w:r w:rsidRPr="006C292F">
        <w:rPr>
          <w:rFonts w:eastAsia="Times New Roman" w:cs="Courier New"/>
          <w:b/>
          <w:sz w:val="24"/>
          <w:szCs w:val="24"/>
        </w:rPr>
        <w:t>Spring Security modules</w:t>
      </w:r>
      <w:r>
        <w:rPr>
          <w:rFonts w:eastAsia="Times New Roman" w:cs="Courier New"/>
          <w:sz w:val="20"/>
          <w:szCs w:val="20"/>
        </w:rPr>
        <w:t xml:space="preserve">: </w:t>
      </w:r>
      <w:r w:rsidRPr="006C292F">
        <w:rPr>
          <w:rFonts w:eastAsia="Times New Roman" w:cs="Courier New"/>
          <w:sz w:val="20"/>
          <w:szCs w:val="20"/>
        </w:rPr>
        <w:t>Since </w:t>
      </w:r>
      <w:hyperlink r:id="rId18" w:history="1">
        <w:r w:rsidRPr="006C292F">
          <w:rPr>
            <w:rFonts w:eastAsia="Times New Roman" w:cs="Courier New"/>
            <w:sz w:val="20"/>
            <w:szCs w:val="20"/>
          </w:rPr>
          <w:t>spring security 3.0</w:t>
        </w:r>
      </w:hyperlink>
      <w:r w:rsidRPr="006C292F">
        <w:rPr>
          <w:rFonts w:eastAsia="Times New Roman" w:cs="Courier New"/>
          <w:sz w:val="20"/>
          <w:szCs w:val="20"/>
        </w:rPr>
        <w:t>, entire code has been divided and modules have been introduced to separate the different functionalities and third party dependencies to different modules</w:t>
      </w:r>
    </w:p>
    <w:p w:rsidR="00105BD8" w:rsidRPr="006C292F" w:rsidRDefault="00105BD8" w:rsidP="006C292F">
      <w:pPr>
        <w:pStyle w:val="ListParagraph"/>
        <w:numPr>
          <w:ilvl w:val="0"/>
          <w:numId w:val="2"/>
        </w:numPr>
        <w:spacing w:after="0" w:line="240" w:lineRule="auto"/>
        <w:rPr>
          <w:rFonts w:eastAsia="Times New Roman" w:cs="Courier New"/>
          <w:sz w:val="20"/>
          <w:szCs w:val="20"/>
        </w:rPr>
      </w:pPr>
      <w:r w:rsidRPr="006C292F">
        <w:rPr>
          <w:rFonts w:eastAsia="Times New Roman" w:cs="Courier New"/>
          <w:b/>
          <w:sz w:val="24"/>
          <w:szCs w:val="24"/>
        </w:rPr>
        <w:t>Core</w:t>
      </w:r>
      <w:r w:rsidRPr="006C292F">
        <w:rPr>
          <w:rFonts w:eastAsia="Times New Roman" w:cs="Courier New"/>
          <w:sz w:val="20"/>
          <w:szCs w:val="20"/>
        </w:rPr>
        <w:t> – This module contains the APIs for basic authentication and access-control related mechanism. This is mandatory for ant spring security applications.</w:t>
      </w:r>
    </w:p>
    <w:p w:rsidR="00105BD8" w:rsidRPr="00105BD8" w:rsidRDefault="00105BD8" w:rsidP="006C292F">
      <w:pPr>
        <w:pStyle w:val="ListParagraph"/>
        <w:numPr>
          <w:ilvl w:val="0"/>
          <w:numId w:val="2"/>
        </w:numPr>
        <w:spacing w:after="0" w:line="240" w:lineRule="auto"/>
        <w:rPr>
          <w:rFonts w:eastAsia="Times New Roman" w:cs="Courier New"/>
          <w:sz w:val="20"/>
          <w:szCs w:val="20"/>
        </w:rPr>
      </w:pPr>
      <w:r w:rsidRPr="006C292F">
        <w:rPr>
          <w:rFonts w:eastAsia="Times New Roman" w:cs="Courier New"/>
          <w:b/>
          <w:sz w:val="24"/>
          <w:szCs w:val="24"/>
        </w:rPr>
        <w:t>Remoting</w:t>
      </w:r>
      <w:r w:rsidRPr="00105BD8">
        <w:rPr>
          <w:rFonts w:eastAsia="Times New Roman" w:cs="Courier New"/>
          <w:sz w:val="20"/>
          <w:szCs w:val="20"/>
        </w:rPr>
        <w:t xml:space="preserve"> – This module provides integration to the Spring Remoting. You don’t need to include this module unless you are writing </w:t>
      </w:r>
      <w:proofErr w:type="gramStart"/>
      <w:r w:rsidRPr="00105BD8">
        <w:rPr>
          <w:rFonts w:eastAsia="Times New Roman" w:cs="Courier New"/>
          <w:sz w:val="20"/>
          <w:szCs w:val="20"/>
        </w:rPr>
        <w:t>a remote client applications</w:t>
      </w:r>
      <w:proofErr w:type="gramEnd"/>
      <w:r w:rsidRPr="00105BD8">
        <w:rPr>
          <w:rFonts w:eastAsia="Times New Roman" w:cs="Courier New"/>
          <w:sz w:val="20"/>
          <w:szCs w:val="20"/>
        </w:rPr>
        <w:t>.</w:t>
      </w:r>
    </w:p>
    <w:p w:rsidR="00105BD8" w:rsidRPr="00105BD8" w:rsidRDefault="00105BD8" w:rsidP="006C292F">
      <w:pPr>
        <w:pStyle w:val="ListParagraph"/>
        <w:numPr>
          <w:ilvl w:val="0"/>
          <w:numId w:val="8"/>
        </w:numPr>
        <w:spacing w:after="0" w:line="240" w:lineRule="auto"/>
        <w:rPr>
          <w:rFonts w:eastAsia="Times New Roman" w:cs="Courier New"/>
          <w:sz w:val="20"/>
          <w:szCs w:val="20"/>
        </w:rPr>
      </w:pPr>
      <w:r w:rsidRPr="006C292F">
        <w:rPr>
          <w:rFonts w:eastAsia="Times New Roman" w:cs="Courier New"/>
          <w:b/>
          <w:sz w:val="24"/>
          <w:szCs w:val="24"/>
        </w:rPr>
        <w:t>Web</w:t>
      </w:r>
      <w:r w:rsidRPr="00105BD8">
        <w:rPr>
          <w:rFonts w:eastAsia="Times New Roman" w:cs="Courier New"/>
          <w:sz w:val="20"/>
          <w:szCs w:val="20"/>
        </w:rPr>
        <w:t> – This module contains APIs for servlet filters and any web based authentication like access restriction for URLs. Any web application would require this module.</w:t>
      </w:r>
    </w:p>
    <w:p w:rsidR="00105BD8" w:rsidRPr="00105BD8" w:rsidRDefault="00105BD8" w:rsidP="006C292F">
      <w:pPr>
        <w:pStyle w:val="ListParagraph"/>
        <w:numPr>
          <w:ilvl w:val="0"/>
          <w:numId w:val="8"/>
        </w:numPr>
        <w:spacing w:after="0" w:line="240" w:lineRule="auto"/>
        <w:rPr>
          <w:rFonts w:eastAsia="Times New Roman" w:cs="Courier New"/>
          <w:sz w:val="20"/>
          <w:szCs w:val="20"/>
        </w:rPr>
      </w:pPr>
      <w:r w:rsidRPr="006C292F">
        <w:rPr>
          <w:rFonts w:eastAsia="Times New Roman" w:cs="Courier New"/>
          <w:b/>
          <w:sz w:val="24"/>
          <w:szCs w:val="24"/>
        </w:rPr>
        <w:t>Config</w:t>
      </w:r>
      <w:r w:rsidRPr="00105BD8">
        <w:rPr>
          <w:rFonts w:eastAsia="Times New Roman" w:cs="Courier New"/>
          <w:sz w:val="20"/>
          <w:szCs w:val="20"/>
        </w:rPr>
        <w:t> – You need it if you are using the Spring Security XML namespace for configuration. If you are not using XML configurations, you can ignore this module.</w:t>
      </w:r>
    </w:p>
    <w:p w:rsidR="00105BD8" w:rsidRPr="00105BD8" w:rsidRDefault="00105BD8" w:rsidP="006C292F">
      <w:pPr>
        <w:pStyle w:val="ListParagraph"/>
        <w:numPr>
          <w:ilvl w:val="0"/>
          <w:numId w:val="8"/>
        </w:numPr>
        <w:spacing w:after="0" w:line="240" w:lineRule="auto"/>
        <w:rPr>
          <w:rFonts w:eastAsia="Times New Roman" w:cs="Courier New"/>
          <w:sz w:val="20"/>
          <w:szCs w:val="20"/>
        </w:rPr>
      </w:pPr>
      <w:r w:rsidRPr="006C292F">
        <w:rPr>
          <w:rFonts w:eastAsia="Times New Roman" w:cs="Courier New"/>
          <w:b/>
          <w:sz w:val="24"/>
          <w:szCs w:val="24"/>
        </w:rPr>
        <w:t>LDAP</w:t>
      </w:r>
      <w:r w:rsidRPr="00105BD8">
        <w:rPr>
          <w:rFonts w:eastAsia="Times New Roman" w:cs="Courier New"/>
          <w:sz w:val="20"/>
          <w:szCs w:val="20"/>
        </w:rPr>
        <w:t> – Required if you need to use LDAP authentication or manage LDAP user entries.</w:t>
      </w:r>
    </w:p>
    <w:p w:rsidR="00105BD8" w:rsidRPr="00105BD8" w:rsidRDefault="00105BD8" w:rsidP="006C292F">
      <w:pPr>
        <w:pStyle w:val="ListParagraph"/>
        <w:numPr>
          <w:ilvl w:val="0"/>
          <w:numId w:val="8"/>
        </w:numPr>
        <w:spacing w:after="0" w:line="240" w:lineRule="auto"/>
        <w:rPr>
          <w:rFonts w:eastAsia="Times New Roman" w:cs="Courier New"/>
          <w:sz w:val="20"/>
          <w:szCs w:val="20"/>
        </w:rPr>
      </w:pPr>
      <w:r w:rsidRPr="006C292F">
        <w:rPr>
          <w:rFonts w:eastAsia="Times New Roman" w:cs="Courier New"/>
          <w:b/>
          <w:sz w:val="24"/>
          <w:szCs w:val="24"/>
        </w:rPr>
        <w:t>ACL</w:t>
      </w:r>
      <w:r w:rsidRPr="00105BD8">
        <w:rPr>
          <w:rFonts w:eastAsia="Times New Roman" w:cs="Courier New"/>
          <w:sz w:val="20"/>
          <w:szCs w:val="20"/>
        </w:rPr>
        <w:t> – Specialized domain object ACL implementation.</w:t>
      </w:r>
    </w:p>
    <w:p w:rsidR="00105BD8" w:rsidRPr="00105BD8" w:rsidRDefault="00105BD8" w:rsidP="006C292F">
      <w:pPr>
        <w:pStyle w:val="ListParagraph"/>
        <w:numPr>
          <w:ilvl w:val="0"/>
          <w:numId w:val="8"/>
        </w:numPr>
        <w:spacing w:after="0" w:line="240" w:lineRule="auto"/>
        <w:rPr>
          <w:rFonts w:eastAsia="Times New Roman" w:cs="Courier New"/>
          <w:sz w:val="20"/>
          <w:szCs w:val="20"/>
        </w:rPr>
      </w:pPr>
      <w:r w:rsidRPr="006C292F">
        <w:rPr>
          <w:rFonts w:eastAsia="Times New Roman" w:cs="Courier New"/>
          <w:b/>
          <w:sz w:val="24"/>
          <w:szCs w:val="24"/>
        </w:rPr>
        <w:t>CAS</w:t>
      </w:r>
      <w:r w:rsidRPr="00105BD8">
        <w:rPr>
          <w:rFonts w:eastAsia="Times New Roman" w:cs="Courier New"/>
          <w:sz w:val="20"/>
          <w:szCs w:val="20"/>
        </w:rPr>
        <w:t> – Spring Security’s CAS client integration.</w:t>
      </w:r>
    </w:p>
    <w:p w:rsidR="00105BD8" w:rsidRDefault="00105BD8" w:rsidP="006C292F">
      <w:pPr>
        <w:pStyle w:val="ListParagraph"/>
        <w:numPr>
          <w:ilvl w:val="0"/>
          <w:numId w:val="8"/>
        </w:numPr>
        <w:spacing w:after="0" w:line="240" w:lineRule="auto"/>
        <w:rPr>
          <w:rFonts w:eastAsia="Times New Roman" w:cs="Courier New"/>
          <w:sz w:val="20"/>
          <w:szCs w:val="20"/>
        </w:rPr>
      </w:pPr>
      <w:r w:rsidRPr="006C292F">
        <w:rPr>
          <w:rFonts w:eastAsia="Times New Roman" w:cs="Courier New"/>
          <w:b/>
          <w:sz w:val="24"/>
          <w:szCs w:val="24"/>
        </w:rPr>
        <w:t>OpenID</w:t>
      </w:r>
      <w:r w:rsidRPr="00105BD8">
        <w:rPr>
          <w:rFonts w:eastAsia="Times New Roman" w:cs="Courier New"/>
          <w:sz w:val="20"/>
          <w:szCs w:val="20"/>
        </w:rPr>
        <w:t> – OpenID web authentication support.</w:t>
      </w:r>
    </w:p>
    <w:p w:rsidR="006C292F" w:rsidRDefault="006C292F" w:rsidP="006C292F">
      <w:pPr>
        <w:spacing w:after="0" w:line="240" w:lineRule="auto"/>
        <w:rPr>
          <w:rFonts w:eastAsia="Times New Roman" w:cs="Courier New"/>
          <w:sz w:val="20"/>
          <w:szCs w:val="20"/>
        </w:rPr>
      </w:pPr>
    </w:p>
    <w:p w:rsidR="007A63F1" w:rsidRDefault="007A63F1" w:rsidP="006C292F">
      <w:pPr>
        <w:spacing w:after="0" w:line="240" w:lineRule="auto"/>
        <w:rPr>
          <w:rFonts w:eastAsia="Times New Roman" w:cs="Courier New"/>
          <w:sz w:val="20"/>
          <w:szCs w:val="20"/>
        </w:rPr>
      </w:pPr>
    </w:p>
    <w:tbl>
      <w:tblPr>
        <w:tblW w:w="9920" w:type="dxa"/>
        <w:tblInd w:w="103" w:type="dxa"/>
        <w:tblLook w:val="04A0" w:firstRow="1" w:lastRow="0" w:firstColumn="1" w:lastColumn="0" w:noHBand="0" w:noVBand="1"/>
      </w:tblPr>
      <w:tblGrid>
        <w:gridCol w:w="2478"/>
        <w:gridCol w:w="7960"/>
      </w:tblGrid>
      <w:tr w:rsidR="006C292F" w:rsidRPr="006C292F" w:rsidTr="006C292F">
        <w:trPr>
          <w:trHeight w:val="255"/>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292F" w:rsidRPr="006C292F" w:rsidRDefault="006C292F" w:rsidP="006C292F">
            <w:pPr>
              <w:spacing w:after="0" w:line="240" w:lineRule="auto"/>
              <w:jc w:val="center"/>
              <w:rPr>
                <w:rFonts w:ascii="Calibri" w:eastAsia="Times New Roman" w:hAnsi="Calibri" w:cs="Times New Roman"/>
                <w:b/>
                <w:bCs/>
                <w:sz w:val="20"/>
                <w:szCs w:val="20"/>
              </w:rPr>
            </w:pPr>
            <w:r w:rsidRPr="006C292F">
              <w:rPr>
                <w:rFonts w:ascii="Calibri" w:eastAsia="Times New Roman" w:hAnsi="Calibri" w:cs="Times New Roman"/>
                <w:b/>
                <w:bCs/>
                <w:sz w:val="20"/>
                <w:szCs w:val="20"/>
              </w:rPr>
              <w:t>Core Component</w:t>
            </w:r>
          </w:p>
        </w:tc>
        <w:tc>
          <w:tcPr>
            <w:tcW w:w="7960" w:type="dxa"/>
            <w:tcBorders>
              <w:top w:val="single" w:sz="4" w:space="0" w:color="auto"/>
              <w:left w:val="nil"/>
              <w:bottom w:val="single" w:sz="4" w:space="0" w:color="auto"/>
              <w:right w:val="single" w:sz="4" w:space="0" w:color="auto"/>
            </w:tcBorders>
            <w:shd w:val="clear" w:color="auto" w:fill="auto"/>
            <w:noWrap/>
            <w:vAlign w:val="bottom"/>
            <w:hideMark/>
          </w:tcPr>
          <w:p w:rsidR="006C292F" w:rsidRPr="006C292F" w:rsidRDefault="006C292F" w:rsidP="006C292F">
            <w:pPr>
              <w:spacing w:after="0" w:line="240" w:lineRule="auto"/>
              <w:jc w:val="center"/>
              <w:rPr>
                <w:rFonts w:ascii="Calibri" w:eastAsia="Times New Roman" w:hAnsi="Calibri" w:cs="Times New Roman"/>
                <w:b/>
                <w:bCs/>
                <w:sz w:val="20"/>
                <w:szCs w:val="20"/>
              </w:rPr>
            </w:pPr>
            <w:r w:rsidRPr="006C292F">
              <w:rPr>
                <w:rFonts w:ascii="Calibri" w:eastAsia="Times New Roman" w:hAnsi="Calibri" w:cs="Times New Roman"/>
                <w:b/>
                <w:bCs/>
                <w:sz w:val="20"/>
                <w:szCs w:val="20"/>
              </w:rPr>
              <w:t>Description</w:t>
            </w:r>
          </w:p>
        </w:tc>
      </w:tr>
      <w:tr w:rsidR="006C292F" w:rsidRPr="006C292F" w:rsidTr="006C292F">
        <w:trPr>
          <w:trHeight w:val="1020"/>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6C292F" w:rsidRPr="006C292F" w:rsidRDefault="006C292F" w:rsidP="006C292F">
            <w:pPr>
              <w:spacing w:after="0" w:line="240" w:lineRule="auto"/>
              <w:jc w:val="center"/>
              <w:rPr>
                <w:rFonts w:ascii="Calibri" w:eastAsia="Times New Roman" w:hAnsi="Calibri" w:cs="Times New Roman"/>
                <w:b/>
                <w:bCs/>
                <w:sz w:val="24"/>
                <w:szCs w:val="24"/>
              </w:rPr>
            </w:pPr>
            <w:proofErr w:type="spellStart"/>
            <w:r w:rsidRPr="006C292F">
              <w:rPr>
                <w:rFonts w:ascii="Calibri" w:eastAsia="Times New Roman" w:hAnsi="Calibri" w:cs="Times New Roman"/>
                <w:b/>
                <w:bCs/>
                <w:sz w:val="24"/>
                <w:szCs w:val="24"/>
              </w:rPr>
              <w:t>SecurityContext</w:t>
            </w:r>
            <w:proofErr w:type="spellEnd"/>
          </w:p>
        </w:tc>
        <w:tc>
          <w:tcPr>
            <w:tcW w:w="7960" w:type="dxa"/>
            <w:tcBorders>
              <w:top w:val="nil"/>
              <w:left w:val="nil"/>
              <w:bottom w:val="single" w:sz="4" w:space="0" w:color="auto"/>
              <w:right w:val="single" w:sz="4" w:space="0" w:color="auto"/>
            </w:tcBorders>
            <w:shd w:val="clear" w:color="auto" w:fill="auto"/>
            <w:vAlign w:val="bottom"/>
            <w:hideMark/>
          </w:tcPr>
          <w:p w:rsidR="006C292F" w:rsidRPr="006C292F" w:rsidRDefault="006C292F" w:rsidP="006C292F">
            <w:pPr>
              <w:spacing w:after="0" w:line="240" w:lineRule="auto"/>
              <w:rPr>
                <w:rFonts w:ascii="Calibri" w:eastAsia="Times New Roman" w:hAnsi="Calibri" w:cs="Times New Roman"/>
                <w:sz w:val="20"/>
                <w:szCs w:val="20"/>
              </w:rPr>
            </w:pPr>
            <w:r w:rsidRPr="006C292F">
              <w:rPr>
                <w:rFonts w:ascii="Calibri" w:eastAsia="Times New Roman" w:hAnsi="Calibri" w:cs="Times New Roman"/>
                <w:sz w:val="20"/>
                <w:szCs w:val="20"/>
              </w:rPr>
              <w:t xml:space="preserve">As the name implies, this </w:t>
            </w:r>
            <w:r w:rsidRPr="006C292F">
              <w:rPr>
                <w:rFonts w:ascii="Calibri" w:eastAsia="Times New Roman" w:hAnsi="Calibri" w:cs="Times New Roman"/>
                <w:b/>
                <w:sz w:val="24"/>
                <w:szCs w:val="24"/>
              </w:rPr>
              <w:t>interface</w:t>
            </w:r>
            <w:r w:rsidRPr="006C292F">
              <w:rPr>
                <w:rFonts w:ascii="Calibri" w:eastAsia="Times New Roman" w:hAnsi="Calibri" w:cs="Times New Roman"/>
                <w:sz w:val="20"/>
                <w:szCs w:val="20"/>
              </w:rPr>
              <w:t xml:space="preserve"> is the </w:t>
            </w:r>
            <w:r w:rsidRPr="006C292F">
              <w:rPr>
                <w:rFonts w:ascii="Calibri" w:eastAsia="Times New Roman" w:hAnsi="Calibri" w:cs="Times New Roman"/>
                <w:b/>
                <w:sz w:val="24"/>
                <w:szCs w:val="24"/>
              </w:rPr>
              <w:t>corner stone of storing all the security related details</w:t>
            </w:r>
            <w:r w:rsidRPr="006C292F">
              <w:rPr>
                <w:rFonts w:ascii="Calibri" w:eastAsia="Times New Roman" w:hAnsi="Calibri" w:cs="Times New Roman"/>
                <w:sz w:val="20"/>
                <w:szCs w:val="20"/>
              </w:rPr>
              <w:t xml:space="preserve"> for your application. When you enable spring security for your application, a </w:t>
            </w:r>
            <w:proofErr w:type="spellStart"/>
            <w:r w:rsidRPr="006C292F">
              <w:rPr>
                <w:rFonts w:ascii="Calibri" w:eastAsia="Times New Roman" w:hAnsi="Calibri" w:cs="Times New Roman"/>
                <w:sz w:val="20"/>
                <w:szCs w:val="20"/>
              </w:rPr>
              <w:t>SecurityContext</w:t>
            </w:r>
            <w:proofErr w:type="spellEnd"/>
            <w:r w:rsidRPr="006C292F">
              <w:rPr>
                <w:rFonts w:ascii="Calibri" w:eastAsia="Times New Roman" w:hAnsi="Calibri" w:cs="Times New Roman"/>
                <w:sz w:val="20"/>
                <w:szCs w:val="20"/>
              </w:rPr>
              <w:t> will enable for each application and stores the details of authenticated user, etc. It uses Authentication object for storing the details related to authentications.</w:t>
            </w:r>
          </w:p>
        </w:tc>
      </w:tr>
      <w:tr w:rsidR="006C292F" w:rsidRPr="006C292F" w:rsidTr="006C292F">
        <w:trPr>
          <w:trHeight w:val="1020"/>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6C292F" w:rsidRPr="006C292F" w:rsidRDefault="006C292F" w:rsidP="006C292F">
            <w:pPr>
              <w:spacing w:after="0" w:line="240" w:lineRule="auto"/>
              <w:jc w:val="center"/>
              <w:rPr>
                <w:rFonts w:ascii="Calibri" w:eastAsia="Times New Roman" w:hAnsi="Calibri" w:cs="Times New Roman"/>
                <w:b/>
                <w:bCs/>
                <w:sz w:val="24"/>
                <w:szCs w:val="24"/>
              </w:rPr>
            </w:pPr>
            <w:proofErr w:type="spellStart"/>
            <w:r w:rsidRPr="006C292F">
              <w:rPr>
                <w:rFonts w:ascii="Calibri" w:eastAsia="Times New Roman" w:hAnsi="Calibri" w:cs="Times New Roman"/>
                <w:b/>
                <w:bCs/>
                <w:sz w:val="24"/>
                <w:szCs w:val="24"/>
              </w:rPr>
              <w:lastRenderedPageBreak/>
              <w:t>SecurityContextHolder</w:t>
            </w:r>
            <w:proofErr w:type="spellEnd"/>
          </w:p>
        </w:tc>
        <w:tc>
          <w:tcPr>
            <w:tcW w:w="7960" w:type="dxa"/>
            <w:tcBorders>
              <w:top w:val="nil"/>
              <w:left w:val="nil"/>
              <w:bottom w:val="single" w:sz="4" w:space="0" w:color="auto"/>
              <w:right w:val="single" w:sz="4" w:space="0" w:color="auto"/>
            </w:tcBorders>
            <w:shd w:val="clear" w:color="auto" w:fill="auto"/>
            <w:vAlign w:val="bottom"/>
            <w:hideMark/>
          </w:tcPr>
          <w:p w:rsidR="006C292F" w:rsidRPr="006C292F" w:rsidRDefault="006C292F" w:rsidP="006C292F">
            <w:pPr>
              <w:spacing w:after="0" w:line="240" w:lineRule="auto"/>
              <w:rPr>
                <w:rFonts w:ascii="Calibri" w:eastAsia="Times New Roman" w:hAnsi="Calibri" w:cs="Times New Roman"/>
                <w:sz w:val="20"/>
                <w:szCs w:val="20"/>
              </w:rPr>
            </w:pPr>
            <w:r w:rsidRPr="006C292F">
              <w:rPr>
                <w:rFonts w:ascii="Calibri" w:eastAsia="Times New Roman" w:hAnsi="Calibri" w:cs="Times New Roman"/>
                <w:sz w:val="20"/>
                <w:szCs w:val="20"/>
              </w:rPr>
              <w:t xml:space="preserve">This class is </w:t>
            </w:r>
            <w:r w:rsidRPr="006C292F">
              <w:rPr>
                <w:rFonts w:ascii="Calibri" w:eastAsia="Times New Roman" w:hAnsi="Calibri" w:cs="Times New Roman"/>
                <w:b/>
                <w:sz w:val="24"/>
                <w:szCs w:val="24"/>
              </w:rPr>
              <w:t>important for accessing any value from the </w:t>
            </w:r>
            <w:proofErr w:type="spellStart"/>
            <w:r w:rsidRPr="006C292F">
              <w:rPr>
                <w:rFonts w:ascii="Calibri" w:eastAsia="Times New Roman" w:hAnsi="Calibri" w:cs="Times New Roman"/>
                <w:b/>
                <w:sz w:val="24"/>
                <w:szCs w:val="24"/>
              </w:rPr>
              <w:t>SecurityContext</w:t>
            </w:r>
            <w:proofErr w:type="spellEnd"/>
            <w:r w:rsidRPr="006C292F">
              <w:rPr>
                <w:rFonts w:ascii="Calibri" w:eastAsia="Times New Roman" w:hAnsi="Calibri" w:cs="Times New Roman"/>
                <w:sz w:val="20"/>
                <w:szCs w:val="20"/>
              </w:rPr>
              <w:t>. You would never directly access the security context, you have to use </w:t>
            </w:r>
            <w:proofErr w:type="spellStart"/>
            <w:r w:rsidRPr="006C292F">
              <w:rPr>
                <w:rFonts w:ascii="Calibri" w:eastAsia="Times New Roman" w:hAnsi="Calibri" w:cs="Times New Roman"/>
                <w:sz w:val="20"/>
                <w:szCs w:val="20"/>
              </w:rPr>
              <w:t>SecurityContextHolder</w:t>
            </w:r>
            <w:proofErr w:type="spellEnd"/>
            <w:r w:rsidRPr="006C292F">
              <w:rPr>
                <w:rFonts w:ascii="Calibri" w:eastAsia="Times New Roman" w:hAnsi="Calibri" w:cs="Times New Roman"/>
                <w:sz w:val="20"/>
                <w:szCs w:val="20"/>
              </w:rPr>
              <w:t xml:space="preserve"> to get the context and then access the details. In simple terms, it is an interface between client and </w:t>
            </w:r>
            <w:proofErr w:type="spellStart"/>
            <w:r w:rsidRPr="006C292F">
              <w:rPr>
                <w:rFonts w:ascii="Calibri" w:eastAsia="Times New Roman" w:hAnsi="Calibri" w:cs="Times New Roman"/>
                <w:sz w:val="20"/>
                <w:szCs w:val="20"/>
              </w:rPr>
              <w:t>context.By</w:t>
            </w:r>
            <w:proofErr w:type="spellEnd"/>
            <w:r w:rsidRPr="006C292F">
              <w:rPr>
                <w:rFonts w:ascii="Calibri" w:eastAsia="Times New Roman" w:hAnsi="Calibri" w:cs="Times New Roman"/>
                <w:sz w:val="20"/>
                <w:szCs w:val="20"/>
              </w:rPr>
              <w:t xml:space="preserve"> default, this </w:t>
            </w:r>
            <w:proofErr w:type="spellStart"/>
            <w:r w:rsidRPr="006C292F">
              <w:rPr>
                <w:rFonts w:ascii="Calibri" w:eastAsia="Times New Roman" w:hAnsi="Calibri" w:cs="Times New Roman"/>
                <w:sz w:val="20"/>
                <w:szCs w:val="20"/>
              </w:rPr>
              <w:t>SecurityContextHolder</w:t>
            </w:r>
            <w:proofErr w:type="spellEnd"/>
            <w:r w:rsidRPr="006C292F">
              <w:rPr>
                <w:rFonts w:ascii="Calibri" w:eastAsia="Times New Roman" w:hAnsi="Calibri" w:cs="Times New Roman"/>
                <w:sz w:val="20"/>
                <w:szCs w:val="20"/>
              </w:rPr>
              <w:t> </w:t>
            </w:r>
            <w:r w:rsidRPr="006C292F">
              <w:rPr>
                <w:rFonts w:ascii="Calibri" w:eastAsia="Times New Roman" w:hAnsi="Calibri" w:cs="Times New Roman"/>
                <w:b/>
                <w:sz w:val="24"/>
                <w:szCs w:val="24"/>
              </w:rPr>
              <w:t>uses </w:t>
            </w:r>
            <w:proofErr w:type="spellStart"/>
            <w:r w:rsidRPr="006C292F">
              <w:rPr>
                <w:rFonts w:ascii="Calibri" w:eastAsia="Times New Roman" w:hAnsi="Calibri" w:cs="Times New Roman"/>
                <w:b/>
                <w:sz w:val="24"/>
                <w:szCs w:val="24"/>
              </w:rPr>
              <w:t>ThreadLocal</w:t>
            </w:r>
            <w:proofErr w:type="spellEnd"/>
            <w:r w:rsidRPr="006C292F">
              <w:rPr>
                <w:rFonts w:ascii="Calibri" w:eastAsia="Times New Roman" w:hAnsi="Calibri" w:cs="Times New Roman"/>
                <w:b/>
                <w:sz w:val="24"/>
                <w:szCs w:val="24"/>
              </w:rPr>
              <w:t> for storing the details</w:t>
            </w:r>
            <w:r w:rsidRPr="006C292F">
              <w:rPr>
                <w:rFonts w:ascii="Calibri" w:eastAsia="Times New Roman" w:hAnsi="Calibri" w:cs="Times New Roman"/>
                <w:sz w:val="20"/>
                <w:szCs w:val="20"/>
              </w:rPr>
              <w:t>.</w:t>
            </w:r>
          </w:p>
        </w:tc>
      </w:tr>
      <w:tr w:rsidR="006C292F" w:rsidRPr="006C292F" w:rsidTr="006C292F">
        <w:trPr>
          <w:trHeight w:val="1275"/>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6C292F" w:rsidRPr="006C292F" w:rsidRDefault="006C292F" w:rsidP="006C292F">
            <w:pPr>
              <w:spacing w:after="0" w:line="240" w:lineRule="auto"/>
              <w:jc w:val="center"/>
              <w:rPr>
                <w:rFonts w:ascii="Calibri" w:eastAsia="Times New Roman" w:hAnsi="Calibri" w:cs="Times New Roman"/>
                <w:b/>
                <w:bCs/>
                <w:sz w:val="24"/>
                <w:szCs w:val="24"/>
              </w:rPr>
            </w:pPr>
            <w:proofErr w:type="spellStart"/>
            <w:r w:rsidRPr="006C292F">
              <w:rPr>
                <w:rFonts w:ascii="Calibri" w:eastAsia="Times New Roman" w:hAnsi="Calibri" w:cs="Times New Roman"/>
                <w:b/>
                <w:bCs/>
                <w:sz w:val="24"/>
                <w:szCs w:val="24"/>
              </w:rPr>
              <w:t>UserDetailsService</w:t>
            </w:r>
            <w:proofErr w:type="spellEnd"/>
          </w:p>
        </w:tc>
        <w:tc>
          <w:tcPr>
            <w:tcW w:w="7960" w:type="dxa"/>
            <w:tcBorders>
              <w:top w:val="nil"/>
              <w:left w:val="nil"/>
              <w:bottom w:val="single" w:sz="4" w:space="0" w:color="auto"/>
              <w:right w:val="single" w:sz="4" w:space="0" w:color="auto"/>
            </w:tcBorders>
            <w:shd w:val="clear" w:color="auto" w:fill="auto"/>
            <w:vAlign w:val="center"/>
            <w:hideMark/>
          </w:tcPr>
          <w:p w:rsidR="006C292F" w:rsidRPr="006C292F" w:rsidRDefault="006C292F" w:rsidP="006C292F">
            <w:pPr>
              <w:spacing w:after="0" w:line="240" w:lineRule="auto"/>
              <w:rPr>
                <w:rFonts w:ascii="Calibri" w:eastAsia="Times New Roman" w:hAnsi="Calibri" w:cs="Times New Roman"/>
                <w:sz w:val="20"/>
                <w:szCs w:val="20"/>
              </w:rPr>
            </w:pPr>
            <w:r w:rsidRPr="006C292F">
              <w:rPr>
                <w:rFonts w:ascii="Calibri" w:eastAsia="Times New Roman" w:hAnsi="Calibri" w:cs="Times New Roman"/>
                <w:sz w:val="20"/>
                <w:szCs w:val="20"/>
              </w:rPr>
              <w:t xml:space="preserve">It is a </w:t>
            </w:r>
            <w:r w:rsidRPr="006C292F">
              <w:rPr>
                <w:rFonts w:ascii="Calibri" w:eastAsia="Times New Roman" w:hAnsi="Calibri" w:cs="Times New Roman"/>
                <w:b/>
                <w:sz w:val="24"/>
                <w:szCs w:val="24"/>
              </w:rPr>
              <w:t>core interface</w:t>
            </w:r>
            <w:r w:rsidRPr="006C292F">
              <w:rPr>
                <w:rFonts w:ascii="Calibri" w:eastAsia="Times New Roman" w:hAnsi="Calibri" w:cs="Times New Roman"/>
                <w:sz w:val="20"/>
                <w:szCs w:val="20"/>
              </w:rPr>
              <w:t xml:space="preserve"> in spring security </w:t>
            </w:r>
            <w:r w:rsidRPr="006C292F">
              <w:rPr>
                <w:rFonts w:ascii="Calibri" w:eastAsia="Times New Roman" w:hAnsi="Calibri" w:cs="Times New Roman"/>
                <w:b/>
                <w:sz w:val="24"/>
                <w:szCs w:val="24"/>
              </w:rPr>
              <w:t>to load user specific data</w:t>
            </w:r>
            <w:r w:rsidRPr="006C292F">
              <w:rPr>
                <w:rFonts w:ascii="Calibri" w:eastAsia="Times New Roman" w:hAnsi="Calibri" w:cs="Times New Roman"/>
                <w:sz w:val="20"/>
                <w:szCs w:val="20"/>
              </w:rPr>
              <w:t xml:space="preserve">. This interface is considered as user DAO and will be implemented by specific DAO implementations. For example, for a basic in memory authentication, there is </w:t>
            </w:r>
            <w:proofErr w:type="gramStart"/>
            <w:r w:rsidRPr="006C292F">
              <w:rPr>
                <w:rFonts w:ascii="Calibri" w:eastAsia="Times New Roman" w:hAnsi="Calibri" w:cs="Times New Roman"/>
                <w:sz w:val="20"/>
                <w:szCs w:val="20"/>
              </w:rPr>
              <w:t>a</w:t>
            </w:r>
            <w:proofErr w:type="gramEnd"/>
            <w:r w:rsidRPr="006C292F">
              <w:rPr>
                <w:rFonts w:ascii="Calibri" w:eastAsia="Times New Roman" w:hAnsi="Calibri" w:cs="Times New Roman"/>
                <w:sz w:val="20"/>
                <w:szCs w:val="20"/>
              </w:rPr>
              <w:t> </w:t>
            </w:r>
            <w:proofErr w:type="spellStart"/>
            <w:r w:rsidRPr="006C292F">
              <w:rPr>
                <w:rFonts w:ascii="Calibri" w:eastAsia="Times New Roman" w:hAnsi="Calibri" w:cs="Times New Roman"/>
                <w:b/>
                <w:sz w:val="24"/>
                <w:szCs w:val="24"/>
              </w:rPr>
              <w:t>InMemoryUserDetailsManager</w:t>
            </w:r>
            <w:proofErr w:type="spellEnd"/>
            <w:r w:rsidRPr="006C292F">
              <w:rPr>
                <w:rFonts w:ascii="Calibri" w:eastAsia="Times New Roman" w:hAnsi="Calibri" w:cs="Times New Roman"/>
                <w:sz w:val="20"/>
                <w:szCs w:val="20"/>
              </w:rPr>
              <w:t>. This interface declares only one method </w:t>
            </w:r>
            <w:proofErr w:type="gramStart"/>
            <w:r w:rsidRPr="006C292F">
              <w:rPr>
                <w:rFonts w:ascii="Calibri" w:eastAsia="Times New Roman" w:hAnsi="Calibri" w:cs="Times New Roman"/>
                <w:b/>
                <w:sz w:val="24"/>
                <w:szCs w:val="24"/>
              </w:rPr>
              <w:t>loadUserByUsername(</w:t>
            </w:r>
            <w:proofErr w:type="gramEnd"/>
            <w:r w:rsidRPr="006C292F">
              <w:rPr>
                <w:rFonts w:ascii="Calibri" w:eastAsia="Times New Roman" w:hAnsi="Calibri" w:cs="Times New Roman"/>
                <w:b/>
                <w:sz w:val="24"/>
                <w:szCs w:val="24"/>
              </w:rPr>
              <w:t>String username)</w:t>
            </w:r>
            <w:r w:rsidRPr="006C292F">
              <w:rPr>
                <w:rFonts w:ascii="Calibri" w:eastAsia="Times New Roman" w:hAnsi="Calibri" w:cs="Times New Roman"/>
                <w:sz w:val="20"/>
                <w:szCs w:val="20"/>
              </w:rPr>
              <w:t> which simplifies the implementation classes to write other specific methods.</w:t>
            </w:r>
          </w:p>
        </w:tc>
      </w:tr>
      <w:tr w:rsidR="006C292F" w:rsidRPr="006C292F" w:rsidTr="006C292F">
        <w:trPr>
          <w:trHeight w:val="1020"/>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6C292F" w:rsidRPr="006C292F" w:rsidRDefault="006C292F" w:rsidP="006C292F">
            <w:pPr>
              <w:spacing w:after="0" w:line="240" w:lineRule="auto"/>
              <w:jc w:val="center"/>
              <w:rPr>
                <w:rFonts w:ascii="Calibri" w:eastAsia="Times New Roman" w:hAnsi="Calibri" w:cs="Times New Roman"/>
                <w:b/>
                <w:bCs/>
                <w:sz w:val="24"/>
                <w:szCs w:val="24"/>
              </w:rPr>
            </w:pPr>
            <w:r w:rsidRPr="006C292F">
              <w:rPr>
                <w:rFonts w:ascii="Calibri" w:eastAsia="Times New Roman" w:hAnsi="Calibri" w:cs="Times New Roman"/>
                <w:b/>
                <w:bCs/>
                <w:sz w:val="24"/>
                <w:szCs w:val="24"/>
              </w:rPr>
              <w:t>GrantedAuthority</w:t>
            </w:r>
          </w:p>
        </w:tc>
        <w:tc>
          <w:tcPr>
            <w:tcW w:w="7960" w:type="dxa"/>
            <w:tcBorders>
              <w:top w:val="nil"/>
              <w:left w:val="nil"/>
              <w:bottom w:val="single" w:sz="4" w:space="0" w:color="auto"/>
              <w:right w:val="single" w:sz="4" w:space="0" w:color="auto"/>
            </w:tcBorders>
            <w:shd w:val="clear" w:color="auto" w:fill="auto"/>
            <w:vAlign w:val="center"/>
            <w:hideMark/>
          </w:tcPr>
          <w:p w:rsidR="006C292F" w:rsidRPr="006C292F" w:rsidRDefault="006C292F" w:rsidP="006C292F">
            <w:pPr>
              <w:spacing w:after="0" w:line="240" w:lineRule="auto"/>
              <w:rPr>
                <w:rFonts w:ascii="Calibri" w:eastAsia="Times New Roman" w:hAnsi="Calibri" w:cs="Times New Roman"/>
                <w:sz w:val="20"/>
                <w:szCs w:val="20"/>
              </w:rPr>
            </w:pPr>
            <w:r w:rsidRPr="006C292F">
              <w:rPr>
                <w:rFonts w:ascii="Calibri" w:eastAsia="Times New Roman" w:hAnsi="Calibri" w:cs="Times New Roman"/>
                <w:sz w:val="20"/>
                <w:szCs w:val="20"/>
              </w:rPr>
              <w:t xml:space="preserve">Apart from authenticating to the application, another important component is to </w:t>
            </w:r>
            <w:r w:rsidRPr="006C292F">
              <w:rPr>
                <w:rFonts w:ascii="Calibri" w:eastAsia="Times New Roman" w:hAnsi="Calibri" w:cs="Times New Roman"/>
                <w:b/>
                <w:sz w:val="24"/>
                <w:szCs w:val="24"/>
              </w:rPr>
              <w:t>get the list of granted authorities for the logged in user</w:t>
            </w:r>
            <w:r w:rsidRPr="006C292F">
              <w:rPr>
                <w:rFonts w:ascii="Calibri" w:eastAsia="Times New Roman" w:hAnsi="Calibri" w:cs="Times New Roman"/>
                <w:sz w:val="20"/>
                <w:szCs w:val="20"/>
              </w:rPr>
              <w:t xml:space="preserve">. This comes as </w:t>
            </w:r>
            <w:r w:rsidRPr="006C292F">
              <w:rPr>
                <w:rFonts w:ascii="Calibri" w:eastAsia="Times New Roman" w:hAnsi="Calibri" w:cs="Times New Roman"/>
                <w:b/>
                <w:sz w:val="24"/>
                <w:szCs w:val="24"/>
              </w:rPr>
              <w:t>part of the authorization process</w:t>
            </w:r>
            <w:r w:rsidRPr="006C292F">
              <w:rPr>
                <w:rFonts w:ascii="Calibri" w:eastAsia="Times New Roman" w:hAnsi="Calibri" w:cs="Times New Roman"/>
                <w:sz w:val="20"/>
                <w:szCs w:val="20"/>
              </w:rPr>
              <w:t>. This is retrieved by calling the </w:t>
            </w:r>
            <w:proofErr w:type="spellStart"/>
            <w:proofErr w:type="gramStart"/>
            <w:r w:rsidRPr="006C292F">
              <w:rPr>
                <w:rFonts w:ascii="Calibri" w:eastAsia="Times New Roman" w:hAnsi="Calibri" w:cs="Times New Roman"/>
                <w:b/>
                <w:sz w:val="24"/>
                <w:szCs w:val="24"/>
              </w:rPr>
              <w:t>getAuthorities</w:t>
            </w:r>
            <w:proofErr w:type="spellEnd"/>
            <w:r w:rsidRPr="006C292F">
              <w:rPr>
                <w:rFonts w:ascii="Calibri" w:eastAsia="Times New Roman" w:hAnsi="Calibri" w:cs="Times New Roman"/>
                <w:b/>
                <w:sz w:val="24"/>
                <w:szCs w:val="24"/>
              </w:rPr>
              <w:t>(</w:t>
            </w:r>
            <w:proofErr w:type="gramEnd"/>
            <w:r w:rsidRPr="006C292F">
              <w:rPr>
                <w:rFonts w:ascii="Calibri" w:eastAsia="Times New Roman" w:hAnsi="Calibri" w:cs="Times New Roman"/>
                <w:b/>
                <w:sz w:val="24"/>
                <w:szCs w:val="24"/>
              </w:rPr>
              <w:t>) </w:t>
            </w:r>
            <w:r w:rsidRPr="006C292F">
              <w:rPr>
                <w:rFonts w:ascii="Calibri" w:eastAsia="Times New Roman" w:hAnsi="Calibri" w:cs="Times New Roman"/>
                <w:sz w:val="20"/>
                <w:szCs w:val="20"/>
              </w:rPr>
              <w:t>in Authentication object. This returns the list of GrantedAuthority which denotes roles for the users.</w:t>
            </w:r>
          </w:p>
        </w:tc>
      </w:tr>
      <w:tr w:rsidR="006C292F" w:rsidRPr="006C292F" w:rsidTr="006C292F">
        <w:trPr>
          <w:trHeight w:val="765"/>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6C292F" w:rsidRPr="006C292F" w:rsidRDefault="006C292F" w:rsidP="006C292F">
            <w:pPr>
              <w:spacing w:after="0" w:line="240" w:lineRule="auto"/>
              <w:jc w:val="center"/>
              <w:rPr>
                <w:rFonts w:ascii="Calibri" w:eastAsia="Times New Roman" w:hAnsi="Calibri" w:cs="Times New Roman"/>
                <w:b/>
                <w:bCs/>
                <w:sz w:val="24"/>
                <w:szCs w:val="24"/>
              </w:rPr>
            </w:pPr>
            <w:proofErr w:type="spellStart"/>
            <w:r w:rsidRPr="006C292F">
              <w:rPr>
                <w:rFonts w:ascii="Calibri" w:eastAsia="Times New Roman" w:hAnsi="Calibri" w:cs="Times New Roman"/>
                <w:b/>
                <w:bCs/>
                <w:sz w:val="24"/>
                <w:szCs w:val="24"/>
              </w:rPr>
              <w:t>DelegatingFilterProxy</w:t>
            </w:r>
            <w:proofErr w:type="spellEnd"/>
          </w:p>
        </w:tc>
        <w:tc>
          <w:tcPr>
            <w:tcW w:w="7960" w:type="dxa"/>
            <w:tcBorders>
              <w:top w:val="nil"/>
              <w:left w:val="nil"/>
              <w:bottom w:val="single" w:sz="4" w:space="0" w:color="auto"/>
              <w:right w:val="single" w:sz="4" w:space="0" w:color="auto"/>
            </w:tcBorders>
            <w:shd w:val="clear" w:color="auto" w:fill="auto"/>
            <w:vAlign w:val="bottom"/>
            <w:hideMark/>
          </w:tcPr>
          <w:p w:rsidR="006C292F" w:rsidRPr="006C292F" w:rsidRDefault="006C292F" w:rsidP="006C292F">
            <w:pPr>
              <w:spacing w:after="0" w:line="240" w:lineRule="auto"/>
              <w:rPr>
                <w:rFonts w:ascii="Calibri" w:eastAsia="Times New Roman" w:hAnsi="Calibri" w:cs="Times New Roman"/>
                <w:sz w:val="20"/>
                <w:szCs w:val="20"/>
              </w:rPr>
            </w:pPr>
            <w:r w:rsidRPr="006C292F">
              <w:rPr>
                <w:rFonts w:ascii="Calibri" w:eastAsia="Times New Roman" w:hAnsi="Calibri" w:cs="Times New Roman"/>
                <w:sz w:val="20"/>
                <w:szCs w:val="20"/>
              </w:rPr>
              <w:t xml:space="preserve">It is a </w:t>
            </w:r>
            <w:r w:rsidRPr="006C292F">
              <w:rPr>
                <w:rFonts w:ascii="Calibri" w:eastAsia="Times New Roman" w:hAnsi="Calibri" w:cs="Times New Roman"/>
                <w:b/>
                <w:sz w:val="24"/>
                <w:szCs w:val="24"/>
              </w:rPr>
              <w:t>Proxy for standard Servlet Filter</w:t>
            </w:r>
            <w:r w:rsidRPr="006C292F">
              <w:rPr>
                <w:rFonts w:ascii="Calibri" w:eastAsia="Times New Roman" w:hAnsi="Calibri" w:cs="Times New Roman"/>
                <w:sz w:val="20"/>
                <w:szCs w:val="20"/>
              </w:rPr>
              <w:t xml:space="preserve">, delegating to a Spring-managed bean that implements the Filter interface. </w:t>
            </w:r>
            <w:proofErr w:type="spellStart"/>
            <w:proofErr w:type="gramStart"/>
            <w:r w:rsidRPr="006C292F">
              <w:rPr>
                <w:rFonts w:ascii="Calibri" w:eastAsia="Times New Roman" w:hAnsi="Calibri" w:cs="Times New Roman"/>
                <w:sz w:val="20"/>
                <w:szCs w:val="20"/>
              </w:rPr>
              <w:t>Its</w:t>
            </w:r>
            <w:proofErr w:type="spellEnd"/>
            <w:proofErr w:type="gramEnd"/>
            <w:r w:rsidRPr="006C292F">
              <w:rPr>
                <w:rFonts w:ascii="Calibri" w:eastAsia="Times New Roman" w:hAnsi="Calibri" w:cs="Times New Roman"/>
                <w:sz w:val="20"/>
                <w:szCs w:val="20"/>
              </w:rPr>
              <w:t xml:space="preserve"> the </w:t>
            </w:r>
            <w:r w:rsidRPr="006C292F">
              <w:rPr>
                <w:rFonts w:ascii="Calibri" w:eastAsia="Times New Roman" w:hAnsi="Calibri" w:cs="Times New Roman"/>
                <w:b/>
                <w:sz w:val="24"/>
                <w:szCs w:val="24"/>
              </w:rPr>
              <w:t xml:space="preserve">starting point in the </w:t>
            </w:r>
            <w:proofErr w:type="spellStart"/>
            <w:r w:rsidRPr="006C292F">
              <w:rPr>
                <w:rFonts w:ascii="Calibri" w:eastAsia="Times New Roman" w:hAnsi="Calibri" w:cs="Times New Roman"/>
                <w:b/>
                <w:sz w:val="24"/>
                <w:szCs w:val="24"/>
              </w:rPr>
              <w:t>springSecurityFilterChain</w:t>
            </w:r>
            <w:proofErr w:type="spellEnd"/>
            <w:r w:rsidRPr="006C292F">
              <w:rPr>
                <w:rFonts w:ascii="Calibri" w:eastAsia="Times New Roman" w:hAnsi="Calibri" w:cs="Times New Roman"/>
                <w:b/>
                <w:sz w:val="24"/>
                <w:szCs w:val="24"/>
              </w:rPr>
              <w:t xml:space="preserve"> which instantiates the Spring Security filters</w:t>
            </w:r>
            <w:r w:rsidRPr="006C292F">
              <w:rPr>
                <w:rFonts w:ascii="Calibri" w:eastAsia="Times New Roman" w:hAnsi="Calibri" w:cs="Times New Roman"/>
                <w:sz w:val="20"/>
                <w:szCs w:val="20"/>
              </w:rPr>
              <w:t xml:space="preserve"> according to the Spring configuration</w:t>
            </w:r>
            <w:r w:rsidR="00C672F3">
              <w:rPr>
                <w:rFonts w:ascii="Calibri" w:eastAsia="Times New Roman" w:hAnsi="Calibri" w:cs="Times New Roman"/>
                <w:sz w:val="20"/>
                <w:szCs w:val="20"/>
              </w:rPr>
              <w:t xml:space="preserve">. </w:t>
            </w:r>
            <w:r w:rsidR="00C672F3" w:rsidRPr="00C672F3">
              <w:rPr>
                <w:rFonts w:ascii="Calibri" w:eastAsia="Times New Roman" w:hAnsi="Calibri" w:cs="Times New Roman"/>
                <w:b/>
                <w:sz w:val="24"/>
                <w:szCs w:val="24"/>
              </w:rPr>
              <w:t>It is delegating proxy to automatically intercept a URL with a particular pattern to apply spring</w:t>
            </w:r>
            <w:r w:rsidR="00C672F3" w:rsidRPr="00C672F3">
              <w:rPr>
                <w:rFonts w:ascii="Calibri" w:eastAsia="Times New Roman" w:hAnsi="Calibri" w:cs="Times New Roman"/>
                <w:sz w:val="20"/>
                <w:szCs w:val="20"/>
              </w:rPr>
              <w:t xml:space="preserve"> </w:t>
            </w:r>
            <w:r w:rsidR="00C672F3" w:rsidRPr="00C672F3">
              <w:rPr>
                <w:rFonts w:ascii="Calibri" w:eastAsia="Times New Roman" w:hAnsi="Calibri" w:cs="Times New Roman"/>
                <w:b/>
                <w:sz w:val="24"/>
                <w:szCs w:val="24"/>
              </w:rPr>
              <w:t>security</w:t>
            </w:r>
            <w:r w:rsidR="00C672F3">
              <w:rPr>
                <w:rFonts w:ascii="Calibri" w:eastAsia="Times New Roman" w:hAnsi="Calibri" w:cs="Times New Roman"/>
                <w:b/>
                <w:sz w:val="24"/>
                <w:szCs w:val="24"/>
              </w:rPr>
              <w:t>.</w:t>
            </w:r>
          </w:p>
        </w:tc>
      </w:tr>
    </w:tbl>
    <w:p w:rsidR="006C292F" w:rsidRPr="006C292F" w:rsidRDefault="006C292F" w:rsidP="006C292F">
      <w:pPr>
        <w:spacing w:after="0" w:line="240" w:lineRule="auto"/>
        <w:rPr>
          <w:rFonts w:eastAsia="Times New Roman" w:cs="Courier New"/>
          <w:sz w:val="20"/>
          <w:szCs w:val="20"/>
        </w:rPr>
      </w:pPr>
    </w:p>
    <w:p w:rsidR="00504D3C" w:rsidRPr="00504D3C" w:rsidRDefault="00504D3C" w:rsidP="00504D3C">
      <w:pPr>
        <w:spacing w:after="0" w:line="240" w:lineRule="auto"/>
        <w:jc w:val="center"/>
        <w:rPr>
          <w:rFonts w:ascii="Calibri" w:eastAsia="Times New Roman" w:hAnsi="Calibri" w:cs="Times New Roman"/>
          <w:b/>
          <w:bCs/>
          <w:sz w:val="24"/>
          <w:szCs w:val="24"/>
        </w:rPr>
      </w:pPr>
      <w:r w:rsidRPr="00504D3C">
        <w:rPr>
          <w:rFonts w:ascii="Calibri" w:eastAsia="Times New Roman" w:hAnsi="Calibri" w:cs="Times New Roman"/>
          <w:b/>
          <w:bCs/>
          <w:sz w:val="24"/>
          <w:szCs w:val="24"/>
        </w:rPr>
        <w:t>Spring Boot</w:t>
      </w:r>
    </w:p>
    <w:p w:rsidR="00504D3C" w:rsidRPr="00504D3C" w:rsidRDefault="00504D3C" w:rsidP="00504D3C">
      <w:pPr>
        <w:rPr>
          <w:sz w:val="20"/>
          <w:szCs w:val="20"/>
        </w:rPr>
      </w:pPr>
      <w:r w:rsidRPr="00504D3C">
        <w:rPr>
          <w:sz w:val="20"/>
          <w:szCs w:val="20"/>
        </w:rPr>
        <w:t>Advantages:-</w:t>
      </w:r>
    </w:p>
    <w:p w:rsidR="00504D3C" w:rsidRPr="00504D3C" w:rsidRDefault="00504D3C" w:rsidP="00504D3C">
      <w:pPr>
        <w:pStyle w:val="ListParagraph"/>
        <w:numPr>
          <w:ilvl w:val="0"/>
          <w:numId w:val="8"/>
        </w:numPr>
        <w:spacing w:after="0" w:line="240" w:lineRule="auto"/>
        <w:rPr>
          <w:rFonts w:eastAsia="Times New Roman" w:cs="Courier New"/>
          <w:sz w:val="20"/>
          <w:szCs w:val="20"/>
        </w:rPr>
      </w:pPr>
      <w:r w:rsidRPr="00504D3C">
        <w:rPr>
          <w:rFonts w:eastAsia="Times New Roman" w:cs="Courier New"/>
          <w:sz w:val="20"/>
          <w:szCs w:val="20"/>
        </w:rPr>
        <w:t>It is very easy to develop Spring Based applications with Java or Groovy.</w:t>
      </w:r>
    </w:p>
    <w:p w:rsidR="00504D3C" w:rsidRPr="00504D3C" w:rsidRDefault="00504D3C" w:rsidP="00504D3C">
      <w:pPr>
        <w:pStyle w:val="ListParagraph"/>
        <w:numPr>
          <w:ilvl w:val="0"/>
          <w:numId w:val="8"/>
        </w:numPr>
        <w:spacing w:after="0" w:line="240" w:lineRule="auto"/>
        <w:rPr>
          <w:rFonts w:eastAsia="Times New Roman" w:cs="Courier New"/>
          <w:sz w:val="20"/>
          <w:szCs w:val="20"/>
        </w:rPr>
      </w:pPr>
      <w:r w:rsidRPr="00504D3C">
        <w:rPr>
          <w:rFonts w:eastAsia="Times New Roman" w:cs="Courier New"/>
          <w:sz w:val="20"/>
          <w:szCs w:val="20"/>
        </w:rPr>
        <w:t>It reduces lots of development time and increases productivity.</w:t>
      </w:r>
    </w:p>
    <w:p w:rsidR="00504D3C" w:rsidRPr="00504D3C" w:rsidRDefault="00504D3C" w:rsidP="00504D3C">
      <w:pPr>
        <w:pStyle w:val="ListParagraph"/>
        <w:numPr>
          <w:ilvl w:val="0"/>
          <w:numId w:val="8"/>
        </w:numPr>
        <w:spacing w:after="0" w:line="240" w:lineRule="auto"/>
        <w:rPr>
          <w:rFonts w:eastAsia="Times New Roman" w:cs="Courier New"/>
          <w:sz w:val="20"/>
          <w:szCs w:val="20"/>
        </w:rPr>
      </w:pPr>
      <w:r w:rsidRPr="00504D3C">
        <w:rPr>
          <w:rFonts w:eastAsia="Times New Roman" w:cs="Courier New"/>
          <w:sz w:val="20"/>
          <w:szCs w:val="20"/>
        </w:rPr>
        <w:t>It avoids writing lots of boilerplate Code, Annotations and XML Configuration.</w:t>
      </w:r>
    </w:p>
    <w:p w:rsidR="00504D3C" w:rsidRPr="00504D3C" w:rsidRDefault="00504D3C" w:rsidP="00504D3C">
      <w:pPr>
        <w:pStyle w:val="ListParagraph"/>
        <w:numPr>
          <w:ilvl w:val="0"/>
          <w:numId w:val="8"/>
        </w:numPr>
        <w:spacing w:after="0" w:line="240" w:lineRule="auto"/>
        <w:rPr>
          <w:rFonts w:eastAsia="Times New Roman" w:cs="Courier New"/>
          <w:sz w:val="20"/>
          <w:szCs w:val="20"/>
        </w:rPr>
      </w:pPr>
      <w:r w:rsidRPr="00504D3C">
        <w:rPr>
          <w:rFonts w:eastAsia="Times New Roman" w:cs="Courier New"/>
          <w:sz w:val="20"/>
          <w:szCs w:val="20"/>
        </w:rPr>
        <w:t xml:space="preserve">It is very easy to integrate Spring Boot Application with its Spring Ecosystem like Spring JDBC, Spring ORM, Spring Data, </w:t>
      </w:r>
      <w:proofErr w:type="gramStart"/>
      <w:r w:rsidRPr="00504D3C">
        <w:rPr>
          <w:rFonts w:eastAsia="Times New Roman" w:cs="Courier New"/>
          <w:sz w:val="20"/>
          <w:szCs w:val="20"/>
        </w:rPr>
        <w:t>Spring</w:t>
      </w:r>
      <w:proofErr w:type="gramEnd"/>
      <w:r w:rsidRPr="00504D3C">
        <w:rPr>
          <w:rFonts w:eastAsia="Times New Roman" w:cs="Courier New"/>
          <w:sz w:val="20"/>
          <w:szCs w:val="20"/>
        </w:rPr>
        <w:t xml:space="preserve"> Security etc.</w:t>
      </w:r>
    </w:p>
    <w:p w:rsidR="00504D3C" w:rsidRPr="00504D3C" w:rsidRDefault="00504D3C" w:rsidP="00504D3C">
      <w:pPr>
        <w:pStyle w:val="ListParagraph"/>
        <w:numPr>
          <w:ilvl w:val="0"/>
          <w:numId w:val="8"/>
        </w:numPr>
        <w:spacing w:after="0" w:line="240" w:lineRule="auto"/>
        <w:rPr>
          <w:rFonts w:eastAsia="Times New Roman" w:cs="Courier New"/>
          <w:sz w:val="20"/>
          <w:szCs w:val="20"/>
        </w:rPr>
      </w:pPr>
      <w:r w:rsidRPr="00504D3C">
        <w:rPr>
          <w:rFonts w:eastAsia="Times New Roman" w:cs="Courier New"/>
          <w:sz w:val="20"/>
          <w:szCs w:val="20"/>
        </w:rPr>
        <w:t>It follows “Opinionated Defaults Configuration” Approach to reduce Developer effort</w:t>
      </w:r>
    </w:p>
    <w:p w:rsidR="00504D3C" w:rsidRPr="00504D3C" w:rsidRDefault="00504D3C" w:rsidP="00504D3C">
      <w:pPr>
        <w:pStyle w:val="ListParagraph"/>
        <w:numPr>
          <w:ilvl w:val="0"/>
          <w:numId w:val="8"/>
        </w:numPr>
        <w:spacing w:after="0" w:line="240" w:lineRule="auto"/>
        <w:rPr>
          <w:rFonts w:eastAsia="Times New Roman" w:cs="Courier New"/>
          <w:sz w:val="20"/>
          <w:szCs w:val="20"/>
        </w:rPr>
      </w:pPr>
      <w:r w:rsidRPr="00504D3C">
        <w:rPr>
          <w:rFonts w:eastAsia="Times New Roman" w:cs="Courier New"/>
          <w:sz w:val="20"/>
          <w:szCs w:val="20"/>
        </w:rPr>
        <w:t>It provides Embedded HTTP servers like Tomcat, Jetty etc. to develop and test our web applications very easily.</w:t>
      </w:r>
    </w:p>
    <w:p w:rsidR="00504D3C" w:rsidRPr="00504D3C" w:rsidRDefault="00504D3C" w:rsidP="00504D3C">
      <w:pPr>
        <w:pStyle w:val="ListParagraph"/>
        <w:numPr>
          <w:ilvl w:val="0"/>
          <w:numId w:val="8"/>
        </w:numPr>
        <w:spacing w:after="0" w:line="240" w:lineRule="auto"/>
        <w:rPr>
          <w:rFonts w:eastAsia="Times New Roman" w:cs="Courier New"/>
          <w:sz w:val="20"/>
          <w:szCs w:val="20"/>
        </w:rPr>
      </w:pPr>
      <w:r w:rsidRPr="00504D3C">
        <w:rPr>
          <w:rFonts w:eastAsia="Times New Roman" w:cs="Courier New"/>
          <w:sz w:val="20"/>
          <w:szCs w:val="20"/>
        </w:rPr>
        <w:t xml:space="preserve">It provides CLI (Command Line Interface) tool to develop and test Spring </w:t>
      </w:r>
      <w:proofErr w:type="gramStart"/>
      <w:r w:rsidRPr="00504D3C">
        <w:rPr>
          <w:rFonts w:eastAsia="Times New Roman" w:cs="Courier New"/>
          <w:sz w:val="20"/>
          <w:szCs w:val="20"/>
        </w:rPr>
        <w:t>Boot(</w:t>
      </w:r>
      <w:proofErr w:type="gramEnd"/>
      <w:r w:rsidRPr="00504D3C">
        <w:rPr>
          <w:rFonts w:eastAsia="Times New Roman" w:cs="Courier New"/>
          <w:sz w:val="20"/>
          <w:szCs w:val="20"/>
        </w:rPr>
        <w:t>Java or Groovy) Applications from command prompt very easily and quickly.</w:t>
      </w:r>
    </w:p>
    <w:p w:rsidR="00504D3C" w:rsidRPr="00504D3C" w:rsidRDefault="00504D3C" w:rsidP="00504D3C">
      <w:pPr>
        <w:pStyle w:val="ListParagraph"/>
        <w:numPr>
          <w:ilvl w:val="0"/>
          <w:numId w:val="8"/>
        </w:numPr>
        <w:spacing w:after="0" w:line="240" w:lineRule="auto"/>
        <w:rPr>
          <w:rFonts w:eastAsia="Times New Roman" w:cs="Courier New"/>
          <w:sz w:val="20"/>
          <w:szCs w:val="20"/>
        </w:rPr>
      </w:pPr>
      <w:r w:rsidRPr="00504D3C">
        <w:rPr>
          <w:rFonts w:eastAsia="Times New Roman" w:cs="Courier New"/>
          <w:sz w:val="20"/>
          <w:szCs w:val="20"/>
        </w:rPr>
        <w:t xml:space="preserve">It provides lots of plugins to develop and test Spring Boot Applications very easily using Build Tools like Maven and </w:t>
      </w:r>
      <w:proofErr w:type="spellStart"/>
      <w:r w:rsidRPr="00504D3C">
        <w:rPr>
          <w:rFonts w:eastAsia="Times New Roman" w:cs="Courier New"/>
          <w:sz w:val="20"/>
          <w:szCs w:val="20"/>
        </w:rPr>
        <w:t>Gradle</w:t>
      </w:r>
      <w:proofErr w:type="spellEnd"/>
    </w:p>
    <w:p w:rsidR="00504D3C" w:rsidRDefault="00504D3C" w:rsidP="00504D3C">
      <w:pPr>
        <w:pStyle w:val="ListParagraph"/>
        <w:numPr>
          <w:ilvl w:val="0"/>
          <w:numId w:val="8"/>
        </w:numPr>
        <w:spacing w:after="0" w:line="240" w:lineRule="auto"/>
        <w:rPr>
          <w:rFonts w:eastAsia="Times New Roman" w:cs="Courier New"/>
          <w:sz w:val="20"/>
          <w:szCs w:val="20"/>
        </w:rPr>
      </w:pPr>
      <w:r w:rsidRPr="00504D3C">
        <w:rPr>
          <w:rFonts w:eastAsia="Times New Roman" w:cs="Courier New"/>
          <w:sz w:val="20"/>
          <w:szCs w:val="20"/>
        </w:rPr>
        <w:t>It provides lots of plugins to work with embedded and in-memory Databases very easily.</w:t>
      </w:r>
    </w:p>
    <w:p w:rsidR="00504D3C" w:rsidRDefault="00504D3C" w:rsidP="00504D3C">
      <w:pPr>
        <w:pStyle w:val="ListParagraph"/>
        <w:numPr>
          <w:ilvl w:val="0"/>
          <w:numId w:val="8"/>
        </w:numPr>
        <w:spacing w:after="0" w:line="240" w:lineRule="auto"/>
        <w:rPr>
          <w:rFonts w:eastAsia="Times New Roman" w:cs="Courier New"/>
          <w:sz w:val="20"/>
          <w:szCs w:val="20"/>
        </w:rPr>
      </w:pPr>
      <w:r w:rsidRPr="00504D3C">
        <w:rPr>
          <w:rFonts w:eastAsia="Times New Roman" w:cs="Courier New"/>
          <w:b/>
          <w:sz w:val="24"/>
          <w:szCs w:val="24"/>
        </w:rPr>
        <w:t>Main goal</w:t>
      </w:r>
      <w:r w:rsidRPr="00504D3C">
        <w:rPr>
          <w:rFonts w:eastAsia="Times New Roman" w:cs="Courier New"/>
          <w:sz w:val="20"/>
          <w:szCs w:val="20"/>
        </w:rPr>
        <w:t xml:space="preserve"> of Spring Boot Framework is to </w:t>
      </w:r>
      <w:r w:rsidRPr="00504D3C">
        <w:rPr>
          <w:rFonts w:eastAsia="Times New Roman" w:cs="Courier New"/>
          <w:b/>
          <w:sz w:val="24"/>
          <w:szCs w:val="24"/>
        </w:rPr>
        <w:t>reduce Development, Unit Test and Integration Test time and to ease the development of Production ready web applications very easily</w:t>
      </w:r>
      <w:r w:rsidRPr="00504D3C">
        <w:rPr>
          <w:rFonts w:eastAsia="Times New Roman" w:cs="Courier New"/>
          <w:sz w:val="20"/>
          <w:szCs w:val="20"/>
        </w:rPr>
        <w:t xml:space="preserve"> compared to existing Spring Framework, which really takes more time.</w:t>
      </w:r>
    </w:p>
    <w:p w:rsidR="00504D3C" w:rsidRDefault="00504D3C" w:rsidP="00504D3C">
      <w:pPr>
        <w:spacing w:after="0" w:line="240" w:lineRule="auto"/>
        <w:rPr>
          <w:rFonts w:eastAsia="Times New Roman" w:cs="Courier New"/>
          <w:sz w:val="20"/>
          <w:szCs w:val="20"/>
        </w:rPr>
      </w:pPr>
    </w:p>
    <w:p w:rsidR="006B6B28" w:rsidRPr="00504D3C" w:rsidRDefault="006B6B28" w:rsidP="00504D3C">
      <w:pPr>
        <w:spacing w:after="0" w:line="240" w:lineRule="auto"/>
        <w:rPr>
          <w:rFonts w:eastAsia="Times New Roman" w:cs="Courier New"/>
          <w:sz w:val="20"/>
          <w:szCs w:val="20"/>
        </w:rPr>
      </w:pPr>
      <w:r>
        <w:rPr>
          <w:noProof/>
        </w:rPr>
        <w:drawing>
          <wp:inline distT="0" distB="0" distL="0" distR="0">
            <wp:extent cx="7196455" cy="1256822"/>
            <wp:effectExtent l="0" t="0" r="4445" b="635"/>
            <wp:docPr id="8" name="Picture 8" descr="spring boot interview questions, what is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interview questions, what is spring boo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196455" cy="1256822"/>
                    </a:xfrm>
                    <a:prstGeom prst="rect">
                      <a:avLst/>
                    </a:prstGeom>
                    <a:noFill/>
                    <a:ln>
                      <a:noFill/>
                    </a:ln>
                  </pic:spPr>
                </pic:pic>
              </a:graphicData>
            </a:graphic>
          </wp:inline>
        </w:drawing>
      </w:r>
    </w:p>
    <w:p w:rsidR="00504D3C" w:rsidRDefault="00504D3C" w:rsidP="00504D3C">
      <w:pPr>
        <w:spacing w:after="0" w:line="240" w:lineRule="auto"/>
        <w:rPr>
          <w:rFonts w:eastAsia="Times New Roman" w:cs="Courier New"/>
          <w:sz w:val="20"/>
          <w:szCs w:val="20"/>
        </w:rPr>
      </w:pPr>
      <w:r>
        <w:rPr>
          <w:rFonts w:eastAsia="Times New Roman" w:cs="Courier New"/>
          <w:sz w:val="20"/>
          <w:szCs w:val="20"/>
        </w:rPr>
        <w:t>Prerequisites for Spring Boot</w:t>
      </w:r>
    </w:p>
    <w:p w:rsidR="00504D3C" w:rsidRPr="00504D3C" w:rsidRDefault="00504D3C" w:rsidP="00504D3C">
      <w:pPr>
        <w:pStyle w:val="ListParagraph"/>
        <w:numPr>
          <w:ilvl w:val="0"/>
          <w:numId w:val="8"/>
        </w:numPr>
        <w:spacing w:after="0" w:line="240" w:lineRule="auto"/>
        <w:rPr>
          <w:rFonts w:eastAsia="Times New Roman" w:cs="Courier New"/>
          <w:sz w:val="20"/>
          <w:szCs w:val="20"/>
        </w:rPr>
      </w:pPr>
      <w:r w:rsidRPr="00504D3C">
        <w:rPr>
          <w:rFonts w:eastAsia="Times New Roman" w:cs="Courier New"/>
          <w:sz w:val="20"/>
          <w:szCs w:val="20"/>
        </w:rPr>
        <w:t>Java 1.8</w:t>
      </w:r>
    </w:p>
    <w:p w:rsidR="00504D3C" w:rsidRPr="00504D3C" w:rsidRDefault="00504D3C" w:rsidP="00504D3C">
      <w:pPr>
        <w:pStyle w:val="ListParagraph"/>
        <w:numPr>
          <w:ilvl w:val="0"/>
          <w:numId w:val="8"/>
        </w:numPr>
        <w:spacing w:after="0" w:line="240" w:lineRule="auto"/>
        <w:rPr>
          <w:rFonts w:eastAsia="Times New Roman" w:cs="Courier New"/>
          <w:sz w:val="20"/>
          <w:szCs w:val="20"/>
        </w:rPr>
      </w:pPr>
      <w:proofErr w:type="spellStart"/>
      <w:r w:rsidRPr="00504D3C">
        <w:rPr>
          <w:rFonts w:eastAsia="Times New Roman" w:cs="Courier New"/>
          <w:sz w:val="20"/>
          <w:szCs w:val="20"/>
        </w:rPr>
        <w:t>Gradle</w:t>
      </w:r>
      <w:proofErr w:type="spellEnd"/>
      <w:r w:rsidRPr="00504D3C">
        <w:rPr>
          <w:rFonts w:eastAsia="Times New Roman" w:cs="Courier New"/>
          <w:sz w:val="20"/>
          <w:szCs w:val="20"/>
        </w:rPr>
        <w:t xml:space="preserve"> 2.3+ or Maven 3.0+</w:t>
      </w:r>
    </w:p>
    <w:p w:rsidR="00504D3C" w:rsidRPr="00504D3C" w:rsidRDefault="00504D3C" w:rsidP="00504D3C">
      <w:pPr>
        <w:pStyle w:val="ListParagraph"/>
        <w:numPr>
          <w:ilvl w:val="0"/>
          <w:numId w:val="8"/>
        </w:numPr>
        <w:spacing w:after="0" w:line="240" w:lineRule="auto"/>
        <w:rPr>
          <w:rFonts w:eastAsia="Times New Roman" w:cs="Courier New"/>
          <w:sz w:val="20"/>
          <w:szCs w:val="20"/>
        </w:rPr>
      </w:pPr>
      <w:r w:rsidRPr="00504D3C">
        <w:rPr>
          <w:rFonts w:eastAsia="Times New Roman" w:cs="Courier New"/>
          <w:sz w:val="20"/>
          <w:szCs w:val="20"/>
        </w:rPr>
        <w:t>Spring Framework 5.0.0.BUILD-SNAPSHOT</w:t>
      </w:r>
    </w:p>
    <w:p w:rsidR="00504D3C" w:rsidRPr="00504D3C" w:rsidRDefault="00504D3C" w:rsidP="00504D3C">
      <w:pPr>
        <w:pStyle w:val="ListParagraph"/>
        <w:numPr>
          <w:ilvl w:val="0"/>
          <w:numId w:val="8"/>
        </w:numPr>
        <w:spacing w:after="0" w:line="240" w:lineRule="auto"/>
        <w:rPr>
          <w:rFonts w:eastAsia="Times New Roman" w:cs="Courier New"/>
          <w:sz w:val="20"/>
          <w:szCs w:val="20"/>
        </w:rPr>
      </w:pPr>
      <w:r w:rsidRPr="00504D3C">
        <w:rPr>
          <w:rFonts w:eastAsia="Times New Roman" w:cs="Courier New"/>
          <w:sz w:val="20"/>
          <w:szCs w:val="20"/>
        </w:rPr>
        <w:t>An IDE (Spring Tool Suit) is recommended.</w:t>
      </w:r>
    </w:p>
    <w:p w:rsidR="00504D3C" w:rsidRDefault="00504D3C" w:rsidP="00504D3C">
      <w:pPr>
        <w:spacing w:after="0" w:line="240" w:lineRule="auto"/>
        <w:rPr>
          <w:rFonts w:eastAsia="Times New Roman" w:cs="Courier New"/>
          <w:sz w:val="20"/>
          <w:szCs w:val="20"/>
        </w:rPr>
      </w:pPr>
    </w:p>
    <w:p w:rsidR="00504D3C" w:rsidRDefault="00504D3C" w:rsidP="00504D3C">
      <w:pPr>
        <w:spacing w:after="0" w:line="240" w:lineRule="auto"/>
        <w:rPr>
          <w:rFonts w:eastAsia="Times New Roman" w:cs="Courier New"/>
          <w:sz w:val="20"/>
          <w:szCs w:val="20"/>
        </w:rPr>
      </w:pPr>
      <w:r>
        <w:rPr>
          <w:rFonts w:eastAsia="Times New Roman" w:cs="Courier New"/>
          <w:sz w:val="20"/>
          <w:szCs w:val="20"/>
        </w:rPr>
        <w:lastRenderedPageBreak/>
        <w:t xml:space="preserve">Features: </w:t>
      </w:r>
    </w:p>
    <w:p w:rsidR="009E525C" w:rsidRPr="009E525C" w:rsidRDefault="009E525C" w:rsidP="009E525C">
      <w:pPr>
        <w:pStyle w:val="ListParagraph"/>
        <w:numPr>
          <w:ilvl w:val="0"/>
          <w:numId w:val="8"/>
        </w:numPr>
        <w:spacing w:after="0" w:line="240" w:lineRule="auto"/>
        <w:rPr>
          <w:rFonts w:eastAsia="Times New Roman" w:cs="Courier New"/>
          <w:sz w:val="20"/>
          <w:szCs w:val="20"/>
        </w:rPr>
      </w:pPr>
      <w:r w:rsidRPr="009E525C">
        <w:rPr>
          <w:rFonts w:eastAsia="Times New Roman" w:cs="Courier New"/>
          <w:b/>
          <w:sz w:val="24"/>
          <w:szCs w:val="24"/>
        </w:rPr>
        <w:t>Web Development</w:t>
      </w:r>
      <w:r w:rsidRPr="009E525C">
        <w:rPr>
          <w:rFonts w:eastAsia="Times New Roman" w:cs="Courier New"/>
          <w:sz w:val="20"/>
          <w:szCs w:val="20"/>
        </w:rPr>
        <w:t xml:space="preserve">: </w:t>
      </w:r>
      <w:r w:rsidRPr="009E525C">
        <w:rPr>
          <w:color w:val="000000"/>
          <w:sz w:val="20"/>
          <w:szCs w:val="20"/>
          <w:shd w:val="clear" w:color="auto" w:fill="FFFFFF"/>
        </w:rPr>
        <w:t>can use the spring-boot- starter-web module to start and running application quickly</w:t>
      </w:r>
    </w:p>
    <w:p w:rsidR="009E525C" w:rsidRPr="00526180" w:rsidRDefault="009E525C" w:rsidP="009E525C">
      <w:pPr>
        <w:pStyle w:val="ListParagraph"/>
        <w:numPr>
          <w:ilvl w:val="0"/>
          <w:numId w:val="8"/>
        </w:numPr>
        <w:spacing w:after="0" w:line="240" w:lineRule="auto"/>
        <w:rPr>
          <w:rFonts w:eastAsia="Times New Roman" w:cs="Courier New"/>
          <w:sz w:val="20"/>
          <w:szCs w:val="20"/>
        </w:rPr>
      </w:pPr>
      <w:proofErr w:type="spellStart"/>
      <w:r w:rsidRPr="009E525C">
        <w:rPr>
          <w:rFonts w:eastAsia="Times New Roman" w:cs="Courier New"/>
          <w:b/>
          <w:sz w:val="24"/>
          <w:szCs w:val="24"/>
        </w:rPr>
        <w:t>SpringApplication</w:t>
      </w:r>
      <w:proofErr w:type="spellEnd"/>
      <w:r w:rsidRPr="009E525C">
        <w:rPr>
          <w:rFonts w:eastAsia="Times New Roman" w:cs="Courier New"/>
          <w:sz w:val="20"/>
          <w:szCs w:val="20"/>
        </w:rPr>
        <w:t xml:space="preserve">: </w:t>
      </w:r>
      <w:r w:rsidRPr="009E525C">
        <w:rPr>
          <w:color w:val="000000"/>
          <w:sz w:val="20"/>
          <w:szCs w:val="20"/>
          <w:shd w:val="clear" w:color="auto" w:fill="FFFFFF"/>
        </w:rPr>
        <w:t>Class which provides the convenient way to bootstrap a spring application which can be started from main method</w:t>
      </w:r>
      <w:r w:rsidR="00526180">
        <w:rPr>
          <w:color w:val="000000"/>
          <w:sz w:val="20"/>
          <w:szCs w:val="20"/>
          <w:shd w:val="clear" w:color="auto" w:fill="FFFFFF"/>
        </w:rPr>
        <w:t>.</w:t>
      </w:r>
    </w:p>
    <w:p w:rsidR="00526180" w:rsidRPr="00526180" w:rsidRDefault="00526180" w:rsidP="00526180">
      <w:pPr>
        <w:pStyle w:val="ListParagraph"/>
        <w:numPr>
          <w:ilvl w:val="1"/>
          <w:numId w:val="8"/>
        </w:numPr>
        <w:spacing w:after="0" w:line="240" w:lineRule="auto"/>
        <w:rPr>
          <w:color w:val="000000"/>
          <w:sz w:val="20"/>
          <w:szCs w:val="20"/>
          <w:shd w:val="clear" w:color="auto" w:fill="FFFFFF"/>
        </w:rPr>
      </w:pPr>
      <w:r w:rsidRPr="00526180">
        <w:rPr>
          <w:color w:val="000000"/>
          <w:sz w:val="20"/>
          <w:szCs w:val="20"/>
          <w:shd w:val="clear" w:color="auto" w:fill="FFFFFF"/>
        </w:rPr>
        <w:t xml:space="preserve">This annotation </w:t>
      </w:r>
      <w:r w:rsidR="00720F40">
        <w:rPr>
          <w:color w:val="000000"/>
          <w:sz w:val="20"/>
          <w:szCs w:val="20"/>
          <w:shd w:val="clear" w:color="auto" w:fill="FFFFFF"/>
        </w:rPr>
        <w:t>(@</w:t>
      </w:r>
      <w:proofErr w:type="spellStart"/>
      <w:r w:rsidR="00720F40">
        <w:rPr>
          <w:color w:val="000000"/>
          <w:sz w:val="20"/>
          <w:szCs w:val="20"/>
          <w:shd w:val="clear" w:color="auto" w:fill="FFFFFF"/>
        </w:rPr>
        <w:t>SpringApplication</w:t>
      </w:r>
      <w:proofErr w:type="spellEnd"/>
      <w:r w:rsidR="00720F40">
        <w:rPr>
          <w:color w:val="000000"/>
          <w:sz w:val="20"/>
          <w:szCs w:val="20"/>
          <w:shd w:val="clear" w:color="auto" w:fill="FFFFFF"/>
        </w:rPr>
        <w:t xml:space="preserve">) </w:t>
      </w:r>
      <w:r w:rsidRPr="00526180">
        <w:rPr>
          <w:color w:val="000000"/>
          <w:sz w:val="20"/>
          <w:szCs w:val="20"/>
          <w:shd w:val="clear" w:color="auto" w:fill="FFFFFF"/>
        </w:rPr>
        <w:t>is equivalent to declaring these 3 annotations.</w:t>
      </w:r>
    </w:p>
    <w:p w:rsidR="00526180" w:rsidRPr="009F7FA7" w:rsidRDefault="00526180" w:rsidP="00526180">
      <w:pPr>
        <w:pStyle w:val="ListParagraph"/>
        <w:numPr>
          <w:ilvl w:val="2"/>
          <w:numId w:val="8"/>
        </w:numPr>
        <w:spacing w:after="0" w:line="240" w:lineRule="auto"/>
        <w:rPr>
          <w:color w:val="000000"/>
          <w:sz w:val="20"/>
          <w:szCs w:val="20"/>
          <w:shd w:val="clear" w:color="auto" w:fill="FFFFFF"/>
        </w:rPr>
      </w:pPr>
      <w:r w:rsidRPr="00526180">
        <w:rPr>
          <w:color w:val="000000"/>
          <w:sz w:val="20"/>
          <w:szCs w:val="20"/>
          <w:shd w:val="clear" w:color="auto" w:fill="FFFFFF"/>
        </w:rPr>
        <w:t>@Configuration</w:t>
      </w:r>
      <w:r w:rsidR="009F7FA7" w:rsidRPr="009F7FA7">
        <w:rPr>
          <w:color w:val="000000"/>
          <w:sz w:val="20"/>
          <w:szCs w:val="20"/>
          <w:shd w:val="clear" w:color="auto" w:fill="FFFFFF"/>
        </w:rPr>
        <w:t xml:space="preserve">, </w:t>
      </w:r>
      <w:r w:rsidRPr="00526180">
        <w:rPr>
          <w:color w:val="000000"/>
          <w:sz w:val="20"/>
          <w:szCs w:val="20"/>
          <w:shd w:val="clear" w:color="auto" w:fill="FFFFFF"/>
        </w:rPr>
        <w:t>@</w:t>
      </w:r>
      <w:proofErr w:type="spellStart"/>
      <w:r w:rsidRPr="00526180">
        <w:rPr>
          <w:color w:val="000000"/>
          <w:sz w:val="20"/>
          <w:szCs w:val="20"/>
          <w:shd w:val="clear" w:color="auto" w:fill="FFFFFF"/>
        </w:rPr>
        <w:t>EnableAutoConfiguration</w:t>
      </w:r>
      <w:proofErr w:type="spellEnd"/>
      <w:r w:rsidR="009F7FA7" w:rsidRPr="009F7FA7">
        <w:rPr>
          <w:color w:val="000000"/>
          <w:sz w:val="20"/>
          <w:szCs w:val="20"/>
          <w:shd w:val="clear" w:color="auto" w:fill="FFFFFF"/>
        </w:rPr>
        <w:t xml:space="preserve">, </w:t>
      </w:r>
      <w:r w:rsidRPr="00526180">
        <w:rPr>
          <w:color w:val="000000"/>
          <w:sz w:val="20"/>
          <w:szCs w:val="20"/>
          <w:shd w:val="clear" w:color="auto" w:fill="FFFFFF"/>
        </w:rPr>
        <w:t>@</w:t>
      </w:r>
      <w:proofErr w:type="spellStart"/>
      <w:r w:rsidRPr="00526180">
        <w:rPr>
          <w:color w:val="000000"/>
          <w:sz w:val="20"/>
          <w:szCs w:val="20"/>
          <w:shd w:val="clear" w:color="auto" w:fill="FFFFFF"/>
        </w:rPr>
        <w:t>ComponentScan</w:t>
      </w:r>
      <w:proofErr w:type="spellEnd"/>
    </w:p>
    <w:p w:rsidR="009E525C" w:rsidRPr="009E525C" w:rsidRDefault="009E525C" w:rsidP="009E525C">
      <w:pPr>
        <w:pStyle w:val="ListParagraph"/>
        <w:numPr>
          <w:ilvl w:val="0"/>
          <w:numId w:val="8"/>
        </w:numPr>
        <w:spacing w:after="0" w:line="240" w:lineRule="auto"/>
        <w:rPr>
          <w:rFonts w:eastAsia="Times New Roman" w:cs="Courier New"/>
          <w:b/>
          <w:sz w:val="24"/>
          <w:szCs w:val="24"/>
        </w:rPr>
      </w:pPr>
      <w:r w:rsidRPr="009E525C">
        <w:rPr>
          <w:rFonts w:eastAsia="Times New Roman" w:cs="Courier New"/>
          <w:b/>
          <w:sz w:val="24"/>
          <w:szCs w:val="24"/>
        </w:rPr>
        <w:t>Application events and listeners</w:t>
      </w:r>
    </w:p>
    <w:p w:rsidR="009E525C" w:rsidRPr="009E525C" w:rsidRDefault="009E525C" w:rsidP="009E525C">
      <w:pPr>
        <w:pStyle w:val="ListParagraph"/>
        <w:numPr>
          <w:ilvl w:val="0"/>
          <w:numId w:val="8"/>
        </w:numPr>
        <w:spacing w:after="0" w:line="240" w:lineRule="auto"/>
        <w:rPr>
          <w:rFonts w:eastAsia="Times New Roman" w:cs="Courier New"/>
          <w:sz w:val="20"/>
          <w:szCs w:val="20"/>
        </w:rPr>
      </w:pPr>
      <w:r w:rsidRPr="009E525C">
        <w:rPr>
          <w:rFonts w:eastAsia="Times New Roman" w:cs="Courier New"/>
          <w:b/>
          <w:sz w:val="24"/>
          <w:szCs w:val="24"/>
        </w:rPr>
        <w:t>Externalized Configuration</w:t>
      </w:r>
      <w:r w:rsidRPr="009E525C">
        <w:rPr>
          <w:rFonts w:eastAsia="Times New Roman" w:cs="Courier New"/>
          <w:sz w:val="20"/>
          <w:szCs w:val="20"/>
        </w:rPr>
        <w:t>: A</w:t>
      </w:r>
      <w:r w:rsidRPr="009E525C">
        <w:rPr>
          <w:color w:val="000000"/>
          <w:sz w:val="20"/>
          <w:szCs w:val="20"/>
          <w:shd w:val="clear" w:color="auto" w:fill="FFFFFF"/>
        </w:rPr>
        <w:t>llows us to externalize our configuration so that we can work with the same application in different environments</w:t>
      </w:r>
    </w:p>
    <w:p w:rsidR="009E525C" w:rsidRPr="009E525C" w:rsidRDefault="009E525C" w:rsidP="009E525C">
      <w:pPr>
        <w:pStyle w:val="ListParagraph"/>
        <w:numPr>
          <w:ilvl w:val="0"/>
          <w:numId w:val="8"/>
        </w:numPr>
        <w:spacing w:after="0" w:line="240" w:lineRule="auto"/>
        <w:rPr>
          <w:rFonts w:eastAsia="Times New Roman" w:cs="Courier New"/>
          <w:b/>
          <w:sz w:val="24"/>
          <w:szCs w:val="24"/>
        </w:rPr>
      </w:pPr>
      <w:r w:rsidRPr="009E525C">
        <w:rPr>
          <w:rFonts w:eastAsia="Times New Roman" w:cs="Courier New"/>
          <w:b/>
          <w:sz w:val="24"/>
          <w:szCs w:val="24"/>
        </w:rPr>
        <w:t>YAML Support</w:t>
      </w:r>
    </w:p>
    <w:p w:rsidR="009E525C" w:rsidRPr="009E525C" w:rsidRDefault="009E525C" w:rsidP="009E525C">
      <w:pPr>
        <w:pStyle w:val="ListParagraph"/>
        <w:numPr>
          <w:ilvl w:val="0"/>
          <w:numId w:val="8"/>
        </w:numPr>
        <w:spacing w:after="0" w:line="240" w:lineRule="auto"/>
        <w:rPr>
          <w:rFonts w:eastAsia="Times New Roman" w:cs="Courier New"/>
          <w:sz w:val="20"/>
          <w:szCs w:val="20"/>
        </w:rPr>
      </w:pPr>
      <w:r w:rsidRPr="009E525C">
        <w:rPr>
          <w:rFonts w:eastAsia="Times New Roman" w:cs="Courier New"/>
          <w:b/>
          <w:sz w:val="24"/>
          <w:szCs w:val="24"/>
        </w:rPr>
        <w:t>Type-safe Configuration:</w:t>
      </w:r>
      <w:r w:rsidRPr="009E525C">
        <w:rPr>
          <w:rFonts w:eastAsia="Times New Roman" w:cs="Courier New"/>
          <w:sz w:val="20"/>
          <w:szCs w:val="20"/>
        </w:rPr>
        <w:t xml:space="preserve"> </w:t>
      </w:r>
      <w:r w:rsidRPr="009E525C">
        <w:rPr>
          <w:color w:val="000000"/>
          <w:sz w:val="20"/>
          <w:szCs w:val="20"/>
          <w:shd w:val="clear" w:color="auto" w:fill="FFFFFF"/>
        </w:rPr>
        <w:t>Strong type-safe configuration is provided to govern and validate the configuration of application. Application configuration is always a crucial task which should be type-safe</w:t>
      </w:r>
    </w:p>
    <w:p w:rsidR="009E525C" w:rsidRPr="009E525C" w:rsidRDefault="009E525C" w:rsidP="009E525C">
      <w:pPr>
        <w:pStyle w:val="ListParagraph"/>
        <w:numPr>
          <w:ilvl w:val="0"/>
          <w:numId w:val="8"/>
        </w:numPr>
        <w:spacing w:after="0" w:line="240" w:lineRule="auto"/>
        <w:rPr>
          <w:rFonts w:eastAsia="Times New Roman" w:cs="Courier New"/>
          <w:sz w:val="20"/>
          <w:szCs w:val="20"/>
        </w:rPr>
      </w:pPr>
      <w:r w:rsidRPr="009E525C">
        <w:rPr>
          <w:rFonts w:eastAsia="Times New Roman" w:cs="Courier New"/>
          <w:b/>
          <w:sz w:val="24"/>
          <w:szCs w:val="24"/>
        </w:rPr>
        <w:t>Logging</w:t>
      </w:r>
      <w:r w:rsidRPr="009E525C">
        <w:rPr>
          <w:rFonts w:eastAsia="Times New Roman" w:cs="Courier New"/>
          <w:sz w:val="20"/>
          <w:szCs w:val="20"/>
        </w:rPr>
        <w:t xml:space="preserve">: </w:t>
      </w:r>
      <w:r w:rsidRPr="009E525C">
        <w:rPr>
          <w:color w:val="000000"/>
          <w:sz w:val="20"/>
          <w:szCs w:val="20"/>
          <w:shd w:val="clear" w:color="auto" w:fill="FFFFFF"/>
        </w:rPr>
        <w:t>Uses Common logging for all internal logging. Logging dependencies are managed by default</w:t>
      </w:r>
    </w:p>
    <w:p w:rsidR="009E525C" w:rsidRPr="009E525C" w:rsidRDefault="009E525C" w:rsidP="00504D3C">
      <w:pPr>
        <w:pStyle w:val="ListParagraph"/>
        <w:numPr>
          <w:ilvl w:val="0"/>
          <w:numId w:val="8"/>
        </w:numPr>
        <w:spacing w:after="0" w:line="240" w:lineRule="auto"/>
        <w:rPr>
          <w:rFonts w:eastAsia="Times New Roman" w:cs="Courier New"/>
          <w:sz w:val="20"/>
          <w:szCs w:val="20"/>
        </w:rPr>
      </w:pPr>
      <w:r w:rsidRPr="009E525C">
        <w:rPr>
          <w:rFonts w:eastAsia="Times New Roman" w:cs="Courier New"/>
          <w:b/>
          <w:sz w:val="24"/>
          <w:szCs w:val="24"/>
        </w:rPr>
        <w:t>Security</w:t>
      </w:r>
      <w:r w:rsidRPr="009E525C">
        <w:rPr>
          <w:rFonts w:eastAsia="Times New Roman" w:cs="Courier New"/>
          <w:sz w:val="20"/>
          <w:szCs w:val="20"/>
        </w:rPr>
        <w:t xml:space="preserve">: </w:t>
      </w:r>
      <w:r w:rsidRPr="009E525C">
        <w:rPr>
          <w:color w:val="000000"/>
          <w:sz w:val="20"/>
          <w:szCs w:val="20"/>
          <w:shd w:val="clear" w:color="auto" w:fill="FFFFFF"/>
        </w:rPr>
        <w:t>it is secure by default with basic authentication on all HTTP endpoints. A rich set of Endpoints are available for develop a secure Spring Boot application.</w:t>
      </w:r>
    </w:p>
    <w:p w:rsidR="009E525C" w:rsidRPr="00504D3C" w:rsidRDefault="009E525C" w:rsidP="00504D3C">
      <w:pPr>
        <w:spacing w:after="0" w:line="240" w:lineRule="auto"/>
        <w:rPr>
          <w:rFonts w:eastAsia="Times New Roman" w:cs="Courier New"/>
          <w:sz w:val="20"/>
          <w:szCs w:val="20"/>
        </w:rPr>
      </w:pPr>
    </w:p>
    <w:tbl>
      <w:tblPr>
        <w:tblW w:w="5000" w:type="pct"/>
        <w:tblLook w:val="04A0" w:firstRow="1" w:lastRow="0" w:firstColumn="1" w:lastColumn="0" w:noHBand="0" w:noVBand="1"/>
      </w:tblPr>
      <w:tblGrid>
        <w:gridCol w:w="2605"/>
        <w:gridCol w:w="8944"/>
      </w:tblGrid>
      <w:tr w:rsidR="00A377CB" w:rsidRPr="00A377CB" w:rsidTr="00A377CB">
        <w:trPr>
          <w:trHeight w:val="255"/>
        </w:trPr>
        <w:tc>
          <w:tcPr>
            <w:tcW w:w="112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77CB" w:rsidRPr="00A377CB" w:rsidRDefault="00A377CB" w:rsidP="00A377CB">
            <w:pPr>
              <w:spacing w:after="0" w:line="240" w:lineRule="auto"/>
              <w:jc w:val="center"/>
              <w:rPr>
                <w:rFonts w:ascii="Calibri" w:eastAsia="Times New Roman" w:hAnsi="Calibri" w:cs="Times New Roman"/>
                <w:b/>
                <w:bCs/>
                <w:sz w:val="20"/>
                <w:szCs w:val="20"/>
              </w:rPr>
            </w:pPr>
            <w:r w:rsidRPr="00A377CB">
              <w:rPr>
                <w:rFonts w:ascii="Calibri" w:eastAsia="Times New Roman" w:hAnsi="Calibri" w:cs="Times New Roman"/>
                <w:b/>
                <w:bCs/>
                <w:sz w:val="20"/>
                <w:szCs w:val="20"/>
              </w:rPr>
              <w:t>Approach to create project</w:t>
            </w:r>
          </w:p>
        </w:tc>
        <w:tc>
          <w:tcPr>
            <w:tcW w:w="3872" w:type="pct"/>
            <w:tcBorders>
              <w:top w:val="single" w:sz="4" w:space="0" w:color="auto"/>
              <w:left w:val="nil"/>
              <w:bottom w:val="single" w:sz="4" w:space="0" w:color="auto"/>
              <w:right w:val="single" w:sz="4" w:space="0" w:color="auto"/>
            </w:tcBorders>
            <w:shd w:val="clear" w:color="auto" w:fill="auto"/>
            <w:noWrap/>
            <w:vAlign w:val="bottom"/>
            <w:hideMark/>
          </w:tcPr>
          <w:p w:rsidR="00A377CB" w:rsidRPr="00A377CB" w:rsidRDefault="00A377CB" w:rsidP="00A377CB">
            <w:pPr>
              <w:spacing w:after="0" w:line="240" w:lineRule="auto"/>
              <w:jc w:val="center"/>
              <w:rPr>
                <w:rFonts w:ascii="Calibri" w:eastAsia="Times New Roman" w:hAnsi="Calibri" w:cs="Times New Roman"/>
                <w:b/>
                <w:bCs/>
                <w:sz w:val="20"/>
                <w:szCs w:val="20"/>
              </w:rPr>
            </w:pPr>
            <w:r w:rsidRPr="00A377CB">
              <w:rPr>
                <w:rFonts w:ascii="Calibri" w:eastAsia="Times New Roman" w:hAnsi="Calibri" w:cs="Times New Roman"/>
                <w:b/>
                <w:bCs/>
                <w:sz w:val="20"/>
                <w:szCs w:val="20"/>
              </w:rPr>
              <w:t>Details</w:t>
            </w:r>
          </w:p>
        </w:tc>
      </w:tr>
      <w:tr w:rsidR="00A377CB" w:rsidRPr="00A377CB" w:rsidTr="00A377CB">
        <w:trPr>
          <w:trHeight w:val="4845"/>
        </w:trPr>
        <w:tc>
          <w:tcPr>
            <w:tcW w:w="1128" w:type="pct"/>
            <w:tcBorders>
              <w:top w:val="nil"/>
              <w:left w:val="single" w:sz="4" w:space="0" w:color="auto"/>
              <w:bottom w:val="single" w:sz="4" w:space="0" w:color="auto"/>
              <w:right w:val="single" w:sz="4" w:space="0" w:color="auto"/>
            </w:tcBorders>
            <w:shd w:val="clear" w:color="auto" w:fill="auto"/>
            <w:vAlign w:val="center"/>
            <w:hideMark/>
          </w:tcPr>
          <w:p w:rsidR="00A377CB" w:rsidRPr="00A377CB" w:rsidRDefault="00A377CB" w:rsidP="00A377CB">
            <w:pPr>
              <w:spacing w:after="0" w:line="240" w:lineRule="auto"/>
              <w:jc w:val="center"/>
              <w:rPr>
                <w:rFonts w:ascii="Calibri" w:eastAsia="Times New Roman" w:hAnsi="Calibri" w:cs="Times New Roman"/>
                <w:b/>
                <w:bCs/>
                <w:color w:val="000000"/>
                <w:sz w:val="24"/>
                <w:szCs w:val="24"/>
              </w:rPr>
            </w:pPr>
            <w:r w:rsidRPr="00A377CB">
              <w:rPr>
                <w:rFonts w:ascii="Calibri" w:eastAsia="Times New Roman" w:hAnsi="Calibri" w:cs="Times New Roman"/>
                <w:b/>
                <w:bCs/>
                <w:color w:val="000000"/>
                <w:sz w:val="24"/>
                <w:szCs w:val="24"/>
              </w:rPr>
              <w:t>Spring Maven Project</w:t>
            </w:r>
          </w:p>
        </w:tc>
        <w:tc>
          <w:tcPr>
            <w:tcW w:w="3872" w:type="pct"/>
            <w:tcBorders>
              <w:top w:val="nil"/>
              <w:left w:val="nil"/>
              <w:bottom w:val="single" w:sz="4" w:space="0" w:color="auto"/>
              <w:right w:val="single" w:sz="4" w:space="0" w:color="auto"/>
            </w:tcBorders>
            <w:shd w:val="clear" w:color="auto" w:fill="auto"/>
            <w:vAlign w:val="bottom"/>
            <w:hideMark/>
          </w:tcPr>
          <w:p w:rsidR="00A377CB" w:rsidRPr="00A377CB" w:rsidRDefault="00A377CB" w:rsidP="00A377CB">
            <w:pPr>
              <w:spacing w:after="0" w:line="240" w:lineRule="auto"/>
              <w:rPr>
                <w:rFonts w:ascii="Calibri" w:eastAsia="Times New Roman" w:hAnsi="Calibri" w:cs="Times New Roman"/>
                <w:sz w:val="20"/>
                <w:szCs w:val="20"/>
              </w:rPr>
            </w:pPr>
            <w:r w:rsidRPr="00A377CB">
              <w:rPr>
                <w:rFonts w:ascii="Calibri" w:eastAsia="Times New Roman" w:hAnsi="Calibri" w:cs="Times New Roman"/>
                <w:b/>
                <w:bCs/>
                <w:sz w:val="20"/>
                <w:szCs w:val="20"/>
              </w:rPr>
              <w:t>Create Maven project</w:t>
            </w:r>
            <w:r w:rsidRPr="00A377CB">
              <w:rPr>
                <w:rFonts w:ascii="Calibri" w:eastAsia="Times New Roman" w:hAnsi="Calibri" w:cs="Times New Roman"/>
                <w:b/>
                <w:bCs/>
                <w:sz w:val="20"/>
                <w:szCs w:val="20"/>
              </w:rPr>
              <w:br/>
              <w:t>Add following dependency</w:t>
            </w:r>
            <w:r w:rsidRPr="00A377CB">
              <w:rPr>
                <w:rFonts w:ascii="Calibri" w:eastAsia="Times New Roman" w:hAnsi="Calibri" w:cs="Times New Roman"/>
                <w:sz w:val="20"/>
                <w:szCs w:val="20"/>
              </w:rPr>
              <w:br/>
              <w:t xml:space="preserve">&lt;dependencies&gt;  </w:t>
            </w:r>
            <w:r w:rsidRPr="00A377CB">
              <w:rPr>
                <w:rFonts w:ascii="Calibri" w:eastAsia="Times New Roman" w:hAnsi="Calibri" w:cs="Times New Roman"/>
                <w:sz w:val="20"/>
                <w:szCs w:val="20"/>
              </w:rPr>
              <w:br/>
              <w:t xml:space="preserve">    &lt;dependency&gt;  </w:t>
            </w:r>
            <w:r w:rsidRPr="00A377CB">
              <w:rPr>
                <w:rFonts w:ascii="Calibri" w:eastAsia="Times New Roman" w:hAnsi="Calibri" w:cs="Times New Roman"/>
                <w:sz w:val="20"/>
                <w:szCs w:val="20"/>
              </w:rPr>
              <w:br/>
              <w:t xml:space="preserve">        &lt;groupId&gt;</w:t>
            </w:r>
            <w:proofErr w:type="spellStart"/>
            <w:r w:rsidRPr="00A377CB">
              <w:rPr>
                <w:rFonts w:ascii="Calibri" w:eastAsia="Times New Roman" w:hAnsi="Calibri" w:cs="Times New Roman"/>
                <w:sz w:val="20"/>
                <w:szCs w:val="20"/>
              </w:rPr>
              <w:t>org.springframework.boot</w:t>
            </w:r>
            <w:proofErr w:type="spellEnd"/>
            <w:r w:rsidRPr="00A377CB">
              <w:rPr>
                <w:rFonts w:ascii="Calibri" w:eastAsia="Times New Roman" w:hAnsi="Calibri" w:cs="Times New Roman"/>
                <w:sz w:val="20"/>
                <w:szCs w:val="20"/>
              </w:rPr>
              <w:t xml:space="preserve">&lt;/groupId&gt;  </w:t>
            </w:r>
            <w:r w:rsidRPr="00A377CB">
              <w:rPr>
                <w:rFonts w:ascii="Calibri" w:eastAsia="Times New Roman" w:hAnsi="Calibri" w:cs="Times New Roman"/>
                <w:sz w:val="20"/>
                <w:szCs w:val="20"/>
              </w:rPr>
              <w:br/>
              <w:t xml:space="preserve">        &lt;artifactId&gt;spring-boot-starter-web&lt;/artifactId&gt;  </w:t>
            </w:r>
            <w:r w:rsidRPr="00A377CB">
              <w:rPr>
                <w:rFonts w:ascii="Calibri" w:eastAsia="Times New Roman" w:hAnsi="Calibri" w:cs="Times New Roman"/>
                <w:sz w:val="20"/>
                <w:szCs w:val="20"/>
              </w:rPr>
              <w:br/>
              <w:t xml:space="preserve">    &lt;/dependency&gt;  </w:t>
            </w:r>
            <w:r w:rsidRPr="00A377CB">
              <w:rPr>
                <w:rFonts w:ascii="Calibri" w:eastAsia="Times New Roman" w:hAnsi="Calibri" w:cs="Times New Roman"/>
                <w:sz w:val="20"/>
                <w:szCs w:val="20"/>
              </w:rPr>
              <w:br/>
              <w:t>&lt;/dependencies&gt;</w:t>
            </w:r>
            <w:r w:rsidRPr="00A377CB">
              <w:rPr>
                <w:rFonts w:ascii="Calibri" w:eastAsia="Times New Roman" w:hAnsi="Calibri" w:cs="Times New Roman"/>
                <w:sz w:val="20"/>
                <w:szCs w:val="20"/>
              </w:rPr>
              <w:br/>
            </w:r>
            <w:r w:rsidRPr="00A377CB">
              <w:rPr>
                <w:rFonts w:ascii="Calibri" w:eastAsia="Times New Roman" w:hAnsi="Calibri" w:cs="Times New Roman"/>
                <w:b/>
                <w:bCs/>
                <w:sz w:val="20"/>
                <w:szCs w:val="20"/>
              </w:rPr>
              <w:t>Add Java version</w:t>
            </w:r>
            <w:r w:rsidRPr="00A377CB">
              <w:rPr>
                <w:rFonts w:ascii="Calibri" w:eastAsia="Times New Roman" w:hAnsi="Calibri" w:cs="Times New Roman"/>
                <w:sz w:val="20"/>
                <w:szCs w:val="20"/>
              </w:rPr>
              <w:br/>
              <w:t xml:space="preserve">&lt;properties&gt;  </w:t>
            </w:r>
            <w:r w:rsidRPr="00A377CB">
              <w:rPr>
                <w:rFonts w:ascii="Calibri" w:eastAsia="Times New Roman" w:hAnsi="Calibri" w:cs="Times New Roman"/>
                <w:sz w:val="20"/>
                <w:szCs w:val="20"/>
              </w:rPr>
              <w:br/>
              <w:t xml:space="preserve">    &lt;</w:t>
            </w:r>
            <w:proofErr w:type="spellStart"/>
            <w:r w:rsidRPr="00A377CB">
              <w:rPr>
                <w:rFonts w:ascii="Calibri" w:eastAsia="Times New Roman" w:hAnsi="Calibri" w:cs="Times New Roman"/>
                <w:sz w:val="20"/>
                <w:szCs w:val="20"/>
              </w:rPr>
              <w:t>java.version</w:t>
            </w:r>
            <w:proofErr w:type="spellEnd"/>
            <w:r w:rsidRPr="00A377CB">
              <w:rPr>
                <w:rFonts w:ascii="Calibri" w:eastAsia="Times New Roman" w:hAnsi="Calibri" w:cs="Times New Roman"/>
                <w:sz w:val="20"/>
                <w:szCs w:val="20"/>
              </w:rPr>
              <w:t>&gt;1.8&lt;/</w:t>
            </w:r>
            <w:proofErr w:type="spellStart"/>
            <w:r w:rsidRPr="00A377CB">
              <w:rPr>
                <w:rFonts w:ascii="Calibri" w:eastAsia="Times New Roman" w:hAnsi="Calibri" w:cs="Times New Roman"/>
                <w:sz w:val="20"/>
                <w:szCs w:val="20"/>
              </w:rPr>
              <w:t>java.version</w:t>
            </w:r>
            <w:proofErr w:type="spellEnd"/>
            <w:r w:rsidRPr="00A377CB">
              <w:rPr>
                <w:rFonts w:ascii="Calibri" w:eastAsia="Times New Roman" w:hAnsi="Calibri" w:cs="Times New Roman"/>
                <w:sz w:val="20"/>
                <w:szCs w:val="20"/>
              </w:rPr>
              <w:t xml:space="preserve">&gt;  </w:t>
            </w:r>
            <w:r w:rsidRPr="00A377CB">
              <w:rPr>
                <w:rFonts w:ascii="Calibri" w:eastAsia="Times New Roman" w:hAnsi="Calibri" w:cs="Times New Roman"/>
                <w:sz w:val="20"/>
                <w:szCs w:val="20"/>
              </w:rPr>
              <w:br/>
              <w:t xml:space="preserve">&lt;/properties&gt; </w:t>
            </w:r>
            <w:r w:rsidRPr="00A377CB">
              <w:rPr>
                <w:rFonts w:ascii="Calibri" w:eastAsia="Times New Roman" w:hAnsi="Calibri" w:cs="Times New Roman"/>
                <w:sz w:val="20"/>
                <w:szCs w:val="20"/>
              </w:rPr>
              <w:br/>
            </w:r>
            <w:r w:rsidRPr="00A377CB">
              <w:rPr>
                <w:rFonts w:ascii="Calibri" w:eastAsia="Times New Roman" w:hAnsi="Calibri" w:cs="Times New Roman"/>
                <w:b/>
                <w:bCs/>
                <w:sz w:val="20"/>
                <w:szCs w:val="20"/>
              </w:rPr>
              <w:t>Create Main class and call the main method as shown below</w:t>
            </w:r>
            <w:r w:rsidRPr="00A377CB">
              <w:rPr>
                <w:rFonts w:ascii="Calibri" w:eastAsia="Times New Roman" w:hAnsi="Calibri" w:cs="Times New Roman"/>
                <w:sz w:val="20"/>
                <w:szCs w:val="20"/>
              </w:rPr>
              <w:br/>
              <w:t>@</w:t>
            </w:r>
            <w:proofErr w:type="spellStart"/>
            <w:r w:rsidRPr="00A377CB">
              <w:rPr>
                <w:rFonts w:ascii="Calibri" w:eastAsia="Times New Roman" w:hAnsi="Calibri" w:cs="Times New Roman"/>
                <w:sz w:val="20"/>
                <w:szCs w:val="20"/>
              </w:rPr>
              <w:t>SpringBootApplication</w:t>
            </w:r>
            <w:proofErr w:type="spellEnd"/>
            <w:r w:rsidRPr="00A377CB">
              <w:rPr>
                <w:rFonts w:ascii="Calibri" w:eastAsia="Times New Roman" w:hAnsi="Calibri" w:cs="Times New Roman"/>
                <w:sz w:val="20"/>
                <w:szCs w:val="20"/>
              </w:rPr>
              <w:br/>
              <w:t>public class Main {</w:t>
            </w:r>
            <w:r w:rsidRPr="00A377CB">
              <w:rPr>
                <w:rFonts w:ascii="Calibri" w:eastAsia="Times New Roman" w:hAnsi="Calibri" w:cs="Times New Roman"/>
                <w:sz w:val="20"/>
                <w:szCs w:val="20"/>
              </w:rPr>
              <w:br/>
              <w:t xml:space="preserve"> public static void main(String </w:t>
            </w:r>
            <w:proofErr w:type="spellStart"/>
            <w:r w:rsidRPr="00A377CB">
              <w:rPr>
                <w:rFonts w:ascii="Calibri" w:eastAsia="Times New Roman" w:hAnsi="Calibri" w:cs="Times New Roman"/>
                <w:sz w:val="20"/>
                <w:szCs w:val="20"/>
              </w:rPr>
              <w:t>args</w:t>
            </w:r>
            <w:proofErr w:type="spellEnd"/>
            <w:r w:rsidRPr="00A377CB">
              <w:rPr>
                <w:rFonts w:ascii="Calibri" w:eastAsia="Times New Roman" w:hAnsi="Calibri" w:cs="Times New Roman"/>
                <w:sz w:val="20"/>
                <w:szCs w:val="20"/>
              </w:rPr>
              <w:t>[]) {</w:t>
            </w:r>
            <w:r w:rsidRPr="00A377CB">
              <w:rPr>
                <w:rFonts w:ascii="Calibri" w:eastAsia="Times New Roman" w:hAnsi="Calibri" w:cs="Times New Roman"/>
                <w:sz w:val="20"/>
                <w:szCs w:val="20"/>
              </w:rPr>
              <w:br/>
              <w:t xml:space="preserve">  </w:t>
            </w:r>
            <w:proofErr w:type="spellStart"/>
            <w:r w:rsidRPr="00A377CB">
              <w:rPr>
                <w:rFonts w:ascii="Calibri" w:eastAsia="Times New Roman" w:hAnsi="Calibri" w:cs="Times New Roman"/>
                <w:sz w:val="20"/>
                <w:szCs w:val="20"/>
              </w:rPr>
              <w:t>SpringApplication.run</w:t>
            </w:r>
            <w:proofErr w:type="spellEnd"/>
            <w:r w:rsidRPr="00A377CB">
              <w:rPr>
                <w:rFonts w:ascii="Calibri" w:eastAsia="Times New Roman" w:hAnsi="Calibri" w:cs="Times New Roman"/>
                <w:sz w:val="20"/>
                <w:szCs w:val="20"/>
              </w:rPr>
              <w:t>(</w:t>
            </w:r>
            <w:proofErr w:type="spellStart"/>
            <w:r w:rsidRPr="00A377CB">
              <w:rPr>
                <w:rFonts w:ascii="Calibri" w:eastAsia="Times New Roman" w:hAnsi="Calibri" w:cs="Times New Roman"/>
                <w:sz w:val="20"/>
                <w:szCs w:val="20"/>
              </w:rPr>
              <w:t>Main.class</w:t>
            </w:r>
            <w:proofErr w:type="spellEnd"/>
            <w:r w:rsidRPr="00A377CB">
              <w:rPr>
                <w:rFonts w:ascii="Calibri" w:eastAsia="Times New Roman" w:hAnsi="Calibri" w:cs="Times New Roman"/>
                <w:sz w:val="20"/>
                <w:szCs w:val="20"/>
              </w:rPr>
              <w:t xml:space="preserve">, </w:t>
            </w:r>
            <w:proofErr w:type="spellStart"/>
            <w:r w:rsidRPr="00A377CB">
              <w:rPr>
                <w:rFonts w:ascii="Calibri" w:eastAsia="Times New Roman" w:hAnsi="Calibri" w:cs="Times New Roman"/>
                <w:sz w:val="20"/>
                <w:szCs w:val="20"/>
              </w:rPr>
              <w:t>args</w:t>
            </w:r>
            <w:proofErr w:type="spellEnd"/>
            <w:r w:rsidRPr="00A377CB">
              <w:rPr>
                <w:rFonts w:ascii="Calibri" w:eastAsia="Times New Roman" w:hAnsi="Calibri" w:cs="Times New Roman"/>
                <w:sz w:val="20"/>
                <w:szCs w:val="20"/>
              </w:rPr>
              <w:t>);</w:t>
            </w:r>
            <w:r w:rsidRPr="00A377CB">
              <w:rPr>
                <w:rFonts w:ascii="Calibri" w:eastAsia="Times New Roman" w:hAnsi="Calibri" w:cs="Times New Roman"/>
                <w:sz w:val="20"/>
                <w:szCs w:val="20"/>
              </w:rPr>
              <w:br/>
              <w:t xml:space="preserve"> }</w:t>
            </w:r>
            <w:r w:rsidRPr="00A377CB">
              <w:rPr>
                <w:rFonts w:ascii="Calibri" w:eastAsia="Times New Roman" w:hAnsi="Calibri" w:cs="Times New Roman"/>
                <w:sz w:val="20"/>
                <w:szCs w:val="20"/>
              </w:rPr>
              <w:br/>
              <w:t>}</w:t>
            </w:r>
          </w:p>
        </w:tc>
      </w:tr>
      <w:tr w:rsidR="00A377CB" w:rsidRPr="00A377CB" w:rsidTr="00A377CB">
        <w:trPr>
          <w:trHeight w:val="1020"/>
        </w:trPr>
        <w:tc>
          <w:tcPr>
            <w:tcW w:w="1128" w:type="pct"/>
            <w:tcBorders>
              <w:top w:val="nil"/>
              <w:left w:val="single" w:sz="4" w:space="0" w:color="auto"/>
              <w:bottom w:val="single" w:sz="4" w:space="0" w:color="auto"/>
              <w:right w:val="single" w:sz="4" w:space="0" w:color="auto"/>
            </w:tcBorders>
            <w:shd w:val="clear" w:color="auto" w:fill="auto"/>
            <w:vAlign w:val="center"/>
            <w:hideMark/>
          </w:tcPr>
          <w:p w:rsidR="00A377CB" w:rsidRPr="00A377CB" w:rsidRDefault="00A377CB" w:rsidP="00A377CB">
            <w:pPr>
              <w:spacing w:after="0" w:line="240" w:lineRule="auto"/>
              <w:jc w:val="center"/>
              <w:rPr>
                <w:rFonts w:ascii="Calibri" w:eastAsia="Times New Roman" w:hAnsi="Calibri" w:cs="Times New Roman"/>
                <w:b/>
                <w:bCs/>
                <w:color w:val="000000"/>
                <w:sz w:val="24"/>
                <w:szCs w:val="24"/>
              </w:rPr>
            </w:pPr>
            <w:r w:rsidRPr="00A377CB">
              <w:rPr>
                <w:rFonts w:ascii="Calibri" w:eastAsia="Times New Roman" w:hAnsi="Calibri" w:cs="Times New Roman"/>
                <w:b/>
                <w:bCs/>
                <w:color w:val="000000"/>
                <w:sz w:val="24"/>
                <w:szCs w:val="24"/>
              </w:rPr>
              <w:t>Spring Starter Project Wizard</w:t>
            </w:r>
          </w:p>
        </w:tc>
        <w:tc>
          <w:tcPr>
            <w:tcW w:w="3872" w:type="pct"/>
            <w:tcBorders>
              <w:top w:val="nil"/>
              <w:left w:val="nil"/>
              <w:bottom w:val="single" w:sz="4" w:space="0" w:color="auto"/>
              <w:right w:val="single" w:sz="4" w:space="0" w:color="auto"/>
            </w:tcBorders>
            <w:shd w:val="clear" w:color="auto" w:fill="auto"/>
            <w:vAlign w:val="bottom"/>
            <w:hideMark/>
          </w:tcPr>
          <w:p w:rsidR="00A377CB" w:rsidRDefault="00A377CB" w:rsidP="00A377CB">
            <w:pPr>
              <w:spacing w:after="0" w:line="240" w:lineRule="auto"/>
              <w:rPr>
                <w:rFonts w:ascii="Calibri" w:eastAsia="Times New Roman" w:hAnsi="Calibri" w:cs="Times New Roman"/>
                <w:sz w:val="20"/>
                <w:szCs w:val="20"/>
              </w:rPr>
            </w:pPr>
            <w:r w:rsidRPr="00A377CB">
              <w:rPr>
                <w:rFonts w:ascii="Calibri" w:eastAsia="Times New Roman" w:hAnsi="Calibri" w:cs="Times New Roman"/>
                <w:sz w:val="20"/>
                <w:szCs w:val="20"/>
              </w:rPr>
              <w:t>•</w:t>
            </w:r>
            <w:r>
              <w:rPr>
                <w:rFonts w:ascii="Calibri" w:eastAsia="Times New Roman" w:hAnsi="Calibri" w:cs="Times New Roman"/>
                <w:sz w:val="20"/>
                <w:szCs w:val="20"/>
              </w:rPr>
              <w:t xml:space="preserve"> </w:t>
            </w:r>
            <w:r w:rsidRPr="00A377CB">
              <w:rPr>
                <w:rFonts w:ascii="Calibri" w:eastAsia="Times New Roman" w:hAnsi="Calibri" w:cs="Times New Roman"/>
                <w:sz w:val="20"/>
                <w:szCs w:val="20"/>
              </w:rPr>
              <w:t>Select Spring Starter projec</w:t>
            </w:r>
            <w:r>
              <w:rPr>
                <w:rFonts w:ascii="Calibri" w:eastAsia="Times New Roman" w:hAnsi="Calibri" w:cs="Times New Roman"/>
                <w:sz w:val="20"/>
                <w:szCs w:val="20"/>
              </w:rPr>
              <w:t>t in Spring Tool Suite (STS)</w:t>
            </w:r>
          </w:p>
          <w:p w:rsidR="00A377CB" w:rsidRPr="00A377CB" w:rsidRDefault="00A377CB" w:rsidP="00A377CB">
            <w:pPr>
              <w:spacing w:after="0" w:line="240" w:lineRule="auto"/>
              <w:rPr>
                <w:rFonts w:ascii="Calibri" w:eastAsia="Times New Roman" w:hAnsi="Calibri" w:cs="Times New Roman"/>
                <w:sz w:val="20"/>
                <w:szCs w:val="20"/>
              </w:rPr>
            </w:pPr>
            <w:r w:rsidRPr="00A377CB">
              <w:rPr>
                <w:rFonts w:ascii="Calibri" w:eastAsia="Times New Roman" w:hAnsi="Calibri" w:cs="Times New Roman"/>
                <w:sz w:val="20"/>
                <w:szCs w:val="20"/>
              </w:rPr>
              <w:t>•</w:t>
            </w:r>
            <w:r>
              <w:rPr>
                <w:rFonts w:ascii="Calibri" w:eastAsia="Times New Roman" w:hAnsi="Calibri" w:cs="Times New Roman"/>
                <w:sz w:val="20"/>
                <w:szCs w:val="20"/>
              </w:rPr>
              <w:t xml:space="preserve"> </w:t>
            </w:r>
            <w:r w:rsidRPr="00A377CB">
              <w:rPr>
                <w:rFonts w:ascii="Calibri" w:eastAsia="Times New Roman" w:hAnsi="Calibri" w:cs="Times New Roman"/>
                <w:sz w:val="20"/>
                <w:szCs w:val="20"/>
              </w:rPr>
              <w:t>Select dependenc</w:t>
            </w:r>
            <w:r>
              <w:rPr>
                <w:rFonts w:ascii="Calibri" w:eastAsia="Times New Roman" w:hAnsi="Calibri" w:cs="Times New Roman"/>
                <w:sz w:val="20"/>
                <w:szCs w:val="20"/>
              </w:rPr>
              <w:t>y as web to create web project</w:t>
            </w:r>
            <w:r>
              <w:rPr>
                <w:rFonts w:ascii="Calibri" w:eastAsia="Times New Roman" w:hAnsi="Calibri" w:cs="Times New Roman"/>
                <w:sz w:val="20"/>
                <w:szCs w:val="20"/>
              </w:rPr>
              <w:br/>
            </w:r>
            <w:r w:rsidRPr="00A377CB">
              <w:rPr>
                <w:rFonts w:ascii="Calibri" w:eastAsia="Times New Roman" w:hAnsi="Calibri" w:cs="Times New Roman"/>
                <w:sz w:val="20"/>
                <w:szCs w:val="20"/>
              </w:rPr>
              <w:t>•</w:t>
            </w:r>
            <w:r>
              <w:rPr>
                <w:rFonts w:ascii="Calibri" w:eastAsia="Times New Roman" w:hAnsi="Calibri" w:cs="Times New Roman"/>
                <w:sz w:val="20"/>
                <w:szCs w:val="20"/>
              </w:rPr>
              <w:t xml:space="preserve"> </w:t>
            </w:r>
            <w:r w:rsidRPr="00A377CB">
              <w:rPr>
                <w:rFonts w:ascii="Calibri" w:eastAsia="Times New Roman" w:hAnsi="Calibri" w:cs="Times New Roman"/>
                <w:sz w:val="20"/>
                <w:szCs w:val="20"/>
              </w:rPr>
              <w:t>Default pom.xml is created.</w:t>
            </w:r>
            <w:r w:rsidRPr="00A377CB">
              <w:rPr>
                <w:rFonts w:ascii="Calibri" w:eastAsia="Times New Roman" w:hAnsi="Calibri" w:cs="Times New Roman"/>
                <w:sz w:val="20"/>
                <w:szCs w:val="20"/>
              </w:rPr>
              <w:br/>
              <w:t>•</w:t>
            </w:r>
            <w:r>
              <w:rPr>
                <w:rFonts w:ascii="Calibri" w:eastAsia="Times New Roman" w:hAnsi="Calibri" w:cs="Times New Roman"/>
                <w:sz w:val="20"/>
                <w:szCs w:val="20"/>
              </w:rPr>
              <w:t xml:space="preserve"> </w:t>
            </w:r>
            <w:r w:rsidRPr="00A377CB">
              <w:rPr>
                <w:rFonts w:ascii="Calibri" w:eastAsia="Times New Roman" w:hAnsi="Calibri" w:cs="Times New Roman"/>
                <w:sz w:val="20"/>
                <w:szCs w:val="20"/>
              </w:rPr>
              <w:t>This project auto generates a Java file as given below inside the src/main/java which can be run as Java application.</w:t>
            </w:r>
          </w:p>
        </w:tc>
      </w:tr>
      <w:tr w:rsidR="00A377CB" w:rsidRPr="00A377CB" w:rsidTr="00A377CB">
        <w:trPr>
          <w:trHeight w:val="1530"/>
        </w:trPr>
        <w:tc>
          <w:tcPr>
            <w:tcW w:w="1128" w:type="pct"/>
            <w:tcBorders>
              <w:top w:val="nil"/>
              <w:left w:val="single" w:sz="4" w:space="0" w:color="auto"/>
              <w:bottom w:val="single" w:sz="4" w:space="0" w:color="auto"/>
              <w:right w:val="single" w:sz="4" w:space="0" w:color="auto"/>
            </w:tcBorders>
            <w:shd w:val="clear" w:color="auto" w:fill="auto"/>
            <w:vAlign w:val="center"/>
            <w:hideMark/>
          </w:tcPr>
          <w:p w:rsidR="00A377CB" w:rsidRPr="00A377CB" w:rsidRDefault="00A377CB" w:rsidP="00A377CB">
            <w:pPr>
              <w:spacing w:after="0" w:line="240" w:lineRule="auto"/>
              <w:jc w:val="center"/>
              <w:rPr>
                <w:rFonts w:ascii="Calibri" w:eastAsia="Times New Roman" w:hAnsi="Calibri" w:cs="Times New Roman"/>
                <w:b/>
                <w:bCs/>
                <w:color w:val="000000"/>
                <w:sz w:val="24"/>
                <w:szCs w:val="24"/>
              </w:rPr>
            </w:pPr>
            <w:r w:rsidRPr="00A377CB">
              <w:rPr>
                <w:rFonts w:ascii="Calibri" w:eastAsia="Times New Roman" w:hAnsi="Calibri" w:cs="Times New Roman"/>
                <w:b/>
                <w:bCs/>
                <w:color w:val="000000"/>
                <w:sz w:val="24"/>
                <w:szCs w:val="24"/>
              </w:rPr>
              <w:t xml:space="preserve">Spring </w:t>
            </w:r>
            <w:proofErr w:type="spellStart"/>
            <w:r w:rsidRPr="00A377CB">
              <w:rPr>
                <w:rFonts w:ascii="Calibri" w:eastAsia="Times New Roman" w:hAnsi="Calibri" w:cs="Times New Roman"/>
                <w:b/>
                <w:bCs/>
                <w:color w:val="000000"/>
                <w:sz w:val="24"/>
                <w:szCs w:val="24"/>
              </w:rPr>
              <w:t>Initializr</w:t>
            </w:r>
            <w:proofErr w:type="spellEnd"/>
          </w:p>
        </w:tc>
        <w:tc>
          <w:tcPr>
            <w:tcW w:w="3872" w:type="pct"/>
            <w:tcBorders>
              <w:top w:val="nil"/>
              <w:left w:val="nil"/>
              <w:bottom w:val="single" w:sz="4" w:space="0" w:color="auto"/>
              <w:right w:val="single" w:sz="4" w:space="0" w:color="auto"/>
            </w:tcBorders>
            <w:shd w:val="clear" w:color="auto" w:fill="auto"/>
            <w:vAlign w:val="bottom"/>
            <w:hideMark/>
          </w:tcPr>
          <w:p w:rsidR="00A377CB" w:rsidRPr="00A377CB" w:rsidRDefault="00A377CB" w:rsidP="00570689">
            <w:pPr>
              <w:spacing w:after="0" w:line="240" w:lineRule="auto"/>
              <w:rPr>
                <w:rFonts w:ascii="Calibri" w:eastAsia="Times New Roman" w:hAnsi="Calibri" w:cs="Times New Roman"/>
                <w:sz w:val="20"/>
                <w:szCs w:val="20"/>
              </w:rPr>
            </w:pPr>
            <w:r w:rsidRPr="00A377CB">
              <w:rPr>
                <w:rFonts w:ascii="Calibri" w:eastAsia="Times New Roman" w:hAnsi="Calibri" w:cs="Times New Roman"/>
                <w:sz w:val="20"/>
                <w:szCs w:val="20"/>
              </w:rPr>
              <w:t xml:space="preserve">• </w:t>
            </w:r>
            <w:r w:rsidR="00570689" w:rsidRPr="00570689">
              <w:rPr>
                <w:rFonts w:ascii="Calibri" w:eastAsia="Times New Roman" w:hAnsi="Calibri" w:cs="Times New Roman"/>
                <w:sz w:val="20"/>
                <w:szCs w:val="20"/>
              </w:rPr>
              <w:t xml:space="preserve">Spring Boot </w:t>
            </w:r>
            <w:proofErr w:type="spellStart"/>
            <w:r w:rsidR="00570689" w:rsidRPr="00570689">
              <w:rPr>
                <w:rFonts w:ascii="Calibri" w:eastAsia="Times New Roman" w:hAnsi="Calibri" w:cs="Times New Roman"/>
                <w:sz w:val="20"/>
                <w:szCs w:val="20"/>
              </w:rPr>
              <w:t>Initilizr</w:t>
            </w:r>
            <w:proofErr w:type="spellEnd"/>
            <w:r w:rsidR="00570689" w:rsidRPr="00570689">
              <w:rPr>
                <w:rFonts w:ascii="Calibri" w:eastAsia="Times New Roman" w:hAnsi="Calibri" w:cs="Times New Roman"/>
                <w:sz w:val="20"/>
                <w:szCs w:val="20"/>
              </w:rPr>
              <w:t xml:space="preserve"> is a Spring Boot tool to bootstrap Spring Boot or Spring Applications very easily</w:t>
            </w:r>
            <w:r w:rsidR="00570689">
              <w:rPr>
                <w:rFonts w:ascii="Calibri" w:eastAsia="Times New Roman" w:hAnsi="Calibri" w:cs="Times New Roman"/>
                <w:sz w:val="20"/>
                <w:szCs w:val="20"/>
              </w:rPr>
              <w:t xml:space="preserve">. </w:t>
            </w:r>
            <w:r w:rsidRPr="00A377CB">
              <w:rPr>
                <w:rFonts w:ascii="Calibri" w:eastAsia="Times New Roman" w:hAnsi="Calibri" w:cs="Times New Roman"/>
                <w:sz w:val="20"/>
                <w:szCs w:val="20"/>
              </w:rPr>
              <w:t>It is a web tool which is provided by Spring on official site. You can create Spring Boot project by providing project details</w:t>
            </w:r>
            <w:r w:rsidRPr="00A377CB">
              <w:rPr>
                <w:rFonts w:ascii="Calibri" w:eastAsia="Times New Roman" w:hAnsi="Calibri" w:cs="Times New Roman"/>
                <w:sz w:val="20"/>
                <w:szCs w:val="20"/>
              </w:rPr>
              <w:br/>
              <w:t>• Select Maven project and dependencies. Fill other details and click on generate project.</w:t>
            </w:r>
            <w:r w:rsidRPr="00A377CB">
              <w:rPr>
                <w:rFonts w:ascii="Calibri" w:eastAsia="Times New Roman" w:hAnsi="Calibri" w:cs="Times New Roman"/>
                <w:sz w:val="20"/>
                <w:szCs w:val="20"/>
              </w:rPr>
              <w:br/>
              <w:t>• After clicking it asked for download project</w:t>
            </w:r>
            <w:r w:rsidRPr="00A377CB">
              <w:rPr>
                <w:rFonts w:ascii="Calibri" w:eastAsia="Times New Roman" w:hAnsi="Calibri" w:cs="Times New Roman"/>
                <w:sz w:val="20"/>
                <w:szCs w:val="20"/>
              </w:rPr>
              <w:br/>
              <w:t>• Save project and extract it.</w:t>
            </w:r>
            <w:r w:rsidRPr="00A377CB">
              <w:rPr>
                <w:rFonts w:ascii="Calibri" w:eastAsia="Times New Roman" w:hAnsi="Calibri" w:cs="Times New Roman"/>
                <w:sz w:val="20"/>
                <w:szCs w:val="20"/>
              </w:rPr>
              <w:br/>
              <w:t>• Now import this project by using import option from the STS (Spring Tool Suite) IDE.</w:t>
            </w:r>
            <w:r w:rsidRPr="00A377CB">
              <w:rPr>
                <w:rFonts w:ascii="Calibri" w:eastAsia="Times New Roman" w:hAnsi="Calibri" w:cs="Times New Roman"/>
                <w:sz w:val="20"/>
                <w:szCs w:val="20"/>
              </w:rPr>
              <w:br/>
              <w:t>• And extract as a maven project.</w:t>
            </w:r>
          </w:p>
        </w:tc>
      </w:tr>
      <w:tr w:rsidR="00A377CB" w:rsidRPr="00A377CB" w:rsidTr="00A377CB">
        <w:trPr>
          <w:trHeight w:val="1275"/>
        </w:trPr>
        <w:tc>
          <w:tcPr>
            <w:tcW w:w="1128" w:type="pct"/>
            <w:tcBorders>
              <w:top w:val="nil"/>
              <w:left w:val="single" w:sz="4" w:space="0" w:color="auto"/>
              <w:bottom w:val="single" w:sz="4" w:space="0" w:color="auto"/>
              <w:right w:val="single" w:sz="4" w:space="0" w:color="auto"/>
            </w:tcBorders>
            <w:shd w:val="clear" w:color="auto" w:fill="auto"/>
            <w:vAlign w:val="center"/>
            <w:hideMark/>
          </w:tcPr>
          <w:p w:rsidR="00A377CB" w:rsidRPr="00A377CB" w:rsidRDefault="00A377CB" w:rsidP="00A377CB">
            <w:pPr>
              <w:spacing w:after="0" w:line="240" w:lineRule="auto"/>
              <w:jc w:val="center"/>
              <w:rPr>
                <w:rFonts w:ascii="Calibri" w:eastAsia="Times New Roman" w:hAnsi="Calibri" w:cs="Times New Roman"/>
                <w:b/>
                <w:bCs/>
                <w:color w:val="000000"/>
                <w:sz w:val="24"/>
                <w:szCs w:val="24"/>
              </w:rPr>
            </w:pPr>
            <w:r w:rsidRPr="00A377CB">
              <w:rPr>
                <w:rFonts w:ascii="Calibri" w:eastAsia="Times New Roman" w:hAnsi="Calibri" w:cs="Times New Roman"/>
                <w:b/>
                <w:bCs/>
                <w:color w:val="000000"/>
                <w:sz w:val="24"/>
                <w:szCs w:val="24"/>
              </w:rPr>
              <w:t>Spring Boot CLI</w:t>
            </w:r>
          </w:p>
        </w:tc>
        <w:tc>
          <w:tcPr>
            <w:tcW w:w="3872" w:type="pct"/>
            <w:tcBorders>
              <w:top w:val="nil"/>
              <w:left w:val="nil"/>
              <w:bottom w:val="single" w:sz="4" w:space="0" w:color="auto"/>
              <w:right w:val="single" w:sz="4" w:space="0" w:color="auto"/>
            </w:tcBorders>
            <w:shd w:val="clear" w:color="auto" w:fill="auto"/>
            <w:vAlign w:val="bottom"/>
            <w:hideMark/>
          </w:tcPr>
          <w:p w:rsidR="00A377CB" w:rsidRPr="00A377CB" w:rsidRDefault="00A377CB" w:rsidP="00A377CB">
            <w:pPr>
              <w:spacing w:after="0" w:line="240" w:lineRule="auto"/>
              <w:rPr>
                <w:rFonts w:ascii="Calibri" w:eastAsia="Times New Roman" w:hAnsi="Calibri" w:cs="Times New Roman"/>
                <w:sz w:val="20"/>
                <w:szCs w:val="20"/>
              </w:rPr>
            </w:pPr>
            <w:r w:rsidRPr="00A377CB">
              <w:rPr>
                <w:rFonts w:ascii="Calibri" w:eastAsia="Times New Roman" w:hAnsi="Calibri" w:cs="Times New Roman"/>
                <w:sz w:val="20"/>
                <w:szCs w:val="20"/>
              </w:rPr>
              <w:t xml:space="preserve">• It is a tool which you can download from the official site of Spring Framework. </w:t>
            </w:r>
            <w:r w:rsidRPr="00A377CB">
              <w:rPr>
                <w:rFonts w:ascii="Calibri" w:eastAsia="Times New Roman" w:hAnsi="Calibri" w:cs="Times New Roman"/>
                <w:sz w:val="20"/>
                <w:szCs w:val="20"/>
              </w:rPr>
              <w:br/>
              <w:t>• Download the CLI tool from official site.</w:t>
            </w:r>
            <w:r w:rsidRPr="00A377CB">
              <w:rPr>
                <w:rFonts w:ascii="Calibri" w:eastAsia="Times New Roman" w:hAnsi="Calibri" w:cs="Times New Roman"/>
                <w:sz w:val="20"/>
                <w:szCs w:val="20"/>
              </w:rPr>
              <w:br/>
              <w:t>• After downloading, extract the zip file. It contains a bin folder, in which spring setup is stored. We can use it to execute Spring Boot application.</w:t>
            </w:r>
            <w:r w:rsidRPr="00A377CB">
              <w:rPr>
                <w:rFonts w:ascii="Calibri" w:eastAsia="Times New Roman" w:hAnsi="Calibri" w:cs="Times New Roman"/>
                <w:sz w:val="20"/>
                <w:szCs w:val="20"/>
              </w:rPr>
              <w:br/>
              <w:t>• CLI executes groovy files.</w:t>
            </w:r>
          </w:p>
        </w:tc>
      </w:tr>
    </w:tbl>
    <w:p w:rsidR="00570689" w:rsidRDefault="00570689" w:rsidP="00570689">
      <w:pPr>
        <w:spacing w:after="0" w:line="240" w:lineRule="auto"/>
        <w:rPr>
          <w:rFonts w:eastAsia="Times New Roman" w:cs="Courier New"/>
          <w:b/>
          <w:bCs/>
          <w:sz w:val="24"/>
          <w:szCs w:val="24"/>
        </w:rPr>
      </w:pPr>
    </w:p>
    <w:p w:rsidR="00265274" w:rsidRPr="00570689" w:rsidRDefault="00504D3C" w:rsidP="00570689">
      <w:pPr>
        <w:spacing w:after="0" w:line="240" w:lineRule="auto"/>
        <w:rPr>
          <w:rFonts w:eastAsia="Times New Roman" w:cs="Courier New"/>
          <w:b/>
          <w:bCs/>
          <w:sz w:val="24"/>
          <w:szCs w:val="24"/>
        </w:rPr>
      </w:pPr>
      <w:r w:rsidRPr="00570689">
        <w:rPr>
          <w:rFonts w:eastAsia="Times New Roman" w:cs="Courier New"/>
          <w:b/>
          <w:bCs/>
          <w:sz w:val="24"/>
          <w:szCs w:val="24"/>
        </w:rPr>
        <w:lastRenderedPageBreak/>
        <w:t>@</w:t>
      </w:r>
      <w:proofErr w:type="spellStart"/>
      <w:r w:rsidRPr="00570689">
        <w:rPr>
          <w:rFonts w:eastAsia="Times New Roman" w:cs="Courier New"/>
          <w:b/>
          <w:bCs/>
          <w:sz w:val="24"/>
          <w:szCs w:val="24"/>
        </w:rPr>
        <w:t>RestController</w:t>
      </w:r>
      <w:proofErr w:type="spellEnd"/>
      <w:r w:rsidRPr="00570689">
        <w:rPr>
          <w:rFonts w:eastAsia="Times New Roman" w:cs="Courier New"/>
          <w:b/>
          <w:bCs/>
          <w:sz w:val="24"/>
          <w:szCs w:val="24"/>
        </w:rPr>
        <w:t> </w:t>
      </w:r>
      <w:r w:rsidRPr="00570689">
        <w:rPr>
          <w:rFonts w:eastAsia="Times New Roman" w:cs="Courier New"/>
          <w:bCs/>
          <w:sz w:val="20"/>
          <w:szCs w:val="20"/>
        </w:rPr>
        <w:t xml:space="preserve">annotation informs to the </w:t>
      </w:r>
      <w:proofErr w:type="gramStart"/>
      <w:r w:rsidRPr="00570689">
        <w:rPr>
          <w:rFonts w:eastAsia="Times New Roman" w:cs="Courier New"/>
          <w:bCs/>
          <w:sz w:val="20"/>
          <w:szCs w:val="20"/>
        </w:rPr>
        <w:t>Spring</w:t>
      </w:r>
      <w:proofErr w:type="gramEnd"/>
      <w:r w:rsidRPr="00570689">
        <w:rPr>
          <w:rFonts w:eastAsia="Times New Roman" w:cs="Courier New"/>
          <w:bCs/>
          <w:sz w:val="20"/>
          <w:szCs w:val="20"/>
        </w:rPr>
        <w:t xml:space="preserve"> to render the result back to the caller.</w:t>
      </w:r>
    </w:p>
    <w:p w:rsidR="00570689" w:rsidRPr="00570689" w:rsidRDefault="00570689" w:rsidP="00570689">
      <w:pPr>
        <w:spacing w:after="0" w:line="240" w:lineRule="auto"/>
        <w:rPr>
          <w:rFonts w:eastAsia="Times New Roman" w:cs="Courier New"/>
          <w:bCs/>
          <w:sz w:val="20"/>
          <w:szCs w:val="20"/>
        </w:rPr>
      </w:pPr>
      <w:r w:rsidRPr="00570689">
        <w:rPr>
          <w:rFonts w:eastAsia="Times New Roman" w:cs="Courier New"/>
          <w:b/>
          <w:bCs/>
          <w:sz w:val="24"/>
          <w:szCs w:val="24"/>
        </w:rPr>
        <w:t xml:space="preserve">“Transitively Dependency Resolution Management” </w:t>
      </w:r>
      <w:r w:rsidRPr="00570689">
        <w:rPr>
          <w:rFonts w:eastAsia="Times New Roman" w:cs="Courier New"/>
          <w:bCs/>
          <w:sz w:val="20"/>
          <w:szCs w:val="20"/>
        </w:rPr>
        <w:t>means: If we define a “A” dependency in build scripts, “A” is dependent on “B” and “B” is dependent on “C”, That means “A” is also dependent on “C”. Then Build Tools will download and add all Three Jar files “A”, “B” and “C” to our application classpath.</w:t>
      </w:r>
    </w:p>
    <w:p w:rsidR="00504D3C" w:rsidRPr="00570689" w:rsidRDefault="00504D3C" w:rsidP="00570689">
      <w:pPr>
        <w:spacing w:after="0" w:line="240" w:lineRule="auto"/>
        <w:rPr>
          <w:rFonts w:eastAsia="Times New Roman" w:cs="Courier New"/>
          <w:bCs/>
          <w:sz w:val="20"/>
          <w:szCs w:val="20"/>
        </w:rPr>
      </w:pPr>
      <w:r w:rsidRPr="00570689">
        <w:rPr>
          <w:rFonts w:eastAsia="Times New Roman" w:cs="Courier New"/>
          <w:b/>
          <w:bCs/>
          <w:sz w:val="24"/>
          <w:szCs w:val="24"/>
        </w:rPr>
        <w:t>@</w:t>
      </w:r>
      <w:proofErr w:type="spellStart"/>
      <w:r w:rsidRPr="00570689">
        <w:rPr>
          <w:rFonts w:eastAsia="Times New Roman" w:cs="Courier New"/>
          <w:b/>
          <w:bCs/>
          <w:sz w:val="24"/>
          <w:szCs w:val="24"/>
        </w:rPr>
        <w:t>RequestMapping</w:t>
      </w:r>
      <w:proofErr w:type="spellEnd"/>
      <w:r w:rsidRPr="00570689">
        <w:rPr>
          <w:rFonts w:eastAsia="Times New Roman" w:cs="Courier New"/>
          <w:b/>
          <w:bCs/>
          <w:sz w:val="24"/>
          <w:szCs w:val="24"/>
        </w:rPr>
        <w:t> </w:t>
      </w:r>
      <w:r w:rsidRPr="00570689">
        <w:rPr>
          <w:rFonts w:eastAsia="Times New Roman" w:cs="Courier New"/>
          <w:bCs/>
          <w:sz w:val="20"/>
          <w:szCs w:val="20"/>
        </w:rPr>
        <w:t xml:space="preserve">annotation is used to provide routing information. It tells to the </w:t>
      </w:r>
      <w:proofErr w:type="gramStart"/>
      <w:r w:rsidRPr="00570689">
        <w:rPr>
          <w:rFonts w:eastAsia="Times New Roman" w:cs="Courier New"/>
          <w:bCs/>
          <w:sz w:val="20"/>
          <w:szCs w:val="20"/>
        </w:rPr>
        <w:t>Spring</w:t>
      </w:r>
      <w:proofErr w:type="gramEnd"/>
      <w:r w:rsidRPr="00570689">
        <w:rPr>
          <w:rFonts w:eastAsia="Times New Roman" w:cs="Courier New"/>
          <w:bCs/>
          <w:sz w:val="20"/>
          <w:szCs w:val="20"/>
        </w:rPr>
        <w:t xml:space="preserve"> that any HTTP request should map to the corresponding method</w:t>
      </w:r>
    </w:p>
    <w:p w:rsidR="00504D3C" w:rsidRPr="00265274" w:rsidRDefault="00504D3C" w:rsidP="00504D3C">
      <w:pPr>
        <w:rPr>
          <w:b/>
          <w:sz w:val="24"/>
          <w:szCs w:val="24"/>
        </w:rPr>
      </w:pPr>
      <w:r w:rsidRPr="00265274">
        <w:rPr>
          <w:b/>
          <w:sz w:val="24"/>
          <w:szCs w:val="24"/>
        </w:rPr>
        <w:t>Spring Boot Starters</w:t>
      </w:r>
    </w:p>
    <w:p w:rsidR="00504D3C" w:rsidRPr="00504D3C" w:rsidRDefault="00504D3C" w:rsidP="00504D3C">
      <w:pPr>
        <w:pStyle w:val="ListParagraph"/>
        <w:numPr>
          <w:ilvl w:val="0"/>
          <w:numId w:val="11"/>
        </w:numPr>
        <w:autoSpaceDE w:val="0"/>
        <w:autoSpaceDN w:val="0"/>
        <w:adjustRightInd w:val="0"/>
        <w:spacing w:after="0" w:line="240" w:lineRule="auto"/>
        <w:rPr>
          <w:rFonts w:cs="Consolas"/>
          <w:bCs/>
          <w:sz w:val="20"/>
          <w:szCs w:val="20"/>
        </w:rPr>
      </w:pPr>
      <w:r w:rsidRPr="00504D3C">
        <w:rPr>
          <w:rFonts w:cs="Consolas"/>
          <w:bCs/>
          <w:sz w:val="20"/>
          <w:szCs w:val="20"/>
        </w:rPr>
        <w:t xml:space="preserve">Starters are a </w:t>
      </w:r>
      <w:r w:rsidRPr="00265274">
        <w:rPr>
          <w:rFonts w:cs="Consolas"/>
          <w:b/>
          <w:bCs/>
          <w:sz w:val="24"/>
          <w:szCs w:val="24"/>
        </w:rPr>
        <w:t>set of convenient dependency descriptors</w:t>
      </w:r>
      <w:r w:rsidRPr="00504D3C">
        <w:rPr>
          <w:rFonts w:cs="Consolas"/>
          <w:bCs/>
          <w:sz w:val="20"/>
          <w:szCs w:val="20"/>
        </w:rPr>
        <w:t xml:space="preserve"> which we can include in our application.</w:t>
      </w:r>
    </w:p>
    <w:p w:rsidR="00504D3C" w:rsidRPr="00504D3C" w:rsidRDefault="00504D3C" w:rsidP="00504D3C">
      <w:pPr>
        <w:pStyle w:val="ListParagraph"/>
        <w:numPr>
          <w:ilvl w:val="0"/>
          <w:numId w:val="11"/>
        </w:numPr>
        <w:autoSpaceDE w:val="0"/>
        <w:autoSpaceDN w:val="0"/>
        <w:adjustRightInd w:val="0"/>
        <w:spacing w:after="0" w:line="240" w:lineRule="auto"/>
        <w:rPr>
          <w:rFonts w:cs="Consolas"/>
          <w:bCs/>
          <w:sz w:val="20"/>
          <w:szCs w:val="20"/>
        </w:rPr>
      </w:pPr>
      <w:r w:rsidRPr="00504D3C">
        <w:rPr>
          <w:rFonts w:cs="Consolas"/>
          <w:bCs/>
          <w:sz w:val="20"/>
          <w:szCs w:val="20"/>
        </w:rPr>
        <w:t xml:space="preserve">Spring Boot provides built-in starters which makes development easier and rapid. For example, if we want to get started using </w:t>
      </w:r>
      <w:proofErr w:type="gramStart"/>
      <w:r w:rsidRPr="00504D3C">
        <w:rPr>
          <w:rFonts w:cs="Consolas"/>
          <w:bCs/>
          <w:sz w:val="20"/>
          <w:szCs w:val="20"/>
        </w:rPr>
        <w:t>Spring</w:t>
      </w:r>
      <w:proofErr w:type="gramEnd"/>
      <w:r w:rsidRPr="00504D3C">
        <w:rPr>
          <w:rFonts w:cs="Consolas"/>
          <w:bCs/>
          <w:sz w:val="20"/>
          <w:szCs w:val="20"/>
        </w:rPr>
        <w:t xml:space="preserve"> and JPA for database access, just include the </w:t>
      </w:r>
      <w:r w:rsidRPr="00504D3C">
        <w:rPr>
          <w:rFonts w:cs="Consolas"/>
          <w:b/>
          <w:sz w:val="20"/>
          <w:szCs w:val="20"/>
        </w:rPr>
        <w:t>spring-boot-starter-data-</w:t>
      </w:r>
      <w:proofErr w:type="spellStart"/>
      <w:r w:rsidRPr="00504D3C">
        <w:rPr>
          <w:rFonts w:cs="Consolas"/>
          <w:b/>
          <w:sz w:val="20"/>
          <w:szCs w:val="20"/>
        </w:rPr>
        <w:t>jpa</w:t>
      </w:r>
      <w:proofErr w:type="spellEnd"/>
      <w:r w:rsidRPr="00504D3C">
        <w:rPr>
          <w:rFonts w:cs="Consolas"/>
          <w:bCs/>
          <w:sz w:val="20"/>
          <w:szCs w:val="20"/>
        </w:rPr>
        <w:t> dependency in your project.</w:t>
      </w:r>
    </w:p>
    <w:p w:rsidR="00504D3C" w:rsidRPr="00504D3C" w:rsidRDefault="00504D3C" w:rsidP="00504D3C">
      <w:pPr>
        <w:pStyle w:val="ListParagraph"/>
        <w:numPr>
          <w:ilvl w:val="0"/>
          <w:numId w:val="11"/>
        </w:numPr>
        <w:autoSpaceDE w:val="0"/>
        <w:autoSpaceDN w:val="0"/>
        <w:adjustRightInd w:val="0"/>
        <w:spacing w:after="0" w:line="240" w:lineRule="auto"/>
        <w:rPr>
          <w:rFonts w:cs="Consolas"/>
          <w:bCs/>
          <w:sz w:val="20"/>
          <w:szCs w:val="20"/>
        </w:rPr>
      </w:pPr>
      <w:r w:rsidRPr="00504D3C">
        <w:rPr>
          <w:rFonts w:cs="Consolas"/>
          <w:bCs/>
          <w:sz w:val="20"/>
          <w:szCs w:val="20"/>
        </w:rPr>
        <w:t>Starter should follow a naming pattern like: </w:t>
      </w:r>
      <w:r w:rsidRPr="00265274">
        <w:rPr>
          <w:rFonts w:cs="Consolas"/>
          <w:b/>
          <w:sz w:val="24"/>
          <w:szCs w:val="24"/>
        </w:rPr>
        <w:t>spring-boot-starter</w:t>
      </w:r>
      <w:r w:rsidRPr="00265274">
        <w:rPr>
          <w:rFonts w:cs="Consolas"/>
          <w:bCs/>
          <w:sz w:val="24"/>
          <w:szCs w:val="24"/>
        </w:rPr>
        <w:t>-*,</w:t>
      </w:r>
      <w:r w:rsidRPr="00504D3C">
        <w:rPr>
          <w:rFonts w:cs="Consolas"/>
          <w:bCs/>
          <w:sz w:val="20"/>
          <w:szCs w:val="20"/>
        </w:rPr>
        <w:t xml:space="preserve"> where * is a particular type of application. This naming structure is intended to help when you need to find a starter.</w:t>
      </w:r>
    </w:p>
    <w:p w:rsidR="00265274" w:rsidRDefault="00504D3C" w:rsidP="00504D3C">
      <w:pPr>
        <w:pStyle w:val="ListParagraph"/>
        <w:numPr>
          <w:ilvl w:val="0"/>
          <w:numId w:val="11"/>
        </w:numPr>
        <w:autoSpaceDE w:val="0"/>
        <w:autoSpaceDN w:val="0"/>
        <w:adjustRightInd w:val="0"/>
        <w:spacing w:after="0" w:line="240" w:lineRule="auto"/>
        <w:rPr>
          <w:rFonts w:cs="Consolas"/>
          <w:bCs/>
          <w:sz w:val="20"/>
          <w:szCs w:val="20"/>
        </w:rPr>
      </w:pPr>
      <w:r w:rsidRPr="00265274">
        <w:rPr>
          <w:rFonts w:cs="Consolas"/>
          <w:b/>
          <w:bCs/>
          <w:sz w:val="24"/>
          <w:szCs w:val="24"/>
        </w:rPr>
        <w:t>spring-boot-starter-actuator</w:t>
      </w:r>
      <w:r w:rsidRPr="00504D3C">
        <w:rPr>
          <w:rFonts w:cs="Consolas"/>
          <w:bCs/>
          <w:sz w:val="20"/>
          <w:szCs w:val="20"/>
        </w:rPr>
        <w:t xml:space="preserve"> </w:t>
      </w:r>
    </w:p>
    <w:p w:rsidR="00526180" w:rsidRDefault="00526180" w:rsidP="00265274">
      <w:pPr>
        <w:pStyle w:val="ListParagraph"/>
        <w:numPr>
          <w:ilvl w:val="1"/>
          <w:numId w:val="11"/>
        </w:numPr>
        <w:autoSpaceDE w:val="0"/>
        <w:autoSpaceDN w:val="0"/>
        <w:adjustRightInd w:val="0"/>
        <w:spacing w:after="0" w:line="240" w:lineRule="auto"/>
        <w:rPr>
          <w:rFonts w:cs="Consolas"/>
          <w:bCs/>
          <w:sz w:val="20"/>
          <w:szCs w:val="20"/>
        </w:rPr>
      </w:pPr>
      <w:r w:rsidRPr="00526180">
        <w:rPr>
          <w:rFonts w:cs="Consolas"/>
          <w:bCs/>
          <w:sz w:val="20"/>
          <w:szCs w:val="20"/>
        </w:rPr>
        <w:t xml:space="preserve">It is </w:t>
      </w:r>
      <w:r w:rsidRPr="00526180">
        <w:rPr>
          <w:rFonts w:cs="Consolas"/>
          <w:b/>
          <w:bCs/>
          <w:sz w:val="24"/>
          <w:szCs w:val="24"/>
        </w:rPr>
        <w:t>used to access current state of running application in production environment</w:t>
      </w:r>
      <w:r w:rsidRPr="00526180">
        <w:rPr>
          <w:rFonts w:cs="Consolas"/>
          <w:bCs/>
          <w:sz w:val="20"/>
          <w:szCs w:val="20"/>
        </w:rPr>
        <w:t>.</w:t>
      </w:r>
    </w:p>
    <w:p w:rsidR="00265274" w:rsidRDefault="00504D3C" w:rsidP="00265274">
      <w:pPr>
        <w:pStyle w:val="ListParagraph"/>
        <w:numPr>
          <w:ilvl w:val="1"/>
          <w:numId w:val="11"/>
        </w:numPr>
        <w:autoSpaceDE w:val="0"/>
        <w:autoSpaceDN w:val="0"/>
        <w:adjustRightInd w:val="0"/>
        <w:spacing w:after="0" w:line="240" w:lineRule="auto"/>
        <w:rPr>
          <w:rFonts w:cs="Consolas"/>
          <w:bCs/>
          <w:sz w:val="20"/>
          <w:szCs w:val="20"/>
        </w:rPr>
      </w:pPr>
      <w:r w:rsidRPr="00504D3C">
        <w:rPr>
          <w:rFonts w:cs="Consolas"/>
          <w:bCs/>
          <w:sz w:val="20"/>
          <w:szCs w:val="20"/>
        </w:rPr>
        <w:t>It is used for Spring Boot’s Actuator which provides production ready features to help you monitor and manage your application</w:t>
      </w:r>
      <w:r w:rsidR="00265274">
        <w:rPr>
          <w:rFonts w:cs="Consolas"/>
          <w:bCs/>
          <w:sz w:val="20"/>
          <w:szCs w:val="20"/>
        </w:rPr>
        <w:t xml:space="preserve">. </w:t>
      </w:r>
    </w:p>
    <w:p w:rsidR="00526180" w:rsidRDefault="00526180" w:rsidP="00265274">
      <w:pPr>
        <w:pStyle w:val="ListParagraph"/>
        <w:numPr>
          <w:ilvl w:val="1"/>
          <w:numId w:val="11"/>
        </w:numPr>
        <w:autoSpaceDE w:val="0"/>
        <w:autoSpaceDN w:val="0"/>
        <w:adjustRightInd w:val="0"/>
        <w:spacing w:after="0" w:line="240" w:lineRule="auto"/>
        <w:rPr>
          <w:rFonts w:cs="Consolas"/>
          <w:bCs/>
          <w:sz w:val="20"/>
          <w:szCs w:val="20"/>
        </w:rPr>
      </w:pPr>
      <w:r w:rsidRPr="00526180">
        <w:rPr>
          <w:rFonts w:cs="Consolas"/>
          <w:bCs/>
          <w:sz w:val="20"/>
          <w:szCs w:val="20"/>
        </w:rPr>
        <w:t>Spring boot actuator provides restful web services end points which you can simply use and check various metrics.</w:t>
      </w:r>
      <w:r w:rsidRPr="00526180">
        <w:rPr>
          <w:rFonts w:cs="Consolas"/>
          <w:bCs/>
          <w:sz w:val="20"/>
          <w:szCs w:val="20"/>
        </w:rPr>
        <w:br/>
        <w:t>For example:</w:t>
      </w:r>
      <w:r w:rsidR="009F7FA7">
        <w:rPr>
          <w:rFonts w:cs="Consolas"/>
          <w:bCs/>
          <w:sz w:val="20"/>
          <w:szCs w:val="20"/>
        </w:rPr>
        <w:t xml:space="preserve"> </w:t>
      </w:r>
      <w:r w:rsidRPr="00526180">
        <w:rPr>
          <w:rFonts w:cs="Consolas"/>
          <w:b/>
          <w:sz w:val="20"/>
          <w:szCs w:val="20"/>
        </w:rPr>
        <w:t>/metrics : </w:t>
      </w:r>
      <w:r w:rsidRPr="00526180">
        <w:rPr>
          <w:rFonts w:cs="Consolas"/>
          <w:bCs/>
          <w:sz w:val="20"/>
          <w:szCs w:val="20"/>
        </w:rPr>
        <w:t>This restful end point will show you metrics such as free memory, processors, uptime and many more properties</w:t>
      </w:r>
      <w:r>
        <w:rPr>
          <w:rFonts w:cs="Consolas"/>
          <w:bCs/>
          <w:sz w:val="20"/>
          <w:szCs w:val="20"/>
        </w:rPr>
        <w:t>.</w:t>
      </w:r>
    </w:p>
    <w:p w:rsidR="00265274" w:rsidRDefault="00265274" w:rsidP="00265274">
      <w:pPr>
        <w:pStyle w:val="ListParagraph"/>
        <w:numPr>
          <w:ilvl w:val="1"/>
          <w:numId w:val="11"/>
        </w:numPr>
        <w:autoSpaceDE w:val="0"/>
        <w:autoSpaceDN w:val="0"/>
        <w:adjustRightInd w:val="0"/>
        <w:spacing w:after="0" w:line="240" w:lineRule="auto"/>
        <w:rPr>
          <w:rFonts w:cs="Consolas"/>
          <w:bCs/>
          <w:sz w:val="20"/>
          <w:szCs w:val="20"/>
        </w:rPr>
      </w:pPr>
      <w:r w:rsidRPr="00265274">
        <w:rPr>
          <w:rFonts w:cs="Consolas"/>
          <w:bCs/>
          <w:sz w:val="20"/>
          <w:szCs w:val="20"/>
        </w:rPr>
        <w:t xml:space="preserve">Actuator is a </w:t>
      </w:r>
      <w:r>
        <w:rPr>
          <w:rFonts w:cs="Consolas"/>
          <w:bCs/>
          <w:sz w:val="20"/>
          <w:szCs w:val="20"/>
        </w:rPr>
        <w:t xml:space="preserve">tool which has HTTP endpoints. </w:t>
      </w:r>
    </w:p>
    <w:p w:rsidR="00504D3C" w:rsidRDefault="00265274" w:rsidP="00265274">
      <w:pPr>
        <w:pStyle w:val="ListParagraph"/>
        <w:numPr>
          <w:ilvl w:val="1"/>
          <w:numId w:val="11"/>
        </w:numPr>
        <w:autoSpaceDE w:val="0"/>
        <w:autoSpaceDN w:val="0"/>
        <w:adjustRightInd w:val="0"/>
        <w:spacing w:after="0" w:line="240" w:lineRule="auto"/>
        <w:rPr>
          <w:rFonts w:cs="Consolas"/>
          <w:bCs/>
          <w:sz w:val="20"/>
          <w:szCs w:val="20"/>
        </w:rPr>
      </w:pPr>
      <w:r>
        <w:rPr>
          <w:rFonts w:cs="Consolas"/>
          <w:bCs/>
          <w:sz w:val="20"/>
          <w:szCs w:val="20"/>
        </w:rPr>
        <w:t>W</w:t>
      </w:r>
      <w:r w:rsidRPr="00265274">
        <w:rPr>
          <w:rFonts w:cs="Consolas"/>
          <w:bCs/>
          <w:sz w:val="20"/>
          <w:szCs w:val="20"/>
        </w:rPr>
        <w:t>hen application is pushed to production, you can choose to manage and monitor your application using HTTP endpoints</w:t>
      </w:r>
      <w:r>
        <w:rPr>
          <w:rFonts w:cs="Consolas"/>
          <w:bCs/>
          <w:sz w:val="20"/>
          <w:szCs w:val="20"/>
        </w:rPr>
        <w:t>.</w:t>
      </w:r>
    </w:p>
    <w:p w:rsidR="00265274" w:rsidRPr="00265274" w:rsidRDefault="00265274" w:rsidP="00265274">
      <w:pPr>
        <w:pStyle w:val="ListParagraph"/>
        <w:numPr>
          <w:ilvl w:val="0"/>
          <w:numId w:val="11"/>
        </w:numPr>
        <w:autoSpaceDE w:val="0"/>
        <w:autoSpaceDN w:val="0"/>
        <w:adjustRightInd w:val="0"/>
        <w:spacing w:after="0" w:line="240" w:lineRule="auto"/>
        <w:rPr>
          <w:rFonts w:cs="Consolas"/>
          <w:b/>
          <w:bCs/>
          <w:sz w:val="24"/>
          <w:szCs w:val="24"/>
        </w:rPr>
      </w:pPr>
      <w:proofErr w:type="spellStart"/>
      <w:r w:rsidRPr="00265274">
        <w:rPr>
          <w:rFonts w:cs="Consolas"/>
          <w:b/>
          <w:bCs/>
          <w:sz w:val="24"/>
          <w:szCs w:val="24"/>
        </w:rPr>
        <w:t>Thymeleaf</w:t>
      </w:r>
      <w:proofErr w:type="spellEnd"/>
    </w:p>
    <w:p w:rsidR="00265274" w:rsidRPr="00265274" w:rsidRDefault="00265274" w:rsidP="00265274">
      <w:pPr>
        <w:pStyle w:val="ListParagraph"/>
        <w:numPr>
          <w:ilvl w:val="1"/>
          <w:numId w:val="11"/>
        </w:numPr>
        <w:autoSpaceDE w:val="0"/>
        <w:autoSpaceDN w:val="0"/>
        <w:adjustRightInd w:val="0"/>
        <w:spacing w:after="0" w:line="240" w:lineRule="auto"/>
        <w:rPr>
          <w:rFonts w:cs="Consolas"/>
          <w:bCs/>
          <w:sz w:val="20"/>
          <w:szCs w:val="20"/>
        </w:rPr>
      </w:pPr>
      <w:r w:rsidRPr="00265274">
        <w:rPr>
          <w:rFonts w:cs="Consolas"/>
          <w:bCs/>
          <w:sz w:val="20"/>
          <w:szCs w:val="20"/>
        </w:rPr>
        <w:t xml:space="preserve">It is a </w:t>
      </w:r>
      <w:r w:rsidRPr="00265274">
        <w:rPr>
          <w:rFonts w:cs="Consolas"/>
          <w:b/>
          <w:bCs/>
          <w:sz w:val="24"/>
          <w:szCs w:val="24"/>
        </w:rPr>
        <w:t>server side Java template engine for web application</w:t>
      </w:r>
      <w:r w:rsidRPr="00265274">
        <w:rPr>
          <w:rFonts w:cs="Consolas"/>
          <w:bCs/>
          <w:sz w:val="20"/>
          <w:szCs w:val="20"/>
        </w:rPr>
        <w:t xml:space="preserve">. </w:t>
      </w:r>
      <w:proofErr w:type="gramStart"/>
      <w:r w:rsidRPr="00265274">
        <w:rPr>
          <w:rFonts w:cs="Consolas"/>
          <w:bCs/>
          <w:sz w:val="20"/>
          <w:szCs w:val="20"/>
        </w:rPr>
        <w:t>It's</w:t>
      </w:r>
      <w:proofErr w:type="gramEnd"/>
      <w:r w:rsidRPr="00265274">
        <w:rPr>
          <w:rFonts w:cs="Consolas"/>
          <w:bCs/>
          <w:sz w:val="20"/>
          <w:szCs w:val="20"/>
        </w:rPr>
        <w:t xml:space="preserve"> main goal is to bring elegant natural templates to your web application.</w:t>
      </w:r>
    </w:p>
    <w:p w:rsidR="00265274" w:rsidRDefault="00265274" w:rsidP="00265274">
      <w:pPr>
        <w:pStyle w:val="ListParagraph"/>
        <w:numPr>
          <w:ilvl w:val="1"/>
          <w:numId w:val="11"/>
        </w:numPr>
        <w:autoSpaceDE w:val="0"/>
        <w:autoSpaceDN w:val="0"/>
        <w:adjustRightInd w:val="0"/>
        <w:spacing w:after="0" w:line="240" w:lineRule="auto"/>
        <w:rPr>
          <w:rFonts w:cs="Consolas"/>
          <w:bCs/>
          <w:sz w:val="20"/>
          <w:szCs w:val="20"/>
        </w:rPr>
      </w:pPr>
      <w:r w:rsidRPr="00265274">
        <w:rPr>
          <w:rFonts w:cs="Consolas"/>
          <w:bCs/>
          <w:sz w:val="20"/>
          <w:szCs w:val="20"/>
        </w:rPr>
        <w:t xml:space="preserve">It can be integrate with Spring Framework and </w:t>
      </w:r>
      <w:r w:rsidRPr="008E4D8B">
        <w:rPr>
          <w:rFonts w:cs="Consolas"/>
          <w:b/>
          <w:bCs/>
          <w:sz w:val="24"/>
          <w:szCs w:val="24"/>
        </w:rPr>
        <w:t>ideal for HTML5</w:t>
      </w:r>
      <w:r w:rsidRPr="00265274">
        <w:rPr>
          <w:rFonts w:cs="Consolas"/>
          <w:bCs/>
          <w:sz w:val="20"/>
          <w:szCs w:val="20"/>
        </w:rPr>
        <w:t xml:space="preserve"> Java web applications.</w:t>
      </w:r>
    </w:p>
    <w:p w:rsidR="001B7D64" w:rsidRDefault="001B7D64" w:rsidP="001B7D64">
      <w:pPr>
        <w:autoSpaceDE w:val="0"/>
        <w:autoSpaceDN w:val="0"/>
        <w:adjustRightInd w:val="0"/>
        <w:spacing w:after="0" w:line="240" w:lineRule="auto"/>
        <w:rPr>
          <w:rFonts w:cs="Consolas"/>
          <w:bCs/>
          <w:sz w:val="20"/>
          <w:szCs w:val="20"/>
        </w:rPr>
      </w:pPr>
    </w:p>
    <w:p w:rsidR="001B7D64" w:rsidRDefault="001B7D64" w:rsidP="001B7D64">
      <w:pPr>
        <w:autoSpaceDE w:val="0"/>
        <w:autoSpaceDN w:val="0"/>
        <w:adjustRightInd w:val="0"/>
        <w:spacing w:after="0" w:line="240" w:lineRule="auto"/>
        <w:jc w:val="center"/>
        <w:rPr>
          <w:rFonts w:cs="Consolas"/>
          <w:b/>
          <w:bCs/>
          <w:sz w:val="24"/>
          <w:szCs w:val="24"/>
        </w:rPr>
      </w:pPr>
      <w:r w:rsidRPr="001B7D64">
        <w:rPr>
          <w:rFonts w:cs="Consolas"/>
          <w:b/>
          <w:bCs/>
          <w:sz w:val="24"/>
          <w:szCs w:val="24"/>
        </w:rPr>
        <w:t>LDAP</w:t>
      </w:r>
    </w:p>
    <w:p w:rsidR="001B7D64" w:rsidRPr="009F7FA7" w:rsidRDefault="001B7D64" w:rsidP="001B7D64">
      <w:pPr>
        <w:pStyle w:val="ListParagraph"/>
        <w:numPr>
          <w:ilvl w:val="0"/>
          <w:numId w:val="15"/>
        </w:numPr>
        <w:autoSpaceDE w:val="0"/>
        <w:autoSpaceDN w:val="0"/>
        <w:adjustRightInd w:val="0"/>
        <w:spacing w:after="0" w:line="240" w:lineRule="auto"/>
        <w:rPr>
          <w:rFonts w:cs="Consolas"/>
          <w:bCs/>
          <w:sz w:val="20"/>
          <w:szCs w:val="20"/>
        </w:rPr>
      </w:pPr>
      <w:r w:rsidRPr="009F7FA7">
        <w:rPr>
          <w:rFonts w:cs="Consolas"/>
          <w:bCs/>
          <w:sz w:val="20"/>
          <w:szCs w:val="20"/>
        </w:rPr>
        <w:t xml:space="preserve">Lightweight Directory Access Protocol (LDAP) is the </w:t>
      </w:r>
      <w:r w:rsidRPr="009F7FA7">
        <w:rPr>
          <w:rFonts w:cs="Consolas"/>
          <w:bCs/>
          <w:sz w:val="20"/>
          <w:szCs w:val="20"/>
        </w:rPr>
        <w:t xml:space="preserve">protocol </w:t>
      </w:r>
      <w:r w:rsidRPr="009F7FA7">
        <w:rPr>
          <w:rFonts w:cs="Consolas"/>
          <w:bCs/>
          <w:sz w:val="20"/>
          <w:szCs w:val="20"/>
        </w:rPr>
        <w:t>for accessing the preeminent directory services deployed in the world today.</w:t>
      </w:r>
      <w:r w:rsidR="009F7FA7">
        <w:rPr>
          <w:rFonts w:cs="Consolas"/>
          <w:bCs/>
          <w:sz w:val="20"/>
          <w:szCs w:val="20"/>
        </w:rPr>
        <w:t xml:space="preserve"> </w:t>
      </w:r>
      <w:bookmarkStart w:id="0" w:name="_GoBack"/>
      <w:bookmarkEnd w:id="0"/>
      <w:r w:rsidRPr="009F7FA7">
        <w:rPr>
          <w:rFonts w:cs="Consolas"/>
          <w:bCs/>
          <w:sz w:val="20"/>
          <w:szCs w:val="20"/>
        </w:rPr>
        <w:t xml:space="preserve">LDAP is a global directory service, industry-standard protocol, which is based on client-server model and runs on a layer above the TCP/IP stack. </w:t>
      </w:r>
    </w:p>
    <w:p w:rsidR="001B7D64" w:rsidRDefault="001B7D64" w:rsidP="001B7D64">
      <w:pPr>
        <w:pStyle w:val="ListParagraph"/>
        <w:numPr>
          <w:ilvl w:val="0"/>
          <w:numId w:val="15"/>
        </w:numPr>
        <w:autoSpaceDE w:val="0"/>
        <w:autoSpaceDN w:val="0"/>
        <w:adjustRightInd w:val="0"/>
        <w:spacing w:after="0" w:line="240" w:lineRule="auto"/>
        <w:rPr>
          <w:rFonts w:cs="Consolas"/>
          <w:bCs/>
          <w:sz w:val="20"/>
          <w:szCs w:val="20"/>
        </w:rPr>
      </w:pPr>
      <w:r w:rsidRPr="001B7D64">
        <w:rPr>
          <w:rFonts w:cs="Consolas"/>
          <w:bCs/>
          <w:sz w:val="20"/>
          <w:szCs w:val="20"/>
        </w:rPr>
        <w:t>The LDAP provides a facility to connect to, access, modify, and search the internet directory.</w:t>
      </w:r>
    </w:p>
    <w:p w:rsidR="001B7D64" w:rsidRDefault="001B7D64" w:rsidP="001B7D64">
      <w:pPr>
        <w:pStyle w:val="ListParagraph"/>
        <w:numPr>
          <w:ilvl w:val="0"/>
          <w:numId w:val="15"/>
        </w:numPr>
        <w:autoSpaceDE w:val="0"/>
        <w:autoSpaceDN w:val="0"/>
        <w:adjustRightInd w:val="0"/>
        <w:spacing w:after="0" w:line="240" w:lineRule="auto"/>
        <w:rPr>
          <w:rFonts w:cs="Consolas"/>
          <w:bCs/>
          <w:sz w:val="20"/>
          <w:szCs w:val="20"/>
        </w:rPr>
      </w:pPr>
      <w:r>
        <w:rPr>
          <w:rFonts w:cs="Consolas"/>
          <w:bCs/>
          <w:sz w:val="20"/>
          <w:szCs w:val="20"/>
        </w:rPr>
        <w:t xml:space="preserve">Working: </w:t>
      </w:r>
    </w:p>
    <w:p w:rsidR="001B7D64" w:rsidRDefault="001B7D64" w:rsidP="001B7D64">
      <w:pPr>
        <w:pStyle w:val="ListParagraph"/>
        <w:numPr>
          <w:ilvl w:val="1"/>
          <w:numId w:val="15"/>
        </w:numPr>
        <w:autoSpaceDE w:val="0"/>
        <w:autoSpaceDN w:val="0"/>
        <w:adjustRightInd w:val="0"/>
        <w:spacing w:after="0" w:line="240" w:lineRule="auto"/>
        <w:rPr>
          <w:rFonts w:cs="Consolas"/>
          <w:bCs/>
          <w:sz w:val="20"/>
          <w:szCs w:val="20"/>
        </w:rPr>
      </w:pPr>
      <w:r w:rsidRPr="001B7D64">
        <w:rPr>
          <w:rFonts w:cs="Consolas"/>
          <w:bCs/>
          <w:sz w:val="20"/>
          <w:szCs w:val="20"/>
        </w:rPr>
        <w:t xml:space="preserve">The LDAP servers contain information which is organized in the form of a directory tree. </w:t>
      </w:r>
    </w:p>
    <w:p w:rsidR="001B7D64" w:rsidRDefault="001B7D64" w:rsidP="001B7D64">
      <w:pPr>
        <w:pStyle w:val="ListParagraph"/>
        <w:numPr>
          <w:ilvl w:val="1"/>
          <w:numId w:val="15"/>
        </w:numPr>
        <w:autoSpaceDE w:val="0"/>
        <w:autoSpaceDN w:val="0"/>
        <w:adjustRightInd w:val="0"/>
        <w:spacing w:after="0" w:line="240" w:lineRule="auto"/>
        <w:rPr>
          <w:rFonts w:cs="Consolas"/>
          <w:bCs/>
          <w:sz w:val="20"/>
          <w:szCs w:val="20"/>
        </w:rPr>
      </w:pPr>
      <w:r w:rsidRPr="001B7D64">
        <w:rPr>
          <w:rFonts w:cs="Consolas"/>
          <w:bCs/>
          <w:sz w:val="20"/>
          <w:szCs w:val="20"/>
        </w:rPr>
        <w:t xml:space="preserve">The clients ask server to provide information or to perform some operation on </w:t>
      </w:r>
      <w:proofErr w:type="gramStart"/>
      <w:r w:rsidRPr="001B7D64">
        <w:rPr>
          <w:rFonts w:cs="Consolas"/>
          <w:bCs/>
          <w:sz w:val="20"/>
          <w:szCs w:val="20"/>
        </w:rPr>
        <w:t>a particular</w:t>
      </w:r>
      <w:proofErr w:type="gramEnd"/>
      <w:r w:rsidRPr="001B7D64">
        <w:rPr>
          <w:rFonts w:cs="Consolas"/>
          <w:bCs/>
          <w:sz w:val="20"/>
          <w:szCs w:val="20"/>
        </w:rPr>
        <w:t xml:space="preserve"> information. </w:t>
      </w:r>
    </w:p>
    <w:p w:rsidR="001B7D64" w:rsidRDefault="001B7D64" w:rsidP="001B7D64">
      <w:pPr>
        <w:pStyle w:val="ListParagraph"/>
        <w:numPr>
          <w:ilvl w:val="1"/>
          <w:numId w:val="15"/>
        </w:numPr>
        <w:autoSpaceDE w:val="0"/>
        <w:autoSpaceDN w:val="0"/>
        <w:adjustRightInd w:val="0"/>
        <w:spacing w:after="0" w:line="240" w:lineRule="auto"/>
        <w:rPr>
          <w:rFonts w:cs="Consolas"/>
          <w:bCs/>
          <w:sz w:val="20"/>
          <w:szCs w:val="20"/>
        </w:rPr>
      </w:pPr>
      <w:r w:rsidRPr="001B7D64">
        <w:rPr>
          <w:rFonts w:cs="Consolas"/>
          <w:bCs/>
          <w:sz w:val="20"/>
          <w:szCs w:val="20"/>
        </w:rPr>
        <w:t xml:space="preserve">The server answers the client by providing required information if it has one, or it refers the client to another server for action on required information. </w:t>
      </w:r>
    </w:p>
    <w:p w:rsidR="001B7D64" w:rsidRPr="001B7D64" w:rsidRDefault="001B7D64" w:rsidP="001B7D64">
      <w:pPr>
        <w:pStyle w:val="ListParagraph"/>
        <w:numPr>
          <w:ilvl w:val="1"/>
          <w:numId w:val="15"/>
        </w:numPr>
        <w:autoSpaceDE w:val="0"/>
        <w:autoSpaceDN w:val="0"/>
        <w:adjustRightInd w:val="0"/>
        <w:spacing w:after="0" w:line="240" w:lineRule="auto"/>
        <w:rPr>
          <w:rFonts w:cs="Consolas"/>
          <w:bCs/>
          <w:sz w:val="20"/>
          <w:szCs w:val="20"/>
        </w:rPr>
      </w:pPr>
      <w:r w:rsidRPr="001B7D64">
        <w:rPr>
          <w:rFonts w:cs="Consolas"/>
          <w:bCs/>
          <w:sz w:val="20"/>
          <w:szCs w:val="20"/>
        </w:rPr>
        <w:t>The client then acquires the desired information from another server.</w:t>
      </w:r>
    </w:p>
    <w:p w:rsidR="001B7D64" w:rsidRDefault="001B7D64" w:rsidP="001B7D64">
      <w:pPr>
        <w:pStyle w:val="ListParagraph"/>
        <w:numPr>
          <w:ilvl w:val="1"/>
          <w:numId w:val="15"/>
        </w:numPr>
        <w:autoSpaceDE w:val="0"/>
        <w:autoSpaceDN w:val="0"/>
        <w:adjustRightInd w:val="0"/>
        <w:spacing w:after="0" w:line="240" w:lineRule="auto"/>
        <w:rPr>
          <w:rFonts w:cs="Consolas"/>
          <w:bCs/>
          <w:sz w:val="20"/>
          <w:szCs w:val="20"/>
        </w:rPr>
      </w:pPr>
      <w:r w:rsidRPr="001B7D64">
        <w:rPr>
          <w:rFonts w:cs="Consolas"/>
          <w:bCs/>
          <w:sz w:val="20"/>
          <w:szCs w:val="20"/>
        </w:rPr>
        <w:t xml:space="preserve">The </w:t>
      </w:r>
      <w:r w:rsidRPr="001B7D64">
        <w:rPr>
          <w:rFonts w:cs="Consolas"/>
          <w:b/>
          <w:bCs/>
          <w:sz w:val="24"/>
          <w:szCs w:val="24"/>
        </w:rPr>
        <w:t>tree structure of directory is maintained same across all the participating servers</w:t>
      </w:r>
      <w:r w:rsidRPr="001B7D64">
        <w:rPr>
          <w:rFonts w:cs="Consolas"/>
          <w:bCs/>
          <w:sz w:val="20"/>
          <w:szCs w:val="20"/>
        </w:rPr>
        <w:t xml:space="preserve">. </w:t>
      </w:r>
    </w:p>
    <w:p w:rsidR="001B7D64" w:rsidRDefault="001B7D64" w:rsidP="001B7D64">
      <w:pPr>
        <w:pStyle w:val="ListParagraph"/>
        <w:numPr>
          <w:ilvl w:val="1"/>
          <w:numId w:val="15"/>
        </w:numPr>
        <w:autoSpaceDE w:val="0"/>
        <w:autoSpaceDN w:val="0"/>
        <w:adjustRightInd w:val="0"/>
        <w:spacing w:after="0" w:line="240" w:lineRule="auto"/>
        <w:rPr>
          <w:rFonts w:cs="Consolas"/>
          <w:bCs/>
          <w:sz w:val="20"/>
          <w:szCs w:val="20"/>
        </w:rPr>
      </w:pPr>
      <w:r w:rsidRPr="001B7D64">
        <w:rPr>
          <w:rFonts w:cs="Consolas"/>
          <w:bCs/>
          <w:sz w:val="20"/>
          <w:szCs w:val="20"/>
        </w:rPr>
        <w:t xml:space="preserve">This is a </w:t>
      </w:r>
      <w:r w:rsidRPr="001B7D64">
        <w:rPr>
          <w:rFonts w:cs="Consolas"/>
          <w:b/>
          <w:bCs/>
          <w:sz w:val="24"/>
          <w:szCs w:val="24"/>
        </w:rPr>
        <w:t>prominent feature of LDAP</w:t>
      </w:r>
      <w:r w:rsidRPr="001B7D64">
        <w:rPr>
          <w:rFonts w:cs="Consolas"/>
          <w:bCs/>
          <w:sz w:val="20"/>
          <w:szCs w:val="20"/>
        </w:rPr>
        <w:t xml:space="preserve"> directory service. </w:t>
      </w:r>
    </w:p>
    <w:p w:rsidR="001B7D64" w:rsidRPr="001B7D64" w:rsidRDefault="001B7D64" w:rsidP="001B7D64">
      <w:pPr>
        <w:pStyle w:val="ListParagraph"/>
        <w:numPr>
          <w:ilvl w:val="1"/>
          <w:numId w:val="15"/>
        </w:numPr>
        <w:autoSpaceDE w:val="0"/>
        <w:autoSpaceDN w:val="0"/>
        <w:adjustRightInd w:val="0"/>
        <w:spacing w:after="0" w:line="240" w:lineRule="auto"/>
        <w:rPr>
          <w:rFonts w:cs="Consolas"/>
          <w:bCs/>
          <w:sz w:val="20"/>
          <w:szCs w:val="20"/>
        </w:rPr>
      </w:pPr>
      <w:r w:rsidRPr="001B7D64">
        <w:rPr>
          <w:rFonts w:cs="Consolas"/>
          <w:bCs/>
          <w:sz w:val="20"/>
          <w:szCs w:val="20"/>
        </w:rPr>
        <w:t>Hence, irrespective of which server is referred to by the client, the client always gets required information in an error-free manner.</w:t>
      </w:r>
    </w:p>
    <w:p w:rsidR="001B7D64" w:rsidRDefault="001B7D64" w:rsidP="001B7D64">
      <w:pPr>
        <w:pStyle w:val="ListParagraph"/>
        <w:numPr>
          <w:ilvl w:val="0"/>
          <w:numId w:val="11"/>
        </w:numPr>
        <w:autoSpaceDE w:val="0"/>
        <w:autoSpaceDN w:val="0"/>
        <w:adjustRightInd w:val="0"/>
        <w:spacing w:after="0" w:line="240" w:lineRule="auto"/>
        <w:rPr>
          <w:rFonts w:cs="Consolas"/>
          <w:b/>
          <w:bCs/>
          <w:sz w:val="24"/>
          <w:szCs w:val="24"/>
        </w:rPr>
      </w:pPr>
      <w:r w:rsidRPr="001B7D64">
        <w:rPr>
          <w:rFonts w:cs="Consolas"/>
          <w:b/>
          <w:bCs/>
          <w:sz w:val="24"/>
          <w:szCs w:val="24"/>
        </w:rPr>
        <w:t>Types of LDAP: Transparent and Plugin</w:t>
      </w:r>
    </w:p>
    <w:p w:rsidR="001B7D64" w:rsidRPr="001B7D64" w:rsidRDefault="001B7D64" w:rsidP="001B7D64">
      <w:pPr>
        <w:pStyle w:val="ListParagraph"/>
        <w:numPr>
          <w:ilvl w:val="0"/>
          <w:numId w:val="15"/>
        </w:numPr>
        <w:autoSpaceDE w:val="0"/>
        <w:autoSpaceDN w:val="0"/>
        <w:adjustRightInd w:val="0"/>
        <w:spacing w:after="0" w:line="240" w:lineRule="auto"/>
        <w:rPr>
          <w:rFonts w:cs="Consolas"/>
          <w:bCs/>
          <w:sz w:val="20"/>
          <w:szCs w:val="20"/>
        </w:rPr>
      </w:pPr>
      <w:r w:rsidRPr="001B7D64">
        <w:rPr>
          <w:rFonts w:cs="Consolas"/>
          <w:bCs/>
          <w:sz w:val="20"/>
          <w:szCs w:val="20"/>
        </w:rPr>
        <w:t>The action in LDAP takes place around a data structure known as an </w:t>
      </w:r>
      <w:r w:rsidRPr="001B7D64">
        <w:rPr>
          <w:rFonts w:cs="Consolas"/>
          <w:bCs/>
          <w:i/>
          <w:iCs/>
          <w:sz w:val="20"/>
          <w:szCs w:val="20"/>
        </w:rPr>
        <w:t>entry</w:t>
      </w:r>
      <w:r w:rsidRPr="001B7D64">
        <w:rPr>
          <w:rFonts w:cs="Consolas"/>
          <w:bCs/>
          <w:sz w:val="20"/>
          <w:szCs w:val="20"/>
        </w:rPr>
        <w:t>.</w:t>
      </w:r>
    </w:p>
    <w:p w:rsidR="00105BD8" w:rsidRPr="00504D3C" w:rsidRDefault="001B7D64" w:rsidP="001B7D64">
      <w:pPr>
        <w:autoSpaceDE w:val="0"/>
        <w:autoSpaceDN w:val="0"/>
        <w:adjustRightInd w:val="0"/>
        <w:spacing w:after="0" w:line="240" w:lineRule="auto"/>
        <w:jc w:val="center"/>
        <w:rPr>
          <w:rFonts w:eastAsia="Times New Roman" w:cs="Courier New"/>
          <w:sz w:val="20"/>
          <w:szCs w:val="20"/>
        </w:rPr>
      </w:pPr>
      <w:r>
        <w:rPr>
          <w:noProof/>
        </w:rPr>
        <w:drawing>
          <wp:inline distT="0" distB="0" distL="0" distR="0" wp14:anchorId="6D58DF9C" wp14:editId="0587477B">
            <wp:extent cx="3179806" cy="1497181"/>
            <wp:effectExtent l="0" t="0" r="1905" b="8255"/>
            <wp:docPr id="10" name="Picture 10" descr="The LDAP entry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LDAP entry data stru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9947" cy="1497247"/>
                    </a:xfrm>
                    <a:prstGeom prst="rect">
                      <a:avLst/>
                    </a:prstGeom>
                    <a:noFill/>
                    <a:ln>
                      <a:noFill/>
                    </a:ln>
                  </pic:spPr>
                </pic:pic>
              </a:graphicData>
            </a:graphic>
          </wp:inline>
        </w:drawing>
      </w:r>
    </w:p>
    <w:sectPr w:rsidR="00105BD8" w:rsidRPr="00504D3C" w:rsidSect="00D004B1">
      <w:footerReference w:type="default" r:id="rId21"/>
      <w:pgSz w:w="12240" w:h="15840"/>
      <w:pgMar w:top="475" w:right="432" w:bottom="432" w:left="4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10A" w:rsidRDefault="006F210A" w:rsidP="009F7FA7">
      <w:pPr>
        <w:spacing w:after="0" w:line="240" w:lineRule="auto"/>
      </w:pPr>
      <w:r>
        <w:separator/>
      </w:r>
    </w:p>
  </w:endnote>
  <w:endnote w:type="continuationSeparator" w:id="0">
    <w:p w:rsidR="006F210A" w:rsidRDefault="006F210A" w:rsidP="009F7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433478"/>
      <w:docPartObj>
        <w:docPartGallery w:val="Page Numbers (Bottom of Page)"/>
        <w:docPartUnique/>
      </w:docPartObj>
    </w:sdtPr>
    <w:sdtContent>
      <w:p w:rsidR="009F7FA7" w:rsidRDefault="009F7FA7">
        <w:pPr>
          <w:pStyle w:val="Footer"/>
        </w:pPr>
        <w:r>
          <w:rPr>
            <w:noProof/>
          </w:rPr>
          <mc:AlternateContent>
            <mc:Choice Requires="wpg">
              <w:drawing>
                <wp:anchor distT="0" distB="0" distL="114300" distR="114300" simplePos="0" relativeHeight="251659264" behindDoc="0" locked="0" layoutInCell="1" allowOverlap="1" wp14:editId="61B531F4">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7FA7" w:rsidRDefault="009F7FA7">
                                <w:pPr>
                                  <w:jc w:val="center"/>
                                </w:pPr>
                                <w:r>
                                  <w:fldChar w:fldCharType="begin"/>
                                </w:r>
                                <w:r>
                                  <w:instrText xml:space="preserve"> PAGE    \* MERGEFORMAT </w:instrText>
                                </w:r>
                                <w:r>
                                  <w:fldChar w:fldCharType="separate"/>
                                </w:r>
                                <w:r w:rsidRPr="009F7FA7">
                                  <w:rPr>
                                    <w:noProof/>
                                    <w:color w:val="8C8C8C" w:themeColor="background1" w:themeShade="8C"/>
                                  </w:rPr>
                                  <w:t>12</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9F7FA7" w:rsidRDefault="009F7FA7">
                          <w:pPr>
                            <w:jc w:val="center"/>
                          </w:pPr>
                          <w:r>
                            <w:fldChar w:fldCharType="begin"/>
                          </w:r>
                          <w:r>
                            <w:instrText xml:space="preserve"> PAGE    \* MERGEFORMAT </w:instrText>
                          </w:r>
                          <w:r>
                            <w:fldChar w:fldCharType="separate"/>
                          </w:r>
                          <w:r w:rsidRPr="009F7FA7">
                            <w:rPr>
                              <w:noProof/>
                              <w:color w:val="8C8C8C" w:themeColor="background1" w:themeShade="8C"/>
                            </w:rPr>
                            <w:t>12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10A" w:rsidRDefault="006F210A" w:rsidP="009F7FA7">
      <w:pPr>
        <w:spacing w:after="0" w:line="240" w:lineRule="auto"/>
      </w:pPr>
      <w:r>
        <w:separator/>
      </w:r>
    </w:p>
  </w:footnote>
  <w:footnote w:type="continuationSeparator" w:id="0">
    <w:p w:rsidR="006F210A" w:rsidRDefault="006F210A" w:rsidP="009F7F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91324"/>
    <w:multiLevelType w:val="multilevel"/>
    <w:tmpl w:val="20D032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2295984"/>
    <w:multiLevelType w:val="hybridMultilevel"/>
    <w:tmpl w:val="2E329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D65E6"/>
    <w:multiLevelType w:val="hybridMultilevel"/>
    <w:tmpl w:val="02E46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311E0"/>
    <w:multiLevelType w:val="multilevel"/>
    <w:tmpl w:val="FA66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6C206B"/>
    <w:multiLevelType w:val="multilevel"/>
    <w:tmpl w:val="B524965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8F1549C"/>
    <w:multiLevelType w:val="hybridMultilevel"/>
    <w:tmpl w:val="6AE40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4E0210"/>
    <w:multiLevelType w:val="multilevel"/>
    <w:tmpl w:val="AE8E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C95F87"/>
    <w:multiLevelType w:val="hybridMultilevel"/>
    <w:tmpl w:val="21A4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917F6B"/>
    <w:multiLevelType w:val="hybridMultilevel"/>
    <w:tmpl w:val="C0C82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B04EBF"/>
    <w:multiLevelType w:val="multilevel"/>
    <w:tmpl w:val="5F18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BC271C"/>
    <w:multiLevelType w:val="multilevel"/>
    <w:tmpl w:val="2734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B34188"/>
    <w:multiLevelType w:val="multilevel"/>
    <w:tmpl w:val="9DB4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4F3240"/>
    <w:multiLevelType w:val="multilevel"/>
    <w:tmpl w:val="182460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E63BA7"/>
    <w:multiLevelType w:val="multilevel"/>
    <w:tmpl w:val="4944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3D26EA"/>
    <w:multiLevelType w:val="multilevel"/>
    <w:tmpl w:val="12F8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0"/>
  </w:num>
  <w:num w:numId="4">
    <w:abstractNumId w:val="9"/>
  </w:num>
  <w:num w:numId="5">
    <w:abstractNumId w:val="3"/>
  </w:num>
  <w:num w:numId="6">
    <w:abstractNumId w:val="7"/>
  </w:num>
  <w:num w:numId="7">
    <w:abstractNumId w:val="11"/>
  </w:num>
  <w:num w:numId="8">
    <w:abstractNumId w:val="2"/>
  </w:num>
  <w:num w:numId="9">
    <w:abstractNumId w:val="13"/>
  </w:num>
  <w:num w:numId="10">
    <w:abstractNumId w:val="4"/>
  </w:num>
  <w:num w:numId="11">
    <w:abstractNumId w:val="1"/>
  </w:num>
  <w:num w:numId="12">
    <w:abstractNumId w:val="6"/>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4B1"/>
    <w:rsid w:val="000146D0"/>
    <w:rsid w:val="00041EC0"/>
    <w:rsid w:val="0006531D"/>
    <w:rsid w:val="000B58AC"/>
    <w:rsid w:val="00105BD8"/>
    <w:rsid w:val="00114C8F"/>
    <w:rsid w:val="001B7D64"/>
    <w:rsid w:val="0022125B"/>
    <w:rsid w:val="00265274"/>
    <w:rsid w:val="00387D44"/>
    <w:rsid w:val="003B104D"/>
    <w:rsid w:val="00504D3C"/>
    <w:rsid w:val="00526180"/>
    <w:rsid w:val="00570689"/>
    <w:rsid w:val="0061398C"/>
    <w:rsid w:val="00655758"/>
    <w:rsid w:val="006B14CF"/>
    <w:rsid w:val="006B6B28"/>
    <w:rsid w:val="006C292F"/>
    <w:rsid w:val="006F210A"/>
    <w:rsid w:val="006F66BB"/>
    <w:rsid w:val="00720F40"/>
    <w:rsid w:val="00740071"/>
    <w:rsid w:val="007702DB"/>
    <w:rsid w:val="007A63F1"/>
    <w:rsid w:val="008E42F0"/>
    <w:rsid w:val="008E4D8B"/>
    <w:rsid w:val="00955681"/>
    <w:rsid w:val="009D5EB6"/>
    <w:rsid w:val="009E525C"/>
    <w:rsid w:val="009F3B66"/>
    <w:rsid w:val="009F7FA7"/>
    <w:rsid w:val="00A377CB"/>
    <w:rsid w:val="00A47215"/>
    <w:rsid w:val="00C54A26"/>
    <w:rsid w:val="00C672F3"/>
    <w:rsid w:val="00C70D87"/>
    <w:rsid w:val="00CD318C"/>
    <w:rsid w:val="00D004B1"/>
    <w:rsid w:val="00D31FF0"/>
    <w:rsid w:val="00DB47BE"/>
    <w:rsid w:val="00FE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52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4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04B1"/>
    <w:rPr>
      <w:b/>
      <w:bCs/>
    </w:rPr>
  </w:style>
  <w:style w:type="paragraph" w:styleId="BalloonText">
    <w:name w:val="Balloon Text"/>
    <w:basedOn w:val="Normal"/>
    <w:link w:val="BalloonTextChar"/>
    <w:uiPriority w:val="99"/>
    <w:semiHidden/>
    <w:unhideWhenUsed/>
    <w:rsid w:val="00221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25B"/>
    <w:rPr>
      <w:rFonts w:ascii="Tahoma" w:hAnsi="Tahoma" w:cs="Tahoma"/>
      <w:sz w:val="16"/>
      <w:szCs w:val="16"/>
    </w:rPr>
  </w:style>
  <w:style w:type="paragraph" w:styleId="ListParagraph">
    <w:name w:val="List Paragraph"/>
    <w:basedOn w:val="Normal"/>
    <w:uiPriority w:val="34"/>
    <w:qFormat/>
    <w:rsid w:val="006B14CF"/>
    <w:pPr>
      <w:ind w:left="720"/>
      <w:contextualSpacing/>
    </w:pPr>
  </w:style>
  <w:style w:type="character" w:styleId="Hyperlink">
    <w:name w:val="Hyperlink"/>
    <w:basedOn w:val="DefaultParagraphFont"/>
    <w:uiPriority w:val="99"/>
    <w:semiHidden/>
    <w:unhideWhenUsed/>
    <w:rsid w:val="00387D44"/>
    <w:rPr>
      <w:color w:val="0000FF"/>
      <w:u w:val="single"/>
    </w:rPr>
  </w:style>
  <w:style w:type="character" w:customStyle="1" w:styleId="apple-converted-space">
    <w:name w:val="apple-converted-space"/>
    <w:basedOn w:val="DefaultParagraphFont"/>
    <w:rsid w:val="00504D3C"/>
  </w:style>
  <w:style w:type="character" w:customStyle="1" w:styleId="Heading2Char">
    <w:name w:val="Heading 2 Char"/>
    <w:basedOn w:val="DefaultParagraphFont"/>
    <w:link w:val="Heading2"/>
    <w:uiPriority w:val="9"/>
    <w:rsid w:val="00265274"/>
    <w:rPr>
      <w:rFonts w:ascii="Times New Roman" w:eastAsia="Times New Roman" w:hAnsi="Times New Roman" w:cs="Times New Roman"/>
      <w:b/>
      <w:bCs/>
      <w:sz w:val="36"/>
      <w:szCs w:val="36"/>
    </w:rPr>
  </w:style>
  <w:style w:type="character" w:styleId="Emphasis">
    <w:name w:val="Emphasis"/>
    <w:basedOn w:val="DefaultParagraphFont"/>
    <w:uiPriority w:val="20"/>
    <w:qFormat/>
    <w:rsid w:val="001B7D64"/>
    <w:rPr>
      <w:i/>
      <w:iCs/>
    </w:rPr>
  </w:style>
  <w:style w:type="paragraph" w:styleId="Header">
    <w:name w:val="header"/>
    <w:basedOn w:val="Normal"/>
    <w:link w:val="HeaderChar"/>
    <w:uiPriority w:val="99"/>
    <w:unhideWhenUsed/>
    <w:rsid w:val="009F7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FA7"/>
  </w:style>
  <w:style w:type="paragraph" w:styleId="Footer">
    <w:name w:val="footer"/>
    <w:basedOn w:val="Normal"/>
    <w:link w:val="FooterChar"/>
    <w:uiPriority w:val="99"/>
    <w:unhideWhenUsed/>
    <w:rsid w:val="009F7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F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52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4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04B1"/>
    <w:rPr>
      <w:b/>
      <w:bCs/>
    </w:rPr>
  </w:style>
  <w:style w:type="paragraph" w:styleId="BalloonText">
    <w:name w:val="Balloon Text"/>
    <w:basedOn w:val="Normal"/>
    <w:link w:val="BalloonTextChar"/>
    <w:uiPriority w:val="99"/>
    <w:semiHidden/>
    <w:unhideWhenUsed/>
    <w:rsid w:val="00221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25B"/>
    <w:rPr>
      <w:rFonts w:ascii="Tahoma" w:hAnsi="Tahoma" w:cs="Tahoma"/>
      <w:sz w:val="16"/>
      <w:szCs w:val="16"/>
    </w:rPr>
  </w:style>
  <w:style w:type="paragraph" w:styleId="ListParagraph">
    <w:name w:val="List Paragraph"/>
    <w:basedOn w:val="Normal"/>
    <w:uiPriority w:val="34"/>
    <w:qFormat/>
    <w:rsid w:val="006B14CF"/>
    <w:pPr>
      <w:ind w:left="720"/>
      <w:contextualSpacing/>
    </w:pPr>
  </w:style>
  <w:style w:type="character" w:styleId="Hyperlink">
    <w:name w:val="Hyperlink"/>
    <w:basedOn w:val="DefaultParagraphFont"/>
    <w:uiPriority w:val="99"/>
    <w:semiHidden/>
    <w:unhideWhenUsed/>
    <w:rsid w:val="00387D44"/>
    <w:rPr>
      <w:color w:val="0000FF"/>
      <w:u w:val="single"/>
    </w:rPr>
  </w:style>
  <w:style w:type="character" w:customStyle="1" w:styleId="apple-converted-space">
    <w:name w:val="apple-converted-space"/>
    <w:basedOn w:val="DefaultParagraphFont"/>
    <w:rsid w:val="00504D3C"/>
  </w:style>
  <w:style w:type="character" w:customStyle="1" w:styleId="Heading2Char">
    <w:name w:val="Heading 2 Char"/>
    <w:basedOn w:val="DefaultParagraphFont"/>
    <w:link w:val="Heading2"/>
    <w:uiPriority w:val="9"/>
    <w:rsid w:val="00265274"/>
    <w:rPr>
      <w:rFonts w:ascii="Times New Roman" w:eastAsia="Times New Roman" w:hAnsi="Times New Roman" w:cs="Times New Roman"/>
      <w:b/>
      <w:bCs/>
      <w:sz w:val="36"/>
      <w:szCs w:val="36"/>
    </w:rPr>
  </w:style>
  <w:style w:type="character" w:styleId="Emphasis">
    <w:name w:val="Emphasis"/>
    <w:basedOn w:val="DefaultParagraphFont"/>
    <w:uiPriority w:val="20"/>
    <w:qFormat/>
    <w:rsid w:val="001B7D64"/>
    <w:rPr>
      <w:i/>
      <w:iCs/>
    </w:rPr>
  </w:style>
  <w:style w:type="paragraph" w:styleId="Header">
    <w:name w:val="header"/>
    <w:basedOn w:val="Normal"/>
    <w:link w:val="HeaderChar"/>
    <w:uiPriority w:val="99"/>
    <w:unhideWhenUsed/>
    <w:rsid w:val="009F7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FA7"/>
  </w:style>
  <w:style w:type="paragraph" w:styleId="Footer">
    <w:name w:val="footer"/>
    <w:basedOn w:val="Normal"/>
    <w:link w:val="FooterChar"/>
    <w:uiPriority w:val="99"/>
    <w:unhideWhenUsed/>
    <w:rsid w:val="009F7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1960">
      <w:bodyDiv w:val="1"/>
      <w:marLeft w:val="0"/>
      <w:marRight w:val="0"/>
      <w:marTop w:val="0"/>
      <w:marBottom w:val="0"/>
      <w:divBdr>
        <w:top w:val="none" w:sz="0" w:space="0" w:color="auto"/>
        <w:left w:val="none" w:sz="0" w:space="0" w:color="auto"/>
        <w:bottom w:val="none" w:sz="0" w:space="0" w:color="auto"/>
        <w:right w:val="none" w:sz="0" w:space="0" w:color="auto"/>
      </w:divBdr>
    </w:div>
    <w:div w:id="84958918">
      <w:bodyDiv w:val="1"/>
      <w:marLeft w:val="0"/>
      <w:marRight w:val="0"/>
      <w:marTop w:val="0"/>
      <w:marBottom w:val="0"/>
      <w:divBdr>
        <w:top w:val="none" w:sz="0" w:space="0" w:color="auto"/>
        <w:left w:val="none" w:sz="0" w:space="0" w:color="auto"/>
        <w:bottom w:val="none" w:sz="0" w:space="0" w:color="auto"/>
        <w:right w:val="none" w:sz="0" w:space="0" w:color="auto"/>
      </w:divBdr>
    </w:div>
    <w:div w:id="160780340">
      <w:bodyDiv w:val="1"/>
      <w:marLeft w:val="0"/>
      <w:marRight w:val="0"/>
      <w:marTop w:val="0"/>
      <w:marBottom w:val="0"/>
      <w:divBdr>
        <w:top w:val="none" w:sz="0" w:space="0" w:color="auto"/>
        <w:left w:val="none" w:sz="0" w:space="0" w:color="auto"/>
        <w:bottom w:val="none" w:sz="0" w:space="0" w:color="auto"/>
        <w:right w:val="none" w:sz="0" w:space="0" w:color="auto"/>
      </w:divBdr>
    </w:div>
    <w:div w:id="181406615">
      <w:bodyDiv w:val="1"/>
      <w:marLeft w:val="0"/>
      <w:marRight w:val="0"/>
      <w:marTop w:val="0"/>
      <w:marBottom w:val="0"/>
      <w:divBdr>
        <w:top w:val="none" w:sz="0" w:space="0" w:color="auto"/>
        <w:left w:val="none" w:sz="0" w:space="0" w:color="auto"/>
        <w:bottom w:val="none" w:sz="0" w:space="0" w:color="auto"/>
        <w:right w:val="none" w:sz="0" w:space="0" w:color="auto"/>
      </w:divBdr>
    </w:div>
    <w:div w:id="195317807">
      <w:bodyDiv w:val="1"/>
      <w:marLeft w:val="0"/>
      <w:marRight w:val="0"/>
      <w:marTop w:val="0"/>
      <w:marBottom w:val="0"/>
      <w:divBdr>
        <w:top w:val="none" w:sz="0" w:space="0" w:color="auto"/>
        <w:left w:val="none" w:sz="0" w:space="0" w:color="auto"/>
        <w:bottom w:val="none" w:sz="0" w:space="0" w:color="auto"/>
        <w:right w:val="none" w:sz="0" w:space="0" w:color="auto"/>
      </w:divBdr>
    </w:div>
    <w:div w:id="207646575">
      <w:bodyDiv w:val="1"/>
      <w:marLeft w:val="0"/>
      <w:marRight w:val="0"/>
      <w:marTop w:val="0"/>
      <w:marBottom w:val="0"/>
      <w:divBdr>
        <w:top w:val="none" w:sz="0" w:space="0" w:color="auto"/>
        <w:left w:val="none" w:sz="0" w:space="0" w:color="auto"/>
        <w:bottom w:val="none" w:sz="0" w:space="0" w:color="auto"/>
        <w:right w:val="none" w:sz="0" w:space="0" w:color="auto"/>
      </w:divBdr>
    </w:div>
    <w:div w:id="212276142">
      <w:bodyDiv w:val="1"/>
      <w:marLeft w:val="0"/>
      <w:marRight w:val="0"/>
      <w:marTop w:val="0"/>
      <w:marBottom w:val="0"/>
      <w:divBdr>
        <w:top w:val="none" w:sz="0" w:space="0" w:color="auto"/>
        <w:left w:val="none" w:sz="0" w:space="0" w:color="auto"/>
        <w:bottom w:val="none" w:sz="0" w:space="0" w:color="auto"/>
        <w:right w:val="none" w:sz="0" w:space="0" w:color="auto"/>
      </w:divBdr>
    </w:div>
    <w:div w:id="240068016">
      <w:bodyDiv w:val="1"/>
      <w:marLeft w:val="0"/>
      <w:marRight w:val="0"/>
      <w:marTop w:val="0"/>
      <w:marBottom w:val="0"/>
      <w:divBdr>
        <w:top w:val="none" w:sz="0" w:space="0" w:color="auto"/>
        <w:left w:val="none" w:sz="0" w:space="0" w:color="auto"/>
        <w:bottom w:val="none" w:sz="0" w:space="0" w:color="auto"/>
        <w:right w:val="none" w:sz="0" w:space="0" w:color="auto"/>
      </w:divBdr>
    </w:div>
    <w:div w:id="349574433">
      <w:bodyDiv w:val="1"/>
      <w:marLeft w:val="0"/>
      <w:marRight w:val="0"/>
      <w:marTop w:val="0"/>
      <w:marBottom w:val="0"/>
      <w:divBdr>
        <w:top w:val="none" w:sz="0" w:space="0" w:color="auto"/>
        <w:left w:val="none" w:sz="0" w:space="0" w:color="auto"/>
        <w:bottom w:val="none" w:sz="0" w:space="0" w:color="auto"/>
        <w:right w:val="none" w:sz="0" w:space="0" w:color="auto"/>
      </w:divBdr>
    </w:div>
    <w:div w:id="472139250">
      <w:bodyDiv w:val="1"/>
      <w:marLeft w:val="0"/>
      <w:marRight w:val="0"/>
      <w:marTop w:val="0"/>
      <w:marBottom w:val="0"/>
      <w:divBdr>
        <w:top w:val="none" w:sz="0" w:space="0" w:color="auto"/>
        <w:left w:val="none" w:sz="0" w:space="0" w:color="auto"/>
        <w:bottom w:val="none" w:sz="0" w:space="0" w:color="auto"/>
        <w:right w:val="none" w:sz="0" w:space="0" w:color="auto"/>
      </w:divBdr>
    </w:div>
    <w:div w:id="501699199">
      <w:bodyDiv w:val="1"/>
      <w:marLeft w:val="0"/>
      <w:marRight w:val="0"/>
      <w:marTop w:val="0"/>
      <w:marBottom w:val="0"/>
      <w:divBdr>
        <w:top w:val="none" w:sz="0" w:space="0" w:color="auto"/>
        <w:left w:val="none" w:sz="0" w:space="0" w:color="auto"/>
        <w:bottom w:val="none" w:sz="0" w:space="0" w:color="auto"/>
        <w:right w:val="none" w:sz="0" w:space="0" w:color="auto"/>
      </w:divBdr>
    </w:div>
    <w:div w:id="560209583">
      <w:bodyDiv w:val="1"/>
      <w:marLeft w:val="0"/>
      <w:marRight w:val="0"/>
      <w:marTop w:val="0"/>
      <w:marBottom w:val="0"/>
      <w:divBdr>
        <w:top w:val="none" w:sz="0" w:space="0" w:color="auto"/>
        <w:left w:val="none" w:sz="0" w:space="0" w:color="auto"/>
        <w:bottom w:val="none" w:sz="0" w:space="0" w:color="auto"/>
        <w:right w:val="none" w:sz="0" w:space="0" w:color="auto"/>
      </w:divBdr>
    </w:div>
    <w:div w:id="644748502">
      <w:bodyDiv w:val="1"/>
      <w:marLeft w:val="0"/>
      <w:marRight w:val="0"/>
      <w:marTop w:val="0"/>
      <w:marBottom w:val="0"/>
      <w:divBdr>
        <w:top w:val="none" w:sz="0" w:space="0" w:color="auto"/>
        <w:left w:val="none" w:sz="0" w:space="0" w:color="auto"/>
        <w:bottom w:val="none" w:sz="0" w:space="0" w:color="auto"/>
        <w:right w:val="none" w:sz="0" w:space="0" w:color="auto"/>
      </w:divBdr>
    </w:div>
    <w:div w:id="736517364">
      <w:bodyDiv w:val="1"/>
      <w:marLeft w:val="0"/>
      <w:marRight w:val="0"/>
      <w:marTop w:val="0"/>
      <w:marBottom w:val="0"/>
      <w:divBdr>
        <w:top w:val="none" w:sz="0" w:space="0" w:color="auto"/>
        <w:left w:val="none" w:sz="0" w:space="0" w:color="auto"/>
        <w:bottom w:val="none" w:sz="0" w:space="0" w:color="auto"/>
        <w:right w:val="none" w:sz="0" w:space="0" w:color="auto"/>
      </w:divBdr>
    </w:div>
    <w:div w:id="947664719">
      <w:bodyDiv w:val="1"/>
      <w:marLeft w:val="0"/>
      <w:marRight w:val="0"/>
      <w:marTop w:val="0"/>
      <w:marBottom w:val="0"/>
      <w:divBdr>
        <w:top w:val="none" w:sz="0" w:space="0" w:color="auto"/>
        <w:left w:val="none" w:sz="0" w:space="0" w:color="auto"/>
        <w:bottom w:val="none" w:sz="0" w:space="0" w:color="auto"/>
        <w:right w:val="none" w:sz="0" w:space="0" w:color="auto"/>
      </w:divBdr>
    </w:div>
    <w:div w:id="1154491657">
      <w:bodyDiv w:val="1"/>
      <w:marLeft w:val="0"/>
      <w:marRight w:val="0"/>
      <w:marTop w:val="0"/>
      <w:marBottom w:val="0"/>
      <w:divBdr>
        <w:top w:val="none" w:sz="0" w:space="0" w:color="auto"/>
        <w:left w:val="none" w:sz="0" w:space="0" w:color="auto"/>
        <w:bottom w:val="none" w:sz="0" w:space="0" w:color="auto"/>
        <w:right w:val="none" w:sz="0" w:space="0" w:color="auto"/>
      </w:divBdr>
    </w:div>
    <w:div w:id="1190028487">
      <w:bodyDiv w:val="1"/>
      <w:marLeft w:val="0"/>
      <w:marRight w:val="0"/>
      <w:marTop w:val="0"/>
      <w:marBottom w:val="0"/>
      <w:divBdr>
        <w:top w:val="none" w:sz="0" w:space="0" w:color="auto"/>
        <w:left w:val="none" w:sz="0" w:space="0" w:color="auto"/>
        <w:bottom w:val="none" w:sz="0" w:space="0" w:color="auto"/>
        <w:right w:val="none" w:sz="0" w:space="0" w:color="auto"/>
      </w:divBdr>
    </w:div>
    <w:div w:id="1528251641">
      <w:bodyDiv w:val="1"/>
      <w:marLeft w:val="0"/>
      <w:marRight w:val="0"/>
      <w:marTop w:val="0"/>
      <w:marBottom w:val="0"/>
      <w:divBdr>
        <w:top w:val="none" w:sz="0" w:space="0" w:color="auto"/>
        <w:left w:val="none" w:sz="0" w:space="0" w:color="auto"/>
        <w:bottom w:val="none" w:sz="0" w:space="0" w:color="auto"/>
        <w:right w:val="none" w:sz="0" w:space="0" w:color="auto"/>
      </w:divBdr>
    </w:div>
    <w:div w:id="1602107870">
      <w:bodyDiv w:val="1"/>
      <w:marLeft w:val="0"/>
      <w:marRight w:val="0"/>
      <w:marTop w:val="0"/>
      <w:marBottom w:val="0"/>
      <w:divBdr>
        <w:top w:val="none" w:sz="0" w:space="0" w:color="auto"/>
        <w:left w:val="none" w:sz="0" w:space="0" w:color="auto"/>
        <w:bottom w:val="none" w:sz="0" w:space="0" w:color="auto"/>
        <w:right w:val="none" w:sz="0" w:space="0" w:color="auto"/>
      </w:divBdr>
    </w:div>
    <w:div w:id="1638298709">
      <w:bodyDiv w:val="1"/>
      <w:marLeft w:val="0"/>
      <w:marRight w:val="0"/>
      <w:marTop w:val="0"/>
      <w:marBottom w:val="0"/>
      <w:divBdr>
        <w:top w:val="none" w:sz="0" w:space="0" w:color="auto"/>
        <w:left w:val="none" w:sz="0" w:space="0" w:color="auto"/>
        <w:bottom w:val="none" w:sz="0" w:space="0" w:color="auto"/>
        <w:right w:val="none" w:sz="0" w:space="0" w:color="auto"/>
      </w:divBdr>
    </w:div>
    <w:div w:id="1712612351">
      <w:bodyDiv w:val="1"/>
      <w:marLeft w:val="0"/>
      <w:marRight w:val="0"/>
      <w:marTop w:val="0"/>
      <w:marBottom w:val="0"/>
      <w:divBdr>
        <w:top w:val="none" w:sz="0" w:space="0" w:color="auto"/>
        <w:left w:val="none" w:sz="0" w:space="0" w:color="auto"/>
        <w:bottom w:val="none" w:sz="0" w:space="0" w:color="auto"/>
        <w:right w:val="none" w:sz="0" w:space="0" w:color="auto"/>
      </w:divBdr>
    </w:div>
    <w:div w:id="1794902940">
      <w:bodyDiv w:val="1"/>
      <w:marLeft w:val="0"/>
      <w:marRight w:val="0"/>
      <w:marTop w:val="0"/>
      <w:marBottom w:val="0"/>
      <w:divBdr>
        <w:top w:val="none" w:sz="0" w:space="0" w:color="auto"/>
        <w:left w:val="none" w:sz="0" w:space="0" w:color="auto"/>
        <w:bottom w:val="none" w:sz="0" w:space="0" w:color="auto"/>
        <w:right w:val="none" w:sz="0" w:space="0" w:color="auto"/>
      </w:divBdr>
    </w:div>
    <w:div w:id="1872641608">
      <w:bodyDiv w:val="1"/>
      <w:marLeft w:val="0"/>
      <w:marRight w:val="0"/>
      <w:marTop w:val="0"/>
      <w:marBottom w:val="0"/>
      <w:divBdr>
        <w:top w:val="none" w:sz="0" w:space="0" w:color="auto"/>
        <w:left w:val="none" w:sz="0" w:space="0" w:color="auto"/>
        <w:bottom w:val="none" w:sz="0" w:space="0" w:color="auto"/>
        <w:right w:val="none" w:sz="0" w:space="0" w:color="auto"/>
      </w:divBdr>
    </w:div>
    <w:div w:id="1969509154">
      <w:bodyDiv w:val="1"/>
      <w:marLeft w:val="0"/>
      <w:marRight w:val="0"/>
      <w:marTop w:val="0"/>
      <w:marBottom w:val="0"/>
      <w:divBdr>
        <w:top w:val="none" w:sz="0" w:space="0" w:color="auto"/>
        <w:left w:val="none" w:sz="0" w:space="0" w:color="auto"/>
        <w:bottom w:val="none" w:sz="0" w:space="0" w:color="auto"/>
        <w:right w:val="none" w:sz="0" w:space="0" w:color="auto"/>
      </w:divBdr>
    </w:div>
    <w:div w:id="2001814302">
      <w:bodyDiv w:val="1"/>
      <w:marLeft w:val="0"/>
      <w:marRight w:val="0"/>
      <w:marTop w:val="0"/>
      <w:marBottom w:val="0"/>
      <w:divBdr>
        <w:top w:val="none" w:sz="0" w:space="0" w:color="auto"/>
        <w:left w:val="none" w:sz="0" w:space="0" w:color="auto"/>
        <w:bottom w:val="none" w:sz="0" w:space="0" w:color="auto"/>
        <w:right w:val="none" w:sz="0" w:space="0" w:color="auto"/>
      </w:divBdr>
    </w:div>
    <w:div w:id="2051491579">
      <w:bodyDiv w:val="1"/>
      <w:marLeft w:val="0"/>
      <w:marRight w:val="0"/>
      <w:marTop w:val="0"/>
      <w:marBottom w:val="0"/>
      <w:divBdr>
        <w:top w:val="none" w:sz="0" w:space="0" w:color="auto"/>
        <w:left w:val="none" w:sz="0" w:space="0" w:color="auto"/>
        <w:bottom w:val="none" w:sz="0" w:space="0" w:color="auto"/>
        <w:right w:val="none" w:sz="0" w:space="0" w:color="auto"/>
      </w:divBdr>
    </w:div>
    <w:div w:id="2089577189">
      <w:bodyDiv w:val="1"/>
      <w:marLeft w:val="0"/>
      <w:marRight w:val="0"/>
      <w:marTop w:val="0"/>
      <w:marBottom w:val="0"/>
      <w:divBdr>
        <w:top w:val="none" w:sz="0" w:space="0" w:color="auto"/>
        <w:left w:val="none" w:sz="0" w:space="0" w:color="auto"/>
        <w:bottom w:val="none" w:sz="0" w:space="0" w:color="auto"/>
        <w:right w:val="none" w:sz="0" w:space="0" w:color="auto"/>
      </w:divBdr>
    </w:div>
    <w:div w:id="214219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javabeat.net/spring-security-3-0/"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javabeat.net/introduction-to-spring-lda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5058</Words>
  <Characters>28833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33824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Bhagwat, Virendra Uday</dc:creator>
  <cp:lastModifiedBy>Bhagwat, Virendra Uday</cp:lastModifiedBy>
  <cp:revision>2</cp:revision>
  <cp:lastPrinted>2018-01-04T12:40:00Z</cp:lastPrinted>
  <dcterms:created xsi:type="dcterms:W3CDTF">2018-01-05T14:35:00Z</dcterms:created>
  <dcterms:modified xsi:type="dcterms:W3CDTF">2018-01-05T14:35:00Z</dcterms:modified>
</cp:coreProperties>
</file>