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noK&amp;O Pest Control Site Documentation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rPr>
          <w:rStyle w:val="InternetLink"/>
          <w:color w:val="1155CC"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URL    </w:t>
      </w:r>
      <w:r>
        <w:rPr>
          <w:sz w:val="32"/>
          <w:szCs w:val="32"/>
        </w:rPr>
        <w:t xml:space="preserve">:-  </w:t>
      </w:r>
      <w:hyperlink r:id="rId2">
        <w:r>
          <w:rPr>
            <w:rStyle w:val="InternetLink"/>
            <w:color w:val="1155CC"/>
            <w:sz w:val="32"/>
            <w:szCs w:val="32"/>
            <w:u w:val="single"/>
          </w:rPr>
          <w:t>http://www.kandopestcontrol.co.uk/</w:t>
        </w:r>
      </w:hyperlink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Style w:val="InternetLink"/>
          <w:color w:val="1155CC"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Admin URL </w:t>
      </w:r>
      <w:r>
        <w:rPr>
          <w:sz w:val="32"/>
          <w:szCs w:val="32"/>
        </w:rPr>
        <w:t xml:space="preserve">:-  </w:t>
      </w:r>
      <w:hyperlink r:id="rId3">
        <w:r>
          <w:rPr>
            <w:rStyle w:val="InternetLink"/>
            <w:color w:val="1155CC"/>
            <w:sz w:val="32"/>
            <w:szCs w:val="32"/>
            <w:u w:val="single"/>
          </w:rPr>
          <w:t>http://www.kandopestcontrol.co.uk/wp-admin/</w:t>
        </w:r>
      </w:hyperlink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sz w:val="32"/>
          <w:szCs w:val="32"/>
        </w:rPr>
        <w:t xml:space="preserve">UserName  </w:t>
      </w:r>
      <w:r>
        <w:rPr>
          <w:sz w:val="32"/>
          <w:szCs w:val="32"/>
        </w:rPr>
        <w:t>:-  Vicki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sz w:val="32"/>
          <w:szCs w:val="32"/>
        </w:rPr>
        <w:t xml:space="preserve">PassWord   </w:t>
      </w:r>
      <w:r>
        <w:rPr>
          <w:sz w:val="32"/>
          <w:szCs w:val="32"/>
        </w:rPr>
        <w:t>:-  aT70XOfLoQ)0)q$23lUxivoD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lang w:val="en-US" w:eastAsia="zh-CN" w:bidi="ar-SA"/>
      </w:rPr>
    </w:rPrDefault>
    <w:pPrDefault>
      <w:pPr/>
    </w:pPrDefault>
  </w:docDefaults>
  <w:style w:type="paragraph" w:styleId="Normal" w:default="1">
    <w:name w:val="Normal"/>
    <w:pPr>
      <w:widowControl/>
      <w:suppressAutoHyphens w:val="true"/>
      <w:bidi w:val="0"/>
      <w:jc w:val="both"/>
    </w:pPr>
    <w:rPr>
      <w:rFonts w:eastAsia="宋体" w:ascii="Arial" w:hAnsi="Arial" w:cs="Arial"/>
      <w:color w:val="auto"/>
      <w:sz w:val="21"/>
      <w:szCs w:val="20"/>
      <w:lang w:val="en-US" w:eastAsia="zh-CN" w:bidi="ar-SA"/>
    </w:rPr>
  </w:style>
  <w:style w:type="paragraph" w:styleId="Heading1">
    <w:name w:val="Heading 1"/>
    <w:pPr>
      <w:keepNext/>
      <w:keepLines/>
      <w:widowControl w:val="false"/>
      <w:suppressAutoHyphens w:val="true"/>
      <w:spacing w:before="400" w:after="120"/>
      <w:contextualSpacing/>
    </w:pPr>
    <w:rPr>
      <w:rFonts w:ascii="Arial" w:hAnsi="Arial" w:eastAsia="Arial" w:cs="Arial"/>
      <w:color w:val="auto"/>
      <w:sz w:val="40"/>
      <w:szCs w:val="40"/>
      <w:lang w:val="en-US" w:eastAsia="zh-CN" w:bidi="ar-SA"/>
    </w:rPr>
  </w:style>
  <w:style w:type="paragraph" w:styleId="Heading2">
    <w:name w:val="Heading 2"/>
    <w:pPr>
      <w:keepNext/>
      <w:keepLines/>
      <w:widowControl w:val="false"/>
      <w:suppressAutoHyphens w:val="true"/>
      <w:spacing w:before="360" w:after="120"/>
      <w:contextualSpacing/>
    </w:pPr>
    <w:rPr>
      <w:rFonts w:ascii="Arial" w:hAnsi="Arial" w:eastAsia="Arial" w:cs="Arial"/>
      <w:color w:val="auto"/>
      <w:sz w:val="32"/>
      <w:szCs w:val="32"/>
      <w:lang w:val="en-US" w:eastAsia="zh-CN" w:bidi="ar-SA"/>
    </w:rPr>
  </w:style>
  <w:style w:type="paragraph" w:styleId="Heading3">
    <w:name w:val="Heading 3"/>
    <w:pPr>
      <w:keepNext/>
      <w:keepLines/>
      <w:widowControl w:val="false"/>
      <w:suppressAutoHyphens w:val="true"/>
      <w:spacing w:before="320" w:after="80"/>
      <w:contextualSpacing/>
    </w:pPr>
    <w:rPr>
      <w:rFonts w:ascii="Arial" w:hAnsi="Arial" w:eastAsia="Arial" w:cs="Arial"/>
      <w:color w:val="434343"/>
      <w:sz w:val="28"/>
      <w:szCs w:val="28"/>
      <w:lang w:val="en-US" w:eastAsia="zh-CN" w:bidi="ar-SA"/>
    </w:rPr>
  </w:style>
  <w:style w:type="paragraph" w:styleId="Heading4">
    <w:name w:val="Heading 4"/>
    <w:pPr>
      <w:keepNext/>
      <w:keepLines/>
      <w:widowControl w:val="false"/>
      <w:suppressAutoHyphens w:val="true"/>
      <w:spacing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ar-SA"/>
    </w:rPr>
  </w:style>
  <w:style w:type="paragraph" w:styleId="Heading5">
    <w:name w:val="Heading 5"/>
    <w:pPr>
      <w:keepNext/>
      <w:keepLines/>
      <w:widowControl w:val="false"/>
      <w:suppressAutoHyphens w:val="true"/>
      <w:spacing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ar-SA"/>
    </w:rPr>
  </w:style>
  <w:style w:type="paragraph" w:styleId="Heading6">
    <w:name w:val="Heading 6"/>
    <w:pPr>
      <w:keepNext/>
      <w:keepLines/>
      <w:widowControl w:val="false"/>
      <w:suppressAutoHyphens w:val="true"/>
      <w:spacing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ar-SA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jc w:val="left"/>
    </w:pPr>
    <w:rPr>
      <w:rFonts w:ascii="Arial" w:hAnsi="Arial" w:eastAsia="Arial" w:cs="Arial"/>
      <w:color w:val="auto"/>
      <w:sz w:val="20"/>
      <w:szCs w:val="20"/>
      <w:lang w:val="en-US" w:eastAsia="zh-CN" w:bidi="ar-SA"/>
    </w:rPr>
  </w:style>
  <w:style w:type="paragraph" w:styleId="Subtitle">
    <w:name w:val="Subtitle"/>
    <w:basedOn w:val="Normal1"/>
    <w:pPr>
      <w:keepNext/>
      <w:keepLines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Normal1"/>
    <w:pPr>
      <w:keepNext/>
      <w:keepLines/>
      <w:spacing w:before="0" w:after="60"/>
      <w:contextualSpacing/>
      <w:jc w:val="left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andopestcontrol.co.uk/" TargetMode="External"/><Relationship Id="rId3" Type="http://schemas.openxmlformats.org/officeDocument/2006/relationships/hyperlink" Target="http://www.kandopestcontrol.co.uk/wp-admin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Kingsoft Office Professional_9.1.0.4184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1899-12-30T00:00:00Z</dcterms:created>
  <dc:language>en-IN</dc:language>
  <cp:lastModifiedBy>pws-88</cp:lastModifiedBy>
  <cp:revision>0</cp:revision>
  <dc:title>noK&amp;O Pest Control Site Documentation</dc:title>
</cp:coreProperties>
</file>