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Calibri"/>
          <w:b/>
          <w:bCs/>
          <w:sz w:val="24"/>
          <w:szCs w:val="24"/>
          <w:lang w:val="en-AU"/>
        </w:rPr>
      </w:pPr>
      <w:r>
        <w:rPr>
          <w:rFonts w:cs="Calibri"/>
          <w:b/>
          <w:bCs/>
          <w:sz w:val="24"/>
          <w:szCs w:val="24"/>
          <w:lang w:val="en-AU"/>
        </w:rPr>
        <w:t>VIRENDRA KHADE</w:t>
      </w:r>
    </w:p>
    <w:p>
      <w:pPr>
        <w:spacing w:line="360" w:lineRule="auto"/>
        <w:jc w:val="right"/>
        <w:rPr>
          <w:rFonts w:hint="default"/>
          <w:bCs/>
          <w:sz w:val="20"/>
          <w:lang w:val="en-US"/>
        </w:rPr>
      </w:pPr>
      <w:r>
        <w:rPr>
          <w:bCs/>
          <w:sz w:val="20"/>
        </w:rPr>
        <w:t>Email: khadevirendra2019@gmail.com</w:t>
      </w:r>
      <w:r>
        <w:rPr>
          <w:rFonts w:cs="Calibri"/>
          <w:bCs/>
          <w:sz w:val="20"/>
          <w:lang w:val="en-AU"/>
        </w:rPr>
        <w:t xml:space="preserve"> Phone: +</w:t>
      </w:r>
      <w:r>
        <w:rPr>
          <w:bCs/>
          <w:sz w:val="20"/>
          <w:lang w:val="en-AU"/>
        </w:rPr>
        <w:t>91-</w:t>
      </w:r>
      <w:r>
        <w:rPr>
          <w:rFonts w:hint="default"/>
          <w:bCs/>
          <w:sz w:val="20"/>
          <w:lang w:val="en-US"/>
        </w:rPr>
        <w:t>9960686648</w:t>
      </w:r>
    </w:p>
    <w:p>
      <w:pPr>
        <w:pStyle w:val="126"/>
        <w:pBdr>
          <w:bottom w:val="double" w:color="auto" w:sz="6" w:space="0"/>
        </w:pBdr>
        <w:spacing w:after="0" w:line="276" w:lineRule="auto"/>
        <w:ind w:left="0" w:firstLine="0"/>
        <w:rPr>
          <w:sz w:val="2"/>
          <w:szCs w:val="2"/>
        </w:rPr>
      </w:pPr>
    </w:p>
    <w:p>
      <w:pPr>
        <w:suppressAutoHyphens w:val="0"/>
        <w:spacing w:before="0" w:after="0" w:line="276" w:lineRule="auto"/>
        <w:rPr>
          <w:rFonts w:eastAsia="Calibri"/>
          <w:b/>
          <w:color w:val="000000"/>
          <w:sz w:val="22"/>
          <w:szCs w:val="22"/>
          <w:u w:val="single"/>
          <w:lang w:eastAsia="en-US"/>
        </w:rPr>
      </w:pPr>
    </w:p>
    <w:p>
      <w:pPr>
        <w:suppressAutoHyphens w:val="0"/>
        <w:spacing w:before="0" w:after="0" w:line="276" w:lineRule="auto"/>
        <w:rPr>
          <w:rFonts w:eastAsia="Calibri"/>
          <w:b/>
          <w:color w:val="000000"/>
          <w:sz w:val="22"/>
          <w:szCs w:val="22"/>
          <w:u w:val="single"/>
          <w:lang w:eastAsia="en-US"/>
        </w:rPr>
      </w:pPr>
      <w:r>
        <w:rPr>
          <w:rFonts w:eastAsia="Calibri"/>
          <w:b/>
          <w:color w:val="000000"/>
          <w:sz w:val="22"/>
          <w:szCs w:val="22"/>
          <w:u w:val="single"/>
          <w:lang w:eastAsia="en-US"/>
        </w:rPr>
        <w:t xml:space="preserve">Experience Summary </w:t>
      </w:r>
    </w:p>
    <w:p>
      <w:pPr>
        <w:pStyle w:val="15"/>
        <w:numPr>
          <w:ilvl w:val="0"/>
          <w:numId w:val="2"/>
        </w:numPr>
        <w:overflowPunct w:val="0"/>
        <w:autoSpaceDE w:val="0"/>
        <w:spacing w:before="0" w:after="0"/>
        <w:jc w:val="both"/>
        <w:textAlignment w:val="baseline"/>
        <w:rPr>
          <w:bCs/>
          <w:sz w:val="20"/>
        </w:rPr>
      </w:pPr>
      <w:r>
        <w:rPr>
          <w:bCs/>
          <w:sz w:val="20"/>
          <w:szCs w:val="20"/>
        </w:rPr>
        <w:t xml:space="preserve">Over </w:t>
      </w:r>
      <w:r>
        <w:rPr>
          <w:b/>
          <w:bCs w:val="0"/>
          <w:sz w:val="20"/>
          <w:szCs w:val="20"/>
        </w:rPr>
        <w:t>1</w:t>
      </w:r>
      <w:r>
        <w:rPr>
          <w:rFonts w:hint="default"/>
          <w:b/>
          <w:bCs w:val="0"/>
          <w:sz w:val="20"/>
          <w:szCs w:val="20"/>
          <w:lang w:val="en-US"/>
        </w:rPr>
        <w:t>0</w:t>
      </w:r>
      <w:r>
        <w:rPr>
          <w:bCs/>
          <w:sz w:val="20"/>
          <w:szCs w:val="20"/>
        </w:rPr>
        <w:t xml:space="preserve">+ years of IT experience in the analysis, design, development, implementation and testing of full life cycle commercial applications. </w:t>
      </w:r>
      <w:r>
        <w:rPr>
          <w:rFonts w:hint="default"/>
          <w:bCs/>
          <w:sz w:val="20"/>
          <w:szCs w:val="20"/>
          <w:lang w:val="en-US"/>
        </w:rPr>
        <w:t xml:space="preserve"> </w:t>
      </w:r>
    </w:p>
    <w:p>
      <w:pPr>
        <w:pStyle w:val="124"/>
        <w:numPr>
          <w:ilvl w:val="0"/>
          <w:numId w:val="2"/>
        </w:numPr>
        <w:overflowPunct w:val="0"/>
        <w:autoSpaceDE w:val="0"/>
        <w:spacing w:after="0" w:line="240" w:lineRule="auto"/>
        <w:jc w:val="both"/>
        <w:textAlignment w:val="baseline"/>
        <w:rPr>
          <w:rFonts w:ascii="Arial" w:hAnsi="Arial" w:cs="Arial"/>
          <w:bCs/>
          <w:sz w:val="20"/>
          <w:szCs w:val="20"/>
          <w:lang w:val="en-GB"/>
        </w:rPr>
      </w:pPr>
      <w:r>
        <w:rPr>
          <w:rFonts w:ascii="Arial" w:hAnsi="Arial" w:cs="Arial"/>
          <w:bCs/>
          <w:sz w:val="20"/>
          <w:szCs w:val="20"/>
          <w:lang w:val="en-GB"/>
        </w:rPr>
        <w:t xml:space="preserve">Have a </w:t>
      </w:r>
      <w:r>
        <w:rPr>
          <w:rFonts w:ascii="Arial" w:hAnsi="Arial" w:cs="Arial"/>
          <w:b/>
          <w:bCs/>
          <w:sz w:val="20"/>
          <w:szCs w:val="20"/>
          <w:lang w:val="en-GB"/>
        </w:rPr>
        <w:t>One year</w:t>
      </w:r>
      <w:r>
        <w:rPr>
          <w:rFonts w:ascii="Arial" w:hAnsi="Arial" w:cs="Arial"/>
          <w:bCs/>
          <w:sz w:val="20"/>
          <w:szCs w:val="20"/>
          <w:lang w:val="en-GB"/>
        </w:rPr>
        <w:t xml:space="preserve"> of experience in near shore/onsite in </w:t>
      </w:r>
      <w:r>
        <w:rPr>
          <w:rFonts w:ascii="Arial" w:hAnsi="Arial" w:cs="Arial"/>
          <w:b/>
          <w:bCs/>
          <w:sz w:val="20"/>
          <w:szCs w:val="20"/>
          <w:lang w:val="en-GB"/>
        </w:rPr>
        <w:t>Mexico</w:t>
      </w:r>
      <w:r>
        <w:rPr>
          <w:rFonts w:ascii="Arial" w:hAnsi="Arial" w:cs="Arial"/>
          <w:bCs/>
          <w:sz w:val="20"/>
          <w:szCs w:val="20"/>
          <w:lang w:val="en-GB"/>
        </w:rPr>
        <w:t>.</w:t>
      </w:r>
    </w:p>
    <w:p>
      <w:pPr>
        <w:pStyle w:val="124"/>
        <w:numPr>
          <w:ilvl w:val="0"/>
          <w:numId w:val="2"/>
        </w:numPr>
        <w:overflowPunct w:val="0"/>
        <w:autoSpaceDE w:val="0"/>
        <w:spacing w:after="0" w:line="240" w:lineRule="auto"/>
        <w:jc w:val="both"/>
        <w:textAlignment w:val="baseline"/>
        <w:rPr>
          <w:rFonts w:ascii="Arial" w:hAnsi="Arial" w:cs="Arial"/>
          <w:b/>
        </w:rPr>
      </w:pPr>
      <w:r>
        <w:rPr>
          <w:rFonts w:ascii="Arial" w:hAnsi="Arial" w:cs="Arial"/>
          <w:bCs/>
          <w:sz w:val="20"/>
          <w:szCs w:val="20"/>
          <w:lang w:val="en-GB"/>
        </w:rPr>
        <w:t xml:space="preserve">Have done </w:t>
      </w:r>
      <w:r>
        <w:rPr>
          <w:rFonts w:ascii="Arial" w:hAnsi="Arial" w:cs="Arial"/>
          <w:b/>
          <w:bCs/>
          <w:sz w:val="20"/>
          <w:szCs w:val="20"/>
          <w:lang w:val="en-GB"/>
        </w:rPr>
        <w:t>two week</w:t>
      </w:r>
      <w:r>
        <w:rPr>
          <w:rFonts w:ascii="Arial" w:hAnsi="Arial" w:cs="Arial"/>
          <w:bCs/>
          <w:sz w:val="20"/>
          <w:szCs w:val="20"/>
          <w:lang w:val="en-GB"/>
        </w:rPr>
        <w:t xml:space="preserve"> short term assignment in </w:t>
      </w:r>
      <w:r>
        <w:rPr>
          <w:rFonts w:ascii="Arial" w:hAnsi="Arial" w:cs="Arial"/>
          <w:b/>
          <w:bCs/>
          <w:sz w:val="20"/>
          <w:szCs w:val="20"/>
          <w:lang w:val="en-GB"/>
        </w:rPr>
        <w:t>London</w:t>
      </w:r>
      <w:r>
        <w:rPr>
          <w:rFonts w:ascii="Arial" w:hAnsi="Arial" w:cs="Arial"/>
          <w:bCs/>
          <w:sz w:val="20"/>
          <w:szCs w:val="20"/>
          <w:lang w:val="en-GB"/>
        </w:rPr>
        <w:t xml:space="preserve"> for PCL (In Feb-2014).</w:t>
      </w:r>
    </w:p>
    <w:p>
      <w:pPr>
        <w:pStyle w:val="124"/>
        <w:numPr>
          <w:ilvl w:val="0"/>
          <w:numId w:val="2"/>
        </w:numPr>
        <w:overflowPunct w:val="0"/>
        <w:autoSpaceDE w:val="0"/>
        <w:spacing w:after="0" w:line="240" w:lineRule="auto"/>
        <w:jc w:val="both"/>
        <w:textAlignment w:val="baseline"/>
        <w:rPr>
          <w:rFonts w:ascii="Arial" w:hAnsi="Arial" w:cs="Arial"/>
          <w:b/>
        </w:rPr>
      </w:pPr>
      <w:r>
        <w:rPr>
          <w:rFonts w:ascii="Arial" w:hAnsi="Arial" w:cs="Arial"/>
          <w:bCs/>
          <w:sz w:val="20"/>
          <w:szCs w:val="20"/>
          <w:lang w:val="en-GB"/>
        </w:rPr>
        <w:t xml:space="preserve">Have a 3 month exposure in </w:t>
      </w:r>
      <w:r>
        <w:rPr>
          <w:rFonts w:ascii="Arial" w:hAnsi="Arial" w:cs="Arial"/>
          <w:b/>
          <w:bCs/>
          <w:sz w:val="20"/>
          <w:szCs w:val="20"/>
          <w:lang w:val="en-GB"/>
        </w:rPr>
        <w:t>Chicago in Sears Holding corporation</w:t>
      </w:r>
      <w:r>
        <w:rPr>
          <w:rFonts w:ascii="Arial" w:hAnsi="Arial" w:cs="Arial"/>
          <w:bCs/>
          <w:sz w:val="20"/>
          <w:szCs w:val="20"/>
          <w:lang w:val="en-GB"/>
        </w:rPr>
        <w:t xml:space="preserve"> (</w:t>
      </w:r>
      <w:r>
        <w:rPr>
          <w:rFonts w:ascii="Arial" w:hAnsi="Arial" w:cs="Arial"/>
          <w:b/>
          <w:bCs/>
          <w:sz w:val="20"/>
          <w:szCs w:val="20"/>
          <w:lang w:val="en-GB"/>
        </w:rPr>
        <w:t>L1-B visa</w:t>
      </w:r>
      <w:r>
        <w:rPr>
          <w:rFonts w:ascii="Arial" w:hAnsi="Arial" w:cs="Arial"/>
          <w:bCs/>
          <w:sz w:val="20"/>
          <w:szCs w:val="20"/>
          <w:lang w:val="en-GB"/>
        </w:rPr>
        <w:t>)</w:t>
      </w:r>
    </w:p>
    <w:p>
      <w:pPr>
        <w:pStyle w:val="15"/>
        <w:numPr>
          <w:ilvl w:val="0"/>
          <w:numId w:val="2"/>
        </w:numPr>
        <w:overflowPunct w:val="0"/>
        <w:autoSpaceDE w:val="0"/>
        <w:spacing w:before="0" w:after="0"/>
        <w:jc w:val="both"/>
        <w:textAlignment w:val="baseline"/>
        <w:rPr>
          <w:bCs/>
          <w:sz w:val="20"/>
        </w:rPr>
      </w:pPr>
      <w:r>
        <w:rPr>
          <w:bCs/>
          <w:sz w:val="20"/>
          <w:szCs w:val="20"/>
        </w:rPr>
        <w:t>Worked in Cross platform environment.</w:t>
      </w:r>
    </w:p>
    <w:p>
      <w:pPr>
        <w:numPr>
          <w:ilvl w:val="0"/>
          <w:numId w:val="2"/>
        </w:numPr>
        <w:suppressAutoHyphens w:val="0"/>
        <w:spacing w:before="0" w:after="0" w:line="276" w:lineRule="auto"/>
        <w:jc w:val="both"/>
        <w:rPr>
          <w:bCs/>
          <w:sz w:val="20"/>
        </w:rPr>
      </w:pPr>
      <w:r>
        <w:rPr>
          <w:bCs/>
          <w:sz w:val="20"/>
        </w:rPr>
        <w:t>Extensive experience in Java, J2EE, JDK 1.4/1.5,1.6,1.8, Jdk 11, I/O, Collections, Java Servlet Programming, JSP, Java Beans and JDBC.</w:t>
      </w:r>
    </w:p>
    <w:p>
      <w:pPr>
        <w:numPr>
          <w:ilvl w:val="0"/>
          <w:numId w:val="2"/>
        </w:numPr>
        <w:suppressAutoHyphens w:val="0"/>
        <w:spacing w:before="0" w:after="0" w:line="276" w:lineRule="auto"/>
        <w:jc w:val="both"/>
        <w:rPr>
          <w:bCs/>
          <w:sz w:val="20"/>
        </w:rPr>
      </w:pPr>
      <w:r>
        <w:rPr>
          <w:bCs/>
          <w:sz w:val="20"/>
        </w:rPr>
        <w:t>Expertise in implementing application using  Spring boot, Micro services, AWS(project specific work), Kafka, Redis</w:t>
      </w:r>
      <w:r>
        <w:rPr>
          <w:rFonts w:hint="default"/>
          <w:bCs/>
          <w:sz w:val="20"/>
          <w:lang w:val="en-US"/>
        </w:rPr>
        <w:t xml:space="preserve">, </w:t>
      </w:r>
      <w:r>
        <w:rPr>
          <w:bCs/>
          <w:sz w:val="20"/>
        </w:rPr>
        <w:t>JSP, Struts, Struts Validations, JSTL, Tiles, Spring 3.0, Hibernate 3.0/2.0, Struts, Spring MVC and JPA, Web services,Expertise to provide a new solution and POC implementation to full fill the new requirements.</w:t>
      </w:r>
    </w:p>
    <w:p>
      <w:pPr>
        <w:pStyle w:val="15"/>
        <w:numPr>
          <w:ilvl w:val="0"/>
          <w:numId w:val="2"/>
        </w:numPr>
        <w:overflowPunct w:val="0"/>
        <w:autoSpaceDE w:val="0"/>
        <w:spacing w:before="0" w:after="0"/>
        <w:jc w:val="both"/>
        <w:textAlignment w:val="baseline"/>
        <w:rPr>
          <w:bCs/>
          <w:sz w:val="20"/>
          <w:szCs w:val="20"/>
        </w:rPr>
      </w:pPr>
      <w:r>
        <w:rPr>
          <w:bCs/>
          <w:sz w:val="20"/>
          <w:szCs w:val="20"/>
        </w:rPr>
        <w:t>Strong skills include (OOPS Concepts, Core Java, Struts, spring, hibernate)</w:t>
      </w:r>
    </w:p>
    <w:p>
      <w:pPr>
        <w:pStyle w:val="15"/>
        <w:numPr>
          <w:ilvl w:val="0"/>
          <w:numId w:val="2"/>
        </w:numPr>
        <w:overflowPunct w:val="0"/>
        <w:autoSpaceDE w:val="0"/>
        <w:spacing w:before="0" w:after="0"/>
        <w:jc w:val="both"/>
        <w:textAlignment w:val="baseline"/>
        <w:rPr>
          <w:bCs/>
          <w:sz w:val="20"/>
          <w:szCs w:val="20"/>
        </w:rPr>
      </w:pPr>
      <w:r>
        <w:rPr>
          <w:bCs/>
          <w:sz w:val="20"/>
          <w:szCs w:val="20"/>
        </w:rPr>
        <w:t xml:space="preserve">4 Year experience in </w:t>
      </w:r>
      <w:r>
        <w:rPr>
          <w:b/>
          <w:bCs/>
          <w:sz w:val="20"/>
          <w:szCs w:val="20"/>
        </w:rPr>
        <w:t>Finance and Banking domain</w:t>
      </w:r>
      <w:r>
        <w:rPr>
          <w:bCs/>
          <w:sz w:val="20"/>
          <w:szCs w:val="20"/>
        </w:rPr>
        <w:t>.</w:t>
      </w:r>
    </w:p>
    <w:p>
      <w:pPr>
        <w:pStyle w:val="15"/>
        <w:numPr>
          <w:ilvl w:val="0"/>
          <w:numId w:val="2"/>
        </w:numPr>
        <w:overflowPunct w:val="0"/>
        <w:autoSpaceDE w:val="0"/>
        <w:spacing w:before="0" w:after="0"/>
        <w:jc w:val="both"/>
        <w:textAlignment w:val="baseline"/>
        <w:rPr>
          <w:bCs/>
          <w:sz w:val="20"/>
          <w:szCs w:val="20"/>
        </w:rPr>
      </w:pPr>
      <w:r>
        <w:rPr>
          <w:rFonts w:hint="default"/>
          <w:bCs/>
          <w:sz w:val="20"/>
          <w:szCs w:val="20"/>
          <w:lang w:val="en-US"/>
        </w:rPr>
        <w:t xml:space="preserve">6+ </w:t>
      </w:r>
      <w:r>
        <w:rPr>
          <w:bCs/>
          <w:sz w:val="20"/>
          <w:szCs w:val="20"/>
        </w:rPr>
        <w:t xml:space="preserve">years in </w:t>
      </w:r>
      <w:r>
        <w:rPr>
          <w:b/>
          <w:bCs/>
          <w:sz w:val="20"/>
          <w:szCs w:val="20"/>
        </w:rPr>
        <w:t>retail domain</w:t>
      </w:r>
    </w:p>
    <w:p>
      <w:pPr>
        <w:pStyle w:val="15"/>
        <w:numPr>
          <w:ilvl w:val="0"/>
          <w:numId w:val="2"/>
        </w:numPr>
        <w:overflowPunct w:val="0"/>
        <w:autoSpaceDE w:val="0"/>
        <w:spacing w:before="0" w:after="0"/>
        <w:jc w:val="both"/>
        <w:textAlignment w:val="baseline"/>
        <w:rPr>
          <w:b/>
          <w:bCs/>
          <w:sz w:val="20"/>
        </w:rPr>
      </w:pPr>
      <w:r>
        <w:rPr>
          <w:bCs/>
          <w:sz w:val="20"/>
          <w:szCs w:val="20"/>
        </w:rPr>
        <w:t xml:space="preserve">Functional experience includes </w:t>
      </w:r>
      <w:r>
        <w:rPr>
          <w:b/>
          <w:bCs/>
          <w:sz w:val="20"/>
          <w:szCs w:val="20"/>
        </w:rPr>
        <w:t>Retail, Financial Applications</w:t>
      </w:r>
    </w:p>
    <w:p>
      <w:pPr>
        <w:numPr>
          <w:ilvl w:val="0"/>
          <w:numId w:val="2"/>
        </w:numPr>
        <w:suppressAutoHyphens w:val="0"/>
        <w:spacing w:before="0" w:after="0"/>
        <w:rPr>
          <w:bCs/>
          <w:sz w:val="20"/>
        </w:rPr>
      </w:pPr>
      <w:r>
        <w:rPr>
          <w:bCs/>
          <w:sz w:val="20"/>
        </w:rPr>
        <w:t xml:space="preserve">Proven ability to work in tighter schedules and efficient in meeting deadlines. </w:t>
      </w:r>
    </w:p>
    <w:p>
      <w:pPr>
        <w:pStyle w:val="124"/>
        <w:numPr>
          <w:ilvl w:val="0"/>
          <w:numId w:val="2"/>
        </w:numPr>
        <w:overflowPunct w:val="0"/>
        <w:autoSpaceDE w:val="0"/>
        <w:spacing w:after="0" w:line="240" w:lineRule="auto"/>
        <w:jc w:val="both"/>
        <w:textAlignment w:val="baseline"/>
        <w:rPr>
          <w:rFonts w:ascii="Arial" w:hAnsi="Arial" w:cs="Arial"/>
          <w:bCs/>
          <w:sz w:val="20"/>
          <w:szCs w:val="20"/>
          <w:lang w:val="en-GB"/>
        </w:rPr>
      </w:pPr>
      <w:r>
        <w:rPr>
          <w:rFonts w:ascii="Arial" w:hAnsi="Arial" w:cs="Arial"/>
          <w:bCs/>
          <w:sz w:val="20"/>
          <w:szCs w:val="20"/>
          <w:lang w:val="en-GB"/>
        </w:rPr>
        <w:t>Strong analytical &amp; debugging skills and ability to rapidly learn new concepts.</w:t>
      </w:r>
    </w:p>
    <w:p>
      <w:pPr>
        <w:pStyle w:val="124"/>
        <w:numPr>
          <w:ilvl w:val="0"/>
          <w:numId w:val="2"/>
        </w:numPr>
        <w:overflowPunct w:val="0"/>
        <w:autoSpaceDE w:val="0"/>
        <w:spacing w:after="0" w:line="240" w:lineRule="auto"/>
        <w:jc w:val="both"/>
        <w:textAlignment w:val="baseline"/>
        <w:rPr>
          <w:rFonts w:ascii="Arial" w:hAnsi="Arial" w:cs="Arial"/>
          <w:bCs/>
          <w:sz w:val="20"/>
          <w:szCs w:val="20"/>
          <w:lang w:val="en-GB"/>
        </w:rPr>
      </w:pPr>
      <w:r>
        <w:rPr>
          <w:rFonts w:ascii="Arial" w:hAnsi="Arial" w:cs="Arial"/>
          <w:bCs/>
          <w:sz w:val="20"/>
          <w:szCs w:val="20"/>
          <w:lang w:val="en-GB"/>
        </w:rPr>
        <w:t>Involved in scratch project most of the time and delivered with a proper solution.</w:t>
      </w:r>
    </w:p>
    <w:p>
      <w:pPr>
        <w:pStyle w:val="17"/>
        <w:jc w:val="center"/>
        <w:rPr>
          <w:rFonts w:ascii="Georgia" w:hAnsi="Georgia"/>
          <w:b/>
          <w:u w:val="single"/>
          <w:lang w:val="en-US"/>
        </w:rPr>
      </w:pPr>
      <w:r>
        <w:rPr>
          <w:rFonts w:ascii="Georgia" w:hAnsi="Georgia"/>
          <w:b/>
          <w:u w:val="single"/>
          <w:lang w:val="en-US"/>
        </w:rPr>
        <w:t>Domain Experience</w:t>
      </w:r>
    </w:p>
    <w:p>
      <w:pPr>
        <w:pStyle w:val="17"/>
        <w:jc w:val="center"/>
        <w:rPr>
          <w:rFonts w:ascii="Arial" w:hAnsi="Arial" w:eastAsia="Times New Roman" w:cs="Arial"/>
          <w:b/>
          <w:bCs/>
          <w:sz w:val="20"/>
          <w:szCs w:val="20"/>
          <w:lang w:val="en-US" w:eastAsia="ar-SA" w:bidi="ar-SA"/>
        </w:rPr>
      </w:pPr>
    </w:p>
    <w:p>
      <w:pPr>
        <w:pStyle w:val="17"/>
        <w:numPr>
          <w:ilvl w:val="0"/>
          <w:numId w:val="3"/>
        </w:numPr>
        <w:rPr>
          <w:rFonts w:ascii="Arial" w:hAnsi="Arial" w:eastAsia="Times New Roman" w:cs="Arial"/>
          <w:b/>
          <w:bCs/>
          <w:sz w:val="20"/>
          <w:szCs w:val="20"/>
          <w:lang w:val="en-US" w:eastAsia="ar-SA" w:bidi="ar-SA"/>
        </w:rPr>
      </w:pPr>
      <w:r>
        <w:rPr>
          <w:rFonts w:ascii="Arial" w:hAnsi="Arial" w:eastAsia="Times New Roman" w:cs="Arial"/>
          <w:b/>
          <w:bCs/>
          <w:sz w:val="20"/>
          <w:szCs w:val="20"/>
          <w:lang w:val="en-US" w:eastAsia="ar-SA" w:bidi="ar-SA"/>
        </w:rPr>
        <w:t>Banking</w:t>
      </w:r>
      <w:r>
        <w:rPr>
          <w:rFonts w:hint="default" w:ascii="Arial" w:hAnsi="Arial" w:eastAsia="Times New Roman" w:cs="Arial"/>
          <w:b/>
          <w:bCs/>
          <w:sz w:val="20"/>
          <w:szCs w:val="20"/>
          <w:lang w:val="en-US" w:eastAsia="ar-SA" w:bidi="ar-SA"/>
        </w:rPr>
        <w:t xml:space="preserve"> &amp;</w:t>
      </w:r>
      <w:r>
        <w:rPr>
          <w:rFonts w:ascii="Arial" w:hAnsi="Arial" w:eastAsia="Times New Roman" w:cs="Arial"/>
          <w:b/>
          <w:bCs/>
          <w:sz w:val="20"/>
          <w:szCs w:val="20"/>
          <w:lang w:val="en-US" w:eastAsia="ar-SA" w:bidi="ar-SA"/>
        </w:rPr>
        <w:t xml:space="preserve"> Finance (</w:t>
      </w:r>
      <w:r>
        <w:rPr>
          <w:rFonts w:hint="default" w:ascii="Arial" w:hAnsi="Arial" w:eastAsia="Times New Roman" w:cs="Arial"/>
          <w:b/>
          <w:bCs/>
          <w:sz w:val="20"/>
          <w:szCs w:val="20"/>
          <w:lang w:val="en-US" w:eastAsia="ar-SA" w:bidi="ar-SA"/>
        </w:rPr>
        <w:t xml:space="preserve">4 </w:t>
      </w:r>
      <w:r>
        <w:rPr>
          <w:rFonts w:ascii="Arial" w:hAnsi="Arial" w:eastAsia="Times New Roman" w:cs="Arial"/>
          <w:b/>
          <w:bCs/>
          <w:sz w:val="20"/>
          <w:szCs w:val="20"/>
          <w:lang w:val="en-US" w:eastAsia="ar-SA" w:bidi="ar-SA"/>
        </w:rPr>
        <w:t xml:space="preserve"> years experience)</w:t>
      </w:r>
    </w:p>
    <w:p>
      <w:pPr>
        <w:pStyle w:val="17"/>
        <w:numPr>
          <w:ilvl w:val="0"/>
          <w:numId w:val="3"/>
        </w:numPr>
        <w:rPr>
          <w:rFonts w:ascii="Arial" w:hAnsi="Arial" w:eastAsia="Times New Roman" w:cs="Arial"/>
          <w:b/>
          <w:bCs/>
          <w:sz w:val="20"/>
          <w:szCs w:val="20"/>
          <w:lang w:val="en-US" w:eastAsia="ar-SA" w:bidi="ar-SA"/>
        </w:rPr>
      </w:pPr>
      <w:r>
        <w:rPr>
          <w:rFonts w:hint="default" w:ascii="Arial" w:hAnsi="Arial" w:eastAsia="Times New Roman" w:cs="Arial"/>
          <w:b/>
          <w:bCs/>
          <w:sz w:val="20"/>
          <w:szCs w:val="20"/>
          <w:lang w:val="en-US" w:eastAsia="ar-SA" w:bidi="ar-SA"/>
        </w:rPr>
        <w:t>Retail</w:t>
      </w:r>
      <w:r>
        <w:rPr>
          <w:rFonts w:ascii="Arial" w:hAnsi="Arial" w:eastAsia="Times New Roman" w:cs="Arial"/>
          <w:b/>
          <w:bCs/>
          <w:sz w:val="20"/>
          <w:szCs w:val="20"/>
          <w:lang w:val="en-US" w:eastAsia="ar-SA" w:bidi="ar-SA"/>
        </w:rPr>
        <w:t>. (</w:t>
      </w:r>
      <w:r>
        <w:rPr>
          <w:rFonts w:hint="default" w:ascii="Arial" w:hAnsi="Arial" w:cs="Arial"/>
          <w:b/>
          <w:bCs/>
          <w:sz w:val="20"/>
          <w:szCs w:val="20"/>
          <w:lang w:val="en-US" w:eastAsia="ar-SA" w:bidi="ar-SA"/>
        </w:rPr>
        <w:t>6</w:t>
      </w:r>
      <w:r>
        <w:rPr>
          <w:rFonts w:ascii="Arial" w:hAnsi="Arial" w:eastAsia="Times New Roman" w:cs="Arial"/>
          <w:b/>
          <w:bCs/>
          <w:sz w:val="20"/>
          <w:szCs w:val="20"/>
          <w:lang w:val="en-US" w:eastAsia="ar-SA" w:bidi="ar-SA"/>
        </w:rPr>
        <w:t>+ year experience)</w:t>
      </w:r>
    </w:p>
    <w:p>
      <w:pPr>
        <w:pStyle w:val="6"/>
        <w:rPr>
          <w:rFonts w:hint="default"/>
          <w:lang w:val="en-US"/>
        </w:rPr>
      </w:pPr>
      <w:r>
        <w:rPr>
          <w:rFonts w:ascii="Arial" w:hAnsi="Arial" w:cs="Arial"/>
          <w:b/>
        </w:rPr>
        <w:t>Academic:</w:t>
      </w:r>
      <w:r>
        <w:rPr>
          <w:rFonts w:ascii="Arial" w:hAnsi="Arial" w:cs="Arial"/>
          <w:b/>
          <w:sz w:val="20"/>
        </w:rPr>
        <w:t xml:space="preserve"> </w:t>
      </w:r>
      <w:r>
        <w:rPr>
          <w:rFonts w:ascii="Arial" w:hAnsi="Arial" w:cs="Arial"/>
          <w:bCs/>
          <w:sz w:val="20"/>
          <w:szCs w:val="20"/>
        </w:rPr>
        <w:t>Master of computer Application, Ujjain Vikram University</w:t>
      </w:r>
      <w:r>
        <w:rPr>
          <w:rFonts w:hint="default" w:ascii="Arial" w:hAnsi="Arial" w:cs="Arial"/>
          <w:bCs/>
          <w:sz w:val="20"/>
          <w:szCs w:val="20"/>
          <w:lang w:val="en-US"/>
        </w:rPr>
        <w:t xml:space="preserve"> with 70%(</w:t>
      </w:r>
      <w:r>
        <w:rPr>
          <w:rFonts w:ascii="Arial" w:hAnsi="Arial" w:cs="Arial"/>
          <w:bCs/>
          <w:sz w:val="20"/>
          <w:szCs w:val="20"/>
        </w:rPr>
        <w:t>2006</w:t>
      </w:r>
      <w:r>
        <w:rPr>
          <w:rFonts w:hint="default" w:ascii="Arial" w:hAnsi="Arial" w:cs="Arial"/>
          <w:bCs/>
          <w:sz w:val="20"/>
          <w:szCs w:val="20"/>
          <w:lang w:val="en-US"/>
        </w:rPr>
        <w:t>)</w:t>
      </w:r>
    </w:p>
    <w:p>
      <w:pPr>
        <w:spacing w:after="0"/>
        <w:ind w:right="-40"/>
        <w:jc w:val="both"/>
        <w:rPr>
          <w:rFonts w:eastAsia="Calibri"/>
          <w:b/>
          <w:color w:val="000000"/>
          <w:sz w:val="22"/>
          <w:szCs w:val="22"/>
          <w:u w:val="single"/>
          <w:lang w:eastAsia="en-US"/>
        </w:rPr>
      </w:pPr>
    </w:p>
    <w:p>
      <w:pPr>
        <w:spacing w:after="0"/>
        <w:ind w:right="-40"/>
        <w:jc w:val="both"/>
        <w:rPr>
          <w:rFonts w:eastAsia="Calibri"/>
          <w:b/>
          <w:color w:val="000000"/>
          <w:sz w:val="22"/>
          <w:szCs w:val="22"/>
          <w:u w:val="single"/>
          <w:lang w:eastAsia="en-US"/>
        </w:rPr>
      </w:pPr>
      <w:r>
        <w:rPr>
          <w:rFonts w:eastAsia="Calibri"/>
          <w:b/>
          <w:color w:val="000000"/>
          <w:sz w:val="22"/>
          <w:szCs w:val="22"/>
          <w:u w:val="single"/>
          <w:lang w:eastAsia="en-US"/>
        </w:rPr>
        <w:t xml:space="preserve">TECHNICAL SKILLS </w:t>
      </w:r>
    </w:p>
    <w:p/>
    <w:p>
      <w:pPr>
        <w:rPr>
          <w:rFonts w:ascii="Georgia" w:hAnsi="Georgia"/>
          <w:b/>
          <w:sz w:val="18"/>
          <w:szCs w:val="18"/>
        </w:rPr>
      </w:pPr>
    </w:p>
    <w:p>
      <w:pPr>
        <w:pStyle w:val="121"/>
        <w:spacing w:after="360"/>
        <w:rPr>
          <w:rFonts w:ascii="Georgia" w:hAnsi="Georgia"/>
          <w:sz w:val="20"/>
        </w:rPr>
      </w:pPr>
      <w:r>
        <w:rPr>
          <w:rFonts w:ascii="Georgia" w:hAnsi="Georgia"/>
          <w:sz w:val="20"/>
        </w:rPr>
        <w:t>TECHNICAL SUMMARY</w:t>
      </w:r>
    </w:p>
    <w:p/>
    <w:tbl>
      <w:tblPr>
        <w:tblStyle w:val="8"/>
        <w:tblW w:w="0" w:type="auto"/>
        <w:tblInd w:w="108" w:type="dxa"/>
        <w:tblLayout w:type="fixed"/>
        <w:tblCellMar>
          <w:top w:w="0" w:type="dxa"/>
          <w:left w:w="108" w:type="dxa"/>
          <w:bottom w:w="0" w:type="dxa"/>
          <w:right w:w="108" w:type="dxa"/>
        </w:tblCellMar>
      </w:tblPr>
      <w:tblGrid>
        <w:gridCol w:w="2520"/>
        <w:gridCol w:w="6680"/>
      </w:tblGrid>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sz w:val="22"/>
                <w:szCs w:val="22"/>
              </w:rPr>
              <w:t>Technologies         </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napToGrid w:val="0"/>
              <w:rPr>
                <w:rFonts w:ascii="Times New Roman" w:hAnsi="Times New Roman" w:cs="Times New Roman"/>
                <w:b/>
                <w:bCs/>
              </w:rPr>
            </w:pPr>
            <w:r>
              <w:rPr>
                <w:bCs/>
                <w:sz w:val="20"/>
              </w:rPr>
              <w:t>JSP, Servlet, JDBC, Java script, angularJs(Basic)</w:t>
            </w:r>
          </w:p>
        </w:tc>
      </w:tr>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bCs/>
              </w:rPr>
              <w:t>Programming Languages</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napToGrid w:val="0"/>
              <w:rPr>
                <w:rFonts w:ascii="Arial" w:hAnsi="Arial" w:eastAsia="Times New Roman" w:cs="Arial"/>
                <w:bCs/>
                <w:sz w:val="20"/>
                <w:lang w:val="en-GB" w:eastAsia="ar-SA" w:bidi="ar-SA"/>
              </w:rPr>
            </w:pPr>
            <w:r>
              <w:rPr>
                <w:rFonts w:ascii="Arial" w:hAnsi="Arial" w:eastAsia="Times New Roman" w:cs="Arial"/>
                <w:bCs/>
                <w:sz w:val="20"/>
                <w:lang w:val="en-GB" w:eastAsia="ar-SA" w:bidi="ar-SA"/>
              </w:rPr>
              <w:t>Java 1.4/1.5,1.6,1,8,11 PL/SQL</w:t>
            </w:r>
          </w:p>
        </w:tc>
      </w:tr>
      <w:tr>
        <w:tblPrEx>
          <w:tblCellMar>
            <w:top w:w="0" w:type="dxa"/>
            <w:left w:w="108" w:type="dxa"/>
            <w:bottom w:w="0" w:type="dxa"/>
            <w:right w:w="108" w:type="dxa"/>
          </w:tblCellMar>
        </w:tblPrEx>
        <w:trPr>
          <w:trHeight w:val="548" w:hRule="atLeast"/>
        </w:trPr>
        <w:tc>
          <w:tcPr>
            <w:tcW w:w="2520" w:type="dxa"/>
            <w:tcBorders>
              <w:top w:val="single" w:color="000000" w:sz="4" w:space="0"/>
              <w:left w:val="single" w:color="000000" w:sz="4" w:space="0"/>
              <w:bottom w:val="single" w:color="000000" w:sz="4" w:space="0"/>
            </w:tcBorders>
            <w:shd w:val="clear" w:color="auto" w:fill="auto"/>
            <w:noWrap w:val="0"/>
            <w:vAlign w:val="center"/>
          </w:tcPr>
          <w:p>
            <w:pPr>
              <w:pStyle w:val="116"/>
              <w:snapToGrid w:val="0"/>
              <w:rPr>
                <w:rFonts w:ascii="Times New Roman" w:hAnsi="Times New Roman" w:cs="Times New Roman"/>
                <w:b/>
                <w:bCs/>
              </w:rPr>
            </w:pPr>
            <w:r>
              <w:rPr>
                <w:rFonts w:ascii="Times New Roman" w:hAnsi="Times New Roman" w:cs="Times New Roman"/>
                <w:b/>
                <w:sz w:val="22"/>
                <w:szCs w:val="22"/>
              </w:rPr>
              <w:t>GUI (S)</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pStyle w:val="116"/>
              <w:snapToGrid w:val="0"/>
              <w:rPr>
                <w:rFonts w:hint="default" w:ascii="Arial" w:hAnsi="Arial" w:eastAsia="Times New Roman" w:cs="Arial"/>
                <w:bCs/>
                <w:sz w:val="20"/>
                <w:lang w:val="en-US" w:eastAsia="ar-SA" w:bidi="ar-SA"/>
              </w:rPr>
            </w:pPr>
            <w:r>
              <w:rPr>
                <w:rFonts w:ascii="Arial" w:hAnsi="Arial" w:eastAsia="Times New Roman" w:cs="Arial"/>
                <w:bCs/>
                <w:sz w:val="20"/>
                <w:lang w:val="en-GB" w:eastAsia="ar-SA" w:bidi="ar-SA"/>
              </w:rPr>
              <w:t xml:space="preserve"> HTML, CSS, jQuery, Ajax</w:t>
            </w:r>
            <w:r>
              <w:rPr>
                <w:rFonts w:hint="default" w:ascii="Arial" w:hAnsi="Arial" w:eastAsia="Times New Roman" w:cs="Arial"/>
                <w:bCs/>
                <w:sz w:val="20"/>
                <w:lang w:val="en-US" w:eastAsia="ar-SA" w:bidi="ar-SA"/>
              </w:rPr>
              <w:t>, AngularJS , Java script</w:t>
            </w:r>
          </w:p>
        </w:tc>
      </w:tr>
      <w:tr>
        <w:tblPrEx>
          <w:tblCellMar>
            <w:top w:w="0" w:type="dxa"/>
            <w:left w:w="108" w:type="dxa"/>
            <w:bottom w:w="0" w:type="dxa"/>
            <w:right w:w="108" w:type="dxa"/>
          </w:tblCellMar>
        </w:tblPrEx>
        <w:trPr>
          <w:trHeight w:val="548"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bCs/>
              </w:rPr>
              <w:t>Frameworks</w:t>
            </w:r>
            <w:r>
              <w:rPr>
                <w:rFonts w:ascii="Times New Roman" w:hAnsi="Times New Roman" w:cs="Times New Roman"/>
                <w:b/>
                <w:sz w:val="24"/>
                <w:szCs w:val="24"/>
              </w:rPr>
              <w:t xml:space="preserve">              </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napToGrid w:val="0"/>
              <w:rPr>
                <w:rFonts w:ascii="Times New Roman" w:hAnsi="Times New Roman" w:cs="Times New Roman"/>
                <w:b/>
                <w:sz w:val="22"/>
                <w:szCs w:val="22"/>
              </w:rPr>
            </w:pPr>
            <w:r>
              <w:rPr>
                <w:bCs/>
                <w:sz w:val="20"/>
              </w:rPr>
              <w:t>Spring 3.0, Hibernate 3.0/2.0, Struts, Sprin</w:t>
            </w:r>
            <w:bookmarkStart w:id="0" w:name="_GoBack"/>
            <w:bookmarkEnd w:id="0"/>
            <w:r>
              <w:rPr>
                <w:bCs/>
                <w:sz w:val="20"/>
              </w:rPr>
              <w:t>g MVC and JPA, Web services, Spring boot, micro services, AWS(project specific work), kafka</w:t>
            </w:r>
          </w:p>
        </w:tc>
      </w:tr>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sz w:val="22"/>
                <w:szCs w:val="22"/>
              </w:rPr>
              <w:t>Databases        </w:t>
            </w:r>
            <w:r>
              <w:rPr>
                <w:b/>
                <w:sz w:val="22"/>
                <w:szCs w:val="22"/>
              </w:rPr>
              <w:t xml:space="preserve">        </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napToGrid w:val="0"/>
              <w:rPr>
                <w:rFonts w:ascii="Times New Roman" w:hAnsi="Times New Roman" w:cs="Times New Roman"/>
                <w:b/>
                <w:bCs/>
              </w:rPr>
            </w:pPr>
            <w:r>
              <w:rPr>
                <w:bCs/>
                <w:sz w:val="20"/>
              </w:rPr>
              <w:t>Oracle 10g, DB2, SQL Server2000/2005, MS Access</w:t>
            </w:r>
          </w:p>
        </w:tc>
      </w:tr>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bCs/>
              </w:rPr>
              <w:t>Configuration Mgmt Tool</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uppressAutoHyphens w:val="0"/>
              <w:spacing w:before="100" w:after="100"/>
              <w:ind w:right="-720"/>
              <w:rPr>
                <w:rFonts w:ascii="Times New Roman" w:hAnsi="Times New Roman" w:cs="Times New Roman"/>
                <w:b/>
              </w:rPr>
            </w:pPr>
            <w:r>
              <w:rPr>
                <w:bCs/>
                <w:sz w:val="20"/>
              </w:rPr>
              <w:t>Git, CVS, SVN, Rational Clear Case</w:t>
            </w:r>
          </w:p>
        </w:tc>
      </w:tr>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rPr>
              <w:t xml:space="preserve">Development Tools                    </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uppressAutoHyphens w:val="0"/>
              <w:spacing w:before="100" w:after="100"/>
              <w:ind w:right="-720"/>
              <w:rPr>
                <w:rFonts w:ascii="Times New Roman" w:hAnsi="Times New Roman" w:cs="Times New Roman"/>
                <w:b/>
                <w:bCs/>
              </w:rPr>
            </w:pPr>
            <w:r>
              <w:rPr>
                <w:bCs/>
                <w:sz w:val="20"/>
              </w:rPr>
              <w:t>Eclipse3.x, MyEclipse6.x</w:t>
            </w:r>
          </w:p>
        </w:tc>
      </w:tr>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rFonts w:ascii="Times New Roman" w:hAnsi="Times New Roman" w:cs="Times New Roman"/>
                <w:b/>
                <w:bCs/>
              </w:rPr>
              <w:t>Operating Systems</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uppressAutoHyphens w:val="0"/>
              <w:spacing w:before="100" w:after="100"/>
              <w:ind w:right="-720"/>
              <w:rPr>
                <w:b/>
                <w:sz w:val="20"/>
              </w:rPr>
            </w:pPr>
            <w:r>
              <w:rPr>
                <w:bCs/>
                <w:sz w:val="20"/>
              </w:rPr>
              <w:t>UNIX, Linux, Windows 2000/XP</w:t>
            </w:r>
          </w:p>
        </w:tc>
      </w:tr>
      <w:tr>
        <w:tblPrEx>
          <w:tblCellMar>
            <w:top w:w="0" w:type="dxa"/>
            <w:left w:w="108" w:type="dxa"/>
            <w:bottom w:w="0" w:type="dxa"/>
            <w:right w:w="108" w:type="dxa"/>
          </w:tblCellMar>
        </w:tblPrEx>
        <w:trPr>
          <w:trHeight w:val="23" w:hRule="atLeast"/>
        </w:trPr>
        <w:tc>
          <w:tcPr>
            <w:tcW w:w="2520"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rFonts w:ascii="Times New Roman" w:hAnsi="Times New Roman" w:cs="Times New Roman"/>
                <w:b/>
                <w:bCs/>
              </w:rPr>
            </w:pPr>
            <w:r>
              <w:rPr>
                <w:rFonts w:ascii="Times New Roman" w:hAnsi="Times New Roman" w:cs="Times New Roman"/>
                <w:b/>
                <w:bCs/>
              </w:rPr>
              <w:t>Testing tools</w:t>
            </w:r>
          </w:p>
        </w:tc>
        <w:tc>
          <w:tcPr>
            <w:tcW w:w="66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uppressAutoHyphens w:val="0"/>
              <w:spacing w:before="100" w:after="100"/>
              <w:ind w:right="-720"/>
              <w:rPr>
                <w:bCs/>
                <w:sz w:val="20"/>
              </w:rPr>
            </w:pPr>
            <w:r>
              <w:rPr>
                <w:bCs/>
                <w:sz w:val="20"/>
              </w:rPr>
              <w:t>SOPUI, Junit, Jmeter</w:t>
            </w:r>
          </w:p>
        </w:tc>
      </w:tr>
    </w:tbl>
    <w:p>
      <w:pPr>
        <w:rPr>
          <w:b/>
          <w:sz w:val="20"/>
        </w:rPr>
      </w:pPr>
    </w:p>
    <w:p>
      <w:pPr>
        <w:pStyle w:val="121"/>
        <w:spacing w:after="360"/>
        <w:jc w:val="left"/>
        <w:rPr>
          <w:rFonts w:ascii="Arial" w:hAnsi="Arial" w:eastAsia="Times New Roman" w:cs="Arial"/>
          <w:bCs w:val="0"/>
          <w:sz w:val="22"/>
          <w:u w:val="none"/>
        </w:rPr>
      </w:pPr>
    </w:p>
    <w:p>
      <w:pPr>
        <w:pStyle w:val="121"/>
        <w:spacing w:after="360"/>
        <w:jc w:val="left"/>
        <w:rPr>
          <w:rFonts w:ascii="Arial" w:hAnsi="Arial" w:eastAsia="Times New Roman" w:cs="Arial"/>
          <w:bCs w:val="0"/>
          <w:sz w:val="22"/>
          <w:u w:val="none"/>
        </w:rPr>
      </w:pPr>
    </w:p>
    <w:p>
      <w:pPr>
        <w:pStyle w:val="121"/>
        <w:spacing w:after="360"/>
        <w:jc w:val="left"/>
        <w:rPr>
          <w:rFonts w:cs="Arial"/>
        </w:rPr>
      </w:pPr>
      <w:r>
        <w:rPr>
          <w:rFonts w:hint="default" w:ascii="Arial" w:hAnsi="Arial" w:eastAsia="Times New Roman" w:cs="Arial"/>
          <w:bCs w:val="0"/>
          <w:sz w:val="22"/>
          <w:u w:val="none"/>
          <w:lang w:val="en-US"/>
        </w:rPr>
        <w:t>W</w:t>
      </w:r>
      <w:r>
        <w:rPr>
          <w:rFonts w:ascii="Arial" w:hAnsi="Arial" w:eastAsia="Times New Roman" w:cs="Arial"/>
          <w:bCs w:val="0"/>
          <w:sz w:val="22"/>
          <w:u w:val="none"/>
        </w:rPr>
        <w:t>ORK HISTORY</w:t>
      </w:r>
    </w:p>
    <w:tbl>
      <w:tblPr>
        <w:tblStyle w:val="8"/>
        <w:tblW w:w="9200" w:type="dxa"/>
        <w:tblInd w:w="108" w:type="dxa"/>
        <w:tblLayout w:type="fixed"/>
        <w:tblCellMar>
          <w:top w:w="0" w:type="dxa"/>
          <w:left w:w="108" w:type="dxa"/>
          <w:bottom w:w="0" w:type="dxa"/>
          <w:right w:w="108" w:type="dxa"/>
        </w:tblCellMar>
      </w:tblPr>
      <w:tblGrid>
        <w:gridCol w:w="2358"/>
        <w:gridCol w:w="3393"/>
        <w:gridCol w:w="3449"/>
      </w:tblGrid>
      <w:tr>
        <w:trPr>
          <w:trHeight w:val="142" w:hRule="atLeast"/>
        </w:trPr>
        <w:tc>
          <w:tcPr>
            <w:tcW w:w="2358" w:type="dxa"/>
            <w:tcBorders>
              <w:top w:val="single" w:color="000000" w:sz="4" w:space="0"/>
              <w:left w:val="single" w:color="000000" w:sz="4" w:space="0"/>
              <w:bottom w:val="single" w:color="000000" w:sz="4" w:space="0"/>
            </w:tcBorders>
            <w:shd w:val="clear" w:color="auto" w:fill="C0C0C0"/>
            <w:noWrap w:val="0"/>
            <w:vAlign w:val="top"/>
          </w:tcPr>
          <w:p>
            <w:pPr>
              <w:snapToGrid w:val="0"/>
              <w:spacing w:before="20" w:after="20"/>
              <w:jc w:val="center"/>
              <w:rPr>
                <w:b/>
              </w:rPr>
            </w:pPr>
            <w:r>
              <w:rPr>
                <w:b/>
              </w:rPr>
              <w:t>Duration</w:t>
            </w:r>
          </w:p>
        </w:tc>
        <w:tc>
          <w:tcPr>
            <w:tcW w:w="3393" w:type="dxa"/>
            <w:tcBorders>
              <w:top w:val="single" w:color="000000" w:sz="4" w:space="0"/>
              <w:left w:val="single" w:color="000000" w:sz="4" w:space="0"/>
              <w:bottom w:val="single" w:color="000000" w:sz="4" w:space="0"/>
            </w:tcBorders>
            <w:shd w:val="clear" w:color="auto" w:fill="C0C0C0"/>
            <w:noWrap w:val="0"/>
            <w:vAlign w:val="top"/>
          </w:tcPr>
          <w:p>
            <w:pPr>
              <w:snapToGrid w:val="0"/>
              <w:spacing w:before="20" w:after="20"/>
              <w:jc w:val="center"/>
              <w:rPr>
                <w:b/>
              </w:rPr>
            </w:pPr>
            <w:r>
              <w:rPr>
                <w:b/>
              </w:rPr>
              <w:t>Organization</w:t>
            </w:r>
          </w:p>
        </w:tc>
        <w:tc>
          <w:tcPr>
            <w:tcW w:w="3449" w:type="dxa"/>
            <w:tcBorders>
              <w:top w:val="single" w:color="000000" w:sz="4" w:space="0"/>
              <w:left w:val="single" w:color="000000" w:sz="4" w:space="0"/>
              <w:bottom w:val="single" w:color="000000" w:sz="4" w:space="0"/>
              <w:right w:val="single" w:color="000000" w:sz="4" w:space="0"/>
            </w:tcBorders>
            <w:shd w:val="clear" w:color="auto" w:fill="C0C0C0"/>
            <w:noWrap w:val="0"/>
            <w:vAlign w:val="top"/>
          </w:tcPr>
          <w:p>
            <w:pPr>
              <w:snapToGrid w:val="0"/>
              <w:spacing w:before="20" w:after="20"/>
              <w:jc w:val="center"/>
              <w:rPr>
                <w:bCs/>
              </w:rPr>
            </w:pPr>
            <w:r>
              <w:rPr>
                <w:b/>
              </w:rPr>
              <w:t>Designation</w:t>
            </w:r>
          </w:p>
        </w:tc>
      </w:tr>
      <w:tr>
        <w:tblPrEx>
          <w:tblCellMar>
            <w:top w:w="0" w:type="dxa"/>
            <w:left w:w="108" w:type="dxa"/>
            <w:bottom w:w="0" w:type="dxa"/>
            <w:right w:w="108" w:type="dxa"/>
          </w:tblCellMar>
        </w:tblPrEx>
        <w:trPr>
          <w:trHeight w:val="23" w:hRule="atLeast"/>
        </w:trPr>
        <w:tc>
          <w:tcPr>
            <w:tcW w:w="2358"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bCs/>
              </w:rPr>
              <w:t>May 2014 to till date</w:t>
            </w:r>
          </w:p>
        </w:tc>
        <w:tc>
          <w:tcPr>
            <w:tcW w:w="3393" w:type="dxa"/>
            <w:tcBorders>
              <w:top w:val="single" w:color="000000" w:sz="4" w:space="0"/>
              <w:left w:val="single" w:color="000000" w:sz="4" w:space="0"/>
              <w:bottom w:val="single" w:color="000000" w:sz="4" w:space="0"/>
            </w:tcBorders>
            <w:shd w:val="clear" w:color="auto" w:fill="auto"/>
            <w:noWrap w:val="0"/>
            <w:vAlign w:val="top"/>
          </w:tcPr>
          <w:p>
            <w:pPr>
              <w:snapToGrid w:val="0"/>
              <w:jc w:val="center"/>
              <w:rPr>
                <w:bCs/>
              </w:rPr>
            </w:pPr>
            <w:r>
              <w:rPr>
                <w:bCs/>
              </w:rPr>
              <w:t>Sears, Pune/USA-Chicago</w:t>
            </w:r>
          </w:p>
        </w:tc>
        <w:tc>
          <w:tcPr>
            <w:tcW w:w="3449"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napToGrid w:val="0"/>
              <w:jc w:val="center"/>
            </w:pPr>
            <w:r>
              <w:t>Technologist</w:t>
            </w:r>
          </w:p>
        </w:tc>
      </w:tr>
      <w:tr>
        <w:trPr>
          <w:trHeight w:val="23" w:hRule="atLeast"/>
        </w:trPr>
        <w:tc>
          <w:tcPr>
            <w:tcW w:w="2358" w:type="dxa"/>
            <w:tcBorders>
              <w:top w:val="single" w:color="000000" w:sz="4" w:space="0"/>
              <w:left w:val="single" w:color="000000" w:sz="4" w:space="0"/>
              <w:bottom w:val="single" w:color="000000" w:sz="4" w:space="0"/>
            </w:tcBorders>
            <w:shd w:val="clear" w:color="auto" w:fill="auto"/>
            <w:noWrap w:val="0"/>
            <w:vAlign w:val="top"/>
          </w:tcPr>
          <w:p>
            <w:pPr>
              <w:pStyle w:val="116"/>
              <w:snapToGrid w:val="0"/>
              <w:rPr>
                <w:bCs/>
              </w:rPr>
            </w:pPr>
            <w:r>
              <w:rPr>
                <w:bCs/>
              </w:rPr>
              <w:t>April 2010 to April 2014</w:t>
            </w:r>
          </w:p>
        </w:tc>
        <w:tc>
          <w:tcPr>
            <w:tcW w:w="3393" w:type="dxa"/>
            <w:tcBorders>
              <w:top w:val="single" w:color="000000" w:sz="4" w:space="0"/>
              <w:left w:val="single" w:color="000000" w:sz="4" w:space="0"/>
              <w:bottom w:val="single" w:color="000000" w:sz="4" w:space="0"/>
            </w:tcBorders>
            <w:shd w:val="clear" w:color="auto" w:fill="auto"/>
            <w:noWrap w:val="0"/>
            <w:vAlign w:val="top"/>
          </w:tcPr>
          <w:p>
            <w:pPr>
              <w:snapToGrid w:val="0"/>
              <w:jc w:val="center"/>
            </w:pPr>
            <w:r>
              <w:rPr>
                <w:bCs/>
              </w:rPr>
              <w:t>TCS, Pune</w:t>
            </w:r>
          </w:p>
        </w:tc>
        <w:tc>
          <w:tcPr>
            <w:tcW w:w="3449"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napToGrid w:val="0"/>
              <w:jc w:val="center"/>
              <w:rPr>
                <w:bCs/>
              </w:rPr>
            </w:pPr>
            <w:r>
              <w:t>ITA</w:t>
            </w:r>
          </w:p>
        </w:tc>
      </w:tr>
    </w:tbl>
    <w:p>
      <w:pPr>
        <w:rPr>
          <w:b/>
          <w:sz w:val="20"/>
        </w:rPr>
      </w:pPr>
    </w:p>
    <w:p>
      <w:pPr>
        <w:pStyle w:val="2"/>
        <w:tabs>
          <w:tab w:val="center" w:pos="4512"/>
        </w:tabs>
        <w:spacing w:line="276" w:lineRule="auto"/>
        <w:rPr>
          <w:sz w:val="22"/>
          <w:szCs w:val="22"/>
          <w:u w:val="single"/>
        </w:rPr>
      </w:pPr>
    </w:p>
    <w:p>
      <w:pPr>
        <w:pStyle w:val="2"/>
        <w:tabs>
          <w:tab w:val="center" w:pos="4512"/>
        </w:tabs>
        <w:spacing w:line="276" w:lineRule="auto"/>
        <w:rPr>
          <w:sz w:val="22"/>
          <w:szCs w:val="22"/>
          <w:u w:val="single"/>
        </w:rPr>
      </w:pPr>
      <w:r>
        <w:rPr>
          <w:sz w:val="22"/>
          <w:szCs w:val="22"/>
          <w:u w:val="single"/>
        </w:rPr>
        <w:t>PROFESSIONAL EXPERIENCE</w:t>
      </w:r>
    </w:p>
    <w:p>
      <w:pPr>
        <w:spacing w:after="0" w:line="276" w:lineRule="auto"/>
        <w:rPr>
          <w:b/>
          <w:sz w:val="16"/>
          <w:szCs w:val="16"/>
          <w:u w:val="single"/>
          <w:lang w:val="en-US"/>
        </w:rPr>
      </w:pPr>
    </w:p>
    <w:p>
      <w:pPr>
        <w:widowControl w:val="0"/>
        <w:autoSpaceDE w:val="0"/>
        <w:autoSpaceDN w:val="0"/>
        <w:adjustRightInd w:val="0"/>
        <w:spacing w:after="0" w:line="276" w:lineRule="auto"/>
        <w:rPr>
          <w:b/>
          <w:sz w:val="20"/>
          <w:lang w:val="en-US"/>
        </w:rPr>
      </w:pPr>
      <w:r>
        <w:rPr>
          <w:b/>
          <w:sz w:val="20"/>
          <w:lang w:bidi="en-US"/>
        </w:rPr>
        <w:t xml:space="preserve">Sears IT India Pvt </w:t>
      </w:r>
      <w:r>
        <w:rPr>
          <w:b/>
          <w:sz w:val="20"/>
          <w:lang w:val="en-US"/>
        </w:rPr>
        <w:tab/>
      </w:r>
      <w:r>
        <w:rPr>
          <w:b/>
          <w:sz w:val="20"/>
          <w:lang w:val="en-US"/>
        </w:rPr>
        <w:tab/>
      </w:r>
      <w:r>
        <w:rPr>
          <w:b/>
          <w:sz w:val="20"/>
          <w:lang w:val="en-US"/>
        </w:rPr>
        <w:tab/>
      </w:r>
      <w:r>
        <w:rPr>
          <w:b/>
          <w:sz w:val="20"/>
          <w:lang w:val="en-US"/>
        </w:rPr>
        <w:t xml:space="preserve">                                                              May 2014 – Till Date </w:t>
      </w:r>
    </w:p>
    <w:p>
      <w:pPr>
        <w:pStyle w:val="22"/>
        <w:shd w:val="clear" w:color="auto" w:fill="FFFFFF"/>
        <w:spacing w:before="0" w:after="0"/>
        <w:rPr>
          <w:rFonts w:ascii="Arial" w:hAnsi="Arial" w:cs="Arial"/>
          <w:bCs/>
          <w:i/>
          <w:sz w:val="18"/>
          <w:szCs w:val="18"/>
          <w:lang w:val="en-GB"/>
        </w:rPr>
      </w:pPr>
      <w:r>
        <w:rPr>
          <w:rFonts w:ascii="Arial" w:hAnsi="Arial" w:cs="Arial"/>
          <w:bCs/>
          <w:i/>
          <w:sz w:val="18"/>
          <w:szCs w:val="18"/>
          <w:lang w:val="en-GB"/>
        </w:rPr>
        <w:t>Sears IT and Management Services (India) Pvt. Limited, also known as Sears Holdings India (SHI) provides corporate IT services to Sears Holdings Corporation (NASDAQ:SHLD) and its family of companies including Sears Roebuck and Co. and Kmart Corporation. Established in December 2009, Sears Holding India is one of the fastest growing captives in India. In a span of four years, SHI has over 1200 + associates working and supporting business critical applications for Sears Holdings Corporation and its subsidiaries.</w:t>
      </w:r>
    </w:p>
    <w:p>
      <w:pPr>
        <w:spacing w:after="0" w:line="276" w:lineRule="auto"/>
        <w:ind w:right="-24"/>
        <w:rPr>
          <w:b/>
          <w:bCs/>
          <w:i/>
          <w:sz w:val="20"/>
        </w:rPr>
      </w:pPr>
      <w:r>
        <w:rPr>
          <w:b/>
          <w:bCs/>
          <w:i/>
          <w:sz w:val="20"/>
        </w:rPr>
        <w:t>Technical Lead - Java</w:t>
      </w:r>
    </w:p>
    <w:p>
      <w:pPr>
        <w:spacing w:after="0" w:line="276" w:lineRule="auto"/>
        <w:ind w:right="-24"/>
        <w:rPr>
          <w:b/>
          <w:bCs/>
          <w:sz w:val="10"/>
          <w:szCs w:val="10"/>
        </w:rPr>
      </w:pPr>
    </w:p>
    <w:tbl>
      <w:tblPr>
        <w:tblStyle w:val="8"/>
        <w:tblW w:w="10682" w:type="dxa"/>
        <w:tblInd w:w="0" w:type="dxa"/>
        <w:tblLayout w:type="autofit"/>
        <w:tblCellMar>
          <w:top w:w="0" w:type="dxa"/>
          <w:left w:w="108" w:type="dxa"/>
          <w:bottom w:w="0" w:type="dxa"/>
          <w:right w:w="108" w:type="dxa"/>
        </w:tblCellMar>
      </w:tblPr>
      <w:tblGrid>
        <w:gridCol w:w="1749"/>
        <w:gridCol w:w="7493"/>
        <w:gridCol w:w="1440"/>
      </w:tblGrid>
      <w:tr>
        <w:tblPrEx>
          <w:tblCellMar>
            <w:top w:w="0" w:type="dxa"/>
            <w:left w:w="108" w:type="dxa"/>
            <w:bottom w:w="0" w:type="dxa"/>
            <w:right w:w="108" w:type="dxa"/>
          </w:tblCellMar>
        </w:tblPrEx>
        <w:trPr>
          <w:gridAfter w:val="1"/>
          <w:wAfter w:w="1440" w:type="dxa"/>
        </w:trPr>
        <w:tc>
          <w:tcPr>
            <w:tcW w:w="1749" w:type="dxa"/>
            <w:noWrap w:val="0"/>
            <w:vAlign w:val="top"/>
          </w:tcPr>
          <w:p>
            <w:pPr>
              <w:spacing w:after="0" w:line="276" w:lineRule="auto"/>
              <w:rPr>
                <w:b/>
                <w:sz w:val="20"/>
              </w:rPr>
            </w:pPr>
            <w:r>
              <w:rPr>
                <w:b/>
                <w:sz w:val="20"/>
              </w:rPr>
              <w:t>Project #1:</w:t>
            </w:r>
          </w:p>
        </w:tc>
        <w:tc>
          <w:tcPr>
            <w:tcW w:w="7493" w:type="dxa"/>
            <w:noWrap w:val="0"/>
            <w:vAlign w:val="top"/>
          </w:tcPr>
          <w:p>
            <w:pPr>
              <w:spacing w:after="0" w:line="276" w:lineRule="auto"/>
              <w:rPr>
                <w:b/>
                <w:sz w:val="20"/>
              </w:rPr>
            </w:pPr>
            <w:r>
              <w:rPr>
                <w:b/>
                <w:bCs/>
                <w:sz w:val="20"/>
                <w:lang w:val="en-US"/>
              </w:rPr>
              <w:t>Smart Offer Platform</w:t>
            </w:r>
          </w:p>
        </w:tc>
      </w:tr>
      <w:tr>
        <w:tblPrEx>
          <w:tblCellMar>
            <w:top w:w="0" w:type="dxa"/>
            <w:left w:w="108" w:type="dxa"/>
            <w:bottom w:w="0" w:type="dxa"/>
            <w:right w:w="108" w:type="dxa"/>
          </w:tblCellMar>
        </w:tblPrEx>
        <w:trPr>
          <w:gridAfter w:val="1"/>
          <w:wAfter w:w="1440" w:type="dxa"/>
        </w:trPr>
        <w:tc>
          <w:tcPr>
            <w:tcW w:w="1749" w:type="dxa"/>
            <w:noWrap w:val="0"/>
            <w:vAlign w:val="top"/>
          </w:tcPr>
          <w:p>
            <w:pPr>
              <w:spacing w:after="0" w:line="276" w:lineRule="auto"/>
              <w:rPr>
                <w:b/>
                <w:bCs/>
                <w:sz w:val="20"/>
                <w:lang w:val="en-US"/>
              </w:rPr>
            </w:pPr>
            <w:r>
              <w:rPr>
                <w:b/>
                <w:bCs/>
                <w:sz w:val="20"/>
                <w:lang w:val="en-US"/>
              </w:rPr>
              <w:t>Client:</w:t>
            </w:r>
          </w:p>
        </w:tc>
        <w:tc>
          <w:tcPr>
            <w:tcW w:w="7493" w:type="dxa"/>
            <w:noWrap w:val="0"/>
            <w:vAlign w:val="top"/>
          </w:tcPr>
          <w:p>
            <w:pPr>
              <w:spacing w:after="0" w:line="276" w:lineRule="auto"/>
              <w:rPr>
                <w:b/>
                <w:bCs/>
                <w:sz w:val="20"/>
                <w:lang w:val="en-US"/>
              </w:rPr>
            </w:pPr>
            <w:r>
              <w:rPr>
                <w:b/>
                <w:bCs/>
                <w:sz w:val="20"/>
                <w:lang w:val="en-US"/>
              </w:rPr>
              <w:t>Sears</w:t>
            </w:r>
          </w:p>
        </w:tc>
      </w:tr>
      <w:tr>
        <w:tblPrEx>
          <w:tblCellMar>
            <w:top w:w="0" w:type="dxa"/>
            <w:left w:w="108" w:type="dxa"/>
            <w:bottom w:w="0" w:type="dxa"/>
            <w:right w:w="108" w:type="dxa"/>
          </w:tblCellMar>
        </w:tblPrEx>
        <w:trPr>
          <w:gridAfter w:val="1"/>
          <w:wAfter w:w="1440" w:type="dxa"/>
        </w:trPr>
        <w:tc>
          <w:tcPr>
            <w:tcW w:w="1749" w:type="dxa"/>
            <w:noWrap w:val="0"/>
            <w:vAlign w:val="top"/>
          </w:tcPr>
          <w:p>
            <w:pPr>
              <w:spacing w:after="0" w:line="276" w:lineRule="auto"/>
              <w:rPr>
                <w:sz w:val="20"/>
              </w:rPr>
            </w:pPr>
            <w:r>
              <w:rPr>
                <w:sz w:val="20"/>
              </w:rPr>
              <w:t>Duration:</w:t>
            </w:r>
          </w:p>
        </w:tc>
        <w:tc>
          <w:tcPr>
            <w:tcW w:w="7493" w:type="dxa"/>
            <w:noWrap w:val="0"/>
            <w:vAlign w:val="top"/>
          </w:tcPr>
          <w:p>
            <w:pPr>
              <w:spacing w:after="0" w:line="276" w:lineRule="auto"/>
              <w:rPr>
                <w:bCs/>
                <w:sz w:val="20"/>
                <w:lang w:val="en-US"/>
              </w:rPr>
            </w:pPr>
            <w:r>
              <w:rPr>
                <w:bCs/>
                <w:sz w:val="20"/>
                <w:lang w:val="en-US"/>
              </w:rPr>
              <w:t>May 2014 - Till Date</w:t>
            </w:r>
          </w:p>
        </w:tc>
      </w:tr>
      <w:tr>
        <w:tblPrEx>
          <w:tblCellMar>
            <w:top w:w="0" w:type="dxa"/>
            <w:left w:w="108" w:type="dxa"/>
            <w:bottom w:w="0" w:type="dxa"/>
            <w:right w:w="108" w:type="dxa"/>
          </w:tblCellMar>
        </w:tblPrEx>
        <w:trPr>
          <w:gridAfter w:val="1"/>
          <w:wAfter w:w="1440" w:type="dxa"/>
        </w:trPr>
        <w:tc>
          <w:tcPr>
            <w:tcW w:w="1749" w:type="dxa"/>
            <w:noWrap w:val="0"/>
            <w:vAlign w:val="top"/>
          </w:tcPr>
          <w:p>
            <w:pPr>
              <w:spacing w:after="0" w:line="276" w:lineRule="auto"/>
              <w:rPr>
                <w:sz w:val="20"/>
              </w:rPr>
            </w:pPr>
            <w:r>
              <w:rPr>
                <w:sz w:val="20"/>
              </w:rPr>
              <w:t>Description:</w:t>
            </w:r>
          </w:p>
        </w:tc>
        <w:tc>
          <w:tcPr>
            <w:tcW w:w="7493" w:type="dxa"/>
            <w:noWrap w:val="0"/>
            <w:vAlign w:val="top"/>
          </w:tcPr>
          <w:p>
            <w:pPr>
              <w:spacing w:after="0" w:line="276" w:lineRule="auto"/>
              <w:rPr>
                <w:bCs/>
                <w:sz w:val="20"/>
                <w:lang w:val="en-US"/>
              </w:rPr>
            </w:pPr>
            <w:r>
              <w:rPr>
                <w:bCs/>
                <w:sz w:val="20"/>
                <w:lang w:val="en-US"/>
              </w:rPr>
              <w:t>Smart Offer platform provide ability to create, upload and message create targeting rules to manage users and permissions.</w:t>
            </w:r>
          </w:p>
        </w:tc>
      </w:tr>
      <w:tr>
        <w:tblPrEx>
          <w:tblCellMar>
            <w:top w:w="0" w:type="dxa"/>
            <w:left w:w="108" w:type="dxa"/>
            <w:bottom w:w="0" w:type="dxa"/>
            <w:right w:w="108" w:type="dxa"/>
          </w:tblCellMar>
        </w:tblPrEx>
        <w:trPr>
          <w:gridAfter w:val="1"/>
          <w:wAfter w:w="1440" w:type="dxa"/>
        </w:trPr>
        <w:tc>
          <w:tcPr>
            <w:tcW w:w="1749" w:type="dxa"/>
            <w:noWrap w:val="0"/>
            <w:vAlign w:val="top"/>
          </w:tcPr>
          <w:p>
            <w:pPr>
              <w:spacing w:after="0" w:line="276" w:lineRule="auto"/>
              <w:rPr>
                <w:sz w:val="20"/>
              </w:rPr>
            </w:pPr>
            <w:r>
              <w:rPr>
                <w:sz w:val="20"/>
              </w:rPr>
              <w:t>Technologies:</w:t>
            </w:r>
          </w:p>
        </w:tc>
        <w:tc>
          <w:tcPr>
            <w:tcW w:w="7493" w:type="dxa"/>
            <w:noWrap w:val="0"/>
            <w:vAlign w:val="top"/>
          </w:tcPr>
          <w:p>
            <w:pPr>
              <w:spacing w:after="0" w:line="276" w:lineRule="auto"/>
              <w:rPr>
                <w:bCs/>
                <w:sz w:val="20"/>
                <w:lang w:val="en-US"/>
              </w:rPr>
            </w:pPr>
            <w:r>
              <w:rPr>
                <w:bCs/>
                <w:sz w:val="20"/>
                <w:lang w:val="en-US"/>
              </w:rPr>
              <w:t>Spring MVC, Spring 3, JQuery, Jdk 1.8, Hibernate, Web services, My SQL</w:t>
            </w:r>
          </w:p>
          <w:p>
            <w:pPr>
              <w:spacing w:after="0" w:line="276" w:lineRule="auto"/>
              <w:rPr>
                <w:bCs/>
                <w:sz w:val="20"/>
                <w:lang w:val="en-US"/>
              </w:rPr>
            </w:pPr>
          </w:p>
        </w:tc>
      </w:tr>
      <w:tr>
        <w:tblPrEx>
          <w:tblCellMar>
            <w:top w:w="0" w:type="dxa"/>
            <w:left w:w="108" w:type="dxa"/>
            <w:bottom w:w="0" w:type="dxa"/>
            <w:right w:w="108" w:type="dxa"/>
          </w:tblCellMar>
        </w:tblPrEx>
        <w:tc>
          <w:tcPr>
            <w:tcW w:w="10682" w:type="dxa"/>
            <w:gridSpan w:val="3"/>
            <w:noWrap w:val="0"/>
            <w:vAlign w:val="top"/>
          </w:tcPr>
          <w:p>
            <w:pPr>
              <w:spacing w:after="0" w:line="276" w:lineRule="auto"/>
              <w:rPr>
                <w:b/>
                <w:sz w:val="20"/>
              </w:rPr>
            </w:pPr>
            <w:r>
              <w:rPr>
                <w:b/>
                <w:sz w:val="20"/>
              </w:rPr>
              <w:t>Responsibilities:</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Guiding and mentoring the team of 5 plus associates</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Currently working independently on this application</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Carrying out requirement analysis and design</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Developing and enhancing Application</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Providing new supports and changes required as per client</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Involved in code walk through, review and performance improvement.</w:t>
            </w:r>
          </w:p>
          <w:p>
            <w:pPr>
              <w:suppressAutoHyphens w:val="0"/>
              <w:spacing w:before="0" w:after="0" w:line="276" w:lineRule="auto"/>
              <w:ind w:left="702"/>
              <w:rPr>
                <w:bCs/>
                <w:sz w:val="20"/>
                <w:lang w:val="en-US"/>
              </w:rPr>
            </w:pPr>
          </w:p>
          <w:p>
            <w:pPr>
              <w:spacing w:after="0" w:line="276" w:lineRule="auto"/>
              <w:ind w:left="702"/>
              <w:rPr>
                <w:bCs/>
                <w:sz w:val="20"/>
                <w:lang w:val="en-US"/>
              </w:rPr>
            </w:pPr>
          </w:p>
        </w:tc>
      </w:tr>
    </w:tbl>
    <w:p>
      <w:pPr>
        <w:spacing w:after="0" w:line="276" w:lineRule="auto"/>
        <w:ind w:right="317"/>
        <w:rPr>
          <w:sz w:val="20"/>
          <w:szCs w:val="16"/>
        </w:rPr>
      </w:pPr>
    </w:p>
    <w:p>
      <w:pPr>
        <w:pBdr>
          <w:top w:val="dotted" w:color="auto" w:sz="4" w:space="1"/>
        </w:pBdr>
        <w:spacing w:after="0" w:line="276" w:lineRule="auto"/>
        <w:ind w:right="118"/>
        <w:rPr>
          <w:b/>
          <w:bCs/>
          <w:sz w:val="20"/>
          <w:lang w:bidi="en-US"/>
        </w:rPr>
      </w:pPr>
      <w:r>
        <w:rPr>
          <w:b/>
          <w:bCs/>
          <w:sz w:val="20"/>
          <w:lang w:bidi="en-US"/>
        </w:rPr>
        <w:t>Tata Consultancy Services, Pune, India</w:t>
      </w:r>
      <w:r>
        <w:rPr>
          <w:b/>
          <w:bCs/>
          <w:sz w:val="20"/>
        </w:rPr>
        <w:t xml:space="preserve">  </w:t>
      </w:r>
      <w:r>
        <w:rPr>
          <w:bCs/>
          <w:sz w:val="20"/>
        </w:rPr>
        <w:t xml:space="preserve">  </w:t>
      </w:r>
      <w:r>
        <w:rPr>
          <w:b/>
          <w:bCs/>
          <w:sz w:val="20"/>
        </w:rPr>
        <w:t xml:space="preserve">                                                      Jul 2010 - April 2014</w:t>
      </w:r>
    </w:p>
    <w:p>
      <w:pPr>
        <w:widowControl w:val="0"/>
        <w:tabs>
          <w:tab w:val="left" w:pos="720"/>
        </w:tabs>
        <w:autoSpaceDE w:val="0"/>
        <w:autoSpaceDN w:val="0"/>
        <w:adjustRightInd w:val="0"/>
        <w:spacing w:after="0" w:line="276" w:lineRule="auto"/>
        <w:ind w:right="26"/>
        <w:jc w:val="both"/>
        <w:rPr>
          <w:bCs/>
          <w:i/>
          <w:szCs w:val="18"/>
        </w:rPr>
      </w:pPr>
      <w:r>
        <w:fldChar w:fldCharType="begin"/>
      </w:r>
      <w:r>
        <w:instrText xml:space="preserve"> HYPERLINK "https://www.youtube.com/watch?v=yVUngYdOHK0" </w:instrText>
      </w:r>
      <w:r>
        <w:fldChar w:fldCharType="separate"/>
      </w:r>
      <w:r>
        <w:rPr>
          <w:i/>
          <w:szCs w:val="18"/>
        </w:rPr>
        <w:t>TATA Consultancy Services</w:t>
      </w:r>
      <w:r>
        <w:rPr>
          <w:i/>
          <w:szCs w:val="18"/>
        </w:rPr>
        <w:fldChar w:fldCharType="end"/>
      </w:r>
      <w:r>
        <w:rPr>
          <w:bCs/>
          <w:i/>
          <w:szCs w:val="18"/>
        </w:rPr>
        <w:t xml:space="preserve"> is a </w:t>
      </w:r>
      <w:r>
        <w:fldChar w:fldCharType="begin"/>
      </w:r>
      <w:r>
        <w:instrText xml:space="preserve"> HYPERLINK "http://en.wikipedia.org/wiki/Multinational_corporation" \o "Multinational corporation" </w:instrText>
      </w:r>
      <w:r>
        <w:fldChar w:fldCharType="separate"/>
      </w:r>
      <w:r>
        <w:rPr>
          <w:bCs/>
          <w:i/>
          <w:szCs w:val="18"/>
        </w:rPr>
        <w:t>multinational</w:t>
      </w:r>
      <w:r>
        <w:rPr>
          <w:bCs/>
          <w:i/>
          <w:szCs w:val="18"/>
        </w:rPr>
        <w:fldChar w:fldCharType="end"/>
      </w:r>
      <w:r>
        <w:rPr>
          <w:bCs/>
          <w:i/>
          <w:szCs w:val="18"/>
        </w:rPr>
        <w:t xml:space="preserve"> information technology (IT) service, consulting and business solutions company headquartered in India.TCS operates in 46 countries.TCS is now placed among the ‘Big 4’ most valuable IT services brands worldwide.TCS is ranked 40th overall in the Forbes World's Most Innovative Companies ranking, making it both the highest-ranked IT services company and the top Indian company. It is the world's 10th largest IT services provider, measured by revenues </w:t>
      </w:r>
    </w:p>
    <w:p>
      <w:pPr>
        <w:spacing w:after="0" w:line="276" w:lineRule="auto"/>
        <w:rPr>
          <w:b/>
          <w:i/>
          <w:sz w:val="20"/>
          <w:lang w:val="en-US"/>
        </w:rPr>
      </w:pPr>
      <w:r>
        <w:rPr>
          <w:b/>
          <w:i/>
          <w:sz w:val="20"/>
          <w:lang w:val="en-US"/>
        </w:rPr>
        <w:t>IT Analyst – Java</w:t>
      </w:r>
    </w:p>
    <w:p>
      <w:pPr>
        <w:spacing w:after="0" w:line="276" w:lineRule="auto"/>
        <w:rPr>
          <w:b/>
          <w:i/>
          <w:sz w:val="20"/>
          <w:lang w:val="en-US"/>
        </w:rPr>
      </w:pPr>
    </w:p>
    <w:tbl>
      <w:tblPr>
        <w:tblStyle w:val="8"/>
        <w:tblW w:w="0" w:type="auto"/>
        <w:tblInd w:w="0" w:type="dxa"/>
        <w:tblLayout w:type="autofit"/>
        <w:tblCellMar>
          <w:top w:w="0" w:type="dxa"/>
          <w:left w:w="108" w:type="dxa"/>
          <w:bottom w:w="0" w:type="dxa"/>
          <w:right w:w="108" w:type="dxa"/>
        </w:tblCellMar>
      </w:tblPr>
      <w:tblGrid>
        <w:gridCol w:w="1754"/>
        <w:gridCol w:w="7488"/>
      </w:tblGrid>
      <w:tr>
        <w:tblPrEx>
          <w:tblCellMar>
            <w:top w:w="0" w:type="dxa"/>
            <w:left w:w="108" w:type="dxa"/>
            <w:bottom w:w="0" w:type="dxa"/>
            <w:right w:w="108" w:type="dxa"/>
          </w:tblCellMar>
        </w:tblPrEx>
        <w:tc>
          <w:tcPr>
            <w:tcW w:w="1818" w:type="dxa"/>
            <w:noWrap w:val="0"/>
            <w:vAlign w:val="top"/>
          </w:tcPr>
          <w:p>
            <w:pPr>
              <w:spacing w:after="0" w:line="276" w:lineRule="auto"/>
              <w:rPr>
                <w:b/>
                <w:sz w:val="20"/>
              </w:rPr>
            </w:pPr>
            <w:r>
              <w:rPr>
                <w:b/>
                <w:sz w:val="20"/>
              </w:rPr>
              <w:t>Project #1:</w:t>
            </w:r>
          </w:p>
        </w:tc>
        <w:tc>
          <w:tcPr>
            <w:tcW w:w="8864" w:type="dxa"/>
            <w:noWrap w:val="0"/>
            <w:vAlign w:val="top"/>
          </w:tcPr>
          <w:p>
            <w:pPr>
              <w:spacing w:after="0" w:line="276" w:lineRule="auto"/>
              <w:rPr>
                <w:b/>
                <w:sz w:val="20"/>
              </w:rPr>
            </w:pPr>
            <w:r>
              <w:rPr>
                <w:b/>
              </w:rPr>
              <w:t>Target Plan</w:t>
            </w:r>
            <w:r>
              <w:rPr>
                <w:b/>
                <w:bCs/>
                <w:sz w:val="20"/>
                <w:lang w:val="en-US"/>
              </w:rPr>
              <w:t xml:space="preserve">   </w:t>
            </w:r>
          </w:p>
        </w:tc>
      </w:tr>
      <w:tr>
        <w:tblPrEx>
          <w:tblCellMar>
            <w:top w:w="0" w:type="dxa"/>
            <w:left w:w="108" w:type="dxa"/>
            <w:bottom w:w="0" w:type="dxa"/>
            <w:right w:w="108" w:type="dxa"/>
          </w:tblCellMar>
        </w:tblPrEx>
        <w:tc>
          <w:tcPr>
            <w:tcW w:w="1818" w:type="dxa"/>
            <w:noWrap w:val="0"/>
            <w:vAlign w:val="top"/>
          </w:tcPr>
          <w:p>
            <w:pPr>
              <w:spacing w:after="0" w:line="276" w:lineRule="auto"/>
              <w:rPr>
                <w:b/>
                <w:sz w:val="20"/>
              </w:rPr>
            </w:pPr>
            <w:r>
              <w:rPr>
                <w:b/>
                <w:sz w:val="20"/>
              </w:rPr>
              <w:t>Client:</w:t>
            </w:r>
          </w:p>
        </w:tc>
        <w:tc>
          <w:tcPr>
            <w:tcW w:w="8864" w:type="dxa"/>
            <w:noWrap w:val="0"/>
            <w:vAlign w:val="top"/>
          </w:tcPr>
          <w:p>
            <w:pPr>
              <w:spacing w:after="0" w:line="276" w:lineRule="auto"/>
              <w:rPr>
                <w:b/>
                <w:bCs/>
                <w:sz w:val="20"/>
                <w:lang w:val="en-US"/>
              </w:rPr>
            </w:pPr>
            <w:r>
              <w:rPr>
                <w:rFonts w:ascii="Times New Roman" w:hAnsi="Times New Roman" w:cs="Times New Roman"/>
                <w:bCs/>
                <w:sz w:val="20"/>
              </w:rPr>
              <w:t>Black Rock, London UK</w:t>
            </w:r>
          </w:p>
        </w:tc>
      </w:tr>
      <w:tr>
        <w:tblPrEx>
          <w:tblCellMar>
            <w:top w:w="0" w:type="dxa"/>
            <w:left w:w="108" w:type="dxa"/>
            <w:bottom w:w="0" w:type="dxa"/>
            <w:right w:w="108" w:type="dxa"/>
          </w:tblCellMar>
        </w:tblPrEx>
        <w:tc>
          <w:tcPr>
            <w:tcW w:w="1818" w:type="dxa"/>
            <w:noWrap w:val="0"/>
            <w:vAlign w:val="top"/>
          </w:tcPr>
          <w:p>
            <w:pPr>
              <w:spacing w:after="0" w:line="276" w:lineRule="auto"/>
              <w:rPr>
                <w:sz w:val="20"/>
              </w:rPr>
            </w:pPr>
            <w:r>
              <w:rPr>
                <w:sz w:val="20"/>
              </w:rPr>
              <w:t>Duration:</w:t>
            </w:r>
          </w:p>
        </w:tc>
        <w:tc>
          <w:tcPr>
            <w:tcW w:w="8864" w:type="dxa"/>
            <w:noWrap w:val="0"/>
            <w:vAlign w:val="top"/>
          </w:tcPr>
          <w:p>
            <w:pPr>
              <w:spacing w:after="0" w:line="276" w:lineRule="auto"/>
              <w:rPr>
                <w:bCs/>
                <w:sz w:val="20"/>
                <w:lang w:val="en-US"/>
              </w:rPr>
            </w:pPr>
            <w:r>
              <w:t>July  2013 to Dec 2013</w:t>
            </w:r>
          </w:p>
        </w:tc>
      </w:tr>
      <w:tr>
        <w:tblPrEx>
          <w:tblCellMar>
            <w:top w:w="0" w:type="dxa"/>
            <w:left w:w="108" w:type="dxa"/>
            <w:bottom w:w="0" w:type="dxa"/>
            <w:right w:w="108" w:type="dxa"/>
          </w:tblCellMar>
        </w:tblPrEx>
        <w:tc>
          <w:tcPr>
            <w:tcW w:w="1818" w:type="dxa"/>
            <w:noWrap w:val="0"/>
            <w:vAlign w:val="top"/>
          </w:tcPr>
          <w:p>
            <w:pPr>
              <w:spacing w:after="0" w:line="276" w:lineRule="auto"/>
              <w:rPr>
                <w:sz w:val="20"/>
              </w:rPr>
            </w:pPr>
            <w:r>
              <w:rPr>
                <w:sz w:val="20"/>
              </w:rPr>
              <w:t>Technologies:</w:t>
            </w:r>
          </w:p>
        </w:tc>
        <w:tc>
          <w:tcPr>
            <w:tcW w:w="8864" w:type="dxa"/>
            <w:noWrap w:val="0"/>
            <w:vAlign w:val="top"/>
          </w:tcPr>
          <w:p>
            <w:pPr>
              <w:spacing w:after="0" w:line="276" w:lineRule="auto"/>
              <w:rPr>
                <w:bCs/>
                <w:sz w:val="20"/>
                <w:lang w:val="en-US"/>
              </w:rPr>
            </w:pPr>
            <w:r>
              <w:rPr>
                <w:bCs/>
                <w:sz w:val="20"/>
                <w:lang w:val="en-US"/>
              </w:rPr>
              <w:t xml:space="preserve">Core Java, </w:t>
            </w:r>
            <w:r>
              <w:rPr>
                <w:bCs/>
              </w:rPr>
              <w:t>Spring MVC, Jdk1.6, JAXWS web services</w:t>
            </w:r>
          </w:p>
        </w:tc>
      </w:tr>
      <w:tr>
        <w:tblPrEx>
          <w:tblCellMar>
            <w:top w:w="0" w:type="dxa"/>
            <w:left w:w="108" w:type="dxa"/>
            <w:bottom w:w="0" w:type="dxa"/>
            <w:right w:w="108" w:type="dxa"/>
          </w:tblCellMar>
        </w:tblPrEx>
        <w:tc>
          <w:tcPr>
            <w:tcW w:w="1818" w:type="dxa"/>
            <w:noWrap w:val="0"/>
            <w:vAlign w:val="top"/>
          </w:tcPr>
          <w:p>
            <w:pPr>
              <w:spacing w:after="0" w:line="276" w:lineRule="auto"/>
              <w:rPr>
                <w:sz w:val="20"/>
              </w:rPr>
            </w:pPr>
            <w:r>
              <w:rPr>
                <w:sz w:val="20"/>
              </w:rPr>
              <w:t>Description:</w:t>
            </w:r>
          </w:p>
        </w:tc>
        <w:tc>
          <w:tcPr>
            <w:tcW w:w="8864" w:type="dxa"/>
            <w:noWrap w:val="0"/>
            <w:vAlign w:val="top"/>
          </w:tcPr>
          <w:p>
            <w:pPr>
              <w:spacing w:after="0" w:line="276" w:lineRule="auto"/>
              <w:jc w:val="both"/>
              <w:rPr>
                <w:bCs/>
                <w:sz w:val="20"/>
              </w:rPr>
            </w:pPr>
            <w:r>
              <w:rPr>
                <w:sz w:val="20"/>
                <w:lang w:val="en-US"/>
              </w:rPr>
              <w:t>Pensions Users registered through online portal via Employers Accounts. These users are thereby can get registered with the portal and get allocated by Opting in as subscribers via Auto Enrollment and can Opt out by cancelling the schemes selection through Web and Mobile platforms</w:t>
            </w:r>
          </w:p>
        </w:tc>
      </w:tr>
      <w:tr>
        <w:tblPrEx>
          <w:tblCellMar>
            <w:top w:w="0" w:type="dxa"/>
            <w:left w:w="108" w:type="dxa"/>
            <w:bottom w:w="0" w:type="dxa"/>
            <w:right w:w="108" w:type="dxa"/>
          </w:tblCellMar>
        </w:tblPrEx>
        <w:tc>
          <w:tcPr>
            <w:tcW w:w="1818" w:type="dxa"/>
            <w:noWrap w:val="0"/>
            <w:vAlign w:val="top"/>
          </w:tcPr>
          <w:p>
            <w:pPr>
              <w:spacing w:after="0" w:line="276" w:lineRule="auto"/>
              <w:rPr>
                <w:b/>
                <w:sz w:val="10"/>
              </w:rPr>
            </w:pPr>
          </w:p>
        </w:tc>
        <w:tc>
          <w:tcPr>
            <w:tcW w:w="8864" w:type="dxa"/>
            <w:noWrap w:val="0"/>
            <w:vAlign w:val="top"/>
          </w:tcPr>
          <w:p>
            <w:pPr>
              <w:spacing w:after="0" w:line="276" w:lineRule="auto"/>
              <w:rPr>
                <w:bCs/>
                <w:sz w:val="10"/>
                <w:lang w:val="en-US"/>
              </w:rPr>
            </w:pPr>
          </w:p>
        </w:tc>
      </w:tr>
      <w:tr>
        <w:tblPrEx>
          <w:tblCellMar>
            <w:top w:w="0" w:type="dxa"/>
            <w:left w:w="108" w:type="dxa"/>
            <w:bottom w:w="0" w:type="dxa"/>
            <w:right w:w="108" w:type="dxa"/>
          </w:tblCellMar>
        </w:tblPrEx>
        <w:tc>
          <w:tcPr>
            <w:tcW w:w="1818" w:type="dxa"/>
            <w:noWrap w:val="0"/>
            <w:vAlign w:val="top"/>
          </w:tcPr>
          <w:p>
            <w:pPr>
              <w:spacing w:after="0" w:line="276" w:lineRule="auto"/>
              <w:rPr>
                <w:b/>
                <w:sz w:val="20"/>
              </w:rPr>
            </w:pPr>
          </w:p>
        </w:tc>
        <w:tc>
          <w:tcPr>
            <w:tcW w:w="8864" w:type="dxa"/>
            <w:noWrap w:val="0"/>
            <w:vAlign w:val="top"/>
          </w:tcPr>
          <w:p>
            <w:pPr>
              <w:spacing w:after="0" w:line="276" w:lineRule="auto"/>
              <w:rPr>
                <w:b/>
                <w:bCs/>
                <w:sz w:val="20"/>
                <w:lang w:val="en-US"/>
              </w:rPr>
            </w:pPr>
          </w:p>
        </w:tc>
      </w:tr>
    </w:tbl>
    <w:p>
      <w:pPr>
        <w:spacing w:after="0" w:line="276" w:lineRule="auto"/>
        <w:rPr>
          <w:b/>
          <w:sz w:val="20"/>
        </w:rPr>
      </w:pPr>
      <w:r>
        <w:rPr>
          <w:b/>
          <w:sz w:val="20"/>
        </w:rPr>
        <w:t>Responsibilities:</w:t>
      </w:r>
    </w:p>
    <w:p>
      <w:pPr>
        <w:numPr>
          <w:ilvl w:val="0"/>
          <w:numId w:val="4"/>
        </w:numPr>
        <w:tabs>
          <w:tab w:val="left" w:pos="702"/>
          <w:tab w:val="clear" w:pos="360"/>
        </w:tabs>
        <w:suppressAutoHyphens w:val="0"/>
        <w:spacing w:before="0" w:after="0" w:line="276" w:lineRule="auto"/>
        <w:ind w:left="702"/>
        <w:rPr>
          <w:bCs/>
          <w:sz w:val="20"/>
          <w:lang w:val="en-US"/>
        </w:rPr>
      </w:pPr>
      <w:r>
        <w:rPr>
          <w:bCs/>
          <w:sz w:val="20"/>
        </w:rPr>
        <w:t>De</w:t>
      </w:r>
      <w:r>
        <w:rPr>
          <w:bCs/>
          <w:sz w:val="20"/>
          <w:lang w:val="en-US"/>
        </w:rPr>
        <w:t>legating the work to the team members</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Responsible for the quality of the code</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Involved in analysis, coding, debugging, R&amp;D and testing of applications.</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Involved in code walk through, review and performance improvement.</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Coordinated with Onshore and offshore</w:t>
      </w:r>
    </w:p>
    <w:p>
      <w:pPr>
        <w:spacing w:after="0" w:line="276" w:lineRule="auto"/>
        <w:rPr>
          <w:b/>
          <w:sz w:val="10"/>
        </w:rPr>
      </w:pPr>
    </w:p>
    <w:p>
      <w:pPr>
        <w:spacing w:after="0" w:line="276" w:lineRule="auto"/>
        <w:rPr>
          <w:b/>
          <w:i/>
          <w:sz w:val="20"/>
          <w:lang w:val="en-US"/>
        </w:rPr>
      </w:pPr>
    </w:p>
    <w:tbl>
      <w:tblPr>
        <w:tblStyle w:val="8"/>
        <w:tblW w:w="9332" w:type="dxa"/>
        <w:tblInd w:w="0" w:type="dxa"/>
        <w:tblLayout w:type="autofit"/>
        <w:tblCellMar>
          <w:top w:w="0" w:type="dxa"/>
          <w:left w:w="108" w:type="dxa"/>
          <w:bottom w:w="0" w:type="dxa"/>
          <w:right w:w="108" w:type="dxa"/>
        </w:tblCellMar>
      </w:tblPr>
      <w:tblGrid>
        <w:gridCol w:w="1770"/>
        <w:gridCol w:w="7562"/>
      </w:tblGrid>
      <w:tr>
        <w:tblPrEx>
          <w:tblCellMar>
            <w:top w:w="0" w:type="dxa"/>
            <w:left w:w="108" w:type="dxa"/>
            <w:bottom w:w="0" w:type="dxa"/>
            <w:right w:w="108" w:type="dxa"/>
          </w:tblCellMar>
        </w:tblPrEx>
        <w:trPr>
          <w:trHeight w:val="266" w:hRule="atLeast"/>
        </w:trPr>
        <w:tc>
          <w:tcPr>
            <w:tcW w:w="1770" w:type="dxa"/>
            <w:noWrap w:val="0"/>
            <w:vAlign w:val="top"/>
          </w:tcPr>
          <w:p>
            <w:pPr>
              <w:spacing w:after="0" w:line="276" w:lineRule="auto"/>
              <w:rPr>
                <w:b/>
                <w:sz w:val="20"/>
              </w:rPr>
            </w:pPr>
            <w:r>
              <w:rPr>
                <w:b/>
                <w:sz w:val="20"/>
              </w:rPr>
              <w:t>Project #2:</w:t>
            </w:r>
          </w:p>
        </w:tc>
        <w:tc>
          <w:tcPr>
            <w:tcW w:w="7562" w:type="dxa"/>
            <w:noWrap w:val="0"/>
            <w:vAlign w:val="top"/>
          </w:tcPr>
          <w:p>
            <w:pPr>
              <w:spacing w:after="0" w:line="276" w:lineRule="auto"/>
              <w:rPr>
                <w:b/>
                <w:sz w:val="20"/>
              </w:rPr>
            </w:pPr>
            <w:r>
              <w:rPr>
                <w:b/>
              </w:rPr>
              <w:t>Credit Risk</w:t>
            </w:r>
          </w:p>
        </w:tc>
      </w:tr>
      <w:tr>
        <w:tblPrEx>
          <w:tblCellMar>
            <w:top w:w="0" w:type="dxa"/>
            <w:left w:w="108" w:type="dxa"/>
            <w:bottom w:w="0" w:type="dxa"/>
            <w:right w:w="108" w:type="dxa"/>
          </w:tblCellMar>
        </w:tblPrEx>
        <w:trPr>
          <w:trHeight w:val="279" w:hRule="atLeast"/>
        </w:trPr>
        <w:tc>
          <w:tcPr>
            <w:tcW w:w="1770" w:type="dxa"/>
            <w:noWrap w:val="0"/>
            <w:vAlign w:val="top"/>
          </w:tcPr>
          <w:p>
            <w:pPr>
              <w:spacing w:after="0" w:line="276" w:lineRule="auto"/>
              <w:rPr>
                <w:b/>
                <w:sz w:val="20"/>
              </w:rPr>
            </w:pPr>
            <w:r>
              <w:rPr>
                <w:b/>
                <w:sz w:val="20"/>
              </w:rPr>
              <w:t>Client:</w:t>
            </w:r>
          </w:p>
        </w:tc>
        <w:tc>
          <w:tcPr>
            <w:tcW w:w="7562" w:type="dxa"/>
            <w:noWrap w:val="0"/>
            <w:vAlign w:val="top"/>
          </w:tcPr>
          <w:p>
            <w:pPr>
              <w:spacing w:after="0" w:line="276" w:lineRule="auto"/>
              <w:rPr>
                <w:b/>
                <w:bCs/>
                <w:sz w:val="20"/>
                <w:lang w:val="en-US"/>
              </w:rPr>
            </w:pPr>
            <w:r>
              <w:rPr>
                <w:rFonts w:ascii="Times New Roman" w:hAnsi="Times New Roman" w:cs="Times New Roman"/>
                <w:bCs/>
                <w:sz w:val="20"/>
              </w:rPr>
              <w:t>Morgan Stanley, NY USA</w:t>
            </w:r>
          </w:p>
        </w:tc>
      </w:tr>
      <w:tr>
        <w:tblPrEx>
          <w:tblCellMar>
            <w:top w:w="0" w:type="dxa"/>
            <w:left w:w="108" w:type="dxa"/>
            <w:bottom w:w="0" w:type="dxa"/>
            <w:right w:w="108" w:type="dxa"/>
          </w:tblCellMar>
        </w:tblPrEx>
        <w:trPr>
          <w:trHeight w:val="266" w:hRule="atLeast"/>
        </w:trPr>
        <w:tc>
          <w:tcPr>
            <w:tcW w:w="1770" w:type="dxa"/>
            <w:noWrap w:val="0"/>
            <w:vAlign w:val="top"/>
          </w:tcPr>
          <w:p>
            <w:pPr>
              <w:spacing w:after="0" w:line="276" w:lineRule="auto"/>
              <w:rPr>
                <w:sz w:val="20"/>
              </w:rPr>
            </w:pPr>
            <w:r>
              <w:rPr>
                <w:sz w:val="20"/>
              </w:rPr>
              <w:t>Duration:</w:t>
            </w:r>
          </w:p>
        </w:tc>
        <w:tc>
          <w:tcPr>
            <w:tcW w:w="7562" w:type="dxa"/>
            <w:noWrap w:val="0"/>
            <w:vAlign w:val="top"/>
          </w:tcPr>
          <w:p>
            <w:pPr>
              <w:spacing w:after="0" w:line="276" w:lineRule="auto"/>
              <w:rPr>
                <w:bCs/>
                <w:sz w:val="20"/>
                <w:lang w:val="en-US"/>
              </w:rPr>
            </w:pPr>
            <w:r>
              <w:t>March  2012 to July 2013</w:t>
            </w:r>
          </w:p>
        </w:tc>
      </w:tr>
      <w:tr>
        <w:tblPrEx>
          <w:tblCellMar>
            <w:top w:w="0" w:type="dxa"/>
            <w:left w:w="108" w:type="dxa"/>
            <w:bottom w:w="0" w:type="dxa"/>
            <w:right w:w="108" w:type="dxa"/>
          </w:tblCellMar>
        </w:tblPrEx>
        <w:trPr>
          <w:trHeight w:val="266" w:hRule="atLeast"/>
        </w:trPr>
        <w:tc>
          <w:tcPr>
            <w:tcW w:w="1770" w:type="dxa"/>
            <w:noWrap w:val="0"/>
            <w:vAlign w:val="top"/>
          </w:tcPr>
          <w:p>
            <w:pPr>
              <w:spacing w:after="0" w:line="276" w:lineRule="auto"/>
              <w:rPr>
                <w:sz w:val="20"/>
              </w:rPr>
            </w:pPr>
            <w:r>
              <w:rPr>
                <w:sz w:val="20"/>
              </w:rPr>
              <w:t>Technologies:</w:t>
            </w:r>
          </w:p>
        </w:tc>
        <w:tc>
          <w:tcPr>
            <w:tcW w:w="7562" w:type="dxa"/>
            <w:noWrap w:val="0"/>
            <w:vAlign w:val="top"/>
          </w:tcPr>
          <w:p>
            <w:pPr>
              <w:spacing w:after="0" w:line="276" w:lineRule="auto"/>
              <w:rPr>
                <w:bCs/>
                <w:sz w:val="20"/>
                <w:lang w:val="en-US"/>
              </w:rPr>
            </w:pPr>
            <w:r>
              <w:rPr>
                <w:bCs/>
                <w:sz w:val="20"/>
                <w:lang w:val="en-US"/>
              </w:rPr>
              <w:t xml:space="preserve">Core Java, </w:t>
            </w:r>
            <w:r>
              <w:rPr>
                <w:bCs/>
              </w:rPr>
              <w:t>Spring 3.0</w:t>
            </w:r>
          </w:p>
        </w:tc>
      </w:tr>
      <w:tr>
        <w:tblPrEx>
          <w:tblCellMar>
            <w:top w:w="0" w:type="dxa"/>
            <w:left w:w="108" w:type="dxa"/>
            <w:bottom w:w="0" w:type="dxa"/>
            <w:right w:w="108" w:type="dxa"/>
          </w:tblCellMar>
        </w:tblPrEx>
        <w:trPr>
          <w:trHeight w:val="969" w:hRule="atLeast"/>
        </w:trPr>
        <w:tc>
          <w:tcPr>
            <w:tcW w:w="1770" w:type="dxa"/>
            <w:noWrap w:val="0"/>
            <w:vAlign w:val="top"/>
          </w:tcPr>
          <w:p>
            <w:pPr>
              <w:spacing w:after="0" w:line="276" w:lineRule="auto"/>
              <w:rPr>
                <w:sz w:val="20"/>
              </w:rPr>
            </w:pPr>
            <w:r>
              <w:rPr>
                <w:sz w:val="20"/>
              </w:rPr>
              <w:t>Description:</w:t>
            </w:r>
          </w:p>
        </w:tc>
        <w:tc>
          <w:tcPr>
            <w:tcW w:w="7562" w:type="dxa"/>
            <w:noWrap w:val="0"/>
            <w:vAlign w:val="top"/>
          </w:tcPr>
          <w:p>
            <w:pPr>
              <w:spacing w:after="0" w:line="276" w:lineRule="auto"/>
              <w:jc w:val="both"/>
              <w:rPr>
                <w:bCs/>
                <w:sz w:val="20"/>
              </w:rPr>
            </w:pPr>
            <w:r>
              <w:rPr>
                <w:sz w:val="20"/>
                <w:lang w:val="en-US"/>
              </w:rPr>
              <w:t>It provides customized technology solutions to support Credit functions such as collect and aggregate counterparty credit exposures, monitor counterparty credit exposures and limits, calculate Credit Risk capital, define, generate, and publish credit Risk reports, and perform analysis on credit exposures, capital, and trades.</w:t>
            </w:r>
          </w:p>
        </w:tc>
      </w:tr>
    </w:tbl>
    <w:p>
      <w:pPr>
        <w:spacing w:after="0" w:line="276" w:lineRule="auto"/>
        <w:rPr>
          <w:b/>
          <w:sz w:val="20"/>
        </w:rPr>
      </w:pPr>
      <w:r>
        <w:rPr>
          <w:b/>
          <w:sz w:val="20"/>
        </w:rPr>
        <w:t>Responsibilities:</w:t>
      </w:r>
    </w:p>
    <w:p>
      <w:pPr>
        <w:numPr>
          <w:ilvl w:val="0"/>
          <w:numId w:val="4"/>
        </w:numPr>
        <w:tabs>
          <w:tab w:val="left" w:pos="702"/>
          <w:tab w:val="clear" w:pos="360"/>
        </w:tabs>
        <w:suppressAutoHyphens w:val="0"/>
        <w:spacing w:before="0" w:after="0" w:line="276" w:lineRule="auto"/>
        <w:ind w:left="702"/>
        <w:rPr>
          <w:bCs/>
          <w:sz w:val="20"/>
        </w:rPr>
      </w:pPr>
      <w:r>
        <w:rPr>
          <w:bCs/>
          <w:sz w:val="20"/>
        </w:rPr>
        <w:t>Delegating the work to the team members</w:t>
      </w:r>
    </w:p>
    <w:p>
      <w:pPr>
        <w:numPr>
          <w:ilvl w:val="0"/>
          <w:numId w:val="4"/>
        </w:numPr>
        <w:tabs>
          <w:tab w:val="left" w:pos="702"/>
          <w:tab w:val="clear" w:pos="360"/>
        </w:tabs>
        <w:suppressAutoHyphens w:val="0"/>
        <w:spacing w:before="0" w:after="0" w:line="276" w:lineRule="auto"/>
        <w:ind w:left="702"/>
        <w:rPr>
          <w:bCs/>
          <w:sz w:val="20"/>
        </w:rPr>
      </w:pPr>
      <w:r>
        <w:rPr>
          <w:bCs/>
          <w:sz w:val="20"/>
        </w:rPr>
        <w:t>Involved in analysis, coding, debugging, R&amp;D and testing of applications.</w:t>
      </w:r>
    </w:p>
    <w:p>
      <w:pPr>
        <w:numPr>
          <w:ilvl w:val="0"/>
          <w:numId w:val="4"/>
        </w:numPr>
        <w:tabs>
          <w:tab w:val="left" w:pos="702"/>
          <w:tab w:val="clear" w:pos="360"/>
        </w:tabs>
        <w:suppressAutoHyphens w:val="0"/>
        <w:spacing w:before="0" w:after="0" w:line="276" w:lineRule="auto"/>
        <w:ind w:left="702"/>
        <w:rPr>
          <w:bCs/>
          <w:sz w:val="20"/>
        </w:rPr>
      </w:pPr>
      <w:r>
        <w:rPr>
          <w:bCs/>
          <w:sz w:val="20"/>
        </w:rPr>
        <w:t xml:space="preserve">Involved in New proposals as per the requirements </w:t>
      </w:r>
    </w:p>
    <w:p>
      <w:pPr>
        <w:numPr>
          <w:ilvl w:val="0"/>
          <w:numId w:val="4"/>
        </w:numPr>
        <w:tabs>
          <w:tab w:val="left" w:pos="702"/>
          <w:tab w:val="clear" w:pos="360"/>
        </w:tabs>
        <w:suppressAutoHyphens w:val="0"/>
        <w:spacing w:before="0" w:after="0" w:line="276" w:lineRule="auto"/>
        <w:ind w:left="702"/>
        <w:rPr>
          <w:bCs/>
          <w:sz w:val="20"/>
        </w:rPr>
      </w:pPr>
      <w:r>
        <w:rPr>
          <w:bCs/>
          <w:sz w:val="20"/>
        </w:rPr>
        <w:t>Involved in developing functionality using Java, spring</w:t>
      </w:r>
    </w:p>
    <w:p>
      <w:pPr>
        <w:numPr>
          <w:ilvl w:val="0"/>
          <w:numId w:val="4"/>
        </w:numPr>
        <w:tabs>
          <w:tab w:val="left" w:pos="702"/>
          <w:tab w:val="clear" w:pos="360"/>
        </w:tabs>
        <w:suppressAutoHyphens w:val="0"/>
        <w:spacing w:before="0" w:after="0" w:line="276" w:lineRule="auto"/>
        <w:ind w:left="702"/>
        <w:rPr>
          <w:bCs/>
          <w:sz w:val="20"/>
        </w:rPr>
      </w:pPr>
      <w:r>
        <w:rPr>
          <w:bCs/>
          <w:sz w:val="20"/>
        </w:rPr>
        <w:t>Coding the spring web application for Service layer.</w:t>
      </w:r>
    </w:p>
    <w:p>
      <w:pPr>
        <w:numPr>
          <w:ilvl w:val="0"/>
          <w:numId w:val="4"/>
        </w:numPr>
        <w:tabs>
          <w:tab w:val="left" w:pos="702"/>
          <w:tab w:val="clear" w:pos="360"/>
        </w:tabs>
        <w:suppressAutoHyphens w:val="0"/>
        <w:spacing w:before="0" w:after="0" w:line="276" w:lineRule="auto"/>
        <w:ind w:left="702"/>
        <w:rPr>
          <w:bCs/>
          <w:sz w:val="20"/>
        </w:rPr>
      </w:pPr>
      <w:r>
        <w:rPr>
          <w:bCs/>
          <w:sz w:val="20"/>
        </w:rPr>
        <w:t>Testing using JUNIT to write test cases, mainly for Unit testing.</w:t>
      </w:r>
    </w:p>
    <w:p>
      <w:pPr>
        <w:numPr>
          <w:ilvl w:val="0"/>
          <w:numId w:val="4"/>
        </w:numPr>
        <w:tabs>
          <w:tab w:val="left" w:pos="702"/>
          <w:tab w:val="clear" w:pos="360"/>
        </w:tabs>
        <w:suppressAutoHyphens w:val="0"/>
        <w:spacing w:before="0" w:after="0" w:line="276" w:lineRule="auto"/>
        <w:ind w:left="702"/>
        <w:rPr>
          <w:bCs/>
          <w:sz w:val="20"/>
        </w:rPr>
      </w:pPr>
      <w:r>
        <w:rPr>
          <w:bCs/>
          <w:sz w:val="20"/>
        </w:rPr>
        <w:t>Involved in code review and performance improvement.</w:t>
      </w:r>
    </w:p>
    <w:p>
      <w:pPr>
        <w:numPr>
          <w:ilvl w:val="0"/>
          <w:numId w:val="4"/>
        </w:numPr>
        <w:tabs>
          <w:tab w:val="left" w:pos="702"/>
          <w:tab w:val="clear" w:pos="360"/>
        </w:tabs>
        <w:suppressAutoHyphens w:val="0"/>
        <w:spacing w:before="0" w:after="0" w:line="276" w:lineRule="auto"/>
        <w:ind w:left="702"/>
        <w:rPr>
          <w:bCs/>
          <w:sz w:val="20"/>
        </w:rPr>
      </w:pPr>
      <w:r>
        <w:rPr>
          <w:bCs/>
          <w:sz w:val="20"/>
        </w:rPr>
        <w:t>Coordinated with Onshore and near shore</w:t>
      </w:r>
    </w:p>
    <w:p>
      <w:pPr>
        <w:numPr>
          <w:ilvl w:val="0"/>
          <w:numId w:val="4"/>
        </w:numPr>
        <w:tabs>
          <w:tab w:val="left" w:pos="702"/>
          <w:tab w:val="clear" w:pos="360"/>
        </w:tabs>
        <w:suppressAutoHyphens w:val="0"/>
        <w:spacing w:before="0" w:after="0" w:line="276" w:lineRule="auto"/>
        <w:ind w:left="702"/>
        <w:rPr>
          <w:bCs/>
          <w:sz w:val="20"/>
        </w:rPr>
      </w:pPr>
      <w:r>
        <w:rPr>
          <w:bCs/>
          <w:sz w:val="20"/>
        </w:rPr>
        <w:t>Involved in code review in the application and fixing the loopholes in the code to optimize the performance</w:t>
      </w:r>
    </w:p>
    <w:p>
      <w:pPr>
        <w:pStyle w:val="22"/>
        <w:spacing w:before="0" w:after="0"/>
        <w:ind w:left="360"/>
        <w:jc w:val="both"/>
        <w:rPr>
          <w:rFonts w:ascii="Arial" w:hAnsi="Arial" w:cs="Arial"/>
          <w:b/>
          <w:sz w:val="10"/>
          <w:szCs w:val="20"/>
        </w:rPr>
      </w:pPr>
    </w:p>
    <w:tbl>
      <w:tblPr>
        <w:tblStyle w:val="8"/>
        <w:tblW w:w="9512" w:type="dxa"/>
        <w:tblInd w:w="0" w:type="dxa"/>
        <w:tblLayout w:type="autofit"/>
        <w:tblCellMar>
          <w:top w:w="0" w:type="dxa"/>
          <w:left w:w="108" w:type="dxa"/>
          <w:bottom w:w="0" w:type="dxa"/>
          <w:right w:w="108" w:type="dxa"/>
        </w:tblCellMar>
      </w:tblPr>
      <w:tblGrid>
        <w:gridCol w:w="1802"/>
        <w:gridCol w:w="7710"/>
      </w:tblGrid>
      <w:tr>
        <w:tblPrEx>
          <w:tblCellMar>
            <w:top w:w="0" w:type="dxa"/>
            <w:left w:w="108" w:type="dxa"/>
            <w:bottom w:w="0" w:type="dxa"/>
            <w:right w:w="108" w:type="dxa"/>
          </w:tblCellMar>
        </w:tblPrEx>
        <w:trPr>
          <w:trHeight w:val="267" w:hRule="atLeast"/>
        </w:trPr>
        <w:tc>
          <w:tcPr>
            <w:tcW w:w="9512" w:type="dxa"/>
            <w:gridSpan w:val="2"/>
            <w:noWrap w:val="0"/>
            <w:vAlign w:val="top"/>
          </w:tcPr>
          <w:p>
            <w:pPr>
              <w:spacing w:after="0" w:line="276" w:lineRule="auto"/>
              <w:rPr>
                <w:b/>
                <w:bCs/>
                <w:i/>
                <w:sz w:val="20"/>
                <w:lang w:val="en-US"/>
              </w:rPr>
            </w:pPr>
            <w:r>
              <w:rPr>
                <w:b/>
                <w:i/>
                <w:sz w:val="20"/>
                <w:lang w:val="en-US"/>
              </w:rPr>
              <w:t>System engineer – Java</w:t>
            </w:r>
          </w:p>
        </w:tc>
      </w:tr>
      <w:tr>
        <w:tblPrEx>
          <w:tblCellMar>
            <w:top w:w="0" w:type="dxa"/>
            <w:left w:w="108" w:type="dxa"/>
            <w:bottom w:w="0" w:type="dxa"/>
            <w:right w:w="108" w:type="dxa"/>
          </w:tblCellMar>
        </w:tblPrEx>
        <w:trPr>
          <w:trHeight w:val="255" w:hRule="atLeast"/>
        </w:trPr>
        <w:tc>
          <w:tcPr>
            <w:tcW w:w="1802" w:type="dxa"/>
            <w:noWrap w:val="0"/>
            <w:vAlign w:val="top"/>
          </w:tcPr>
          <w:p>
            <w:pPr>
              <w:spacing w:after="0" w:line="276" w:lineRule="auto"/>
              <w:rPr>
                <w:b/>
                <w:sz w:val="20"/>
              </w:rPr>
            </w:pPr>
            <w:r>
              <w:rPr>
                <w:b/>
                <w:sz w:val="20"/>
              </w:rPr>
              <w:t>Project #3:</w:t>
            </w:r>
          </w:p>
        </w:tc>
        <w:tc>
          <w:tcPr>
            <w:tcW w:w="7710" w:type="dxa"/>
            <w:noWrap w:val="0"/>
            <w:vAlign w:val="top"/>
          </w:tcPr>
          <w:p>
            <w:pPr>
              <w:spacing w:after="0" w:line="276" w:lineRule="auto"/>
              <w:rPr>
                <w:b/>
                <w:sz w:val="20"/>
              </w:rPr>
            </w:pPr>
            <w:r>
              <w:rPr>
                <w:b/>
                <w:bCs/>
                <w:sz w:val="20"/>
                <w:lang w:val="en-US"/>
              </w:rPr>
              <w:t>Core Assets Servicing Solutions</w:t>
            </w:r>
          </w:p>
        </w:tc>
      </w:tr>
      <w:tr>
        <w:tblPrEx>
          <w:tblCellMar>
            <w:top w:w="0" w:type="dxa"/>
            <w:left w:w="108" w:type="dxa"/>
            <w:bottom w:w="0" w:type="dxa"/>
            <w:right w:w="108" w:type="dxa"/>
          </w:tblCellMar>
        </w:tblPrEx>
        <w:trPr>
          <w:trHeight w:val="255" w:hRule="atLeast"/>
        </w:trPr>
        <w:tc>
          <w:tcPr>
            <w:tcW w:w="1802" w:type="dxa"/>
            <w:noWrap w:val="0"/>
            <w:vAlign w:val="top"/>
          </w:tcPr>
          <w:p>
            <w:pPr>
              <w:spacing w:after="0" w:line="276" w:lineRule="auto"/>
              <w:rPr>
                <w:b/>
                <w:sz w:val="20"/>
              </w:rPr>
            </w:pPr>
            <w:r>
              <w:rPr>
                <w:b/>
                <w:sz w:val="20"/>
              </w:rPr>
              <w:t>Client:</w:t>
            </w:r>
          </w:p>
        </w:tc>
        <w:tc>
          <w:tcPr>
            <w:tcW w:w="7710" w:type="dxa"/>
            <w:noWrap w:val="0"/>
            <w:vAlign w:val="top"/>
          </w:tcPr>
          <w:p>
            <w:pPr>
              <w:spacing w:after="0" w:line="276" w:lineRule="auto"/>
              <w:rPr>
                <w:b/>
                <w:bCs/>
                <w:sz w:val="20"/>
                <w:lang w:val="en-US"/>
              </w:rPr>
            </w:pPr>
            <w:r>
              <w:rPr>
                <w:b/>
                <w:bCs/>
                <w:sz w:val="20"/>
                <w:lang w:val="en-US"/>
              </w:rPr>
              <w:t>Royal Bank of Scotland!</w:t>
            </w:r>
          </w:p>
        </w:tc>
      </w:tr>
      <w:tr>
        <w:tblPrEx>
          <w:tblCellMar>
            <w:top w:w="0" w:type="dxa"/>
            <w:left w:w="108" w:type="dxa"/>
            <w:bottom w:w="0" w:type="dxa"/>
            <w:right w:w="108" w:type="dxa"/>
          </w:tblCellMar>
        </w:tblPrEx>
        <w:trPr>
          <w:trHeight w:val="267" w:hRule="atLeast"/>
        </w:trPr>
        <w:tc>
          <w:tcPr>
            <w:tcW w:w="1802" w:type="dxa"/>
            <w:noWrap w:val="0"/>
            <w:vAlign w:val="top"/>
          </w:tcPr>
          <w:p>
            <w:pPr>
              <w:spacing w:after="0" w:line="276" w:lineRule="auto"/>
              <w:rPr>
                <w:sz w:val="20"/>
              </w:rPr>
            </w:pPr>
            <w:r>
              <w:rPr>
                <w:sz w:val="20"/>
              </w:rPr>
              <w:t>Duration:</w:t>
            </w:r>
          </w:p>
        </w:tc>
        <w:tc>
          <w:tcPr>
            <w:tcW w:w="7710" w:type="dxa"/>
            <w:noWrap w:val="0"/>
            <w:vAlign w:val="top"/>
          </w:tcPr>
          <w:p>
            <w:pPr>
              <w:spacing w:after="0" w:line="276" w:lineRule="auto"/>
              <w:rPr>
                <w:bCs/>
                <w:sz w:val="20"/>
                <w:lang w:val="en-US"/>
              </w:rPr>
            </w:pPr>
            <w:r>
              <w:rPr>
                <w:bCs/>
                <w:sz w:val="20"/>
              </w:rPr>
              <w:t>Jul 2008 - Sept 2011</w:t>
            </w:r>
          </w:p>
        </w:tc>
      </w:tr>
      <w:tr>
        <w:tblPrEx>
          <w:tblCellMar>
            <w:top w:w="0" w:type="dxa"/>
            <w:left w:w="108" w:type="dxa"/>
            <w:bottom w:w="0" w:type="dxa"/>
            <w:right w:w="108" w:type="dxa"/>
          </w:tblCellMar>
        </w:tblPrEx>
        <w:trPr>
          <w:trHeight w:val="255" w:hRule="atLeast"/>
        </w:trPr>
        <w:tc>
          <w:tcPr>
            <w:tcW w:w="1802" w:type="dxa"/>
            <w:noWrap w:val="0"/>
            <w:vAlign w:val="top"/>
          </w:tcPr>
          <w:p>
            <w:pPr>
              <w:spacing w:after="0" w:line="276" w:lineRule="auto"/>
              <w:rPr>
                <w:sz w:val="20"/>
              </w:rPr>
            </w:pPr>
            <w:r>
              <w:rPr>
                <w:sz w:val="20"/>
              </w:rPr>
              <w:t>Technologies:</w:t>
            </w:r>
          </w:p>
        </w:tc>
        <w:tc>
          <w:tcPr>
            <w:tcW w:w="7710" w:type="dxa"/>
            <w:noWrap w:val="0"/>
            <w:vAlign w:val="top"/>
          </w:tcPr>
          <w:p>
            <w:pPr>
              <w:spacing w:after="0" w:line="276" w:lineRule="auto"/>
              <w:rPr>
                <w:bCs/>
                <w:sz w:val="20"/>
                <w:lang w:val="en-US"/>
              </w:rPr>
            </w:pPr>
            <w:r>
              <w:rPr>
                <w:bCs/>
                <w:sz w:val="20"/>
                <w:lang w:val="en-US"/>
              </w:rPr>
              <w:t>Core Java, Struts, Tomcat 6, Oracle10g, Spring, Hibernate</w:t>
            </w:r>
          </w:p>
        </w:tc>
      </w:tr>
      <w:tr>
        <w:tblPrEx>
          <w:tblCellMar>
            <w:top w:w="0" w:type="dxa"/>
            <w:left w:w="108" w:type="dxa"/>
            <w:bottom w:w="0" w:type="dxa"/>
            <w:right w:w="108" w:type="dxa"/>
          </w:tblCellMar>
        </w:tblPrEx>
        <w:trPr>
          <w:trHeight w:val="928" w:hRule="atLeast"/>
        </w:trPr>
        <w:tc>
          <w:tcPr>
            <w:tcW w:w="1802" w:type="dxa"/>
            <w:noWrap w:val="0"/>
            <w:vAlign w:val="top"/>
          </w:tcPr>
          <w:p>
            <w:pPr>
              <w:spacing w:after="0" w:line="276" w:lineRule="auto"/>
              <w:rPr>
                <w:sz w:val="20"/>
              </w:rPr>
            </w:pPr>
            <w:r>
              <w:rPr>
                <w:sz w:val="20"/>
              </w:rPr>
              <w:t>Description:</w:t>
            </w:r>
          </w:p>
        </w:tc>
        <w:tc>
          <w:tcPr>
            <w:tcW w:w="7710" w:type="dxa"/>
            <w:noWrap w:val="0"/>
            <w:vAlign w:val="top"/>
          </w:tcPr>
          <w:p>
            <w:pPr>
              <w:spacing w:after="0" w:line="276" w:lineRule="auto"/>
              <w:jc w:val="both"/>
              <w:rPr>
                <w:bCs/>
                <w:sz w:val="20"/>
              </w:rPr>
            </w:pPr>
            <w:r>
              <w:rPr>
                <w:bCs/>
                <w:sz w:val="20"/>
              </w:rPr>
              <w:t>Corporate Actions Strategic Solutions is a web based application used by the bank to capture corporate actions announcement, calculate and reconcile the positions, send notifications and collect responses and manage entitlements calculations.</w:t>
            </w:r>
          </w:p>
        </w:tc>
      </w:tr>
    </w:tbl>
    <w:p>
      <w:pPr>
        <w:spacing w:after="0" w:line="276" w:lineRule="auto"/>
        <w:rPr>
          <w:b/>
          <w:sz w:val="20"/>
        </w:rPr>
      </w:pPr>
      <w:r>
        <w:rPr>
          <w:b/>
          <w:sz w:val="20"/>
        </w:rPr>
        <w:t>Responsibilities:</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Carrying out requirement analysis and design</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Developing Application</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Providing new supports and changes required as per client</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Designing and coding the Server side as well as User Interface side</w:t>
      </w:r>
    </w:p>
    <w:p>
      <w:pPr>
        <w:numPr>
          <w:ilvl w:val="0"/>
          <w:numId w:val="4"/>
        </w:numPr>
        <w:tabs>
          <w:tab w:val="left" w:pos="702"/>
          <w:tab w:val="clear" w:pos="360"/>
        </w:tabs>
        <w:suppressAutoHyphens w:val="0"/>
        <w:spacing w:before="0" w:after="0" w:line="276" w:lineRule="auto"/>
        <w:ind w:left="702"/>
        <w:rPr>
          <w:bCs/>
          <w:sz w:val="20"/>
          <w:lang w:val="en-US"/>
        </w:rPr>
      </w:pPr>
      <w:r>
        <w:rPr>
          <w:bCs/>
          <w:sz w:val="20"/>
          <w:lang w:val="en-US"/>
        </w:rPr>
        <w:t xml:space="preserve">Delegating the tasks to team members </w:t>
      </w:r>
    </w:p>
    <w:p>
      <w:pPr>
        <w:jc w:val="center"/>
      </w:pPr>
    </w:p>
    <w:p>
      <w:pPr>
        <w:pStyle w:val="2"/>
        <w:tabs>
          <w:tab w:val="center" w:pos="4512"/>
        </w:tabs>
        <w:spacing w:line="276" w:lineRule="auto"/>
        <w:rPr>
          <w:sz w:val="22"/>
          <w:szCs w:val="22"/>
          <w:u w:val="single"/>
        </w:rPr>
      </w:pPr>
    </w:p>
    <w:p>
      <w:pPr>
        <w:pStyle w:val="2"/>
        <w:tabs>
          <w:tab w:val="center" w:pos="4512"/>
        </w:tabs>
        <w:spacing w:line="276" w:lineRule="auto"/>
        <w:rPr>
          <w:sz w:val="22"/>
          <w:szCs w:val="22"/>
          <w:u w:val="single"/>
        </w:rPr>
      </w:pPr>
      <w:r>
        <w:rPr>
          <w:sz w:val="22"/>
          <w:szCs w:val="22"/>
          <w:u w:val="single"/>
        </w:rPr>
        <w:t>Personal Information</w:t>
      </w:r>
    </w:p>
    <w:p>
      <w:pPr>
        <w:spacing w:before="0" w:after="0"/>
        <w:jc w:val="both"/>
        <w:rPr>
          <w:sz w:val="20"/>
        </w:rPr>
      </w:pPr>
    </w:p>
    <w:p>
      <w:pPr>
        <w:pStyle w:val="10"/>
        <w:rPr>
          <w:b w:val="0"/>
          <w:sz w:val="22"/>
          <w:szCs w:val="22"/>
        </w:rPr>
      </w:pPr>
      <w:r>
        <w:rPr>
          <w:b w:val="0"/>
          <w:sz w:val="22"/>
          <w:szCs w:val="22"/>
        </w:rPr>
        <w:t>Father Name</w:t>
      </w:r>
      <w:r>
        <w:rPr>
          <w:b w:val="0"/>
          <w:sz w:val="22"/>
          <w:szCs w:val="22"/>
        </w:rPr>
        <w:tab/>
      </w:r>
      <w:r>
        <w:rPr>
          <w:b w:val="0"/>
          <w:sz w:val="22"/>
          <w:szCs w:val="22"/>
        </w:rPr>
        <w:tab/>
      </w:r>
      <w:r>
        <w:rPr>
          <w:b w:val="0"/>
          <w:sz w:val="22"/>
          <w:szCs w:val="22"/>
        </w:rPr>
        <w:t>:</w:t>
      </w:r>
      <w:r>
        <w:rPr>
          <w:b w:val="0"/>
          <w:sz w:val="22"/>
          <w:szCs w:val="22"/>
        </w:rPr>
        <w:tab/>
      </w:r>
      <w:r>
        <w:rPr>
          <w:b w:val="0"/>
          <w:sz w:val="22"/>
          <w:szCs w:val="22"/>
        </w:rPr>
        <w:t>Mr. Ramesh Khade.</w:t>
      </w:r>
    </w:p>
    <w:p>
      <w:pPr>
        <w:pStyle w:val="10"/>
        <w:rPr>
          <w:b w:val="0"/>
          <w:sz w:val="22"/>
          <w:szCs w:val="22"/>
        </w:rPr>
      </w:pPr>
      <w:r>
        <w:rPr>
          <w:b w:val="0"/>
          <w:sz w:val="22"/>
          <w:szCs w:val="22"/>
        </w:rPr>
        <w:t>DOB</w:t>
      </w:r>
      <w:r>
        <w:rPr>
          <w:b w:val="0"/>
          <w:sz w:val="22"/>
          <w:szCs w:val="22"/>
        </w:rPr>
        <w:tab/>
      </w:r>
      <w:r>
        <w:rPr>
          <w:b w:val="0"/>
          <w:sz w:val="22"/>
          <w:szCs w:val="22"/>
        </w:rPr>
        <w:tab/>
      </w:r>
      <w:r>
        <w:rPr>
          <w:b w:val="0"/>
          <w:sz w:val="22"/>
          <w:szCs w:val="22"/>
        </w:rPr>
        <w:tab/>
      </w:r>
      <w:r>
        <w:rPr>
          <w:b w:val="0"/>
          <w:sz w:val="22"/>
          <w:szCs w:val="22"/>
        </w:rPr>
        <w:t xml:space="preserve">: </w:t>
      </w:r>
      <w:r>
        <w:rPr>
          <w:b w:val="0"/>
          <w:sz w:val="22"/>
          <w:szCs w:val="22"/>
        </w:rPr>
        <w:tab/>
      </w:r>
      <w:r>
        <w:rPr>
          <w:b w:val="0"/>
          <w:sz w:val="22"/>
          <w:szCs w:val="22"/>
        </w:rPr>
        <w:t>12 Dec 1981</w:t>
      </w:r>
    </w:p>
    <w:p>
      <w:pPr>
        <w:pStyle w:val="10"/>
        <w:rPr>
          <w:b w:val="0"/>
          <w:sz w:val="22"/>
          <w:szCs w:val="22"/>
        </w:rPr>
      </w:pPr>
      <w:r>
        <w:rPr>
          <w:b w:val="0"/>
          <w:sz w:val="22"/>
          <w:szCs w:val="22"/>
        </w:rPr>
        <w:t>Nationality</w:t>
      </w:r>
      <w:r>
        <w:rPr>
          <w:b w:val="0"/>
          <w:sz w:val="22"/>
          <w:szCs w:val="22"/>
        </w:rPr>
        <w:tab/>
      </w:r>
      <w:r>
        <w:rPr>
          <w:b w:val="0"/>
          <w:sz w:val="22"/>
          <w:szCs w:val="22"/>
        </w:rPr>
        <w:tab/>
      </w:r>
      <w:r>
        <w:rPr>
          <w:b w:val="0"/>
          <w:sz w:val="22"/>
          <w:szCs w:val="22"/>
        </w:rPr>
        <w:t xml:space="preserve">: </w:t>
      </w:r>
      <w:r>
        <w:rPr>
          <w:b w:val="0"/>
          <w:sz w:val="22"/>
          <w:szCs w:val="22"/>
        </w:rPr>
        <w:tab/>
      </w:r>
      <w:r>
        <w:rPr>
          <w:b w:val="0"/>
          <w:sz w:val="22"/>
          <w:szCs w:val="22"/>
        </w:rPr>
        <w:t>Indian</w:t>
      </w:r>
    </w:p>
    <w:p>
      <w:pPr>
        <w:pStyle w:val="10"/>
        <w:rPr>
          <w:b w:val="0"/>
          <w:sz w:val="22"/>
          <w:szCs w:val="22"/>
        </w:rPr>
      </w:pPr>
      <w:r>
        <w:rPr>
          <w:b w:val="0"/>
          <w:sz w:val="22"/>
          <w:szCs w:val="22"/>
        </w:rPr>
        <w:t>Linguistic Proficiency</w:t>
      </w:r>
      <w:r>
        <w:rPr>
          <w:b w:val="0"/>
          <w:sz w:val="22"/>
          <w:szCs w:val="22"/>
        </w:rPr>
        <w:tab/>
      </w:r>
      <w:r>
        <w:rPr>
          <w:b w:val="0"/>
          <w:sz w:val="22"/>
          <w:szCs w:val="22"/>
        </w:rPr>
        <w:t xml:space="preserve">: </w:t>
      </w:r>
      <w:r>
        <w:rPr>
          <w:b w:val="0"/>
          <w:sz w:val="22"/>
          <w:szCs w:val="22"/>
        </w:rPr>
        <w:tab/>
      </w:r>
      <w:r>
        <w:rPr>
          <w:b w:val="0"/>
          <w:sz w:val="22"/>
          <w:szCs w:val="22"/>
        </w:rPr>
        <w:t>Hindi, English, Marathi</w:t>
      </w:r>
    </w:p>
    <w:p>
      <w:pPr>
        <w:pStyle w:val="10"/>
        <w:rPr>
          <w:sz w:val="22"/>
          <w:szCs w:val="22"/>
        </w:rPr>
      </w:pPr>
      <w:r>
        <w:rPr>
          <w:b w:val="0"/>
          <w:sz w:val="22"/>
          <w:szCs w:val="22"/>
        </w:rPr>
        <w:t xml:space="preserve">Marital status </w:t>
      </w:r>
      <w:r>
        <w:rPr>
          <w:b w:val="0"/>
          <w:sz w:val="22"/>
          <w:szCs w:val="22"/>
        </w:rPr>
        <w:tab/>
      </w:r>
      <w:r>
        <w:rPr>
          <w:b w:val="0"/>
          <w:sz w:val="22"/>
          <w:szCs w:val="22"/>
        </w:rPr>
        <w:tab/>
      </w:r>
      <w:r>
        <w:rPr>
          <w:b w:val="0"/>
          <w:sz w:val="22"/>
          <w:szCs w:val="22"/>
        </w:rPr>
        <w:t>:</w:t>
      </w:r>
      <w:r>
        <w:rPr>
          <w:b w:val="0"/>
          <w:sz w:val="22"/>
          <w:szCs w:val="22"/>
        </w:rPr>
        <w:tab/>
      </w:r>
      <w:r>
        <w:rPr>
          <w:b w:val="0"/>
          <w:sz w:val="22"/>
          <w:szCs w:val="22"/>
        </w:rPr>
        <w:t>Married.</w:t>
      </w:r>
    </w:p>
    <w:p>
      <w:pPr>
        <w:pStyle w:val="13"/>
        <w:ind w:left="0"/>
        <w:rPr>
          <w:rFonts w:ascii="Times New Roman" w:hAnsi="Times New Roman" w:cs="Times New Roman"/>
          <w:sz w:val="22"/>
          <w:szCs w:val="22"/>
        </w:rPr>
      </w:pPr>
    </w:p>
    <w:p>
      <w:pPr>
        <w:pStyle w:val="11"/>
        <w:spacing w:before="0" w:after="0" w:line="240" w:lineRule="auto"/>
        <w:rPr>
          <w:rFonts w:ascii="Times New Roman" w:hAnsi="Times New Roman" w:cs="Times New Roman"/>
          <w:sz w:val="22"/>
          <w:szCs w:val="22"/>
        </w:rPr>
      </w:pPr>
    </w:p>
    <w:p>
      <w:pPr>
        <w:pStyle w:val="11"/>
        <w:spacing w:before="0" w:after="0" w:line="240" w:lineRule="auto"/>
        <w:rPr>
          <w:rFonts w:ascii="Times New Roman" w:hAnsi="Times New Roman" w:cs="Times New Roman"/>
          <w:sz w:val="20"/>
        </w:rPr>
      </w:pPr>
      <w:r>
        <w:rPr>
          <w:rFonts w:ascii="Times New Roman" w:hAnsi="Times New Roman" w:cs="Times New Roman"/>
          <w:sz w:val="22"/>
          <w:szCs w:val="22"/>
        </w:rPr>
        <w:t>I confirm above information regarding myself is true &amp; request you to please process my application and oblige.</w:t>
      </w:r>
    </w:p>
    <w:p>
      <w:pPr>
        <w:tabs>
          <w:tab w:val="left" w:pos="3600"/>
          <w:tab w:val="left" w:pos="3780"/>
        </w:tabs>
        <w:spacing w:line="276" w:lineRule="auto"/>
        <w:rPr>
          <w:rFonts w:ascii="Times New Roman" w:hAnsi="Times New Roman" w:cs="Times New Roman"/>
          <w:sz w:val="20"/>
        </w:rPr>
      </w:pPr>
    </w:p>
    <w:tbl>
      <w:tblPr>
        <w:tblStyle w:val="8"/>
        <w:tblW w:w="10399" w:type="dxa"/>
        <w:tblInd w:w="0" w:type="dxa"/>
        <w:tblLayout w:type="fixed"/>
        <w:tblCellMar>
          <w:top w:w="0" w:type="dxa"/>
          <w:left w:w="108" w:type="dxa"/>
          <w:bottom w:w="0" w:type="dxa"/>
          <w:right w:w="108" w:type="dxa"/>
        </w:tblCellMar>
      </w:tblPr>
      <w:tblGrid>
        <w:gridCol w:w="5199"/>
        <w:gridCol w:w="5200"/>
      </w:tblGrid>
      <w:tr>
        <w:tblPrEx>
          <w:tblCellMar>
            <w:top w:w="0" w:type="dxa"/>
            <w:left w:w="108" w:type="dxa"/>
            <w:bottom w:w="0" w:type="dxa"/>
            <w:right w:w="108" w:type="dxa"/>
          </w:tblCellMar>
        </w:tblPrEx>
        <w:trPr>
          <w:trHeight w:val="366" w:hRule="atLeast"/>
        </w:trPr>
        <w:tc>
          <w:tcPr>
            <w:tcW w:w="5199" w:type="dxa"/>
            <w:shd w:val="clear" w:color="auto" w:fill="auto"/>
            <w:noWrap w:val="0"/>
            <w:vAlign w:val="top"/>
          </w:tcPr>
          <w:p>
            <w:pPr>
              <w:tabs>
                <w:tab w:val="left" w:pos="3600"/>
                <w:tab w:val="left" w:pos="3780"/>
              </w:tabs>
              <w:spacing w:line="276" w:lineRule="auto"/>
              <w:rPr>
                <w:rFonts w:ascii="Times New Roman" w:hAnsi="Times New Roman" w:cs="Times New Roman"/>
                <w:bCs/>
                <w:sz w:val="22"/>
              </w:rPr>
            </w:pPr>
            <w:r>
              <w:rPr>
                <w:rFonts w:ascii="Times New Roman" w:hAnsi="Times New Roman" w:cs="Times New Roman"/>
                <w:sz w:val="20"/>
              </w:rPr>
              <w:t xml:space="preserve">Date </w:t>
            </w:r>
            <w:r>
              <w:rPr>
                <w:rFonts w:ascii="Times New Roman" w:hAnsi="Times New Roman" w:cs="Times New Roman"/>
                <w:b/>
                <w:bCs/>
                <w:sz w:val="20"/>
              </w:rPr>
              <w:t xml:space="preserve">: </w:t>
            </w:r>
          </w:p>
        </w:tc>
        <w:tc>
          <w:tcPr>
            <w:tcW w:w="5200" w:type="dxa"/>
            <w:shd w:val="clear" w:color="auto" w:fill="auto"/>
            <w:noWrap w:val="0"/>
            <w:vAlign w:val="top"/>
          </w:tcPr>
          <w:p>
            <w:pPr>
              <w:tabs>
                <w:tab w:val="left" w:pos="3600"/>
                <w:tab w:val="left" w:pos="3780"/>
              </w:tabs>
              <w:spacing w:line="276" w:lineRule="auto"/>
              <w:jc w:val="center"/>
              <w:rPr>
                <w:rFonts w:ascii="Times New Roman" w:hAnsi="Times New Roman" w:cs="Times New Roman"/>
                <w:sz w:val="20"/>
              </w:rPr>
            </w:pPr>
            <w:r>
              <w:rPr>
                <w:rFonts w:ascii="Times New Roman" w:hAnsi="Times New Roman" w:cs="Times New Roman"/>
                <w:bCs/>
                <w:sz w:val="22"/>
              </w:rPr>
              <w:t xml:space="preserve">                                           Yours Sincerely</w:t>
            </w:r>
          </w:p>
        </w:tc>
      </w:tr>
      <w:tr>
        <w:tblPrEx>
          <w:tblCellMar>
            <w:top w:w="0" w:type="dxa"/>
            <w:left w:w="108" w:type="dxa"/>
            <w:bottom w:w="0" w:type="dxa"/>
            <w:right w:w="108" w:type="dxa"/>
          </w:tblCellMar>
        </w:tblPrEx>
        <w:trPr>
          <w:trHeight w:val="381" w:hRule="atLeast"/>
        </w:trPr>
        <w:tc>
          <w:tcPr>
            <w:tcW w:w="5199" w:type="dxa"/>
            <w:shd w:val="clear" w:color="auto" w:fill="auto"/>
            <w:noWrap w:val="0"/>
            <w:vAlign w:val="top"/>
          </w:tcPr>
          <w:p>
            <w:pPr>
              <w:tabs>
                <w:tab w:val="left" w:pos="3600"/>
                <w:tab w:val="left" w:pos="3780"/>
              </w:tabs>
              <w:spacing w:line="276" w:lineRule="auto"/>
              <w:rPr>
                <w:rFonts w:ascii="Times New Roman" w:hAnsi="Times New Roman" w:cs="Times New Roman"/>
                <w:bCs/>
                <w:sz w:val="22"/>
              </w:rPr>
            </w:pPr>
            <w:r>
              <w:rPr>
                <w:rFonts w:ascii="Times New Roman" w:hAnsi="Times New Roman" w:cs="Times New Roman"/>
                <w:sz w:val="20"/>
              </w:rPr>
              <w:t>Place:</w:t>
            </w:r>
          </w:p>
        </w:tc>
        <w:tc>
          <w:tcPr>
            <w:tcW w:w="5200" w:type="dxa"/>
            <w:shd w:val="clear" w:color="auto" w:fill="auto"/>
            <w:noWrap w:val="0"/>
            <w:vAlign w:val="top"/>
          </w:tcPr>
          <w:p>
            <w:pPr>
              <w:tabs>
                <w:tab w:val="left" w:pos="3600"/>
                <w:tab w:val="left" w:pos="3780"/>
              </w:tabs>
              <w:spacing w:line="276" w:lineRule="auto"/>
              <w:jc w:val="center"/>
              <w:rPr>
                <w:sz w:val="20"/>
              </w:rPr>
            </w:pPr>
            <w:r>
              <w:rPr>
                <w:rFonts w:ascii="Times New Roman" w:hAnsi="Times New Roman" w:cs="Times New Roman"/>
                <w:bCs/>
                <w:sz w:val="22"/>
              </w:rPr>
              <w:t xml:space="preserve">                                          Virendra khade</w:t>
            </w:r>
          </w:p>
        </w:tc>
      </w:tr>
    </w:tbl>
    <w:p>
      <w:pPr>
        <w:spacing w:before="0" w:after="0"/>
        <w:jc w:val="both"/>
      </w:pPr>
    </w:p>
    <w:sectPr>
      <w:headerReference r:id="rId4" w:type="default"/>
      <w:footerReference r:id="rId5" w:type="default"/>
      <w:pgSz w:w="11906" w:h="16838"/>
      <w:pgMar w:top="1970" w:right="1440" w:bottom="1440" w:left="1440" w:header="144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Georgia">
    <w:panose1 w:val="02040502050405020303"/>
    <w:charset w:val="00"/>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pPr>
    <w:r>
      <w:tab/>
    </w:r>
    <w:r>
      <w:tab/>
    </w:r>
    <w:r>
      <w:t xml:space="preserve">Page </w:t>
    </w:r>
    <w:r>
      <w:fldChar w:fldCharType="begin"/>
    </w:r>
    <w:r>
      <w:instrText xml:space="preserve"> PAGE </w:instrText>
    </w:r>
    <w:r>
      <w:fldChar w:fldCharType="separate"/>
    </w:r>
    <w:r>
      <w:t>1</w:t>
    </w:r>
    <w:r>
      <w:fldChar w:fldCharType="end"/>
    </w:r>
    <w:r>
      <w:t xml:space="preserve"> of 6</w:t>
    </w:r>
  </w:p>
  <w:p>
    <w:pPr>
      <w:pStyle w:val="18"/>
      <w:ind w:right="360"/>
    </w:pPr>
  </w:p>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t>Virendra khade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3"/>
    <w:multiLevelType w:val="singleLevel"/>
    <w:tmpl w:val="00000003"/>
    <w:lvl w:ilvl="0" w:tentative="0">
      <w:start w:val="1"/>
      <w:numFmt w:val="bullet"/>
      <w:lvlText w:val=""/>
      <w:lvlJc w:val="left"/>
      <w:pPr>
        <w:tabs>
          <w:tab w:val="left" w:pos="360"/>
        </w:tabs>
        <w:ind w:left="360" w:hanging="360"/>
      </w:pPr>
      <w:rPr>
        <w:rFonts w:ascii="Symbol" w:hAnsi="Symbol" w:cs="Symbol"/>
      </w:rPr>
    </w:lvl>
  </w:abstractNum>
  <w:abstractNum w:abstractNumId="2">
    <w:nsid w:val="3DE53E87"/>
    <w:multiLevelType w:val="multilevel"/>
    <w:tmpl w:val="3DE53E8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F960DC2"/>
    <w:multiLevelType w:val="multilevel"/>
    <w:tmpl w:val="6F960DC2"/>
    <w:lvl w:ilvl="0" w:tentative="0">
      <w:start w:val="1"/>
      <w:numFmt w:val="bullet"/>
      <w:lvlText w:val=""/>
      <w:lvlJc w:val="left"/>
      <w:pPr>
        <w:tabs>
          <w:tab w:val="left" w:pos="360"/>
        </w:tabs>
        <w:ind w:left="360" w:hanging="360"/>
      </w:pPr>
      <w:rPr>
        <w:rFonts w:hint="default" w:ascii="Symbol" w:hAnsi="Symbol"/>
        <w:color w:val="000000"/>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9B2"/>
    <w:rsid w:val="0003038E"/>
    <w:rsid w:val="000A518A"/>
    <w:rsid w:val="000B25B5"/>
    <w:rsid w:val="000F1A8F"/>
    <w:rsid w:val="000F57BE"/>
    <w:rsid w:val="00101D27"/>
    <w:rsid w:val="00113665"/>
    <w:rsid w:val="00121C15"/>
    <w:rsid w:val="0012467D"/>
    <w:rsid w:val="00150D7A"/>
    <w:rsid w:val="00171D04"/>
    <w:rsid w:val="001733E2"/>
    <w:rsid w:val="001C7EC9"/>
    <w:rsid w:val="00201385"/>
    <w:rsid w:val="00203AE8"/>
    <w:rsid w:val="00216792"/>
    <w:rsid w:val="00224B7D"/>
    <w:rsid w:val="00237974"/>
    <w:rsid w:val="00265F6F"/>
    <w:rsid w:val="002856FD"/>
    <w:rsid w:val="0029207A"/>
    <w:rsid w:val="00297CF2"/>
    <w:rsid w:val="00322FAF"/>
    <w:rsid w:val="00330DEE"/>
    <w:rsid w:val="003369E9"/>
    <w:rsid w:val="003A2099"/>
    <w:rsid w:val="003A51D7"/>
    <w:rsid w:val="00411CA4"/>
    <w:rsid w:val="00434F40"/>
    <w:rsid w:val="00450CCA"/>
    <w:rsid w:val="004E0291"/>
    <w:rsid w:val="00507CE2"/>
    <w:rsid w:val="00515D07"/>
    <w:rsid w:val="00542418"/>
    <w:rsid w:val="0055685B"/>
    <w:rsid w:val="005E26EE"/>
    <w:rsid w:val="0060697A"/>
    <w:rsid w:val="00606CC0"/>
    <w:rsid w:val="00632042"/>
    <w:rsid w:val="006322DD"/>
    <w:rsid w:val="00645DF8"/>
    <w:rsid w:val="00647434"/>
    <w:rsid w:val="00651755"/>
    <w:rsid w:val="00657752"/>
    <w:rsid w:val="006578BA"/>
    <w:rsid w:val="0067332A"/>
    <w:rsid w:val="006C2B1B"/>
    <w:rsid w:val="006C4F8B"/>
    <w:rsid w:val="006F5E37"/>
    <w:rsid w:val="00720FC7"/>
    <w:rsid w:val="00766606"/>
    <w:rsid w:val="00793B67"/>
    <w:rsid w:val="0079510A"/>
    <w:rsid w:val="007A7BEA"/>
    <w:rsid w:val="007F7352"/>
    <w:rsid w:val="00811364"/>
    <w:rsid w:val="00823A87"/>
    <w:rsid w:val="00832D83"/>
    <w:rsid w:val="00832F62"/>
    <w:rsid w:val="00855CA2"/>
    <w:rsid w:val="008939B2"/>
    <w:rsid w:val="008B39DD"/>
    <w:rsid w:val="008D0642"/>
    <w:rsid w:val="008D339B"/>
    <w:rsid w:val="008E579D"/>
    <w:rsid w:val="00902906"/>
    <w:rsid w:val="009177BE"/>
    <w:rsid w:val="0092537C"/>
    <w:rsid w:val="00947D5C"/>
    <w:rsid w:val="00971FBA"/>
    <w:rsid w:val="009879C5"/>
    <w:rsid w:val="00994F0C"/>
    <w:rsid w:val="00996B73"/>
    <w:rsid w:val="009A1495"/>
    <w:rsid w:val="009B7D19"/>
    <w:rsid w:val="009D4B3B"/>
    <w:rsid w:val="009D79C2"/>
    <w:rsid w:val="009F3E0F"/>
    <w:rsid w:val="00A12CAE"/>
    <w:rsid w:val="00A16CE5"/>
    <w:rsid w:val="00A342DC"/>
    <w:rsid w:val="00A73AD9"/>
    <w:rsid w:val="00A75E95"/>
    <w:rsid w:val="00AA27C2"/>
    <w:rsid w:val="00AA3584"/>
    <w:rsid w:val="00AB6CB3"/>
    <w:rsid w:val="00B666F8"/>
    <w:rsid w:val="00B70236"/>
    <w:rsid w:val="00B705C9"/>
    <w:rsid w:val="00B778CE"/>
    <w:rsid w:val="00B8495E"/>
    <w:rsid w:val="00C02994"/>
    <w:rsid w:val="00C23C4C"/>
    <w:rsid w:val="00C24553"/>
    <w:rsid w:val="00C334A2"/>
    <w:rsid w:val="00C77E60"/>
    <w:rsid w:val="00C86ABF"/>
    <w:rsid w:val="00C90F02"/>
    <w:rsid w:val="00CE5704"/>
    <w:rsid w:val="00D03F44"/>
    <w:rsid w:val="00D1669C"/>
    <w:rsid w:val="00D233D0"/>
    <w:rsid w:val="00D327C0"/>
    <w:rsid w:val="00D873A2"/>
    <w:rsid w:val="00DC7A32"/>
    <w:rsid w:val="00E61899"/>
    <w:rsid w:val="00E6353A"/>
    <w:rsid w:val="00EB0982"/>
    <w:rsid w:val="00EB6F1C"/>
    <w:rsid w:val="00EB73DF"/>
    <w:rsid w:val="00F02429"/>
    <w:rsid w:val="00F31641"/>
    <w:rsid w:val="00F340AC"/>
    <w:rsid w:val="00F35E26"/>
    <w:rsid w:val="00F372F7"/>
    <w:rsid w:val="00F54A19"/>
    <w:rsid w:val="00F72A07"/>
    <w:rsid w:val="00F771B6"/>
    <w:rsid w:val="00F94C39"/>
    <w:rsid w:val="00FB10DD"/>
    <w:rsid w:val="00FC7BDD"/>
    <w:rsid w:val="00FF056D"/>
    <w:rsid w:val="01D052BF"/>
    <w:rsid w:val="08D52F0C"/>
    <w:rsid w:val="0BF7120B"/>
    <w:rsid w:val="138C173D"/>
    <w:rsid w:val="254D34A3"/>
    <w:rsid w:val="30004053"/>
    <w:rsid w:val="348C6D67"/>
    <w:rsid w:val="3B277B67"/>
    <w:rsid w:val="3B2C2A77"/>
    <w:rsid w:val="41080708"/>
    <w:rsid w:val="46623353"/>
    <w:rsid w:val="47917454"/>
    <w:rsid w:val="58BE2B84"/>
    <w:rsid w:val="7C6C5E75"/>
    <w:rsid w:val="7F934B01"/>
    <w:rsid w:val="7FA264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40" w:after="40"/>
    </w:pPr>
    <w:rPr>
      <w:rFonts w:ascii="Arial" w:hAnsi="Arial" w:eastAsia="Times New Roman" w:cs="Arial"/>
      <w:sz w:val="18"/>
      <w:lang w:val="en-GB" w:eastAsia="ar-SA" w:bidi="ar-SA"/>
    </w:rPr>
  </w:style>
  <w:style w:type="paragraph" w:styleId="2">
    <w:name w:val="heading 1"/>
    <w:basedOn w:val="1"/>
    <w:next w:val="1"/>
    <w:qFormat/>
    <w:uiPriority w:val="0"/>
    <w:pPr>
      <w:keepNext/>
      <w:numPr>
        <w:ilvl w:val="0"/>
        <w:numId w:val="1"/>
      </w:numPr>
      <w:pBdr>
        <w:top w:val="single" w:color="000000" w:sz="4" w:space="1"/>
      </w:pBdr>
      <w:outlineLvl w:val="0"/>
    </w:pPr>
    <w:rPr>
      <w:b/>
      <w:bCs/>
    </w:rPr>
  </w:style>
  <w:style w:type="paragraph" w:styleId="3">
    <w:name w:val="heading 2"/>
    <w:basedOn w:val="1"/>
    <w:next w:val="1"/>
    <w:qFormat/>
    <w:uiPriority w:val="0"/>
    <w:pPr>
      <w:keepNext/>
      <w:numPr>
        <w:ilvl w:val="1"/>
        <w:numId w:val="1"/>
      </w:numPr>
      <w:outlineLvl w:val="1"/>
    </w:pPr>
    <w:rPr>
      <w:b/>
      <w:bCs/>
    </w:rPr>
  </w:style>
  <w:style w:type="paragraph" w:styleId="4">
    <w:name w:val="heading 3"/>
    <w:basedOn w:val="1"/>
    <w:next w:val="1"/>
    <w:qFormat/>
    <w:uiPriority w:val="0"/>
    <w:pPr>
      <w:keepNext/>
      <w:numPr>
        <w:ilvl w:val="2"/>
        <w:numId w:val="1"/>
      </w:numPr>
      <w:spacing w:before="0" w:after="0"/>
      <w:outlineLvl w:val="2"/>
    </w:pPr>
    <w:rPr>
      <w:rFonts w:ascii="Times New Roman" w:hAnsi="Times New Roman" w:cs="Times New Roman"/>
      <w:b/>
      <w:sz w:val="20"/>
      <w:lang w:val="en-US"/>
    </w:rPr>
  </w:style>
  <w:style w:type="paragraph" w:styleId="5">
    <w:name w:val="heading 4"/>
    <w:basedOn w:val="1"/>
    <w:next w:val="1"/>
    <w:qFormat/>
    <w:uiPriority w:val="0"/>
    <w:pPr>
      <w:keepNext/>
      <w:numPr>
        <w:ilvl w:val="0"/>
        <w:numId w:val="0"/>
      </w:numPr>
      <w:spacing w:before="0" w:after="0"/>
      <w:ind w:left="0" w:right="0" w:firstLine="0"/>
    </w:pPr>
    <w:rPr>
      <w:rFonts w:ascii="Verdana" w:hAnsi="Verdana" w:cs="Verdana"/>
      <w:b/>
      <w:sz w:val="16"/>
      <w:lang w:val="en-US"/>
    </w:rPr>
  </w:style>
  <w:style w:type="paragraph" w:styleId="6">
    <w:name w:val="heading 9"/>
    <w:basedOn w:val="1"/>
    <w:next w:val="1"/>
    <w:qFormat/>
    <w:uiPriority w:val="0"/>
    <w:pPr>
      <w:spacing w:before="240" w:after="60"/>
    </w:pPr>
    <w:rPr>
      <w:rFonts w:ascii="Cambria" w:hAnsi="Cambria" w:eastAsia="Times New Roman" w:cs="Times New Roman"/>
      <w:sz w:val="22"/>
      <w:szCs w:val="22"/>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27"/>
    <w:semiHidden/>
    <w:unhideWhenUsed/>
    <w:qFormat/>
    <w:uiPriority w:val="99"/>
    <w:pPr>
      <w:spacing w:before="0" w:after="0"/>
    </w:pPr>
    <w:rPr>
      <w:rFonts w:ascii="Segoe UI" w:hAnsi="Segoe UI" w:cs="Segoe UI"/>
      <w:szCs w:val="18"/>
    </w:rPr>
  </w:style>
  <w:style w:type="paragraph" w:styleId="10">
    <w:name w:val="Body Text"/>
    <w:basedOn w:val="1"/>
    <w:uiPriority w:val="0"/>
    <w:pPr>
      <w:widowControl w:val="0"/>
      <w:spacing w:before="0" w:after="0"/>
      <w:jc w:val="both"/>
    </w:pPr>
    <w:rPr>
      <w:rFonts w:ascii="Times New Roman" w:hAnsi="Times New Roman" w:cs="Times New Roman"/>
      <w:b/>
      <w:sz w:val="24"/>
      <w:lang w:val="en-US"/>
    </w:rPr>
  </w:style>
  <w:style w:type="paragraph" w:styleId="11">
    <w:name w:val="Body Text 2"/>
    <w:basedOn w:val="1"/>
    <w:uiPriority w:val="0"/>
    <w:pPr>
      <w:spacing w:before="40" w:after="120" w:line="480" w:lineRule="auto"/>
    </w:pPr>
  </w:style>
  <w:style w:type="paragraph" w:styleId="12">
    <w:name w:val="Body Text 3"/>
    <w:basedOn w:val="1"/>
    <w:uiPriority w:val="0"/>
    <w:pPr>
      <w:spacing w:before="0" w:after="0"/>
      <w:jc w:val="both"/>
    </w:pPr>
    <w:rPr>
      <w:rFonts w:ascii="Times New Roman" w:hAnsi="Times New Roman" w:cs="Times New Roman"/>
      <w:b/>
      <w:i/>
      <w:color w:val="0000FF"/>
      <w:sz w:val="26"/>
    </w:rPr>
  </w:style>
  <w:style w:type="paragraph" w:styleId="13">
    <w:name w:val="Body Text Indent"/>
    <w:basedOn w:val="1"/>
    <w:uiPriority w:val="0"/>
    <w:pPr>
      <w:spacing w:before="40" w:after="120"/>
      <w:ind w:left="360" w:right="0" w:firstLine="0"/>
    </w:pPr>
  </w:style>
  <w:style w:type="paragraph" w:styleId="14">
    <w:name w:val="Body Text Indent 2"/>
    <w:basedOn w:val="1"/>
    <w:uiPriority w:val="0"/>
    <w:pPr>
      <w:spacing w:before="40" w:after="120" w:line="480" w:lineRule="auto"/>
      <w:ind w:left="283" w:right="0" w:firstLine="0"/>
    </w:pPr>
  </w:style>
  <w:style w:type="paragraph" w:styleId="15">
    <w:name w:val="Body Text Indent 3"/>
    <w:basedOn w:val="1"/>
    <w:qFormat/>
    <w:uiPriority w:val="0"/>
    <w:pPr>
      <w:spacing w:before="40" w:after="120"/>
      <w:ind w:left="283" w:right="0" w:firstLine="0"/>
    </w:pPr>
    <w:rPr>
      <w:sz w:val="16"/>
      <w:szCs w:val="16"/>
    </w:rPr>
  </w:style>
  <w:style w:type="paragraph" w:styleId="16">
    <w:name w:val="caption"/>
    <w:basedOn w:val="1"/>
    <w:next w:val="1"/>
    <w:qFormat/>
    <w:uiPriority w:val="0"/>
    <w:pPr>
      <w:suppressLineNumbers/>
      <w:spacing w:before="120" w:after="120"/>
    </w:pPr>
    <w:rPr>
      <w:rFonts w:cs="Mangal"/>
      <w:i/>
      <w:iCs/>
      <w:sz w:val="24"/>
      <w:szCs w:val="24"/>
    </w:rPr>
  </w:style>
  <w:style w:type="paragraph" w:styleId="17">
    <w:name w:val="annotation text"/>
    <w:basedOn w:val="1"/>
    <w:uiPriority w:val="0"/>
    <w:pPr>
      <w:overflowPunct w:val="0"/>
      <w:autoSpaceDE w:val="0"/>
      <w:spacing w:before="0" w:after="0"/>
      <w:textAlignment w:val="baseline"/>
    </w:pPr>
    <w:rPr>
      <w:rFonts w:ascii="Verdana" w:hAnsi="Verdana" w:cs="Verdana"/>
      <w:sz w:val="20"/>
    </w:rPr>
  </w:style>
  <w:style w:type="paragraph" w:styleId="18">
    <w:name w:val="footer"/>
    <w:basedOn w:val="1"/>
    <w:uiPriority w:val="0"/>
    <w:pPr>
      <w:tabs>
        <w:tab w:val="center" w:pos="4320"/>
        <w:tab w:val="right" w:pos="8640"/>
      </w:tabs>
    </w:pPr>
  </w:style>
  <w:style w:type="paragraph" w:styleId="19">
    <w:name w:val="header"/>
    <w:basedOn w:val="1"/>
    <w:qFormat/>
    <w:uiPriority w:val="0"/>
    <w:pPr>
      <w:tabs>
        <w:tab w:val="center" w:pos="4320"/>
        <w:tab w:val="right" w:pos="8640"/>
      </w:tabs>
    </w:pPr>
  </w:style>
  <w:style w:type="character" w:styleId="20">
    <w:name w:val="Hyperlink"/>
    <w:qFormat/>
    <w:uiPriority w:val="0"/>
    <w:rPr>
      <w:color w:val="0000FF"/>
      <w:u w:val="single"/>
    </w:rPr>
  </w:style>
  <w:style w:type="paragraph" w:styleId="21">
    <w:name w:val="List"/>
    <w:basedOn w:val="10"/>
    <w:uiPriority w:val="0"/>
    <w:rPr>
      <w:rFonts w:cs="Mangal"/>
    </w:rPr>
  </w:style>
  <w:style w:type="paragraph" w:styleId="22">
    <w:name w:val="Normal (Web)"/>
    <w:basedOn w:val="1"/>
    <w:uiPriority w:val="99"/>
    <w:pPr>
      <w:suppressAutoHyphens w:val="0"/>
      <w:spacing w:before="100" w:after="100"/>
    </w:pPr>
    <w:rPr>
      <w:rFonts w:ascii="Times New Roman" w:hAnsi="Times New Roman" w:cs="Times New Roman"/>
      <w:sz w:val="24"/>
      <w:szCs w:val="24"/>
      <w:lang w:val="en-US"/>
    </w:rPr>
  </w:style>
  <w:style w:type="character" w:customStyle="1" w:styleId="23">
    <w:name w:val="WW8Num2z0"/>
    <w:uiPriority w:val="0"/>
    <w:rPr>
      <w:rFonts w:ascii="Wingdings" w:hAnsi="Wingdings" w:cs="Wingdings"/>
    </w:rPr>
  </w:style>
  <w:style w:type="character" w:customStyle="1" w:styleId="24">
    <w:name w:val="WW8Num3z0"/>
    <w:uiPriority w:val="0"/>
    <w:rPr>
      <w:rFonts w:ascii="Symbol" w:hAnsi="Symbol" w:cs="Symbol"/>
    </w:rPr>
  </w:style>
  <w:style w:type="character" w:customStyle="1" w:styleId="25">
    <w:name w:val="WW8Num5z0"/>
    <w:uiPriority w:val="0"/>
    <w:rPr>
      <w:rFonts w:ascii="Symbol" w:hAnsi="Symbol" w:cs="Symbol"/>
    </w:rPr>
  </w:style>
  <w:style w:type="character" w:customStyle="1" w:styleId="26">
    <w:name w:val="WW8Num6z0"/>
    <w:uiPriority w:val="0"/>
    <w:rPr>
      <w:rFonts w:ascii="Wingdings" w:hAnsi="Wingdings" w:cs="Wingdings"/>
      <w:sz w:val="20"/>
      <w:szCs w:val="20"/>
    </w:rPr>
  </w:style>
  <w:style w:type="character" w:customStyle="1" w:styleId="27">
    <w:name w:val="WW8Num7z0"/>
    <w:uiPriority w:val="0"/>
    <w:rPr>
      <w:rFonts w:ascii="Symbol" w:hAnsi="Symbol" w:cs="Symbol"/>
    </w:rPr>
  </w:style>
  <w:style w:type="character" w:customStyle="1" w:styleId="28">
    <w:name w:val="WW8Num8z0"/>
    <w:qFormat/>
    <w:uiPriority w:val="0"/>
    <w:rPr>
      <w:rFonts w:ascii="Symbol" w:hAnsi="Symbol" w:cs="Times New Roman"/>
    </w:rPr>
  </w:style>
  <w:style w:type="character" w:customStyle="1" w:styleId="29">
    <w:name w:val="WW8Num9z0"/>
    <w:uiPriority w:val="0"/>
    <w:rPr>
      <w:rFonts w:ascii="Symbol" w:hAnsi="Symbol" w:eastAsia="Times New Roman" w:cs="Times New Roman"/>
    </w:rPr>
  </w:style>
  <w:style w:type="character" w:customStyle="1" w:styleId="30">
    <w:name w:val="WW8Num9z1"/>
    <w:uiPriority w:val="0"/>
    <w:rPr>
      <w:rFonts w:ascii="Wingdings" w:hAnsi="Wingdings" w:cs="Wingdings"/>
    </w:rPr>
  </w:style>
  <w:style w:type="character" w:customStyle="1" w:styleId="31">
    <w:name w:val="WW8Num10z0"/>
    <w:uiPriority w:val="0"/>
    <w:rPr>
      <w:rFonts w:ascii="Wingdings" w:hAnsi="Wingdings" w:cs="Wingdings"/>
      <w:sz w:val="20"/>
      <w:szCs w:val="20"/>
    </w:rPr>
  </w:style>
  <w:style w:type="character" w:customStyle="1" w:styleId="32">
    <w:name w:val="WW8Num10z1"/>
    <w:uiPriority w:val="0"/>
    <w:rPr>
      <w:rFonts w:ascii="Courier New" w:hAnsi="Courier New" w:cs="Courier New"/>
    </w:rPr>
  </w:style>
  <w:style w:type="character" w:customStyle="1" w:styleId="33">
    <w:name w:val="WW8Num10z2"/>
    <w:uiPriority w:val="0"/>
    <w:rPr>
      <w:rFonts w:ascii="Wingdings" w:hAnsi="Wingdings" w:cs="Wingdings"/>
    </w:rPr>
  </w:style>
  <w:style w:type="character" w:customStyle="1" w:styleId="34">
    <w:name w:val="WW8Num10z3"/>
    <w:uiPriority w:val="0"/>
    <w:rPr>
      <w:rFonts w:ascii="Symbol" w:hAnsi="Symbol" w:cs="Symbol"/>
    </w:rPr>
  </w:style>
  <w:style w:type="character" w:customStyle="1" w:styleId="35">
    <w:name w:val="WW8Num11z0"/>
    <w:uiPriority w:val="0"/>
    <w:rPr>
      <w:rFonts w:ascii="Symbol" w:hAnsi="Symbol" w:cs="Symbol"/>
    </w:rPr>
  </w:style>
  <w:style w:type="character" w:customStyle="1" w:styleId="36">
    <w:name w:val="WW8Num11z1"/>
    <w:uiPriority w:val="0"/>
    <w:rPr>
      <w:rFonts w:ascii="Courier New" w:hAnsi="Courier New" w:cs="Courier New"/>
    </w:rPr>
  </w:style>
  <w:style w:type="character" w:customStyle="1" w:styleId="37">
    <w:name w:val="WW8Num11z2"/>
    <w:uiPriority w:val="0"/>
    <w:rPr>
      <w:rFonts w:ascii="Wingdings" w:hAnsi="Wingdings" w:cs="Wingdings"/>
    </w:rPr>
  </w:style>
  <w:style w:type="character" w:customStyle="1" w:styleId="38">
    <w:name w:val="WW8Num12z0"/>
    <w:uiPriority w:val="0"/>
    <w:rPr>
      <w:rFonts w:ascii="Wingdings" w:hAnsi="Wingdings" w:cs="Wingdings"/>
    </w:rPr>
  </w:style>
  <w:style w:type="character" w:customStyle="1" w:styleId="39">
    <w:name w:val="WW8Num12z1"/>
    <w:uiPriority w:val="0"/>
    <w:rPr>
      <w:rFonts w:ascii="Courier New" w:hAnsi="Courier New" w:cs="Courier New"/>
    </w:rPr>
  </w:style>
  <w:style w:type="character" w:customStyle="1" w:styleId="40">
    <w:name w:val="WW8Num12z2"/>
    <w:uiPriority w:val="0"/>
    <w:rPr>
      <w:rFonts w:ascii="Wingdings" w:hAnsi="Wingdings" w:cs="Wingdings"/>
    </w:rPr>
  </w:style>
  <w:style w:type="character" w:customStyle="1" w:styleId="41">
    <w:name w:val="WW8Num12z3"/>
    <w:qFormat/>
    <w:uiPriority w:val="0"/>
    <w:rPr>
      <w:rFonts w:ascii="Symbol" w:hAnsi="Symbol" w:cs="Symbol"/>
    </w:rPr>
  </w:style>
  <w:style w:type="character" w:customStyle="1" w:styleId="42">
    <w:name w:val="WW8Num13z0"/>
    <w:uiPriority w:val="0"/>
    <w:rPr>
      <w:rFonts w:ascii="Arial" w:hAnsi="Arial" w:cs="Arial"/>
      <w:sz w:val="20"/>
    </w:rPr>
  </w:style>
  <w:style w:type="character" w:customStyle="1" w:styleId="43">
    <w:name w:val="WW8Num13z1"/>
    <w:uiPriority w:val="0"/>
    <w:rPr>
      <w:rFonts w:ascii="Courier New" w:hAnsi="Courier New" w:cs="Courier New"/>
    </w:rPr>
  </w:style>
  <w:style w:type="character" w:customStyle="1" w:styleId="44">
    <w:name w:val="WW8Num13z2"/>
    <w:uiPriority w:val="0"/>
    <w:rPr>
      <w:rFonts w:ascii="Wingdings" w:hAnsi="Wingdings" w:cs="Wingdings"/>
    </w:rPr>
  </w:style>
  <w:style w:type="character" w:customStyle="1" w:styleId="45">
    <w:name w:val="WW8Num14z0"/>
    <w:uiPriority w:val="0"/>
    <w:rPr>
      <w:rFonts w:ascii="Wingdings" w:hAnsi="Wingdings" w:cs="Wingdings"/>
      <w:sz w:val="18"/>
      <w:szCs w:val="18"/>
    </w:rPr>
  </w:style>
  <w:style w:type="character" w:customStyle="1" w:styleId="46">
    <w:name w:val="WW8Num14z1"/>
    <w:uiPriority w:val="0"/>
    <w:rPr>
      <w:rFonts w:ascii="Courier New" w:hAnsi="Courier New" w:cs="Courier New"/>
    </w:rPr>
  </w:style>
  <w:style w:type="character" w:customStyle="1" w:styleId="47">
    <w:name w:val="WW8Num14z2"/>
    <w:uiPriority w:val="0"/>
    <w:rPr>
      <w:rFonts w:ascii="Wingdings" w:hAnsi="Wingdings" w:cs="Wingdings"/>
    </w:rPr>
  </w:style>
  <w:style w:type="character" w:customStyle="1" w:styleId="48">
    <w:name w:val="WW8Num14z3"/>
    <w:uiPriority w:val="0"/>
    <w:rPr>
      <w:rFonts w:ascii="Symbol" w:hAnsi="Symbol" w:cs="Symbol"/>
    </w:rPr>
  </w:style>
  <w:style w:type="character" w:customStyle="1" w:styleId="49">
    <w:name w:val="WW8Num15z0"/>
    <w:uiPriority w:val="0"/>
    <w:rPr>
      <w:rFonts w:ascii="Wingdings" w:hAnsi="Wingdings" w:cs="Wingdings"/>
    </w:rPr>
  </w:style>
  <w:style w:type="character" w:customStyle="1" w:styleId="50">
    <w:name w:val="WW8Num15z1"/>
    <w:uiPriority w:val="0"/>
    <w:rPr>
      <w:rFonts w:ascii="Courier New" w:hAnsi="Courier New" w:cs="Courier New"/>
    </w:rPr>
  </w:style>
  <w:style w:type="character" w:customStyle="1" w:styleId="51">
    <w:name w:val="WW8Num15z2"/>
    <w:uiPriority w:val="0"/>
    <w:rPr>
      <w:rFonts w:ascii="Wingdings" w:hAnsi="Wingdings" w:cs="Wingdings"/>
    </w:rPr>
  </w:style>
  <w:style w:type="character" w:customStyle="1" w:styleId="52">
    <w:name w:val="WW8Num16z0"/>
    <w:qFormat/>
    <w:uiPriority w:val="0"/>
    <w:rPr>
      <w:rFonts w:ascii="Symbol" w:hAnsi="Symbol" w:cs="Symbol"/>
    </w:rPr>
  </w:style>
  <w:style w:type="character" w:customStyle="1" w:styleId="53">
    <w:name w:val="WW8Num16z1"/>
    <w:uiPriority w:val="0"/>
    <w:rPr>
      <w:rFonts w:ascii="Courier New" w:hAnsi="Courier New" w:cs="Courier New"/>
    </w:rPr>
  </w:style>
  <w:style w:type="character" w:customStyle="1" w:styleId="54">
    <w:name w:val="WW8Num16z2"/>
    <w:uiPriority w:val="0"/>
    <w:rPr>
      <w:rFonts w:ascii="Wingdings" w:hAnsi="Wingdings" w:cs="Wingdings"/>
    </w:rPr>
  </w:style>
  <w:style w:type="character" w:customStyle="1" w:styleId="55">
    <w:name w:val="WW8Num16z3"/>
    <w:uiPriority w:val="0"/>
    <w:rPr>
      <w:rFonts w:ascii="Symbol" w:hAnsi="Symbol" w:cs="Symbol"/>
    </w:rPr>
  </w:style>
  <w:style w:type="character" w:customStyle="1" w:styleId="56">
    <w:name w:val="WW8Num17z0"/>
    <w:uiPriority w:val="0"/>
    <w:rPr>
      <w:rFonts w:ascii="Symbol" w:hAnsi="Symbol" w:cs="Symbol"/>
    </w:rPr>
  </w:style>
  <w:style w:type="character" w:customStyle="1" w:styleId="57">
    <w:name w:val="WW8Num17z1"/>
    <w:uiPriority w:val="0"/>
    <w:rPr>
      <w:rFonts w:ascii="Courier New" w:hAnsi="Courier New" w:cs="Courier New"/>
    </w:rPr>
  </w:style>
  <w:style w:type="character" w:customStyle="1" w:styleId="58">
    <w:name w:val="WW8Num17z3"/>
    <w:uiPriority w:val="0"/>
    <w:rPr>
      <w:rFonts w:ascii="Symbol" w:hAnsi="Symbol" w:cs="Symbol"/>
    </w:rPr>
  </w:style>
  <w:style w:type="character" w:customStyle="1" w:styleId="59">
    <w:name w:val="WW8Num18z0"/>
    <w:uiPriority w:val="0"/>
    <w:rPr>
      <w:rFonts w:ascii="Wingdings" w:hAnsi="Wingdings" w:cs="Wingdings"/>
    </w:rPr>
  </w:style>
  <w:style w:type="character" w:customStyle="1" w:styleId="60">
    <w:name w:val="WW8Num18z1"/>
    <w:uiPriority w:val="0"/>
    <w:rPr>
      <w:rFonts w:ascii="Symbol" w:hAnsi="Symbol" w:cs="Symbol"/>
    </w:rPr>
  </w:style>
  <w:style w:type="character" w:customStyle="1" w:styleId="61">
    <w:name w:val="WW8Num18z4"/>
    <w:uiPriority w:val="0"/>
    <w:rPr>
      <w:rFonts w:ascii="Courier New" w:hAnsi="Courier New" w:cs="Courier New"/>
    </w:rPr>
  </w:style>
  <w:style w:type="character" w:customStyle="1" w:styleId="62">
    <w:name w:val="WW8Num19z0"/>
    <w:uiPriority w:val="0"/>
    <w:rPr>
      <w:rFonts w:ascii="Symbol" w:hAnsi="Symbol" w:cs="Symbol"/>
      <w:color w:val="auto"/>
      <w:sz w:val="16"/>
    </w:rPr>
  </w:style>
  <w:style w:type="character" w:customStyle="1" w:styleId="63">
    <w:name w:val="WW8Num19z1"/>
    <w:uiPriority w:val="0"/>
    <w:rPr>
      <w:rFonts w:ascii="Courier New" w:hAnsi="Courier New" w:cs="Courier New"/>
    </w:rPr>
  </w:style>
  <w:style w:type="character" w:customStyle="1" w:styleId="64">
    <w:name w:val="WW8Num19z2"/>
    <w:uiPriority w:val="0"/>
    <w:rPr>
      <w:rFonts w:ascii="Wingdings" w:hAnsi="Wingdings" w:cs="Wingdings"/>
    </w:rPr>
  </w:style>
  <w:style w:type="character" w:customStyle="1" w:styleId="65">
    <w:name w:val="WW8Num19z3"/>
    <w:uiPriority w:val="0"/>
    <w:rPr>
      <w:rFonts w:ascii="Symbol" w:hAnsi="Symbol" w:cs="Symbol"/>
    </w:rPr>
  </w:style>
  <w:style w:type="character" w:customStyle="1" w:styleId="66">
    <w:name w:val="WW8Num20z0"/>
    <w:uiPriority w:val="0"/>
    <w:rPr>
      <w:rFonts w:ascii="Symbol" w:hAnsi="Symbol" w:cs="Symbol"/>
    </w:rPr>
  </w:style>
  <w:style w:type="character" w:customStyle="1" w:styleId="67">
    <w:name w:val="WW8Num20z1"/>
    <w:uiPriority w:val="0"/>
    <w:rPr>
      <w:rFonts w:ascii="Courier New" w:hAnsi="Courier New" w:cs="Courier New"/>
    </w:rPr>
  </w:style>
  <w:style w:type="character" w:customStyle="1" w:styleId="68">
    <w:name w:val="WW8Num20z3"/>
    <w:uiPriority w:val="0"/>
    <w:rPr>
      <w:rFonts w:ascii="Symbol" w:hAnsi="Symbol" w:cs="Symbol"/>
    </w:rPr>
  </w:style>
  <w:style w:type="character" w:customStyle="1" w:styleId="69">
    <w:name w:val="WW8Num21z0"/>
    <w:uiPriority w:val="0"/>
    <w:rPr>
      <w:rFonts w:ascii="Wingdings" w:hAnsi="Wingdings" w:cs="Wingdings"/>
      <w:sz w:val="20"/>
      <w:szCs w:val="20"/>
    </w:rPr>
  </w:style>
  <w:style w:type="character" w:customStyle="1" w:styleId="70">
    <w:name w:val="WW8Num21z1"/>
    <w:uiPriority w:val="0"/>
    <w:rPr>
      <w:rFonts w:ascii="Courier New" w:hAnsi="Courier New" w:cs="Courier New"/>
    </w:rPr>
  </w:style>
  <w:style w:type="character" w:customStyle="1" w:styleId="71">
    <w:name w:val="WW8Num21z2"/>
    <w:uiPriority w:val="0"/>
    <w:rPr>
      <w:rFonts w:ascii="Wingdings" w:hAnsi="Wingdings" w:cs="Wingdings"/>
    </w:rPr>
  </w:style>
  <w:style w:type="character" w:customStyle="1" w:styleId="72">
    <w:name w:val="WW8Num22z0"/>
    <w:uiPriority w:val="0"/>
    <w:rPr>
      <w:rFonts w:ascii="Symbol" w:hAnsi="Symbol" w:cs="Symbol"/>
    </w:rPr>
  </w:style>
  <w:style w:type="character" w:customStyle="1" w:styleId="73">
    <w:name w:val="WW8Num22z1"/>
    <w:uiPriority w:val="0"/>
    <w:rPr>
      <w:rFonts w:ascii="Courier New" w:hAnsi="Courier New" w:cs="Courier New"/>
    </w:rPr>
  </w:style>
  <w:style w:type="character" w:customStyle="1" w:styleId="74">
    <w:name w:val="WW8Num22z3"/>
    <w:qFormat/>
    <w:uiPriority w:val="0"/>
    <w:rPr>
      <w:rFonts w:ascii="Symbol" w:hAnsi="Symbol" w:cs="Symbol"/>
    </w:rPr>
  </w:style>
  <w:style w:type="character" w:customStyle="1" w:styleId="75">
    <w:name w:val="Default Paragraph Font1"/>
    <w:uiPriority w:val="0"/>
  </w:style>
  <w:style w:type="character" w:customStyle="1" w:styleId="76">
    <w:name w:val="WW8Num1z0"/>
    <w:qFormat/>
    <w:uiPriority w:val="0"/>
    <w:rPr>
      <w:rFonts w:ascii="Symbol" w:hAnsi="Symbol" w:cs="Symbol"/>
    </w:rPr>
  </w:style>
  <w:style w:type="character" w:customStyle="1" w:styleId="77">
    <w:name w:val="WW8Num1z1"/>
    <w:uiPriority w:val="0"/>
    <w:rPr>
      <w:rFonts w:ascii="Courier New" w:hAnsi="Courier New" w:cs="Courier New"/>
    </w:rPr>
  </w:style>
  <w:style w:type="character" w:customStyle="1" w:styleId="78">
    <w:name w:val="WW8Num1z2"/>
    <w:qFormat/>
    <w:uiPriority w:val="0"/>
    <w:rPr>
      <w:rFonts w:ascii="Wingdings" w:hAnsi="Wingdings" w:cs="Wingdings"/>
    </w:rPr>
  </w:style>
  <w:style w:type="character" w:customStyle="1" w:styleId="79">
    <w:name w:val="WW8Num2z1"/>
    <w:qFormat/>
    <w:uiPriority w:val="0"/>
    <w:rPr>
      <w:rFonts w:ascii="Courier New" w:hAnsi="Courier New" w:cs="Courier New"/>
    </w:rPr>
  </w:style>
  <w:style w:type="character" w:customStyle="1" w:styleId="80">
    <w:name w:val="WW8Num2z3"/>
    <w:qFormat/>
    <w:uiPriority w:val="0"/>
    <w:rPr>
      <w:rFonts w:ascii="Symbol" w:hAnsi="Symbol" w:cs="Symbol"/>
    </w:rPr>
  </w:style>
  <w:style w:type="character" w:customStyle="1" w:styleId="81">
    <w:name w:val="WW8Num3z1"/>
    <w:uiPriority w:val="0"/>
    <w:rPr>
      <w:rFonts w:ascii="Courier New" w:hAnsi="Courier New" w:cs="Courier New"/>
    </w:rPr>
  </w:style>
  <w:style w:type="character" w:customStyle="1" w:styleId="82">
    <w:name w:val="WW8Num3z2"/>
    <w:uiPriority w:val="0"/>
    <w:rPr>
      <w:rFonts w:ascii="Wingdings" w:hAnsi="Wingdings" w:cs="Wingdings"/>
    </w:rPr>
  </w:style>
  <w:style w:type="character" w:customStyle="1" w:styleId="83">
    <w:name w:val="WW8Num4z0"/>
    <w:uiPriority w:val="0"/>
    <w:rPr>
      <w:rFonts w:ascii="Wingdings" w:hAnsi="Wingdings" w:cs="Wingdings"/>
      <w:sz w:val="20"/>
      <w:szCs w:val="20"/>
    </w:rPr>
  </w:style>
  <w:style w:type="character" w:customStyle="1" w:styleId="84">
    <w:name w:val="WW8Num4z1"/>
    <w:uiPriority w:val="0"/>
    <w:rPr>
      <w:rFonts w:ascii="Courier New" w:hAnsi="Courier New" w:cs="Courier New"/>
    </w:rPr>
  </w:style>
  <w:style w:type="character" w:customStyle="1" w:styleId="85">
    <w:name w:val="WW8Num4z2"/>
    <w:uiPriority w:val="0"/>
    <w:rPr>
      <w:rFonts w:ascii="Wingdings" w:hAnsi="Wingdings" w:cs="Wingdings"/>
    </w:rPr>
  </w:style>
  <w:style w:type="character" w:customStyle="1" w:styleId="86">
    <w:name w:val="WW8Num4z3"/>
    <w:uiPriority w:val="0"/>
    <w:rPr>
      <w:rFonts w:ascii="Symbol" w:hAnsi="Symbol" w:cs="Symbol"/>
    </w:rPr>
  </w:style>
  <w:style w:type="character" w:customStyle="1" w:styleId="87">
    <w:name w:val="WW8Num5z1"/>
    <w:uiPriority w:val="0"/>
    <w:rPr>
      <w:rFonts w:ascii="Courier New" w:hAnsi="Courier New" w:cs="Courier New"/>
    </w:rPr>
  </w:style>
  <w:style w:type="character" w:customStyle="1" w:styleId="88">
    <w:name w:val="WW8Num5z2"/>
    <w:uiPriority w:val="0"/>
    <w:rPr>
      <w:rFonts w:ascii="Wingdings" w:hAnsi="Wingdings" w:cs="Wingdings"/>
    </w:rPr>
  </w:style>
  <w:style w:type="character" w:customStyle="1" w:styleId="89">
    <w:name w:val="WW8Num6z1"/>
    <w:uiPriority w:val="0"/>
    <w:rPr>
      <w:rFonts w:ascii="Courier New" w:hAnsi="Courier New" w:cs="Courier New"/>
    </w:rPr>
  </w:style>
  <w:style w:type="character" w:customStyle="1" w:styleId="90">
    <w:name w:val="WW8Num6z2"/>
    <w:uiPriority w:val="0"/>
    <w:rPr>
      <w:rFonts w:ascii="Wingdings" w:hAnsi="Wingdings" w:cs="Wingdings"/>
    </w:rPr>
  </w:style>
  <w:style w:type="character" w:customStyle="1" w:styleId="91">
    <w:name w:val="WW8Num6z3"/>
    <w:qFormat/>
    <w:uiPriority w:val="0"/>
    <w:rPr>
      <w:rFonts w:ascii="Symbol" w:hAnsi="Symbol" w:cs="Symbol"/>
    </w:rPr>
  </w:style>
  <w:style w:type="character" w:customStyle="1" w:styleId="92">
    <w:name w:val="WW8Num7z1"/>
    <w:uiPriority w:val="0"/>
    <w:rPr>
      <w:rFonts w:ascii="Courier New" w:hAnsi="Courier New" w:cs="Courier New"/>
    </w:rPr>
  </w:style>
  <w:style w:type="character" w:customStyle="1" w:styleId="93">
    <w:name w:val="WW8Num7z2"/>
    <w:uiPriority w:val="0"/>
    <w:rPr>
      <w:rFonts w:ascii="Wingdings" w:hAnsi="Wingdings" w:cs="Wingdings"/>
    </w:rPr>
  </w:style>
  <w:style w:type="character" w:customStyle="1" w:styleId="94">
    <w:name w:val="WW8Num9z3"/>
    <w:uiPriority w:val="0"/>
    <w:rPr>
      <w:rFonts w:ascii="Symbol" w:hAnsi="Symbol" w:cs="Symbol"/>
    </w:rPr>
  </w:style>
  <w:style w:type="character" w:customStyle="1" w:styleId="95">
    <w:name w:val="WW8Num9z4"/>
    <w:uiPriority w:val="0"/>
    <w:rPr>
      <w:rFonts w:ascii="Courier New" w:hAnsi="Courier New" w:cs="Courier New"/>
    </w:rPr>
  </w:style>
  <w:style w:type="character" w:customStyle="1" w:styleId="96">
    <w:name w:val="WW8Num15z3"/>
    <w:uiPriority w:val="0"/>
    <w:rPr>
      <w:rFonts w:ascii="Symbol" w:hAnsi="Symbol" w:cs="Symbol"/>
    </w:rPr>
  </w:style>
  <w:style w:type="character" w:customStyle="1" w:styleId="97">
    <w:name w:val="WW8Num17z2"/>
    <w:uiPriority w:val="0"/>
    <w:rPr>
      <w:rFonts w:ascii="Wingdings" w:hAnsi="Wingdings" w:cs="Wingdings"/>
    </w:rPr>
  </w:style>
  <w:style w:type="character" w:customStyle="1" w:styleId="98">
    <w:name w:val="WW8Num20z2"/>
    <w:uiPriority w:val="0"/>
    <w:rPr>
      <w:rFonts w:ascii="Wingdings" w:hAnsi="Wingdings" w:cs="Wingdings"/>
    </w:rPr>
  </w:style>
  <w:style w:type="character" w:customStyle="1" w:styleId="99">
    <w:name w:val="WW8Num21z3"/>
    <w:uiPriority w:val="0"/>
    <w:rPr>
      <w:rFonts w:ascii="Symbol" w:hAnsi="Symbol" w:cs="Symbol"/>
    </w:rPr>
  </w:style>
  <w:style w:type="character" w:customStyle="1" w:styleId="100">
    <w:name w:val="WW8Num22z2"/>
    <w:uiPriority w:val="0"/>
    <w:rPr>
      <w:rFonts w:ascii="Wingdings" w:hAnsi="Wingdings" w:cs="Wingdings"/>
    </w:rPr>
  </w:style>
  <w:style w:type="character" w:customStyle="1" w:styleId="101">
    <w:name w:val="WW8Num23z0"/>
    <w:uiPriority w:val="0"/>
    <w:rPr>
      <w:rFonts w:ascii="Symbol" w:hAnsi="Symbol" w:cs="Symbol"/>
      <w:sz w:val="20"/>
      <w:szCs w:val="20"/>
    </w:rPr>
  </w:style>
  <w:style w:type="character" w:customStyle="1" w:styleId="102">
    <w:name w:val="WW8Num23z1"/>
    <w:qFormat/>
    <w:uiPriority w:val="0"/>
    <w:rPr>
      <w:rFonts w:ascii="Courier New" w:hAnsi="Courier New" w:cs="Courier New"/>
    </w:rPr>
  </w:style>
  <w:style w:type="character" w:customStyle="1" w:styleId="103">
    <w:name w:val="WW8Num23z2"/>
    <w:uiPriority w:val="0"/>
    <w:rPr>
      <w:rFonts w:ascii="Wingdings" w:hAnsi="Wingdings" w:cs="Wingdings"/>
    </w:rPr>
  </w:style>
  <w:style w:type="character" w:customStyle="1" w:styleId="104">
    <w:name w:val="WW8Num23z3"/>
    <w:qFormat/>
    <w:uiPriority w:val="0"/>
    <w:rPr>
      <w:rFonts w:ascii="Symbol" w:hAnsi="Symbol" w:cs="Symbol"/>
    </w:rPr>
  </w:style>
  <w:style w:type="character" w:customStyle="1" w:styleId="105">
    <w:name w:val="WW-Default Paragraph Font"/>
    <w:uiPriority w:val="0"/>
  </w:style>
  <w:style w:type="character" w:customStyle="1" w:styleId="106">
    <w:name w:val="Body Text Indent 2 Char"/>
    <w:uiPriority w:val="0"/>
    <w:rPr>
      <w:rFonts w:ascii="Arial" w:hAnsi="Arial" w:cs="Arial"/>
      <w:sz w:val="18"/>
      <w:lang w:val="en-GB"/>
    </w:rPr>
  </w:style>
  <w:style w:type="character" w:customStyle="1" w:styleId="107">
    <w:name w:val="mainheadprod1"/>
    <w:uiPriority w:val="0"/>
    <w:rPr>
      <w:rFonts w:ascii="Verdana" w:hAnsi="Verdana" w:cs="Verdana"/>
      <w:b/>
      <w:bCs/>
      <w:color w:val="333333"/>
      <w:sz w:val="20"/>
      <w:szCs w:val="20"/>
    </w:rPr>
  </w:style>
  <w:style w:type="character" w:customStyle="1" w:styleId="108">
    <w:name w:val="Heading 9 Char"/>
    <w:uiPriority w:val="0"/>
    <w:rPr>
      <w:rFonts w:ascii="Cambria" w:hAnsi="Cambria" w:eastAsia="Times New Roman" w:cs="Times New Roman"/>
      <w:sz w:val="22"/>
      <w:szCs w:val="22"/>
      <w:lang w:val="en-GB"/>
    </w:rPr>
  </w:style>
  <w:style w:type="character" w:customStyle="1" w:styleId="109">
    <w:name w:val="Comment Text Char"/>
    <w:uiPriority w:val="0"/>
    <w:rPr>
      <w:rFonts w:ascii="Verdana" w:hAnsi="Verdana" w:cs="Verdana"/>
      <w:lang w:val="en-GB"/>
    </w:rPr>
  </w:style>
  <w:style w:type="character" w:customStyle="1" w:styleId="110">
    <w:name w:val="Body Text Indent 3 Char"/>
    <w:uiPriority w:val="0"/>
    <w:rPr>
      <w:rFonts w:ascii="Arial" w:hAnsi="Arial" w:cs="Arial"/>
      <w:sz w:val="16"/>
      <w:szCs w:val="16"/>
      <w:lang w:val="en-GB"/>
    </w:rPr>
  </w:style>
  <w:style w:type="character" w:customStyle="1" w:styleId="111">
    <w:name w:val="Body Text 2 Char"/>
    <w:uiPriority w:val="0"/>
    <w:rPr>
      <w:rFonts w:ascii="Arial" w:hAnsi="Arial" w:cs="Arial"/>
      <w:sz w:val="18"/>
      <w:lang w:val="en-GB"/>
    </w:rPr>
  </w:style>
  <w:style w:type="character" w:customStyle="1" w:styleId="112">
    <w:name w:val="Body Text Indent Char"/>
    <w:uiPriority w:val="0"/>
    <w:rPr>
      <w:rFonts w:ascii="Arial" w:hAnsi="Arial" w:cs="Arial"/>
      <w:sz w:val="18"/>
      <w:lang w:val="en-GB"/>
    </w:rPr>
  </w:style>
  <w:style w:type="paragraph" w:customStyle="1" w:styleId="113">
    <w:name w:val="Heading"/>
    <w:basedOn w:val="1"/>
    <w:next w:val="10"/>
    <w:uiPriority w:val="0"/>
    <w:pPr>
      <w:keepNext/>
      <w:spacing w:before="240" w:after="120"/>
    </w:pPr>
    <w:rPr>
      <w:rFonts w:ascii="Arial" w:hAnsi="Arial" w:eastAsia="Lucida Sans Unicode" w:cs="Mangal"/>
      <w:sz w:val="28"/>
      <w:szCs w:val="28"/>
    </w:rPr>
  </w:style>
  <w:style w:type="paragraph" w:customStyle="1" w:styleId="114">
    <w:name w:val="Index"/>
    <w:basedOn w:val="1"/>
    <w:uiPriority w:val="0"/>
    <w:pPr>
      <w:suppressLineNumbers/>
    </w:pPr>
    <w:rPr>
      <w:rFonts w:cs="Mangal"/>
    </w:rPr>
  </w:style>
  <w:style w:type="paragraph" w:customStyle="1" w:styleId="115">
    <w:name w:val="Table text"/>
    <w:qFormat/>
    <w:uiPriority w:val="0"/>
    <w:pPr>
      <w:suppressAutoHyphens/>
      <w:spacing w:before="60" w:after="60"/>
    </w:pPr>
    <w:rPr>
      <w:rFonts w:ascii="Times New Roman" w:hAnsi="Times New Roman" w:eastAsia="Arial" w:cs="Times New Roman"/>
      <w:sz w:val="22"/>
      <w:lang w:val="en-US" w:eastAsia="ar-SA" w:bidi="ar-SA"/>
    </w:rPr>
  </w:style>
  <w:style w:type="paragraph" w:customStyle="1" w:styleId="116">
    <w:name w:val="tabletext"/>
    <w:basedOn w:val="1"/>
    <w:uiPriority w:val="0"/>
    <w:pPr>
      <w:spacing w:before="120" w:after="120"/>
    </w:pPr>
    <w:rPr>
      <w:sz w:val="20"/>
    </w:rPr>
  </w:style>
  <w:style w:type="paragraph" w:customStyle="1" w:styleId="117">
    <w:name w:val="tablehead"/>
    <w:basedOn w:val="1"/>
    <w:uiPriority w:val="0"/>
    <w:pPr>
      <w:spacing w:before="120" w:after="120"/>
    </w:pPr>
    <w:rPr>
      <w:rFonts w:cs="Arial"/>
      <w:b/>
      <w:bCs/>
      <w:sz w:val="20"/>
    </w:rPr>
  </w:style>
  <w:style w:type="paragraph" w:customStyle="1" w:styleId="118">
    <w:name w:val="Frame contents"/>
    <w:basedOn w:val="10"/>
    <w:uiPriority w:val="0"/>
  </w:style>
  <w:style w:type="paragraph" w:customStyle="1" w:styleId="119">
    <w:name w:val="Table Contents"/>
    <w:basedOn w:val="1"/>
    <w:uiPriority w:val="0"/>
    <w:pPr>
      <w:suppressLineNumbers/>
    </w:pPr>
  </w:style>
  <w:style w:type="paragraph" w:customStyle="1" w:styleId="120">
    <w:name w:val="Table Heading"/>
    <w:basedOn w:val="119"/>
    <w:uiPriority w:val="0"/>
    <w:pPr>
      <w:suppressLineNumbers/>
      <w:jc w:val="center"/>
    </w:pPr>
    <w:rPr>
      <w:b/>
      <w:bCs/>
    </w:rPr>
  </w:style>
  <w:style w:type="paragraph" w:customStyle="1" w:styleId="121">
    <w:name w:val="Head 3"/>
    <w:basedOn w:val="10"/>
    <w:uiPriority w:val="0"/>
    <w:pPr>
      <w:widowControl/>
      <w:spacing w:before="0" w:after="120"/>
      <w:jc w:val="center"/>
    </w:pPr>
    <w:rPr>
      <w:rFonts w:ascii="Verdana" w:hAnsi="Verdana" w:eastAsia="Arial" w:cs="Verdana"/>
      <w:bCs/>
      <w:u w:val="single"/>
      <w:lang w:val="en-GB"/>
    </w:rPr>
  </w:style>
  <w:style w:type="paragraph" w:customStyle="1" w:styleId="122">
    <w:name w:val="Table head"/>
    <w:basedOn w:val="10"/>
    <w:uiPriority w:val="0"/>
    <w:pPr>
      <w:widowControl/>
      <w:spacing w:before="100" w:after="120"/>
      <w:jc w:val="center"/>
    </w:pPr>
    <w:rPr>
      <w:rFonts w:ascii="Georgia" w:hAnsi="Georgia" w:eastAsia="Arial" w:cs="Georgia"/>
      <w:bCs/>
      <w:sz w:val="22"/>
      <w:lang w:val="en-GB"/>
    </w:rPr>
  </w:style>
  <w:style w:type="paragraph" w:customStyle="1" w:styleId="123">
    <w:name w:val="Content in Table"/>
    <w:basedOn w:val="10"/>
    <w:uiPriority w:val="0"/>
    <w:pPr>
      <w:widowControl/>
      <w:spacing w:before="0" w:after="120" w:line="360" w:lineRule="auto"/>
      <w:jc w:val="center"/>
    </w:pPr>
    <w:rPr>
      <w:rFonts w:ascii="Verdana" w:hAnsi="Verdana" w:eastAsia="Arial" w:cs="Verdana"/>
      <w:sz w:val="22"/>
      <w:lang w:val="en-GB"/>
    </w:rPr>
  </w:style>
  <w:style w:type="paragraph" w:styleId="124">
    <w:name w:val="List Paragraph"/>
    <w:basedOn w:val="1"/>
    <w:qFormat/>
    <w:uiPriority w:val="0"/>
    <w:pPr>
      <w:suppressAutoHyphens w:val="0"/>
      <w:spacing w:before="0" w:after="200" w:line="276" w:lineRule="auto"/>
      <w:ind w:left="720" w:right="0" w:firstLine="0"/>
    </w:pPr>
    <w:rPr>
      <w:rFonts w:ascii="Calibri" w:hAnsi="Calibri" w:cs="Calibri"/>
      <w:sz w:val="22"/>
      <w:szCs w:val="22"/>
      <w:lang w:val="en-US"/>
    </w:rPr>
  </w:style>
  <w:style w:type="paragraph" w:customStyle="1" w:styleId="125">
    <w:name w:val="Name"/>
    <w:basedOn w:val="1"/>
    <w:next w:val="1"/>
    <w:uiPriority w:val="0"/>
    <w:pPr>
      <w:suppressAutoHyphens w:val="0"/>
      <w:spacing w:before="0" w:after="440" w:line="240" w:lineRule="atLeast"/>
      <w:jc w:val="center"/>
    </w:pPr>
    <w:rPr>
      <w:rFonts w:ascii="Garamond" w:hAnsi="Garamond" w:cs="Times New Roman"/>
      <w:caps/>
      <w:spacing w:val="80"/>
      <w:sz w:val="44"/>
      <w:lang w:eastAsia="en-US"/>
    </w:rPr>
  </w:style>
  <w:style w:type="paragraph" w:customStyle="1" w:styleId="126">
    <w:name w:val="Achievement"/>
    <w:basedOn w:val="10"/>
    <w:uiPriority w:val="0"/>
    <w:pPr>
      <w:widowControl/>
      <w:suppressAutoHyphens w:val="0"/>
      <w:spacing w:after="60" w:line="240" w:lineRule="atLeast"/>
      <w:ind w:left="720" w:hanging="360"/>
    </w:pPr>
    <w:rPr>
      <w:rFonts w:ascii="Garamond" w:hAnsi="Garamond"/>
      <w:b w:val="0"/>
      <w:sz w:val="22"/>
      <w:lang w:val="en-GB" w:eastAsia="en-US"/>
    </w:rPr>
  </w:style>
  <w:style w:type="character" w:customStyle="1" w:styleId="127">
    <w:name w:val="Balloon Text Char"/>
    <w:link w:val="9"/>
    <w:semiHidden/>
    <w:uiPriority w:val="99"/>
    <w:rPr>
      <w:rFonts w:ascii="Segoe UI" w:hAnsi="Segoe UI" w:cs="Segoe UI"/>
      <w:sz w:val="18"/>
      <w:szCs w:val="18"/>
      <w:lang w:val="en-GB" w:eastAsia="ar-SA"/>
    </w:rPr>
  </w:style>
  <w:style w:type="paragraph" w:customStyle="1" w:styleId="128">
    <w:name w:val="Institution"/>
    <w:basedOn w:val="1"/>
    <w:next w:val="1"/>
    <w:uiPriority w:val="0"/>
    <w:pPr>
      <w:overflowPunct/>
      <w:autoSpaceDE/>
      <w:autoSpaceDN/>
      <w:adjustRightInd/>
      <w:spacing w:before="60" w:after="60"/>
      <w:textAlignment w:val="auto"/>
    </w:pPr>
    <w:rPr>
      <w:rFonts w:ascii="Georgia" w:hAnsi="Georgi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1316</Words>
  <Characters>7507</Characters>
  <Lines>62</Lines>
  <Paragraphs>17</Paragraphs>
  <TotalTime>3</TotalTime>
  <ScaleCrop>false</ScaleCrop>
  <LinksUpToDate>false</LinksUpToDate>
  <CharactersWithSpaces>8806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2020-12-08T07:07:00Z</dcterms:created>
  <dc:creator>Suvendu Halder</dc:creator>
  <cp:lastModifiedBy>Eshu</cp:lastModifiedBy>
  <cp:lastPrinted>2018-07-13T13:38:00Z</cp:lastPrinted>
  <dcterms:modified xsi:type="dcterms:W3CDTF">2021-07-22T10:32:15Z</dcterms:modified>
  <dc:title>CV Template</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