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490" w:rsidRPr="00336490" w:rsidRDefault="00336490" w:rsidP="00336490">
      <w:pPr>
        <w:rPr>
          <w:sz w:val="28"/>
          <w:szCs w:val="28"/>
        </w:rPr>
      </w:pPr>
      <w:r>
        <w:rPr>
          <w:sz w:val="28"/>
          <w:szCs w:val="28"/>
        </w:rPr>
        <w:t xml:space="preserve"> </w:t>
      </w:r>
      <w:proofErr w:type="gramStart"/>
      <w:r>
        <w:rPr>
          <w:sz w:val="28"/>
          <w:szCs w:val="28"/>
        </w:rPr>
        <w:t>kinds</w:t>
      </w:r>
      <w:proofErr w:type="gramEnd"/>
      <w:r>
        <w:rPr>
          <w:sz w:val="28"/>
          <w:szCs w:val="28"/>
        </w:rPr>
        <w:t xml:space="preserve"> of tables  present in hive and</w:t>
      </w:r>
      <w:r w:rsidRPr="00336490">
        <w:rPr>
          <w:sz w:val="28"/>
          <w:szCs w:val="28"/>
        </w:rPr>
        <w:t xml:space="preserve"> the difference between them .</w:t>
      </w:r>
    </w:p>
    <w:p w:rsidR="00336490" w:rsidRPr="00336490" w:rsidRDefault="00336490" w:rsidP="00336490">
      <w:pPr>
        <w:rPr>
          <w:sz w:val="28"/>
          <w:szCs w:val="28"/>
        </w:rPr>
      </w:pPr>
      <w:r>
        <w:rPr>
          <w:sz w:val="28"/>
          <w:szCs w:val="28"/>
        </w:rPr>
        <w:t>Two</w:t>
      </w:r>
      <w:r w:rsidRPr="00336490">
        <w:rPr>
          <w:sz w:val="28"/>
          <w:szCs w:val="28"/>
        </w:rPr>
        <w:t xml:space="preserve"> types of tables</w:t>
      </w:r>
      <w:r>
        <w:rPr>
          <w:sz w:val="28"/>
          <w:szCs w:val="28"/>
        </w:rPr>
        <w:t xml:space="preserve"> are there</w:t>
      </w:r>
      <w:r w:rsidRPr="00336490">
        <w:rPr>
          <w:sz w:val="28"/>
          <w:szCs w:val="28"/>
        </w:rPr>
        <w:t xml:space="preserve"> in Hive, Internal and External.</w:t>
      </w:r>
    </w:p>
    <w:p w:rsidR="00336490" w:rsidRPr="00336490" w:rsidRDefault="00336490" w:rsidP="00336490">
      <w:pPr>
        <w:rPr>
          <w:sz w:val="28"/>
          <w:szCs w:val="28"/>
          <w:u w:val="single"/>
        </w:rPr>
      </w:pPr>
      <w:r w:rsidRPr="00336490">
        <w:rPr>
          <w:sz w:val="28"/>
          <w:szCs w:val="28"/>
          <w:u w:val="single"/>
        </w:rPr>
        <w:t xml:space="preserve">Internal </w:t>
      </w:r>
      <w:proofErr w:type="gramStart"/>
      <w:r w:rsidRPr="00336490">
        <w:rPr>
          <w:sz w:val="28"/>
          <w:szCs w:val="28"/>
          <w:u w:val="single"/>
        </w:rPr>
        <w:t>table</w:t>
      </w:r>
      <w:r>
        <w:rPr>
          <w:sz w:val="28"/>
          <w:szCs w:val="28"/>
          <w:u w:val="single"/>
        </w:rPr>
        <w:t xml:space="preserve"> :</w:t>
      </w:r>
      <w:proofErr w:type="gramEnd"/>
    </w:p>
    <w:p w:rsidR="00336490" w:rsidRPr="00336490" w:rsidRDefault="00336490" w:rsidP="00336490">
      <w:pPr>
        <w:rPr>
          <w:sz w:val="28"/>
          <w:szCs w:val="28"/>
        </w:rPr>
      </w:pPr>
      <w:r w:rsidRPr="00336490">
        <w:rPr>
          <w:sz w:val="28"/>
          <w:szCs w:val="28"/>
        </w:rPr>
        <w:t>Internal table</w:t>
      </w:r>
      <w:r>
        <w:rPr>
          <w:sz w:val="28"/>
          <w:szCs w:val="28"/>
        </w:rPr>
        <w:t>s</w:t>
      </w:r>
      <w:r w:rsidRPr="00336490">
        <w:rPr>
          <w:sz w:val="28"/>
          <w:szCs w:val="28"/>
        </w:rPr>
        <w:t xml:space="preserv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 </w:t>
      </w:r>
    </w:p>
    <w:p w:rsidR="00336490" w:rsidRPr="00336490" w:rsidRDefault="00336490" w:rsidP="00336490">
      <w:pPr>
        <w:rPr>
          <w:sz w:val="28"/>
          <w:szCs w:val="28"/>
        </w:rPr>
      </w:pPr>
    </w:p>
    <w:p w:rsidR="00336490" w:rsidRPr="00336490" w:rsidRDefault="00336490" w:rsidP="00336490">
      <w:pPr>
        <w:rPr>
          <w:sz w:val="28"/>
          <w:szCs w:val="28"/>
          <w:u w:val="single"/>
        </w:rPr>
      </w:pPr>
      <w:r>
        <w:rPr>
          <w:sz w:val="28"/>
          <w:szCs w:val="28"/>
          <w:u w:val="single"/>
        </w:rPr>
        <w:t xml:space="preserve">Create table on weather </w:t>
      </w:r>
      <w:proofErr w:type="gramStart"/>
      <w:r>
        <w:rPr>
          <w:sz w:val="28"/>
          <w:szCs w:val="28"/>
          <w:u w:val="single"/>
        </w:rPr>
        <w:t>data :</w:t>
      </w:r>
      <w:proofErr w:type="gramEnd"/>
    </w:p>
    <w:p w:rsidR="00336490" w:rsidRPr="00336490" w:rsidRDefault="00336490" w:rsidP="00336490">
      <w:pPr>
        <w:rPr>
          <w:sz w:val="28"/>
          <w:szCs w:val="28"/>
        </w:rPr>
      </w:pPr>
      <w:r w:rsidRPr="00336490">
        <w:rPr>
          <w:sz w:val="28"/>
          <w:szCs w:val="28"/>
        </w:rPr>
        <w:t xml:space="preserve"> </w:t>
      </w:r>
    </w:p>
    <w:p w:rsidR="00336490" w:rsidRPr="00336490" w:rsidRDefault="00336490" w:rsidP="00336490">
      <w:pPr>
        <w:rPr>
          <w:sz w:val="28"/>
          <w:szCs w:val="28"/>
        </w:rPr>
      </w:pPr>
      <w:r w:rsidRPr="00336490">
        <w:rPr>
          <w:sz w:val="28"/>
          <w:szCs w:val="28"/>
        </w:rPr>
        <w:t>ROW FORMAT should have delimiters used to terminate the fields and lines like in the above example the fields are terminated with comma (“,”). The default location of Hive table is overwritten by using LOCATIO</w:t>
      </w:r>
      <w:r>
        <w:rPr>
          <w:sz w:val="28"/>
          <w:szCs w:val="28"/>
        </w:rPr>
        <w:t xml:space="preserve">N. </w:t>
      </w:r>
    </w:p>
    <w:p w:rsidR="00336490" w:rsidRPr="00336490" w:rsidRDefault="00336490" w:rsidP="00336490">
      <w:pPr>
        <w:rPr>
          <w:sz w:val="28"/>
          <w:szCs w:val="28"/>
        </w:rPr>
      </w:pPr>
    </w:p>
    <w:p w:rsidR="00336490" w:rsidRPr="00336490" w:rsidRDefault="00336490" w:rsidP="00336490">
      <w:pPr>
        <w:rPr>
          <w:sz w:val="28"/>
          <w:szCs w:val="28"/>
          <w:u w:val="single"/>
        </w:rPr>
      </w:pPr>
      <w:r w:rsidRPr="00336490">
        <w:rPr>
          <w:sz w:val="28"/>
          <w:szCs w:val="28"/>
          <w:u w:val="single"/>
        </w:rPr>
        <w:t xml:space="preserve">Load the Data in </w:t>
      </w:r>
      <w:proofErr w:type="gramStart"/>
      <w:r w:rsidRPr="00336490">
        <w:rPr>
          <w:sz w:val="28"/>
          <w:szCs w:val="28"/>
          <w:u w:val="single"/>
        </w:rPr>
        <w:t>Table</w:t>
      </w:r>
      <w:r>
        <w:rPr>
          <w:sz w:val="28"/>
          <w:szCs w:val="28"/>
          <w:u w:val="single"/>
        </w:rPr>
        <w:t xml:space="preserve"> :</w:t>
      </w:r>
      <w:proofErr w:type="gramEnd"/>
    </w:p>
    <w:p w:rsidR="00336490" w:rsidRPr="00336490" w:rsidRDefault="00336490" w:rsidP="00336490">
      <w:pPr>
        <w:rPr>
          <w:sz w:val="28"/>
          <w:szCs w:val="28"/>
        </w:rPr>
      </w:pPr>
      <w:r>
        <w:rPr>
          <w:sz w:val="28"/>
          <w:szCs w:val="28"/>
        </w:rPr>
        <w:t>Data can be loaded in two</w:t>
      </w:r>
      <w:r w:rsidRPr="00336490">
        <w:rPr>
          <w:sz w:val="28"/>
          <w:szCs w:val="28"/>
        </w:rPr>
        <w:t xml:space="preserve"> ways in Hive either from local file or from</w:t>
      </w:r>
      <w:r>
        <w:rPr>
          <w:sz w:val="28"/>
          <w:szCs w:val="28"/>
        </w:rPr>
        <w:t xml:space="preserve"> HDFS to Hive. </w:t>
      </w:r>
      <w:r w:rsidRPr="00336490">
        <w:rPr>
          <w:sz w:val="28"/>
          <w:szCs w:val="28"/>
        </w:rPr>
        <w:t xml:space="preserve"> </w:t>
      </w:r>
    </w:p>
    <w:p w:rsidR="00336490" w:rsidRPr="00336490" w:rsidRDefault="00336490" w:rsidP="00336490">
      <w:pPr>
        <w:rPr>
          <w:sz w:val="28"/>
          <w:szCs w:val="28"/>
        </w:rPr>
      </w:pPr>
      <w:r w:rsidRPr="00336490">
        <w:rPr>
          <w:sz w:val="28"/>
          <w:szCs w:val="28"/>
        </w:rPr>
        <w:t xml:space="preserve"> </w:t>
      </w:r>
    </w:p>
    <w:p w:rsidR="00336490" w:rsidRPr="00336490" w:rsidRDefault="00336490" w:rsidP="00336490">
      <w:pPr>
        <w:rPr>
          <w:sz w:val="28"/>
          <w:szCs w:val="28"/>
          <w:u w:val="single"/>
        </w:rPr>
      </w:pPr>
      <w:r w:rsidRPr="00336490">
        <w:rPr>
          <w:sz w:val="28"/>
          <w:szCs w:val="28"/>
          <w:u w:val="single"/>
        </w:rPr>
        <w:t xml:space="preserve">External </w:t>
      </w:r>
      <w:proofErr w:type="gramStart"/>
      <w:r w:rsidRPr="00336490">
        <w:rPr>
          <w:sz w:val="28"/>
          <w:szCs w:val="28"/>
          <w:u w:val="single"/>
        </w:rPr>
        <w:t>Tables</w:t>
      </w:r>
      <w:r>
        <w:rPr>
          <w:sz w:val="28"/>
          <w:szCs w:val="28"/>
          <w:u w:val="single"/>
        </w:rPr>
        <w:t xml:space="preserve"> :</w:t>
      </w:r>
      <w:proofErr w:type="gramEnd"/>
    </w:p>
    <w:p w:rsidR="00336490" w:rsidRPr="00336490" w:rsidRDefault="00336490" w:rsidP="00336490">
      <w:pPr>
        <w:rPr>
          <w:sz w:val="28"/>
          <w:szCs w:val="28"/>
        </w:rPr>
      </w:pPr>
    </w:p>
    <w:p w:rsidR="00336490" w:rsidRPr="00336490" w:rsidRDefault="00336490" w:rsidP="00336490">
      <w:pPr>
        <w:rPr>
          <w:sz w:val="28"/>
          <w:szCs w:val="28"/>
        </w:rPr>
      </w:pPr>
      <w:r w:rsidRPr="00336490">
        <w:rPr>
          <w:sz w:val="28"/>
          <w:szCs w:val="28"/>
        </w:rPr>
        <w:t>Creating external table</w:t>
      </w:r>
    </w:p>
    <w:p w:rsidR="00336490" w:rsidRPr="00336490" w:rsidRDefault="00336490" w:rsidP="00336490">
      <w:pPr>
        <w:rPr>
          <w:sz w:val="28"/>
          <w:szCs w:val="28"/>
        </w:rPr>
      </w:pPr>
      <w:r w:rsidRPr="00336490">
        <w:rPr>
          <w:sz w:val="28"/>
          <w:szCs w:val="28"/>
        </w:rPr>
        <w:t>Open new terminal and fire up hive by just typing hive. Create table on weather data.</w:t>
      </w:r>
    </w:p>
    <w:p w:rsidR="00336490" w:rsidRPr="00336490" w:rsidRDefault="00336490" w:rsidP="00336490">
      <w:pPr>
        <w:rPr>
          <w:sz w:val="28"/>
          <w:szCs w:val="28"/>
        </w:rPr>
      </w:pPr>
      <w:r w:rsidRPr="00336490">
        <w:rPr>
          <w:sz w:val="28"/>
          <w:szCs w:val="28"/>
        </w:rPr>
        <w:t xml:space="preserve"> </w:t>
      </w:r>
    </w:p>
    <w:p w:rsidR="00336490" w:rsidRPr="00336490" w:rsidRDefault="00336490" w:rsidP="00336490">
      <w:pPr>
        <w:rPr>
          <w:sz w:val="28"/>
          <w:szCs w:val="28"/>
        </w:rPr>
      </w:pPr>
      <w:r w:rsidRPr="00336490">
        <w:rPr>
          <w:sz w:val="28"/>
          <w:szCs w:val="28"/>
        </w:rPr>
        <w:t xml:space="preserve">ROW FORMAT should have delimiters used to terminate the fields and lines like in the above example the fields are terminated with comma (“,”). </w:t>
      </w:r>
    </w:p>
    <w:p w:rsidR="00336490" w:rsidRPr="00336490" w:rsidRDefault="00336490" w:rsidP="00336490">
      <w:pPr>
        <w:rPr>
          <w:sz w:val="28"/>
          <w:szCs w:val="28"/>
        </w:rPr>
      </w:pPr>
      <w:r w:rsidRPr="00336490">
        <w:rPr>
          <w:sz w:val="28"/>
          <w:szCs w:val="28"/>
        </w:rPr>
        <w:lastRenderedPageBreak/>
        <w:t xml:space="preserve">The default location of Hive table is overwritten by using LOCATION. So the data </w:t>
      </w:r>
      <w:r>
        <w:rPr>
          <w:sz w:val="28"/>
          <w:szCs w:val="28"/>
        </w:rPr>
        <w:t>now is stored in data/</w:t>
      </w:r>
      <w:bookmarkStart w:id="0" w:name="_GoBack"/>
      <w:bookmarkEnd w:id="0"/>
      <w:r w:rsidRPr="00336490">
        <w:rPr>
          <w:sz w:val="28"/>
          <w:szCs w:val="28"/>
        </w:rPr>
        <w:t xml:space="preserve"> folder inside hive.</w:t>
      </w:r>
    </w:p>
    <w:p w:rsidR="00336490" w:rsidRPr="00336490" w:rsidRDefault="00336490" w:rsidP="00336490">
      <w:pPr>
        <w:rPr>
          <w:sz w:val="28"/>
          <w:szCs w:val="28"/>
        </w:rPr>
      </w:pPr>
    </w:p>
    <w:p w:rsidR="00336490" w:rsidRPr="00336490" w:rsidRDefault="00336490" w:rsidP="00336490">
      <w:pPr>
        <w:rPr>
          <w:sz w:val="28"/>
          <w:szCs w:val="28"/>
        </w:rPr>
      </w:pPr>
      <w:r w:rsidRPr="00336490">
        <w:rPr>
          <w:sz w:val="28"/>
          <w:szCs w:val="28"/>
        </w:rPr>
        <w:t>Load the data in table</w:t>
      </w:r>
    </w:p>
    <w:p w:rsidR="00336490" w:rsidRPr="00336490" w:rsidRDefault="00336490" w:rsidP="00336490">
      <w:pPr>
        <w:rPr>
          <w:sz w:val="28"/>
          <w:szCs w:val="28"/>
        </w:rPr>
      </w:pPr>
      <w:r w:rsidRPr="00336490">
        <w:rPr>
          <w:sz w:val="28"/>
          <w:szCs w:val="28"/>
        </w:rPr>
        <w:t xml:space="preserve">Load the data from HDFS to </w:t>
      </w:r>
      <w:proofErr w:type="gramStart"/>
      <w:r w:rsidRPr="00336490">
        <w:rPr>
          <w:sz w:val="28"/>
          <w:szCs w:val="28"/>
        </w:rPr>
        <w:t>Hive</w:t>
      </w:r>
      <w:proofErr w:type="gramEnd"/>
      <w:r w:rsidRPr="00336490">
        <w:rPr>
          <w:sz w:val="28"/>
          <w:szCs w:val="28"/>
        </w:rPr>
        <w:t xml:space="preserve"> u</w:t>
      </w:r>
      <w:r>
        <w:rPr>
          <w:sz w:val="28"/>
          <w:szCs w:val="28"/>
        </w:rPr>
        <w:t xml:space="preserve">sing </w:t>
      </w:r>
      <w:r w:rsidRPr="00336490">
        <w:rPr>
          <w:sz w:val="28"/>
          <w:szCs w:val="28"/>
        </w:rPr>
        <w:t>following command:</w:t>
      </w:r>
    </w:p>
    <w:p w:rsidR="00A40F6F" w:rsidRPr="00336490" w:rsidRDefault="00336490" w:rsidP="00336490">
      <w:pPr>
        <w:rPr>
          <w:sz w:val="28"/>
          <w:szCs w:val="28"/>
        </w:rPr>
      </w:pPr>
      <w:r w:rsidRPr="00336490">
        <w:rPr>
          <w:sz w:val="28"/>
          <w:szCs w:val="28"/>
        </w:rPr>
        <w:t xml:space="preserve">    </w:t>
      </w:r>
      <w:proofErr w:type="gramStart"/>
      <w:r w:rsidRPr="00336490">
        <w:rPr>
          <w:sz w:val="28"/>
          <w:szCs w:val="28"/>
        </w:rPr>
        <w:t>load</w:t>
      </w:r>
      <w:proofErr w:type="gramEnd"/>
      <w:r w:rsidRPr="00336490">
        <w:rPr>
          <w:sz w:val="28"/>
          <w:szCs w:val="28"/>
        </w:rPr>
        <w:t xml:space="preserve"> data in</w:t>
      </w:r>
      <w:r>
        <w:rPr>
          <w:sz w:val="28"/>
          <w:szCs w:val="28"/>
        </w:rPr>
        <w:t xml:space="preserve"> path '</w:t>
      </w:r>
      <w:proofErr w:type="spellStart"/>
      <w:r>
        <w:rPr>
          <w:sz w:val="28"/>
          <w:szCs w:val="28"/>
        </w:rPr>
        <w:t>H</w:t>
      </w:r>
      <w:r w:rsidRPr="00336490">
        <w:rPr>
          <w:sz w:val="28"/>
          <w:szCs w:val="28"/>
        </w:rPr>
        <w:t>dfs</w:t>
      </w:r>
      <w:proofErr w:type="spellEnd"/>
      <w:r w:rsidRPr="00336490">
        <w:rPr>
          <w:sz w:val="28"/>
          <w:szCs w:val="28"/>
        </w:rPr>
        <w:t>:/data/2012.txt' into table weather;</w:t>
      </w:r>
    </w:p>
    <w:sectPr w:rsidR="00A40F6F" w:rsidRPr="0033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BC"/>
    <w:rsid w:val="00336490"/>
    <w:rsid w:val="00A40F6F"/>
    <w:rsid w:val="00DE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B41D8-C1CC-420C-9EAF-60EC4A6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2017-05-04T04:49:00Z</dcterms:created>
  <dcterms:modified xsi:type="dcterms:W3CDTF">2017-05-04T04:49:00Z</dcterms:modified>
</cp:coreProperties>
</file>