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C0" w:rsidRPr="00561BDE" w:rsidRDefault="00561BDE">
      <w:pPr>
        <w:rPr>
          <w:i/>
          <w:color w:val="8EAADB" w:themeColor="accent5" w:themeTint="99"/>
          <w:sz w:val="40"/>
          <w:szCs w:val="40"/>
          <w:u w:val="single"/>
        </w:rPr>
      </w:pPr>
      <w:r w:rsidRPr="00561BDE">
        <w:rPr>
          <w:i/>
          <w:color w:val="8EAADB" w:themeColor="accent5" w:themeTint="99"/>
          <w:sz w:val="40"/>
          <w:szCs w:val="40"/>
          <w:u w:val="single"/>
        </w:rPr>
        <w:t>Task 1 remove commas present inside double quotes</w:t>
      </w:r>
    </w:p>
    <w:p w:rsidR="00561BDE" w:rsidRDefault="00561BD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Driver :</w:t>
      </w:r>
      <w:proofErr w:type="gramEnd"/>
    </w:p>
    <w:p w:rsidR="00561BDE" w:rsidRDefault="00561BDE">
      <w:pPr>
        <w:rPr>
          <w:sz w:val="40"/>
          <w:szCs w:val="40"/>
        </w:rPr>
      </w:pPr>
    </w:p>
    <w:p w:rsidR="00561BDE" w:rsidRDefault="00561BDE">
      <w:pPr>
        <w:rPr>
          <w:sz w:val="40"/>
          <w:szCs w:val="40"/>
        </w:rPr>
      </w:pPr>
      <w:r w:rsidRPr="00561BDE">
        <w:rPr>
          <w:noProof/>
          <w:sz w:val="40"/>
          <w:szCs w:val="40"/>
        </w:rPr>
        <w:drawing>
          <wp:inline distT="0" distB="0" distL="0" distR="0">
            <wp:extent cx="5943600" cy="3737901"/>
            <wp:effectExtent l="0" t="0" r="0" b="0"/>
            <wp:docPr id="1" name="Picture 1" descr="D:\New folder (2)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 (2)\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DE" w:rsidRDefault="00561BDE">
      <w:pPr>
        <w:rPr>
          <w:sz w:val="40"/>
          <w:szCs w:val="40"/>
        </w:rPr>
      </w:pPr>
    </w:p>
    <w:p w:rsidR="00561BDE" w:rsidRDefault="00561BDE">
      <w:pPr>
        <w:rPr>
          <w:sz w:val="40"/>
          <w:szCs w:val="40"/>
        </w:rPr>
      </w:pPr>
      <w:r>
        <w:rPr>
          <w:sz w:val="40"/>
          <w:szCs w:val="40"/>
        </w:rPr>
        <w:t>Mapper:</w:t>
      </w:r>
    </w:p>
    <w:p w:rsidR="00561BDE" w:rsidRDefault="00561BDE">
      <w:pPr>
        <w:rPr>
          <w:sz w:val="40"/>
          <w:szCs w:val="40"/>
        </w:rPr>
      </w:pPr>
      <w:r w:rsidRPr="00561BDE">
        <w:rPr>
          <w:noProof/>
          <w:sz w:val="40"/>
          <w:szCs w:val="40"/>
        </w:rPr>
        <w:lastRenderedPageBreak/>
        <w:drawing>
          <wp:inline distT="0" distB="0" distL="0" distR="0">
            <wp:extent cx="5943600" cy="3752105"/>
            <wp:effectExtent l="0" t="0" r="0" b="1270"/>
            <wp:docPr id="2" name="Picture 2" descr="D:\New folder (2)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 (2)\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DE" w:rsidRDefault="00561BDE">
      <w:pPr>
        <w:rPr>
          <w:sz w:val="40"/>
          <w:szCs w:val="40"/>
        </w:rPr>
      </w:pP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  <w:r w:rsidRPr="00561BDE">
        <w:rPr>
          <w:i/>
          <w:color w:val="2E74B5" w:themeColor="accent1" w:themeShade="BF"/>
          <w:sz w:val="40"/>
          <w:szCs w:val="40"/>
          <w:u w:val="single"/>
        </w:rPr>
        <w:t>Jar file:</w:t>
      </w: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  <w:r w:rsidRPr="00561BDE">
        <w:rPr>
          <w:i/>
          <w:noProof/>
          <w:color w:val="2E74B5" w:themeColor="accent1" w:themeShade="BF"/>
          <w:sz w:val="40"/>
          <w:szCs w:val="40"/>
          <w:u w:val="single"/>
        </w:rPr>
        <w:lastRenderedPageBreak/>
        <w:drawing>
          <wp:inline distT="0" distB="0" distL="0" distR="0">
            <wp:extent cx="5943600" cy="4059188"/>
            <wp:effectExtent l="0" t="0" r="0" b="0"/>
            <wp:docPr id="3" name="Picture 3" descr="D:\New folder (2)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 (2)\1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  <w:r>
        <w:rPr>
          <w:i/>
          <w:color w:val="2E74B5" w:themeColor="accent1" w:themeShade="BF"/>
          <w:sz w:val="40"/>
          <w:szCs w:val="40"/>
          <w:u w:val="single"/>
        </w:rPr>
        <w:t>O/P:</w:t>
      </w: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  <w:r w:rsidRPr="00561BDE">
        <w:rPr>
          <w:i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>
            <wp:extent cx="5943600" cy="1468510"/>
            <wp:effectExtent l="0" t="0" r="0" b="0"/>
            <wp:docPr id="4" name="Picture 4" descr="D:\New folder (2)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ew folder (2)\1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  <w:r w:rsidRPr="00561BDE">
        <w:rPr>
          <w:i/>
          <w:noProof/>
          <w:color w:val="2E74B5" w:themeColor="accent1" w:themeShade="BF"/>
          <w:sz w:val="40"/>
          <w:szCs w:val="40"/>
          <w:u w:val="single"/>
        </w:rPr>
        <w:lastRenderedPageBreak/>
        <w:drawing>
          <wp:inline distT="0" distB="0" distL="0" distR="0">
            <wp:extent cx="5943600" cy="3864804"/>
            <wp:effectExtent l="0" t="0" r="0" b="2540"/>
            <wp:docPr id="5" name="Picture 5" descr="D:\New folder (2)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folder (2)\1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  <w:r w:rsidRPr="00561BDE">
        <w:rPr>
          <w:i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>
            <wp:extent cx="5943600" cy="1139628"/>
            <wp:effectExtent l="0" t="0" r="0" b="3810"/>
            <wp:docPr id="6" name="Picture 6" descr="D:\New folder (2)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 (2)\1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  <w:r>
        <w:rPr>
          <w:i/>
          <w:color w:val="2E74B5" w:themeColor="accent1" w:themeShade="BF"/>
          <w:sz w:val="40"/>
          <w:szCs w:val="40"/>
          <w:u w:val="single"/>
        </w:rPr>
        <w:t>Task1</w:t>
      </w: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  <w:proofErr w:type="spellStart"/>
      <w:r>
        <w:rPr>
          <w:i/>
          <w:color w:val="2E74B5" w:themeColor="accent1" w:themeShade="BF"/>
          <w:sz w:val="40"/>
          <w:szCs w:val="40"/>
          <w:u w:val="single"/>
        </w:rPr>
        <w:t>Wap</w:t>
      </w:r>
      <w:proofErr w:type="spellEnd"/>
      <w:r>
        <w:rPr>
          <w:i/>
          <w:color w:val="2E74B5" w:themeColor="accent1" w:themeShade="BF"/>
          <w:sz w:val="40"/>
          <w:szCs w:val="40"/>
          <w:u w:val="single"/>
        </w:rPr>
        <w:t xml:space="preserve"> to get no of complaints which got timely response:</w:t>
      </w:r>
      <w:r>
        <w:rPr>
          <w:i/>
          <w:color w:val="2E74B5" w:themeColor="accent1" w:themeShade="BF"/>
          <w:sz w:val="40"/>
          <w:szCs w:val="40"/>
          <w:u w:val="single"/>
        </w:rPr>
        <w:br/>
      </w: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561BDE" w:rsidRDefault="00624985">
      <w:pPr>
        <w:rPr>
          <w:i/>
          <w:color w:val="2E74B5" w:themeColor="accent1" w:themeShade="BF"/>
          <w:sz w:val="40"/>
          <w:szCs w:val="40"/>
          <w:u w:val="single"/>
        </w:rPr>
      </w:pPr>
      <w:r w:rsidRPr="00624985">
        <w:rPr>
          <w:i/>
          <w:noProof/>
          <w:color w:val="2E74B5" w:themeColor="accent1" w:themeShade="BF"/>
          <w:sz w:val="40"/>
          <w:szCs w:val="40"/>
          <w:u w:val="single"/>
        </w:rPr>
        <w:lastRenderedPageBreak/>
        <w:drawing>
          <wp:inline distT="0" distB="0" distL="0" distR="0">
            <wp:extent cx="5943600" cy="1577586"/>
            <wp:effectExtent l="0" t="0" r="0" b="3810"/>
            <wp:docPr id="16" name="Picture 16" descr="D:\p2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2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561BDE" w:rsidRDefault="00624985">
      <w:pPr>
        <w:rPr>
          <w:i/>
          <w:color w:val="2E74B5" w:themeColor="accent1" w:themeShade="BF"/>
          <w:sz w:val="40"/>
          <w:szCs w:val="40"/>
          <w:u w:val="single"/>
        </w:rPr>
      </w:pPr>
      <w:r w:rsidRPr="00624985">
        <w:rPr>
          <w:i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>
            <wp:extent cx="5943600" cy="4018453"/>
            <wp:effectExtent l="0" t="0" r="0" b="1270"/>
            <wp:docPr id="15" name="Picture 15" descr="D:\p2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2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561BDE" w:rsidRDefault="00561BDE">
      <w:pPr>
        <w:rPr>
          <w:i/>
          <w:color w:val="2E74B5" w:themeColor="accent1" w:themeShade="BF"/>
          <w:sz w:val="40"/>
          <w:szCs w:val="40"/>
          <w:u w:val="single"/>
        </w:rPr>
      </w:pPr>
      <w:r>
        <w:rPr>
          <w:i/>
          <w:color w:val="2E74B5" w:themeColor="accent1" w:themeShade="BF"/>
          <w:sz w:val="40"/>
          <w:szCs w:val="40"/>
          <w:u w:val="single"/>
        </w:rPr>
        <w:t>Task 2</w:t>
      </w:r>
    </w:p>
    <w:p w:rsidR="00887A65" w:rsidRDefault="00887A65">
      <w:pPr>
        <w:rPr>
          <w:i/>
          <w:color w:val="2E74B5" w:themeColor="accent1" w:themeShade="BF"/>
          <w:sz w:val="40"/>
          <w:szCs w:val="40"/>
          <w:u w:val="single"/>
        </w:rPr>
      </w:pPr>
      <w:r>
        <w:rPr>
          <w:i/>
          <w:color w:val="2E74B5" w:themeColor="accent1" w:themeShade="BF"/>
          <w:sz w:val="40"/>
          <w:szCs w:val="40"/>
          <w:u w:val="single"/>
        </w:rPr>
        <w:t xml:space="preserve">No of </w:t>
      </w:r>
      <w:proofErr w:type="spellStart"/>
      <w:r>
        <w:rPr>
          <w:i/>
          <w:color w:val="2E74B5" w:themeColor="accent1" w:themeShade="BF"/>
          <w:sz w:val="40"/>
          <w:szCs w:val="40"/>
          <w:u w:val="single"/>
        </w:rPr>
        <w:t>complaimnt</w:t>
      </w:r>
      <w:proofErr w:type="spellEnd"/>
      <w:r>
        <w:rPr>
          <w:i/>
          <w:color w:val="2E74B5" w:themeColor="accent1" w:themeShade="BF"/>
          <w:sz w:val="40"/>
          <w:szCs w:val="40"/>
          <w:u w:val="single"/>
        </w:rPr>
        <w:t xml:space="preserve"> forwarded (consumer forum):</w:t>
      </w:r>
    </w:p>
    <w:p w:rsidR="00887A65" w:rsidRDefault="00733B4A">
      <w:pPr>
        <w:rPr>
          <w:i/>
          <w:color w:val="2E74B5" w:themeColor="accent1" w:themeShade="BF"/>
          <w:sz w:val="40"/>
          <w:szCs w:val="40"/>
          <w:u w:val="single"/>
        </w:rPr>
      </w:pPr>
      <w:r w:rsidRPr="00733B4A">
        <w:rPr>
          <w:i/>
          <w:noProof/>
          <w:color w:val="2E74B5" w:themeColor="accent1" w:themeShade="BF"/>
          <w:sz w:val="40"/>
          <w:szCs w:val="40"/>
          <w:u w:val="single"/>
        </w:rPr>
        <w:lastRenderedPageBreak/>
        <w:drawing>
          <wp:inline distT="0" distB="0" distL="0" distR="0">
            <wp:extent cx="5943600" cy="1277378"/>
            <wp:effectExtent l="0" t="0" r="0" b="0"/>
            <wp:docPr id="9" name="Picture 9" descr="D:\New folder (2)\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ew folder (2)\1.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4A" w:rsidRDefault="00733B4A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733B4A" w:rsidRDefault="00733B4A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733B4A" w:rsidRDefault="00733B4A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733B4A" w:rsidRDefault="00733B4A">
      <w:pPr>
        <w:rPr>
          <w:i/>
          <w:color w:val="2E74B5" w:themeColor="accent1" w:themeShade="BF"/>
          <w:sz w:val="40"/>
          <w:szCs w:val="40"/>
          <w:u w:val="single"/>
        </w:rPr>
      </w:pPr>
      <w:r w:rsidRPr="00733B4A">
        <w:rPr>
          <w:i/>
          <w:noProof/>
          <w:color w:val="2E74B5" w:themeColor="accent1" w:themeShade="BF"/>
          <w:sz w:val="40"/>
          <w:szCs w:val="40"/>
          <w:u w:val="single"/>
        </w:rPr>
        <w:drawing>
          <wp:inline distT="0" distB="0" distL="0" distR="0">
            <wp:extent cx="5943600" cy="4002951"/>
            <wp:effectExtent l="0" t="0" r="0" b="0"/>
            <wp:docPr id="10" name="Picture 10" descr="D:\New folder (2)\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ew folder (2)\1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4A" w:rsidRDefault="00733B4A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733B4A" w:rsidRDefault="00733B4A">
      <w:pPr>
        <w:rPr>
          <w:i/>
          <w:color w:val="2E74B5" w:themeColor="accent1" w:themeShade="BF"/>
          <w:sz w:val="40"/>
          <w:szCs w:val="40"/>
          <w:u w:val="single"/>
        </w:rPr>
      </w:pPr>
    </w:p>
    <w:p w:rsidR="00733B4A" w:rsidRDefault="00733B4A">
      <w:pPr>
        <w:rPr>
          <w:i/>
          <w:color w:val="2E74B5" w:themeColor="accent1" w:themeShade="BF"/>
          <w:sz w:val="40"/>
          <w:szCs w:val="40"/>
          <w:u w:val="single"/>
        </w:rPr>
      </w:pPr>
      <w:r>
        <w:rPr>
          <w:i/>
          <w:color w:val="2E74B5" w:themeColor="accent1" w:themeShade="BF"/>
          <w:sz w:val="40"/>
          <w:szCs w:val="40"/>
          <w:u w:val="single"/>
        </w:rPr>
        <w:t>Task 3</w:t>
      </w: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  <w:r w:rsidRPr="00733B4A">
        <w:rPr>
          <w:i/>
          <w:color w:val="2E74B5" w:themeColor="accent1" w:themeShade="BF"/>
          <w:sz w:val="40"/>
          <w:szCs w:val="40"/>
        </w:rPr>
        <w:lastRenderedPageBreak/>
        <w:t>List of companies topping in complain chart</w:t>
      </w:r>
      <w:r>
        <w:rPr>
          <w:i/>
          <w:color w:val="2E74B5" w:themeColor="accent1" w:themeShade="BF"/>
          <w:sz w:val="40"/>
          <w:szCs w:val="40"/>
        </w:rPr>
        <w:t>:</w:t>
      </w: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  <w:r w:rsidRPr="00733B4A">
        <w:rPr>
          <w:i/>
          <w:noProof/>
          <w:color w:val="2E74B5" w:themeColor="accent1" w:themeShade="BF"/>
          <w:sz w:val="40"/>
          <w:szCs w:val="40"/>
        </w:rPr>
        <w:drawing>
          <wp:inline distT="0" distB="0" distL="0" distR="0">
            <wp:extent cx="5943600" cy="1835951"/>
            <wp:effectExtent l="0" t="0" r="0" b="0"/>
            <wp:docPr id="11" name="Picture 11" descr="D:\p2\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2\1.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  <w:r w:rsidRPr="00733B4A">
        <w:rPr>
          <w:i/>
          <w:noProof/>
          <w:color w:val="2E74B5" w:themeColor="accent1" w:themeShade="BF"/>
          <w:sz w:val="40"/>
          <w:szCs w:val="40"/>
        </w:rPr>
        <w:drawing>
          <wp:inline distT="0" distB="0" distL="0" distR="0">
            <wp:extent cx="5943600" cy="2089547"/>
            <wp:effectExtent l="0" t="0" r="0" b="6350"/>
            <wp:docPr id="12" name="Picture 12" descr="D:\p2\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2\1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  <w:r>
        <w:rPr>
          <w:i/>
          <w:color w:val="2E74B5" w:themeColor="accent1" w:themeShade="BF"/>
          <w:sz w:val="40"/>
          <w:szCs w:val="40"/>
        </w:rPr>
        <w:t>Task 4:</w:t>
      </w: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  <w:r>
        <w:rPr>
          <w:i/>
          <w:color w:val="2E74B5" w:themeColor="accent1" w:themeShade="BF"/>
          <w:sz w:val="40"/>
          <w:szCs w:val="40"/>
        </w:rPr>
        <w:t>No of complaints with product type debt collection</w:t>
      </w: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  <w:r w:rsidRPr="00733B4A">
        <w:rPr>
          <w:i/>
          <w:noProof/>
          <w:color w:val="2E74B5" w:themeColor="accent1" w:themeShade="BF"/>
          <w:sz w:val="40"/>
          <w:szCs w:val="40"/>
        </w:rPr>
        <w:lastRenderedPageBreak/>
        <w:drawing>
          <wp:inline distT="0" distB="0" distL="0" distR="0">
            <wp:extent cx="5943600" cy="2368153"/>
            <wp:effectExtent l="0" t="0" r="0" b="0"/>
            <wp:docPr id="13" name="Picture 13" descr="D:\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.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4A" w:rsidRDefault="00733B4A">
      <w:pPr>
        <w:rPr>
          <w:i/>
          <w:color w:val="2E74B5" w:themeColor="accent1" w:themeShade="BF"/>
          <w:sz w:val="40"/>
          <w:szCs w:val="40"/>
        </w:rPr>
      </w:pPr>
    </w:p>
    <w:p w:rsidR="00733B4A" w:rsidRPr="00733B4A" w:rsidRDefault="00733B4A">
      <w:pPr>
        <w:rPr>
          <w:i/>
          <w:color w:val="2E74B5" w:themeColor="accent1" w:themeShade="BF"/>
          <w:sz w:val="40"/>
          <w:szCs w:val="40"/>
        </w:rPr>
      </w:pPr>
      <w:r w:rsidRPr="00733B4A">
        <w:rPr>
          <w:i/>
          <w:noProof/>
          <w:color w:val="2E74B5" w:themeColor="accent1" w:themeShade="BF"/>
          <w:sz w:val="40"/>
          <w:szCs w:val="40"/>
        </w:rPr>
        <w:drawing>
          <wp:inline distT="0" distB="0" distL="0" distR="0">
            <wp:extent cx="5943600" cy="4026310"/>
            <wp:effectExtent l="0" t="0" r="0" b="0"/>
            <wp:docPr id="14" name="Picture 14" descr="D:\p2\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2\1.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DE" w:rsidRDefault="00561BDE">
      <w:pPr>
        <w:rPr>
          <w:sz w:val="40"/>
          <w:szCs w:val="40"/>
        </w:rPr>
      </w:pPr>
    </w:p>
    <w:p w:rsidR="00561BDE" w:rsidRPr="00561BDE" w:rsidRDefault="00561BDE">
      <w:pPr>
        <w:rPr>
          <w:sz w:val="40"/>
          <w:szCs w:val="40"/>
        </w:rPr>
      </w:pPr>
    </w:p>
    <w:sectPr w:rsidR="00561BDE" w:rsidRPr="0056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E2"/>
    <w:rsid w:val="0037014D"/>
    <w:rsid w:val="00561BDE"/>
    <w:rsid w:val="00624985"/>
    <w:rsid w:val="00733B4A"/>
    <w:rsid w:val="00887A65"/>
    <w:rsid w:val="00B222E2"/>
    <w:rsid w:val="00D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4295E-C478-49D1-9507-A71D2384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3</cp:revision>
  <dcterms:created xsi:type="dcterms:W3CDTF">2017-05-04T12:50:00Z</dcterms:created>
  <dcterms:modified xsi:type="dcterms:W3CDTF">2017-05-05T07:23:00Z</dcterms:modified>
</cp:coreProperties>
</file>