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3A" w:rsidRDefault="00262BAE">
      <w:r>
        <w:rPr>
          <w:noProof/>
        </w:rPr>
        <w:drawing>
          <wp:inline distT="0" distB="0" distL="0" distR="0">
            <wp:extent cx="514350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FF8" w:rsidRDefault="00112FF8"/>
    <w:p w:rsidR="00262BAE" w:rsidRDefault="00262BAE">
      <w:r>
        <w:t xml:space="preserve">Pops up should be </w:t>
      </w:r>
      <w:proofErr w:type="gramStart"/>
      <w:r>
        <w:t>“ mail</w:t>
      </w:r>
      <w:proofErr w:type="gramEnd"/>
      <w:r>
        <w:t xml:space="preserve"> sent successfully”</w:t>
      </w:r>
    </w:p>
    <w:p w:rsidR="00112FF8" w:rsidRDefault="00112FF8"/>
    <w:p w:rsidR="00262BAE" w:rsidRDefault="00262BAE">
      <w:r>
        <w:rPr>
          <w:noProof/>
        </w:rPr>
        <w:drawing>
          <wp:inline distT="0" distB="0" distL="0" distR="0">
            <wp:extent cx="3333750" cy="619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AE" w:rsidRDefault="00262BAE"/>
    <w:p w:rsidR="00262BAE" w:rsidRDefault="00262BAE">
      <w:r>
        <w:t xml:space="preserve">“Back </w:t>
      </w:r>
      <w:proofErr w:type="gramStart"/>
      <w:r>
        <w:t>to  login</w:t>
      </w:r>
      <w:proofErr w:type="gramEnd"/>
      <w:r>
        <w:t xml:space="preserve">” login is a little bit touching the pops up box. There should be gap </w:t>
      </w:r>
    </w:p>
    <w:p w:rsidR="00E618BF" w:rsidRDefault="00E618BF"/>
    <w:p w:rsidR="00E618BF" w:rsidRDefault="00E618BF"/>
    <w:p w:rsidR="002C4F10" w:rsidRDefault="00E618BF">
      <w:r>
        <w:rPr>
          <w:noProof/>
        </w:rPr>
        <w:drawing>
          <wp:inline distT="0" distB="0" distL="0" distR="0">
            <wp:extent cx="3238500" cy="2324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49" w:rsidRDefault="00C57849"/>
    <w:p w:rsidR="00E618BF" w:rsidRDefault="00E618BF">
      <w:r>
        <w:t>After posting a cube we get changed image icon of cube creating GUI issue</w:t>
      </w:r>
    </w:p>
    <w:p w:rsidR="000C4042" w:rsidRDefault="000C4042"/>
    <w:p w:rsidR="000C4042" w:rsidRDefault="000C4042"/>
    <w:p w:rsidR="000C4042" w:rsidRDefault="000C4042"/>
    <w:p w:rsidR="000C4042" w:rsidRDefault="000C4042">
      <w:r>
        <w:rPr>
          <w:noProof/>
        </w:rPr>
        <w:lastRenderedPageBreak/>
        <w:drawing>
          <wp:inline distT="0" distB="0" distL="0" distR="0">
            <wp:extent cx="5781675" cy="2714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042" w:rsidRDefault="000C4042"/>
    <w:p w:rsidR="000C4042" w:rsidRDefault="000C4042">
      <w:r>
        <w:t xml:space="preserve">After posting a cube we </w:t>
      </w:r>
      <w:r w:rsidR="0028681C">
        <w:t>get this</w:t>
      </w:r>
      <w:r>
        <w:t xml:space="preserve"> image from cube feed</w:t>
      </w:r>
      <w:r w:rsidR="00872313">
        <w:t xml:space="preserve"> &gt; cube sent </w:t>
      </w:r>
    </w:p>
    <w:p w:rsidR="00872313" w:rsidRDefault="00872313"/>
    <w:p w:rsidR="00872313" w:rsidRDefault="00872313">
      <w:r>
        <w:rPr>
          <w:noProof/>
        </w:rPr>
        <w:drawing>
          <wp:inline distT="0" distB="0" distL="0" distR="0">
            <wp:extent cx="5019675" cy="1466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13" w:rsidRDefault="00872313">
      <w:r>
        <w:t xml:space="preserve">In profile &gt; cube image is getting </w:t>
      </w:r>
      <w:proofErr w:type="spellStart"/>
      <w:r>
        <w:t>hided</w:t>
      </w:r>
      <w:proofErr w:type="spellEnd"/>
      <w:r>
        <w:t xml:space="preserve"> by the screen background.</w:t>
      </w:r>
    </w:p>
    <w:p w:rsidR="00872313" w:rsidRDefault="00872313"/>
    <w:p w:rsidR="00872313" w:rsidRDefault="00872313">
      <w:r>
        <w:rPr>
          <w:noProof/>
        </w:rPr>
        <w:drawing>
          <wp:inline distT="0" distB="0" distL="0" distR="0">
            <wp:extent cx="5267325" cy="1343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13" w:rsidRDefault="00872313" w:rsidP="00872313">
      <w:r>
        <w:t xml:space="preserve">In profile &gt; cube image is getting </w:t>
      </w:r>
      <w:proofErr w:type="spellStart"/>
      <w:r>
        <w:t>hided</w:t>
      </w:r>
      <w:proofErr w:type="spellEnd"/>
      <w:r>
        <w:t xml:space="preserve"> by the scre</w:t>
      </w:r>
      <w:r w:rsidR="00A274C5">
        <w:t>en background &gt; cube received</w:t>
      </w:r>
    </w:p>
    <w:p w:rsidR="00A274C5" w:rsidRDefault="00A274C5" w:rsidP="00872313"/>
    <w:p w:rsidR="00B97782" w:rsidRDefault="00B97782" w:rsidP="00872313"/>
    <w:p w:rsidR="00B97782" w:rsidRDefault="00B97782" w:rsidP="00872313"/>
    <w:p w:rsidR="00B97782" w:rsidRDefault="00B97782" w:rsidP="00872313">
      <w:r>
        <w:rPr>
          <w:noProof/>
        </w:rPr>
        <w:lastRenderedPageBreak/>
        <w:drawing>
          <wp:inline distT="0" distB="0" distL="0" distR="0">
            <wp:extent cx="5943600" cy="2662238"/>
            <wp:effectExtent l="19050" t="0" r="0" b="0"/>
            <wp:docPr id="22" name="Picture 22" descr="C:\Users\VIDYA\Desktop\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DYA\Desktop\ic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82" w:rsidRDefault="00B97782" w:rsidP="00872313">
      <w:r>
        <w:t xml:space="preserve">Search then go to profile </w:t>
      </w:r>
      <w:r w:rsidR="00502E8B">
        <w:t xml:space="preserve">and there is some problem with name and its position as it is not aligned properly </w:t>
      </w:r>
      <w:proofErr w:type="gramStart"/>
      <w:r w:rsidR="00502E8B">
        <w:t>specially</w:t>
      </w:r>
      <w:proofErr w:type="gramEnd"/>
      <w:r w:rsidR="00502E8B">
        <w:t xml:space="preserve"> when name contains long character or position contents long character</w:t>
      </w:r>
    </w:p>
    <w:p w:rsidR="00C841FD" w:rsidRDefault="00C841FD" w:rsidP="00872313"/>
    <w:p w:rsidR="00C841FD" w:rsidRDefault="00C841FD" w:rsidP="00872313"/>
    <w:p w:rsidR="00C841FD" w:rsidRDefault="00C841FD" w:rsidP="00872313">
      <w:r>
        <w:rPr>
          <w:noProof/>
        </w:rPr>
        <w:drawing>
          <wp:inline distT="0" distB="0" distL="0" distR="0">
            <wp:extent cx="666750" cy="6286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cube</w:t>
      </w:r>
      <w:proofErr w:type="gramEnd"/>
      <w:r>
        <w:t xml:space="preserve"> icon when is selected, it should be covered with deep line and without any </w:t>
      </w:r>
      <w:proofErr w:type="spellStart"/>
      <w:r>
        <w:t>pixcel</w:t>
      </w:r>
      <w:proofErr w:type="spellEnd"/>
      <w:r>
        <w:t xml:space="preserve"> gap at the corner. As there is some </w:t>
      </w:r>
      <w:proofErr w:type="spellStart"/>
      <w:r>
        <w:t>pixceleted</w:t>
      </w:r>
      <w:proofErr w:type="spellEnd"/>
      <w:r>
        <w:t xml:space="preserve"> gap at the corner</w:t>
      </w:r>
    </w:p>
    <w:p w:rsidR="00A274C5" w:rsidRDefault="00A274C5" w:rsidP="00872313"/>
    <w:p w:rsidR="00282AFD" w:rsidRDefault="00282AFD" w:rsidP="00872313"/>
    <w:p w:rsidR="00282AFD" w:rsidRDefault="00282AFD" w:rsidP="00872313">
      <w:r>
        <w:rPr>
          <w:noProof/>
        </w:rPr>
        <w:drawing>
          <wp:inline distT="0" distB="0" distL="0" distR="0">
            <wp:extent cx="5581650" cy="9144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AFD" w:rsidRDefault="00282AFD" w:rsidP="00872313"/>
    <w:p w:rsidR="00282AFD" w:rsidRDefault="00282AFD" w:rsidP="00872313">
      <w:r>
        <w:t>During cancel if user go to close button it creates an automatically a box structure which should not be there.</w:t>
      </w:r>
    </w:p>
    <w:p w:rsidR="00E468D4" w:rsidRDefault="00E468D4" w:rsidP="00872313"/>
    <w:p w:rsidR="00E468D4" w:rsidRDefault="00E468D4" w:rsidP="00872313">
      <w:r>
        <w:rPr>
          <w:noProof/>
        </w:rPr>
        <w:lastRenderedPageBreak/>
        <w:drawing>
          <wp:inline distT="0" distB="0" distL="0" distR="0">
            <wp:extent cx="5867400" cy="267652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D4" w:rsidRDefault="00E468D4" w:rsidP="00872313"/>
    <w:p w:rsidR="00E468D4" w:rsidRDefault="00E468D4" w:rsidP="00872313">
      <w:r>
        <w:t xml:space="preserve">When user takes cursor to the corner a part of cube is shown there, on hovering cursor it populates cube description on likes box /page as shown. It should be like this that particular cube should not show such details when there is something on it like comment box or like page </w:t>
      </w:r>
    </w:p>
    <w:p w:rsidR="00E468D4" w:rsidRDefault="00E468D4" w:rsidP="00872313">
      <w:r>
        <w:t xml:space="preserve">It </w:t>
      </w:r>
      <w:proofErr w:type="gramStart"/>
      <w:r>
        <w:t>confuse</w:t>
      </w:r>
      <w:proofErr w:type="gramEnd"/>
      <w:r>
        <w:t xml:space="preserve"> users how </w:t>
      </w:r>
      <w:r w:rsidR="00883192">
        <w:t>it’s</w:t>
      </w:r>
      <w:r>
        <w:t xml:space="preserve"> coming on blank page.</w:t>
      </w:r>
    </w:p>
    <w:p w:rsidR="009E600D" w:rsidRDefault="009E600D" w:rsidP="00872313"/>
    <w:p w:rsidR="009E600D" w:rsidRDefault="009E600D" w:rsidP="00872313"/>
    <w:p w:rsidR="009E600D" w:rsidRDefault="009E600D" w:rsidP="00872313"/>
    <w:p w:rsidR="00A274C5" w:rsidRDefault="00A274C5" w:rsidP="00872313"/>
    <w:p w:rsidR="00C22B00" w:rsidRDefault="00C22B00">
      <w:r>
        <w:rPr>
          <w:noProof/>
        </w:rPr>
        <w:drawing>
          <wp:inline distT="0" distB="0" distL="0" distR="0">
            <wp:extent cx="5734050" cy="29337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13" w:rsidRDefault="00C22B00">
      <w:r>
        <w:t xml:space="preserve">On clicking comment this box is populated &gt; after that if a user click on box then automatically application get rolled up or down </w:t>
      </w:r>
      <w:r w:rsidR="00872313">
        <w:t xml:space="preserve"> </w:t>
      </w:r>
    </w:p>
    <w:p w:rsidR="008F2709" w:rsidRDefault="008F2709"/>
    <w:p w:rsidR="008F2709" w:rsidRDefault="008F2709">
      <w:r>
        <w:rPr>
          <w:noProof/>
        </w:rPr>
        <w:lastRenderedPageBreak/>
        <w:drawing>
          <wp:inline distT="0" distB="0" distL="0" distR="0">
            <wp:extent cx="4962525" cy="164782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09" w:rsidRDefault="008F2709"/>
    <w:p w:rsidR="008F2709" w:rsidRDefault="008F2709">
      <w:r>
        <w:t>Update button should be aligned properly either at the side or in the middle.</w:t>
      </w:r>
    </w:p>
    <w:p w:rsidR="00D0291C" w:rsidRDefault="00D0291C"/>
    <w:p w:rsidR="00D0291C" w:rsidRDefault="00D0291C">
      <w:r>
        <w:t>In cube translator many of the cube are not getting clicked.</w:t>
      </w:r>
    </w:p>
    <w:p w:rsidR="0028681C" w:rsidRDefault="0028681C"/>
    <w:p w:rsidR="00C07A97" w:rsidRDefault="00C07A97"/>
    <w:p w:rsidR="00C07A97" w:rsidRDefault="00C07A97"/>
    <w:p w:rsidR="00C07A97" w:rsidRDefault="00C07A97"/>
    <w:sectPr w:rsidR="00C07A97" w:rsidSect="00E6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45641"/>
    <w:multiLevelType w:val="multilevel"/>
    <w:tmpl w:val="56521334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u w:val="no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BAE"/>
    <w:rsid w:val="000C4042"/>
    <w:rsid w:val="00112FF8"/>
    <w:rsid w:val="002002A0"/>
    <w:rsid w:val="00262BAE"/>
    <w:rsid w:val="00282AFD"/>
    <w:rsid w:val="0028681C"/>
    <w:rsid w:val="002C4F10"/>
    <w:rsid w:val="004E26A0"/>
    <w:rsid w:val="00502E8B"/>
    <w:rsid w:val="00767E66"/>
    <w:rsid w:val="00872313"/>
    <w:rsid w:val="00883192"/>
    <w:rsid w:val="008F2709"/>
    <w:rsid w:val="009134DF"/>
    <w:rsid w:val="009E4C62"/>
    <w:rsid w:val="009E600D"/>
    <w:rsid w:val="00A274C5"/>
    <w:rsid w:val="00B97782"/>
    <w:rsid w:val="00C07A97"/>
    <w:rsid w:val="00C22B00"/>
    <w:rsid w:val="00C57849"/>
    <w:rsid w:val="00C841FD"/>
    <w:rsid w:val="00D0291C"/>
    <w:rsid w:val="00E468D4"/>
    <w:rsid w:val="00E6142E"/>
    <w:rsid w:val="00E6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C6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4C62"/>
    <w:pPr>
      <w:numPr>
        <w:numId w:val="7"/>
      </w:numPr>
      <w:spacing w:before="240"/>
      <w:outlineLvl w:val="0"/>
    </w:pPr>
    <w:rPr>
      <w:kern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E4C62"/>
    <w:pPr>
      <w:numPr>
        <w:ilvl w:val="1"/>
        <w:numId w:val="7"/>
      </w:numPr>
      <w:spacing w:before="2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9E4C62"/>
    <w:pPr>
      <w:numPr>
        <w:ilvl w:val="2"/>
        <w:numId w:val="7"/>
      </w:numPr>
      <w:spacing w:before="24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9E4C62"/>
    <w:pPr>
      <w:numPr>
        <w:ilvl w:val="3"/>
        <w:numId w:val="7"/>
      </w:numPr>
      <w:spacing w:before="24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9E4C62"/>
    <w:pPr>
      <w:numPr>
        <w:ilvl w:val="4"/>
        <w:numId w:val="7"/>
      </w:numPr>
      <w:spacing w:before="24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9E4C62"/>
    <w:pPr>
      <w:numPr>
        <w:ilvl w:val="5"/>
        <w:numId w:val="7"/>
      </w:numPr>
      <w:spacing w:before="240"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qFormat/>
    <w:rsid w:val="009E4C62"/>
    <w:pPr>
      <w:numPr>
        <w:ilvl w:val="6"/>
        <w:numId w:val="7"/>
      </w:numPr>
      <w:spacing w:before="240"/>
      <w:outlineLvl w:val="6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4C62"/>
    <w:rPr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9E4C62"/>
    <w:rPr>
      <w:sz w:val="24"/>
    </w:rPr>
  </w:style>
  <w:style w:type="character" w:customStyle="1" w:styleId="Heading3Char">
    <w:name w:val="Heading 3 Char"/>
    <w:basedOn w:val="DefaultParagraphFont"/>
    <w:link w:val="Heading3"/>
    <w:rsid w:val="009E4C62"/>
    <w:rPr>
      <w:sz w:val="24"/>
    </w:rPr>
  </w:style>
  <w:style w:type="character" w:customStyle="1" w:styleId="Heading4Char">
    <w:name w:val="Heading 4 Char"/>
    <w:basedOn w:val="DefaultParagraphFont"/>
    <w:link w:val="Heading4"/>
    <w:rsid w:val="009E4C62"/>
    <w:rPr>
      <w:sz w:val="24"/>
    </w:rPr>
  </w:style>
  <w:style w:type="character" w:customStyle="1" w:styleId="Heading5Char">
    <w:name w:val="Heading 5 Char"/>
    <w:basedOn w:val="DefaultParagraphFont"/>
    <w:link w:val="Heading5"/>
    <w:rsid w:val="009E4C62"/>
    <w:rPr>
      <w:sz w:val="24"/>
    </w:rPr>
  </w:style>
  <w:style w:type="character" w:customStyle="1" w:styleId="Heading6Char">
    <w:name w:val="Heading 6 Char"/>
    <w:basedOn w:val="DefaultParagraphFont"/>
    <w:link w:val="Heading6"/>
    <w:rsid w:val="009E4C62"/>
    <w:rPr>
      <w:sz w:val="24"/>
    </w:rPr>
  </w:style>
  <w:style w:type="character" w:customStyle="1" w:styleId="Heading7Char">
    <w:name w:val="Heading 7 Char"/>
    <w:basedOn w:val="DefaultParagraphFont"/>
    <w:link w:val="Heading7"/>
    <w:rsid w:val="009E4C6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22</cp:revision>
  <dcterms:created xsi:type="dcterms:W3CDTF">2014-06-01T04:13:00Z</dcterms:created>
  <dcterms:modified xsi:type="dcterms:W3CDTF">2014-06-01T10:56:00Z</dcterms:modified>
</cp:coreProperties>
</file>