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51BE" w:rsidRPr="00900CF2" w:rsidRDefault="00EA34FB">
      <w:pPr>
        <w:spacing w:before="100" w:after="280" w:line="240" w:lineRule="auto"/>
        <w:rPr>
          <w:lang w:val="en-GB"/>
        </w:rPr>
      </w:pPr>
      <w:r>
        <w:rPr>
          <w:b/>
          <w:sz w:val="48"/>
          <w:szCs w:val="48"/>
          <w:lang w:val="en-GB"/>
        </w:rPr>
        <w:t>Juicy Juices</w:t>
      </w:r>
      <w:r w:rsidR="00900CF2" w:rsidRPr="00900CF2">
        <w:rPr>
          <w:b/>
          <w:sz w:val="48"/>
          <w:szCs w:val="48"/>
          <w:lang w:val="en-GB"/>
        </w:rPr>
        <w:t xml:space="preserve"> Case Study</w:t>
      </w:r>
    </w:p>
    <w:p w:rsidR="000E51BE" w:rsidRPr="00900CF2" w:rsidRDefault="000E51BE">
      <w:pPr>
        <w:spacing w:after="0" w:line="240" w:lineRule="auto"/>
        <w:rPr>
          <w:lang w:val="en-GB"/>
        </w:rPr>
      </w:pPr>
    </w:p>
    <w:p w:rsidR="000E51BE" w:rsidRPr="00485A16" w:rsidRDefault="00900CF2">
      <w:pPr>
        <w:spacing w:after="0" w:line="240" w:lineRule="auto"/>
        <w:rPr>
          <w:lang w:val="en-US"/>
        </w:rPr>
      </w:pPr>
      <w:r w:rsidRPr="00900CF2">
        <w:rPr>
          <w:color w:val="222222"/>
          <w:sz w:val="24"/>
          <w:szCs w:val="24"/>
          <w:highlight w:val="white"/>
          <w:lang w:val="en-GB"/>
        </w:rPr>
        <w:t xml:space="preserve">Your client is </w:t>
      </w:r>
      <w:r w:rsidR="00485A16">
        <w:rPr>
          <w:color w:val="222222"/>
          <w:sz w:val="24"/>
          <w:szCs w:val="24"/>
          <w:lang w:val="en-GB"/>
        </w:rPr>
        <w:t>Juicy J</w:t>
      </w:r>
      <w:r w:rsidR="00485A16" w:rsidRPr="00485A16">
        <w:rPr>
          <w:color w:val="222222"/>
          <w:sz w:val="24"/>
          <w:szCs w:val="24"/>
          <w:lang w:val="en-GB"/>
        </w:rPr>
        <w:t>uices</w:t>
      </w:r>
      <w:r w:rsidR="00485A16" w:rsidRPr="00485A16">
        <w:rPr>
          <w:color w:val="222222"/>
          <w:sz w:val="24"/>
          <w:szCs w:val="24"/>
          <w:highlight w:val="white"/>
          <w:lang w:val="en-GB"/>
        </w:rPr>
        <w:t xml:space="preserve"> </w:t>
      </w:r>
      <w:r w:rsidRPr="00900CF2">
        <w:rPr>
          <w:color w:val="222222"/>
          <w:sz w:val="24"/>
          <w:szCs w:val="24"/>
          <w:highlight w:val="white"/>
          <w:lang w:val="en-GB"/>
        </w:rPr>
        <w:t xml:space="preserve">(a.k.a. </w:t>
      </w:r>
      <w:r w:rsidR="00485A16">
        <w:rPr>
          <w:color w:val="222222"/>
          <w:sz w:val="24"/>
          <w:szCs w:val="24"/>
          <w:highlight w:val="white"/>
          <w:lang w:val="en-GB"/>
        </w:rPr>
        <w:t>JJ</w:t>
      </w:r>
      <w:r w:rsidRPr="00900CF2">
        <w:rPr>
          <w:color w:val="222222"/>
          <w:sz w:val="24"/>
          <w:szCs w:val="24"/>
          <w:highlight w:val="white"/>
          <w:lang w:val="en-GB"/>
        </w:rPr>
        <w:t xml:space="preserve">). They make </w:t>
      </w:r>
      <w:r w:rsidR="00485A16">
        <w:rPr>
          <w:color w:val="222222"/>
          <w:sz w:val="24"/>
          <w:szCs w:val="24"/>
          <w:highlight w:val="white"/>
          <w:lang w:val="en-GB"/>
        </w:rPr>
        <w:t>the best drinks in the world</w:t>
      </w:r>
      <w:r w:rsidRPr="00900CF2">
        <w:rPr>
          <w:color w:val="222222"/>
          <w:sz w:val="24"/>
          <w:szCs w:val="24"/>
          <w:highlight w:val="white"/>
          <w:lang w:val="en-GB"/>
        </w:rPr>
        <w:t>.</w:t>
      </w:r>
      <w:r w:rsidRPr="00900CF2">
        <w:rPr>
          <w:color w:val="222222"/>
          <w:sz w:val="24"/>
          <w:szCs w:val="24"/>
          <w:highlight w:val="white"/>
          <w:lang w:val="en-GB"/>
        </w:rPr>
        <w:br/>
      </w:r>
      <w:r w:rsidRPr="00900CF2">
        <w:rPr>
          <w:color w:val="222222"/>
          <w:sz w:val="20"/>
          <w:szCs w:val="20"/>
          <w:highlight w:val="white"/>
          <w:lang w:val="en-GB"/>
        </w:rPr>
        <w:br/>
      </w:r>
      <w:r w:rsidRPr="00485A16">
        <w:rPr>
          <w:b/>
          <w:color w:val="222222"/>
          <w:sz w:val="24"/>
          <w:szCs w:val="24"/>
          <w:highlight w:val="white"/>
          <w:lang w:val="en-US"/>
        </w:rPr>
        <w:t>PART 1: THE BASICS</w:t>
      </w:r>
    </w:p>
    <w:p w:rsidR="000E51BE" w:rsidRPr="00485A16" w:rsidRDefault="000E51BE">
      <w:pPr>
        <w:spacing w:after="0" w:line="240" w:lineRule="auto"/>
        <w:rPr>
          <w:lang w:val="en-US"/>
        </w:rPr>
      </w:pPr>
    </w:p>
    <w:p w:rsidR="000E51BE" w:rsidRPr="00900CF2" w:rsidRDefault="00485A16">
      <w:pPr>
        <w:numPr>
          <w:ilvl w:val="0"/>
          <w:numId w:val="3"/>
        </w:numPr>
        <w:ind w:hanging="360"/>
        <w:rPr>
          <w:color w:val="222222"/>
          <w:sz w:val="24"/>
          <w:szCs w:val="24"/>
          <w:highlight w:val="white"/>
          <w:lang w:val="en-GB"/>
        </w:rPr>
      </w:pPr>
      <w:r>
        <w:rPr>
          <w:color w:val="222222"/>
          <w:sz w:val="24"/>
          <w:szCs w:val="24"/>
          <w:lang w:val="en-GB"/>
        </w:rPr>
        <w:t>Juicy J</w:t>
      </w:r>
      <w:r w:rsidRPr="00485A16">
        <w:rPr>
          <w:color w:val="222222"/>
          <w:sz w:val="24"/>
          <w:szCs w:val="24"/>
          <w:lang w:val="en-GB"/>
        </w:rPr>
        <w:t>uices</w:t>
      </w:r>
      <w:r w:rsidRPr="00485A16">
        <w:rPr>
          <w:color w:val="222222"/>
          <w:sz w:val="24"/>
          <w:szCs w:val="24"/>
          <w:highlight w:val="white"/>
          <w:lang w:val="en-GB"/>
        </w:rPr>
        <w:t xml:space="preserve"> </w:t>
      </w:r>
      <w:r w:rsidR="00900CF2" w:rsidRPr="00900CF2">
        <w:rPr>
          <w:color w:val="222222"/>
          <w:sz w:val="24"/>
          <w:szCs w:val="24"/>
          <w:highlight w:val="white"/>
          <w:lang w:val="en-GB"/>
        </w:rPr>
        <w:t>(</w:t>
      </w:r>
      <w:r>
        <w:rPr>
          <w:color w:val="222222"/>
          <w:sz w:val="24"/>
          <w:szCs w:val="24"/>
          <w:highlight w:val="white"/>
          <w:lang w:val="en-GB"/>
        </w:rPr>
        <w:t>JJ</w:t>
      </w:r>
      <w:proofErr w:type="gramStart"/>
      <w:r w:rsidR="00900CF2" w:rsidRPr="00900CF2">
        <w:rPr>
          <w:color w:val="222222"/>
          <w:sz w:val="24"/>
          <w:szCs w:val="24"/>
          <w:highlight w:val="white"/>
          <w:lang w:val="en-GB"/>
        </w:rPr>
        <w:t xml:space="preserve">)  </w:t>
      </w:r>
      <w:r>
        <w:rPr>
          <w:color w:val="222222"/>
          <w:sz w:val="24"/>
          <w:szCs w:val="24"/>
          <w:highlight w:val="white"/>
          <w:lang w:val="en-GB"/>
        </w:rPr>
        <w:t>have</w:t>
      </w:r>
      <w:proofErr w:type="gramEnd"/>
      <w:r>
        <w:rPr>
          <w:color w:val="222222"/>
          <w:sz w:val="24"/>
          <w:szCs w:val="24"/>
          <w:highlight w:val="white"/>
          <w:lang w:val="en-GB"/>
        </w:rPr>
        <w:t xml:space="preserve"> two different types of drinks, existing drinks that all customers know for long time and new formula ones</w:t>
      </w:r>
      <w:r w:rsidR="00900CF2" w:rsidRPr="00900CF2">
        <w:rPr>
          <w:color w:val="222222"/>
          <w:sz w:val="24"/>
          <w:szCs w:val="24"/>
          <w:highlight w:val="white"/>
          <w:lang w:val="en-GB"/>
        </w:rPr>
        <w:t xml:space="preserve">. They sell </w:t>
      </w:r>
      <w:r>
        <w:rPr>
          <w:color w:val="222222"/>
          <w:sz w:val="24"/>
          <w:szCs w:val="24"/>
          <w:highlight w:val="white"/>
          <w:lang w:val="en-GB"/>
        </w:rPr>
        <w:t>around the world.</w:t>
      </w:r>
    </w:p>
    <w:p w:rsidR="000E51BE" w:rsidRPr="00542D58" w:rsidRDefault="00900CF2">
      <w:pPr>
        <w:numPr>
          <w:ilvl w:val="0"/>
          <w:numId w:val="3"/>
        </w:numPr>
        <w:ind w:hanging="360"/>
        <w:rPr>
          <w:color w:val="222222"/>
          <w:sz w:val="24"/>
          <w:szCs w:val="24"/>
          <w:highlight w:val="white"/>
          <w:lang w:val="en-US"/>
        </w:rPr>
      </w:pPr>
      <w:r w:rsidRPr="00900CF2">
        <w:rPr>
          <w:color w:val="222222"/>
          <w:sz w:val="24"/>
          <w:szCs w:val="24"/>
          <w:highlight w:val="white"/>
          <w:lang w:val="en-GB"/>
        </w:rPr>
        <w:t xml:space="preserve">Their customers are </w:t>
      </w:r>
      <w:r w:rsidR="00542D58" w:rsidRPr="00542D58">
        <w:rPr>
          <w:color w:val="222222"/>
          <w:sz w:val="24"/>
          <w:szCs w:val="24"/>
          <w:lang w:val="en-GB"/>
        </w:rPr>
        <w:t>bottling plant</w:t>
      </w:r>
      <w:r w:rsidR="00542D58">
        <w:rPr>
          <w:color w:val="222222"/>
          <w:sz w:val="24"/>
          <w:szCs w:val="24"/>
          <w:lang w:val="en-GB"/>
        </w:rPr>
        <w:t>s</w:t>
      </w:r>
      <w:r w:rsidRPr="00900CF2">
        <w:rPr>
          <w:color w:val="222222"/>
          <w:sz w:val="24"/>
          <w:szCs w:val="24"/>
          <w:highlight w:val="white"/>
          <w:lang w:val="en-GB"/>
        </w:rPr>
        <w:t xml:space="preserve">, and </w:t>
      </w:r>
      <w:r w:rsidR="00542D58">
        <w:rPr>
          <w:color w:val="222222"/>
          <w:sz w:val="24"/>
          <w:szCs w:val="24"/>
          <w:highlight w:val="white"/>
          <w:lang w:val="en-GB"/>
        </w:rPr>
        <w:t>JJ</w:t>
      </w:r>
      <w:r w:rsidRPr="00900CF2">
        <w:rPr>
          <w:color w:val="222222"/>
          <w:sz w:val="24"/>
          <w:szCs w:val="24"/>
          <w:highlight w:val="white"/>
          <w:lang w:val="en-GB"/>
        </w:rPr>
        <w:t xml:space="preserve"> needs to track some specific info on each one. </w:t>
      </w:r>
      <w:r w:rsidRPr="00542D58">
        <w:rPr>
          <w:color w:val="222222"/>
          <w:sz w:val="24"/>
          <w:szCs w:val="24"/>
          <w:highlight w:val="white"/>
          <w:lang w:val="en-US"/>
        </w:rPr>
        <w:t>They need to know...</w:t>
      </w:r>
    </w:p>
    <w:p w:rsidR="000E51BE" w:rsidRPr="00900CF2" w:rsidRDefault="00900CF2">
      <w:pPr>
        <w:numPr>
          <w:ilvl w:val="1"/>
          <w:numId w:val="3"/>
        </w:numPr>
        <w:spacing w:after="0" w:line="240" w:lineRule="auto"/>
        <w:ind w:hanging="360"/>
        <w:rPr>
          <w:color w:val="222222"/>
          <w:sz w:val="24"/>
          <w:szCs w:val="24"/>
          <w:highlight w:val="white"/>
          <w:lang w:val="en-GB"/>
        </w:rPr>
      </w:pPr>
      <w:r w:rsidRPr="00900CF2">
        <w:rPr>
          <w:color w:val="222222"/>
          <w:sz w:val="24"/>
          <w:szCs w:val="24"/>
          <w:highlight w:val="white"/>
          <w:lang w:val="en-GB"/>
        </w:rPr>
        <w:t xml:space="preserve">If the company is a member of the </w:t>
      </w:r>
      <w:r w:rsidR="00542D58">
        <w:rPr>
          <w:color w:val="222222"/>
          <w:sz w:val="24"/>
          <w:szCs w:val="24"/>
          <w:lang w:val="en-GB"/>
        </w:rPr>
        <w:t>Juicy J</w:t>
      </w:r>
      <w:r w:rsidR="00542D58" w:rsidRPr="00485A16">
        <w:rPr>
          <w:color w:val="222222"/>
          <w:sz w:val="24"/>
          <w:szCs w:val="24"/>
          <w:lang w:val="en-GB"/>
        </w:rPr>
        <w:t>uices</w:t>
      </w:r>
      <w:r w:rsidR="00542D58" w:rsidRPr="00485A16">
        <w:rPr>
          <w:color w:val="222222"/>
          <w:sz w:val="24"/>
          <w:szCs w:val="24"/>
          <w:highlight w:val="white"/>
          <w:lang w:val="en-GB"/>
        </w:rPr>
        <w:t xml:space="preserve"> </w:t>
      </w:r>
      <w:r w:rsidRPr="00900CF2">
        <w:rPr>
          <w:color w:val="222222"/>
          <w:sz w:val="24"/>
          <w:szCs w:val="24"/>
          <w:highlight w:val="white"/>
          <w:lang w:val="en-GB"/>
        </w:rPr>
        <w:t>union </w:t>
      </w:r>
    </w:p>
    <w:p w:rsidR="000E51BE" w:rsidRPr="00900CF2" w:rsidRDefault="00900CF2">
      <w:pPr>
        <w:numPr>
          <w:ilvl w:val="1"/>
          <w:numId w:val="3"/>
        </w:numPr>
        <w:spacing w:after="0" w:line="240" w:lineRule="auto"/>
        <w:ind w:hanging="360"/>
        <w:rPr>
          <w:color w:val="222222"/>
          <w:sz w:val="24"/>
          <w:szCs w:val="24"/>
          <w:highlight w:val="white"/>
          <w:lang w:val="en-GB"/>
        </w:rPr>
      </w:pPr>
      <w:r w:rsidRPr="00900CF2">
        <w:rPr>
          <w:color w:val="222222"/>
          <w:sz w:val="24"/>
          <w:szCs w:val="24"/>
          <w:highlight w:val="white"/>
          <w:lang w:val="en-GB"/>
        </w:rPr>
        <w:t>If they're</w:t>
      </w:r>
      <w:r w:rsidR="00BA321A">
        <w:rPr>
          <w:color w:val="222222"/>
          <w:sz w:val="24"/>
          <w:szCs w:val="24"/>
          <w:highlight w:val="white"/>
          <w:lang w:val="en-GB"/>
        </w:rPr>
        <w:t xml:space="preserve"> an existing Customer, </w:t>
      </w:r>
      <w:r w:rsidR="004031F2">
        <w:rPr>
          <w:color w:val="222222"/>
          <w:sz w:val="24"/>
          <w:szCs w:val="24"/>
          <w:highlight w:val="white"/>
          <w:lang w:val="en-GB"/>
        </w:rPr>
        <w:t>Prospect</w:t>
      </w:r>
      <w:r w:rsidR="00BA321A">
        <w:rPr>
          <w:color w:val="222222"/>
          <w:sz w:val="24"/>
          <w:szCs w:val="24"/>
          <w:highlight w:val="white"/>
          <w:lang w:val="en-GB"/>
        </w:rPr>
        <w:t xml:space="preserve"> </w:t>
      </w:r>
    </w:p>
    <w:p w:rsidR="000E51BE" w:rsidRPr="00900CF2" w:rsidRDefault="000E51BE">
      <w:pPr>
        <w:spacing w:after="0" w:line="240" w:lineRule="auto"/>
        <w:ind w:left="1080"/>
        <w:rPr>
          <w:lang w:val="en-GB"/>
        </w:rPr>
      </w:pPr>
    </w:p>
    <w:p w:rsidR="000E51BE" w:rsidRPr="00502B0B" w:rsidRDefault="000E51BE">
      <w:pPr>
        <w:spacing w:after="0" w:line="240" w:lineRule="auto"/>
        <w:ind w:left="1080"/>
        <w:rPr>
          <w:lang w:val="en-US"/>
        </w:rPr>
      </w:pPr>
    </w:p>
    <w:p w:rsidR="000E51BE" w:rsidRPr="00CF76D0" w:rsidRDefault="00900CF2" w:rsidP="00CF76D0">
      <w:pPr>
        <w:numPr>
          <w:ilvl w:val="0"/>
          <w:numId w:val="3"/>
        </w:numPr>
        <w:spacing w:after="0" w:line="240" w:lineRule="auto"/>
        <w:ind w:hanging="360"/>
        <w:rPr>
          <w:lang w:val="en-GB"/>
        </w:rPr>
      </w:pPr>
      <w:r w:rsidRPr="00CF76D0">
        <w:rPr>
          <w:color w:val="222222"/>
          <w:sz w:val="24"/>
          <w:szCs w:val="24"/>
          <w:highlight w:val="white"/>
          <w:lang w:val="en-GB"/>
        </w:rPr>
        <w:t xml:space="preserve">On the Account tab, add a custom view that pulls up all </w:t>
      </w:r>
      <w:r w:rsidR="008368AF" w:rsidRPr="00CF76D0">
        <w:rPr>
          <w:color w:val="222222"/>
          <w:sz w:val="24"/>
          <w:szCs w:val="24"/>
          <w:highlight w:val="white"/>
          <w:lang w:val="en-GB"/>
        </w:rPr>
        <w:t>Companies in the Juicy Juices union</w:t>
      </w:r>
      <w:r w:rsidRPr="00CF76D0">
        <w:rPr>
          <w:color w:val="222222"/>
          <w:sz w:val="24"/>
          <w:szCs w:val="24"/>
          <w:highlight w:val="white"/>
          <w:lang w:val="en-GB"/>
        </w:rPr>
        <w:t xml:space="preserve">. </w:t>
      </w:r>
    </w:p>
    <w:p w:rsidR="00CF76D0" w:rsidRPr="00CF76D0" w:rsidRDefault="00CF76D0" w:rsidP="00CF76D0">
      <w:pPr>
        <w:spacing w:after="0" w:line="240" w:lineRule="auto"/>
        <w:ind w:left="360"/>
        <w:rPr>
          <w:lang w:val="en-GB"/>
        </w:rPr>
      </w:pPr>
    </w:p>
    <w:p w:rsidR="000E51BE" w:rsidRPr="00900CF2" w:rsidRDefault="00900CF2">
      <w:pPr>
        <w:spacing w:after="0" w:line="240" w:lineRule="auto"/>
        <w:rPr>
          <w:lang w:val="en-GB"/>
        </w:rPr>
      </w:pPr>
      <w:r w:rsidRPr="00900CF2">
        <w:rPr>
          <w:color w:val="222222"/>
          <w:sz w:val="24"/>
          <w:szCs w:val="24"/>
          <w:highlight w:val="white"/>
          <w:lang w:val="en-GB"/>
        </w:rPr>
        <w:t>Feel free to play around with other functions and ideas. Creativity counts! There are a number of valid approaches to the situation described. </w:t>
      </w:r>
      <w:r w:rsidRPr="00900CF2">
        <w:rPr>
          <w:color w:val="222222"/>
          <w:sz w:val="24"/>
          <w:szCs w:val="24"/>
          <w:highlight w:val="white"/>
          <w:lang w:val="en-GB"/>
        </w:rPr>
        <w:br/>
      </w:r>
      <w:r w:rsidRPr="00900CF2">
        <w:rPr>
          <w:color w:val="222222"/>
          <w:sz w:val="24"/>
          <w:szCs w:val="24"/>
          <w:highlight w:val="white"/>
          <w:lang w:val="en-GB"/>
        </w:rPr>
        <w:br/>
        <w:t xml:space="preserve">Build out a Developer Salesforce instance with these objectives, and create sample data to show how it works.  If there are items that require development or configuration beyond what you can do, be prepared to explain the approach for your solution, even if you don’t actually </w:t>
      </w:r>
      <w:proofErr w:type="gramStart"/>
      <w:r w:rsidRPr="00900CF2">
        <w:rPr>
          <w:color w:val="222222"/>
          <w:sz w:val="24"/>
          <w:szCs w:val="24"/>
          <w:highlight w:val="white"/>
          <w:lang w:val="en-GB"/>
        </w:rPr>
        <w:t>complete</w:t>
      </w:r>
      <w:proofErr w:type="gramEnd"/>
      <w:r w:rsidRPr="00900CF2">
        <w:rPr>
          <w:color w:val="222222"/>
          <w:sz w:val="24"/>
          <w:szCs w:val="24"/>
          <w:highlight w:val="white"/>
          <w:lang w:val="en-GB"/>
        </w:rPr>
        <w:t xml:space="preserve"> it in the dev org.</w:t>
      </w:r>
    </w:p>
    <w:p w:rsidR="000E51BE" w:rsidRPr="00900CF2" w:rsidRDefault="000E51BE">
      <w:pPr>
        <w:spacing w:after="0" w:line="240" w:lineRule="auto"/>
        <w:rPr>
          <w:lang w:val="en-GB"/>
        </w:rPr>
      </w:pPr>
    </w:p>
    <w:p w:rsidR="000E51BE" w:rsidRPr="00900CF2" w:rsidRDefault="00900CF2">
      <w:pPr>
        <w:rPr>
          <w:lang w:val="en-GB"/>
        </w:rPr>
      </w:pPr>
      <w:r w:rsidRPr="00900CF2">
        <w:rPr>
          <w:lang w:val="en-GB"/>
        </w:rPr>
        <w:br w:type="page"/>
      </w:r>
    </w:p>
    <w:p w:rsidR="000E51BE" w:rsidRPr="00900CF2" w:rsidRDefault="000E51BE">
      <w:pPr>
        <w:rPr>
          <w:lang w:val="en-GB"/>
        </w:rPr>
      </w:pPr>
    </w:p>
    <w:p w:rsidR="000E51BE" w:rsidRPr="00900CF2" w:rsidRDefault="00900CF2">
      <w:pPr>
        <w:spacing w:after="0" w:line="240" w:lineRule="auto"/>
        <w:rPr>
          <w:lang w:val="en-GB"/>
        </w:rPr>
      </w:pPr>
      <w:r w:rsidRPr="00900CF2">
        <w:rPr>
          <w:b/>
          <w:sz w:val="24"/>
          <w:szCs w:val="24"/>
          <w:lang w:val="en-GB"/>
        </w:rPr>
        <w:t>PART 2: MAKE IT SHINE</w:t>
      </w:r>
    </w:p>
    <w:p w:rsidR="00887F8A" w:rsidRDefault="00900CF2">
      <w:pPr>
        <w:spacing w:after="0" w:line="240" w:lineRule="auto"/>
        <w:rPr>
          <w:sz w:val="24"/>
          <w:szCs w:val="24"/>
          <w:lang w:val="en-GB"/>
        </w:rPr>
      </w:pPr>
      <w:bookmarkStart w:id="0" w:name="_gjdgxs" w:colFirst="0" w:colLast="0"/>
      <w:bookmarkEnd w:id="0"/>
      <w:r w:rsidRPr="00900CF2">
        <w:rPr>
          <w:sz w:val="24"/>
          <w:szCs w:val="24"/>
          <w:lang w:val="en-GB"/>
        </w:rPr>
        <w:br/>
      </w:r>
      <w:r w:rsidR="00201BD6">
        <w:rPr>
          <w:sz w:val="24"/>
          <w:szCs w:val="24"/>
          <w:lang w:val="en-GB"/>
        </w:rPr>
        <w:t>JJ</w:t>
      </w:r>
      <w:r w:rsidRPr="00900CF2">
        <w:rPr>
          <w:sz w:val="24"/>
          <w:szCs w:val="24"/>
          <w:lang w:val="en-GB"/>
        </w:rPr>
        <w:t xml:space="preserve"> is delighted with your Salesforce implementation and they want to take it to the next level!</w:t>
      </w:r>
      <w:r w:rsidRPr="00900CF2">
        <w:rPr>
          <w:sz w:val="24"/>
          <w:szCs w:val="24"/>
          <w:lang w:val="en-GB"/>
        </w:rPr>
        <w:br/>
      </w:r>
      <w:r w:rsidRPr="00900CF2">
        <w:rPr>
          <w:sz w:val="24"/>
          <w:szCs w:val="24"/>
          <w:lang w:val="en-GB"/>
        </w:rPr>
        <w:br/>
        <w:t>Go through the following scenarios. Feel free to read between the lines, get creative, make things up and do more than asked.  While a real client you may not want to go too crazy, the goal here is to expose you to different parts of Salesforce based on vague, contradictory or sometimes silly business requirements (just like on a real project).</w:t>
      </w:r>
    </w:p>
    <w:p w:rsidR="00887F8A" w:rsidRDefault="00887F8A">
      <w:pPr>
        <w:spacing w:after="0" w:line="240" w:lineRule="auto"/>
        <w:rPr>
          <w:sz w:val="24"/>
          <w:szCs w:val="24"/>
          <w:lang w:val="en-GB"/>
        </w:rPr>
      </w:pPr>
    </w:p>
    <w:p w:rsidR="000E51BE" w:rsidRDefault="00900CF2">
      <w:pPr>
        <w:numPr>
          <w:ilvl w:val="0"/>
          <w:numId w:val="4"/>
        </w:numPr>
        <w:spacing w:after="0" w:line="240" w:lineRule="auto"/>
        <w:ind w:hanging="360"/>
        <w:rPr>
          <w:sz w:val="24"/>
          <w:szCs w:val="24"/>
          <w:lang w:val="en-GB"/>
        </w:rPr>
      </w:pPr>
      <w:r w:rsidRPr="00900CF2">
        <w:rPr>
          <w:sz w:val="24"/>
          <w:szCs w:val="24"/>
          <w:lang w:val="en-GB"/>
        </w:rPr>
        <w:t>For their sales process, they need to know the price, number of tons sold, which product (don't use the Products/Price Books functionality</w:t>
      </w:r>
      <w:r w:rsidR="00887F8A">
        <w:rPr>
          <w:sz w:val="24"/>
          <w:szCs w:val="24"/>
          <w:lang w:val="en-GB"/>
        </w:rPr>
        <w:t xml:space="preserve">—let’s keep this simple and use a custom object called </w:t>
      </w:r>
      <w:r w:rsidR="00887F8A" w:rsidRPr="00887F8A">
        <w:rPr>
          <w:b/>
          <w:sz w:val="24"/>
          <w:szCs w:val="24"/>
          <w:lang w:val="en-GB"/>
        </w:rPr>
        <w:t>Sample Product</w:t>
      </w:r>
      <w:r w:rsidRPr="00900CF2">
        <w:rPr>
          <w:sz w:val="24"/>
          <w:szCs w:val="24"/>
          <w:lang w:val="en-GB"/>
        </w:rPr>
        <w:t xml:space="preserve">). </w:t>
      </w:r>
      <w:r w:rsidR="00887F8A">
        <w:rPr>
          <w:sz w:val="24"/>
          <w:szCs w:val="24"/>
          <w:lang w:val="en-GB"/>
        </w:rPr>
        <w:t>An opportunity will only be able to have one type of product.</w:t>
      </w:r>
      <w:r w:rsidRPr="00900CF2">
        <w:rPr>
          <w:sz w:val="24"/>
          <w:szCs w:val="24"/>
          <w:lang w:val="en-GB"/>
        </w:rPr>
        <w:t> </w:t>
      </w:r>
    </w:p>
    <w:p w:rsidR="000E51BE" w:rsidRPr="00900CF2" w:rsidRDefault="00900CF2" w:rsidP="00887F8A">
      <w:pPr>
        <w:spacing w:after="0" w:line="240" w:lineRule="auto"/>
        <w:rPr>
          <w:lang w:val="en-GB"/>
        </w:rPr>
      </w:pPr>
      <w:r w:rsidRPr="00900CF2">
        <w:rPr>
          <w:sz w:val="24"/>
          <w:szCs w:val="24"/>
          <w:lang w:val="en-GB"/>
        </w:rPr>
        <w:br/>
      </w:r>
    </w:p>
    <w:p w:rsidR="000E51BE" w:rsidRPr="00887F8A" w:rsidRDefault="00900CF2">
      <w:pPr>
        <w:numPr>
          <w:ilvl w:val="0"/>
          <w:numId w:val="1"/>
        </w:numPr>
        <w:spacing w:after="0" w:line="240" w:lineRule="auto"/>
        <w:ind w:hanging="360"/>
        <w:rPr>
          <w:lang w:val="en-GB"/>
        </w:rPr>
      </w:pPr>
      <w:r w:rsidRPr="00900CF2">
        <w:rPr>
          <w:sz w:val="24"/>
          <w:szCs w:val="24"/>
          <w:lang w:val="en-GB"/>
        </w:rPr>
        <w:t xml:space="preserve">Their sales methodology follows some basic steps: Qualify the company, </w:t>
      </w:r>
      <w:proofErr w:type="gramStart"/>
      <w:r w:rsidRPr="00900CF2">
        <w:rPr>
          <w:sz w:val="24"/>
          <w:szCs w:val="24"/>
          <w:lang w:val="en-GB"/>
        </w:rPr>
        <w:t>Negotiate</w:t>
      </w:r>
      <w:proofErr w:type="gramEnd"/>
      <w:r w:rsidRPr="00900CF2">
        <w:rPr>
          <w:sz w:val="24"/>
          <w:szCs w:val="24"/>
          <w:lang w:val="en-GB"/>
        </w:rPr>
        <w:t xml:space="preserve"> the terms of the deal, Submit a Proposal, Closed Won, or Lost. Also want to track Close Date. Each stage has an associated probability (go ahead and make some up). </w:t>
      </w:r>
      <w:r w:rsidR="00887F8A">
        <w:rPr>
          <w:sz w:val="24"/>
          <w:szCs w:val="24"/>
          <w:lang w:val="en-GB"/>
        </w:rPr>
        <w:t>It is important to track start date and end date of the contract</w:t>
      </w:r>
      <w:r w:rsidR="008E41B4">
        <w:rPr>
          <w:sz w:val="24"/>
          <w:szCs w:val="24"/>
          <w:lang w:val="en-GB"/>
        </w:rPr>
        <w:t xml:space="preserve"> to calculate the total duration in days</w:t>
      </w:r>
    </w:p>
    <w:p w:rsidR="00887F8A" w:rsidRPr="00900CF2" w:rsidRDefault="00887F8A" w:rsidP="008E41B4">
      <w:pPr>
        <w:spacing w:after="0" w:line="240" w:lineRule="auto"/>
        <w:ind w:left="720"/>
        <w:rPr>
          <w:lang w:val="en-GB"/>
        </w:rPr>
      </w:pPr>
    </w:p>
    <w:p w:rsidR="000E51BE" w:rsidRPr="00900CF2" w:rsidRDefault="00900CF2">
      <w:pPr>
        <w:numPr>
          <w:ilvl w:val="0"/>
          <w:numId w:val="5"/>
        </w:numPr>
        <w:spacing w:after="0" w:line="240" w:lineRule="auto"/>
        <w:ind w:hanging="360"/>
        <w:rPr>
          <w:lang w:val="en-GB"/>
        </w:rPr>
      </w:pPr>
      <w:r w:rsidRPr="00900CF2">
        <w:rPr>
          <w:sz w:val="24"/>
          <w:szCs w:val="24"/>
          <w:lang w:val="en-GB"/>
        </w:rPr>
        <w:t>When Opportunities move to Closed Won, the Account Type should be set to “Customer” and the Opportunity should no longer be editable.</w:t>
      </w:r>
      <w:r w:rsidRPr="00900CF2">
        <w:rPr>
          <w:sz w:val="24"/>
          <w:szCs w:val="24"/>
          <w:lang w:val="en-GB"/>
        </w:rPr>
        <w:br/>
      </w:r>
    </w:p>
    <w:p w:rsidR="000E51BE" w:rsidRPr="00502B0B" w:rsidRDefault="00900CF2">
      <w:pPr>
        <w:numPr>
          <w:ilvl w:val="0"/>
          <w:numId w:val="5"/>
        </w:numPr>
        <w:spacing w:after="0" w:line="240" w:lineRule="auto"/>
        <w:ind w:hanging="360"/>
        <w:rPr>
          <w:lang w:val="en-GB"/>
        </w:rPr>
      </w:pPr>
      <w:r w:rsidRPr="00900CF2">
        <w:rPr>
          <w:sz w:val="24"/>
          <w:szCs w:val="24"/>
          <w:lang w:val="en-GB"/>
        </w:rPr>
        <w:t xml:space="preserve">Additionally when the Opportunity is Closed Won, an Invoice record should be created related to the Opportunity (assume Invoice is a Custom Object and there’s a Master-Detail relationship between Opportunity and Invoice).  The Invoice record that gets created should be populated with some details from the </w:t>
      </w:r>
      <w:proofErr w:type="gramStart"/>
      <w:r w:rsidRPr="00900CF2">
        <w:rPr>
          <w:sz w:val="24"/>
          <w:szCs w:val="24"/>
          <w:lang w:val="en-GB"/>
        </w:rPr>
        <w:t>Opportunity(</w:t>
      </w:r>
      <w:proofErr w:type="gramEnd"/>
      <w:r w:rsidRPr="00900CF2">
        <w:rPr>
          <w:sz w:val="24"/>
          <w:szCs w:val="24"/>
          <w:lang w:val="en-GB"/>
        </w:rPr>
        <w:t>Price, Quantity, Total Amount), as well as from the Account(Account Name, Shipping Address</w:t>
      </w:r>
      <w:r w:rsidR="00B50A37">
        <w:rPr>
          <w:sz w:val="24"/>
          <w:szCs w:val="24"/>
          <w:lang w:val="en-GB"/>
        </w:rPr>
        <w:t>).</w:t>
      </w:r>
      <w:r w:rsidRPr="00900CF2">
        <w:rPr>
          <w:sz w:val="24"/>
          <w:szCs w:val="24"/>
          <w:lang w:val="en-GB"/>
        </w:rPr>
        <w:t xml:space="preserve"> </w:t>
      </w:r>
    </w:p>
    <w:p w:rsidR="00502B0B" w:rsidRPr="00900CF2" w:rsidRDefault="00502B0B" w:rsidP="00502B0B">
      <w:pPr>
        <w:spacing w:after="0" w:line="240" w:lineRule="auto"/>
        <w:ind w:left="720"/>
        <w:rPr>
          <w:lang w:val="en-GB"/>
        </w:rPr>
      </w:pPr>
    </w:p>
    <w:p w:rsidR="000E51BE" w:rsidRPr="00A7017A" w:rsidRDefault="00900CF2" w:rsidP="00A7017A">
      <w:pPr>
        <w:numPr>
          <w:ilvl w:val="0"/>
          <w:numId w:val="6"/>
        </w:numPr>
        <w:spacing w:after="280" w:line="240" w:lineRule="auto"/>
        <w:ind w:hanging="360"/>
        <w:rPr>
          <w:sz w:val="24"/>
          <w:szCs w:val="24"/>
          <w:lang w:val="en-GB"/>
        </w:rPr>
      </w:pPr>
      <w:r w:rsidRPr="00900CF2">
        <w:rPr>
          <w:sz w:val="24"/>
          <w:szCs w:val="24"/>
          <w:lang w:val="en-GB"/>
        </w:rPr>
        <w:t>On the Account, there should be 2 aggregated values based on related Opportunities:  Total Won Revenue and Total Lost Revenue.</w:t>
      </w:r>
      <w:r w:rsidRPr="00A7017A">
        <w:rPr>
          <w:sz w:val="24"/>
          <w:szCs w:val="24"/>
          <w:lang w:val="en-GB"/>
        </w:rPr>
        <w:tab/>
      </w:r>
    </w:p>
    <w:p w:rsidR="000E51BE" w:rsidRPr="00900CF2" w:rsidRDefault="00900CF2">
      <w:pPr>
        <w:numPr>
          <w:ilvl w:val="0"/>
          <w:numId w:val="7"/>
        </w:numPr>
        <w:spacing w:after="0" w:line="240" w:lineRule="auto"/>
        <w:ind w:hanging="360"/>
        <w:rPr>
          <w:lang w:val="en-GB"/>
        </w:rPr>
      </w:pPr>
      <w:r w:rsidRPr="00900CF2">
        <w:rPr>
          <w:sz w:val="24"/>
          <w:szCs w:val="24"/>
          <w:lang w:val="en-GB"/>
        </w:rPr>
        <w:t xml:space="preserve">Related to the Opportunities, they would like to track the details of </w:t>
      </w:r>
      <w:r w:rsidR="00A7017A">
        <w:rPr>
          <w:sz w:val="24"/>
          <w:szCs w:val="24"/>
          <w:lang w:val="en-GB"/>
        </w:rPr>
        <w:t>juice</w:t>
      </w:r>
      <w:r w:rsidRPr="00900CF2">
        <w:rPr>
          <w:sz w:val="24"/>
          <w:szCs w:val="24"/>
          <w:lang w:val="en-GB"/>
        </w:rPr>
        <w:t xml:space="preserve"> Shipments.  There could be multiple Shipments for each Opportunity, and they would like to track </w:t>
      </w:r>
      <w:r w:rsidRPr="00900CF2">
        <w:rPr>
          <w:sz w:val="24"/>
          <w:szCs w:val="24"/>
          <w:lang w:val="en-GB"/>
        </w:rPr>
        <w:br/>
      </w:r>
    </w:p>
    <w:p w:rsidR="006A1E4D" w:rsidRPr="006A1E4D" w:rsidRDefault="00900CF2" w:rsidP="00A7017A">
      <w:pPr>
        <w:numPr>
          <w:ilvl w:val="0"/>
          <w:numId w:val="7"/>
        </w:numPr>
        <w:spacing w:after="0" w:line="240" w:lineRule="auto"/>
        <w:ind w:hanging="360"/>
        <w:rPr>
          <w:lang w:val="en-GB"/>
        </w:rPr>
      </w:pPr>
      <w:r w:rsidRPr="00900CF2">
        <w:rPr>
          <w:sz w:val="24"/>
          <w:szCs w:val="24"/>
          <w:lang w:val="en-GB"/>
        </w:rPr>
        <w:t xml:space="preserve">When Opportunities are created, and the Account is a member of the </w:t>
      </w:r>
      <w:r w:rsidR="00A7017A">
        <w:rPr>
          <w:sz w:val="24"/>
          <w:szCs w:val="24"/>
          <w:lang w:val="en-GB"/>
        </w:rPr>
        <w:t>JJ</w:t>
      </w:r>
      <w:r w:rsidRPr="00900CF2">
        <w:rPr>
          <w:sz w:val="24"/>
          <w:szCs w:val="24"/>
          <w:lang w:val="en-GB"/>
        </w:rPr>
        <w:t xml:space="preserve"> union, </w:t>
      </w:r>
      <w:proofErr w:type="gramStart"/>
      <w:r w:rsidRPr="00900CF2">
        <w:rPr>
          <w:sz w:val="24"/>
          <w:szCs w:val="24"/>
          <w:lang w:val="en-GB"/>
        </w:rPr>
        <w:t>a</w:t>
      </w:r>
      <w:r w:rsidR="00AF60AD">
        <w:rPr>
          <w:sz w:val="24"/>
          <w:szCs w:val="24"/>
          <w:lang w:val="en-GB"/>
        </w:rPr>
        <w:t>n</w:t>
      </w:r>
      <w:proofErr w:type="gramEnd"/>
      <w:r w:rsidRPr="00900CF2">
        <w:rPr>
          <w:sz w:val="24"/>
          <w:szCs w:val="24"/>
          <w:lang w:val="en-GB"/>
        </w:rPr>
        <w:t xml:space="preserve"> Union Member checkbox on the Opportunity should be checked.</w:t>
      </w:r>
    </w:p>
    <w:p w:rsidR="006A1E4D" w:rsidRPr="006A1E4D" w:rsidRDefault="006A1E4D" w:rsidP="006A1E4D">
      <w:pPr>
        <w:spacing w:after="0" w:line="240" w:lineRule="auto"/>
        <w:ind w:left="720"/>
        <w:rPr>
          <w:lang w:val="en-GB"/>
        </w:rPr>
      </w:pPr>
    </w:p>
    <w:p w:rsidR="006A1E4D" w:rsidRDefault="006A1E4D" w:rsidP="006A1E4D">
      <w:pPr>
        <w:numPr>
          <w:ilvl w:val="0"/>
          <w:numId w:val="7"/>
        </w:numPr>
        <w:spacing w:after="0" w:line="240" w:lineRule="auto"/>
        <w:ind w:hanging="360"/>
        <w:rPr>
          <w:sz w:val="24"/>
          <w:szCs w:val="24"/>
          <w:lang w:val="en-GB"/>
        </w:rPr>
      </w:pPr>
      <w:r w:rsidRPr="008568DA">
        <w:rPr>
          <w:sz w:val="24"/>
          <w:szCs w:val="24"/>
          <w:lang w:val="en-GB"/>
        </w:rPr>
        <w:t>Opportunities should have an approval process in the proposal status, the approver for existing drink opportunity should be the product manager and the approver for new formulas should be R&amp;D manager, when the record is approve</w:t>
      </w:r>
      <w:r w:rsidR="002E312A" w:rsidRPr="008568DA">
        <w:rPr>
          <w:sz w:val="24"/>
          <w:szCs w:val="24"/>
          <w:lang w:val="en-GB"/>
        </w:rPr>
        <w:t>d</w:t>
      </w:r>
      <w:r w:rsidRPr="008568DA">
        <w:rPr>
          <w:sz w:val="24"/>
          <w:szCs w:val="24"/>
          <w:lang w:val="en-GB"/>
        </w:rPr>
        <w:t xml:space="preserve"> the owner should </w:t>
      </w:r>
      <w:r w:rsidRPr="008568DA">
        <w:rPr>
          <w:sz w:val="24"/>
          <w:szCs w:val="24"/>
          <w:lang w:val="en-GB"/>
        </w:rPr>
        <w:lastRenderedPageBreak/>
        <w:t xml:space="preserve">receive an email, the record should be unlocked and the commercial user (only) will not be able to edit </w:t>
      </w:r>
      <w:r w:rsidR="00B140FE">
        <w:rPr>
          <w:b/>
          <w:sz w:val="24"/>
          <w:szCs w:val="24"/>
          <w:lang w:val="en-GB"/>
        </w:rPr>
        <w:t xml:space="preserve">some fields on the </w:t>
      </w:r>
      <w:proofErr w:type="gramStart"/>
      <w:r w:rsidR="00B140FE">
        <w:rPr>
          <w:b/>
          <w:sz w:val="24"/>
          <w:szCs w:val="24"/>
          <w:lang w:val="en-GB"/>
        </w:rPr>
        <w:t>Opportunity</w:t>
      </w:r>
      <w:r w:rsidR="00B140FE">
        <w:rPr>
          <w:sz w:val="24"/>
          <w:szCs w:val="24"/>
          <w:lang w:val="en-GB"/>
        </w:rPr>
        <w:t xml:space="preserve"> </w:t>
      </w:r>
      <w:r w:rsidRPr="008568DA">
        <w:rPr>
          <w:sz w:val="24"/>
          <w:szCs w:val="24"/>
          <w:lang w:val="en-GB"/>
        </w:rPr>
        <w:t>.</w:t>
      </w:r>
      <w:proofErr w:type="gramEnd"/>
      <w:r w:rsidRPr="008568DA">
        <w:rPr>
          <w:sz w:val="24"/>
          <w:szCs w:val="24"/>
          <w:lang w:val="en-GB"/>
        </w:rPr>
        <w:t xml:space="preserve"> </w:t>
      </w:r>
    </w:p>
    <w:p w:rsidR="008568DA" w:rsidRDefault="008568DA" w:rsidP="008568DA">
      <w:pPr>
        <w:pStyle w:val="ListParagraph"/>
        <w:rPr>
          <w:sz w:val="24"/>
          <w:szCs w:val="24"/>
          <w:lang w:val="en-GB"/>
        </w:rPr>
      </w:pPr>
    </w:p>
    <w:p w:rsidR="008568DA" w:rsidRPr="008568DA" w:rsidRDefault="008568DA" w:rsidP="006A1E4D">
      <w:pPr>
        <w:numPr>
          <w:ilvl w:val="0"/>
          <w:numId w:val="7"/>
        </w:numPr>
        <w:spacing w:after="0" w:line="240" w:lineRule="auto"/>
        <w:ind w:hanging="360"/>
        <w:rPr>
          <w:sz w:val="24"/>
          <w:szCs w:val="24"/>
          <w:lang w:val="en-GB"/>
        </w:rPr>
      </w:pPr>
    </w:p>
    <w:p w:rsidR="006A1E4D" w:rsidRPr="009F1B7B" w:rsidRDefault="00900CF2" w:rsidP="009F1B7B">
      <w:pPr>
        <w:numPr>
          <w:ilvl w:val="0"/>
          <w:numId w:val="7"/>
        </w:numPr>
        <w:spacing w:after="0" w:line="240" w:lineRule="auto"/>
        <w:ind w:hanging="360"/>
        <w:rPr>
          <w:lang w:val="en-GB"/>
        </w:rPr>
      </w:pPr>
      <w:proofErr w:type="gramStart"/>
      <w:r w:rsidRPr="00900CF2">
        <w:rPr>
          <w:sz w:val="24"/>
          <w:szCs w:val="24"/>
          <w:lang w:val="en-GB"/>
        </w:rPr>
        <w:t>When  a</w:t>
      </w:r>
      <w:proofErr w:type="gramEnd"/>
      <w:r w:rsidRPr="00900CF2">
        <w:rPr>
          <w:sz w:val="24"/>
          <w:szCs w:val="24"/>
          <w:lang w:val="en-GB"/>
        </w:rPr>
        <w:t xml:space="preserve"> user attempts to move an Opportunity to Closed Won, do not allow them to save if either Number of Tons or Price per Ton is missing a value</w:t>
      </w:r>
      <w:r w:rsidR="006A1E4D">
        <w:rPr>
          <w:sz w:val="24"/>
          <w:szCs w:val="24"/>
          <w:lang w:val="en-GB"/>
        </w:rPr>
        <w:t xml:space="preserve"> or if the opportunity was not approved before</w:t>
      </w:r>
      <w:r w:rsidR="00A7017A">
        <w:rPr>
          <w:sz w:val="24"/>
          <w:szCs w:val="24"/>
          <w:lang w:val="en-GB"/>
        </w:rPr>
        <w:t>.</w:t>
      </w:r>
    </w:p>
    <w:p w:rsidR="006A1E4D" w:rsidRPr="00900CF2" w:rsidRDefault="006A1E4D" w:rsidP="006A1E4D">
      <w:pPr>
        <w:spacing w:after="0" w:line="240" w:lineRule="auto"/>
        <w:rPr>
          <w:lang w:val="en-GB"/>
        </w:rPr>
      </w:pPr>
    </w:p>
    <w:p w:rsidR="009F1B7B" w:rsidRPr="009F1B7B" w:rsidRDefault="00900CF2" w:rsidP="009F1B7B">
      <w:pPr>
        <w:numPr>
          <w:ilvl w:val="0"/>
          <w:numId w:val="7"/>
        </w:numPr>
        <w:spacing w:after="280" w:line="240" w:lineRule="auto"/>
        <w:ind w:hanging="360"/>
        <w:rPr>
          <w:lang w:val="en-GB"/>
        </w:rPr>
      </w:pPr>
      <w:r w:rsidRPr="00900CF2">
        <w:rPr>
          <w:sz w:val="24"/>
          <w:szCs w:val="24"/>
          <w:lang w:val="en-GB"/>
        </w:rPr>
        <w:t>Finance needs to be able to see the Total Cost of Shipping on each Opportunity</w:t>
      </w:r>
    </w:p>
    <w:p w:rsidR="009F1B7B" w:rsidRDefault="009F1B7B" w:rsidP="00A7017A">
      <w:pPr>
        <w:numPr>
          <w:ilvl w:val="0"/>
          <w:numId w:val="7"/>
        </w:numPr>
        <w:spacing w:after="280" w:line="240" w:lineRule="auto"/>
        <w:ind w:hanging="360"/>
        <w:rPr>
          <w:sz w:val="24"/>
          <w:szCs w:val="24"/>
          <w:lang w:val="en-GB"/>
        </w:rPr>
      </w:pPr>
      <w:bookmarkStart w:id="1" w:name="_GoBack"/>
      <w:bookmarkEnd w:id="1"/>
      <w:r w:rsidRPr="009F1B7B">
        <w:rPr>
          <w:sz w:val="24"/>
          <w:szCs w:val="24"/>
          <w:lang w:val="en-GB"/>
        </w:rPr>
        <w:t>JJ wants to have a nice view on the opportunity amount, there should be somewhere in the page layout an image that changes according to the opportunity amount ( less than 1M, between 1M and 5M and greater than 5M) this image should only appear if the opportunity is closed Won</w:t>
      </w:r>
    </w:p>
    <w:p w:rsidR="00033208" w:rsidRDefault="00033208" w:rsidP="00A7017A">
      <w:pPr>
        <w:numPr>
          <w:ilvl w:val="0"/>
          <w:numId w:val="7"/>
        </w:numPr>
        <w:spacing w:after="280" w:line="240" w:lineRule="auto"/>
        <w:ind w:hanging="360"/>
        <w:rPr>
          <w:sz w:val="24"/>
          <w:szCs w:val="24"/>
          <w:lang w:val="en-GB"/>
        </w:rPr>
      </w:pPr>
      <w:r>
        <w:rPr>
          <w:sz w:val="24"/>
          <w:szCs w:val="24"/>
          <w:lang w:val="en-GB"/>
        </w:rPr>
        <w:t>JJ wants to be able to automatically download a CSV file within the Company page with all of the Opportunities related to that Company (oh, this should only be available if the Company is part of the JJ union)</w:t>
      </w:r>
    </w:p>
    <w:p w:rsidR="00033208" w:rsidRPr="009F1B7B" w:rsidRDefault="00033208" w:rsidP="00033208">
      <w:pPr>
        <w:spacing w:after="280" w:line="240" w:lineRule="auto"/>
        <w:ind w:left="720"/>
        <w:rPr>
          <w:sz w:val="24"/>
          <w:szCs w:val="24"/>
          <w:lang w:val="en-GB"/>
        </w:rPr>
      </w:pPr>
    </w:p>
    <w:p w:rsidR="000E51BE" w:rsidRPr="00900CF2" w:rsidRDefault="000E51BE">
      <w:pPr>
        <w:spacing w:after="0" w:line="240" w:lineRule="auto"/>
        <w:rPr>
          <w:lang w:val="en-GB"/>
        </w:rPr>
      </w:pPr>
    </w:p>
    <w:p w:rsidR="000E51BE" w:rsidRDefault="00900CF2">
      <w:pPr>
        <w:spacing w:after="0" w:line="240" w:lineRule="auto"/>
      </w:pPr>
      <w:r>
        <w:rPr>
          <w:b/>
          <w:sz w:val="24"/>
          <w:szCs w:val="24"/>
        </w:rPr>
        <w:t>PART 3: ASSORTED STUFF</w:t>
      </w:r>
    </w:p>
    <w:p w:rsidR="000E51BE" w:rsidRDefault="000E51BE">
      <w:pPr>
        <w:spacing w:after="0" w:line="240" w:lineRule="auto"/>
      </w:pPr>
    </w:p>
    <w:p w:rsidR="000E51BE" w:rsidRDefault="00900CF2">
      <w:pPr>
        <w:numPr>
          <w:ilvl w:val="0"/>
          <w:numId w:val="2"/>
        </w:numPr>
        <w:spacing w:after="0"/>
        <w:ind w:hanging="360"/>
        <w:contextualSpacing/>
        <w:rPr>
          <w:sz w:val="24"/>
          <w:szCs w:val="24"/>
        </w:rPr>
      </w:pPr>
      <w:r w:rsidRPr="00900CF2">
        <w:rPr>
          <w:sz w:val="24"/>
          <w:szCs w:val="24"/>
          <w:lang w:val="en-GB"/>
        </w:rPr>
        <w:t xml:space="preserve">They really don’t like the term “Account.” </w:t>
      </w:r>
      <w:r>
        <w:rPr>
          <w:sz w:val="24"/>
          <w:szCs w:val="24"/>
        </w:rPr>
        <w:t>They really prefer “Company.”</w:t>
      </w:r>
    </w:p>
    <w:p w:rsidR="000E51BE" w:rsidRPr="00900CF2" w:rsidRDefault="00900CF2">
      <w:pPr>
        <w:numPr>
          <w:ilvl w:val="0"/>
          <w:numId w:val="2"/>
        </w:numPr>
        <w:ind w:hanging="360"/>
        <w:contextualSpacing/>
        <w:rPr>
          <w:sz w:val="24"/>
          <w:szCs w:val="24"/>
          <w:lang w:val="en-GB"/>
        </w:rPr>
      </w:pPr>
      <w:r w:rsidRPr="00900CF2">
        <w:rPr>
          <w:sz w:val="24"/>
          <w:szCs w:val="24"/>
          <w:lang w:val="en-GB"/>
        </w:rPr>
        <w:t xml:space="preserve">Since it’s so near and dear to their hearts, can they get a picture of a </w:t>
      </w:r>
      <w:r w:rsidR="00A12C81">
        <w:rPr>
          <w:sz w:val="24"/>
          <w:szCs w:val="24"/>
          <w:lang w:val="en-GB"/>
        </w:rPr>
        <w:t>Juice</w:t>
      </w:r>
      <w:r w:rsidRPr="00900CF2">
        <w:rPr>
          <w:sz w:val="24"/>
          <w:szCs w:val="24"/>
          <w:lang w:val="en-GB"/>
        </w:rPr>
        <w:t xml:space="preserve"> somewhere </w:t>
      </w:r>
      <w:r w:rsidR="0090192B">
        <w:rPr>
          <w:sz w:val="24"/>
          <w:szCs w:val="24"/>
          <w:lang w:val="en-GB"/>
        </w:rPr>
        <w:t>over “the rainbow”</w:t>
      </w:r>
      <w:r w:rsidRPr="00900CF2">
        <w:rPr>
          <w:sz w:val="24"/>
          <w:szCs w:val="24"/>
          <w:lang w:val="en-GB"/>
        </w:rPr>
        <w:t>?</w:t>
      </w:r>
    </w:p>
    <w:p w:rsidR="000E51BE" w:rsidRPr="00900CF2" w:rsidRDefault="000E51BE">
      <w:pPr>
        <w:rPr>
          <w:lang w:val="en-GB"/>
        </w:rPr>
      </w:pPr>
    </w:p>
    <w:sectPr w:rsidR="000E51BE" w:rsidRPr="00900CF2" w:rsidSect="00F03D41">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065" w:rsidRDefault="00BF3065" w:rsidP="00BF3065">
      <w:pPr>
        <w:spacing w:after="0" w:line="240" w:lineRule="auto"/>
      </w:pPr>
      <w:r>
        <w:separator/>
      </w:r>
    </w:p>
  </w:endnote>
  <w:endnote w:type="continuationSeparator" w:id="0">
    <w:p w:rsidR="00BF3065" w:rsidRDefault="00BF3065" w:rsidP="00BF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065" w:rsidRDefault="00BF3065">
    <w:pPr>
      <w:pStyle w:val="Footer"/>
      <w:rPr>
        <w:rFonts w:ascii="Candara" w:hAnsi="Candara"/>
        <w:b/>
      </w:rPr>
    </w:pPr>
  </w:p>
  <w:p w:rsidR="00BF3065" w:rsidRPr="00BF3065" w:rsidRDefault="00BF3065" w:rsidP="00BF3065">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065" w:rsidRDefault="00BF3065" w:rsidP="00BF3065">
      <w:pPr>
        <w:spacing w:after="0" w:line="240" w:lineRule="auto"/>
      </w:pPr>
      <w:r>
        <w:separator/>
      </w:r>
    </w:p>
  </w:footnote>
  <w:footnote w:type="continuationSeparator" w:id="0">
    <w:p w:rsidR="00BF3065" w:rsidRDefault="00BF3065" w:rsidP="00BF3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6155"/>
    <w:multiLevelType w:val="multilevel"/>
    <w:tmpl w:val="68B6779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BB06AC8"/>
    <w:multiLevelType w:val="multilevel"/>
    <w:tmpl w:val="B6E647E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E3764DF"/>
    <w:multiLevelType w:val="multilevel"/>
    <w:tmpl w:val="20A25CA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11B18AC"/>
    <w:multiLevelType w:val="hybridMultilevel"/>
    <w:tmpl w:val="600C0E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F9294F"/>
    <w:multiLevelType w:val="hybridMultilevel"/>
    <w:tmpl w:val="AE26944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DE636D4"/>
    <w:multiLevelType w:val="multilevel"/>
    <w:tmpl w:val="1D629C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599741BD"/>
    <w:multiLevelType w:val="multilevel"/>
    <w:tmpl w:val="88BAB5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8BD59ED"/>
    <w:multiLevelType w:val="multilevel"/>
    <w:tmpl w:val="34983352"/>
    <w:lvl w:ilvl="0">
      <w:start w:val="1"/>
      <w:numFmt w:val="bullet"/>
      <w:lvlText w:val="▪"/>
      <w:lvlJc w:val="left"/>
      <w:pPr>
        <w:ind w:left="360" w:firstLine="0"/>
      </w:pPr>
      <w:rPr>
        <w:rFonts w:ascii="Arial" w:eastAsia="Arial" w:hAnsi="Arial" w:cs="Arial"/>
      </w:rPr>
    </w:lvl>
    <w:lvl w:ilvl="1">
      <w:start w:val="1260"/>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8">
    <w:nsid w:val="7CD2527E"/>
    <w:multiLevelType w:val="multilevel"/>
    <w:tmpl w:val="08EA503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8"/>
  </w:num>
  <w:num w:numId="2">
    <w:abstractNumId w:val="6"/>
  </w:num>
  <w:num w:numId="3">
    <w:abstractNumId w:val="7"/>
  </w:num>
  <w:num w:numId="4">
    <w:abstractNumId w:val="2"/>
  </w:num>
  <w:num w:numId="5">
    <w:abstractNumId w:val="5"/>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E51BE"/>
    <w:rsid w:val="00033208"/>
    <w:rsid w:val="000E51BE"/>
    <w:rsid w:val="001C7F0F"/>
    <w:rsid w:val="00201BD6"/>
    <w:rsid w:val="002E312A"/>
    <w:rsid w:val="004031F2"/>
    <w:rsid w:val="00485A16"/>
    <w:rsid w:val="00502B0B"/>
    <w:rsid w:val="00542D58"/>
    <w:rsid w:val="006A1E4D"/>
    <w:rsid w:val="008368AF"/>
    <w:rsid w:val="008568DA"/>
    <w:rsid w:val="00887F8A"/>
    <w:rsid w:val="008E41B4"/>
    <w:rsid w:val="00900CF2"/>
    <w:rsid w:val="0090192B"/>
    <w:rsid w:val="009E704E"/>
    <w:rsid w:val="009F1B7B"/>
    <w:rsid w:val="00A12C81"/>
    <w:rsid w:val="00A7017A"/>
    <w:rsid w:val="00A71FFA"/>
    <w:rsid w:val="00AF60AD"/>
    <w:rsid w:val="00B140FE"/>
    <w:rsid w:val="00B50A37"/>
    <w:rsid w:val="00B7321B"/>
    <w:rsid w:val="00BA321A"/>
    <w:rsid w:val="00BF3065"/>
    <w:rsid w:val="00CF76D0"/>
    <w:rsid w:val="00D63AC3"/>
    <w:rsid w:val="00EA34FB"/>
    <w:rsid w:val="00F03D41"/>
  </w:rsids>
  <m:mathPr>
    <m:mathFont m:val="Cambria Math"/>
    <m:brkBin m:val="before"/>
    <m:brkBinSub m:val="--"/>
    <m:smallFrac m:val="0"/>
    <m:dispDef/>
    <m:lMargin m:val="0"/>
    <m:rMargin m:val="0"/>
    <m:defJc m:val="centerGroup"/>
    <m:wrapIndent m:val="1440"/>
    <m:intLim m:val="subSup"/>
    <m:naryLim m:val="undOvr"/>
  </m:mathPr>
  <w:themeFontLang w:val="pt-PT"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3D41"/>
  </w:style>
  <w:style w:type="paragraph" w:styleId="Heading1">
    <w:name w:val="heading 1"/>
    <w:basedOn w:val="Normal"/>
    <w:next w:val="Normal"/>
    <w:rsid w:val="00F03D41"/>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F03D41"/>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F03D41"/>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rsid w:val="00F03D41"/>
    <w:pPr>
      <w:keepNext/>
      <w:keepLines/>
      <w:spacing w:before="240" w:after="40"/>
      <w:contextualSpacing/>
      <w:outlineLvl w:val="3"/>
    </w:pPr>
    <w:rPr>
      <w:b/>
      <w:sz w:val="24"/>
      <w:szCs w:val="24"/>
    </w:rPr>
  </w:style>
  <w:style w:type="paragraph" w:styleId="Heading5">
    <w:name w:val="heading 5"/>
    <w:basedOn w:val="Normal"/>
    <w:next w:val="Normal"/>
    <w:rsid w:val="00F03D41"/>
    <w:pPr>
      <w:keepNext/>
      <w:keepLines/>
      <w:spacing w:before="220" w:after="40"/>
      <w:contextualSpacing/>
      <w:outlineLvl w:val="4"/>
    </w:pPr>
    <w:rPr>
      <w:b/>
    </w:rPr>
  </w:style>
  <w:style w:type="paragraph" w:styleId="Heading6">
    <w:name w:val="heading 6"/>
    <w:basedOn w:val="Normal"/>
    <w:next w:val="Normal"/>
    <w:rsid w:val="00F03D4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F03D41"/>
    <w:tblPr>
      <w:tblCellMar>
        <w:top w:w="0" w:type="dxa"/>
        <w:left w:w="0" w:type="dxa"/>
        <w:bottom w:w="0" w:type="dxa"/>
        <w:right w:w="0" w:type="dxa"/>
      </w:tblCellMar>
    </w:tblPr>
  </w:style>
  <w:style w:type="paragraph" w:styleId="Title">
    <w:name w:val="Title"/>
    <w:basedOn w:val="Normal"/>
    <w:next w:val="Normal"/>
    <w:rsid w:val="00F03D41"/>
    <w:pPr>
      <w:keepNext/>
      <w:keepLines/>
      <w:spacing w:before="480" w:after="120"/>
      <w:contextualSpacing/>
    </w:pPr>
    <w:rPr>
      <w:b/>
      <w:sz w:val="72"/>
      <w:szCs w:val="72"/>
    </w:rPr>
  </w:style>
  <w:style w:type="paragraph" w:styleId="Subtitle">
    <w:name w:val="Subtitle"/>
    <w:basedOn w:val="Normal"/>
    <w:next w:val="Normal"/>
    <w:rsid w:val="00F03D41"/>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87F8A"/>
    <w:pPr>
      <w:ind w:left="720"/>
      <w:contextualSpacing/>
    </w:pPr>
  </w:style>
  <w:style w:type="paragraph" w:styleId="Header">
    <w:name w:val="header"/>
    <w:basedOn w:val="Normal"/>
    <w:link w:val="HeaderChar"/>
    <w:uiPriority w:val="99"/>
    <w:unhideWhenUsed/>
    <w:rsid w:val="00BF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065"/>
  </w:style>
  <w:style w:type="paragraph" w:styleId="Footer">
    <w:name w:val="footer"/>
    <w:basedOn w:val="Normal"/>
    <w:link w:val="FooterChar"/>
    <w:uiPriority w:val="99"/>
    <w:unhideWhenUsed/>
    <w:rsid w:val="00BF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03814cf005c1043a69fcbf3e0b60b2c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1aa2d91e2c97cf3ea1917b84d2ae9624"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1.0</_Version>
    <_DCDateModified xmlns="http://schemas.microsoft.com/sharepoint/v3/fields" xsi:nil="true"/>
    <Level xmlns="26bed2a0-a239-4228-bd8e-b46f54fc12da">L1</Level>
    <Material_x0020_Type xmlns="26bed2a0-a239-4228-bd8e-b46f54fc12da">Extra Material</Material_x0020_Type>
    <Category xmlns="26bed2a0-a239-4228-bd8e-b46f54fc12da">Assessment Component</Category>
  </documentManagement>
</p:properties>
</file>

<file path=customXml/itemProps1.xml><?xml version="1.0" encoding="utf-8"?>
<ds:datastoreItem xmlns:ds="http://schemas.openxmlformats.org/officeDocument/2006/customXml" ds:itemID="{58E0369A-120F-4905-B73A-49F8F6184708}"/>
</file>

<file path=customXml/itemProps2.xml><?xml version="1.0" encoding="utf-8"?>
<ds:datastoreItem xmlns:ds="http://schemas.openxmlformats.org/officeDocument/2006/customXml" ds:itemID="{48D7E356-CC3A-49F1-AF52-2E1C4A6AB06F}"/>
</file>

<file path=customXml/itemProps3.xml><?xml version="1.0" encoding="utf-8"?>
<ds:datastoreItem xmlns:ds="http://schemas.openxmlformats.org/officeDocument/2006/customXml" ds:itemID="{14C59ED8-F5CA-4DF7-A467-C0EEC06573C9}"/>
</file>

<file path=docProps/app.xml><?xml version="1.0" encoding="utf-8"?>
<Properties xmlns="http://schemas.openxmlformats.org/officeDocument/2006/extended-properties" xmlns:vt="http://schemas.openxmlformats.org/officeDocument/2006/docPropsVTypes">
  <Template>Normal</Template>
  <TotalTime>1165</TotalTime>
  <Pages>3</Pages>
  <Words>670</Words>
  <Characters>3820</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Domingues</dc:creator>
  <cp:lastModifiedBy>Vaishali Kunchur</cp:lastModifiedBy>
  <cp:revision>25</cp:revision>
  <dcterms:created xsi:type="dcterms:W3CDTF">2017-02-14T17:00:00Z</dcterms:created>
  <dcterms:modified xsi:type="dcterms:W3CDTF">2017-04-14T18:39:00Z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0x010100064F797F9BD2124B9B89E1787624A7F8</vt:lpwstr>
  </property>
</Properties>
</file>