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D1EE4" w:rsidRDefault="00CA4B28">
      <w:pPr>
        <w:rPr>
          <w:b/>
        </w:rPr>
      </w:pPr>
      <w:r w:rsidRPr="00B83A07">
        <w:rPr>
          <w:b/>
        </w:rPr>
        <w:t>Q1. Does assigning a value to a string's indexed character violate Python's string immutability?</w:t>
      </w:r>
    </w:p>
    <w:p w:rsidR="00B83A07" w:rsidRDefault="00B83A07">
      <w:pPr>
        <w:rPr>
          <w:b/>
        </w:rPr>
      </w:pPr>
      <w:r>
        <w:rPr>
          <w:b/>
        </w:rPr>
        <w:t>Answer:-</w:t>
      </w:r>
    </w:p>
    <w:p w:rsidR="006E0744" w:rsidRDefault="006E0744" w:rsidP="006E0744">
      <w:pPr>
        <w:pStyle w:val="NormalWeb"/>
      </w:pPr>
      <w:r>
        <w:t xml:space="preserve">Yes, assigning a value to a string's indexed character violates Python's string immutability. In Python, strings are immutable objects, which means their values cannot be changed once they are created. Any attempt to modify a string, such as assigning a new value to a specific indexed character, will result in a </w:t>
      </w:r>
      <w:r>
        <w:rPr>
          <w:rStyle w:val="HTMLCode"/>
        </w:rPr>
        <w:t>TypeError</w:t>
      </w:r>
      <w:r>
        <w:t xml:space="preserve"> indicating that strings are immutable.</w:t>
      </w:r>
    </w:p>
    <w:p w:rsidR="006E0744" w:rsidRDefault="006E0744" w:rsidP="006E0744">
      <w:pPr>
        <w:pStyle w:val="NormalWeb"/>
      </w:pPr>
      <w:r>
        <w:t>For example, consider the following code snippet:</w:t>
      </w:r>
    </w:p>
    <w:p w:rsidR="0085754A" w:rsidRPr="0085754A" w:rsidRDefault="0085754A" w:rsidP="0085754A">
      <w:pPr>
        <w:rPr>
          <w:b/>
        </w:rPr>
      </w:pPr>
      <w:r w:rsidRPr="0085754A">
        <w:rPr>
          <w:b/>
        </w:rPr>
        <w:t>my_string = "Hello, world!"</w:t>
      </w:r>
    </w:p>
    <w:p w:rsidR="006E0744" w:rsidRDefault="0085754A" w:rsidP="0085754A">
      <w:pPr>
        <w:rPr>
          <w:b/>
        </w:rPr>
      </w:pPr>
      <w:r w:rsidRPr="0085754A">
        <w:rPr>
          <w:b/>
        </w:rPr>
        <w:t>my_string[0] = 'J'  # Raises a TypeError: 'str' object does not support item assignment</w:t>
      </w:r>
    </w:p>
    <w:p w:rsidR="0085754A" w:rsidRDefault="0085754A" w:rsidP="0085754A">
      <w:pPr>
        <w:rPr>
          <w:b/>
        </w:rPr>
      </w:pPr>
    </w:p>
    <w:p w:rsidR="006427B3" w:rsidRDefault="006427B3" w:rsidP="006427B3">
      <w:pPr>
        <w:pStyle w:val="NormalWeb"/>
      </w:pPr>
      <w:r>
        <w:t xml:space="preserve">In this case, trying to assign the value </w:t>
      </w:r>
      <w:r>
        <w:rPr>
          <w:rStyle w:val="HTMLCode"/>
        </w:rPr>
        <w:t>'J'</w:t>
      </w:r>
      <w:r>
        <w:t xml:space="preserve"> to the first character of the string (</w:t>
      </w:r>
      <w:r>
        <w:rPr>
          <w:rStyle w:val="HTMLCode"/>
        </w:rPr>
        <w:t>my_string[0]</w:t>
      </w:r>
      <w:r>
        <w:t xml:space="preserve">) will result in a </w:t>
      </w:r>
      <w:r>
        <w:rPr>
          <w:rStyle w:val="HTMLCode"/>
        </w:rPr>
        <w:t>TypeError</w:t>
      </w:r>
      <w:r>
        <w:t xml:space="preserve"> because strings cannot be modified in-place.</w:t>
      </w:r>
    </w:p>
    <w:p w:rsidR="006427B3" w:rsidRDefault="006427B3" w:rsidP="006427B3">
      <w:pPr>
        <w:pStyle w:val="NormalWeb"/>
      </w:pPr>
      <w:r>
        <w:t>To modify a string, you would need to create a new string with the desired changes. For example:</w:t>
      </w:r>
    </w:p>
    <w:p w:rsidR="006427B3" w:rsidRPr="006427B3" w:rsidRDefault="006427B3" w:rsidP="006427B3">
      <w:pPr>
        <w:rPr>
          <w:b/>
        </w:rPr>
      </w:pPr>
      <w:r w:rsidRPr="006427B3">
        <w:rPr>
          <w:b/>
        </w:rPr>
        <w:t>my_string = "Hello, world!"</w:t>
      </w:r>
    </w:p>
    <w:p w:rsidR="006427B3" w:rsidRPr="006427B3" w:rsidRDefault="006427B3" w:rsidP="006427B3">
      <w:pPr>
        <w:rPr>
          <w:b/>
        </w:rPr>
      </w:pPr>
      <w:r w:rsidRPr="006427B3">
        <w:rPr>
          <w:b/>
        </w:rPr>
        <w:t>modified_string = 'J' + my_string[1:]  # Creates a new string with the desired modification</w:t>
      </w:r>
    </w:p>
    <w:p w:rsidR="0085754A" w:rsidRDefault="006427B3" w:rsidP="006427B3">
      <w:pPr>
        <w:rPr>
          <w:b/>
        </w:rPr>
      </w:pPr>
      <w:r w:rsidRPr="006427B3">
        <w:rPr>
          <w:b/>
        </w:rPr>
        <w:t>print(modified_string)  # Output: "Jello, world!"</w:t>
      </w:r>
    </w:p>
    <w:p w:rsidR="006427B3" w:rsidRDefault="006427B3" w:rsidP="006427B3">
      <w:pPr>
        <w:rPr>
          <w:b/>
        </w:rPr>
      </w:pPr>
    </w:p>
    <w:p w:rsidR="006427B3" w:rsidRPr="00B83A07" w:rsidRDefault="006427B3" w:rsidP="006427B3">
      <w:pPr>
        <w:rPr>
          <w:b/>
        </w:rPr>
      </w:pPr>
      <w:r>
        <w:t>In this case, a new string is created by concatenating the modified first character (</w:t>
      </w:r>
      <w:r>
        <w:rPr>
          <w:rStyle w:val="HTMLCode"/>
        </w:rPr>
        <w:t>'J'</w:t>
      </w:r>
      <w:r>
        <w:t>) with the rest of the original string (</w:t>
      </w:r>
      <w:r>
        <w:rPr>
          <w:rStyle w:val="HTMLCode"/>
        </w:rPr>
        <w:t>my_string[1:]</w:t>
      </w:r>
      <w:r>
        <w:t>), resulting in the desired modified string.</w:t>
      </w:r>
    </w:p>
    <w:p w:rsidR="000D1EE4" w:rsidRPr="00B83A07" w:rsidRDefault="000D1EE4">
      <w:pPr>
        <w:rPr>
          <w:b/>
        </w:rPr>
      </w:pPr>
    </w:p>
    <w:p w:rsidR="000D1EE4" w:rsidRPr="00B83A07" w:rsidRDefault="000D1EE4">
      <w:pPr>
        <w:rPr>
          <w:b/>
        </w:rPr>
      </w:pPr>
    </w:p>
    <w:p w:rsidR="000D1EE4" w:rsidRPr="00B83A07" w:rsidRDefault="000D1EE4">
      <w:pPr>
        <w:rPr>
          <w:b/>
        </w:rPr>
      </w:pPr>
    </w:p>
    <w:p w:rsidR="000D1EE4" w:rsidRDefault="00CA4B28">
      <w:pPr>
        <w:rPr>
          <w:b/>
        </w:rPr>
      </w:pPr>
      <w:r w:rsidRPr="00B83A07">
        <w:rPr>
          <w:b/>
        </w:rPr>
        <w:t>Q2. Does using the += operator to concatenate strings violate Python's string immutability? Why or why not?</w:t>
      </w:r>
    </w:p>
    <w:p w:rsidR="00B83A07" w:rsidRDefault="00B83A07" w:rsidP="00B83A07">
      <w:pPr>
        <w:rPr>
          <w:b/>
        </w:rPr>
      </w:pPr>
      <w:r>
        <w:rPr>
          <w:b/>
        </w:rPr>
        <w:t>Answer:-</w:t>
      </w:r>
    </w:p>
    <w:p w:rsidR="009E0AE2" w:rsidRDefault="009E0AE2" w:rsidP="009E0AE2">
      <w:pPr>
        <w:pStyle w:val="NormalWeb"/>
      </w:pPr>
      <w:r>
        <w:t xml:space="preserve">No, using the </w:t>
      </w:r>
      <w:r>
        <w:rPr>
          <w:rStyle w:val="HTMLCode"/>
        </w:rPr>
        <w:t>+=</w:t>
      </w:r>
      <w:r>
        <w:t xml:space="preserve"> operator to concatenate strings does not violate Python's string immutability. Although strings are immutable objects in Python, the </w:t>
      </w:r>
      <w:r>
        <w:rPr>
          <w:rStyle w:val="HTMLCode"/>
        </w:rPr>
        <w:t>+=</w:t>
      </w:r>
      <w:r>
        <w:t xml:space="preserve"> operator for strings is actually optimized and performs concatenation in a more efficient way.</w:t>
      </w:r>
    </w:p>
    <w:p w:rsidR="009E0AE2" w:rsidRDefault="009E0AE2" w:rsidP="009E0AE2">
      <w:pPr>
        <w:pStyle w:val="NormalWeb"/>
      </w:pPr>
      <w:r>
        <w:t xml:space="preserve">When you use the </w:t>
      </w:r>
      <w:r>
        <w:rPr>
          <w:rStyle w:val="HTMLCode"/>
        </w:rPr>
        <w:t>+=</w:t>
      </w:r>
      <w:r>
        <w:t xml:space="preserve"> operator to concatenate strings, Python internally creates a new string that combines the original string and the appended string. This new string is then assigned back to the original variable. Essentially, the </w:t>
      </w:r>
      <w:r>
        <w:rPr>
          <w:rStyle w:val="HTMLCode"/>
        </w:rPr>
        <w:t>+=</w:t>
      </w:r>
      <w:r>
        <w:t xml:space="preserve"> operator creates a new string behind the scenes without explicitly violating the immutability of the original strings.</w:t>
      </w:r>
    </w:p>
    <w:p w:rsidR="009E0AE2" w:rsidRDefault="009E0AE2" w:rsidP="009E0AE2">
      <w:pPr>
        <w:pStyle w:val="NormalWeb"/>
      </w:pPr>
      <w:r>
        <w:t>For example:</w:t>
      </w:r>
    </w:p>
    <w:p w:rsidR="009E0AE2" w:rsidRPr="009E0AE2" w:rsidRDefault="009E0AE2" w:rsidP="009E0AE2">
      <w:pPr>
        <w:pStyle w:val="NormalWeb"/>
        <w:rPr>
          <w:b/>
        </w:rPr>
      </w:pPr>
      <w:r w:rsidRPr="009E0AE2">
        <w:rPr>
          <w:b/>
        </w:rPr>
        <w:t>my_string = "Hello, "</w:t>
      </w:r>
    </w:p>
    <w:p w:rsidR="009E0AE2" w:rsidRPr="009E0AE2" w:rsidRDefault="009E0AE2" w:rsidP="009E0AE2">
      <w:pPr>
        <w:pStyle w:val="NormalWeb"/>
        <w:rPr>
          <w:b/>
        </w:rPr>
      </w:pPr>
      <w:r w:rsidRPr="009E0AE2">
        <w:rPr>
          <w:b/>
        </w:rPr>
        <w:t>my_string += "world!"</w:t>
      </w:r>
    </w:p>
    <w:p w:rsidR="009E0AE2" w:rsidRPr="00B83A07" w:rsidRDefault="009E0AE2" w:rsidP="009E0AE2">
      <w:pPr>
        <w:pStyle w:val="NormalWeb"/>
        <w:rPr>
          <w:b/>
        </w:rPr>
      </w:pPr>
      <w:r w:rsidRPr="009E0AE2">
        <w:rPr>
          <w:b/>
        </w:rPr>
        <w:t>print(my_string)  # Output: "Hello, world!"</w:t>
      </w:r>
      <w:r w:rsidRPr="00B83A07">
        <w:rPr>
          <w:b/>
        </w:rPr>
        <w:t xml:space="preserve"> </w:t>
      </w:r>
    </w:p>
    <w:p w:rsidR="00B83A07" w:rsidRPr="00B83A07" w:rsidRDefault="00B83A07">
      <w:pPr>
        <w:rPr>
          <w:b/>
        </w:rPr>
      </w:pPr>
    </w:p>
    <w:p w:rsidR="000D1EE4" w:rsidRPr="00B83A07" w:rsidRDefault="000D1EE4">
      <w:pPr>
        <w:rPr>
          <w:b/>
        </w:rPr>
      </w:pPr>
    </w:p>
    <w:p w:rsidR="000D1EE4" w:rsidRPr="00B83A07" w:rsidRDefault="000D1EE4">
      <w:pPr>
        <w:rPr>
          <w:b/>
        </w:rPr>
      </w:pPr>
    </w:p>
    <w:p w:rsidR="000D1EE4" w:rsidRPr="00B83A07" w:rsidRDefault="000D1EE4">
      <w:pPr>
        <w:rPr>
          <w:b/>
        </w:rPr>
      </w:pPr>
    </w:p>
    <w:p w:rsidR="000D1EE4" w:rsidRDefault="00CA4B28">
      <w:pPr>
        <w:rPr>
          <w:b/>
        </w:rPr>
      </w:pPr>
      <w:r w:rsidRPr="00B83A07">
        <w:rPr>
          <w:b/>
        </w:rPr>
        <w:t>Q3. In Python, how many different ways are there to index a character?</w:t>
      </w:r>
    </w:p>
    <w:p w:rsidR="00B83A07" w:rsidRDefault="00B83A07" w:rsidP="00B83A07">
      <w:pPr>
        <w:rPr>
          <w:b/>
        </w:rPr>
      </w:pPr>
      <w:r>
        <w:rPr>
          <w:b/>
        </w:rPr>
        <w:t>Answer:-</w:t>
      </w:r>
    </w:p>
    <w:p w:rsidR="007D6BA9" w:rsidRPr="007D6BA9" w:rsidRDefault="007D6BA9" w:rsidP="007D6BA9">
      <w:pPr>
        <w:spacing w:before="100" w:beforeAutospacing="1" w:after="100" w:afterAutospacing="1"/>
        <w:rPr>
          <w:sz w:val="24"/>
          <w:szCs w:val="24"/>
        </w:rPr>
      </w:pPr>
      <w:r w:rsidRPr="007D6BA9">
        <w:rPr>
          <w:sz w:val="24"/>
          <w:szCs w:val="24"/>
        </w:rPr>
        <w:t>In Python, there are two primary ways to index a character within a string:</w:t>
      </w:r>
    </w:p>
    <w:p w:rsidR="007D6BA9" w:rsidRPr="007D6BA9" w:rsidRDefault="007D6BA9" w:rsidP="007D6BA9">
      <w:pPr>
        <w:numPr>
          <w:ilvl w:val="0"/>
          <w:numId w:val="2"/>
        </w:numPr>
        <w:spacing w:before="100" w:beforeAutospacing="1" w:after="100" w:afterAutospacing="1"/>
        <w:rPr>
          <w:sz w:val="24"/>
          <w:szCs w:val="24"/>
        </w:rPr>
      </w:pPr>
      <w:r w:rsidRPr="007D6BA9">
        <w:rPr>
          <w:sz w:val="24"/>
          <w:szCs w:val="24"/>
        </w:rPr>
        <w:t>Positive Indexing: Positive indexing starts from 0 and proceeds incrementally. The first character of a string has an index of 0, the second character has an index of 1, and so on. You can access a character using positive indexes as follows:</w:t>
      </w:r>
    </w:p>
    <w:p w:rsidR="003E26EF" w:rsidRPr="003E26EF" w:rsidRDefault="003E26EF" w:rsidP="003E26EF">
      <w:pPr>
        <w:rPr>
          <w:b/>
        </w:rPr>
      </w:pPr>
      <w:r w:rsidRPr="003E26EF">
        <w:rPr>
          <w:b/>
        </w:rPr>
        <w:t>my_string = "Hello"</w:t>
      </w:r>
    </w:p>
    <w:p w:rsidR="003E26EF" w:rsidRPr="003E26EF" w:rsidRDefault="003E26EF" w:rsidP="003E26EF">
      <w:pPr>
        <w:rPr>
          <w:b/>
        </w:rPr>
      </w:pPr>
      <w:r w:rsidRPr="003E26EF">
        <w:rPr>
          <w:b/>
        </w:rPr>
        <w:t>first_char = my_string[0]  # Accesses the first character "H"</w:t>
      </w:r>
    </w:p>
    <w:p w:rsidR="007D6BA9" w:rsidRDefault="003E26EF" w:rsidP="003E26EF">
      <w:pPr>
        <w:rPr>
          <w:b/>
        </w:rPr>
      </w:pPr>
      <w:r w:rsidRPr="003E26EF">
        <w:rPr>
          <w:b/>
        </w:rPr>
        <w:t>second_char = my_string[1]  # Accesses the second character "e"</w:t>
      </w:r>
    </w:p>
    <w:p w:rsidR="003E26EF" w:rsidRDefault="003E26EF" w:rsidP="003E26EF">
      <w:pPr>
        <w:rPr>
          <w:b/>
        </w:rPr>
      </w:pPr>
    </w:p>
    <w:p w:rsidR="003E26EF" w:rsidRDefault="003E26EF" w:rsidP="003E26EF">
      <w:r>
        <w:t>Negative Indexing: Negative indexing starts from -1 and proceeds decrementally. The last character of a string has an index of -1, the second-to-last character has an index of -2, and so forth. Negative indexes allow you to access characters from the end of the string:</w:t>
      </w:r>
    </w:p>
    <w:p w:rsidR="003E26EF" w:rsidRDefault="003E26EF" w:rsidP="003E26EF"/>
    <w:p w:rsidR="003E26EF" w:rsidRPr="003E26EF" w:rsidRDefault="003E26EF" w:rsidP="003E26EF">
      <w:pPr>
        <w:rPr>
          <w:b/>
        </w:rPr>
      </w:pPr>
      <w:r w:rsidRPr="003E26EF">
        <w:rPr>
          <w:b/>
        </w:rPr>
        <w:t>my_string = "Hello"</w:t>
      </w:r>
    </w:p>
    <w:p w:rsidR="003E26EF" w:rsidRPr="003E26EF" w:rsidRDefault="003E26EF" w:rsidP="003E26EF">
      <w:pPr>
        <w:rPr>
          <w:b/>
        </w:rPr>
      </w:pPr>
      <w:r w:rsidRPr="003E26EF">
        <w:rPr>
          <w:b/>
        </w:rPr>
        <w:t>last_char = my_string[-1]  # Accesses the last character "o"</w:t>
      </w:r>
    </w:p>
    <w:p w:rsidR="003E26EF" w:rsidRDefault="003E26EF" w:rsidP="003E26EF">
      <w:pPr>
        <w:rPr>
          <w:b/>
        </w:rPr>
      </w:pPr>
      <w:r w:rsidRPr="003E26EF">
        <w:rPr>
          <w:b/>
        </w:rPr>
        <w:t>second_last_char = my_string[-2]  # Accesses the second-to-last character "l"</w:t>
      </w:r>
    </w:p>
    <w:p w:rsidR="003E26EF" w:rsidRDefault="003E26EF" w:rsidP="003E26EF">
      <w:pPr>
        <w:rPr>
          <w:b/>
        </w:rPr>
      </w:pPr>
    </w:p>
    <w:p w:rsidR="009E0AE2" w:rsidRPr="00B83A07" w:rsidRDefault="009E0AE2" w:rsidP="00B83A07">
      <w:pPr>
        <w:rPr>
          <w:b/>
        </w:rPr>
      </w:pPr>
    </w:p>
    <w:p w:rsidR="000D1EE4" w:rsidRPr="00B83A07" w:rsidRDefault="000D1EE4">
      <w:pPr>
        <w:rPr>
          <w:b/>
        </w:rPr>
      </w:pPr>
    </w:p>
    <w:p w:rsidR="000D1EE4" w:rsidRPr="00B83A07" w:rsidRDefault="00CA4B28">
      <w:pPr>
        <w:rPr>
          <w:b/>
        </w:rPr>
      </w:pPr>
      <w:r w:rsidRPr="00B83A07">
        <w:rPr>
          <w:b/>
        </w:rPr>
        <w:t>Q4. What is the relationship between indexing and slicing?</w:t>
      </w:r>
    </w:p>
    <w:p w:rsidR="00B83A07" w:rsidRDefault="00B83A07" w:rsidP="00B83A07">
      <w:pPr>
        <w:rPr>
          <w:b/>
        </w:rPr>
      </w:pPr>
      <w:r>
        <w:rPr>
          <w:b/>
        </w:rPr>
        <w:t>Answer:-</w:t>
      </w:r>
    </w:p>
    <w:p w:rsidR="00515536" w:rsidRPr="00515536" w:rsidRDefault="00515536" w:rsidP="00515536">
      <w:pPr>
        <w:spacing w:before="100" w:beforeAutospacing="1" w:after="100" w:afterAutospacing="1"/>
        <w:rPr>
          <w:sz w:val="24"/>
          <w:szCs w:val="24"/>
        </w:rPr>
      </w:pPr>
      <w:r w:rsidRPr="00515536">
        <w:rPr>
          <w:sz w:val="24"/>
          <w:szCs w:val="24"/>
        </w:rPr>
        <w:t>Indexing and slicing are closely related concepts in Python when working with sequences like strings, lists, or tuples:</w:t>
      </w:r>
    </w:p>
    <w:p w:rsidR="00515536" w:rsidRPr="00515536" w:rsidRDefault="00515536" w:rsidP="00515536">
      <w:pPr>
        <w:numPr>
          <w:ilvl w:val="0"/>
          <w:numId w:val="3"/>
        </w:numPr>
        <w:spacing w:before="100" w:beforeAutospacing="1" w:after="100" w:afterAutospacing="1"/>
        <w:rPr>
          <w:sz w:val="24"/>
          <w:szCs w:val="24"/>
        </w:rPr>
      </w:pPr>
      <w:r w:rsidRPr="00515536">
        <w:rPr>
          <w:sz w:val="24"/>
          <w:szCs w:val="24"/>
        </w:rPr>
        <w:t>Indexing:</w:t>
      </w:r>
    </w:p>
    <w:p w:rsidR="00515536" w:rsidRPr="00515536" w:rsidRDefault="00515536" w:rsidP="00515536">
      <w:pPr>
        <w:numPr>
          <w:ilvl w:val="1"/>
          <w:numId w:val="3"/>
        </w:numPr>
        <w:spacing w:before="100" w:beforeAutospacing="1" w:after="100" w:afterAutospacing="1"/>
        <w:rPr>
          <w:sz w:val="24"/>
          <w:szCs w:val="24"/>
        </w:rPr>
      </w:pPr>
      <w:r w:rsidRPr="00515536">
        <w:rPr>
          <w:sz w:val="24"/>
          <w:szCs w:val="24"/>
        </w:rPr>
        <w:t>Indexing refers to accessing a specific element within a sequence using its position or index.</w:t>
      </w:r>
    </w:p>
    <w:p w:rsidR="00515536" w:rsidRPr="00515536" w:rsidRDefault="00515536" w:rsidP="00515536">
      <w:pPr>
        <w:numPr>
          <w:ilvl w:val="1"/>
          <w:numId w:val="3"/>
        </w:numPr>
        <w:spacing w:before="100" w:beforeAutospacing="1" w:after="100" w:afterAutospacing="1"/>
        <w:rPr>
          <w:sz w:val="24"/>
          <w:szCs w:val="24"/>
        </w:rPr>
      </w:pPr>
      <w:r w:rsidRPr="00515536">
        <w:rPr>
          <w:sz w:val="24"/>
          <w:szCs w:val="24"/>
        </w:rPr>
        <w:t xml:space="preserve">With indexing, you can access a single element at a particular index by using square brackets </w:t>
      </w:r>
      <w:r w:rsidRPr="00515536">
        <w:rPr>
          <w:rFonts w:ascii="Courier New" w:hAnsi="Courier New" w:cs="Courier New"/>
        </w:rPr>
        <w:t>[]</w:t>
      </w:r>
      <w:r w:rsidRPr="00515536">
        <w:rPr>
          <w:sz w:val="24"/>
          <w:szCs w:val="24"/>
        </w:rPr>
        <w:t xml:space="preserve"> followed by the index value.</w:t>
      </w:r>
    </w:p>
    <w:p w:rsidR="00515536" w:rsidRPr="00515536" w:rsidRDefault="00515536" w:rsidP="00515536">
      <w:pPr>
        <w:numPr>
          <w:ilvl w:val="1"/>
          <w:numId w:val="3"/>
        </w:numPr>
        <w:spacing w:before="100" w:beforeAutospacing="1" w:after="100" w:afterAutospacing="1"/>
        <w:rPr>
          <w:sz w:val="24"/>
          <w:szCs w:val="24"/>
        </w:rPr>
      </w:pPr>
      <w:r w:rsidRPr="00515536">
        <w:rPr>
          <w:sz w:val="24"/>
          <w:szCs w:val="24"/>
        </w:rPr>
        <w:t>Indexing retrieves a single element as a result.</w:t>
      </w:r>
    </w:p>
    <w:p w:rsidR="00515536" w:rsidRPr="00515536" w:rsidRDefault="00515536" w:rsidP="00515536">
      <w:pPr>
        <w:numPr>
          <w:ilvl w:val="0"/>
          <w:numId w:val="3"/>
        </w:numPr>
        <w:spacing w:before="100" w:beforeAutospacing="1" w:after="100" w:afterAutospacing="1"/>
        <w:rPr>
          <w:sz w:val="24"/>
          <w:szCs w:val="24"/>
        </w:rPr>
      </w:pPr>
      <w:r w:rsidRPr="00515536">
        <w:rPr>
          <w:sz w:val="24"/>
          <w:szCs w:val="24"/>
        </w:rPr>
        <w:t>Slicing:</w:t>
      </w:r>
    </w:p>
    <w:p w:rsidR="00515536" w:rsidRPr="00515536" w:rsidRDefault="00515536" w:rsidP="00515536">
      <w:pPr>
        <w:numPr>
          <w:ilvl w:val="1"/>
          <w:numId w:val="3"/>
        </w:numPr>
        <w:spacing w:before="100" w:beforeAutospacing="1" w:after="100" w:afterAutospacing="1"/>
        <w:rPr>
          <w:sz w:val="24"/>
          <w:szCs w:val="24"/>
        </w:rPr>
      </w:pPr>
      <w:r w:rsidRPr="00515536">
        <w:rPr>
          <w:sz w:val="24"/>
          <w:szCs w:val="24"/>
        </w:rPr>
        <w:t>Slicing allows you to extract a portion or a subset of a sequence by specifying a range of indices.</w:t>
      </w:r>
    </w:p>
    <w:p w:rsidR="00515536" w:rsidRPr="00515536" w:rsidRDefault="00515536" w:rsidP="00515536">
      <w:pPr>
        <w:numPr>
          <w:ilvl w:val="1"/>
          <w:numId w:val="3"/>
        </w:numPr>
        <w:spacing w:before="100" w:beforeAutospacing="1" w:after="100" w:afterAutospacing="1"/>
        <w:rPr>
          <w:sz w:val="24"/>
          <w:szCs w:val="24"/>
        </w:rPr>
      </w:pPr>
      <w:r w:rsidRPr="00515536">
        <w:rPr>
          <w:sz w:val="24"/>
          <w:szCs w:val="24"/>
        </w:rPr>
        <w:t xml:space="preserve">It involves specifying a start index, an end index (exclusive), and an optional step size within square brackets </w:t>
      </w:r>
      <w:r w:rsidRPr="00515536">
        <w:rPr>
          <w:rFonts w:ascii="Courier New" w:hAnsi="Courier New" w:cs="Courier New"/>
        </w:rPr>
        <w:t>[]</w:t>
      </w:r>
      <w:r w:rsidRPr="00515536">
        <w:rPr>
          <w:sz w:val="24"/>
          <w:szCs w:val="24"/>
        </w:rPr>
        <w:t xml:space="preserve"> using the syntax </w:t>
      </w:r>
      <w:r w:rsidRPr="00515536">
        <w:rPr>
          <w:rFonts w:ascii="Courier New" w:hAnsi="Courier New" w:cs="Courier New"/>
        </w:rPr>
        <w:t>[start:end:step]</w:t>
      </w:r>
      <w:r w:rsidRPr="00515536">
        <w:rPr>
          <w:sz w:val="24"/>
          <w:szCs w:val="24"/>
        </w:rPr>
        <w:t>.</w:t>
      </w:r>
    </w:p>
    <w:p w:rsidR="00515536" w:rsidRPr="00515536" w:rsidRDefault="00515536" w:rsidP="00515536">
      <w:pPr>
        <w:numPr>
          <w:ilvl w:val="1"/>
          <w:numId w:val="3"/>
        </w:numPr>
        <w:spacing w:before="100" w:beforeAutospacing="1" w:after="100" w:afterAutospacing="1"/>
        <w:rPr>
          <w:sz w:val="24"/>
          <w:szCs w:val="24"/>
        </w:rPr>
      </w:pPr>
      <w:r w:rsidRPr="00515536">
        <w:rPr>
          <w:sz w:val="24"/>
          <w:szCs w:val="24"/>
        </w:rPr>
        <w:t>Slicing returns a new sequence that contains the selected elements within the specified range.</w:t>
      </w:r>
    </w:p>
    <w:p w:rsidR="00515536" w:rsidRPr="00515536" w:rsidRDefault="00515536" w:rsidP="00515536">
      <w:pPr>
        <w:numPr>
          <w:ilvl w:val="1"/>
          <w:numId w:val="3"/>
        </w:numPr>
        <w:spacing w:before="100" w:beforeAutospacing="1" w:after="100" w:afterAutospacing="1"/>
        <w:rPr>
          <w:sz w:val="24"/>
          <w:szCs w:val="24"/>
        </w:rPr>
      </w:pPr>
      <w:r w:rsidRPr="00515536">
        <w:rPr>
          <w:sz w:val="24"/>
          <w:szCs w:val="24"/>
        </w:rPr>
        <w:t>The start index is inclusive, and the end index is exclusive, meaning the element at the end index is not included in the slice.</w:t>
      </w:r>
    </w:p>
    <w:p w:rsidR="00515536" w:rsidRPr="00515536" w:rsidRDefault="00515536" w:rsidP="00515536">
      <w:pPr>
        <w:numPr>
          <w:ilvl w:val="1"/>
          <w:numId w:val="3"/>
        </w:numPr>
        <w:spacing w:before="100" w:beforeAutospacing="1" w:after="100" w:afterAutospacing="1"/>
        <w:rPr>
          <w:sz w:val="24"/>
          <w:szCs w:val="24"/>
        </w:rPr>
      </w:pPr>
      <w:r w:rsidRPr="00515536">
        <w:rPr>
          <w:sz w:val="24"/>
          <w:szCs w:val="24"/>
        </w:rPr>
        <w:t>The step size determines the increment between elements to include in the slice.</w:t>
      </w:r>
    </w:p>
    <w:p w:rsidR="00515536" w:rsidRPr="00515536" w:rsidRDefault="00515536" w:rsidP="00515536">
      <w:pPr>
        <w:spacing w:before="100" w:beforeAutospacing="1" w:after="100" w:afterAutospacing="1"/>
        <w:rPr>
          <w:sz w:val="24"/>
          <w:szCs w:val="24"/>
        </w:rPr>
      </w:pPr>
      <w:r w:rsidRPr="00515536">
        <w:rPr>
          <w:sz w:val="24"/>
          <w:szCs w:val="24"/>
        </w:rPr>
        <w:t xml:space="preserve">The relationship between indexing and slicing is that slicing builds upon indexing. Slicing uses indexing as the foundation to define a range of indices and extract a subset of elements from a sequence. By specifying start and end indices, along with an optional step size, you can extract a continuous portion of a sequence using slicing. Indexing is a fundamental </w:t>
      </w:r>
      <w:r w:rsidRPr="00515536">
        <w:rPr>
          <w:sz w:val="24"/>
          <w:szCs w:val="24"/>
        </w:rPr>
        <w:lastRenderedPageBreak/>
        <w:t>operation, and slicing extends its functionality by allowing the selection of multiple elements within a range.</w:t>
      </w:r>
    </w:p>
    <w:p w:rsidR="000D1EE4" w:rsidRPr="00B83A07" w:rsidRDefault="000D1EE4">
      <w:pPr>
        <w:rPr>
          <w:b/>
        </w:rPr>
      </w:pPr>
    </w:p>
    <w:p w:rsidR="000D1EE4" w:rsidRPr="00B83A07" w:rsidRDefault="000D1EE4">
      <w:pPr>
        <w:rPr>
          <w:b/>
        </w:rPr>
      </w:pPr>
    </w:p>
    <w:p w:rsidR="000D1EE4" w:rsidRPr="00B83A07" w:rsidRDefault="000D1EE4">
      <w:pPr>
        <w:rPr>
          <w:b/>
        </w:rPr>
      </w:pPr>
    </w:p>
    <w:p w:rsidR="000D1EE4" w:rsidRDefault="00CA4B28">
      <w:pPr>
        <w:rPr>
          <w:b/>
        </w:rPr>
      </w:pPr>
      <w:r w:rsidRPr="00B83A07">
        <w:rPr>
          <w:b/>
        </w:rPr>
        <w:t>Q5. What is an indexed character's exact data type? What is the data form of a slicing-generated substring?</w:t>
      </w:r>
    </w:p>
    <w:p w:rsidR="00B83A07" w:rsidRDefault="00B83A07" w:rsidP="00B83A07">
      <w:pPr>
        <w:rPr>
          <w:b/>
        </w:rPr>
      </w:pPr>
      <w:r>
        <w:rPr>
          <w:b/>
        </w:rPr>
        <w:t>Answer:-</w:t>
      </w:r>
    </w:p>
    <w:p w:rsidR="00075DA4" w:rsidRDefault="00075DA4" w:rsidP="00075DA4">
      <w:pPr>
        <w:pStyle w:val="NormalWeb"/>
      </w:pPr>
      <w:r>
        <w:t>In Python, an indexed character extracted from a string, list, or tuple has a data type that corresponds to the individual element's type within that sequence.</w:t>
      </w:r>
    </w:p>
    <w:p w:rsidR="00075DA4" w:rsidRDefault="00075DA4" w:rsidP="00075DA4">
      <w:pPr>
        <w:pStyle w:val="NormalWeb"/>
      </w:pPr>
      <w:r>
        <w:t>For example, if you extract an indexed character from a string, the data type will be a string (str). If you extract an indexed element from a list, the data type will be the same as the element type within the list. Similarly, for a tuple, the data type will be determined by the type of the element being accessed.</w:t>
      </w:r>
    </w:p>
    <w:p w:rsidR="00075DA4" w:rsidRPr="00B83A07" w:rsidRDefault="00075DA4" w:rsidP="00B83A07">
      <w:pPr>
        <w:rPr>
          <w:b/>
        </w:rPr>
      </w:pPr>
    </w:p>
    <w:p w:rsidR="00075DA4" w:rsidRPr="00075DA4" w:rsidRDefault="00075DA4" w:rsidP="00075DA4">
      <w:pPr>
        <w:rPr>
          <w:b/>
        </w:rPr>
      </w:pPr>
      <w:r w:rsidRPr="00075DA4">
        <w:rPr>
          <w:b/>
        </w:rPr>
        <w:t>my_string = "Hello"</w:t>
      </w:r>
    </w:p>
    <w:p w:rsidR="00075DA4" w:rsidRPr="00075DA4" w:rsidRDefault="00075DA4" w:rsidP="00075DA4">
      <w:pPr>
        <w:rPr>
          <w:b/>
        </w:rPr>
      </w:pPr>
      <w:r w:rsidRPr="00075DA4">
        <w:rPr>
          <w:b/>
        </w:rPr>
        <w:t>char = my_string[0]</w:t>
      </w:r>
    </w:p>
    <w:p w:rsidR="00075DA4" w:rsidRPr="00075DA4" w:rsidRDefault="00075DA4" w:rsidP="00075DA4">
      <w:pPr>
        <w:rPr>
          <w:b/>
        </w:rPr>
      </w:pPr>
      <w:r w:rsidRPr="00075DA4">
        <w:rPr>
          <w:b/>
        </w:rPr>
        <w:t>print(type(char))  # Output: &lt;class 'str'&gt;</w:t>
      </w:r>
    </w:p>
    <w:p w:rsidR="00075DA4" w:rsidRPr="00075DA4" w:rsidRDefault="00075DA4" w:rsidP="00075DA4">
      <w:pPr>
        <w:rPr>
          <w:b/>
        </w:rPr>
      </w:pPr>
    </w:p>
    <w:p w:rsidR="00075DA4" w:rsidRPr="00075DA4" w:rsidRDefault="00075DA4" w:rsidP="00075DA4">
      <w:pPr>
        <w:rPr>
          <w:b/>
        </w:rPr>
      </w:pPr>
      <w:r w:rsidRPr="00075DA4">
        <w:rPr>
          <w:b/>
        </w:rPr>
        <w:t>my_list = [1, 2, 3]</w:t>
      </w:r>
    </w:p>
    <w:p w:rsidR="00075DA4" w:rsidRPr="00075DA4" w:rsidRDefault="00075DA4" w:rsidP="00075DA4">
      <w:pPr>
        <w:rPr>
          <w:b/>
        </w:rPr>
      </w:pPr>
      <w:r w:rsidRPr="00075DA4">
        <w:rPr>
          <w:b/>
        </w:rPr>
        <w:t>element = my_list[1]</w:t>
      </w:r>
    </w:p>
    <w:p w:rsidR="00B83A07" w:rsidRPr="00B83A07" w:rsidRDefault="00075DA4" w:rsidP="00075DA4">
      <w:pPr>
        <w:rPr>
          <w:b/>
        </w:rPr>
      </w:pPr>
      <w:r w:rsidRPr="00075DA4">
        <w:rPr>
          <w:b/>
        </w:rPr>
        <w:t>print(type(element))  # Output: &lt;class 'int'&gt;</w:t>
      </w:r>
    </w:p>
    <w:p w:rsidR="000D1EE4" w:rsidRPr="00B83A07" w:rsidRDefault="000D1EE4">
      <w:pPr>
        <w:rPr>
          <w:b/>
        </w:rPr>
      </w:pPr>
    </w:p>
    <w:p w:rsidR="000D1EE4" w:rsidRPr="00B83A07" w:rsidRDefault="000D1EE4">
      <w:pPr>
        <w:rPr>
          <w:b/>
        </w:rPr>
      </w:pPr>
    </w:p>
    <w:p w:rsidR="000D1EE4" w:rsidRPr="00B83A07" w:rsidRDefault="000D1EE4">
      <w:pPr>
        <w:rPr>
          <w:b/>
        </w:rPr>
      </w:pPr>
    </w:p>
    <w:p w:rsidR="000D1EE4" w:rsidRDefault="00CA4B28">
      <w:pPr>
        <w:rPr>
          <w:b/>
        </w:rPr>
      </w:pPr>
      <w:r w:rsidRPr="00B83A07">
        <w:rPr>
          <w:b/>
        </w:rPr>
        <w:t xml:space="preserve">Q6. What </w:t>
      </w:r>
      <w:r w:rsidRPr="00B83A07">
        <w:rPr>
          <w:b/>
        </w:rPr>
        <w:t>is the relationship between string and character "types" in Python?</w:t>
      </w:r>
    </w:p>
    <w:p w:rsidR="00B83A07" w:rsidRDefault="00B83A07" w:rsidP="00B83A07">
      <w:pPr>
        <w:rPr>
          <w:b/>
        </w:rPr>
      </w:pPr>
      <w:r>
        <w:rPr>
          <w:b/>
        </w:rPr>
        <w:t>Answer:-</w:t>
      </w:r>
    </w:p>
    <w:p w:rsidR="00AF0E0C" w:rsidRDefault="00AF0E0C" w:rsidP="00AF0E0C">
      <w:pPr>
        <w:pStyle w:val="NormalWeb"/>
      </w:pPr>
      <w:r>
        <w:t>In Python, strings and characters are closely related, but they are not distinct types.</w:t>
      </w:r>
    </w:p>
    <w:p w:rsidR="00AF0E0C" w:rsidRDefault="00AF0E0C" w:rsidP="00AF0E0C">
      <w:pPr>
        <w:pStyle w:val="NormalWeb"/>
        <w:numPr>
          <w:ilvl w:val="0"/>
          <w:numId w:val="4"/>
        </w:numPr>
      </w:pPr>
      <w:r>
        <w:t>String: A string is a sequence of characters enclosed in quotes, such as single quotes ('') or double quotes (""). It represents a collection of characters and is considered a sequence type in Python. Each element within a string is itself a string of length 1, representing a single character. For example, the string "Hello" is a sequence of five characters: 'H', 'e', 'l', 'l', and 'o'.</w:t>
      </w:r>
    </w:p>
    <w:p w:rsidR="00AF0E0C" w:rsidRDefault="00AF0E0C" w:rsidP="00AF0E0C">
      <w:pPr>
        <w:pStyle w:val="NormalWeb"/>
        <w:numPr>
          <w:ilvl w:val="0"/>
          <w:numId w:val="4"/>
        </w:numPr>
      </w:pPr>
      <w:r>
        <w:t>Character: In Python, characters are represented as single-character strings. Although some programming languages have a separate character data type, Python treats characters as strings of length 1. So, a character is simply a string consisting of a single character. For example, 'H', 'e', 'l', 'l', and 'o' are all individual characters represented as strings.</w:t>
      </w:r>
    </w:p>
    <w:p w:rsidR="00AF0E0C" w:rsidRDefault="00AF0E0C" w:rsidP="00AF0E0C">
      <w:pPr>
        <w:pStyle w:val="NormalWeb"/>
      </w:pPr>
      <w:r>
        <w:t>The relationship between strings and characters in Python is that characters are essentially strings of length 1. Every character in a string is itself a string. Thus, strings encompass both individual characters and sequences of characters, providing a unified approach to handle textual data in Python.</w:t>
      </w:r>
    </w:p>
    <w:p w:rsidR="00AF0E0C" w:rsidRDefault="00AF0E0C" w:rsidP="00B83A07">
      <w:pPr>
        <w:rPr>
          <w:b/>
        </w:rPr>
      </w:pPr>
    </w:p>
    <w:p w:rsidR="00075DA4" w:rsidRPr="00B83A07" w:rsidRDefault="00075DA4" w:rsidP="00B83A07">
      <w:pPr>
        <w:rPr>
          <w:b/>
        </w:rPr>
      </w:pPr>
    </w:p>
    <w:p w:rsidR="00B83A07" w:rsidRPr="00B83A07" w:rsidRDefault="00B83A07">
      <w:pPr>
        <w:rPr>
          <w:b/>
        </w:rPr>
      </w:pPr>
    </w:p>
    <w:p w:rsidR="000D1EE4" w:rsidRPr="00B83A07" w:rsidRDefault="000D1EE4">
      <w:pPr>
        <w:rPr>
          <w:b/>
        </w:rPr>
      </w:pPr>
    </w:p>
    <w:p w:rsidR="000D1EE4" w:rsidRPr="00B83A07" w:rsidRDefault="000D1EE4">
      <w:pPr>
        <w:rPr>
          <w:b/>
        </w:rPr>
      </w:pPr>
    </w:p>
    <w:p w:rsidR="000D1EE4" w:rsidRPr="00B83A07" w:rsidRDefault="000D1EE4">
      <w:pPr>
        <w:rPr>
          <w:b/>
        </w:rPr>
      </w:pPr>
    </w:p>
    <w:p w:rsidR="000D1EE4" w:rsidRDefault="00CA4B28">
      <w:pPr>
        <w:rPr>
          <w:b/>
        </w:rPr>
      </w:pPr>
      <w:r w:rsidRPr="00B83A07">
        <w:rPr>
          <w:b/>
        </w:rPr>
        <w:t>Q7. Identify at least two operators and one method that allow you to combine one or more smaller strings to create a larger string.</w:t>
      </w:r>
    </w:p>
    <w:p w:rsidR="00B83A07" w:rsidRPr="00B83A07" w:rsidRDefault="00B83A07" w:rsidP="00B83A07">
      <w:pPr>
        <w:rPr>
          <w:b/>
        </w:rPr>
      </w:pPr>
      <w:r>
        <w:rPr>
          <w:b/>
        </w:rPr>
        <w:t>Answer:-</w:t>
      </w:r>
    </w:p>
    <w:p w:rsidR="0041718F" w:rsidRDefault="0041718F" w:rsidP="0041718F">
      <w:pPr>
        <w:pStyle w:val="NormalWeb"/>
      </w:pPr>
      <w:r>
        <w:t>In Python, you can combine smaller strings to create a larger string using the following operators and method:</w:t>
      </w:r>
    </w:p>
    <w:p w:rsidR="0041718F" w:rsidRDefault="0041718F" w:rsidP="0041718F">
      <w:pPr>
        <w:pStyle w:val="NormalWeb"/>
        <w:numPr>
          <w:ilvl w:val="0"/>
          <w:numId w:val="5"/>
        </w:numPr>
      </w:pPr>
      <w:r>
        <w:t>String Concatenation Operator (+):</w:t>
      </w:r>
    </w:p>
    <w:p w:rsidR="0041718F" w:rsidRDefault="0041718F" w:rsidP="0041718F">
      <w:pPr>
        <w:pStyle w:val="NormalWeb"/>
        <w:numPr>
          <w:ilvl w:val="1"/>
          <w:numId w:val="5"/>
        </w:numPr>
      </w:pPr>
      <w:r>
        <w:t xml:space="preserve">The </w:t>
      </w:r>
      <w:r>
        <w:rPr>
          <w:rStyle w:val="HTMLCode"/>
        </w:rPr>
        <w:t>+</w:t>
      </w:r>
      <w:r>
        <w:t xml:space="preserve"> operator allows you to concatenate multiple strings together, creating a larger string.</w:t>
      </w:r>
    </w:p>
    <w:p w:rsidR="0041718F" w:rsidRDefault="0041718F" w:rsidP="0041718F">
      <w:pPr>
        <w:pStyle w:val="NormalWeb"/>
        <w:numPr>
          <w:ilvl w:val="1"/>
          <w:numId w:val="5"/>
        </w:numPr>
      </w:pPr>
      <w:r>
        <w:t xml:space="preserve">When you use the </w:t>
      </w:r>
      <w:r>
        <w:rPr>
          <w:rStyle w:val="HTMLCode"/>
        </w:rPr>
        <w:t>+</w:t>
      </w:r>
      <w:r>
        <w:t xml:space="preserve"> operator between two or more strings, they are joined together in the order they appear.</w:t>
      </w:r>
    </w:p>
    <w:p w:rsidR="0041718F" w:rsidRDefault="0041718F" w:rsidP="0041718F">
      <w:pPr>
        <w:pStyle w:val="NormalWeb"/>
        <w:numPr>
          <w:ilvl w:val="1"/>
          <w:numId w:val="5"/>
        </w:numPr>
      </w:pPr>
      <w:r>
        <w:t>Example:</w:t>
      </w:r>
    </w:p>
    <w:p w:rsidR="0041718F" w:rsidRPr="0041718F" w:rsidRDefault="0041718F" w:rsidP="0041718F">
      <w:pPr>
        <w:rPr>
          <w:b/>
        </w:rPr>
      </w:pPr>
      <w:r w:rsidRPr="0041718F">
        <w:rPr>
          <w:b/>
        </w:rPr>
        <w:t>str1 = "Hello"</w:t>
      </w:r>
    </w:p>
    <w:p w:rsidR="0041718F" w:rsidRPr="0041718F" w:rsidRDefault="0041718F" w:rsidP="0041718F">
      <w:pPr>
        <w:rPr>
          <w:b/>
        </w:rPr>
      </w:pPr>
      <w:r w:rsidRPr="0041718F">
        <w:rPr>
          <w:b/>
        </w:rPr>
        <w:t>str2 = "World"</w:t>
      </w:r>
    </w:p>
    <w:p w:rsidR="0041718F" w:rsidRPr="0041718F" w:rsidRDefault="0041718F" w:rsidP="0041718F">
      <w:pPr>
        <w:rPr>
          <w:b/>
        </w:rPr>
      </w:pPr>
      <w:r w:rsidRPr="0041718F">
        <w:rPr>
          <w:b/>
        </w:rPr>
        <w:t>combined_str = str1 + " " + str2</w:t>
      </w:r>
    </w:p>
    <w:p w:rsidR="00B83A07" w:rsidRPr="00B83A07" w:rsidRDefault="0041718F" w:rsidP="0041718F">
      <w:pPr>
        <w:rPr>
          <w:b/>
        </w:rPr>
      </w:pPr>
      <w:r w:rsidRPr="0041718F">
        <w:rPr>
          <w:b/>
        </w:rPr>
        <w:t>print(combined_str)  # Output: "Hello World"</w:t>
      </w:r>
    </w:p>
    <w:p w:rsidR="000D1EE4" w:rsidRPr="00B83A07" w:rsidRDefault="000D1EE4">
      <w:pPr>
        <w:rPr>
          <w:b/>
        </w:rPr>
      </w:pPr>
    </w:p>
    <w:p w:rsidR="000D1EE4" w:rsidRPr="00B83A07" w:rsidRDefault="000D1EE4">
      <w:pPr>
        <w:rPr>
          <w:b/>
        </w:rPr>
      </w:pPr>
    </w:p>
    <w:p w:rsidR="000D1EE4" w:rsidRPr="00B83A07" w:rsidRDefault="000D1EE4">
      <w:pPr>
        <w:rPr>
          <w:b/>
        </w:rPr>
      </w:pPr>
    </w:p>
    <w:p w:rsidR="000D1EE4" w:rsidRDefault="00CA4B28">
      <w:pPr>
        <w:rPr>
          <w:b/>
        </w:rPr>
      </w:pPr>
      <w:r w:rsidRPr="00B83A07">
        <w:rPr>
          <w:b/>
        </w:rPr>
        <w:t>Q8. What is the benefit of first checking the targ</w:t>
      </w:r>
      <w:r w:rsidRPr="00B83A07">
        <w:rPr>
          <w:b/>
        </w:rPr>
        <w:t>et string with in or not in before using the index method to find a substring?</w:t>
      </w:r>
    </w:p>
    <w:p w:rsidR="00B83A07" w:rsidRDefault="00B83A07" w:rsidP="00B83A07">
      <w:pPr>
        <w:rPr>
          <w:b/>
        </w:rPr>
      </w:pPr>
      <w:r>
        <w:rPr>
          <w:b/>
        </w:rPr>
        <w:t>Answer:-</w:t>
      </w:r>
    </w:p>
    <w:p w:rsidR="0041718F" w:rsidRDefault="0041718F" w:rsidP="0041718F">
      <w:pPr>
        <w:pStyle w:val="NormalWeb"/>
      </w:pPr>
      <w:r>
        <w:t xml:space="preserve">The benefit of first checking the target string with the </w:t>
      </w:r>
      <w:r>
        <w:rPr>
          <w:rStyle w:val="HTMLCode"/>
        </w:rPr>
        <w:t>in</w:t>
      </w:r>
      <w:r>
        <w:t xml:space="preserve"> or </w:t>
      </w:r>
      <w:r>
        <w:rPr>
          <w:rStyle w:val="HTMLCode"/>
        </w:rPr>
        <w:t>not in</w:t>
      </w:r>
      <w:r>
        <w:t xml:space="preserve"> operators before using the </w:t>
      </w:r>
      <w:r>
        <w:rPr>
          <w:rStyle w:val="HTMLCode"/>
        </w:rPr>
        <w:t>index</w:t>
      </w:r>
      <w:r>
        <w:t xml:space="preserve"> method to find a substring is to avoid potential errors or exceptions.</w:t>
      </w:r>
    </w:p>
    <w:p w:rsidR="0041718F" w:rsidRDefault="0041718F" w:rsidP="0041718F">
      <w:pPr>
        <w:pStyle w:val="NormalWeb"/>
      </w:pPr>
      <w:r>
        <w:t xml:space="preserve">The </w:t>
      </w:r>
      <w:r>
        <w:rPr>
          <w:rStyle w:val="HTMLCode"/>
        </w:rPr>
        <w:t>in</w:t>
      </w:r>
      <w:r>
        <w:t xml:space="preserve"> and </w:t>
      </w:r>
      <w:r>
        <w:rPr>
          <w:rStyle w:val="HTMLCode"/>
        </w:rPr>
        <w:t>not in</w:t>
      </w:r>
      <w:r>
        <w:t xml:space="preserve"> operators allow you to check whether a substring exists within a target string. By using these operators, you can verify the presence or absence of the substring before attempting to retrieve its index.</w:t>
      </w:r>
    </w:p>
    <w:p w:rsidR="0041718F" w:rsidRDefault="0041718F" w:rsidP="0041718F">
      <w:pPr>
        <w:pStyle w:val="NormalWeb"/>
      </w:pPr>
      <w:r>
        <w:t>Here's the benefit of this approach:</w:t>
      </w:r>
    </w:p>
    <w:p w:rsidR="0041718F" w:rsidRDefault="0041718F" w:rsidP="0041718F">
      <w:pPr>
        <w:pStyle w:val="NormalWeb"/>
        <w:numPr>
          <w:ilvl w:val="0"/>
          <w:numId w:val="6"/>
        </w:numPr>
      </w:pPr>
      <w:r>
        <w:t xml:space="preserve">Error Handling: If the substring is not found in the target string and you directly use the </w:t>
      </w:r>
      <w:r>
        <w:rPr>
          <w:rStyle w:val="HTMLCode"/>
        </w:rPr>
        <w:t>index</w:t>
      </w:r>
      <w:r>
        <w:t xml:space="preserve"> method, a </w:t>
      </w:r>
      <w:r>
        <w:rPr>
          <w:rStyle w:val="HTMLCode"/>
        </w:rPr>
        <w:t>ValueError</w:t>
      </w:r>
      <w:r>
        <w:t xml:space="preserve"> will be raised. By first checking with </w:t>
      </w:r>
      <w:r>
        <w:rPr>
          <w:rStyle w:val="HTMLCode"/>
        </w:rPr>
        <w:t>in</w:t>
      </w:r>
      <w:r>
        <w:t xml:space="preserve"> or </w:t>
      </w:r>
      <w:r>
        <w:rPr>
          <w:rStyle w:val="HTMLCode"/>
        </w:rPr>
        <w:t>not in</w:t>
      </w:r>
      <w:r>
        <w:t>, you can handle this scenario and avoid unexpected errors. It provides a way to gracefully handle cases where the substring is not present.</w:t>
      </w:r>
    </w:p>
    <w:p w:rsidR="0041718F" w:rsidRDefault="0041718F" w:rsidP="0041718F">
      <w:pPr>
        <w:pStyle w:val="NormalWeb"/>
        <w:numPr>
          <w:ilvl w:val="0"/>
          <w:numId w:val="6"/>
        </w:numPr>
      </w:pPr>
      <w:r>
        <w:t xml:space="preserve">Improved Efficiency: Checking with </w:t>
      </w:r>
      <w:r>
        <w:rPr>
          <w:rStyle w:val="HTMLCode"/>
        </w:rPr>
        <w:t>in</w:t>
      </w:r>
      <w:r>
        <w:t xml:space="preserve"> or </w:t>
      </w:r>
      <w:r>
        <w:rPr>
          <w:rStyle w:val="HTMLCode"/>
        </w:rPr>
        <w:t>not in</w:t>
      </w:r>
      <w:r>
        <w:t xml:space="preserve"> before using </w:t>
      </w:r>
      <w:r>
        <w:rPr>
          <w:rStyle w:val="HTMLCode"/>
        </w:rPr>
        <w:t>index</w:t>
      </w:r>
      <w:r>
        <w:t xml:space="preserve"> can improve efficiency, especially when you have a large target string. The </w:t>
      </w:r>
      <w:r>
        <w:rPr>
          <w:rStyle w:val="HTMLCode"/>
        </w:rPr>
        <w:t>in</w:t>
      </w:r>
      <w:r>
        <w:t xml:space="preserve"> and </w:t>
      </w:r>
      <w:r>
        <w:rPr>
          <w:rStyle w:val="HTMLCode"/>
        </w:rPr>
        <w:t>not in</w:t>
      </w:r>
      <w:r>
        <w:t xml:space="preserve"> operations have an optimized implementation, allowing for faster substring existence checks compared to using the </w:t>
      </w:r>
      <w:r>
        <w:rPr>
          <w:rStyle w:val="HTMLCode"/>
        </w:rPr>
        <w:t>index</w:t>
      </w:r>
      <w:r>
        <w:t xml:space="preserve"> method.</w:t>
      </w:r>
    </w:p>
    <w:p w:rsidR="0041718F" w:rsidRDefault="0041718F" w:rsidP="0041718F">
      <w:pPr>
        <w:pStyle w:val="NormalWeb"/>
      </w:pPr>
      <w:r>
        <w:t>By performing a preliminary check, you can prevent unnecessary exceptions and improve the overall robustness and performance of your code.</w:t>
      </w:r>
    </w:p>
    <w:p w:rsidR="0041718F" w:rsidRPr="0041718F" w:rsidRDefault="0041718F" w:rsidP="0041718F">
      <w:pPr>
        <w:rPr>
          <w:b/>
        </w:rPr>
      </w:pPr>
      <w:r w:rsidRPr="0041718F">
        <w:rPr>
          <w:b/>
        </w:rPr>
        <w:t>target_string = "Hello, World!"</w:t>
      </w:r>
    </w:p>
    <w:p w:rsidR="0041718F" w:rsidRPr="0041718F" w:rsidRDefault="0041718F" w:rsidP="0041718F">
      <w:pPr>
        <w:rPr>
          <w:b/>
        </w:rPr>
      </w:pPr>
      <w:r w:rsidRPr="0041718F">
        <w:rPr>
          <w:b/>
        </w:rPr>
        <w:t>substring = "World"</w:t>
      </w:r>
    </w:p>
    <w:p w:rsidR="0041718F" w:rsidRPr="0041718F" w:rsidRDefault="0041718F" w:rsidP="0041718F">
      <w:pPr>
        <w:rPr>
          <w:b/>
        </w:rPr>
      </w:pPr>
    </w:p>
    <w:p w:rsidR="0041718F" w:rsidRPr="0041718F" w:rsidRDefault="0041718F" w:rsidP="0041718F">
      <w:pPr>
        <w:rPr>
          <w:b/>
        </w:rPr>
      </w:pPr>
      <w:r w:rsidRPr="0041718F">
        <w:rPr>
          <w:b/>
        </w:rPr>
        <w:t>if substring in target_string:</w:t>
      </w:r>
    </w:p>
    <w:p w:rsidR="0041718F" w:rsidRPr="0041718F" w:rsidRDefault="0041718F" w:rsidP="0041718F">
      <w:pPr>
        <w:rPr>
          <w:b/>
        </w:rPr>
      </w:pPr>
      <w:r w:rsidRPr="0041718F">
        <w:rPr>
          <w:b/>
        </w:rPr>
        <w:t xml:space="preserve">    index = target_string.index(substring)</w:t>
      </w:r>
    </w:p>
    <w:p w:rsidR="0041718F" w:rsidRPr="0041718F" w:rsidRDefault="0041718F" w:rsidP="0041718F">
      <w:pPr>
        <w:rPr>
          <w:b/>
        </w:rPr>
      </w:pPr>
      <w:r w:rsidRPr="0041718F">
        <w:rPr>
          <w:b/>
        </w:rPr>
        <w:lastRenderedPageBreak/>
        <w:t xml:space="preserve">    print("Substring found at index:", index)</w:t>
      </w:r>
    </w:p>
    <w:p w:rsidR="0041718F" w:rsidRPr="0041718F" w:rsidRDefault="0041718F" w:rsidP="0041718F">
      <w:pPr>
        <w:rPr>
          <w:b/>
        </w:rPr>
      </w:pPr>
      <w:r w:rsidRPr="0041718F">
        <w:rPr>
          <w:b/>
        </w:rPr>
        <w:t>else:</w:t>
      </w:r>
    </w:p>
    <w:p w:rsidR="0041718F" w:rsidRPr="00B83A07" w:rsidRDefault="0041718F" w:rsidP="0041718F">
      <w:pPr>
        <w:rPr>
          <w:b/>
        </w:rPr>
      </w:pPr>
      <w:r w:rsidRPr="0041718F">
        <w:rPr>
          <w:b/>
        </w:rPr>
        <w:t xml:space="preserve">    print("Substring not found")</w:t>
      </w:r>
    </w:p>
    <w:p w:rsidR="00B83A07" w:rsidRPr="00B83A07" w:rsidRDefault="00B83A07">
      <w:pPr>
        <w:rPr>
          <w:b/>
        </w:rPr>
      </w:pPr>
    </w:p>
    <w:p w:rsidR="000D1EE4" w:rsidRPr="00B83A07" w:rsidRDefault="000D1EE4">
      <w:pPr>
        <w:rPr>
          <w:b/>
        </w:rPr>
      </w:pPr>
    </w:p>
    <w:p w:rsidR="000D1EE4" w:rsidRPr="00B83A07" w:rsidRDefault="000D1EE4">
      <w:pPr>
        <w:rPr>
          <w:b/>
        </w:rPr>
      </w:pPr>
    </w:p>
    <w:p w:rsidR="000D1EE4" w:rsidRPr="00B83A07" w:rsidRDefault="000D1EE4">
      <w:pPr>
        <w:rPr>
          <w:b/>
        </w:rPr>
      </w:pPr>
    </w:p>
    <w:p w:rsidR="000D1EE4" w:rsidRDefault="00CA4B28">
      <w:pPr>
        <w:rPr>
          <w:b/>
        </w:rPr>
      </w:pPr>
      <w:r w:rsidRPr="00B83A07">
        <w:rPr>
          <w:b/>
        </w:rPr>
        <w:t>Q9. Which operators and built-in string methods produce simple Boolean (true/false) results?</w:t>
      </w:r>
    </w:p>
    <w:p w:rsidR="00B83A07" w:rsidRDefault="00B83A07" w:rsidP="00B83A07">
      <w:pPr>
        <w:rPr>
          <w:b/>
        </w:rPr>
      </w:pPr>
      <w:r>
        <w:rPr>
          <w:b/>
        </w:rPr>
        <w:t>Answer:-</w:t>
      </w:r>
    </w:p>
    <w:p w:rsidR="0041718F" w:rsidRDefault="0041718F" w:rsidP="0041718F">
      <w:pPr>
        <w:pStyle w:val="NormalWeb"/>
      </w:pPr>
      <w:r>
        <w:t>Several operators and built-in string methods in Python produce simple Boolean (true/false) results:</w:t>
      </w:r>
    </w:p>
    <w:p w:rsidR="0041718F" w:rsidRDefault="0041718F" w:rsidP="0041718F">
      <w:pPr>
        <w:pStyle w:val="NormalWeb"/>
      </w:pPr>
      <w:r>
        <w:t>Operators:</w:t>
      </w:r>
    </w:p>
    <w:p w:rsidR="0041718F" w:rsidRDefault="0041718F" w:rsidP="0041718F">
      <w:pPr>
        <w:pStyle w:val="NormalWeb"/>
        <w:numPr>
          <w:ilvl w:val="0"/>
          <w:numId w:val="7"/>
        </w:numPr>
      </w:pPr>
      <w:r>
        <w:t xml:space="preserve">Equality Operator (==): Compares two values for equality and returns </w:t>
      </w:r>
      <w:r>
        <w:rPr>
          <w:rStyle w:val="HTMLCode"/>
        </w:rPr>
        <w:t>True</w:t>
      </w:r>
      <w:r>
        <w:t xml:space="preserve"> if they are equal, </w:t>
      </w:r>
      <w:r>
        <w:rPr>
          <w:rStyle w:val="HTMLCode"/>
        </w:rPr>
        <w:t>False</w:t>
      </w:r>
      <w:r>
        <w:t xml:space="preserve"> otherwise. Example: </w:t>
      </w:r>
      <w:r>
        <w:rPr>
          <w:rStyle w:val="HTMLCode"/>
        </w:rPr>
        <w:t>"Hello" == "Hello"</w:t>
      </w:r>
      <w:r>
        <w:t xml:space="preserve"> returns </w:t>
      </w:r>
      <w:r>
        <w:rPr>
          <w:rStyle w:val="HTMLCode"/>
        </w:rPr>
        <w:t>True</w:t>
      </w:r>
      <w:r>
        <w:t>.</w:t>
      </w:r>
    </w:p>
    <w:p w:rsidR="0041718F" w:rsidRDefault="0041718F" w:rsidP="0041718F">
      <w:pPr>
        <w:pStyle w:val="NormalWeb"/>
        <w:numPr>
          <w:ilvl w:val="0"/>
          <w:numId w:val="7"/>
        </w:numPr>
      </w:pPr>
      <w:r>
        <w:t xml:space="preserve">Inequality Operator (!=): Compares two values for inequality and returns </w:t>
      </w:r>
      <w:r>
        <w:rPr>
          <w:rStyle w:val="HTMLCode"/>
        </w:rPr>
        <w:t>True</w:t>
      </w:r>
      <w:r>
        <w:t xml:space="preserve"> if they are not equal, </w:t>
      </w:r>
      <w:r>
        <w:rPr>
          <w:rStyle w:val="HTMLCode"/>
        </w:rPr>
        <w:t>False</w:t>
      </w:r>
      <w:r>
        <w:t xml:space="preserve"> otherwise. Example: </w:t>
      </w:r>
      <w:r>
        <w:rPr>
          <w:rStyle w:val="HTMLCode"/>
        </w:rPr>
        <w:t>"Hello" != "World"</w:t>
      </w:r>
      <w:r>
        <w:t xml:space="preserve"> returns </w:t>
      </w:r>
      <w:r>
        <w:rPr>
          <w:rStyle w:val="HTMLCode"/>
        </w:rPr>
        <w:t>True</w:t>
      </w:r>
      <w:r>
        <w:t>.</w:t>
      </w:r>
    </w:p>
    <w:p w:rsidR="0041718F" w:rsidRDefault="0041718F" w:rsidP="0041718F">
      <w:pPr>
        <w:pStyle w:val="NormalWeb"/>
        <w:numPr>
          <w:ilvl w:val="0"/>
          <w:numId w:val="7"/>
        </w:numPr>
      </w:pPr>
      <w:r>
        <w:t xml:space="preserve">Comparison Operators (&lt;, &gt;, &lt;=, &gt;=): Compare two values and return </w:t>
      </w:r>
      <w:r>
        <w:rPr>
          <w:rStyle w:val="HTMLCode"/>
        </w:rPr>
        <w:t>True</w:t>
      </w:r>
      <w:r>
        <w:t xml:space="preserve"> or </w:t>
      </w:r>
      <w:r>
        <w:rPr>
          <w:rStyle w:val="HTMLCode"/>
        </w:rPr>
        <w:t>False</w:t>
      </w:r>
      <w:r>
        <w:t xml:space="preserve"> based on the comparison result. Example: </w:t>
      </w:r>
      <w:r>
        <w:rPr>
          <w:rStyle w:val="HTMLCode"/>
        </w:rPr>
        <w:t>"Hello" &lt; "World"</w:t>
      </w:r>
      <w:r>
        <w:t xml:space="preserve"> returns </w:t>
      </w:r>
      <w:r>
        <w:rPr>
          <w:rStyle w:val="HTMLCode"/>
        </w:rPr>
        <w:t>True</w:t>
      </w:r>
      <w:r>
        <w:t>.</w:t>
      </w:r>
    </w:p>
    <w:p w:rsidR="0041718F" w:rsidRDefault="0041718F" w:rsidP="0041718F">
      <w:pPr>
        <w:pStyle w:val="NormalWeb"/>
        <w:numPr>
          <w:ilvl w:val="0"/>
          <w:numId w:val="7"/>
        </w:numPr>
      </w:pPr>
      <w:r>
        <w:t xml:space="preserve">Membership Operators (in, not in): Check if a substring is present or absent within a string and return </w:t>
      </w:r>
      <w:r>
        <w:rPr>
          <w:rStyle w:val="HTMLCode"/>
        </w:rPr>
        <w:t>True</w:t>
      </w:r>
      <w:r>
        <w:t xml:space="preserve"> or </w:t>
      </w:r>
      <w:r>
        <w:rPr>
          <w:rStyle w:val="HTMLCode"/>
        </w:rPr>
        <w:t>False</w:t>
      </w:r>
      <w:r>
        <w:t xml:space="preserve"> accordingly. Example: </w:t>
      </w:r>
      <w:r>
        <w:rPr>
          <w:rStyle w:val="HTMLCode"/>
        </w:rPr>
        <w:t>"lo" in "Hello"</w:t>
      </w:r>
      <w:r>
        <w:t xml:space="preserve"> returns </w:t>
      </w:r>
      <w:r>
        <w:rPr>
          <w:rStyle w:val="HTMLCode"/>
        </w:rPr>
        <w:t>True</w:t>
      </w:r>
      <w:r>
        <w:t>.</w:t>
      </w:r>
    </w:p>
    <w:p w:rsidR="0041718F" w:rsidRDefault="0041718F" w:rsidP="0041718F">
      <w:pPr>
        <w:pStyle w:val="NormalWeb"/>
      </w:pPr>
      <w:r>
        <w:t>Built-in String Methods:</w:t>
      </w:r>
    </w:p>
    <w:p w:rsidR="0041718F" w:rsidRDefault="0041718F" w:rsidP="0041718F">
      <w:pPr>
        <w:pStyle w:val="NormalWeb"/>
        <w:numPr>
          <w:ilvl w:val="0"/>
          <w:numId w:val="8"/>
        </w:numPr>
      </w:pPr>
      <w:r>
        <w:t xml:space="preserve">startswith(): Checks if a string starts with a specific prefix and returns </w:t>
      </w:r>
      <w:r>
        <w:rPr>
          <w:rStyle w:val="HTMLCode"/>
        </w:rPr>
        <w:t>True</w:t>
      </w:r>
      <w:r>
        <w:t xml:space="preserve"> or </w:t>
      </w:r>
      <w:r>
        <w:rPr>
          <w:rStyle w:val="HTMLCode"/>
        </w:rPr>
        <w:t>False</w:t>
      </w:r>
      <w:r>
        <w:t xml:space="preserve">. Example: </w:t>
      </w:r>
      <w:r>
        <w:rPr>
          <w:rStyle w:val="HTMLCode"/>
        </w:rPr>
        <w:t>"Hello, World!".startswith("Hello")</w:t>
      </w:r>
      <w:r>
        <w:t xml:space="preserve"> returns </w:t>
      </w:r>
      <w:r>
        <w:rPr>
          <w:rStyle w:val="HTMLCode"/>
        </w:rPr>
        <w:t>True</w:t>
      </w:r>
      <w:r>
        <w:t>.</w:t>
      </w:r>
    </w:p>
    <w:p w:rsidR="0041718F" w:rsidRDefault="0041718F" w:rsidP="0041718F">
      <w:pPr>
        <w:pStyle w:val="NormalWeb"/>
        <w:numPr>
          <w:ilvl w:val="0"/>
          <w:numId w:val="8"/>
        </w:numPr>
      </w:pPr>
      <w:r>
        <w:t xml:space="preserve">endswith(): Checks if a string ends with a specific suffix and returns </w:t>
      </w:r>
      <w:r>
        <w:rPr>
          <w:rStyle w:val="HTMLCode"/>
        </w:rPr>
        <w:t>True</w:t>
      </w:r>
      <w:r>
        <w:t xml:space="preserve"> or </w:t>
      </w:r>
      <w:r>
        <w:rPr>
          <w:rStyle w:val="HTMLCode"/>
        </w:rPr>
        <w:t>False</w:t>
      </w:r>
      <w:r>
        <w:t xml:space="preserve">. Example: </w:t>
      </w:r>
      <w:r>
        <w:rPr>
          <w:rStyle w:val="HTMLCode"/>
        </w:rPr>
        <w:t>"Hello, World!".endswith("World!")</w:t>
      </w:r>
      <w:r>
        <w:t xml:space="preserve"> returns </w:t>
      </w:r>
      <w:r>
        <w:rPr>
          <w:rStyle w:val="HTMLCode"/>
        </w:rPr>
        <w:t>True</w:t>
      </w:r>
      <w:r>
        <w:t>.</w:t>
      </w:r>
    </w:p>
    <w:p w:rsidR="0041718F" w:rsidRDefault="0041718F" w:rsidP="0041718F">
      <w:pPr>
        <w:pStyle w:val="NormalWeb"/>
        <w:numPr>
          <w:ilvl w:val="0"/>
          <w:numId w:val="8"/>
        </w:numPr>
      </w:pPr>
      <w:r>
        <w:t xml:space="preserve">isalpha(): Checks if all characters in a string are alphabetic and returns </w:t>
      </w:r>
      <w:r>
        <w:rPr>
          <w:rStyle w:val="HTMLCode"/>
        </w:rPr>
        <w:t>True</w:t>
      </w:r>
      <w:r>
        <w:t xml:space="preserve"> or </w:t>
      </w:r>
      <w:r>
        <w:rPr>
          <w:rStyle w:val="HTMLCode"/>
        </w:rPr>
        <w:t>False</w:t>
      </w:r>
      <w:r>
        <w:t xml:space="preserve">. Example: </w:t>
      </w:r>
      <w:r>
        <w:rPr>
          <w:rStyle w:val="HTMLCode"/>
        </w:rPr>
        <w:t>"Hello".isalpha()</w:t>
      </w:r>
      <w:r>
        <w:t xml:space="preserve"> returns </w:t>
      </w:r>
      <w:r>
        <w:rPr>
          <w:rStyle w:val="HTMLCode"/>
        </w:rPr>
        <w:t>True</w:t>
      </w:r>
      <w:r>
        <w:t>.</w:t>
      </w:r>
    </w:p>
    <w:p w:rsidR="0041718F" w:rsidRDefault="0041718F" w:rsidP="0041718F">
      <w:pPr>
        <w:pStyle w:val="NormalWeb"/>
        <w:numPr>
          <w:ilvl w:val="0"/>
          <w:numId w:val="8"/>
        </w:numPr>
      </w:pPr>
      <w:r>
        <w:t xml:space="preserve">isdigit(): Checks if all characters in a string are digits and returns </w:t>
      </w:r>
      <w:r>
        <w:rPr>
          <w:rStyle w:val="HTMLCode"/>
        </w:rPr>
        <w:t>True</w:t>
      </w:r>
      <w:r>
        <w:t xml:space="preserve"> or </w:t>
      </w:r>
      <w:r>
        <w:rPr>
          <w:rStyle w:val="HTMLCode"/>
        </w:rPr>
        <w:t>False</w:t>
      </w:r>
      <w:r>
        <w:t xml:space="preserve">. Example: </w:t>
      </w:r>
      <w:r>
        <w:rPr>
          <w:rStyle w:val="HTMLCode"/>
        </w:rPr>
        <w:t>"123".isdigit()</w:t>
      </w:r>
      <w:r>
        <w:t xml:space="preserve"> returns </w:t>
      </w:r>
      <w:r>
        <w:rPr>
          <w:rStyle w:val="HTMLCode"/>
        </w:rPr>
        <w:t>True</w:t>
      </w:r>
      <w:r>
        <w:t>.</w:t>
      </w:r>
    </w:p>
    <w:p w:rsidR="0041718F" w:rsidRDefault="0041718F" w:rsidP="0041718F">
      <w:pPr>
        <w:pStyle w:val="NormalWeb"/>
        <w:numPr>
          <w:ilvl w:val="0"/>
          <w:numId w:val="8"/>
        </w:numPr>
      </w:pPr>
      <w:r>
        <w:t xml:space="preserve">islower(): Checks if all characters in a string are lowercase and returns </w:t>
      </w:r>
      <w:r>
        <w:rPr>
          <w:rStyle w:val="HTMLCode"/>
        </w:rPr>
        <w:t>True</w:t>
      </w:r>
      <w:r>
        <w:t xml:space="preserve"> or </w:t>
      </w:r>
      <w:r>
        <w:rPr>
          <w:rStyle w:val="HTMLCode"/>
        </w:rPr>
        <w:t>False</w:t>
      </w:r>
      <w:r>
        <w:t xml:space="preserve">. Example: </w:t>
      </w:r>
      <w:r>
        <w:rPr>
          <w:rStyle w:val="HTMLCode"/>
        </w:rPr>
        <w:t>"hello".islower()</w:t>
      </w:r>
      <w:r>
        <w:t xml:space="preserve"> returns </w:t>
      </w:r>
      <w:r>
        <w:rPr>
          <w:rStyle w:val="HTMLCode"/>
        </w:rPr>
        <w:t>True</w:t>
      </w:r>
      <w:r>
        <w:t>.</w:t>
      </w:r>
    </w:p>
    <w:p w:rsidR="0041718F" w:rsidRDefault="0041718F" w:rsidP="0041718F">
      <w:pPr>
        <w:pStyle w:val="NormalWeb"/>
        <w:numPr>
          <w:ilvl w:val="0"/>
          <w:numId w:val="8"/>
        </w:numPr>
      </w:pPr>
      <w:r>
        <w:t xml:space="preserve">isupper(): Checks if all characters in a string are uppercase and returns </w:t>
      </w:r>
      <w:r>
        <w:rPr>
          <w:rStyle w:val="HTMLCode"/>
        </w:rPr>
        <w:t>True</w:t>
      </w:r>
      <w:r>
        <w:t xml:space="preserve"> or </w:t>
      </w:r>
      <w:r>
        <w:rPr>
          <w:rStyle w:val="HTMLCode"/>
        </w:rPr>
        <w:t>False</w:t>
      </w:r>
      <w:r>
        <w:t xml:space="preserve">. Example: </w:t>
      </w:r>
      <w:r>
        <w:rPr>
          <w:rStyle w:val="HTMLCode"/>
        </w:rPr>
        <w:t>"WORLD".isupper()</w:t>
      </w:r>
      <w:r>
        <w:t xml:space="preserve"> returns </w:t>
      </w:r>
      <w:r>
        <w:rPr>
          <w:rStyle w:val="HTMLCode"/>
        </w:rPr>
        <w:t>True</w:t>
      </w:r>
      <w:r>
        <w:t>.</w:t>
      </w:r>
    </w:p>
    <w:p w:rsidR="0041718F" w:rsidRPr="00B83A07" w:rsidRDefault="0041718F" w:rsidP="00B83A07">
      <w:pPr>
        <w:rPr>
          <w:b/>
        </w:rPr>
      </w:pPr>
    </w:p>
    <w:p w:rsidR="00B83A07" w:rsidRPr="00B83A07" w:rsidRDefault="00B83A07">
      <w:pPr>
        <w:rPr>
          <w:b/>
        </w:rPr>
      </w:pPr>
    </w:p>
    <w:sectPr w:rsidR="00B83A07" w:rsidRPr="00B83A07" w:rsidSect="000D1EE4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4B28" w:rsidRDefault="00CA4B28" w:rsidP="000D1EE4">
      <w:r>
        <w:separator/>
      </w:r>
    </w:p>
  </w:endnote>
  <w:endnote w:type="continuationSeparator" w:id="1">
    <w:p w:rsidR="00CA4B28" w:rsidRDefault="00CA4B28" w:rsidP="000D1E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CA4B28">
    <w:r>
      <w:cr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4B28" w:rsidRDefault="00CA4B28" w:rsidP="000D1EE4">
      <w:r>
        <w:separator/>
      </w:r>
    </w:p>
  </w:footnote>
  <w:footnote w:type="continuationSeparator" w:id="1">
    <w:p w:rsidR="00CA4B28" w:rsidRDefault="00CA4B28" w:rsidP="000D1EE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CA4B28">
    <w:r>
      <w:cr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E7438B"/>
    <w:multiLevelType w:val="multilevel"/>
    <w:tmpl w:val="FD729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028721F"/>
    <w:multiLevelType w:val="multilevel"/>
    <w:tmpl w:val="C0B09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A171678"/>
    <w:multiLevelType w:val="hybridMultilevel"/>
    <w:tmpl w:val="CAA0115C"/>
    <w:lvl w:ilvl="0" w:tplc="7B92066A">
      <w:start w:val="1"/>
      <w:numFmt w:val="bullet"/>
      <w:lvlText w:val="●"/>
      <w:lvlJc w:val="left"/>
      <w:pPr>
        <w:ind w:left="720" w:hanging="360"/>
      </w:pPr>
    </w:lvl>
    <w:lvl w:ilvl="1" w:tplc="83B2E156">
      <w:start w:val="1"/>
      <w:numFmt w:val="bullet"/>
      <w:lvlText w:val="○"/>
      <w:lvlJc w:val="left"/>
      <w:pPr>
        <w:ind w:left="1440" w:hanging="360"/>
      </w:pPr>
    </w:lvl>
    <w:lvl w:ilvl="2" w:tplc="5AB8BA9C">
      <w:start w:val="1"/>
      <w:numFmt w:val="bullet"/>
      <w:lvlText w:val="■"/>
      <w:lvlJc w:val="left"/>
      <w:pPr>
        <w:ind w:left="2160" w:hanging="360"/>
      </w:pPr>
    </w:lvl>
    <w:lvl w:ilvl="3" w:tplc="8BD01A20">
      <w:start w:val="1"/>
      <w:numFmt w:val="bullet"/>
      <w:lvlText w:val="●"/>
      <w:lvlJc w:val="left"/>
      <w:pPr>
        <w:ind w:left="2880" w:hanging="360"/>
      </w:pPr>
    </w:lvl>
    <w:lvl w:ilvl="4" w:tplc="C0A2AB34">
      <w:start w:val="1"/>
      <w:numFmt w:val="bullet"/>
      <w:lvlText w:val="○"/>
      <w:lvlJc w:val="left"/>
      <w:pPr>
        <w:ind w:left="3600" w:hanging="360"/>
      </w:pPr>
    </w:lvl>
    <w:lvl w:ilvl="5" w:tplc="84787A96">
      <w:start w:val="1"/>
      <w:numFmt w:val="bullet"/>
      <w:lvlText w:val="■"/>
      <w:lvlJc w:val="left"/>
      <w:pPr>
        <w:ind w:left="4320" w:hanging="360"/>
      </w:pPr>
    </w:lvl>
    <w:lvl w:ilvl="6" w:tplc="6682E1DA">
      <w:start w:val="1"/>
      <w:numFmt w:val="bullet"/>
      <w:lvlText w:val="●"/>
      <w:lvlJc w:val="left"/>
      <w:pPr>
        <w:ind w:left="5040" w:hanging="360"/>
      </w:pPr>
    </w:lvl>
    <w:lvl w:ilvl="7" w:tplc="0E146BF8">
      <w:start w:val="1"/>
      <w:numFmt w:val="bullet"/>
      <w:lvlText w:val="●"/>
      <w:lvlJc w:val="left"/>
      <w:pPr>
        <w:ind w:left="5760" w:hanging="360"/>
      </w:pPr>
    </w:lvl>
    <w:lvl w:ilvl="8" w:tplc="62CA7420">
      <w:start w:val="1"/>
      <w:numFmt w:val="bullet"/>
      <w:lvlText w:val="●"/>
      <w:lvlJc w:val="left"/>
      <w:pPr>
        <w:ind w:left="6480" w:hanging="360"/>
      </w:pPr>
    </w:lvl>
  </w:abstractNum>
  <w:abstractNum w:abstractNumId="3">
    <w:nsid w:val="56886A49"/>
    <w:multiLevelType w:val="multilevel"/>
    <w:tmpl w:val="5C5A4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D0143A7"/>
    <w:multiLevelType w:val="multilevel"/>
    <w:tmpl w:val="5DB69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2B331D4"/>
    <w:multiLevelType w:val="multilevel"/>
    <w:tmpl w:val="8D241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98A1F9E"/>
    <w:multiLevelType w:val="multilevel"/>
    <w:tmpl w:val="5D087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6EA3E66"/>
    <w:multiLevelType w:val="multilevel"/>
    <w:tmpl w:val="2EF26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1"/>
  </w:num>
  <w:num w:numId="5">
    <w:abstractNumId w:val="7"/>
  </w:num>
  <w:num w:numId="6">
    <w:abstractNumId w:val="0"/>
  </w:num>
  <w:num w:numId="7">
    <w:abstractNumId w:val="4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D1EE4"/>
    <w:rsid w:val="00075DA4"/>
    <w:rsid w:val="000D1EE4"/>
    <w:rsid w:val="00124180"/>
    <w:rsid w:val="002D6012"/>
    <w:rsid w:val="003E26EF"/>
    <w:rsid w:val="0041718F"/>
    <w:rsid w:val="00515536"/>
    <w:rsid w:val="006427B3"/>
    <w:rsid w:val="006E0744"/>
    <w:rsid w:val="007D6BA9"/>
    <w:rsid w:val="0085754A"/>
    <w:rsid w:val="009E0AE2"/>
    <w:rsid w:val="00AF0E0C"/>
    <w:rsid w:val="00B83A07"/>
    <w:rsid w:val="00CA4B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qFormat/>
    <w:rsid w:val="000D1EE4"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rsid w:val="000D1EE4"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rsid w:val="000D1EE4"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rsid w:val="000D1EE4"/>
    <w:pPr>
      <w:outlineLvl w:val="3"/>
    </w:pPr>
    <w:rPr>
      <w:i/>
      <w:iCs/>
      <w:color w:val="2E74B5"/>
    </w:rPr>
  </w:style>
  <w:style w:type="paragraph" w:styleId="Heading5">
    <w:name w:val="heading 5"/>
    <w:qFormat/>
    <w:rsid w:val="000D1EE4"/>
    <w:pPr>
      <w:outlineLvl w:val="4"/>
    </w:pPr>
    <w:rPr>
      <w:color w:val="2E74B5"/>
    </w:rPr>
  </w:style>
  <w:style w:type="paragraph" w:styleId="Heading6">
    <w:name w:val="heading 6"/>
    <w:qFormat/>
    <w:rsid w:val="000D1EE4"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sid w:val="000D1EE4"/>
    <w:rPr>
      <w:sz w:val="56"/>
      <w:szCs w:val="56"/>
    </w:rPr>
  </w:style>
  <w:style w:type="paragraph" w:styleId="ListParagraph">
    <w:name w:val="List Paragraph"/>
    <w:qFormat/>
    <w:rsid w:val="000D1EE4"/>
  </w:style>
  <w:style w:type="character" w:styleId="Hyperlink">
    <w:name w:val="Hyperlink"/>
    <w:uiPriority w:val="99"/>
    <w:unhideWhenUsed/>
    <w:rsid w:val="000D1EE4"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sid w:val="000D1EE4"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  <w:rsid w:val="000D1EE4"/>
  </w:style>
  <w:style w:type="character" w:customStyle="1" w:styleId="FootnoteTextChar">
    <w:name w:val="Footnote Text Char"/>
    <w:link w:val="FootnoteText"/>
    <w:uiPriority w:val="99"/>
    <w:semiHidden/>
    <w:unhideWhenUsed/>
    <w:rsid w:val="000D1EE4"/>
    <w:rPr>
      <w:sz w:val="20"/>
      <w:szCs w:val="20"/>
    </w:rPr>
  </w:style>
  <w:style w:type="paragraph" w:styleId="NormalWeb">
    <w:name w:val="Normal (Web)"/>
    <w:basedOn w:val="Normal"/>
    <w:uiPriority w:val="99"/>
    <w:unhideWhenUsed/>
    <w:rsid w:val="006E0744"/>
    <w:pPr>
      <w:spacing w:before="100" w:beforeAutospacing="1" w:after="100" w:afterAutospacing="1"/>
    </w:pPr>
    <w:rPr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E074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085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2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53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93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5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53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51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1552</Words>
  <Characters>8852</Characters>
  <Application>Microsoft Office Word</Application>
  <DocSecurity>0</DocSecurity>
  <Lines>73</Lines>
  <Paragraphs>20</Paragraphs>
  <ScaleCrop>false</ScaleCrop>
  <Company/>
  <LinksUpToDate>false</LinksUpToDate>
  <CharactersWithSpaces>10384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asus</cp:lastModifiedBy>
  <cp:revision>14</cp:revision>
  <dcterms:created xsi:type="dcterms:W3CDTF">2021-03-04T00:39:00Z</dcterms:created>
  <dcterms:modified xsi:type="dcterms:W3CDTF">2023-07-11T08:29:00Z</dcterms:modified>
</cp:coreProperties>
</file>