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0163" w14:textId="77777777" w:rsidR="00CD3D5A" w:rsidRDefault="00CD3D5A" w:rsidP="00CD3D5A">
      <w:pPr>
        <w:pStyle w:val="Heading1"/>
      </w:pPr>
      <w:r>
        <w:t>Scope of Work</w:t>
      </w:r>
    </w:p>
    <w:p w14:paraId="2D5F351D" w14:textId="77777777" w:rsidR="00CD3D5A" w:rsidRPr="00CD3D5A" w:rsidRDefault="00CD3D5A" w:rsidP="00CD3D5A"/>
    <w:p w14:paraId="488202D6" w14:textId="345A2569" w:rsidR="00CD3D5A" w:rsidRDefault="00CD3D5A" w:rsidP="00CD3D5A">
      <w:pPr>
        <w:pStyle w:val="Heading2"/>
      </w:pPr>
      <w:r>
        <w:t>Demolish and replace two playground areas in the location of Northern Nevada Child and Adolescent services</w:t>
      </w:r>
      <w:r w:rsidR="00357383">
        <w:t xml:space="preserve"> which is located at </w:t>
      </w:r>
      <w:r w:rsidR="00357383">
        <w:t>2655 Enterprise Road, Reno, NV  89512</w:t>
      </w:r>
      <w:r w:rsidR="00357383">
        <w:t xml:space="preserve">. This location </w:t>
      </w:r>
      <w:r>
        <w:t>serve</w:t>
      </w:r>
      <w:r w:rsidR="00357383">
        <w:t>s</w:t>
      </w:r>
      <w:r>
        <w:t xml:space="preserve"> children receiving care from the facility. The existing playground structures are old and deteriorated. </w:t>
      </w:r>
    </w:p>
    <w:p w14:paraId="0E8AA3CB" w14:textId="77777777" w:rsidR="00CD3D5A" w:rsidRDefault="00CD3D5A" w:rsidP="00CD3D5A">
      <w:pPr>
        <w:pStyle w:val="Heading2"/>
      </w:pPr>
      <w:r>
        <w:t xml:space="preserve">The existing playground flooring is a mixture of soil and tree bark materials. </w:t>
      </w:r>
    </w:p>
    <w:p w14:paraId="5B81DBA7" w14:textId="70A833C2" w:rsidR="00CD3D5A" w:rsidRDefault="00CD3D5A" w:rsidP="00CD3D5A">
      <w:pPr>
        <w:pStyle w:val="Heading2"/>
      </w:pPr>
      <w:r>
        <w:t xml:space="preserve">The playground areas will need to accommodate children of varying abilities and body awareness to promote safety and exploration. </w:t>
      </w:r>
    </w:p>
    <w:p w14:paraId="6731559D" w14:textId="04389A57" w:rsidR="00CD3D5A" w:rsidRDefault="00CD3D5A" w:rsidP="00CD3D5A">
      <w:pPr>
        <w:pStyle w:val="Heading2"/>
      </w:pPr>
      <w:r>
        <w:t>Playground A (East facing)</w:t>
      </w:r>
    </w:p>
    <w:p w14:paraId="46D3DC34" w14:textId="77777777" w:rsidR="00CD3D5A" w:rsidRPr="00CD3D5A" w:rsidRDefault="00CD3D5A" w:rsidP="00CD3D5A"/>
    <w:p w14:paraId="37F9AF88" w14:textId="77777777" w:rsidR="00CD3D5A" w:rsidRDefault="00CD3D5A" w:rsidP="00CD3D5A">
      <w:pPr>
        <w:pStyle w:val="Heading3"/>
      </w:pPr>
      <w:r>
        <w:t xml:space="preserve">Disassemble and haul away current structures in location. </w:t>
      </w:r>
    </w:p>
    <w:p w14:paraId="00CFC70E" w14:textId="77777777" w:rsidR="00CD3D5A" w:rsidRDefault="00CD3D5A" w:rsidP="00CD3D5A">
      <w:pPr>
        <w:pStyle w:val="Heading3"/>
      </w:pPr>
      <w:r>
        <w:t>Install solid surface flooring with drainage as necessary. Surface should prevent weeds, not trap leaves and trash and be easy to clean with a leaf blower, resist damage due to UV and freezing, and reduce injuries from falling or tripping.</w:t>
      </w:r>
    </w:p>
    <w:p w14:paraId="3E1424F9" w14:textId="77777777" w:rsidR="00CD3D5A" w:rsidRDefault="00CD3D5A" w:rsidP="00CD3D5A">
      <w:pPr>
        <w:pStyle w:val="Heading3"/>
      </w:pPr>
      <w:r>
        <w:t>Provide and install artificial playground structure suitable for children ages 2-5. Structure should resist damage due to UV and freezing.</w:t>
      </w:r>
    </w:p>
    <w:p w14:paraId="25DB49D7" w14:textId="77777777" w:rsidR="00CD3D5A" w:rsidRDefault="00CD3D5A" w:rsidP="00CD3D5A">
      <w:pPr>
        <w:pStyle w:val="Heading3"/>
      </w:pPr>
      <w:r>
        <w:t>Install durable/low maintenance/manually retractable shade structure. Structure should resist damage due to UV and freezing.</w:t>
      </w:r>
    </w:p>
    <w:p w14:paraId="3ABE11EC" w14:textId="6FDDBA69" w:rsidR="00CD3D5A" w:rsidRDefault="00CD3D5A" w:rsidP="00CD3D5A">
      <w:pPr>
        <w:pStyle w:val="Heading3"/>
      </w:pPr>
      <w:r>
        <w:t>Install playground safety signs.</w:t>
      </w:r>
    </w:p>
    <w:p w14:paraId="03A8176E" w14:textId="77777777" w:rsidR="00CD3D5A" w:rsidRDefault="00CD3D5A" w:rsidP="00CD3D5A">
      <w:pPr>
        <w:pStyle w:val="Heading3"/>
        <w:numPr>
          <w:ilvl w:val="0"/>
          <w:numId w:val="0"/>
        </w:numPr>
        <w:ind w:left="720"/>
      </w:pPr>
    </w:p>
    <w:p w14:paraId="28C25B95" w14:textId="77777777" w:rsidR="00CD3D5A" w:rsidRDefault="00CD3D5A" w:rsidP="00CD3D5A">
      <w:pPr>
        <w:pStyle w:val="Heading2"/>
      </w:pPr>
      <w:r>
        <w:t>Playground B (West facing)</w:t>
      </w:r>
    </w:p>
    <w:p w14:paraId="6BF14D7C" w14:textId="77777777" w:rsidR="00CD3D5A" w:rsidRPr="00CD3D5A" w:rsidRDefault="00CD3D5A" w:rsidP="00CD3D5A"/>
    <w:p w14:paraId="43403C98" w14:textId="77777777" w:rsidR="00CD3D5A" w:rsidRDefault="00CD3D5A" w:rsidP="00CD3D5A">
      <w:pPr>
        <w:pStyle w:val="Heading3"/>
      </w:pPr>
      <w:r>
        <w:t>Disassemble and haul away current structures in location.</w:t>
      </w:r>
    </w:p>
    <w:p w14:paraId="1261686A" w14:textId="1B362A26" w:rsidR="00CD3D5A" w:rsidRDefault="00CD3D5A" w:rsidP="00CD3D5A">
      <w:pPr>
        <w:pStyle w:val="Heading3"/>
      </w:pPr>
      <w:r>
        <w:t>Replace fencing as necessary to allow access.</w:t>
      </w:r>
    </w:p>
    <w:p w14:paraId="3DEF7224" w14:textId="77777777" w:rsidR="00CD3D5A" w:rsidRDefault="00CD3D5A" w:rsidP="00CD3D5A">
      <w:pPr>
        <w:pStyle w:val="Heading3"/>
      </w:pPr>
      <w:r>
        <w:t>Install solid surface flooring and drainage as necessary. Surface should prevent weeds, not trap leaves and trash and be easy to clean with a leaf blower, resist damage due to UV and freezing, and reduce injuries from falling or tripping.</w:t>
      </w:r>
    </w:p>
    <w:p w14:paraId="25FA9B6F" w14:textId="77777777" w:rsidR="00CD3D5A" w:rsidRDefault="00CD3D5A" w:rsidP="00CD3D5A">
      <w:pPr>
        <w:pStyle w:val="Heading3"/>
      </w:pPr>
      <w:r>
        <w:t>Provide and install artificial playground structure suitable for children ages 2-5 with swings. Structure should resist damage due to UV and freezing.</w:t>
      </w:r>
    </w:p>
    <w:p w14:paraId="1A29A853" w14:textId="77777777" w:rsidR="00CD3D5A" w:rsidRDefault="00CD3D5A" w:rsidP="00CD3D5A">
      <w:pPr>
        <w:pStyle w:val="Heading3"/>
      </w:pPr>
      <w:r>
        <w:t>Provide and install artificial playground structure suitable for children ages 5-12 with swings. Structure should resist damage due to UV and freezing.</w:t>
      </w:r>
    </w:p>
    <w:p w14:paraId="4B2B3811" w14:textId="77777777" w:rsidR="00CD3D5A" w:rsidRDefault="00CD3D5A" w:rsidP="00CD3D5A">
      <w:pPr>
        <w:pStyle w:val="Heading3"/>
      </w:pPr>
      <w:r>
        <w:t>Install durable/low maintenance/manually retractable shade structure. Structure should resist damage due to UV and freezing.</w:t>
      </w:r>
    </w:p>
    <w:p w14:paraId="5412BBB1" w14:textId="77777777" w:rsidR="00CD3D5A" w:rsidRDefault="00CD3D5A" w:rsidP="00CD3D5A">
      <w:pPr>
        <w:pStyle w:val="Heading3"/>
      </w:pPr>
      <w:r>
        <w:t>Repaint mural wall with new art. Design to be proposed and then discussed with awarded vendor.</w:t>
      </w:r>
    </w:p>
    <w:p w14:paraId="6DB75522" w14:textId="77777777" w:rsidR="00CD3D5A" w:rsidRDefault="00CD3D5A" w:rsidP="00CD3D5A">
      <w:pPr>
        <w:pStyle w:val="Heading3"/>
      </w:pPr>
      <w:r>
        <w:t>Install playground safety signs.</w:t>
      </w:r>
    </w:p>
    <w:p w14:paraId="2D49DF68" w14:textId="77777777" w:rsidR="00CD3D5A" w:rsidRDefault="00CD3D5A" w:rsidP="00CD3D5A"/>
    <w:p w14:paraId="4BC6D8D8" w14:textId="77777777" w:rsidR="00B22514" w:rsidRDefault="00B22514"/>
    <w:sectPr w:rsidR="00B2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panose1 w:val="020208030705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0230"/>
    <w:multiLevelType w:val="hybridMultilevel"/>
    <w:tmpl w:val="89E47FA6"/>
    <w:lvl w:ilvl="0" w:tplc="6DD4DE64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44FCB"/>
    <w:multiLevelType w:val="multilevel"/>
    <w:tmpl w:val="AD54EA0A"/>
    <w:numStyleLink w:val="2022RFP"/>
  </w:abstractNum>
  <w:abstractNum w:abstractNumId="2" w15:restartNumberingAfterBreak="0">
    <w:nsid w:val="1CD37CDC"/>
    <w:multiLevelType w:val="multilevel"/>
    <w:tmpl w:val="C8A025B8"/>
    <w:styleLink w:val="PA-Style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/>
        <w:b/>
        <w:i w:val="0"/>
        <w:caps w:val="0"/>
        <w:strike w:val="0"/>
        <w:dstrike w:val="0"/>
        <w:vanish w:val="0"/>
        <w:color w:val="000000"/>
        <w:w w:val="10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5">
      <w:start w:val="1"/>
      <w:numFmt w:val="lowerLetter"/>
      <w:lvlText w:val="%6."/>
      <w:lvlJc w:val="left"/>
      <w:pPr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7E4D0B"/>
    <w:multiLevelType w:val="multilevel"/>
    <w:tmpl w:val="23B8D02C"/>
    <w:styleLink w:val="RFPStyle-GD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4" w15:restartNumberingAfterBreak="0">
    <w:nsid w:val="650A7C36"/>
    <w:multiLevelType w:val="hybridMultilevel"/>
    <w:tmpl w:val="65D650A2"/>
    <w:lvl w:ilvl="0" w:tplc="6DD4DE64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5631D"/>
    <w:multiLevelType w:val="multilevel"/>
    <w:tmpl w:val="AD54EA0A"/>
    <w:styleLink w:val="2022RFP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pStyle w:val="Heading4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pStyle w:val="Heading5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pStyle w:val="Heading6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pStyle w:val="Heading8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pStyle w:val="Heading9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num w:numId="1" w16cid:durableId="1953125102">
    <w:abstractNumId w:val="5"/>
  </w:num>
  <w:num w:numId="2" w16cid:durableId="900483707">
    <w:abstractNumId w:val="1"/>
  </w:num>
  <w:num w:numId="3" w16cid:durableId="1193150546">
    <w:abstractNumId w:val="1"/>
  </w:num>
  <w:num w:numId="4" w16cid:durableId="1155956043">
    <w:abstractNumId w:val="1"/>
  </w:num>
  <w:num w:numId="5" w16cid:durableId="1647129107">
    <w:abstractNumId w:val="1"/>
  </w:num>
  <w:num w:numId="6" w16cid:durableId="1405105182">
    <w:abstractNumId w:val="1"/>
  </w:num>
  <w:num w:numId="7" w16cid:durableId="2107143748">
    <w:abstractNumId w:val="1"/>
  </w:num>
  <w:num w:numId="8" w16cid:durableId="1166437719">
    <w:abstractNumId w:val="1"/>
  </w:num>
  <w:num w:numId="9" w16cid:durableId="249395677">
    <w:abstractNumId w:val="1"/>
  </w:num>
  <w:num w:numId="10" w16cid:durableId="545264326">
    <w:abstractNumId w:val="1"/>
  </w:num>
  <w:num w:numId="11" w16cid:durableId="778836807">
    <w:abstractNumId w:val="2"/>
  </w:num>
  <w:num w:numId="12" w16cid:durableId="836771677">
    <w:abstractNumId w:val="1"/>
  </w:num>
  <w:num w:numId="13" w16cid:durableId="1997758338">
    <w:abstractNumId w:val="1"/>
  </w:num>
  <w:num w:numId="14" w16cid:durableId="1450970930">
    <w:abstractNumId w:val="3"/>
  </w:num>
  <w:num w:numId="15" w16cid:durableId="528688750">
    <w:abstractNumId w:val="1"/>
  </w:num>
  <w:num w:numId="16" w16cid:durableId="3949404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25006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5A"/>
    <w:rsid w:val="00357383"/>
    <w:rsid w:val="003C6D39"/>
    <w:rsid w:val="00B22514"/>
    <w:rsid w:val="00CD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7319"/>
  <w15:chartTrackingRefBased/>
  <w15:docId w15:val="{DAAB1A98-3010-4E4E-A9B2-A703A8A1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D5A"/>
    <w:pPr>
      <w:spacing w:line="256" w:lineRule="auto"/>
    </w:pPr>
  </w:style>
  <w:style w:type="paragraph" w:styleId="Heading1">
    <w:name w:val="heading 1"/>
    <w:next w:val="Normal"/>
    <w:link w:val="Heading1Char"/>
    <w:autoRedefine/>
    <w:qFormat/>
    <w:rsid w:val="003C6D39"/>
    <w:pPr>
      <w:widowControl w:val="0"/>
      <w:numPr>
        <w:numId w:val="15"/>
      </w:numPr>
      <w:spacing w:after="0" w:line="240" w:lineRule="auto"/>
      <w:contextualSpacing/>
      <w:jc w:val="both"/>
      <w:outlineLvl w:val="0"/>
    </w:pPr>
    <w:rPr>
      <w:rFonts w:ascii="Times New Roman Bold" w:hAnsi="Times New Roman Bold" w:cs="Times New Roman"/>
      <w:b/>
      <w:bCs/>
      <w:caps/>
      <w:kern w:val="0"/>
      <w:sz w:val="20"/>
      <w:szCs w:val="20"/>
      <w14:ligatures w14:val="none"/>
    </w:rPr>
  </w:style>
  <w:style w:type="paragraph" w:styleId="Heading2">
    <w:name w:val="heading 2"/>
    <w:next w:val="Normal"/>
    <w:link w:val="Heading2Char"/>
    <w:autoRedefine/>
    <w:qFormat/>
    <w:rsid w:val="003C6D39"/>
    <w:pPr>
      <w:widowControl w:val="0"/>
      <w:numPr>
        <w:ilvl w:val="1"/>
        <w:numId w:val="15"/>
      </w:numPr>
      <w:spacing w:after="0" w:line="240" w:lineRule="auto"/>
      <w:contextualSpacing/>
      <w:jc w:val="both"/>
      <w:outlineLvl w:val="1"/>
    </w:pPr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paragraph" w:styleId="Heading3">
    <w:name w:val="heading 3"/>
    <w:link w:val="Heading3Char"/>
    <w:autoRedefine/>
    <w:qFormat/>
    <w:rsid w:val="003C6D39"/>
    <w:pPr>
      <w:widowControl w:val="0"/>
      <w:numPr>
        <w:ilvl w:val="2"/>
        <w:numId w:val="15"/>
      </w:numPr>
      <w:spacing w:after="0" w:line="240" w:lineRule="auto"/>
      <w:contextualSpacing/>
      <w:jc w:val="both"/>
      <w:outlineLvl w:val="2"/>
    </w:pPr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paragraph" w:styleId="Heading4">
    <w:name w:val="heading 4"/>
    <w:basedOn w:val="Normal"/>
    <w:link w:val="Heading4Char"/>
    <w:autoRedefine/>
    <w:qFormat/>
    <w:rsid w:val="003C6D39"/>
    <w:pPr>
      <w:numPr>
        <w:ilvl w:val="3"/>
        <w:numId w:val="15"/>
      </w:numPr>
      <w:tabs>
        <w:tab w:val="right" w:leader="dot" w:pos="10080"/>
      </w:tabs>
      <w:outlineLvl w:val="3"/>
    </w:pPr>
    <w:rPr>
      <w:bCs/>
      <w:szCs w:val="24"/>
    </w:rPr>
  </w:style>
  <w:style w:type="paragraph" w:styleId="Heading5">
    <w:name w:val="heading 5"/>
    <w:next w:val="Heading4"/>
    <w:link w:val="Heading5Char"/>
    <w:autoRedefine/>
    <w:qFormat/>
    <w:rsid w:val="003C6D39"/>
    <w:pPr>
      <w:widowControl w:val="0"/>
      <w:numPr>
        <w:ilvl w:val="4"/>
        <w:numId w:val="15"/>
      </w:numPr>
      <w:spacing w:after="0" w:line="240" w:lineRule="auto"/>
      <w:contextualSpacing/>
      <w:jc w:val="both"/>
      <w:outlineLvl w:val="4"/>
    </w:pPr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autoRedefine/>
    <w:qFormat/>
    <w:rsid w:val="003C6D39"/>
    <w:pPr>
      <w:numPr>
        <w:ilvl w:val="5"/>
        <w:numId w:val="15"/>
      </w:numPr>
      <w:outlineLvl w:val="5"/>
    </w:pPr>
    <w:rPr>
      <w:bCs/>
    </w:rPr>
  </w:style>
  <w:style w:type="paragraph" w:styleId="Heading7">
    <w:name w:val="heading 7"/>
    <w:basedOn w:val="Normal"/>
    <w:next w:val="Normal"/>
    <w:link w:val="Heading7Char"/>
    <w:autoRedefine/>
    <w:rsid w:val="003C6D39"/>
    <w:pPr>
      <w:numPr>
        <w:ilvl w:val="6"/>
        <w:numId w:val="15"/>
      </w:numPr>
      <w:outlineLvl w:val="6"/>
    </w:pPr>
    <w:rPr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3C6D39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3C6D39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2022RFP">
    <w:name w:val="2022 RFP"/>
    <w:uiPriority w:val="99"/>
    <w:rsid w:val="003C6D39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D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39"/>
    <w:rPr>
      <w:rFonts w:ascii="Segoe UI" w:hAnsi="Segoe UI" w:cs="Segoe UI"/>
      <w:kern w:val="0"/>
      <w:sz w:val="18"/>
      <w:szCs w:val="1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6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D39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6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D39"/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rsid w:val="003C6D39"/>
    <w:rPr>
      <w:rFonts w:ascii="Times New Roman Bold" w:hAnsi="Times New Roman Bold" w:cs="Times New Roman"/>
      <w:b/>
      <w:bCs/>
      <w:caps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3C6D39"/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3C6D39"/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3C6D39"/>
    <w:rPr>
      <w:rFonts w:ascii="Times New Roman" w:hAnsi="Times New Roman" w:cs="Times New Roman"/>
      <w:bCs/>
      <w:kern w:val="0"/>
      <w:sz w:val="20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rsid w:val="003C6D39"/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character" w:customStyle="1" w:styleId="Heading5Char1">
    <w:name w:val="Heading 5 Char1"/>
    <w:basedOn w:val="DefaultParagraphFont"/>
    <w:rsid w:val="003C6D39"/>
    <w:rPr>
      <w:bCs/>
    </w:rPr>
  </w:style>
  <w:style w:type="character" w:customStyle="1" w:styleId="Heading6Char">
    <w:name w:val="Heading 6 Char"/>
    <w:basedOn w:val="DefaultParagraphFont"/>
    <w:link w:val="Heading6"/>
    <w:rsid w:val="003C6D39"/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rsid w:val="003C6D39"/>
    <w:rPr>
      <w:rFonts w:ascii="Times New Roman" w:hAnsi="Times New Roman" w:cs="Times New Roman"/>
      <w:bCs/>
      <w:kern w:val="0"/>
      <w:sz w:val="20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3C6D3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3C6D3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rsid w:val="003C6D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6D39"/>
    <w:pPr>
      <w:ind w:left="720"/>
    </w:pPr>
  </w:style>
  <w:style w:type="numbering" w:customStyle="1" w:styleId="PA-Style">
    <w:name w:val="PA-Style"/>
    <w:uiPriority w:val="99"/>
    <w:rsid w:val="003C6D39"/>
    <w:pPr>
      <w:numPr>
        <w:numId w:val="11"/>
      </w:numPr>
    </w:pPr>
  </w:style>
  <w:style w:type="paragraph" w:customStyle="1" w:styleId="RFPCenterTitle">
    <w:name w:val="RFP Center Title"/>
    <w:link w:val="RFPCenterTitleChar"/>
    <w:autoRedefine/>
    <w:qFormat/>
    <w:rsid w:val="003C6D39"/>
    <w:pPr>
      <w:spacing w:after="0" w:line="240" w:lineRule="auto"/>
      <w:ind w:right="720"/>
      <w:jc w:val="center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RFPCenterTitleChar">
    <w:name w:val="RFP Center Title Char"/>
    <w:basedOn w:val="DefaultParagraphFont"/>
    <w:link w:val="RFPCenterTitle"/>
    <w:rsid w:val="003C6D3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RFPCenteredTitle">
    <w:name w:val="RFP Centered Title"/>
    <w:basedOn w:val="Normal"/>
    <w:link w:val="RFPCenteredTitleChar"/>
    <w:rsid w:val="003C6D39"/>
    <w:pPr>
      <w:jc w:val="center"/>
    </w:pPr>
    <w:rPr>
      <w:rFonts w:eastAsia="Times New Roman"/>
    </w:rPr>
  </w:style>
  <w:style w:type="character" w:customStyle="1" w:styleId="RFPCenteredTitleChar">
    <w:name w:val="RFP Centered Title Char"/>
    <w:basedOn w:val="DefaultParagraphFont"/>
    <w:link w:val="RFPCenteredTitle"/>
    <w:rsid w:val="003C6D3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RFPFull">
    <w:name w:val="RFP Full"/>
    <w:basedOn w:val="Normal"/>
    <w:link w:val="RFPFullChar"/>
    <w:rsid w:val="003C6D39"/>
    <w:rPr>
      <w:rFonts w:eastAsia="Times New Roman"/>
    </w:rPr>
  </w:style>
  <w:style w:type="character" w:customStyle="1" w:styleId="RFPFullChar">
    <w:name w:val="RFP Full Char"/>
    <w:basedOn w:val="DefaultParagraphFont"/>
    <w:link w:val="RFPFull"/>
    <w:rsid w:val="003C6D3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RFP7">
    <w:name w:val="RFP7"/>
    <w:basedOn w:val="Heading7"/>
    <w:rsid w:val="003C6D39"/>
    <w:pPr>
      <w:ind w:left="1800" w:hanging="360"/>
    </w:pPr>
  </w:style>
  <w:style w:type="paragraph" w:customStyle="1" w:styleId="RFP7-List">
    <w:name w:val="RFP7 - List"/>
    <w:basedOn w:val="Heading7"/>
    <w:rsid w:val="003C6D39"/>
    <w:pPr>
      <w:ind w:left="1800" w:hanging="360"/>
    </w:pPr>
    <w:rPr>
      <w:rFonts w:eastAsia="Times New Roman"/>
    </w:rPr>
  </w:style>
  <w:style w:type="numbering" w:customStyle="1" w:styleId="RFPStyle-GD">
    <w:name w:val="RFPStyle-GD"/>
    <w:uiPriority w:val="99"/>
    <w:rsid w:val="003C6D39"/>
    <w:pPr>
      <w:numPr>
        <w:numId w:val="14"/>
      </w:numPr>
    </w:pPr>
  </w:style>
  <w:style w:type="paragraph" w:customStyle="1" w:styleId="Style15">
    <w:name w:val="Style 15"/>
    <w:basedOn w:val="Heading7"/>
    <w:rsid w:val="003C6D39"/>
    <w:pPr>
      <w:tabs>
        <w:tab w:val="left" w:pos="6192"/>
        <w:tab w:val="left" w:pos="6300"/>
      </w:tabs>
      <w:ind w:left="6300" w:hanging="900"/>
    </w:pPr>
    <w:rPr>
      <w:rFonts w:eastAsia="Times New Roman"/>
    </w:rPr>
  </w:style>
  <w:style w:type="paragraph" w:styleId="TOC1">
    <w:name w:val="toc 1"/>
    <w:basedOn w:val="Normal"/>
    <w:next w:val="Normal"/>
    <w:uiPriority w:val="39"/>
    <w:unhideWhenUsed/>
    <w:rsid w:val="003C6D39"/>
    <w:pPr>
      <w:spacing w:after="10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Dalton</dc:creator>
  <cp:keywords/>
  <dc:description/>
  <cp:lastModifiedBy>Courtney Dalton</cp:lastModifiedBy>
  <cp:revision>2</cp:revision>
  <dcterms:created xsi:type="dcterms:W3CDTF">2024-02-23T18:34:00Z</dcterms:created>
  <dcterms:modified xsi:type="dcterms:W3CDTF">2024-02-27T16:59:00Z</dcterms:modified>
</cp:coreProperties>
</file>