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3864"/>
          <w:sz w:val="44"/>
          <w:szCs w:val="44"/>
        </w:rPr>
        <w:t xml:space="preserve">GM University</w:t>
      </w:r>
    </w:p>
    <w:p>
      <w:pPr>
        <w:spacing w:after="40" w:before="0"/>
        <w:jc w:val="center"/>
      </w:pPr>
      <w:r>
        <w:rPr>
          <w:sz w:val="26"/>
          <w:szCs w:val="26"/>
        </w:rPr>
        <w:t xml:space="preserve">Course Code: UE26CS1103</w:t>
      </w:r>
    </w:p>
    <w:p>
      <w:pPr>
        <w:spacing w:after="360" w:before="0"/>
        <w:jc w:val="center"/>
      </w:pPr>
      <w:r>
        <w:rPr>
          <w:sz w:val="26"/>
          <w:szCs w:val="26"/>
        </w:rPr>
        <w:t xml:space="preserve">Course Title: C Programming with Practice</w:t>
      </w:r>
    </w:p>
    <w:p>
      <w:pPr>
        <w:spacing w:after="360" w:before="0"/>
        <w:jc w:val="center"/>
      </w:pPr>
      <w:r>
        <w:rPr>
          <w:rFonts w:ascii="Arial" w:cs="Arial" w:eastAsia="Arial" w:hAnsi="Arial"/>
          <w:b/>
          <w:bCs/>
          <w:sz w:val="30"/>
          <w:szCs w:val="30"/>
        </w:rPr>
        <w:t xml:space="preserve">Project-Based Learning (PBL) Report</w:t>
      </w:r>
    </w:p>
    <w:p>
      <w:pPr>
        <w:pBdr>
          <w:top w:val="single" w:color="1F3864" w:sz="12" w:space="12"/>
          <w:bottom w:val="single" w:color="1F3864" w:sz="12" w:space="12"/>
        </w:pBdr>
        <w:spacing w:after="120" w:before="120"/>
        <w:jc w:val="center"/>
      </w:pPr>
      <w:r>
        <w:rPr>
          <w:rFonts w:ascii="Arial" w:cs="Arial" w:eastAsia="Arial" w:hAnsi="Arial"/>
          <w:b/>
          <w:bCs/>
          <w:color w:val="1F3864"/>
          <w:sz w:val="40"/>
          <w:szCs w:val="40"/>
        </w:rPr>
        <w:t xml:space="preserve">Student Academic Record and Performance Management System using C</w:t>
      </w:r>
    </w:p>
    <w:p>
      <w:pPr>
        <w:spacing w:after="480" w:before="120"/>
        <w:jc w:val="center"/>
      </w:pPr>
      <w:r>
        <w:rPr>
          <w:color w:val="595959"/>
          <w:sz w:val="20"/>
          <w:szCs w:val="20"/>
        </w:rPr>
        <w:t xml:space="preserve">Assigned PBL title (same project for all teams)</w:t>
      </w:r>
    </w:p>
    <w:p>
      <w:pPr>
        <w:spacing w:after="100" w:before="0"/>
        <w:jc w:val="center"/>
      </w:pPr>
      <w:r>
        <w:rPr>
          <w:rFonts w:ascii="Arial" w:cs="Arial" w:eastAsia="Arial" w:hAnsi="Arial"/>
          <w:b/>
          <w:bCs/>
          <w:sz w:val="26"/>
          <w:szCs w:val="26"/>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000"/>
        <w:gridCol w:w="3938"/>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1"/>
                <w:szCs w:val="21"/>
              </w:rPr>
              <w:t xml:space="preserve">S.No</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1"/>
                <w:szCs w:val="21"/>
              </w:rPr>
              <w:t xml:space="preserve">Name</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1"/>
                <w:szCs w:val="21"/>
              </w:rPr>
              <w:t xml:space="preserve">Roll Number</w:t>
            </w:r>
          </w:p>
        </w:tc>
        <w:tc>
          <w:tcPr>
            <w:tcW w:type="dxa" w:w="39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1"/>
                <w:szCs w:val="21"/>
              </w:rPr>
              <w:t xml:space="preserve">Role in the project</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rPr>
              <w:t xml:space="preserve">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[Member 1 name]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[roll no.]</w:t>
            </w:r>
          </w:p>
        </w:tc>
        <w:tc>
          <w:tcPr>
            <w:tcW w:type="dxa" w:w="39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[e.g. input handling and program flow]</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rPr>
              <w:t xml:space="preserve">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[Member 2 name]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[roll no.]</w:t>
            </w:r>
          </w:p>
        </w:tc>
        <w:tc>
          <w:tcPr>
            <w:tcW w:type="dxa" w:w="39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[e.g. records, display and search]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rPr>
              <w:t xml:space="preserve">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[Member 3 name]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[roll no.]</w:t>
            </w:r>
          </w:p>
        </w:tc>
        <w:tc>
          <w:tcPr>
            <w:tcW w:type="dxa" w:w="39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[e.g. calculations and analysis]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rPr>
              <w:t xml:space="preserve">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[Member 4 name]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[roll no.]</w:t>
            </w:r>
          </w:p>
        </w:tc>
        <w:tc>
          <w:tcPr>
            <w:tcW w:type="dxa" w:w="39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[e.g. testing and documentation]</w:t>
            </w:r>
          </w:p>
        </w:tc>
      </w:tr>
    </w:tbl>
    <w:p>
      <w:pPr>
        <w:spacing w:after="3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1"/>
                <w:szCs w:val="21"/>
              </w:rPr>
              <w:t xml:space="preserve">Faculty / Course instructor</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1"/>
                <w:szCs w:val="21"/>
              </w:rPr>
              <w:t xml:space="preserve">Semester / Section</w:t>
            </w:r>
          </w:p>
        </w:tc>
        <w:tc>
          <w:tcPr>
            <w:tcW w:type="dxa" w:w="30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1"/>
                <w:szCs w:val="21"/>
              </w:rPr>
              <w:t xml:space="preserve">Date of submission</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[faculty name]</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[semester / section]</w:t>
            </w:r>
          </w:p>
        </w:tc>
        <w:tc>
          <w:tcPr>
            <w:tcW w:type="dxa" w:w="3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1"/>
                <w:szCs w:val="21"/>
                <w:highlight w:val="yellow"/>
              </w:rPr>
              <w:t xml:space="preserve">[dd/mm/yyyy]</w:t>
            </w:r>
            <w:r>
              <w:rPr>
                <w:sz w:val="21"/>
                <w:szCs w:val="21"/>
              </w:rPr>
              <w:t xml:space="preserve"> (within Week 14)</w:t>
            </w:r>
          </w:p>
        </w:tc>
      </w:tr>
    </w:tbl>
    <w:p>
      <w:pPr>
        <w:spacing w:after="40" w:before="360"/>
        <w:jc w:val="center"/>
      </w:pPr>
      <w:r>
        <w:rPr>
          <w:color w:val="595959"/>
          <w:sz w:val="20"/>
          <w:szCs w:val="20"/>
        </w:rPr>
        <w:t xml:space="preserve">Maximum marks: 40  |  Duration: 14 weeks  |  Group size: at most 4 students</w:t>
      </w:r>
    </w:p>
    <w:p>
      <w:pPr>
        <w:spacing w:after="120" w:before="0"/>
        <w:jc w:val="center"/>
        <w:sectPr>
          <w:pgSz w:w="11906" w:h="16838" w:orient="portrait"/>
          <w:pgMar w:top="1134" w:right="1134" w:bottom="1134" w:left="1134" w:header="500" w:footer="500" w:gutter="0"/>
          <w:pgNumType/>
          <w:docGrid w:linePitch="360"/>
        </w:sectPr>
      </w:pPr>
      <w:r>
        <w:rPr>
          <w:color w:val="595959"/>
          <w:sz w:val="20"/>
          <w:szCs w:val="20"/>
        </w:rPr>
        <w:t xml:space="preserve">Report: one per group, maximum 12 A4 pages</w:t>
      </w:r>
    </w:p>
    <w:p>
      <w:pPr>
        <w:pStyle w:val="Heading1"/>
        <w:keepNext/>
      </w:pPr>
      <w:r>
        <w:t xml:space="preserve">1. Abstract</w:t>
      </w:r>
    </w:p>
    <w:p>
      <w:pPr>
        <w:spacing w:after="100" w:before="0" w:line="252"/>
        <w:jc w:val="both"/>
      </w:pPr>
      <w:r>
        <w:rPr>
          <w:sz w:val="22"/>
          <w:szCs w:val="22"/>
        </w:rPr>
        <w:t xml:space="preserve">Academic departments constantly record marks, compute results and look for weak areas; doing this by hand is slow and error-prone. This project develops a menu-driven console program in C that stores student academic records, validates every input, calculates total, average, percentage and a pass/fail decision, searches by identifier or name, and reports highest/lowest performance, mark-band frequencies and pass/fail counts. Identity data is held in an array of structures and the marks in a separate two-dimensional student-by-subject table; 58 user-defined functions in five source modules implement the operations. Keyboard input is read with </w:t>
      </w:r>
      <w:r>
        <w:rPr>
          <w:rFonts w:ascii="Courier New" w:cs="Courier New" w:eastAsia="Courier New" w:hAnsi="Courier New"/>
          <w:sz w:val="20"/>
          <w:szCs w:val="20"/>
        </w:rPr>
        <w:t xml:space="preserve">fgets</w:t>
      </w:r>
      <w:r>
        <w:rPr>
          <w:sz w:val="22"/>
          <w:szCs w:val="22"/>
        </w:rPr>
        <w:t xml:space="preserve"> and converted with </w:t>
      </w:r>
      <w:r>
        <w:rPr>
          <w:rFonts w:ascii="Courier New" w:cs="Courier New" w:eastAsia="Courier New" w:hAnsi="Courier New"/>
          <w:sz w:val="20"/>
          <w:szCs w:val="20"/>
        </w:rPr>
        <w:t xml:space="preserve">strtol</w:t>
      </w:r>
      <w:r>
        <w:rPr>
          <w:sz w:val="22"/>
          <w:szCs w:val="22"/>
        </w:rPr>
        <w:t xml:space="preserve">, so invalid, over-long and out-of-range input is rejected without corrupting stored data. Six optional menu options were added: update marks, ranking, partial-name search, save, load and CSV export. The system was verified with 139 unit checks and 45 scripted integration cases covering normal, boundary and invalid input; all pass, including under AddressSanitizer and UndefinedBehaviorSanitizer. Records live in memory unless saved, and capacity is fixed at 100 students.</w:t>
      </w:r>
    </w:p>
    <w:p>
      <w:pPr>
        <w:pStyle w:val="Heading1"/>
        <w:keepNext/>
      </w:pPr>
      <w:r>
        <w:t xml:space="preserve">2. Introduction</w:t>
      </w:r>
    </w:p>
    <w:p>
      <w:pPr>
        <w:spacing w:after="100" w:before="0" w:line="252"/>
        <w:jc w:val="both"/>
      </w:pPr>
      <w:r>
        <w:rPr>
          <w:sz w:val="22"/>
          <w:szCs w:val="22"/>
        </w:rPr>
        <w:t xml:space="preserve">Every institution keeps academic records: who a student is, what they scored in each subject, whether they passed, and how the class performed. Even a small system for this task needs decisions (does the student pass?), repetition (every student, every subject), tables (marks by subject), text handling (names and identifiers) and careful input checking. That makes it a good vehicle for applying the first six units of the course, </w:t>
      </w:r>
      <w:r>
        <w:rPr>
          <w:b/>
          <w:bCs/>
          <w:sz w:val="22"/>
          <w:szCs w:val="22"/>
        </w:rPr>
        <w:t xml:space="preserve">C Programming with Practice</w:t>
      </w:r>
      <w:r>
        <w:rPr>
          <w:sz w:val="22"/>
          <w:szCs w:val="22"/>
        </w:rPr>
        <w:t xml:space="preserve">, in one coherent program.</w:t>
      </w:r>
    </w:p>
    <w:p>
      <w:pPr>
        <w:spacing w:after="100" w:before="0" w:line="252"/>
        <w:jc w:val="both"/>
      </w:pPr>
      <w:r>
        <w:rPr>
          <w:sz w:val="22"/>
          <w:szCs w:val="22"/>
        </w:rPr>
        <w:t xml:space="preserve">The purpose of this project is to design, implement, test and demonstrate such a system in standard C (C11), as a terminal application. Records are kept in memory, with optional text-file persistence added as an enhancement. The program is about 1835 lines of commented C across five modules and compiles without warnings under </w:t>
      </w:r>
      <w:r>
        <w:rPr>
          <w:rFonts w:ascii="Courier New" w:cs="Courier New" w:eastAsia="Courier New" w:hAnsi="Courier New"/>
          <w:sz w:val="20"/>
          <w:szCs w:val="20"/>
        </w:rPr>
        <w:t xml:space="preserve">-Wall -Wextra -Wpedantic</w:t>
      </w:r>
      <w:r>
        <w:rPr>
          <w:sz w:val="22"/>
          <w:szCs w:val="22"/>
        </w:rPr>
        <w:t xml:space="preserve">. This report follows the prescribed structure: problem statement, objectives and requirements, algorithms and flowcharts, system design, implementation, testing and results, conclusion, references and the individual contribution table.</w:t>
      </w:r>
    </w:p>
    <w:p>
      <w:pPr>
        <w:pStyle w:val="Heading1"/>
        <w:keepNext/>
      </w:pPr>
      <w:r>
        <w:t xml:space="preserve">3. Problem Statement</w:t>
      </w:r>
    </w:p>
    <w:p>
      <w:pPr>
        <w:spacing w:after="100" w:before="0" w:line="252"/>
        <w:jc w:val="both"/>
      </w:pPr>
      <w:r>
        <w:rPr>
          <w:sz w:val="22"/>
          <w:szCs w:val="22"/>
        </w:rPr>
        <w:t xml:space="preserve">Design and develop a menu-driven C programming system to maintain student academic records and perform useful computations and searches. The system should integrate iterative programming, arrays, strings, two-dimensional arrays, structures and user-defined functions.</w:t>
      </w:r>
    </w:p>
    <w:p>
      <w:pPr>
        <w:spacing w:after="60" w:before="0" w:line="252"/>
        <w:jc w:val="both"/>
      </w:pPr>
      <w:r>
        <w:rPr>
          <w:sz w:val="22"/>
          <w:szCs w:val="22"/>
        </w:rPr>
        <w:t xml:space="preserve">The system therefore has to hold for each student an identifier, a name and one mark per subject; accept and </w:t>
      </w:r>
      <w:r>
        <w:rPr>
          <w:b/>
          <w:bCs/>
          <w:sz w:val="22"/>
          <w:szCs w:val="22"/>
        </w:rPr>
        <w:t xml:space="preserve">validate</w:t>
      </w:r>
      <w:r>
        <w:rPr>
          <w:sz w:val="22"/>
          <w:szCs w:val="22"/>
        </w:rPr>
        <w:t xml:space="preserve"> that data; display it in readable form; calculate the total, average and percentage; decide pass or fail; </w:t>
      </w:r>
      <w:r>
        <w:rPr>
          <w:b/>
          <w:bCs/>
          <w:sz w:val="22"/>
          <w:szCs w:val="22"/>
        </w:rPr>
        <w:t xml:space="preserve">search</w:t>
      </w:r>
      <w:r>
        <w:rPr>
          <w:sz w:val="22"/>
          <w:szCs w:val="22"/>
        </w:rPr>
        <w:t xml:space="preserve"> by identifier or name; and </w:t>
      </w:r>
      <w:r>
        <w:rPr>
          <w:b/>
          <w:bCs/>
          <w:sz w:val="22"/>
          <w:szCs w:val="22"/>
        </w:rPr>
        <w:t xml:space="preserve">analyse</w:t>
      </w:r>
      <w:r>
        <w:rPr>
          <w:sz w:val="22"/>
          <w:szCs w:val="22"/>
        </w:rPr>
        <w:t xml:space="preserve"> the class (highest and lowest results, frequency of mark bands, pass/fail counts). The assignment does not fix the numbers and rules involved, so the following design choices were made and are used consistently in the code, tests and this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19"/>
        <w:gridCol w:w="1700"/>
        <w:gridCol w:w="3119"/>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Design choice</w:t>
            </w:r>
          </w:p>
        </w:tc>
        <w:tc>
          <w:tcPr>
            <w:tcW w:type="dxa" w:w="31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Value used</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Design choice</w:t>
            </w:r>
          </w:p>
        </w:tc>
        <w:tc>
          <w:tcPr>
            <w:tcW w:type="dxa" w:w="311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Value used</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Maximum records</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100 students</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Pass rule</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8"/>
                <w:szCs w:val="18"/>
              </w:rPr>
              <w:t xml:space="preserve">every</w:t>
            </w:r>
            <w:r>
              <w:rPr>
                <w:sz w:val="18"/>
                <w:szCs w:val="18"/>
              </w:rPr>
              <w:t xml:space="preserve"> subject mark ≥ 40</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Subjects</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5 (Maths, Physics, Chemistry, English, Computing)</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Frequency bands</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0–39, 40–59, 60–79, 80–100 per subject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Marks</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whole numbers 0–100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ID</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unique, 1–19 characters, no spaces, case-sensitive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Name</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1–79 characters, spaces allowed, duplicates allowed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Search</w:t>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exact ID; exact (case-sensitive) name, all matches</w:t>
            </w:r>
          </w:p>
        </w:tc>
      </w:tr>
    </w:tbl>
    <w:p>
      <w:pPr>
        <w:pStyle w:val="Heading1"/>
        <w:keepNext/>
      </w:pPr>
      <w:r>
        <w:t xml:space="preserve">4. Objectives and Functional Requirements</w:t>
      </w:r>
    </w:p>
    <w:p>
      <w:pPr>
        <w:spacing w:after="80" w:before="0" w:line="252"/>
        <w:jc w:val="both"/>
      </w:pPr>
      <w:r>
        <w:rPr>
          <w:b/>
          <w:bCs/>
          <w:sz w:val="22"/>
          <w:szCs w:val="22"/>
        </w:rPr>
        <w:t xml:space="preserve">Objectives.</w:t>
      </w:r>
      <w:r>
        <w:rPr>
          <w:sz w:val="22"/>
          <w:szCs w:val="22"/>
        </w:rPr>
        <w:t xml:space="preserve"> (1) Apply problem-solving and programming fundamentals (Units 1–2). (2) Use decision-making and user-defined functions (Unit 3). (3) Implement iterative algorithms and number processing (Unit 4). (4) Use arrays and strings for collections and text (Unit 5). (5) Use two-dimensional arrays and structures for tables and records (Unit 6).</w:t>
      </w:r>
    </w:p>
    <w:p>
      <w:pPr>
        <w:keepNext/>
        <w:spacing w:after="60" w:before="0" w:line="252"/>
        <w:jc w:val="both"/>
      </w:pPr>
      <w:r>
        <w:rPr>
          <w:b/>
          <w:bCs/>
          <w:sz w:val="22"/>
          <w:szCs w:val="22"/>
        </w:rPr>
        <w:t xml:space="preserve">Functional requirements and how each is met</w:t>
      </w:r>
      <w:r>
        <w:rPr>
          <w:sz w:val="22"/>
          <w:szCs w:val="22"/>
        </w:rPr>
        <w:t xml:space="preserve"> (menu options 1–8 are the required features; 9–14 are enhancements):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Requirement</w:t>
            </w:r>
          </w:p>
        </w:tc>
        <w:tc>
          <w:tcPr>
            <w:tcW w:type="dxa" w:w="52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Implementation</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Test evidence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Data entry and validation</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Option 1 </w:t>
            </w:r>
            <w:r>
              <w:rPr>
                <w:rFonts w:ascii="Courier New" w:cs="Courier New" w:eastAsia="Courier New" w:hAnsi="Courier New"/>
                <w:sz w:val="16"/>
                <w:szCs w:val="16"/>
              </w:rPr>
              <w:t xml:space="preserve">add_student</w:t>
            </w:r>
            <w:r>
              <w:rPr>
                <w:sz w:val="18"/>
                <w:szCs w:val="18"/>
              </w:rPr>
              <w:t xml:space="preserve">; </w:t>
            </w:r>
            <w:r>
              <w:rPr>
                <w:rFonts w:ascii="Courier New" w:cs="Courier New" w:eastAsia="Courier New" w:hAnsi="Courier New"/>
                <w:sz w:val="16"/>
                <w:szCs w:val="16"/>
              </w:rPr>
              <w:t xml:space="preserve">read_int_in_range</w:t>
            </w:r>
            <w:r>
              <w:rPr>
                <w:sz w:val="18"/>
                <w:szCs w:val="18"/>
              </w:rPr>
              <w:t xml:space="preserve">, </w:t>
            </w:r>
            <w:r>
              <w:rPr>
                <w:rFonts w:ascii="Courier New" w:cs="Courier New" w:eastAsia="Courier New" w:hAnsi="Courier New"/>
                <w:sz w:val="16"/>
                <w:szCs w:val="16"/>
              </w:rPr>
              <w:t xml:space="preserve">read_nonempty_text</w:t>
            </w:r>
            <w:r>
              <w:rPr>
                <w:sz w:val="18"/>
                <w:szCs w:val="18"/>
              </w:rPr>
              <w:t xml:space="preserve">, duplicate-ID check, capacity check</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TC01, TC11–TC12, TC20–TC28</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Formatted display</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Option 2 aligned table; </w:t>
            </w:r>
            <w:r>
              <w:rPr>
                <w:rFonts w:ascii="Courier New" w:cs="Courier New" w:eastAsia="Courier New" w:hAnsi="Courier New"/>
                <w:sz w:val="16"/>
                <w:szCs w:val="16"/>
              </w:rPr>
              <w:t xml:space="preserve">display_student</w:t>
            </w:r>
            <w:r>
              <w:rPr>
                <w:sz w:val="18"/>
                <w:szCs w:val="18"/>
              </w:rPr>
              <w:t xml:space="preserve"> detailed view</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TC02</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Total, average, percentage</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calculate_total</w:t>
            </w:r>
            <w:r>
              <w:rPr>
                <w:sz w:val="18"/>
                <w:szCs w:val="18"/>
              </w:rPr>
              <w:t xml:space="preserve">, </w:t>
            </w:r>
            <w:r>
              <w:rPr>
                <w:rFonts w:ascii="Courier New" w:cs="Courier New" w:eastAsia="Courier New" w:hAnsi="Courier New"/>
                <w:sz w:val="16"/>
                <w:szCs w:val="16"/>
              </w:rPr>
              <w:t xml:space="preserve">calculate_average</w:t>
            </w:r>
            <w:r>
              <w:rPr>
                <w:sz w:val="18"/>
                <w:szCs w:val="18"/>
              </w:rPr>
              <w:t xml:space="preserve">, </w:t>
            </w:r>
            <w:r>
              <w:rPr>
                <w:rFonts w:ascii="Courier New" w:cs="Courier New" w:eastAsia="Courier New" w:hAnsi="Courier New"/>
                <w:sz w:val="16"/>
                <w:szCs w:val="16"/>
              </w:rPr>
              <w:t xml:space="preserve">calculate_percentage</w:t>
            </w:r>
            <w:r>
              <w:rPr>
                <w:sz w:val="18"/>
                <w:szCs w:val="18"/>
              </w:rPr>
              <w:t xml:space="preserve"> (floating-point)</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TC01, TC02, unit tests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Pass/fail decision</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is_pass</w:t>
            </w:r>
            <w:r>
              <w:rPr>
                <w:sz w:val="18"/>
                <w:szCs w:val="18"/>
              </w:rPr>
              <w:t xml:space="preserve">: every subject ≥ 40</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TC13, TC14</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Search by ID or name</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Option 3 (</w:t>
            </w:r>
            <w:r>
              <w:rPr>
                <w:rFonts w:ascii="Courier New" w:cs="Courier New" w:eastAsia="Courier New" w:hAnsi="Courier New"/>
                <w:sz w:val="16"/>
                <w:szCs w:val="16"/>
              </w:rPr>
              <w:t xml:space="preserve">find_student_by_id</w:t>
            </w:r>
            <w:r>
              <w:rPr>
                <w:sz w:val="18"/>
                <w:szCs w:val="18"/>
              </w:rPr>
              <w:t xml:space="preserve">), option 4 (</w:t>
            </w:r>
            <w:r>
              <w:rPr>
                <w:rFonts w:ascii="Courier New" w:cs="Courier New" w:eastAsia="Courier New" w:hAnsi="Courier New"/>
                <w:sz w:val="16"/>
                <w:szCs w:val="16"/>
              </w:rPr>
              <w:t xml:space="preserve">search_by_name</w:t>
            </w:r>
            <w:r>
              <w:rPr>
                <w:sz w:val="18"/>
                <w:szCs w:val="18"/>
              </w:rPr>
              <w:t xml:space="preserve">)</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TC03–TC05</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Maximum/minimum and frequency</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Option 6 </w:t>
            </w:r>
            <w:r>
              <w:rPr>
                <w:rFonts w:ascii="Courier New" w:cs="Courier New" w:eastAsia="Courier New" w:hAnsi="Courier New"/>
                <w:sz w:val="16"/>
                <w:szCs w:val="16"/>
              </w:rPr>
              <w:t xml:space="preserve">show_extremes</w:t>
            </w:r>
            <w:r>
              <w:rPr>
                <w:sz w:val="18"/>
                <w:szCs w:val="18"/>
              </w:rPr>
              <w:t xml:space="preserve"> (ties listed), option 7 </w:t>
            </w:r>
            <w:r>
              <w:rPr>
                <w:rFonts w:ascii="Courier New" w:cs="Courier New" w:eastAsia="Courier New" w:hAnsi="Courier New"/>
                <w:sz w:val="16"/>
                <w:szCs w:val="16"/>
              </w:rPr>
              <w:t xml:space="preserve">show_frequency</w:t>
            </w:r>
            <w:r>
              <w:rPr>
                <w:sz w:val="18"/>
                <w:szCs w:val="18"/>
              </w:rPr>
              <w:t xml:space="preserve">, option 8 pass/fail</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TC07–TC09, TC16–TC19</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Subject-wise marks</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Two-dimensional </w:t>
            </w:r>
            <w:r>
              <w:rPr>
                <w:rFonts w:ascii="Courier New" w:cs="Courier New" w:eastAsia="Courier New" w:hAnsi="Courier New"/>
                <w:sz w:val="16"/>
                <w:szCs w:val="16"/>
              </w:rPr>
              <w:t xml:space="preserve">marks[100][5]</w:t>
            </w:r>
            <w:r>
              <w:rPr>
                <w:sz w:val="18"/>
                <w:szCs w:val="18"/>
              </w:rPr>
              <w:t xml:space="preserve">; option 5 table with class averages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TC06</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Structures</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Student</w:t>
            </w:r>
            <w:r>
              <w:rPr>
                <w:sz w:val="18"/>
                <w:szCs w:val="18"/>
              </w:rPr>
              <w:t xml:space="preserve"> (id, name) and </w:t>
            </w:r>
            <w:r>
              <w:rPr>
                <w:rFonts w:ascii="Courier New" w:cs="Courier New" w:eastAsia="Courier New" w:hAnsi="Courier New"/>
                <w:sz w:val="16"/>
                <w:szCs w:val="16"/>
              </w:rPr>
              <w:t xml:space="preserve">Records</w:t>
            </w:r>
            <w:r>
              <w:rPr>
                <w:sz w:val="18"/>
                <w:szCs w:val="18"/>
              </w:rPr>
              <w:t xml:space="preserve"> (students, marks, count)</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Section 6</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Reusable functions</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58 functions, prototypes in </w:t>
            </w:r>
            <w:r>
              <w:rPr>
                <w:rFonts w:ascii="Courier New" w:cs="Courier New" w:eastAsia="Courier New" w:hAnsi="Courier New"/>
                <w:sz w:val="16"/>
                <w:szCs w:val="16"/>
              </w:rPr>
              <w:t xml:space="preserve">student.h</w:t>
            </w:r>
            <w:r>
              <w:rPr>
                <w:sz w:val="18"/>
                <w:szCs w:val="18"/>
              </w:rPr>
              <w:t xml:space="preserve">; </w:t>
            </w:r>
            <w:r>
              <w:rPr>
                <w:rFonts w:ascii="Courier New" w:cs="Courier New" w:eastAsia="Courier New" w:hAnsi="Courier New"/>
                <w:sz w:val="16"/>
                <w:szCs w:val="16"/>
              </w:rPr>
              <w:t xml:space="preserve">main</w:t>
            </w:r>
            <w:r>
              <w:rPr>
                <w:sz w:val="18"/>
                <w:szCs w:val="18"/>
              </w:rPr>
              <w:t xml:space="preserve"> only dispatches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Section 7</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Testing</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Normal, boundary and invalid cases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Section 8, </w:t>
            </w:r>
            <w:r>
              <w:rPr>
                <w:rFonts w:ascii="Courier New" w:cs="Courier New" w:eastAsia="Courier New" w:hAnsi="Courier New"/>
                <w:sz w:val="16"/>
                <w:szCs w:val="16"/>
              </w:rPr>
              <w:t xml:space="preserve">tests/test-cases.md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Enhancements (options 9–14)</w:t>
            </w:r>
          </w:p>
        </w:tc>
        <w:tc>
          <w:tcPr>
            <w:tcW w:type="dxa" w:w="52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Update marks, ranking, partial-name search, save, load, CSV export</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TC35–TC45</w:t>
            </w:r>
          </w:p>
        </w:tc>
      </w:tr>
    </w:tbl>
    <w:p>
      <w:pPr>
        <w:pStyle w:val="Heading1"/>
        <w:keepNext/>
      </w:pPr>
      <w:r>
        <w:t xml:space="preserve">5. Algorithm / Flowchart</w:t>
      </w:r>
    </w:p>
    <w:p>
      <w:pPr>
        <w:pStyle w:val="Heading2"/>
        <w:keepNext/>
      </w:pPr>
      <w:r>
        <w:t xml:space="preserve">5.1 Overall program flow</w:t>
      </w:r>
    </w:p>
    <w:p>
      <w:pPr>
        <w:spacing w:after="40" w:before="0" w:line="252"/>
        <w:jc w:val="both"/>
      </w:pPr>
      <w:r>
        <w:rPr>
          <w:sz w:val="22"/>
          <w:szCs w:val="22"/>
        </w:rPr>
        <w:t xml:space="preserve">The program initialises an empty record table and then repeats: show the menu, read a valid choice, run the chosen operation through its function, and return to the menu, until Exit is chosen or the input ends (Figure 1).</w:t>
      </w:r>
    </w:p>
    <w:p>
      <w:pPr>
        <w:keepNext/>
        <w:spacing w:after="0" w:before="60"/>
        <w:jc w:val="center"/>
      </w:pPr>
      <w:r>
        <w:drawing>
          <wp:inline distT="0" distB="0" distL="0" distR="0">
            <wp:extent cx="5334000" cy="3295650"/>
            <wp:effectExtent t="0" r="0" b="0" l="0"/>
            <wp:docPr id="1" name="fig1-main-flow.png" descr="Main program flow chart" title="Main program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95650"/>
                    </a:xfrm>
                    <a:prstGeom prst="rect">
                      <a:avLst/>
                    </a:prstGeom>
                  </pic:spPr>
                </pic:pic>
              </a:graphicData>
            </a:graphic>
          </wp:inline>
        </w:drawing>
      </w:r>
    </w:p>
    <w:p>
      <w:pPr>
        <w:spacing w:after="140" w:before="40"/>
        <w:jc w:val="center"/>
      </w:pPr>
      <w:r>
        <w:rPr>
          <w:i/>
          <w:iCs/>
          <w:sz w:val="19"/>
          <w:szCs w:val="19"/>
        </w:rPr>
        <w:t xml:space="preserve">Figure 1: Main program flow (menu loop)</w:t>
      </w:r>
    </w:p>
    <w:p>
      <w:pPr>
        <w:pStyle w:val="Heading2"/>
        <w:keepNext/>
      </w:pPr>
      <w:r>
        <w:t xml:space="preserve">5.2 Entry validation and result calculation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c>
          <w:tcPr>
            <w:tcW w:type="dxa" w:w="5200"/>
            <w:tcBorders>
              <w:top w:val="none"/>
              <w:left w:val="none"/>
              <w:bottom w:val="none"/>
              <w:right w:val="none"/>
            </w:tcBorders>
            <w:tcMar>
              <w:top w:type="dxa" w:w="40"/>
              <w:left w:type="dxa" w:w="40"/>
              <w:bottom w:type="dxa" w:w="40"/>
              <w:right w:type="dxa" w:w="120"/>
            </w:tcMar>
          </w:tcPr>
          <w:p>
            <w:pPr>
              <w:spacing w:after="60"/>
            </w:pPr>
            <w:r>
              <w:rPr>
                <w:b/>
                <w:bCs/>
                <w:sz w:val="20"/>
                <w:szCs w:val="20"/>
              </w:rPr>
              <w:t xml:space="preserve">Algorithm: add one student</w:t>
            </w:r>
          </w:p>
          <w:p>
            <w:pPr>
              <w:pStyle w:val="ListParagraph"/>
              <w:numPr>
                <w:ilvl w:val="0"/>
                <w:numId w:val="2"/>
              </w:numPr>
              <w:spacing w:after="30" w:line="245"/>
              <w:jc w:val="left"/>
            </w:pPr>
            <w:r>
              <w:rPr>
                <w:sz w:val="19"/>
                <w:szCs w:val="19"/>
              </w:rPr>
              <w:t xml:space="preserve">If the table already holds 100 students, report it and return.</w:t>
            </w:r>
          </w:p>
          <w:p>
            <w:pPr>
              <w:pStyle w:val="ListParagraph"/>
              <w:numPr>
                <w:ilvl w:val="0"/>
                <w:numId w:val="2"/>
              </w:numPr>
              <w:spacing w:after="30" w:line="245"/>
              <w:jc w:val="left"/>
            </w:pPr>
            <w:r>
              <w:rPr>
                <w:sz w:val="19"/>
                <w:szCs w:val="19"/>
              </w:rPr>
              <w:t xml:space="preserve">Read the ID; re-ask if blank, over 19 characters or containing spaces.</w:t>
            </w:r>
          </w:p>
          <w:p>
            <w:pPr>
              <w:pStyle w:val="ListParagraph"/>
              <w:numPr>
                <w:ilvl w:val="0"/>
                <w:numId w:val="2"/>
              </w:numPr>
              <w:spacing w:after="30" w:line="245"/>
              <w:jc w:val="left"/>
            </w:pPr>
            <w:r>
              <w:rPr>
                <w:sz w:val="19"/>
                <w:szCs w:val="19"/>
              </w:rPr>
              <w:t xml:space="preserve">If the ID is already stored (linear search with </w:t>
            </w:r>
            <w:r>
              <w:rPr>
                <w:rFonts w:ascii="Courier New" w:cs="Courier New" w:eastAsia="Courier New" w:hAnsi="Courier New"/>
                <w:sz w:val="17"/>
                <w:szCs w:val="17"/>
              </w:rPr>
              <w:t xml:space="preserve">strcmp</w:t>
            </w:r>
            <w:r>
              <w:rPr>
                <w:sz w:val="19"/>
                <w:szCs w:val="19"/>
              </w:rPr>
              <w:t xml:space="preserve">), reject it and return.</w:t>
            </w:r>
          </w:p>
          <w:p>
            <w:pPr>
              <w:pStyle w:val="ListParagraph"/>
              <w:numPr>
                <w:ilvl w:val="0"/>
                <w:numId w:val="2"/>
              </w:numPr>
              <w:spacing w:after="30" w:line="245"/>
              <w:jc w:val="left"/>
            </w:pPr>
            <w:r>
              <w:rPr>
                <w:sz w:val="19"/>
                <w:szCs w:val="19"/>
              </w:rPr>
              <w:t xml:space="preserve">Read the name; re-ask if blank or over 79 characters.</w:t>
            </w:r>
          </w:p>
          <w:p>
            <w:pPr>
              <w:pStyle w:val="ListParagraph"/>
              <w:numPr>
                <w:ilvl w:val="0"/>
                <w:numId w:val="2"/>
              </w:numPr>
              <w:spacing w:after="30" w:line="245"/>
              <w:jc w:val="left"/>
            </w:pPr>
            <w:r>
              <w:rPr>
                <w:sz w:val="19"/>
                <w:szCs w:val="19"/>
              </w:rPr>
              <w:t xml:space="preserve">For each of the 5 subjects read a mark with </w:t>
            </w:r>
            <w:r>
              <w:rPr>
                <w:rFonts w:ascii="Courier New" w:cs="Courier New" w:eastAsia="Courier New" w:hAnsi="Courier New"/>
                <w:sz w:val="17"/>
                <w:szCs w:val="17"/>
              </w:rPr>
              <w:t xml:space="preserve">strtol</w:t>
            </w:r>
            <w:r>
              <w:rPr>
                <w:sz w:val="19"/>
                <w:szCs w:val="19"/>
              </w:rPr>
              <w:t xml:space="preserve">; re-ask for text, trailing characters, overflow, below 0 or above 100.</w:t>
            </w:r>
          </w:p>
          <w:p>
            <w:pPr>
              <w:pStyle w:val="ListParagraph"/>
              <w:numPr>
                <w:ilvl w:val="0"/>
                <w:numId w:val="2"/>
              </w:numPr>
              <w:spacing w:after="30" w:line="245"/>
              <w:jc w:val="left"/>
            </w:pPr>
            <w:r>
              <w:rPr>
                <w:sz w:val="19"/>
                <w:szCs w:val="19"/>
              </w:rPr>
              <w:t xml:space="preserve">If the input ends at any prompt, discard the temporary data and return.</w:t>
            </w:r>
          </w:p>
          <w:p>
            <w:pPr>
              <w:pStyle w:val="ListParagraph"/>
              <w:numPr>
                <w:ilvl w:val="0"/>
                <w:numId w:val="2"/>
              </w:numPr>
              <w:spacing w:after="30" w:line="245"/>
              <w:jc w:val="left"/>
            </w:pPr>
            <w:r>
              <w:rPr>
                <w:sz w:val="19"/>
                <w:szCs w:val="19"/>
              </w:rPr>
              <w:t xml:space="preserve">Only now copy the temporary identity and marks into row </w:t>
            </w:r>
            <w:r>
              <w:rPr>
                <w:rFonts w:ascii="Courier New" w:cs="Courier New" w:eastAsia="Courier New" w:hAnsi="Courier New"/>
                <w:sz w:val="17"/>
                <w:szCs w:val="17"/>
              </w:rPr>
              <w:t xml:space="preserve">count</w:t>
            </w:r>
            <w:r>
              <w:rPr>
                <w:sz w:val="19"/>
                <w:szCs w:val="19"/>
              </w:rPr>
              <w:t xml:space="preserve"> and increase </w:t>
            </w:r>
            <w:r>
              <w:rPr>
                <w:rFonts w:ascii="Courier New" w:cs="Courier New" w:eastAsia="Courier New" w:hAnsi="Courier New"/>
                <w:sz w:val="17"/>
                <w:szCs w:val="17"/>
              </w:rPr>
              <w:t xml:space="preserve">count</w:t>
            </w:r>
            <w:r>
              <w:rPr>
                <w:sz w:val="19"/>
                <w:szCs w:val="19"/>
              </w:rPr>
              <w:t xml:space="preserve"> by one.</w:t>
            </w:r>
          </w:p>
          <w:p>
            <w:pPr>
              <w:pStyle w:val="ListParagraph"/>
              <w:numPr>
                <w:ilvl w:val="0"/>
                <w:numId w:val="2"/>
              </w:numPr>
              <w:spacing w:after="30" w:line="245"/>
              <w:jc w:val="left"/>
            </w:pPr>
            <w:r>
              <w:rPr>
                <w:sz w:val="19"/>
                <w:szCs w:val="19"/>
              </w:rPr>
              <w:t xml:space="preserve">Display the saved record with its calculated result.</w:t>
            </w:r>
          </w:p>
          <w:p>
            <w:pPr>
              <w:spacing w:after="0" w:before="80" w:line="245"/>
            </w:pPr>
            <w:r>
              <w:rPr>
                <w:sz w:val="19"/>
                <w:szCs w:val="19"/>
              </w:rPr>
              <w:t xml:space="preserve">The new data stays in temporary variables until step 7, so rejecting a duplicate or cancelling can never leave a half-written record or a wrong count.</w:t>
            </w:r>
          </w:p>
        </w:tc>
        <w:tc>
          <w:tcPr>
            <w:tcW w:type="dxa" w:w="4438"/>
            <w:tcBorders>
              <w:top w:val="none"/>
              <w:left w:val="none"/>
              <w:bottom w:val="none"/>
              <w:right w:val="none"/>
            </w:tcBorders>
            <w:tcMar>
              <w:top w:type="dxa" w:w="40"/>
              <w:left w:type="dxa" w:w="120"/>
              <w:bottom w:type="dxa" w:w="40"/>
              <w:right w:type="dxa" w:w="40"/>
            </w:tcMar>
          </w:tcPr>
          <w:p>
            <w:pPr>
              <w:keepNext/>
              <w:spacing w:after="0" w:before="60"/>
              <w:jc w:val="center"/>
            </w:pPr>
            <w:r>
              <w:drawing>
                <wp:inline distT="0" distB="0" distL="0" distR="0">
                  <wp:extent cx="2047875" cy="2733675"/>
                  <wp:effectExtent t="0" r="0" b="0" l="0"/>
                  <wp:docPr id="2" name="fig3-result-calc.png" descr="Result calculation flow chart" title="Result calculation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47875" cy="2733675"/>
                          </a:xfrm>
                          <a:prstGeom prst="rect">
                            <a:avLst/>
                          </a:prstGeom>
                        </pic:spPr>
                      </pic:pic>
                    </a:graphicData>
                  </a:graphic>
                </wp:inline>
              </w:drawing>
            </w:r>
          </w:p>
          <w:p>
            <w:pPr>
              <w:spacing w:after="140" w:before="40"/>
              <w:jc w:val="center"/>
            </w:pPr>
            <w:r>
              <w:rPr>
                <w:i/>
                <w:iCs/>
                <w:sz w:val="19"/>
                <w:szCs w:val="19"/>
              </w:rPr>
              <w:t xml:space="preserve">Figure 2: Calculation of total, average, percentage and result</w:t>
            </w:r>
          </w:p>
        </w:tc>
      </w:tr>
    </w:tbl>
    <w:p>
      <w:pPr>
        <w:pStyle w:val="Heading2"/>
        <w:keepNext/>
      </w:pPr>
      <w:r>
        <w:t xml:space="preserve">5.3 Key operation logic</w:t>
      </w:r>
    </w:p>
    <w:p>
      <w:pPr>
        <w:pStyle w:val="ListParagraph"/>
        <w:numPr>
          <w:ilvl w:val="0"/>
          <w:numId w:val="3"/>
        </w:numPr>
        <w:spacing w:after="40" w:line="250"/>
        <w:jc w:val="left"/>
      </w:pPr>
      <w:r>
        <w:rPr>
          <w:b/>
          <w:bCs/>
          <w:sz w:val="21"/>
          <w:szCs w:val="21"/>
        </w:rPr>
        <w:t xml:space="preserve">Search.</w:t>
      </w:r>
      <w:r>
        <w:rPr>
          <w:sz w:val="21"/>
          <w:szCs w:val="21"/>
        </w:rPr>
        <w:t xml:space="preserve"> By ID: compare the wanted ID with </w:t>
      </w:r>
      <w:r>
        <w:rPr>
          <w:rFonts w:ascii="Courier New" w:cs="Courier New" w:eastAsia="Courier New" w:hAnsi="Courier New"/>
          <w:sz w:val="19"/>
          <w:szCs w:val="19"/>
        </w:rPr>
        <w:t xml:space="preserve">students[0].id</w:t>
      </w:r>
      <w:r>
        <w:rPr>
          <w:sz w:val="21"/>
          <w:szCs w:val="21"/>
        </w:rPr>
        <w:t xml:space="preserve">, </w:t>
      </w:r>
      <w:r>
        <w:rPr>
          <w:rFonts w:ascii="Courier New" w:cs="Courier New" w:eastAsia="Courier New" w:hAnsi="Courier New"/>
          <w:sz w:val="19"/>
          <w:szCs w:val="19"/>
        </w:rPr>
        <w:t xml:space="preserve">students[1].id</w:t>
      </w:r>
      <w:r>
        <w:rPr>
          <w:sz w:val="21"/>
          <w:szCs w:val="21"/>
        </w:rPr>
        <w:t xml:space="preserve">, … using </w:t>
      </w:r>
      <w:r>
        <w:rPr>
          <w:rFonts w:ascii="Courier New" w:cs="Courier New" w:eastAsia="Courier New" w:hAnsi="Courier New"/>
          <w:sz w:val="19"/>
          <w:szCs w:val="19"/>
        </w:rPr>
        <w:t xml:space="preserve">strcmp</w:t>
      </w:r>
      <w:r>
        <w:rPr>
          <w:sz w:val="21"/>
          <w:szCs w:val="21"/>
        </w:rPr>
        <w:t xml:space="preserve"> until a match or the end (linear search). By name: the same, but the whole table is always traversed because names are not unique.</w:t>
      </w:r>
    </w:p>
    <w:p>
      <w:pPr>
        <w:pStyle w:val="ListParagraph"/>
        <w:numPr>
          <w:ilvl w:val="0"/>
          <w:numId w:val="3"/>
        </w:numPr>
        <w:spacing w:after="40" w:line="250"/>
        <w:jc w:val="left"/>
      </w:pPr>
      <w:r>
        <w:rPr>
          <w:b/>
          <w:bCs/>
          <w:sz w:val="21"/>
          <w:szCs w:val="21"/>
        </w:rPr>
        <w:t xml:space="preserve">Highest/lowest.</w:t>
      </w:r>
      <w:r>
        <w:rPr>
          <w:sz w:val="21"/>
          <w:szCs w:val="21"/>
        </w:rPr>
        <w:t xml:space="preserve"> Stop if there are no records; start both from the first real record, then compare the remaining rows; finally list every student that holds the extreme value (ties). The same is done for each subject column.</w:t>
      </w:r>
    </w:p>
    <w:p>
      <w:pPr>
        <w:pStyle w:val="ListParagraph"/>
        <w:numPr>
          <w:ilvl w:val="0"/>
          <w:numId w:val="3"/>
        </w:numPr>
        <w:spacing w:after="40" w:line="250"/>
        <w:jc w:val="left"/>
      </w:pPr>
      <w:r>
        <w:rPr>
          <w:b/>
          <w:bCs/>
          <w:sz w:val="21"/>
          <w:szCs w:val="21"/>
        </w:rPr>
        <w:t xml:space="preserve">Frequency.</w:t>
      </w:r>
      <w:r>
        <w:rPr>
          <w:sz w:val="21"/>
          <w:szCs w:val="21"/>
        </w:rPr>
        <w:t xml:space="preserve"> Zero a </w:t>
      </w:r>
      <w:r>
        <w:rPr>
          <w:rFonts w:ascii="Courier New" w:cs="Courier New" w:eastAsia="Courier New" w:hAnsi="Courier New"/>
          <w:sz w:val="19"/>
          <w:szCs w:val="19"/>
        </w:rPr>
        <w:t xml:space="preserve">counts[subject][band]</w:t>
      </w:r>
      <w:r>
        <w:rPr>
          <w:sz w:val="21"/>
          <w:szCs w:val="21"/>
        </w:rPr>
        <w:t xml:space="preserve"> table; for every mark add one to exactly one band (80+ → 3, 60+ → 2, 40+ → 1, else 0); every subject row must add up to the number of students.</w:t>
      </w:r>
    </w:p>
    <w:p>
      <w:pPr>
        <w:pStyle w:val="ListParagraph"/>
        <w:numPr>
          <w:ilvl w:val="0"/>
          <w:numId w:val="3"/>
        </w:numPr>
        <w:spacing w:after="40" w:line="250"/>
        <w:jc w:val="left"/>
      </w:pPr>
      <w:r>
        <w:rPr>
          <w:b/>
          <w:bCs/>
          <w:sz w:val="21"/>
          <w:szCs w:val="21"/>
        </w:rPr>
        <w:t xml:space="preserve">Pass/fail.</w:t>
      </w:r>
      <w:r>
        <w:rPr>
          <w:sz w:val="21"/>
          <w:szCs w:val="21"/>
        </w:rPr>
        <w:t xml:space="preserve"> Count students for whom </w:t>
      </w:r>
      <w:r>
        <w:rPr>
          <w:rFonts w:ascii="Courier New" w:cs="Courier New" w:eastAsia="Courier New" w:hAnsi="Courier New"/>
          <w:sz w:val="19"/>
          <w:szCs w:val="19"/>
        </w:rPr>
        <w:t xml:space="preserve">is_pass</w:t>
      </w:r>
      <w:r>
        <w:rPr>
          <w:sz w:val="21"/>
          <w:szCs w:val="21"/>
        </w:rPr>
        <w:t xml:space="preserve"> is true or false; pass percentage = passes × 100 / students.</w:t>
      </w:r>
    </w:p>
    <w:p>
      <w:pPr>
        <w:pStyle w:val="Heading1"/>
        <w:keepNext/>
      </w:pPr>
      <w:r>
        <w:t xml:space="preserve">6. System Design / Methodology</w:t>
      </w:r>
    </w:p>
    <w:p>
      <w:pPr>
        <w:spacing w:after="60" w:before="0" w:line="252"/>
        <w:jc w:val="both"/>
      </w:pPr>
      <w:r>
        <w:rPr>
          <w:b/>
          <w:bCs/>
          <w:sz w:val="22"/>
          <w:szCs w:val="22"/>
        </w:rPr>
        <w:t xml:space="preserve">Approach.</w:t>
      </w:r>
      <w:r>
        <w:rPr>
          <w:sz w:val="22"/>
          <w:szCs w:val="22"/>
        </w:rPr>
        <w:t xml:space="preserve"> The system was designed top-down and built incrementally in the order: constants and data model, validated input and menu, entry and display, calculations, search, analysis, integration, then testing. Hand-calculated expected results (for example S001: 80+70+60+90+50 = 350, 350 ÷ 5 = 70.00, 350 × 100 ÷ 500 = 70.00 %) were written down before the code and every function was checked against them.</w:t>
      </w:r>
    </w:p>
    <w:p>
      <w:pPr>
        <w:spacing w:after="40" w:before="0" w:line="252"/>
        <w:jc w:val="both"/>
      </w:pPr>
      <w:r>
        <w:rPr>
          <w:b/>
          <w:bCs/>
          <w:sz w:val="22"/>
          <w:szCs w:val="22"/>
        </w:rPr>
        <w:t xml:space="preserve">Data model.</w:t>
      </w:r>
      <w:r>
        <w:rPr>
          <w:sz w:val="22"/>
          <w:szCs w:val="22"/>
        </w:rPr>
        <w:t xml:space="preserve"> One </w:t>
      </w:r>
      <w:r>
        <w:rPr>
          <w:rFonts w:ascii="Courier New" w:cs="Courier New" w:eastAsia="Courier New" w:hAnsi="Courier New"/>
          <w:sz w:val="20"/>
          <w:szCs w:val="20"/>
        </w:rPr>
        <w:t xml:space="preserve">Records</w:t>
      </w:r>
      <w:r>
        <w:rPr>
          <w:sz w:val="22"/>
          <w:szCs w:val="22"/>
        </w:rPr>
        <w:t xml:space="preserve"> structure holds an array of </w:t>
      </w:r>
      <w:r>
        <w:rPr>
          <w:rFonts w:ascii="Courier New" w:cs="Courier New" w:eastAsia="Courier New" w:hAnsi="Courier New"/>
          <w:sz w:val="20"/>
          <w:szCs w:val="20"/>
        </w:rPr>
        <w:t xml:space="preserve">Student</w:t>
      </w:r>
      <w:r>
        <w:rPr>
          <w:sz w:val="22"/>
          <w:szCs w:val="22"/>
        </w:rPr>
        <w:t xml:space="preserve"> structures (</w:t>
      </w:r>
      <w:r>
        <w:rPr>
          <w:rFonts w:ascii="Courier New" w:cs="Courier New" w:eastAsia="Courier New" w:hAnsi="Courier New"/>
          <w:sz w:val="20"/>
          <w:szCs w:val="20"/>
        </w:rPr>
        <w:t xml:space="preserve">id</w:t>
      </w:r>
      <w:r>
        <w:rPr>
          <w:sz w:val="22"/>
          <w:szCs w:val="22"/>
        </w:rPr>
        <w:t xml:space="preserve">, </w:t>
      </w:r>
      <w:r>
        <w:rPr>
          <w:rFonts w:ascii="Courier New" w:cs="Courier New" w:eastAsia="Courier New" w:hAnsi="Courier New"/>
          <w:sz w:val="20"/>
          <w:szCs w:val="20"/>
        </w:rPr>
        <w:t xml:space="preserve">name</w:t>
      </w:r>
      <w:r>
        <w:rPr>
          <w:sz w:val="22"/>
          <w:szCs w:val="22"/>
        </w:rPr>
        <w:t xml:space="preserve">), a separate two-dimensional </w:t>
      </w:r>
      <w:r>
        <w:rPr>
          <w:rFonts w:ascii="Courier New" w:cs="Courier New" w:eastAsia="Courier New" w:hAnsi="Courier New"/>
          <w:sz w:val="20"/>
          <w:szCs w:val="20"/>
        </w:rPr>
        <w:t xml:space="preserve">marks</w:t>
      </w:r>
      <w:r>
        <w:rPr>
          <w:sz w:val="22"/>
          <w:szCs w:val="22"/>
        </w:rPr>
        <w:t xml:space="preserve"> table and the number of occupied rows. Row i of both arrays describes the same person (Figure 3). Marks are stored once; total, average, percentage and result are recalculated whenever they are needed, so they can never be stale after an update.</w:t>
      </w:r>
    </w:p>
    <w:p>
      <w:pPr>
        <w:keepNext/>
        <w:spacing w:after="0" w:before="60"/>
        <w:jc w:val="center"/>
      </w:pPr>
      <w:r>
        <w:drawing>
          <wp:inline distT="0" distB="0" distL="0" distR="0">
            <wp:extent cx="4476750" cy="1981200"/>
            <wp:effectExtent t="0" r="0" b="0" l="0"/>
            <wp:docPr id="3" name="fig4-data-model.png" descr="Data model: students array and marks table" title="Data model: students array and mark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981200"/>
                    </a:xfrm>
                    <a:prstGeom prst="rect">
                      <a:avLst/>
                    </a:prstGeom>
                  </pic:spPr>
                </pic:pic>
              </a:graphicData>
            </a:graphic>
          </wp:inline>
        </w:drawing>
      </w:r>
    </w:p>
    <w:p>
      <w:pPr>
        <w:spacing w:after="140" w:before="40"/>
        <w:jc w:val="center"/>
      </w:pPr>
      <w:r>
        <w:rPr>
          <w:i/>
          <w:iCs/>
          <w:sz w:val="19"/>
          <w:szCs w:val="19"/>
        </w:rPr>
        <w:t xml:space="preserve">Figure 3: Data model — identity structures and the two-dimensional marks table share a row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43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Module</w:t>
            </w:r>
          </w:p>
        </w:tc>
        <w:tc>
          <w:tcPr>
            <w:tcW w:type="dxa" w:w="40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Responsibility</w:t>
            </w:r>
          </w:p>
        </w:tc>
        <w:tc>
          <w:tcPr>
            <w:tcW w:type="dxa" w:w="4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Main functions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main.c</w:t>
            </w:r>
          </w:p>
        </w:tc>
        <w:tc>
          <w:tcPr>
            <w:tcW w:type="dxa" w:w="4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Menu, dispatch with </w:t>
            </w:r>
            <w:r>
              <w:rPr>
                <w:rFonts w:ascii="Courier New" w:cs="Courier New" w:eastAsia="Courier New" w:hAnsi="Courier New"/>
                <w:sz w:val="16"/>
                <w:szCs w:val="16"/>
              </w:rPr>
              <w:t xml:space="preserve">switch</w:t>
            </w:r>
            <w:r>
              <w:rPr>
                <w:sz w:val="18"/>
                <w:szCs w:val="18"/>
              </w:rPr>
              <w:t xml:space="preserve">, clean exit on end of input</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main</w:t>
            </w:r>
            <w:r>
              <w:rPr>
                <w:sz w:val="18"/>
                <w:szCs w:val="18"/>
              </w:rPr>
              <w:t xml:space="preserve">, </w:t>
            </w:r>
            <w:r>
              <w:rPr>
                <w:rFonts w:ascii="Courier New" w:cs="Courier New" w:eastAsia="Courier New" w:hAnsi="Courier New"/>
                <w:sz w:val="16"/>
                <w:szCs w:val="16"/>
              </w:rPr>
              <w:t xml:space="preserve">print_menu</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student.h</w:t>
            </w:r>
          </w:p>
        </w:tc>
        <w:tc>
          <w:tcPr>
            <w:tcW w:type="dxa" w:w="4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Constants, </w:t>
            </w:r>
            <w:r>
              <w:rPr>
                <w:rFonts w:ascii="Courier New" w:cs="Courier New" w:eastAsia="Courier New" w:hAnsi="Courier New"/>
                <w:sz w:val="16"/>
                <w:szCs w:val="16"/>
              </w:rPr>
              <w:t xml:space="preserve">Student</w:t>
            </w:r>
            <w:r>
              <w:rPr>
                <w:sz w:val="18"/>
                <w:szCs w:val="18"/>
              </w:rPr>
              <w:t xml:space="preserve"> and </w:t>
            </w:r>
            <w:r>
              <w:rPr>
                <w:rFonts w:ascii="Courier New" w:cs="Courier New" w:eastAsia="Courier New" w:hAnsi="Courier New"/>
                <w:sz w:val="16"/>
                <w:szCs w:val="16"/>
              </w:rPr>
              <w:t xml:space="preserve">Records</w:t>
            </w:r>
            <w:r>
              <w:rPr>
                <w:sz w:val="18"/>
                <w:szCs w:val="18"/>
              </w:rPr>
              <w:t xml:space="preserve"> types, all prototypes</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student.c</w:t>
            </w:r>
          </w:p>
        </w:tc>
        <w:tc>
          <w:tcPr>
            <w:tcW w:type="dxa" w:w="4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Entry, display, search, marks table, update marks</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add_student</w:t>
            </w:r>
            <w:r>
              <w:rPr>
                <w:sz w:val="18"/>
                <w:szCs w:val="18"/>
              </w:rPr>
              <w:t xml:space="preserve">, </w:t>
            </w:r>
            <w:r>
              <w:rPr>
                <w:rFonts w:ascii="Courier New" w:cs="Courier New" w:eastAsia="Courier New" w:hAnsi="Courier New"/>
                <w:sz w:val="16"/>
                <w:szCs w:val="16"/>
              </w:rPr>
              <w:t xml:space="preserve">display_student</w:t>
            </w:r>
            <w:r>
              <w:rPr>
                <w:sz w:val="18"/>
                <w:szCs w:val="18"/>
              </w:rPr>
              <w:t xml:space="preserve">, </w:t>
            </w:r>
            <w:r>
              <w:rPr>
                <w:rFonts w:ascii="Courier New" w:cs="Courier New" w:eastAsia="Courier New" w:hAnsi="Courier New"/>
                <w:sz w:val="16"/>
                <w:szCs w:val="16"/>
              </w:rPr>
              <w:t xml:space="preserve">find_student_by_id</w:t>
            </w:r>
            <w:r>
              <w:rPr>
                <w:sz w:val="18"/>
                <w:szCs w:val="18"/>
              </w:rPr>
              <w:t xml:space="preserve">, </w:t>
            </w:r>
            <w:r>
              <w:rPr>
                <w:rFonts w:ascii="Courier New" w:cs="Courier New" w:eastAsia="Courier New" w:hAnsi="Courier New"/>
                <w:sz w:val="16"/>
                <w:szCs w:val="16"/>
              </w:rPr>
              <w:t xml:space="preserve">search_by_name</w:t>
            </w:r>
            <w:r>
              <w:rPr>
                <w:sz w:val="18"/>
                <w:szCs w:val="18"/>
              </w:rPr>
              <w:t xml:space="preserve">, </w:t>
            </w:r>
            <w:r>
              <w:rPr>
                <w:rFonts w:ascii="Courier New" w:cs="Courier New" w:eastAsia="Courier New" w:hAnsi="Courier New"/>
                <w:sz w:val="16"/>
                <w:szCs w:val="16"/>
              </w:rPr>
              <w:t xml:space="preserve">display_marks_table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analysis.c</w:t>
            </w:r>
          </w:p>
        </w:tc>
        <w:tc>
          <w:tcPr>
            <w:tcW w:type="dxa" w:w="4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Calculations, decisions, extremes, frequency, summary, ranking</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calculate_total</w:t>
            </w:r>
            <w:r>
              <w:rPr>
                <w:sz w:val="18"/>
                <w:szCs w:val="18"/>
              </w:rPr>
              <w:t xml:space="preserve">, </w:t>
            </w:r>
            <w:r>
              <w:rPr>
                <w:rFonts w:ascii="Courier New" w:cs="Courier New" w:eastAsia="Courier New" w:hAnsi="Courier New"/>
                <w:sz w:val="16"/>
                <w:szCs w:val="16"/>
              </w:rPr>
              <w:t xml:space="preserve">is_pass</w:t>
            </w:r>
            <w:r>
              <w:rPr>
                <w:sz w:val="18"/>
                <w:szCs w:val="18"/>
              </w:rPr>
              <w:t xml:space="preserve">, </w:t>
            </w:r>
            <w:r>
              <w:rPr>
                <w:rFonts w:ascii="Courier New" w:cs="Courier New" w:eastAsia="Courier New" w:hAnsi="Courier New"/>
                <w:sz w:val="16"/>
                <w:szCs w:val="16"/>
              </w:rPr>
              <w:t xml:space="preserve">mark_band</w:t>
            </w:r>
            <w:r>
              <w:rPr>
                <w:sz w:val="18"/>
                <w:szCs w:val="18"/>
              </w:rPr>
              <w:t xml:space="preserve">, </w:t>
            </w:r>
            <w:r>
              <w:rPr>
                <w:rFonts w:ascii="Courier New" w:cs="Courier New" w:eastAsia="Courier New" w:hAnsi="Courier New"/>
                <w:sz w:val="16"/>
                <w:szCs w:val="16"/>
              </w:rPr>
              <w:t xml:space="preserve">show_extremes</w:t>
            </w:r>
            <w:r>
              <w:rPr>
                <w:sz w:val="18"/>
                <w:szCs w:val="18"/>
              </w:rPr>
              <w:t xml:space="preserve">, </w:t>
            </w:r>
            <w:r>
              <w:rPr>
                <w:rFonts w:ascii="Courier New" w:cs="Courier New" w:eastAsia="Courier New" w:hAnsi="Courier New"/>
                <w:sz w:val="16"/>
                <w:szCs w:val="16"/>
              </w:rPr>
              <w:t xml:space="preserve">show_frequency</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input.c</w:t>
            </w:r>
          </w:p>
        </w:tc>
        <w:tc>
          <w:tcPr>
            <w:tcW w:type="dxa" w:w="4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Safe bounded input</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read_int_in_range</w:t>
            </w:r>
            <w:r>
              <w:rPr>
                <w:sz w:val="18"/>
                <w:szCs w:val="18"/>
              </w:rPr>
              <w:t xml:space="preserve">, </w:t>
            </w:r>
            <w:r>
              <w:rPr>
                <w:rFonts w:ascii="Courier New" w:cs="Courier New" w:eastAsia="Courier New" w:hAnsi="Courier New"/>
                <w:sz w:val="16"/>
                <w:szCs w:val="16"/>
              </w:rPr>
              <w:t xml:space="preserve">read_nonempty_text</w:t>
            </w:r>
            <w:r>
              <w:rPr>
                <w:sz w:val="18"/>
                <w:szCs w:val="18"/>
              </w:rPr>
              <w:t xml:space="preserve">, </w:t>
            </w:r>
            <w:r>
              <w:rPr>
                <w:rFonts w:ascii="Courier New" w:cs="Courier New" w:eastAsia="Courier New" w:hAnsi="Courier New"/>
                <w:sz w:val="16"/>
                <w:szCs w:val="16"/>
              </w:rPr>
              <w:t xml:space="preserve">parse_int_in_range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storage.c</w:t>
            </w:r>
          </w:p>
        </w:tc>
        <w:tc>
          <w:tcPr>
            <w:tcW w:type="dxa" w:w="4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Optional save/load and CSV export</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save_records</w:t>
            </w:r>
            <w:r>
              <w:rPr>
                <w:sz w:val="18"/>
                <w:szCs w:val="18"/>
              </w:rPr>
              <w:t xml:space="preserve">, </w:t>
            </w:r>
            <w:r>
              <w:rPr>
                <w:rFonts w:ascii="Courier New" w:cs="Courier New" w:eastAsia="Courier New" w:hAnsi="Courier New"/>
                <w:sz w:val="16"/>
                <w:szCs w:val="16"/>
              </w:rPr>
              <w:t xml:space="preserve">load_records</w:t>
            </w:r>
            <w:r>
              <w:rPr>
                <w:sz w:val="18"/>
                <w:szCs w:val="18"/>
              </w:rPr>
              <w:t xml:space="preserve">, </w:t>
            </w:r>
            <w:r>
              <w:rPr>
                <w:rFonts w:ascii="Courier New" w:cs="Courier New" w:eastAsia="Courier New" w:hAnsi="Courier New"/>
                <w:sz w:val="16"/>
                <w:szCs w:val="16"/>
              </w:rPr>
              <w:t xml:space="preserve">export_csv</w:t>
            </w:r>
          </w:p>
        </w:tc>
      </w:tr>
    </w:tbl>
    <w:p>
      <w:pPr>
        <w:spacing w:after="60" w:line="120"/>
      </w:pPr>
    </w:p>
    <w:p>
      <w:pPr>
        <w:spacing w:after="60" w:before="0" w:line="252"/>
        <w:jc w:val="both"/>
      </w:pPr>
      <w:r>
        <w:rPr>
          <w:b/>
          <w:bCs/>
          <w:sz w:val="22"/>
          <w:szCs w:val="22"/>
        </w:rPr>
        <w:t xml:space="preserve">Academic rules and formulas.</w:t>
      </w:r>
      <w:r>
        <w:rPr>
          <w:sz w:val="22"/>
          <w:szCs w:val="22"/>
        </w:rPr>
        <w:t xml:space="preserve"> With S = 5 subjects and a maximum of M = 100 per subject: </w:t>
      </w:r>
      <w:r>
        <w:rPr>
          <w:rFonts w:ascii="Courier New" w:cs="Courier New" w:eastAsia="Courier New" w:hAnsi="Courier New"/>
          <w:sz w:val="20"/>
          <w:szCs w:val="20"/>
        </w:rPr>
        <w:t xml:space="preserve">total</w:t>
      </w:r>
      <w:r>
        <w:rPr>
          <w:sz w:val="22"/>
          <w:szCs w:val="22"/>
        </w:rPr>
        <w:t xml:space="preserve"> = sum of the marks; </w:t>
      </w:r>
      <w:r>
        <w:rPr>
          <w:rFonts w:ascii="Courier New" w:cs="Courier New" w:eastAsia="Courier New" w:hAnsi="Courier New"/>
          <w:sz w:val="20"/>
          <w:szCs w:val="20"/>
        </w:rPr>
        <w:t xml:space="preserve">average</w:t>
      </w:r>
      <w:r>
        <w:rPr>
          <w:sz w:val="22"/>
          <w:szCs w:val="22"/>
        </w:rPr>
        <w:t xml:space="preserve"> = total / S; </w:t>
      </w:r>
      <w:r>
        <w:rPr>
          <w:rFonts w:ascii="Courier New" w:cs="Courier New" w:eastAsia="Courier New" w:hAnsi="Courier New"/>
          <w:sz w:val="20"/>
          <w:szCs w:val="20"/>
        </w:rPr>
        <w:t xml:space="preserve">percentage</w:t>
      </w:r>
      <w:r>
        <w:rPr>
          <w:sz w:val="22"/>
          <w:szCs w:val="22"/>
        </w:rPr>
        <w:t xml:space="preserve"> = total × 100 / (S × M), both in floating point; </w:t>
      </w:r>
      <w:r>
        <w:rPr>
          <w:rFonts w:ascii="Courier New" w:cs="Courier New" w:eastAsia="Courier New" w:hAnsi="Courier New"/>
          <w:sz w:val="20"/>
          <w:szCs w:val="20"/>
        </w:rPr>
        <w:t xml:space="preserve">pass</w:t>
      </w:r>
      <w:r>
        <w:rPr>
          <w:sz w:val="22"/>
          <w:szCs w:val="22"/>
        </w:rPr>
        <w:t xml:space="preserve"> = every subject mark ≥ 40. A student with 100, 100, 100, 100, 39 has 87.80 % but </w:t>
      </w:r>
      <w:r>
        <w:rPr>
          <w:b/>
          <w:bCs/>
          <w:sz w:val="22"/>
          <w:szCs w:val="22"/>
        </w:rPr>
        <w:t xml:space="preserve">fails</w:t>
      </w:r>
      <w:r>
        <w:rPr>
          <w:sz w:val="22"/>
          <w:szCs w:val="22"/>
        </w:rPr>
        <w:t xml:space="preserve">, and the program names the subject responsible.</w:t>
      </w:r>
    </w:p>
    <w:p>
      <w:pPr>
        <w:keepNext/>
        <w:spacing w:after="20" w:before="0" w:line="252"/>
        <w:jc w:val="both"/>
      </w:pPr>
      <w:r>
        <w:rPr>
          <w:b/>
          <w:bCs/>
          <w:sz w:val="22"/>
          <w:szCs w:val="22"/>
        </w:rPr>
        <w:t xml:space="preserve">Design decisions.</w:t>
      </w:r>
    </w:p>
    <w:p>
      <w:pPr>
        <w:pStyle w:val="ListParagraph"/>
        <w:numPr>
          <w:ilvl w:val="0"/>
          <w:numId w:val="3"/>
        </w:numPr>
        <w:spacing w:after="40" w:line="250"/>
        <w:jc w:val="left"/>
      </w:pPr>
      <w:r>
        <w:rPr>
          <w:b/>
          <w:bCs/>
          <w:sz w:val="21"/>
          <w:szCs w:val="21"/>
        </w:rPr>
        <w:t xml:space="preserve">Input policy.</w:t>
      </w:r>
      <w:r>
        <w:rPr>
          <w:sz w:val="21"/>
          <w:szCs w:val="21"/>
        </w:rPr>
        <w:t xml:space="preserve"> Every keyboard read goes through </w:t>
      </w:r>
      <w:r>
        <w:rPr>
          <w:rFonts w:ascii="Courier New" w:cs="Courier New" w:eastAsia="Courier New" w:hAnsi="Courier New"/>
          <w:sz w:val="19"/>
          <w:szCs w:val="19"/>
        </w:rPr>
        <w:t xml:space="preserve">input.c</w:t>
      </w:r>
      <w:r>
        <w:rPr>
          <w:sz w:val="21"/>
          <w:szCs w:val="21"/>
        </w:rPr>
        <w:t xml:space="preserve">: read a line with </w:t>
      </w:r>
      <w:r>
        <w:rPr>
          <w:rFonts w:ascii="Courier New" w:cs="Courier New" w:eastAsia="Courier New" w:hAnsi="Courier New"/>
          <w:sz w:val="19"/>
          <w:szCs w:val="19"/>
        </w:rPr>
        <w:t xml:space="preserve">fgets</w:t>
      </w:r>
      <w:r>
        <w:rPr>
          <w:sz w:val="21"/>
          <w:szCs w:val="21"/>
        </w:rPr>
        <w:t xml:space="preserve">, discard the rest of an over-long line, trim spaces, convert with </w:t>
      </w:r>
      <w:r>
        <w:rPr>
          <w:rFonts w:ascii="Courier New" w:cs="Courier New" w:eastAsia="Courier New" w:hAnsi="Courier New"/>
          <w:sz w:val="19"/>
          <w:szCs w:val="19"/>
        </w:rPr>
        <w:t xml:space="preserve">strtol</w:t>
      </w:r>
      <w:r>
        <w:rPr>
          <w:sz w:val="21"/>
          <w:szCs w:val="21"/>
        </w:rPr>
        <w:t xml:space="preserve"> (clearing </w:t>
      </w:r>
      <w:r>
        <w:rPr>
          <w:rFonts w:ascii="Courier New" w:cs="Courier New" w:eastAsia="Courier New" w:hAnsi="Courier New"/>
          <w:sz w:val="19"/>
          <w:szCs w:val="19"/>
        </w:rPr>
        <w:t xml:space="preserve">errno</w:t>
      </w:r>
      <w:r>
        <w:rPr>
          <w:sz w:val="21"/>
          <w:szCs w:val="21"/>
        </w:rPr>
        <w:t xml:space="preserve"> first) and reject empty text, letters, </w:t>
      </w:r>
      <w:r>
        <w:rPr>
          <w:rFonts w:ascii="Courier New" w:cs="Courier New" w:eastAsia="Courier New" w:hAnsi="Courier New"/>
          <w:sz w:val="19"/>
          <w:szCs w:val="19"/>
        </w:rPr>
        <w:t xml:space="preserve">42abc</w:t>
      </w:r>
      <w:r>
        <w:rPr>
          <w:sz w:val="21"/>
          <w:szCs w:val="21"/>
        </w:rPr>
        <w:t xml:space="preserve">, </w:t>
      </w:r>
      <w:r>
        <w:rPr>
          <w:rFonts w:ascii="Courier New" w:cs="Courier New" w:eastAsia="Courier New" w:hAnsi="Courier New"/>
          <w:sz w:val="19"/>
          <w:szCs w:val="19"/>
        </w:rPr>
        <w:t xml:space="preserve">4.5</w:t>
      </w:r>
      <w:r>
        <w:rPr>
          <w:sz w:val="21"/>
          <w:szCs w:val="21"/>
        </w:rPr>
        <w:t xml:space="preserve">, overflow and out-of-range values; end of input cancels the current operation cleanly. </w:t>
      </w:r>
      <w:r>
        <w:rPr>
          <w:rFonts w:ascii="Courier New" w:cs="Courier New" w:eastAsia="Courier New" w:hAnsi="Courier New"/>
          <w:sz w:val="19"/>
          <w:szCs w:val="19"/>
        </w:rPr>
        <w:t xml:space="preserve">scanf</w:t>
      </w:r>
      <w:r>
        <w:rPr>
          <w:sz w:val="21"/>
          <w:szCs w:val="21"/>
        </w:rPr>
        <w:t xml:space="preserve"> is never used.</w:t>
      </w:r>
    </w:p>
    <w:p>
      <w:pPr>
        <w:pStyle w:val="ListParagraph"/>
        <w:numPr>
          <w:ilvl w:val="0"/>
          <w:numId w:val="3"/>
        </w:numPr>
        <w:spacing w:after="40" w:line="250"/>
        <w:jc w:val="left"/>
      </w:pPr>
      <w:r>
        <w:rPr>
          <w:b/>
          <w:bCs/>
          <w:sz w:val="21"/>
          <w:szCs w:val="21"/>
        </w:rPr>
        <w:t xml:space="preserve">Atomic changes.</w:t>
      </w:r>
      <w:r>
        <w:rPr>
          <w:sz w:val="21"/>
          <w:szCs w:val="21"/>
        </w:rPr>
        <w:t xml:space="preserve"> Adding builds the record in temporaries and commits it last; updating edits a temporary copy of the marks; loading parses into a scratch table and replaces memory only if the whole file is valid.</w:t>
      </w:r>
    </w:p>
    <w:p>
      <w:pPr>
        <w:pStyle w:val="ListParagraph"/>
        <w:numPr>
          <w:ilvl w:val="0"/>
          <w:numId w:val="3"/>
        </w:numPr>
        <w:spacing w:after="40" w:line="250"/>
        <w:jc w:val="left"/>
      </w:pPr>
      <w:r>
        <w:rPr>
          <w:b/>
          <w:bCs/>
          <w:sz w:val="21"/>
          <w:szCs w:val="21"/>
        </w:rPr>
        <w:t xml:space="preserve">Const-correct data.</w:t>
      </w:r>
      <w:r>
        <w:rPr>
          <w:sz w:val="21"/>
          <w:szCs w:val="21"/>
        </w:rPr>
        <w:t xml:space="preserve"> Marks and students are wrapped in </w:t>
      </w:r>
      <w:r>
        <w:rPr>
          <w:rFonts w:ascii="Courier New" w:cs="Courier New" w:eastAsia="Courier New" w:hAnsi="Courier New"/>
          <w:sz w:val="19"/>
          <w:szCs w:val="19"/>
        </w:rPr>
        <w:t xml:space="preserve">Records</w:t>
      </w:r>
      <w:r>
        <w:rPr>
          <w:sz w:val="21"/>
          <w:szCs w:val="21"/>
        </w:rPr>
        <w:t xml:space="preserve"> so read-only functions take </w:t>
      </w:r>
      <w:r>
        <w:rPr>
          <w:rFonts w:ascii="Courier New" w:cs="Courier New" w:eastAsia="Courier New" w:hAnsi="Courier New"/>
          <w:sz w:val="19"/>
          <w:szCs w:val="19"/>
        </w:rPr>
        <w:t xml:space="preserve">const Records *</w:t>
      </w:r>
      <w:r>
        <w:rPr>
          <w:sz w:val="21"/>
          <w:szCs w:val="21"/>
        </w:rPr>
        <w:t xml:space="preserve">. Passing a bare </w:t>
      </w:r>
      <w:r>
        <w:rPr>
          <w:rFonts w:ascii="Courier New" w:cs="Courier New" w:eastAsia="Courier New" w:hAnsi="Courier New"/>
          <w:sz w:val="19"/>
          <w:szCs w:val="19"/>
        </w:rPr>
        <w:t xml:space="preserve">int[][5]</w:t>
      </w:r>
      <w:r>
        <w:rPr>
          <w:sz w:val="21"/>
          <w:szCs w:val="21"/>
        </w:rPr>
        <w:t xml:space="preserve"> to a </w:t>
      </w:r>
      <w:r>
        <w:rPr>
          <w:rFonts w:ascii="Courier New" w:cs="Courier New" w:eastAsia="Courier New" w:hAnsi="Courier New"/>
          <w:sz w:val="19"/>
          <w:szCs w:val="19"/>
        </w:rPr>
        <w:t xml:space="preserve">const int (*)[5]</w:t>
      </w:r>
      <w:r>
        <w:rPr>
          <w:sz w:val="21"/>
          <w:szCs w:val="21"/>
        </w:rPr>
        <w:t xml:space="preserve"> parameter is rejected by GCC under </w:t>
      </w:r>
      <w:r>
        <w:rPr>
          <w:rFonts w:ascii="Courier New" w:cs="Courier New" w:eastAsia="Courier New" w:hAnsi="Courier New"/>
          <w:sz w:val="19"/>
          <w:szCs w:val="19"/>
        </w:rPr>
        <w:t xml:space="preserve">-std=c11 -Wpedantic</w:t>
      </w:r>
      <w:r>
        <w:rPr>
          <w:sz w:val="21"/>
          <w:szCs w:val="21"/>
        </w:rPr>
        <w:t xml:space="preserve"> (“pointers to arrays with different qualifiers”), which the wrapper avoids.</w:t>
      </w:r>
    </w:p>
    <w:p>
      <w:pPr>
        <w:pStyle w:val="ListParagraph"/>
        <w:numPr>
          <w:ilvl w:val="0"/>
          <w:numId w:val="3"/>
        </w:numPr>
        <w:spacing w:after="40" w:line="250"/>
        <w:jc w:val="left"/>
      </w:pPr>
      <w:r>
        <w:rPr>
          <w:b/>
          <w:bCs/>
          <w:sz w:val="21"/>
          <w:szCs w:val="21"/>
        </w:rPr>
        <w:t xml:space="preserve">Ranking without moving data.</w:t>
      </w:r>
      <w:r>
        <w:rPr>
          <w:sz w:val="21"/>
          <w:szCs w:val="21"/>
        </w:rPr>
        <w:t xml:space="preserve"> Ranking sorts an array of row indices, so the student and marks rows can never get out of step.</w:t>
      </w:r>
    </w:p>
    <w:p>
      <w:pPr>
        <w:pStyle w:val="Heading1"/>
        <w:keepNext/>
      </w:pPr>
      <w:r>
        <w:t xml:space="preserve">7. Implementation</w:t>
      </w:r>
    </w:p>
    <w:p>
      <w:pPr>
        <w:spacing w:after="60" w:before="0" w:line="252"/>
        <w:jc w:val="both"/>
      </w:pPr>
      <w:r>
        <w:rPr>
          <w:sz w:val="22"/>
          <w:szCs w:val="22"/>
        </w:rPr>
        <w:t xml:space="preserve">The program consists of 58 functions, 69 </w:t>
      </w:r>
      <w:r>
        <w:rPr>
          <w:rFonts w:ascii="Courier New" w:cs="Courier New" w:eastAsia="Courier New" w:hAnsi="Courier New"/>
          <w:sz w:val="20"/>
          <w:szCs w:val="20"/>
        </w:rPr>
        <w:t xml:space="preserve">for</w:t>
      </w:r>
      <w:r>
        <w:rPr>
          <w:sz w:val="22"/>
          <w:szCs w:val="22"/>
        </w:rPr>
        <w:t xml:space="preserve"> loops, 7 </w:t>
      </w:r>
      <w:r>
        <w:rPr>
          <w:rFonts w:ascii="Courier New" w:cs="Courier New" w:eastAsia="Courier New" w:hAnsi="Courier New"/>
          <w:sz w:val="20"/>
          <w:szCs w:val="20"/>
        </w:rPr>
        <w:t xml:space="preserve">while</w:t>
      </w:r>
      <w:r>
        <w:rPr>
          <w:sz w:val="22"/>
          <w:szCs w:val="22"/>
        </w:rPr>
        <w:t xml:space="preserve"> loops and 2 </w:t>
      </w:r>
      <w:r>
        <w:rPr>
          <w:rFonts w:ascii="Courier New" w:cs="Courier New" w:eastAsia="Courier New" w:hAnsi="Courier New"/>
          <w:sz w:val="20"/>
          <w:szCs w:val="20"/>
        </w:rPr>
        <w:t xml:space="preserve">switch</w:t>
      </w:r>
      <w:r>
        <w:rPr>
          <w:sz w:val="22"/>
          <w:szCs w:val="22"/>
        </w:rPr>
        <w:t xml:space="preserve"> statements. The excerpts below are copied from the source files.</w:t>
      </w:r>
    </w:p>
    <w:p>
      <w:pPr>
        <w:keepNext/>
        <w:spacing w:after="30" w:before="0" w:line="252"/>
        <w:jc w:val="both"/>
      </w:pPr>
      <w:r>
        <w:rPr>
          <w:b/>
          <w:bCs/>
          <w:sz w:val="22"/>
          <w:szCs w:val="22"/>
        </w:rPr>
        <w:t xml:space="preserve">Data types</w:t>
      </w:r>
      <w:r>
        <w:rPr>
          <w:sz w:val="22"/>
          <w:szCs w:val="22"/>
        </w:rPr>
        <w:t xml:space="preserve"> (</w:t>
      </w:r>
      <w:r>
        <w:rPr>
          <w:rFonts w:ascii="Courier New" w:cs="Courier New" w:eastAsia="Courier New" w:hAnsi="Courier New"/>
          <w:sz w:val="20"/>
          <w:szCs w:val="20"/>
        </w:rPr>
        <w:t xml:space="preserve">student.h</w:t>
      </w:r>
      <w:r>
        <w:rPr>
          <w:sz w:val="22"/>
          <w:szCs w:val="22"/>
        </w:rPr>
        <w:t xml:space="preserve">): an array of structures and a two-dimensional array inside one structure.</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typedef struct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Student students[MAX_STUDENTS];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int marks[MAX_STUDENTS][SUBJECT_COUNT];</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int count;</w:t>
      </w:r>
    </w:p>
    <w:p>
      <w:pPr>
        <w:keepNext w:val="false"/>
        <w:pBdr>
          <w:left w:val="single" w:color="8EA9DB" w:sz="12" w:space="4"/>
        </w:pBdr>
        <w:shd w:fill="F2F2F2" w:color="auto" w:val="clear"/>
        <w:spacing w:after="0" w:line="200"/>
        <w:ind w:left="120"/>
      </w:pPr>
      <w:r>
        <w:rPr>
          <w:rFonts w:ascii="Courier New" w:cs="Courier New" w:eastAsia="Courier New" w:hAnsi="Courier New"/>
          <w:sz w:val="16"/>
          <w:szCs w:val="16"/>
        </w:rPr>
        <w:t xml:space="preserve">} Records;</w:t>
      </w:r>
    </w:p>
    <w:p>
      <w:pPr>
        <w:spacing w:after="60" w:line="120"/>
      </w:pPr>
    </w:p>
    <w:p>
      <w:pPr>
        <w:keepNext/>
        <w:spacing w:after="30" w:before="0" w:line="252"/>
        <w:jc w:val="both"/>
      </w:pPr>
      <w:r>
        <w:rPr>
          <w:b/>
          <w:bCs/>
          <w:sz w:val="22"/>
          <w:szCs w:val="22"/>
        </w:rPr>
        <w:t xml:space="preserve">Pass rule</w:t>
      </w:r>
      <w:r>
        <w:rPr>
          <w:sz w:val="22"/>
          <w:szCs w:val="22"/>
        </w:rPr>
        <w:t xml:space="preserve"> (</w:t>
      </w:r>
      <w:r>
        <w:rPr>
          <w:rFonts w:ascii="Courier New" w:cs="Courier New" w:eastAsia="Courier New" w:hAnsi="Courier New"/>
          <w:sz w:val="20"/>
          <w:szCs w:val="20"/>
        </w:rPr>
        <w:t xml:space="preserve">analysis.c</w:t>
      </w:r>
      <w:r>
        <w:rPr>
          <w:sz w:val="22"/>
          <w:szCs w:val="22"/>
        </w:rPr>
        <w:t xml:space="preserve">): iteration with an early exit and a decision; the function is reused by every report.</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Academic rule: pass only when EVERY subject mark is at least PASS_MARK.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bool is_pass(const int row[SUBJECT_COUNT])</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int 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for (s = 0; s &lt; SUBJECT_COUNT; s++)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if (row[s] &lt; PASS_MARK)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return false;</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return true;</w:t>
      </w:r>
    </w:p>
    <w:p>
      <w:pPr>
        <w:keepNext w:val="false"/>
        <w:pBdr>
          <w:left w:val="single" w:color="8EA9DB" w:sz="12" w:space="4"/>
        </w:pBdr>
        <w:shd w:fill="F2F2F2" w:color="auto" w:val="clear"/>
        <w:spacing w:after="0" w:line="200"/>
        <w:ind w:left="120"/>
      </w:pPr>
      <w:r>
        <w:rPr>
          <w:rFonts w:ascii="Courier New" w:cs="Courier New" w:eastAsia="Courier New" w:hAnsi="Courier New"/>
          <w:sz w:val="16"/>
          <w:szCs w:val="16"/>
        </w:rPr>
        <w:t xml:space="preserve">}</w:t>
      </w:r>
    </w:p>
    <w:p>
      <w:pPr>
        <w:spacing w:after="60" w:line="120"/>
      </w:pPr>
    </w:p>
    <w:p>
      <w:pPr>
        <w:keepNext/>
        <w:spacing w:after="30" w:before="0" w:line="252"/>
        <w:jc w:val="both"/>
      </w:pPr>
      <w:r>
        <w:rPr>
          <w:b/>
          <w:bCs/>
          <w:sz w:val="22"/>
          <w:szCs w:val="22"/>
        </w:rPr>
        <w:t xml:space="preserve">Safe numeric input</w:t>
      </w:r>
      <w:r>
        <w:rPr>
          <w:sz w:val="22"/>
          <w:szCs w:val="22"/>
        </w:rPr>
        <w:t xml:space="preserve"> (</w:t>
      </w:r>
      <w:r>
        <w:rPr>
          <w:rFonts w:ascii="Courier New" w:cs="Courier New" w:eastAsia="Courier New" w:hAnsi="Courier New"/>
          <w:sz w:val="20"/>
          <w:szCs w:val="20"/>
        </w:rPr>
        <w:t xml:space="preserve">input.c</w:t>
      </w:r>
      <w:r>
        <w:rPr>
          <w:sz w:val="22"/>
          <w:szCs w:val="22"/>
        </w:rPr>
        <w:t xml:space="preserve">): </w:t>
      </w:r>
      <w:r>
        <w:rPr>
          <w:rFonts w:ascii="Courier New" w:cs="Courier New" w:eastAsia="Courier New" w:hAnsi="Courier New"/>
          <w:sz w:val="20"/>
          <w:szCs w:val="20"/>
        </w:rPr>
        <w:t xml:space="preserve">errno</w:t>
      </w:r>
      <w:r>
        <w:rPr>
          <w:sz w:val="22"/>
          <w:szCs w:val="22"/>
        </w:rPr>
        <w:t xml:space="preserve"> is cleared, </w:t>
      </w:r>
      <w:r>
        <w:rPr>
          <w:rFonts w:ascii="Courier New" w:cs="Courier New" w:eastAsia="Courier New" w:hAnsi="Courier New"/>
          <w:sz w:val="20"/>
          <w:szCs w:val="20"/>
        </w:rPr>
        <w:t xml:space="preserve">strtol</w:t>
      </w:r>
      <w:r>
        <w:rPr>
          <w:sz w:val="22"/>
          <w:szCs w:val="22"/>
        </w:rPr>
        <w:t xml:space="preserve"> is used, and a partial match such as </w:t>
      </w:r>
      <w:r>
        <w:rPr>
          <w:rFonts w:ascii="Courier New" w:cs="Courier New" w:eastAsia="Courier New" w:hAnsi="Courier New"/>
          <w:sz w:val="20"/>
          <w:szCs w:val="20"/>
        </w:rPr>
        <w:t xml:space="preserve">42abc</w:t>
      </w:r>
      <w:r>
        <w:rPr>
          <w:sz w:val="22"/>
          <w:szCs w:val="22"/>
        </w:rPr>
        <w:t xml:space="preserve"> is rejected.</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 Convert text to an int in [min, max] without accepting partial matches.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 errno is cleared first because strtol never clears it (see C library docs).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ParseResult parse_int_in_range(const char *text, int min, int max, int *value)</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char *end;</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long parsed;</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if (text == NULL || text[0] == '\0' || isspace((unsigned char)text[0]))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return PARSE_NOT_NUMBER;</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errno = 0;</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parsed = strtol(text, &amp;end, 10);</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if (end == text || *end != '\0')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return PARSE_NOT_NUMBER;          /* nothing converted, or "42abc"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if (errno == ERANGE || parsed &lt; min || parsed &gt; max)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return PARSE_OUT_OF_RANGE;        /* overflow or outside the range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*value = (int)parsed;</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return PARSE_OK;</w:t>
      </w:r>
    </w:p>
    <w:p>
      <w:pPr>
        <w:keepNext w:val="false"/>
        <w:pBdr>
          <w:left w:val="single" w:color="8EA9DB" w:sz="12" w:space="4"/>
        </w:pBdr>
        <w:shd w:fill="F2F2F2" w:color="auto" w:val="clear"/>
        <w:spacing w:after="0" w:line="200"/>
        <w:ind w:left="120"/>
      </w:pPr>
      <w:r>
        <w:rPr>
          <w:rFonts w:ascii="Courier New" w:cs="Courier New" w:eastAsia="Courier New" w:hAnsi="Courier New"/>
          <w:sz w:val="16"/>
          <w:szCs w:val="16"/>
        </w:rPr>
        <w:t xml:space="preserve">}</w:t>
      </w:r>
    </w:p>
    <w:p>
      <w:pPr>
        <w:spacing w:after="60" w:line="120"/>
      </w:pPr>
    </w:p>
    <w:p>
      <w:pPr>
        <w:keepNext/>
        <w:spacing w:after="30" w:before="0" w:line="252"/>
        <w:jc w:val="both"/>
      </w:pPr>
      <w:r>
        <w:rPr>
          <w:b/>
          <w:bCs/>
          <w:sz w:val="22"/>
          <w:szCs w:val="22"/>
        </w:rPr>
        <w:t xml:space="preserve">Committing a record last</w:t>
      </w:r>
      <w:r>
        <w:rPr>
          <w:sz w:val="22"/>
          <w:szCs w:val="22"/>
        </w:rPr>
        <w:t xml:space="preserve"> (</w:t>
      </w:r>
      <w:r>
        <w:rPr>
          <w:rFonts w:ascii="Courier New" w:cs="Courier New" w:eastAsia="Courier New" w:hAnsi="Courier New"/>
          <w:sz w:val="20"/>
          <w:szCs w:val="20"/>
        </w:rPr>
        <w:t xml:space="preserve">student.c</w:t>
      </w:r>
      <w:r>
        <w:rPr>
          <w:sz w:val="22"/>
          <w:szCs w:val="22"/>
        </w:rPr>
        <w:t xml:space="preserve">, end of </w:t>
      </w:r>
      <w:r>
        <w:rPr>
          <w:rFonts w:ascii="Courier New" w:cs="Courier New" w:eastAsia="Courier New" w:hAnsi="Courier New"/>
          <w:sz w:val="20"/>
          <w:szCs w:val="20"/>
        </w:rPr>
        <w:t xml:space="preserve">add_student</w:t>
      </w:r>
      <w:r>
        <w:rPr>
          <w:sz w:val="22"/>
          <w:szCs w:val="22"/>
        </w:rPr>
        <w:t xml:space="preserve">): reached only after every field has been validated.</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 Everything is valid: commit the whole record, then count it once.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db-&gt;students[db-&gt;count] = fresh;</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for (s = 0; s &lt; SUBJECT_COUNT; s++)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db-&gt;marks[db-&gt;count][s] = fresh_marks[s];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val="false"/>
        <w:pBdr>
          <w:left w:val="single" w:color="8EA9DB" w:sz="12" w:space="4"/>
        </w:pBdr>
        <w:shd w:fill="F2F2F2" w:color="auto" w:val="clear"/>
        <w:spacing w:after="0" w:line="200"/>
        <w:ind w:left="120"/>
      </w:pPr>
      <w:r>
        <w:rPr>
          <w:rFonts w:ascii="Courier New" w:cs="Courier New" w:eastAsia="Courier New" w:hAnsi="Courier New"/>
          <w:sz w:val="16"/>
          <w:szCs w:val="16"/>
        </w:rPr>
        <w:t xml:space="preserve">    db-&gt;count++;</w:t>
      </w:r>
    </w:p>
    <w:p>
      <w:pPr>
        <w:spacing w:after="60" w:line="120"/>
      </w:pPr>
    </w:p>
    <w:p>
      <w:pPr>
        <w:keepNext/>
        <w:spacing w:after="30" w:before="0" w:line="252"/>
        <w:jc w:val="both"/>
      </w:pPr>
      <w:r>
        <w:rPr>
          <w:b/>
          <w:bCs/>
          <w:sz w:val="22"/>
          <w:szCs w:val="22"/>
        </w:rPr>
        <w:t xml:space="preserve">Frequency analysis</w:t>
      </w:r>
      <w:r>
        <w:rPr>
          <w:sz w:val="22"/>
          <w:szCs w:val="22"/>
        </w:rPr>
        <w:t xml:space="preserve"> (</w:t>
      </w:r>
      <w:r>
        <w:rPr>
          <w:rFonts w:ascii="Courier New" w:cs="Courier New" w:eastAsia="Courier New" w:hAnsi="Courier New"/>
          <w:sz w:val="20"/>
          <w:szCs w:val="20"/>
        </w:rPr>
        <w:t xml:space="preserve">analysis.c</w:t>
      </w:r>
      <w:r>
        <w:rPr>
          <w:sz w:val="22"/>
          <w:szCs w:val="22"/>
        </w:rPr>
        <w:t xml:space="preserve">): a two-dimensional counter table is zeroed and then filled by nested loops.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counts[s][b] = number of students whose mark in subject s is in band b.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void compute_band_counts(const Records *db, int counts[SUBJECT_COUNT][BAND_COUNT])</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int 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int b;</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int i;</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for (s = 0; s &lt; SUBJECT_COUNT; s++)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for (b = 0; b &lt; BAND_COUNT; b++)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counts[s][b] = 0;                      /* initialise every counter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for (i = 0; i &lt; db-&gt;count; i++)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for (s = 0; s &lt; SUBJECT_COUNT; s++)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counts[s][mark_band(db-&gt;marks[i][s])]++;</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6"/>
          <w:szCs w:val="16"/>
        </w:rPr>
        <w:t xml:space="preserve">    }</w:t>
      </w:r>
    </w:p>
    <w:p>
      <w:pPr>
        <w:keepNext w:val="false"/>
        <w:pBdr>
          <w:left w:val="single" w:color="8EA9DB" w:sz="12" w:space="4"/>
        </w:pBdr>
        <w:shd w:fill="F2F2F2" w:color="auto" w:val="clear"/>
        <w:spacing w:after="0" w:line="200"/>
        <w:ind w:left="120"/>
      </w:pPr>
      <w:r>
        <w:rPr>
          <w:rFonts w:ascii="Courier New" w:cs="Courier New" w:eastAsia="Courier New" w:hAnsi="Courier New"/>
          <w:sz w:val="16"/>
          <w:szCs w:val="16"/>
        </w:rPr>
        <w:t xml:space="preserve">}</w:t>
      </w:r>
    </w:p>
    <w:p>
      <w:pPr>
        <w:spacing w:after="80" w:line="120"/>
      </w:pPr>
    </w:p>
    <w:p>
      <w:pPr>
        <w:keepNext/>
        <w:spacing w:after="40" w:before="0" w:line="252"/>
        <w:jc w:val="both"/>
      </w:pPr>
      <w:r>
        <w:rPr>
          <w:b/>
          <w:bCs/>
          <w:sz w:val="22"/>
          <w:szCs w:val="22"/>
        </w:rPr>
        <w:t xml:space="preserve">Course-unit coverage in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Unit</w:t>
            </w:r>
          </w:p>
        </w:tc>
        <w:tc>
          <w:tcPr>
            <w:tcW w:type="dxa" w:w="68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Where it appears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1–2 Fundamentals, problem solving</w:t>
            </w:r>
          </w:p>
        </w:tc>
        <w:tc>
          <w:tcPr>
            <w:tcW w:type="dxa" w:w="6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Data types, expressions, formatted I/O, algorithms in Section 5, compilation with warnings enabled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3 Decisions and functions</w:t>
            </w:r>
          </w:p>
        </w:tc>
        <w:tc>
          <w:tcPr>
            <w:tcW w:type="dxa" w:w="6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Menu </w:t>
            </w:r>
            <w:r>
              <w:rPr>
                <w:rFonts w:ascii="Courier New" w:cs="Courier New" w:eastAsia="Courier New" w:hAnsi="Courier New"/>
                <w:sz w:val="16"/>
                <w:szCs w:val="16"/>
              </w:rPr>
              <w:t xml:space="preserve">switch</w:t>
            </w:r>
            <w:r>
              <w:rPr>
                <w:sz w:val="18"/>
                <w:szCs w:val="18"/>
              </w:rPr>
              <w:t xml:space="preserve">, validation, </w:t>
            </w:r>
            <w:r>
              <w:rPr>
                <w:rFonts w:ascii="Courier New" w:cs="Courier New" w:eastAsia="Courier New" w:hAnsi="Courier New"/>
                <w:sz w:val="16"/>
                <w:szCs w:val="16"/>
              </w:rPr>
              <w:t xml:space="preserve">is_pass</w:t>
            </w:r>
            <w:r>
              <w:rPr>
                <w:sz w:val="18"/>
                <w:szCs w:val="18"/>
              </w:rPr>
              <w:t xml:space="preserve">, </w:t>
            </w:r>
            <w:r>
              <w:rPr>
                <w:rFonts w:ascii="Courier New" w:cs="Courier New" w:eastAsia="Courier New" w:hAnsi="Courier New"/>
                <w:sz w:val="16"/>
                <w:szCs w:val="16"/>
              </w:rPr>
              <w:t xml:space="preserve">if</w:t>
            </w:r>
            <w:r>
              <w:rPr>
                <w:sz w:val="18"/>
                <w:szCs w:val="18"/>
              </w:rPr>
              <w:t xml:space="preserve">/</w:t>
            </w:r>
            <w:r>
              <w:rPr>
                <w:rFonts w:ascii="Courier New" w:cs="Courier New" w:eastAsia="Courier New" w:hAnsi="Courier New"/>
                <w:sz w:val="16"/>
                <w:szCs w:val="16"/>
              </w:rPr>
              <w:t xml:space="preserve">else</w:t>
            </w:r>
            <w:r>
              <w:rPr>
                <w:sz w:val="18"/>
                <w:szCs w:val="18"/>
              </w:rPr>
              <w:t xml:space="preserve"> chains; every operation is a function with a prototype</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4 Iteration, number processing</w:t>
            </w:r>
          </w:p>
        </w:tc>
        <w:tc>
          <w:tcPr>
            <w:tcW w:type="dxa" w:w="6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Totals, minimum/maximum, counting, frequency bands, insertion sort in </w:t>
            </w:r>
            <w:r>
              <w:rPr>
                <w:rFonts w:ascii="Courier New" w:cs="Courier New" w:eastAsia="Courier New" w:hAnsi="Courier New"/>
                <w:sz w:val="16"/>
                <w:szCs w:val="16"/>
              </w:rPr>
              <w:t xml:space="preserve">show_ranking</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5 Arrays and strings</w:t>
            </w:r>
          </w:p>
        </w:tc>
        <w:tc>
          <w:tcPr>
            <w:tcW w:type="dxa" w:w="6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id</w:t>
            </w:r>
            <w:r>
              <w:rPr>
                <w:sz w:val="18"/>
                <w:szCs w:val="18"/>
              </w:rPr>
              <w:t xml:space="preserve"> and </w:t>
            </w:r>
            <w:r>
              <w:rPr>
                <w:rFonts w:ascii="Courier New" w:cs="Courier New" w:eastAsia="Courier New" w:hAnsi="Courier New"/>
                <w:sz w:val="16"/>
                <w:szCs w:val="16"/>
              </w:rPr>
              <w:t xml:space="preserve">name</w:t>
            </w:r>
            <w:r>
              <w:rPr>
                <w:sz w:val="18"/>
                <w:szCs w:val="18"/>
              </w:rPr>
              <w:t xml:space="preserve"> arrays, </w:t>
            </w:r>
            <w:r>
              <w:rPr>
                <w:rFonts w:ascii="Courier New" w:cs="Courier New" w:eastAsia="Courier New" w:hAnsi="Courier New"/>
                <w:sz w:val="16"/>
                <w:szCs w:val="16"/>
              </w:rPr>
              <w:t xml:space="preserve">strcmp</w:t>
            </w:r>
            <w:r>
              <w:rPr>
                <w:sz w:val="18"/>
                <w:szCs w:val="18"/>
              </w:rPr>
              <w:t xml:space="preserve">/</w:t>
            </w:r>
            <w:r>
              <w:rPr>
                <w:rFonts w:ascii="Courier New" w:cs="Courier New" w:eastAsia="Courier New" w:hAnsi="Courier New"/>
                <w:sz w:val="16"/>
                <w:szCs w:val="16"/>
              </w:rPr>
              <w:t xml:space="preserve">strlen</w:t>
            </w:r>
            <w:r>
              <w:rPr>
                <w:sz w:val="18"/>
                <w:szCs w:val="18"/>
              </w:rPr>
              <w:t xml:space="preserve">/</w:t>
            </w:r>
            <w:r>
              <w:rPr>
                <w:rFonts w:ascii="Courier New" w:cs="Courier New" w:eastAsia="Courier New" w:hAnsi="Courier New"/>
                <w:sz w:val="16"/>
                <w:szCs w:val="16"/>
              </w:rPr>
              <w:t xml:space="preserve">snprintf</w:t>
            </w:r>
            <w:r>
              <w:rPr>
                <w:sz w:val="18"/>
                <w:szCs w:val="18"/>
              </w:rPr>
              <w:t xml:space="preserve">, band counters, case-insensitive substring search</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6 2-D arrays and structures</w:t>
            </w:r>
          </w:p>
        </w:tc>
        <w:tc>
          <w:tcPr>
            <w:tcW w:type="dxa" w:w="6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rFonts w:ascii="Courier New" w:cs="Courier New" w:eastAsia="Courier New" w:hAnsi="Courier New"/>
                <w:sz w:val="16"/>
                <w:szCs w:val="16"/>
              </w:rPr>
              <w:t xml:space="preserve">marks[100][5]</w:t>
            </w:r>
            <w:r>
              <w:rPr>
                <w:sz w:val="18"/>
                <w:szCs w:val="18"/>
              </w:rPr>
              <w:t xml:space="preserve">, </w:t>
            </w:r>
            <w:r>
              <w:rPr>
                <w:rFonts w:ascii="Courier New" w:cs="Courier New" w:eastAsia="Courier New" w:hAnsi="Courier New"/>
                <w:sz w:val="16"/>
                <w:szCs w:val="16"/>
              </w:rPr>
              <w:t xml:space="preserve">Student</w:t>
            </w:r>
            <w:r>
              <w:rPr>
                <w:sz w:val="18"/>
                <w:szCs w:val="18"/>
              </w:rPr>
              <w:t xml:space="preserve">, </w:t>
            </w:r>
            <w:r>
              <w:rPr>
                <w:rFonts w:ascii="Courier New" w:cs="Courier New" w:eastAsia="Courier New" w:hAnsi="Courier New"/>
                <w:sz w:val="16"/>
                <w:szCs w:val="16"/>
              </w:rPr>
              <w:t xml:space="preserve">Records</w:t>
            </w:r>
            <w:r>
              <w:rPr>
                <w:sz w:val="18"/>
                <w:szCs w:val="18"/>
              </w:rPr>
              <w:t xml:space="preserve">, column sums for class averages</w:t>
            </w:r>
          </w:p>
        </w:tc>
      </w:tr>
    </w:tbl>
    <w:p>
      <w:pPr>
        <w:pStyle w:val="Heading1"/>
        <w:keepNext/>
      </w:pPr>
      <w:r>
        <w:t xml:space="preserve">8. Testing, Results &amp; Discussion</w:t>
      </w:r>
    </w:p>
    <w:p>
      <w:pPr>
        <w:spacing w:after="60" w:before="0" w:line="252"/>
        <w:jc w:val="both"/>
      </w:pPr>
      <w:r>
        <w:rPr>
          <w:b/>
          <w:bCs/>
          <w:sz w:val="22"/>
          <w:szCs w:val="22"/>
        </w:rPr>
        <w:t xml:space="preserve">Method.</w:t>
      </w:r>
      <w:r>
        <w:rPr>
          <w:sz w:val="22"/>
          <w:szCs w:val="22"/>
        </w:rPr>
        <w:t xml:space="preserve"> Expected values were hand-calculated first (five students S001–S005; Section 6). Testing has three layers: (1) 139 unit checks (</w:t>
      </w:r>
      <w:r>
        <w:rPr>
          <w:rFonts w:ascii="Courier New" w:cs="Courier New" w:eastAsia="Courier New" w:hAnsi="Courier New"/>
          <w:sz w:val="20"/>
          <w:szCs w:val="20"/>
        </w:rPr>
        <w:t xml:space="preserve">tests/unit_tests.c</w:t>
      </w:r>
      <w:r>
        <w:rPr>
          <w:sz w:val="22"/>
          <w:szCs w:val="22"/>
        </w:rPr>
        <w:t xml:space="preserve">) on calculations, band edges, parsing, validators, search, entry, update and file handling; (2) 45 scripted integration cases that type a fixed keystroke script into the real program and compare the transcript with the expected text — each also fails on a non-zero exit code or any output on stderr; (3) robustness runs. Table 1 lists representative cases; the “Actual output” column quotes lines from the transcripts of the run (spacing condensed). All 45 cases and their full transcripts are in </w:t>
      </w:r>
      <w:r>
        <w:rPr>
          <w:rFonts w:ascii="Courier New" w:cs="Courier New" w:eastAsia="Courier New" w:hAnsi="Courier New"/>
          <w:sz w:val="20"/>
          <w:szCs w:val="20"/>
        </w:rPr>
        <w:t xml:space="preserve">tests/test-cases.md</w:t>
      </w:r>
      <w:r>
        <w:rPr>
          <w:sz w:val="22"/>
          <w:szCs w:val="22"/>
        </w:rPr>
        <w:t xml:space="preserve"> and </w:t>
      </w:r>
      <w:r>
        <w:rPr>
          <w:rFonts w:ascii="Courier New" w:cs="Courier New" w:eastAsia="Courier New" w:hAnsi="Courier New"/>
          <w:sz w:val="20"/>
          <w:szCs w:val="20"/>
        </w:rPr>
        <w:t xml:space="preserve">tests/transcripts/</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880"/>
        <w:gridCol w:w="2000"/>
        <w:gridCol w:w="2200"/>
        <w:gridCol w:w="3398"/>
        <w:gridCol w:w="600"/>
      </w:tblGrid>
      <w:tr>
        <w:trPr>
          <w:cantSplit/>
          <w:tblHeader/>
        </w:trPr>
        <w:tc>
          <w:tcPr>
            <w:tcW w:type="dxa" w:w="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6"/>
                <w:szCs w:val="16"/>
              </w:rPr>
              <w:t xml:space="preserve">ID</w:t>
            </w:r>
          </w:p>
        </w:tc>
        <w:tc>
          <w:tcPr>
            <w:tcW w:type="dxa" w:w="8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6"/>
                <w:szCs w:val="16"/>
              </w:rPr>
              <w:t xml:space="preserve">Category</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6"/>
                <w:szCs w:val="16"/>
              </w:rPr>
              <w:t xml:space="preserve">Input / action</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6"/>
                <w:szCs w:val="16"/>
              </w:rPr>
              <w:t xml:space="preserve">Expected</w:t>
            </w:r>
          </w:p>
        </w:tc>
        <w:tc>
          <w:tcPr>
            <w:tcW w:type="dxa" w:w="339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6"/>
                <w:szCs w:val="16"/>
              </w:rPr>
              <w:t xml:space="preserve">Actual output (from the run)</w:t>
            </w:r>
          </w:p>
        </w:tc>
        <w:tc>
          <w:tcPr>
            <w:tcW w:type="dxa" w:w="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6"/>
                <w:szCs w:val="16"/>
              </w:rPr>
              <w:t xml:space="preserve">Result</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TC01</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Normal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Add S001: 80 70 60 90 50</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Total 350/500, average 70.00, 70.00 %, Pass</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Total : 350 / 500</w:t>
            </w:r>
          </w:p>
          <w:p>
            <w:pPr>
              <w:spacing w:after="0" w:line="240"/>
              <w:jc w:val="left"/>
            </w:pPr>
            <w:r>
              <w:rPr>
                <w:sz w:val="16"/>
                <w:szCs w:val="16"/>
              </w:rPr>
              <w:t xml:space="preserve">Average : 70.00</w:t>
            </w:r>
          </w:p>
          <w:p>
            <w:pPr>
              <w:spacing w:after="0" w:line="240"/>
              <w:jc w:val="left"/>
            </w:pPr>
            <w:r>
              <w:rPr>
                <w:sz w:val="16"/>
                <w:szCs w:val="16"/>
              </w:rPr>
              <w:t xml:space="preserve">Percentage : 70.00%</w:t>
            </w:r>
          </w:p>
          <w:p>
            <w:pPr>
              <w:spacing w:after="0" w:line="240"/>
              <w:jc w:val="left"/>
            </w:pPr>
            <w:r>
              <w:rPr>
                <w:sz w:val="16"/>
                <w:szCs w:val="16"/>
              </w:rPr>
              <w:t xml:space="preserve">Result : Pass</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TC03</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Normal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Search ID S004</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Omar Ali’s record, total 0, Fail</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Name : Omar Ali</w:t>
            </w:r>
          </w:p>
          <w:p>
            <w:pPr>
              <w:spacing w:after="0" w:line="240"/>
              <w:jc w:val="left"/>
            </w:pPr>
            <w:r>
              <w:rPr>
                <w:sz w:val="16"/>
                <w:szCs w:val="16"/>
              </w:rPr>
              <w:t xml:space="preserve">Total : 0 / 500</w:t>
            </w:r>
          </w:p>
          <w:p>
            <w:pPr>
              <w:spacing w:after="0" w:line="240"/>
              <w:jc w:val="left"/>
            </w:pPr>
            <w:r>
              <w:rPr>
                <w:sz w:val="16"/>
                <w:szCs w:val="16"/>
              </w:rPr>
              <w:t xml:space="preserve">Result : Fail</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TC04</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Normal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Search name “Asha Rao”</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Two records (S001, S005)</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Found 2 record(s) named "Asha Rao".</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TC05</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Normal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Search missing ID S999 and name “Nobody Here”</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Clear “not found” messages</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 student found with ID "S999".</w:t>
            </w:r>
          </w:p>
          <w:p>
            <w:pPr>
              <w:spacing w:after="0" w:line="240"/>
              <w:jc w:val="left"/>
            </w:pPr>
            <w:r>
              <w:rPr>
                <w:sz w:val="16"/>
                <w:szCs w:val="16"/>
              </w:rPr>
              <w:t xml:space="preserve">No student found with the name "Nobody Here".</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TC07</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Normal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Highest / lowest performance</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S005 highest (500), S004 lowest (0)</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Highest total: 500 / 500 (100.00%)</w:t>
            </w:r>
          </w:p>
          <w:p>
            <w:pPr>
              <w:spacing w:after="0" w:line="240"/>
              <w:jc w:val="left"/>
            </w:pPr>
            <w:r>
              <w:rPr>
                <w:sz w:val="16"/>
                <w:szCs w:val="16"/>
              </w:rPr>
              <w:t xml:space="preserve">Lowest total: 0 / 500 (0.00%)</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TC08</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Normal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Frequency analysis</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Maths bands 1, 1, 0, 3 (total 5)</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Maths 1 1 0 3 5</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TC09</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Normal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Pass/fail summary</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3 pass, 2 fail, 60.00 %</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Passed : 3</w:t>
            </w:r>
          </w:p>
          <w:p>
            <w:pPr>
              <w:spacing w:after="0" w:line="240"/>
              <w:jc w:val="left"/>
            </w:pPr>
            <w:r>
              <w:rPr>
                <w:sz w:val="16"/>
                <w:szCs w:val="16"/>
              </w:rPr>
              <w:t xml:space="preserve">Failed : 2</w:t>
            </w:r>
          </w:p>
          <w:p>
            <w:pPr>
              <w:spacing w:after="0" w:line="240"/>
              <w:jc w:val="left"/>
            </w:pPr>
            <w:r>
              <w:rPr>
                <w:sz w:val="16"/>
                <w:szCs w:val="16"/>
              </w:rPr>
              <w:t xml:space="preserve">Pass percentage : 60.00%</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TC13</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Boundary</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All marks exactly 40</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Pass (40 ≥ 40)</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Average : 40.00</w:t>
            </w:r>
          </w:p>
          <w:p>
            <w:pPr>
              <w:spacing w:after="0" w:line="240"/>
              <w:jc w:val="left"/>
            </w:pPr>
            <w:r>
              <w:rPr>
                <w:sz w:val="16"/>
                <w:szCs w:val="16"/>
              </w:rPr>
              <w:t xml:space="preserve">Result : Pass</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TC14</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Boundary</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Marks 100 100 100 100 39</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Fail although 87.80 %</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Percentage : 87.80%</w:t>
            </w:r>
          </w:p>
          <w:p>
            <w:pPr>
              <w:spacing w:after="0" w:line="240"/>
              <w:jc w:val="left"/>
            </w:pPr>
            <w:r>
              <w:rPr>
                <w:sz w:val="16"/>
                <w:szCs w:val="16"/>
              </w:rPr>
              <w:t xml:space="preserve">Result : Fail</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TC15</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Boundary</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Options 2–11 and 14 with no records</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Safe message each time, no crash</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 student records available yet. Use option 1 to add students.</w:t>
            </w:r>
          </w:p>
          <w:p>
            <w:pPr>
              <w:spacing w:after="0" w:line="240"/>
              <w:jc w:val="left"/>
            </w:pPr>
            <w:r>
              <w:rPr>
                <w:sz w:val="16"/>
                <w:szCs w:val="16"/>
              </w:rPr>
              <w:t xml:space="preserve">(shown 11 times)</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TC17</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Boundary</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Two students tied for highest</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Both listed, tie noted</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Highest total: 450 / 500 (90.00%) - 2 students tied</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TC18</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Boundary</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100th record, then a 101st attempt</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100th accepted; 101st rejected, count stays 100</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Student added successfully (100 of 100 records used).</w:t>
            </w:r>
          </w:p>
          <w:p>
            <w:pPr>
              <w:spacing w:after="0" w:line="240"/>
              <w:jc w:val="left"/>
            </w:pPr>
            <w:r>
              <w:rPr>
                <w:sz w:val="16"/>
                <w:szCs w:val="16"/>
              </w:rPr>
              <w:t xml:space="preserve">Capacity reached: the table already holds 100 students. Nothing was added.</w:t>
            </w:r>
          </w:p>
          <w:p>
            <w:pPr>
              <w:spacing w:after="0" w:line="240"/>
              <w:jc w:val="left"/>
            </w:pPr>
            <w:r>
              <w:rPr>
                <w:sz w:val="16"/>
                <w:szCs w:val="16"/>
              </w:rPr>
              <w:t xml:space="preserve">100 student record(s) shown. Pass rule: every subject &gt;= 40.</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TC19</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Boundary</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Maths 39, 40, 59, 60, 79, 80</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Bands 1, 2, 2, 1 (total 6)</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Maths 1 2 2 1 6</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TC20</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Invalid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Mark −1, then 101</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Rejected and asked again</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-1 is out of range. Enter a whole number from 0 to 100.</w:t>
            </w:r>
          </w:p>
          <w:p>
            <w:pPr>
              <w:spacing w:after="0" w:line="240"/>
              <w:jc w:val="left"/>
            </w:pPr>
            <w:r>
              <w:rPr>
                <w:sz w:val="16"/>
                <w:szCs w:val="16"/>
              </w:rPr>
              <w:t xml:space="preserve">101 is out of range. Enter a whole number from 0 to 100.</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TC21</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Invalid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Mark abc, 42abc, 4.5, blank</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All rejected; 42abc is not read as 42</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"abc" is not a valid whole number. Enter a whole number from 0 to 100.</w:t>
            </w:r>
          </w:p>
          <w:p>
            <w:pPr>
              <w:spacing w:after="0" w:line="240"/>
              <w:jc w:val="left"/>
            </w:pPr>
            <w:r>
              <w:rPr>
                <w:sz w:val="16"/>
                <w:szCs w:val="16"/>
              </w:rPr>
              <w:t xml:space="preserve">"42abc" is not a valid whole number. Enter a whole number from 0 to 100.</w:t>
            </w:r>
          </w:p>
          <w:p>
            <w:pPr>
              <w:spacing w:after="0" w:line="240"/>
              <w:jc w:val="left"/>
            </w:pPr>
            <w:r>
              <w:rPr>
                <w:sz w:val="16"/>
                <w:szCs w:val="16"/>
              </w:rPr>
              <w:t xml:space="preserve">"4.5" is not a valid whole number. Enter a whole number from 0 to 100.</w:t>
            </w:r>
          </w:p>
          <w:p>
            <w:pPr>
              <w:spacing w:after="0" w:line="240"/>
              <w:jc w:val="left"/>
            </w:pPr>
            <w:r>
              <w:rPr>
                <w:sz w:val="16"/>
                <w:szCs w:val="16"/>
              </w:rPr>
              <w:t xml:space="preserve">input cannot be blank. Enter a whole number from 0 to 100.</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TC22</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Invalid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Mark 99999999999999999999</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Rejected as out of range</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99999999999999999999 is out of range. Enter a whole number from 0 to 100.</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TC23</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Invalid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Duplicate ID S001</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Rejected; original record and count kept</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ID "S001" already exists. The record was not added.</w:t>
            </w:r>
          </w:p>
          <w:p>
            <w:pPr>
              <w:spacing w:after="0" w:line="240"/>
              <w:jc w:val="left"/>
            </w:pPr>
            <w:r>
              <w:rPr>
                <w:sz w:val="16"/>
                <w:szCs w:val="16"/>
              </w:rPr>
              <w:t xml:space="preserve">Records stored: 1 / 100</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TC25</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Invalid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ID of 25 and 300 characters, name of 90</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Length errors; later input not corrupted</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input is too long (maximum 19 characters, you typed 25).</w:t>
            </w:r>
          </w:p>
          <w:p>
            <w:pPr>
              <w:spacing w:after="0" w:line="240"/>
              <w:jc w:val="left"/>
            </w:pPr>
            <w:r>
              <w:rPr>
                <w:sz w:val="16"/>
                <w:szCs w:val="16"/>
              </w:rPr>
              <w:t xml:space="preserve">input is too long (maximum 79 characters, you typed 90).</w:t>
            </w:r>
          </w:p>
          <w:p>
            <w:pPr>
              <w:spacing w:after="0" w:line="240"/>
              <w:jc w:val="left"/>
            </w:pPr>
            <w:r>
              <w:rPr>
                <w:sz w:val="16"/>
                <w:szCs w:val="16"/>
              </w:rPr>
              <w:t xml:space="preserve">Student added successfully (1 of 100 records used).</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TC26</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Invalid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Menu choices 99, −1, abc, 3.5, blank</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Message, prompt returns, normal exit</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99 is out of range. Enter a whole number from 0 to 14.</w:t>
            </w:r>
          </w:p>
          <w:p>
            <w:pPr>
              <w:spacing w:after="0" w:line="240"/>
              <w:jc w:val="left"/>
            </w:pPr>
            <w:r>
              <w:rPr>
                <w:sz w:val="16"/>
                <w:szCs w:val="16"/>
              </w:rPr>
              <w:t xml:space="preserve">Thank you for using the system. Records held in memory are lost on exit</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TC27</w:t>
            </w:r>
          </w:p>
        </w:tc>
        <w:tc>
          <w:tcPr>
            <w:tcW w:type="dxa" w:w="8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Invalid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Input ends in the middle of an entry</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No partial record; clean exit</w:t>
            </w:r>
          </w:p>
        </w:tc>
        <w:tc>
          <w:tcPr>
            <w:tcW w:type="dxa" w:w="33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6"/>
                <w:szCs w:val="16"/>
              </w:rPr>
              <w:t xml:space="preserve">Input ended. The record was not added.</w:t>
            </w:r>
          </w:p>
          <w:p>
            <w:pPr>
              <w:spacing w:after="0" w:line="240"/>
              <w:jc w:val="left"/>
            </w:pPr>
            <w:r>
              <w:rPr>
                <w:sz w:val="16"/>
                <w:szCs w:val="16"/>
              </w:rPr>
              <w:t xml:space="preserve">Exiting the program.</w:t>
            </w:r>
          </w:p>
        </w:tc>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16"/>
                <w:szCs w:val="16"/>
              </w:rPr>
              <w:t xml:space="preserve">Pass</w:t>
            </w:r>
          </w:p>
        </w:tc>
      </w:tr>
    </w:tbl>
    <w:p>
      <w:pPr>
        <w:spacing w:after="140" w:before="40"/>
        <w:jc w:val="center"/>
      </w:pPr>
      <w:r>
        <w:rPr>
          <w:i/>
          <w:iCs/>
          <w:sz w:val="19"/>
          <w:szCs w:val="19"/>
        </w:rPr>
        <w:t xml:space="preserve">Table 1: Representative test cases (normal, boundary, invalid)</w:t>
      </w:r>
    </w:p>
    <w:p>
      <w:pPr>
        <w:keepNext/>
        <w:spacing w:after="30" w:before="0" w:line="252"/>
        <w:jc w:val="both"/>
      </w:pPr>
      <w:r>
        <w:rPr>
          <w:b/>
          <w:bCs/>
          <w:sz w:val="22"/>
          <w:szCs w:val="22"/>
        </w:rPr>
        <w:t xml:space="preserve">Sample output.</w:t>
      </w:r>
      <w:r>
        <w:rPr>
          <w:sz w:val="22"/>
          <w:szCs w:val="22"/>
        </w:rPr>
        <w:t xml:space="preserve"> Menu option 2 for the hand-calculated dataset (S003 fails with 87.80 %, S002 passes on the boundary), and option 8:</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 All Student Records ===</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ID    Name      Math  Phys  Chem  Engl  Comp  Total  Average  Percent  Result</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S001  Asha Rao    80    70    60    90    50    350    70.00   70.00%  Pass</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S002  Ravi Das    40    40    40    40    40    200    40.00   40.00%  Pass</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S003  Mina Sen   100   100   100   100    39    439    87.80   87.80%  Fail</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S004  Omar Ali     0     0     0     0     0      0     0.00    0.00%  Fail</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S005  Asha Rao   100   100   100   100   100    500   100.00  100.00%  Pass</w:t>
      </w:r>
    </w:p>
    <w:p>
      <w:pPr>
        <w:keepNext w:val="false"/>
        <w:pBdr>
          <w:left w:val="single" w:color="8EA9DB" w:sz="12" w:space="4"/>
        </w:pBdr>
        <w:shd w:fill="F2F2F2" w:color="auto" w:val="clear"/>
        <w:spacing w:after="0" w:line="200"/>
        <w:ind w:left="120"/>
      </w:pPr>
      <w:r>
        <w:rPr>
          <w:rFonts w:ascii="Courier New" w:cs="Courier New" w:eastAsia="Courier New" w:hAnsi="Courier New"/>
          <w:sz w:val="15"/>
          <w:szCs w:val="15"/>
        </w:rPr>
        <w:t xml:space="preserve"> </w:t>
      </w:r>
    </w:p>
    <w:p>
      <w:pPr>
        <w:spacing w:after="40" w:line="120"/>
      </w:pP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 Pass / Fail Summary ===</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Pass rule       : every subject mark must be at least 40</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Total students  : 5</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Passed          : 3</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Failed          : 2</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Pass percentage : 60.00%</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 </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Failed students (with the subjects below 40):</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  S003  Mina Sen   87.80%  below pass mark in: Computing (39)</w:t>
      </w:r>
    </w:p>
    <w:p>
      <w:pPr>
        <w:keepNext/>
        <w:pBdr>
          <w:left w:val="single" w:color="8EA9DB" w:sz="12" w:space="4"/>
        </w:pBdr>
        <w:shd w:fill="F2F2F2" w:color="auto" w:val="clear"/>
        <w:spacing w:after="0" w:line="200"/>
        <w:ind w:left="120"/>
      </w:pPr>
      <w:r>
        <w:rPr>
          <w:rFonts w:ascii="Courier New" w:cs="Courier New" w:eastAsia="Courier New" w:hAnsi="Courier New"/>
          <w:sz w:val="15"/>
          <w:szCs w:val="15"/>
        </w:rPr>
        <w:t xml:space="preserve">  S004  Omar Ali    0.00%  below pass mark in: Maths (0), Physics (0), Chemistry (0), English (0), Computing (0)</w:t>
      </w:r>
    </w:p>
    <w:p>
      <w:pPr>
        <w:keepNext w:val="false"/>
        <w:pBdr>
          <w:left w:val="single" w:color="8EA9DB" w:sz="12" w:space="4"/>
        </w:pBdr>
        <w:shd w:fill="F2F2F2" w:color="auto" w:val="clear"/>
        <w:spacing w:after="0" w:line="200"/>
        <w:ind w:left="120"/>
      </w:pPr>
      <w:r>
        <w:rPr>
          <w:rFonts w:ascii="Courier New" w:cs="Courier New" w:eastAsia="Courier New" w:hAnsi="Courier New"/>
          <w:sz w:val="15"/>
          <w:szCs w:val="15"/>
        </w:rPr>
        <w:t xml:space="preserve"> </w:t>
      </w:r>
    </w:p>
    <w:p>
      <w:pPr>
        <w:spacing w:after="140" w:before="40"/>
        <w:jc w:val="center"/>
      </w:pPr>
      <w:r>
        <w:rPr>
          <w:i/>
          <w:iCs/>
          <w:sz w:val="19"/>
          <w:szCs w:val="19"/>
        </w:rPr>
        <w:t xml:space="preserve">Figure 4: Captured console output (tests TC02 and TC09)</w:t>
      </w:r>
    </w:p>
    <w:p>
      <w:pPr>
        <w:keepNext/>
        <w:spacing w:after="30" w:before="0" w:line="252"/>
        <w:jc w:val="both"/>
      </w:pPr>
      <w:r>
        <w:rPr>
          <w:b/>
          <w:bCs/>
          <w:sz w:val="22"/>
          <w:szCs w:val="22"/>
        </w:rPr>
        <w:t xml:space="preserve">Verification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Check</w:t>
            </w:r>
          </w:p>
        </w:tc>
        <w:tc>
          <w:tcPr>
            <w:tcW w:type="dxa" w:w="70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18"/>
                <w:szCs w:val="18"/>
              </w:rPr>
              <w:t xml:space="preserve">Result</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Unit tests</w:t>
            </w:r>
          </w:p>
        </w:tc>
        <w:tc>
          <w:tcPr>
            <w:tcW w:type="dxa" w:w="7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139 checks, 0 failed</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Integration tests</w:t>
            </w:r>
          </w:p>
        </w:tc>
        <w:tc>
          <w:tcPr>
            <w:tcW w:type="dxa" w:w="7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45 cases, 45 passed, 0 failed (normal, boundary, invalid and enhancement cases)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Compiler warnings</w:t>
            </w:r>
          </w:p>
        </w:tc>
        <w:tc>
          <w:tcPr>
            <w:tcW w:type="dxa" w:w="7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None with </w:t>
            </w:r>
            <w:r>
              <w:rPr>
                <w:rFonts w:ascii="Courier New" w:cs="Courier New" w:eastAsia="Courier New" w:hAnsi="Courier New"/>
                <w:sz w:val="16"/>
                <w:szCs w:val="16"/>
              </w:rPr>
              <w:t xml:space="preserve">-std=c11 -Wall -Wextra -Wpedantic</w:t>
            </w:r>
            <w:r>
              <w:rPr>
                <w:sz w:val="18"/>
                <w:szCs w:val="18"/>
              </w:rPr>
              <w:t xml:space="preserve">; also clean with </w:t>
            </w:r>
            <w:r>
              <w:rPr>
                <w:rFonts w:ascii="Courier New" w:cs="Courier New" w:eastAsia="Courier New" w:hAnsi="Courier New"/>
                <w:sz w:val="16"/>
                <w:szCs w:val="16"/>
              </w:rPr>
              <w:t xml:space="preserve">-Wshadow -Wconversion -Wformat=2</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Memory/undefined behaviour</w:t>
            </w:r>
          </w:p>
        </w:tc>
        <w:tc>
          <w:tcPr>
            <w:tcW w:type="dxa" w:w="7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All unit and integration tests pass under AddressSanitizer and UndefinedBehaviorSanitizer</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Randomised input</w:t>
            </w:r>
          </w:p>
        </w:tc>
        <w:tc>
          <w:tcPr>
            <w:tcW w:type="dxa" w:w="7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500 random sessions (400 random menu/text sessions and 100 raw random byte streams) against the sanitizer build: no crash, no sanitizer report</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Do the tests detect bugs?</w:t>
            </w:r>
          </w:p>
        </w:tc>
        <w:tc>
          <w:tcPr>
            <w:tcW w:type="dxa" w:w="70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18"/>
                <w:szCs w:val="18"/>
              </w:rPr>
              <w:t xml:space="preserve">Two mutation-testing rounds of 13 deliberately injected bugs each (for example </w:t>
            </w:r>
            <w:r>
              <w:rPr>
                <w:rFonts w:ascii="Courier New" w:cs="Courier New" w:eastAsia="Courier New" w:hAnsi="Courier New"/>
                <w:sz w:val="16"/>
                <w:szCs w:val="16"/>
              </w:rPr>
              <w:t xml:space="preserve">&lt;=</w:t>
            </w:r>
            <w:r>
              <w:rPr>
                <w:sz w:val="18"/>
                <w:szCs w:val="18"/>
              </w:rPr>
              <w:t xml:space="preserve"> instead of </w:t>
            </w:r>
            <w:r>
              <w:rPr>
                <w:rFonts w:ascii="Courier New" w:cs="Courier New" w:eastAsia="Courier New" w:hAnsi="Courier New"/>
                <w:sz w:val="16"/>
                <w:szCs w:val="16"/>
              </w:rPr>
              <w:t xml:space="preserve">&lt;</w:t>
            </w:r>
            <w:r>
              <w:rPr>
                <w:sz w:val="18"/>
                <w:szCs w:val="18"/>
              </w:rPr>
              <w:t xml:space="preserve"> in the pass rule, integer division for the average, removed duplicate check, removed capacity check, </w:t>
            </w:r>
            <w:r>
              <w:rPr>
                <w:rFonts w:ascii="Courier New" w:cs="Courier New" w:eastAsia="Courier New" w:hAnsi="Courier New"/>
                <w:sz w:val="16"/>
                <w:szCs w:val="16"/>
              </w:rPr>
              <w:t xml:space="preserve">42abc</w:t>
            </w:r>
            <w:r>
              <w:rPr>
                <w:sz w:val="18"/>
                <w:szCs w:val="18"/>
              </w:rPr>
              <w:t xml:space="preserve"> accepted): the unit suite caught 12 of 13 (the remaining mutant is equivalent on 64-bit systems) and the integration suite caught 13 of 13 after test TC25 was strengthened</w:t>
            </w:r>
          </w:p>
        </w:tc>
      </w:tr>
    </w:tbl>
    <w:p>
      <w:pPr>
        <w:spacing w:after="80" w:line="120"/>
      </w:pPr>
    </w:p>
    <w:p>
      <w:pPr>
        <w:spacing w:after="100" w:before="0" w:line="252"/>
        <w:jc w:val="both"/>
      </w:pPr>
      <w:r>
        <w:rPr>
          <w:b/>
          <w:bCs/>
          <w:sz w:val="22"/>
          <w:szCs w:val="22"/>
        </w:rPr>
        <w:t xml:space="preserve">Discussion.</w:t>
      </w:r>
      <w:r>
        <w:rPr>
          <w:sz w:val="22"/>
          <w:szCs w:val="22"/>
        </w:rPr>
        <w:t xml:space="preserve"> The program reproduced every hand-calculated value, including the key distinction that a student can have a high percentage and still fail (S003: 87.80 %, Fail) and that a mark exactly on the boundary passes (S002). Boundary behaviour — empty data, a single record, ties, the 100th and 101st record and the band edges 39/40, 59/60, 79/80 — matched the expected results, and no invalid input caused a crash, an endless loop or a changed record count. Checking the tests themselves found two test-side issues, both fixed: a column-spacing mistake in the expected text of one enhancement test (the program was right), and a gap that let a missing “discard the rest of an over-long line” step go unnoticed (TC25 now detects it); reviewing the output also led to removing trailing spaces from table rows. No functional defect was found in the final program by any of these checks. Limitations observed: records are lost on exit unless saved, capacity (100) and subject count (5) are fixed at compile time, exact searches are case-sensitive, and table columns are aligned by bytes, so non-ASCII names may look misaligned.</w:t>
      </w:r>
    </w:p>
    <w:p>
      <w:pPr>
        <w:pStyle w:val="Heading1"/>
        <w:keepNext/>
      </w:pPr>
      <w:r>
        <w:t xml:space="preserve">9. Conclusion &amp; Future Scope</w:t>
      </w:r>
    </w:p>
    <w:p>
      <w:pPr>
        <w:spacing w:after="60" w:before="0" w:line="252"/>
        <w:jc w:val="both"/>
      </w:pPr>
      <w:r>
        <w:rPr>
          <w:sz w:val="22"/>
          <w:szCs w:val="22"/>
        </w:rPr>
        <w:t xml:space="preserve">The project delivers a complete menu-driven C system that meets every functional requirement: validated entry, formatted display, total/average/percentage, a pass/fail rule, search by identifier and name, extremes and frequency analysis, subject-wise marks in a two-dimensional table, structures for records, reusable functions, and documented normal/boundary/invalid testing. It demonstrates all six course units in one program, and the safety-first input handling and “commit last” updates keep the data consistent even when the user makes mistakes or the input ends unexpectedly.</w:t>
      </w:r>
    </w:p>
    <w:p>
      <w:pPr>
        <w:spacing w:after="100" w:before="0" w:line="252"/>
        <w:jc w:val="both"/>
      </w:pPr>
      <w:r>
        <w:rPr>
          <w:b/>
          <w:bCs/>
          <w:sz w:val="22"/>
          <w:szCs w:val="22"/>
        </w:rPr>
        <w:t xml:space="preserve">Future scope:</w:t>
      </w:r>
      <w:r>
        <w:rPr>
          <w:sz w:val="22"/>
          <w:szCs w:val="22"/>
        </w:rPr>
        <w:t xml:space="preserve"> dynamic memory (</w:t>
      </w:r>
      <w:r>
        <w:rPr>
          <w:rFonts w:ascii="Courier New" w:cs="Courier New" w:eastAsia="Courier New" w:hAnsi="Courier New"/>
          <w:sz w:val="20"/>
          <w:szCs w:val="20"/>
        </w:rPr>
        <w:t xml:space="preserve">malloc</w:t>
      </w:r>
      <w:r>
        <w:rPr>
          <w:sz w:val="22"/>
          <w:szCs w:val="22"/>
        </w:rPr>
        <w:t xml:space="preserve">) for an unlimited number of students; configurable subjects and per-subject maximum marks; grade bands and CGPA; sorting by any column and richer search (by range of marks); a binary or database back end with backups; separate teacher/student views with authentication; and a graphical or web front end reusing the same calculation modules.</w:t>
      </w:r>
    </w:p>
    <w:p>
      <w:pPr>
        <w:pStyle w:val="Heading1"/>
        <w:keepNext/>
      </w:pPr>
      <w:r>
        <w:t xml:space="preserve">10. References</w:t>
      </w:r>
    </w:p>
    <w:p>
      <w:pPr>
        <w:pStyle w:val="ListParagraph"/>
        <w:numPr>
          <w:ilvl w:val="0"/>
          <w:numId w:val="4"/>
        </w:numPr>
        <w:spacing w:after="30" w:line="245"/>
        <w:jc w:val="left"/>
      </w:pPr>
      <w:r>
        <w:rPr>
          <w:sz w:val="20"/>
          <w:szCs w:val="20"/>
        </w:rPr>
        <w:t xml:space="preserve">GM University, C Programming with Practice (UE26CS1103): Project-Based Learning (PBL) guidelines, deliverables, report format, rubrics and timeline, course document, pp. 15–19.</w:t>
      </w:r>
    </w:p>
    <w:p>
      <w:pPr>
        <w:pStyle w:val="ListParagraph"/>
        <w:numPr>
          <w:ilvl w:val="0"/>
          <w:numId w:val="4"/>
        </w:numPr>
        <w:spacing w:after="30" w:line="245"/>
        <w:jc w:val="left"/>
      </w:pPr>
      <w:r>
        <w:rPr>
          <w:sz w:val="20"/>
          <w:szCs w:val="20"/>
        </w:rPr>
        <w:t xml:space="preserve">cppreference.com, “strtol, strtoll” (C standard library reference), https://en.cppreference.com/w/c/string/byte/strtol — accessed 8 October 2026.</w:t>
      </w:r>
    </w:p>
    <w:p>
      <w:pPr>
        <w:pStyle w:val="ListParagraph"/>
        <w:numPr>
          <w:ilvl w:val="0"/>
          <w:numId w:val="4"/>
        </w:numPr>
        <w:spacing w:after="30" w:line="245"/>
        <w:jc w:val="left"/>
      </w:pPr>
      <w:r>
        <w:rPr>
          <w:sz w:val="20"/>
          <w:szCs w:val="20"/>
        </w:rPr>
        <w:t xml:space="preserve">cppreference.com, “fgets” (C standard library reference), https://en.cppreference.com/w/c/io/fgets — accessed 8 October 2026.</w:t>
      </w:r>
    </w:p>
    <w:p>
      <w:pPr>
        <w:pStyle w:val="ListParagraph"/>
        <w:numPr>
          <w:ilvl w:val="0"/>
          <w:numId w:val="4"/>
        </w:numPr>
        <w:spacing w:after="30" w:line="245"/>
        <w:jc w:val="left"/>
      </w:pPr>
      <w:r>
        <w:rPr>
          <w:sz w:val="20"/>
          <w:szCs w:val="20"/>
        </w:rPr>
        <w:t xml:space="preserve">Y. Shafranovich, “Common Format and MIME Type for CSV Files”, RFC 4180, IETF, October 2005, https://www.rfc-editor.org/rfc/rfc4180 — accessed 8 October 2026.</w:t>
      </w:r>
    </w:p>
    <w:p>
      <w:pPr>
        <w:pStyle w:val="Heading1"/>
        <w:keepNext/>
      </w:pPr>
      <w:r>
        <w:t xml:space="preserve">11. Individual Contribution Table</w:t>
      </w:r>
    </w:p>
    <w:p>
      <w:pPr>
        <w:spacing w:after="60" w:before="0" w:line="252"/>
        <w:jc w:val="both"/>
      </w:pPr>
      <w:r>
        <w:rPr>
          <w:sz w:val="22"/>
          <w:szCs w:val="22"/>
        </w:rPr>
        <w:t xml:space="preserve">Individual contribution declaration. Use only real members; percentages must reflect the work actually done and total 100 %. Every member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38"/>
        <w:gridCol w:w="1500"/>
        <w:gridCol w:w="19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0"/>
                <w:szCs w:val="20"/>
              </w:rPr>
              <w:t xml:space="preserve">Name</w:t>
            </w:r>
          </w:p>
        </w:tc>
        <w:tc>
          <w:tcPr>
            <w:tcW w:type="dxa" w:w="38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0"/>
                <w:szCs w:val="20"/>
              </w:rPr>
              <w:t xml:space="preserve">Role</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0"/>
                <w:szCs w:val="20"/>
              </w:rPr>
              <w:t xml:space="preserve">Contribution %</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top"/>
          </w:tcPr>
          <w:p>
            <w:pPr>
              <w:spacing w:after="0" w:line="240"/>
              <w:jc w:val="left"/>
            </w:pPr>
            <w:r>
              <w:rPr>
                <w:b/>
                <w:bCs/>
                <w:sz w:val="20"/>
                <w:szCs w:val="20"/>
              </w:rPr>
              <w:t xml:space="preserve">Signature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[Member 1 name]</w:t>
            </w:r>
          </w:p>
        </w:tc>
        <w:tc>
          <w:tcPr>
            <w:tcW w:type="dxa" w:w="3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[work actually performed]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[Member 2 name]</w:t>
            </w:r>
          </w:p>
        </w:tc>
        <w:tc>
          <w:tcPr>
            <w:tcW w:type="dxa" w:w="3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[work actually performed]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[Member 3 name]</w:t>
            </w:r>
          </w:p>
        </w:tc>
        <w:tc>
          <w:tcPr>
            <w:tcW w:type="dxa" w:w="3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[work actually performed]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[Member 4 name]</w:t>
            </w:r>
          </w:p>
        </w:tc>
        <w:tc>
          <w:tcPr>
            <w:tcW w:type="dxa" w:w="3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[work actually performed]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sz w:val="20"/>
                <w:szCs w:val="20"/>
                <w:highlight w:val="yellow"/>
              </w:rPr>
              <w:t xml:space="preserve">[%]</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20"/>
                <w:szCs w:val="20"/>
              </w:rPr>
              <w:t xml:space="preserve">Total</w:t>
            </w:r>
          </w:p>
        </w:tc>
        <w:tc>
          <w:tcPr>
            <w:tcW w:type="dxa" w:w="383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r>
              <w:rPr>
                <w:b/>
                <w:bCs/>
                <w:sz w:val="20"/>
                <w:szCs w:val="20"/>
              </w:rPr>
              <w:t xml:space="preserve">100 %</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line="240"/>
              <w:jc w:val="left"/>
            </w:pPr>
          </w:p>
        </w:tc>
      </w:tr>
    </w:tbl>
    <w:p>
      <w:pPr>
        <w:spacing w:after="100" w:line="120"/>
      </w:pPr>
    </w:p>
    <w:p>
      <w:pPr>
        <w:spacing w:after="100" w:before="0" w:line="252"/>
        <w:jc w:val="both"/>
      </w:pPr>
      <w:r>
        <w:rPr>
          <w:i/>
          <w:iCs/>
          <w:sz w:val="19"/>
          <w:szCs w:val="19"/>
        </w:rPr>
        <w:t xml:space="preserve">Suggested split of the work areas in the source: input handling and program flow (</w:t>
      </w:r>
      <w:r>
        <w:rPr>
          <w:rFonts w:ascii="Courier New" w:cs="Courier New" w:eastAsia="Courier New" w:hAnsi="Courier New"/>
          <w:i/>
          <w:iCs/>
          <w:sz w:val="17"/>
          <w:szCs w:val="17"/>
        </w:rPr>
        <w:t xml:space="preserve">input.c</w:t>
      </w:r>
      <w:r>
        <w:rPr>
          <w:i/>
          <w:iCs/>
          <w:sz w:val="19"/>
          <w:szCs w:val="19"/>
        </w:rPr>
        <w:t xml:space="preserve">, </w:t>
      </w:r>
      <w:r>
        <w:rPr>
          <w:rFonts w:ascii="Courier New" w:cs="Courier New" w:eastAsia="Courier New" w:hAnsi="Courier New"/>
          <w:i/>
          <w:iCs/>
          <w:sz w:val="17"/>
          <w:szCs w:val="17"/>
        </w:rPr>
        <w:t xml:space="preserve">main.c</w:t>
      </w:r>
      <w:r>
        <w:rPr>
          <w:i/>
          <w:iCs/>
          <w:sz w:val="19"/>
          <w:szCs w:val="19"/>
        </w:rPr>
        <w:t xml:space="preserve">); records and searching (</w:t>
      </w:r>
      <w:r>
        <w:rPr>
          <w:rFonts w:ascii="Courier New" w:cs="Courier New" w:eastAsia="Courier New" w:hAnsi="Courier New"/>
          <w:i/>
          <w:iCs/>
          <w:sz w:val="17"/>
          <w:szCs w:val="17"/>
        </w:rPr>
        <w:t xml:space="preserve">student.c</w:t>
      </w:r>
      <w:r>
        <w:rPr>
          <w:i/>
          <w:iCs/>
          <w:sz w:val="19"/>
          <w:szCs w:val="19"/>
        </w:rPr>
        <w:t xml:space="preserve">); calculations and analysis (</w:t>
      </w:r>
      <w:r>
        <w:rPr>
          <w:rFonts w:ascii="Courier New" w:cs="Courier New" w:eastAsia="Courier New" w:hAnsi="Courier New"/>
          <w:i/>
          <w:iCs/>
          <w:sz w:val="17"/>
          <w:szCs w:val="17"/>
        </w:rPr>
        <w:t xml:space="preserve">analysis.c</w:t>
      </w:r>
      <w:r>
        <w:rPr>
          <w:i/>
          <w:iCs/>
          <w:sz w:val="19"/>
          <w:szCs w:val="19"/>
        </w:rPr>
        <w:t xml:space="preserve">); testing, documentation and enhancements (</w:t>
      </w:r>
      <w:r>
        <w:rPr>
          <w:rFonts w:ascii="Courier New" w:cs="Courier New" w:eastAsia="Courier New" w:hAnsi="Courier New"/>
          <w:i/>
          <w:iCs/>
          <w:sz w:val="17"/>
          <w:szCs w:val="17"/>
        </w:rPr>
        <w:t xml:space="preserve">tests/</w:t>
      </w:r>
      <w:r>
        <w:rPr>
          <w:i/>
          <w:iCs/>
          <w:sz w:val="19"/>
          <w:szCs w:val="19"/>
        </w:rPr>
        <w:t xml:space="preserve">, </w:t>
      </w:r>
      <w:r>
        <w:rPr>
          <w:rFonts w:ascii="Courier New" w:cs="Courier New" w:eastAsia="Courier New" w:hAnsi="Courier New"/>
          <w:i/>
          <w:iCs/>
          <w:sz w:val="17"/>
          <w:szCs w:val="17"/>
        </w:rPr>
        <w:t xml:space="preserve">storage.c</w:t>
      </w:r>
      <w:r>
        <w:rPr>
          <w:i/>
          <w:iCs/>
          <w:sz w:val="19"/>
          <w:szCs w:val="19"/>
        </w:rPr>
        <w:t xml:space="preserve">, report). Replace this note with each member’s real contribution before submission.</w:t>
      </w:r>
    </w:p>
    <w:sectPr>
      <w:headerReference w:type="default" r:id="rId6"/>
      <w:footerReference w:type="default" r:id="rId7"/>
      <w:pgSz w:w="11906" w:h="16838" w:orient="portrait"/>
      <w:pgMar w:top="1134" w:right="1134" w:bottom="1134"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spacing w:after="0"/>
      <w:jc w:val="center"/>
    </w:pPr>
    <w:r>
      <w:rPr>
        <w:rFonts w:ascii="Arial" w:cs="Arial" w:eastAsia="Arial" w:hAnsi="Arial"/>
        <w:color w:val="595959"/>
        <w:sz w:val="16"/>
        <w:szCs w:val="16"/>
      </w:rPr>
      <w:t xml:space="preserve">GM University – C Programming with Practice (UE26CS1103)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95959"/>
        <w:sz w:val="16"/>
        <w:szCs w:val="16"/>
      </w:rPr>
      <w:t xml:space="preserve">Student Academic Record and Performance Management System using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40" w:hanging="300"/>
      </w:pPr>
    </w:lvl>
  </w:abstractNum>
  <w:abstractNum w:abstractNumId="4" w15:restartNumberingAfterBreak="0">
    <w:multiLevelType w:val="hybridMultilevel"/>
    <w:lvl w:ilvl="0" w: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9DB" w:sz="6" w:space="1"/>
      </w:pBdr>
      <w:spacing w:after="90" w:before="220"/>
      <w:outlineLvl w:val="0"/>
    </w:pPr>
    <w:rPr>
      <w:rFonts w:ascii="Arial" w:cs="Arial" w:eastAsia="Arial" w:hAnsi="Arial"/>
      <w:b/>
      <w:bCs/>
      <w:color w:val="1F3864"/>
      <w:sz w:val="26"/>
      <w:szCs w:val="26"/>
    </w:rPr>
  </w:style>
  <w:style w:type="paragraph" w:styleId="FooterText">
    <w:name w:val="Footer Text"/>
    <w:basedOn w:val="Normal"/>
    <w:rPr>
      <w:rFonts w:ascii="Arial" w:cs="Arial" w:eastAsia="Arial" w:hAnsi="Arial"/>
      <w:color w:val="595959"/>
      <w:sz w:val="16"/>
      <w:szCs w:val="16"/>
    </w:rPr>
  </w:style>
  <w:style w:type="paragraph" w:styleId="Heading2">
    <w:name w:val="Heading 2"/>
    <w:basedOn w:val="Normal"/>
    <w:next w:val="Normal"/>
    <w:qFormat/>
    <w:pPr>
      <w:spacing w:after="60" w:before="140"/>
      <w:outlineLvl w:val="1"/>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4aaef6f219627f116d2f613bb85114f7027732a.png"/><Relationship Id="rId10" Type="http://schemas.openxmlformats.org/officeDocument/2006/relationships/image" Target="media/72297d7c32cec6ca6bc86286d27cfb8edd7cfa02.png"/><Relationship Id="rId11" Type="http://schemas.openxmlformats.org/officeDocument/2006/relationships/image" Target="media/4dde43ca42c5045764e5342d2b0532f7335319d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Academic Record and Performance Management System using C</dc:title>
  <dc:creator>PBL Team</dc:creator>
  <dc:description>PBL report, GM University, C Programming with Practice (UE26CS1103)</dc:description>
  <cp:lastModifiedBy>Un-named</cp:lastModifiedBy>
  <cp:revision>1</cp:revision>
  <dcterms:created xsi:type="dcterms:W3CDTF">2026-10-08T10:36:04.508Z</dcterms:created>
  <dcterms:modified xsi:type="dcterms:W3CDTF">2026-10-08T10:36:04.509Z</dcterms:modified>
</cp:coreProperties>
</file>

<file path=docProps/custom.xml><?xml version="1.0" encoding="utf-8"?>
<Properties xmlns="http://schemas.openxmlformats.org/officeDocument/2006/custom-properties" xmlns:vt="http://schemas.openxmlformats.org/officeDocument/2006/docPropsVTypes"/>
</file>