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39d0ff8fe83e9e8abe565a511749f6faa4790d1"/>
    <w:p>
      <w:pPr>
        <w:pStyle w:val="Heading1"/>
      </w:pPr>
      <w:r>
        <w:t xml:space="preserve">DBMS Project Report: SmartBlood Emergency Response System</w:t>
      </w:r>
    </w:p>
    <w:p>
      <w:pPr>
        <w:pStyle w:val="FirstParagraph"/>
      </w:pPr>
      <w:r>
        <w:rPr>
          <w:b/>
          <w:bCs/>
        </w:rPr>
        <w:t xml:space="preserve">Prepared by:</w:t>
      </w:r>
      <w:r>
        <w:t xml:space="preserve"> </w:t>
      </w:r>
      <w:r>
        <w:t xml:space="preserve">Viresh Nagthane, B.Tech CSE, Sanjivani College of Engineering</w:t>
      </w:r>
    </w:p>
    <w:p>
      <w:r>
        <w:pict>
          <v:rect style="width:0;height:1.5pt" o:hralign="center" o:hrstd="t" o:hr="t"/>
        </w:pict>
      </w:r>
    </w:p>
    <w:bookmarkStart w:id="9" w:name="abstract"/>
    <w:p>
      <w:pPr>
        <w:pStyle w:val="Heading2"/>
      </w:pPr>
      <w:r>
        <w:t xml:space="preserve">1. Abstract</w:t>
      </w:r>
    </w:p>
    <w:p>
      <w:pPr>
        <w:pStyle w:val="FirstParagraph"/>
      </w:pPr>
      <w:r>
        <w:t xml:space="preserve">The timely availability of blood during medical emergencies is a critical factor in saving lives. Traditional hospital blood management systems and donor directories often suffer from static data, manual lookup processes, and unverified donor availability. The</w:t>
      </w:r>
      <w:r>
        <w:t xml:space="preserve"> </w:t>
      </w:r>
      <w:r>
        <w:rPr>
          <w:b/>
          <w:bCs/>
        </w:rPr>
        <w:t xml:space="preserve">SmartBlood Emergency Response System</w:t>
      </w:r>
      <w:r>
        <w:t xml:space="preserve"> </w:t>
      </w:r>
      <w:r>
        <w:t xml:space="preserve">is an advanced, database-driven web application designed to bridge the gap between hospitals and active blood donors. Instead of a traditional directory, SmartBlood introduces an intelligent, location-aware matching engine. By embedding the Haversine formula directly into MySQL querying, the system performs real-time spatial calculations to find the closest eligible donors. Combined with a dynamic ranking algorithm based on proximity and recent activity, and enforcing strict 90-day safe-donation intervals, the system radically reduces response times. This project demonstrates advanced Database Management System (DBMS) principles, including spatial mathematics, indexing, relational constraints, and dynamic aggregations to solve a real-world healthcare logistics problem.</w:t>
      </w:r>
    </w:p>
    <w:p>
      <w:r>
        <w:pict>
          <v:rect style="width:0;height:1.5pt" o:hralign="center" o:hrstd="t" o:hr="t"/>
        </w:pict>
      </w:r>
    </w:p>
    <w:bookmarkEnd w:id="9"/>
    <w:bookmarkStart w:id="10" w:name="introduction"/>
    <w:p>
      <w:pPr>
        <w:pStyle w:val="Heading2"/>
      </w:pPr>
      <w:r>
        <w:t xml:space="preserve">2. Introduction</w:t>
      </w:r>
    </w:p>
    <w:p>
      <w:pPr>
        <w:pStyle w:val="FirstParagraph"/>
      </w:pPr>
      <w:r>
        <w:t xml:space="preserve">Blood donation and transfusion are fundamental pillars of modern emergency medicine. Despite the millions of donors worldwide, hospitals frequently face critical shortages of specific blood types during emergencies. The core issue is often not a lack of donors, but an informational bottleneck: hospitals cannot rapidly identify, locate, and contact eligible donors in their immediate vicinity.</w:t>
      </w:r>
    </w:p>
    <w:p>
      <w:pPr>
        <w:pStyle w:val="BodyText"/>
      </w:pPr>
      <w:r>
        <w:t xml:space="preserve">The SmartBlood Emergency Response System was developed to address these inefficiencies. Built on a robust DBMS architecture (MySQL) and driven by a PHP backend, the system digitizes and automates the donor discovery process. When a hospital triggers an</w:t>
      </w:r>
      <w:r>
        <w:t xml:space="preserve"> </w:t>
      </w:r>
      <w:r>
        <w:t xml:space="preserve">“Emergency Blast,”</w:t>
      </w:r>
      <w:r>
        <w:t xml:space="preserve"> </w:t>
      </w:r>
      <w:r>
        <w:t xml:space="preserve">the system instantly queries the database, applies mathematical location algorithms, and filters out ineligible users to generate a highly targeted, ranked list of matches. This report details the technical implementation, database design, algorithms, and modules that power the SmartBlood platform.</w:t>
      </w:r>
    </w:p>
    <w:p>
      <w:r>
        <w:pict>
          <v:rect style="width:0;height:1.5pt" o:hralign="center" o:hrstd="t" o:hr="t"/>
        </w:pict>
      </w:r>
    </w:p>
    <w:bookmarkEnd w:id="10"/>
    <w:bookmarkStart w:id="11" w:name="problem-statement"/>
    <w:p>
      <w:pPr>
        <w:pStyle w:val="Heading2"/>
      </w:pPr>
      <w:r>
        <w:t xml:space="preserve">3. Problem Statement</w:t>
      </w:r>
    </w:p>
    <w:p>
      <w:pPr>
        <w:pStyle w:val="FirstParagraph"/>
      </w:pPr>
      <w:r>
        <w:t xml:space="preserve">In life-threatening situations, every minute spent searching for blood reduces the patient’s chances of survival. Existing systems face the following critical problems:</w:t>
      </w:r>
      <w:r>
        <w:t xml:space="preserve"> </w:t>
      </w:r>
      <w:r>
        <w:t xml:space="preserve">1.</w:t>
      </w:r>
      <w:r>
        <w:t xml:space="preserve"> </w:t>
      </w:r>
      <w:r>
        <w:rPr>
          <w:b/>
          <w:bCs/>
        </w:rPr>
        <w:t xml:space="preserve">Static Records</w:t>
      </w:r>
      <w:r>
        <w:t xml:space="preserve">: Donor directories rely on text-based city or region matching, failing to account for physical distance.</w:t>
      </w:r>
      <w:r>
        <w:t xml:space="preserve"> </w:t>
      </w:r>
      <w:r>
        <w:t xml:space="preserve">2.</w:t>
      </w:r>
      <w:r>
        <w:t xml:space="preserve"> </w:t>
      </w:r>
      <w:r>
        <w:rPr>
          <w:b/>
          <w:bCs/>
        </w:rPr>
        <w:t xml:space="preserve">Eligibility Ignorance</w:t>
      </w:r>
      <w:r>
        <w:t xml:space="preserve">: Systems often contact donors who have recently donated, ignoring the medical mandate of a 90-day safe cooldown period.</w:t>
      </w:r>
      <w:r>
        <w:t xml:space="preserve"> </w:t>
      </w:r>
      <w:r>
        <w:t xml:space="preserve">3.</w:t>
      </w:r>
      <w:r>
        <w:t xml:space="preserve"> </w:t>
      </w:r>
      <w:r>
        <w:rPr>
          <w:b/>
          <w:bCs/>
        </w:rPr>
        <w:t xml:space="preserve">Availability Blindness</w:t>
      </w:r>
      <w:r>
        <w:t xml:space="preserve">: Hospitals waste time calling donors who are offline, busy, or unwilling to donate at that moment.</w:t>
      </w:r>
      <w:r>
        <w:t xml:space="preserve"> </w:t>
      </w:r>
      <w:r>
        <w:t xml:space="preserve">4.</w:t>
      </w:r>
      <w:r>
        <w:t xml:space="preserve"> </w:t>
      </w:r>
      <w:r>
        <w:rPr>
          <w:b/>
          <w:bCs/>
        </w:rPr>
        <w:t xml:space="preserve">Manual Effort</w:t>
      </w:r>
      <w:r>
        <w:t xml:space="preserve">: Hospital administrators must manually filter directories, slowing down the emergency response.</w:t>
      </w:r>
    </w:p>
    <w:p>
      <w:pPr>
        <w:pStyle w:val="BodyText"/>
      </w:pPr>
      <w:r>
        <w:rPr>
          <w:b/>
          <w:bCs/>
        </w:rPr>
        <w:t xml:space="preserve">Goal</w:t>
      </w:r>
      <w:r>
        <w:t xml:space="preserve">: To design a DBMS-powered application that automates the filtration of donors based on exact geographic proximity, medical eligibility, and real-time availability status, minimizing the time to fulfill emergency blood requests.</w:t>
      </w:r>
    </w:p>
    <w:p>
      <w:r>
        <w:pict>
          <v:rect style="width:0;height:1.5pt" o:hralign="center" o:hrstd="t" o:hr="t"/>
        </w:pict>
      </w:r>
    </w:p>
    <w:bookmarkEnd w:id="11"/>
    <w:bookmarkStart w:id="12" w:name="objectives"/>
    <w:p>
      <w:pPr>
        <w:pStyle w:val="Heading2"/>
      </w:pPr>
      <w:r>
        <w:t xml:space="preserve">4. Objectives</w:t>
      </w:r>
    </w:p>
    <w:p>
      <w:pPr>
        <w:pStyle w:val="FirstParagraph"/>
      </w:pPr>
      <w:r>
        <w:t xml:space="preserve">The primary objectives achieved by the SmartBlood project are:</w:t>
      </w:r>
      <w:r>
        <w:t xml:space="preserve"> </w:t>
      </w:r>
      <w:r>
        <w:t xml:space="preserve">*</w:t>
      </w:r>
      <w:r>
        <w:t xml:space="preserve"> </w:t>
      </w:r>
      <w:r>
        <w:rPr>
          <w:b/>
          <w:bCs/>
        </w:rPr>
        <w:t xml:space="preserve">Spatial Matching Optimization</w:t>
      </w:r>
      <w:r>
        <w:t xml:space="preserve">: To compute the exact distance between hospitals and donors using database-level mathematical functions (Haversine formula).</w:t>
      </w:r>
      <w:r>
        <w:t xml:space="preserve"> </w:t>
      </w:r>
      <w:r>
        <w:t xml:space="preserve">*</w:t>
      </w:r>
      <w:r>
        <w:t xml:space="preserve"> </w:t>
      </w:r>
      <w:r>
        <w:rPr>
          <w:b/>
          <w:bCs/>
        </w:rPr>
        <w:t xml:space="preserve">Automated Screening</w:t>
      </w:r>
      <w:r>
        <w:t xml:space="preserve">: To enforce DBMS-level filters ensuring donors on a 90-day cooldown or marked as</w:t>
      </w:r>
      <w:r>
        <w:t xml:space="preserve"> </w:t>
      </w:r>
      <w:r>
        <w:t xml:space="preserve">“unavailable”</w:t>
      </w:r>
      <w:r>
        <w:t xml:space="preserve"> </w:t>
      </w:r>
      <w:r>
        <w:t xml:space="preserve">are automatically excluded from emergency results.</w:t>
      </w:r>
      <w:r>
        <w:t xml:space="preserve"> </w:t>
      </w:r>
      <w:r>
        <w:t xml:space="preserve">*</w:t>
      </w:r>
      <w:r>
        <w:t xml:space="preserve"> </w:t>
      </w:r>
      <w:r>
        <w:rPr>
          <w:b/>
          <w:bCs/>
        </w:rPr>
        <w:t xml:space="preserve">Smart Ranking Engine</w:t>
      </w:r>
      <w:r>
        <w:t xml:space="preserve">: To implement a ranking algorithm that prioritizes donors based on a combined score of closest distance and most recent online activity.</w:t>
      </w:r>
      <w:r>
        <w:t xml:space="preserve"> </w:t>
      </w:r>
      <w:r>
        <w:t xml:space="preserve">*</w:t>
      </w:r>
      <w:r>
        <w:t xml:space="preserve"> </w:t>
      </w:r>
      <w:r>
        <w:rPr>
          <w:b/>
          <w:bCs/>
        </w:rPr>
        <w:t xml:space="preserve">Emergency Management Control</w:t>
      </w:r>
      <w:r>
        <w:t xml:space="preserve">: To provide hospitals with a centralized dashboard to broadcast requests categorized by urgency (Low, Medium, High).</w:t>
      </w:r>
      <w:r>
        <w:t xml:space="preserve"> </w:t>
      </w:r>
      <w:r>
        <w:t xml:space="preserve">*</w:t>
      </w:r>
      <w:r>
        <w:t xml:space="preserve"> </w:t>
      </w:r>
      <w:r>
        <w:rPr>
          <w:b/>
          <w:bCs/>
        </w:rPr>
        <w:t xml:space="preserve">Optimized Database Performance</w:t>
      </w:r>
      <w:r>
        <w:t xml:space="preserve">: To utilize database indexing on highly queried columns (blood group, city, availability) to ensure queries execute in milliseconds, even under high load.</w:t>
      </w:r>
    </w:p>
    <w:p>
      <w:r>
        <w:pict>
          <v:rect style="width:0;height:1.5pt" o:hralign="center" o:hrstd="t" o:hr="t"/>
        </w:pict>
      </w:r>
    </w:p>
    <w:bookmarkEnd w:id="12"/>
    <w:bookmarkStart w:id="13" w:name="system-overview"/>
    <w:p>
      <w:pPr>
        <w:pStyle w:val="Heading2"/>
      </w:pPr>
      <w:r>
        <w:t xml:space="preserve">5. System Overview</w:t>
      </w:r>
    </w:p>
    <w:p>
      <w:pPr>
        <w:pStyle w:val="FirstParagraph"/>
      </w:pPr>
      <w:r>
        <w:t xml:space="preserve">SmartBlood operates as an end-to-end web portal serving two primary actors:</w:t>
      </w:r>
      <w:r>
        <w:t xml:space="preserve"> </w:t>
      </w:r>
      <w:r>
        <w:rPr>
          <w:b/>
          <w:bCs/>
        </w:rPr>
        <w:t xml:space="preserve">Hospitals/Admins</w:t>
      </w:r>
      <w:r>
        <w:t xml:space="preserve"> </w:t>
      </w:r>
      <w:r>
        <w:t xml:space="preserve">and</w:t>
      </w:r>
      <w:r>
        <w:t xml:space="preserve"> </w:t>
      </w:r>
      <w:r>
        <w:rPr>
          <w:b/>
          <w:bCs/>
        </w:rPr>
        <w:t xml:space="preserve">Donors</w:t>
      </w:r>
      <w:r>
        <w:t xml:space="preserve">.</w:t>
      </w:r>
    </w:p>
    <w:p>
      <w:pPr>
        <w:pStyle w:val="BodyText"/>
      </w:pPr>
      <w:r>
        <w:t xml:space="preserve">When an emergency arises, an authorized hospital logs into their dashboard and initiates a</w:t>
      </w:r>
      <w:r>
        <w:t xml:space="preserve"> </w:t>
      </w:r>
      <w:r>
        <w:t xml:space="preserve">“High Urgency”</w:t>
      </w:r>
      <w:r>
        <w:t xml:space="preserve"> </w:t>
      </w:r>
      <w:r>
        <w:t xml:space="preserve">blood request. The system immediately processes this request by querying the</w:t>
      </w:r>
      <w:r>
        <w:t xml:space="preserve"> </w:t>
      </w:r>
      <w:r>
        <w:rPr>
          <w:rStyle w:val="VerbatimChar"/>
        </w:rPr>
        <w:t xml:space="preserve">donors</w:t>
      </w:r>
      <w:r>
        <w:t xml:space="preserve"> </w:t>
      </w:r>
      <w:r>
        <w:t xml:space="preserve">table. The database engine calculates the distance of every matching donor from the hospital’s geographic coordinates. It applies strict</w:t>
      </w:r>
      <w:r>
        <w:t xml:space="preserve"> </w:t>
      </w:r>
      <w:r>
        <w:rPr>
          <w:rStyle w:val="VerbatimChar"/>
        </w:rPr>
        <w:t xml:space="preserve">WHERE</w:t>
      </w:r>
      <w:r>
        <w:t xml:space="preserve"> </w:t>
      </w:r>
      <w:r>
        <w:t xml:space="preserve">clauses to ignore donors with recent donation dates and those who toggled their availability off.</w:t>
      </w:r>
    </w:p>
    <w:p>
      <w:pPr>
        <w:pStyle w:val="BodyText"/>
      </w:pPr>
      <w:r>
        <w:t xml:space="preserve">The results are then fetched by the PHP processing layer, which applies a weighting algorithm (70% distance, 30% recency) to generate a</w:t>
      </w:r>
      <w:r>
        <w:t xml:space="preserve"> </w:t>
      </w:r>
      <w:r>
        <w:t xml:space="preserve">“Match Score”</w:t>
      </w:r>
      <w:r>
        <w:t xml:space="preserve">. The hospital is presented with a dynamically sorted UI featuring the top-ranked donors, complete with simulated</w:t>
      </w:r>
      <w:r>
        <w:t xml:space="preserve"> </w:t>
      </w:r>
      <w:r>
        <w:t xml:space="preserve">“Ping/SMS”</w:t>
      </w:r>
      <w:r>
        <w:t xml:space="preserve"> </w:t>
      </w:r>
      <w:r>
        <w:t xml:space="preserve">buttons to request immediate assistance. Meanwhile, the dashboard updates in real-time, displaying live timelines and active donor counts using aggregated database metrics.</w:t>
      </w:r>
    </w:p>
    <w:p>
      <w:r>
        <w:pict>
          <v:rect style="width:0;height:1.5pt" o:hralign="center" o:hrstd="t" o:hr="t"/>
        </w:pict>
      </w:r>
    </w:p>
    <w:bookmarkEnd w:id="13"/>
    <w:bookmarkStart w:id="14" w:name="literature-survey"/>
    <w:p>
      <w:pPr>
        <w:pStyle w:val="Heading2"/>
      </w:pPr>
      <w:r>
        <w:t xml:space="preserve">6. Literature Survey</w:t>
      </w:r>
    </w:p>
    <w:p>
      <w:pPr>
        <w:pStyle w:val="FirstParagraph"/>
      </w:pPr>
      <w:r>
        <w:t xml:space="preserve">Traditionally, blood bank systems evolved from physical ledgers to flat-file digital directories (like Excel). Later, basic RDBMS setups were introduced, utilizing straightforward</w:t>
      </w:r>
      <w:r>
        <w:t xml:space="preserve"> </w:t>
      </w:r>
      <w:r>
        <w:rPr>
          <w:rStyle w:val="VerbatimChar"/>
        </w:rPr>
        <w:t xml:space="preserve">SELECT * FROM donors WHERE city = 'X'</w:t>
      </w:r>
      <w:r>
        <w:t xml:space="preserve"> </w:t>
      </w:r>
      <w:r>
        <w:t xml:space="preserve">queries.</w:t>
      </w:r>
    </w:p>
    <w:p>
      <w:pPr>
        <w:pStyle w:val="Compact"/>
        <w:numPr>
          <w:ilvl w:val="0"/>
          <w:numId w:val="1001"/>
        </w:numPr>
      </w:pPr>
      <w:r>
        <w:rPr>
          <w:b/>
          <w:bCs/>
        </w:rPr>
        <w:t xml:space="preserve">Limitation of Traditional RDBMS</w:t>
      </w:r>
      <w:r>
        <w:t xml:space="preserve">: Standard databases lack inherent understanding of physical space. Two locations might share the same</w:t>
      </w:r>
      <w:r>
        <w:t xml:space="preserve"> </w:t>
      </w:r>
      <w:r>
        <w:t xml:space="preserve">“city”</w:t>
      </w:r>
      <w:r>
        <w:t xml:space="preserve"> </w:t>
      </w:r>
      <w:r>
        <w:t xml:space="preserve">string but be 30 kilometers apart in reality.</w:t>
      </w:r>
    </w:p>
    <w:p>
      <w:pPr>
        <w:pStyle w:val="Compact"/>
        <w:numPr>
          <w:ilvl w:val="0"/>
          <w:numId w:val="1001"/>
        </w:numPr>
      </w:pPr>
      <w:r>
        <w:rPr>
          <w:b/>
          <w:bCs/>
        </w:rPr>
        <w:t xml:space="preserve">Limitation of External APIs</w:t>
      </w:r>
      <w:r>
        <w:t xml:space="preserve">: Modern applications often rely on external APIs (like Google Maps) to calculate distances. This introduces network latency, usage costs, and potential failures during high-volume emergency pings.</w:t>
      </w:r>
    </w:p>
    <w:p>
      <w:pPr>
        <w:pStyle w:val="Compact"/>
        <w:numPr>
          <w:ilvl w:val="0"/>
          <w:numId w:val="1001"/>
        </w:numPr>
      </w:pPr>
      <w:r>
        <w:rPr>
          <w:b/>
          <w:bCs/>
        </w:rPr>
        <w:t xml:space="preserve">The SmartBlood Approach</w:t>
      </w:r>
      <w:r>
        <w:t xml:space="preserve">: By embedding spatial trigonometric functions (Cosine, Sine, Arccosine, Radians) directly inside the native MySQL execution plan, the system calculates distances mathematically within the database engine itself. This completely removes network dependency, drastically reducing the time complexity of the search operation.</w:t>
      </w:r>
    </w:p>
    <w:p>
      <w:r>
        <w:pict>
          <v:rect style="width:0;height:1.5pt" o:hralign="center" o:hrstd="t" o:hr="t"/>
        </w:pict>
      </w:r>
    </w:p>
    <w:bookmarkEnd w:id="14"/>
    <w:bookmarkStart w:id="15" w:name="system-architecture"/>
    <w:p>
      <w:pPr>
        <w:pStyle w:val="Heading2"/>
      </w:pPr>
      <w:r>
        <w:t xml:space="preserve">7. System Architecture</w:t>
      </w:r>
    </w:p>
    <w:p>
      <w:pPr>
        <w:pStyle w:val="FirstParagraph"/>
      </w:pPr>
      <w:r>
        <w:t xml:space="preserve">The project follows a standard</w:t>
      </w:r>
      <w:r>
        <w:t xml:space="preserve"> </w:t>
      </w:r>
      <w:r>
        <w:rPr>
          <w:b/>
          <w:bCs/>
        </w:rPr>
        <w:t xml:space="preserve">Three-Tier/N-Tier Web Architecture</w:t>
      </w:r>
      <w:r>
        <w:t xml:space="preserve">:</w:t>
      </w:r>
    </w:p>
    <w:p>
      <w:pPr>
        <w:pStyle w:val="Compact"/>
        <w:numPr>
          <w:ilvl w:val="0"/>
          <w:numId w:val="1002"/>
        </w:numPr>
      </w:pPr>
      <w:r>
        <w:rPr>
          <w:b/>
          <w:bCs/>
        </w:rPr>
        <w:t xml:space="preserve">Presentation Layer (Frontend / Client)</w:t>
      </w:r>
      <w:r>
        <w:t xml:space="preserve">:</w:t>
      </w:r>
    </w:p>
    <w:p>
      <w:pPr>
        <w:pStyle w:val="Compact"/>
        <w:numPr>
          <w:ilvl w:val="1"/>
          <w:numId w:val="1003"/>
        </w:numPr>
      </w:pPr>
      <w:r>
        <w:rPr>
          <w:b/>
          <w:bCs/>
        </w:rPr>
        <w:t xml:space="preserve">Language/Tools</w:t>
      </w:r>
      <w:r>
        <w:t xml:space="preserve">: HTML5, Vanilla CSS variables, Bootstrap 5 Framework, JavaScript.</w:t>
      </w:r>
    </w:p>
    <w:p>
      <w:pPr>
        <w:pStyle w:val="Compact"/>
        <w:numPr>
          <w:ilvl w:val="1"/>
          <w:numId w:val="1003"/>
        </w:numPr>
      </w:pPr>
      <w:r>
        <w:rPr>
          <w:b/>
          <w:bCs/>
        </w:rPr>
        <w:t xml:space="preserve">Role</w:t>
      </w:r>
      <w:r>
        <w:t xml:space="preserve">: Renders the Hospital Dashboard, Emergency Search interfaces, and visualizes analytical data using Chart.js. Handles real-time DOM manipulation for live</w:t>
      </w:r>
      <w:r>
        <w:t xml:space="preserve"> </w:t>
      </w:r>
      <w:r>
        <w:t xml:space="preserve">“Toasts”</w:t>
      </w:r>
      <w:r>
        <w:t xml:space="preserve"> </w:t>
      </w:r>
      <w:r>
        <w:t xml:space="preserve">and emergency timers.</w:t>
      </w:r>
    </w:p>
    <w:p>
      <w:pPr>
        <w:pStyle w:val="Compact"/>
        <w:numPr>
          <w:ilvl w:val="0"/>
          <w:numId w:val="1002"/>
        </w:numPr>
      </w:pPr>
      <w:r>
        <w:rPr>
          <w:b/>
          <w:bCs/>
        </w:rPr>
        <w:t xml:space="preserve">Application Layer (Backend / Logic)</w:t>
      </w:r>
      <w:r>
        <w:t xml:space="preserve">:</w:t>
      </w:r>
    </w:p>
    <w:p>
      <w:pPr>
        <w:pStyle w:val="Compact"/>
        <w:numPr>
          <w:ilvl w:val="1"/>
          <w:numId w:val="1004"/>
        </w:numPr>
      </w:pPr>
      <w:r>
        <w:rPr>
          <w:b/>
          <w:bCs/>
        </w:rPr>
        <w:t xml:space="preserve">Language/Tools</w:t>
      </w:r>
      <w:r>
        <w:t xml:space="preserve">: PHP 8.</w:t>
      </w:r>
    </w:p>
    <w:p>
      <w:pPr>
        <w:pStyle w:val="Compact"/>
        <w:numPr>
          <w:ilvl w:val="1"/>
          <w:numId w:val="1004"/>
        </w:numPr>
      </w:pPr>
      <w:r>
        <w:rPr>
          <w:b/>
          <w:bCs/>
        </w:rPr>
        <w:t xml:space="preserve">Role</w:t>
      </w:r>
      <w:r>
        <w:t xml:space="preserve">: Acts as the intermediary. Secures routes using</w:t>
      </w:r>
      <w:r>
        <w:t xml:space="preserve"> </w:t>
      </w:r>
      <w:r>
        <w:rPr>
          <w:rStyle w:val="VerbatimChar"/>
        </w:rPr>
        <w:t xml:space="preserve">session_start()</w:t>
      </w:r>
      <w:r>
        <w:t xml:space="preserve">, process forms securely using Prepared Statements. Executes the Custom Match Ranking logic that combines distance and time metrics.</w:t>
      </w:r>
    </w:p>
    <w:p>
      <w:pPr>
        <w:pStyle w:val="Compact"/>
        <w:numPr>
          <w:ilvl w:val="0"/>
          <w:numId w:val="1002"/>
        </w:numPr>
      </w:pPr>
      <w:r>
        <w:rPr>
          <w:b/>
          <w:bCs/>
        </w:rPr>
        <w:t xml:space="preserve">Data Layer (Database)</w:t>
      </w:r>
      <w:r>
        <w:t xml:space="preserve">:</w:t>
      </w:r>
    </w:p>
    <w:p>
      <w:pPr>
        <w:pStyle w:val="Compact"/>
        <w:numPr>
          <w:ilvl w:val="1"/>
          <w:numId w:val="1005"/>
        </w:numPr>
      </w:pPr>
      <w:r>
        <w:rPr>
          <w:b/>
          <w:bCs/>
        </w:rPr>
        <w:t xml:space="preserve">Language/Tools</w:t>
      </w:r>
      <w:r>
        <w:t xml:space="preserve">: MySQL.</w:t>
      </w:r>
    </w:p>
    <w:p>
      <w:pPr>
        <w:pStyle w:val="Compact"/>
        <w:numPr>
          <w:ilvl w:val="1"/>
          <w:numId w:val="1005"/>
        </w:numPr>
      </w:pPr>
      <w:r>
        <w:rPr>
          <w:b/>
          <w:bCs/>
        </w:rPr>
        <w:t xml:space="preserve">Role</w:t>
      </w:r>
      <w:r>
        <w:t xml:space="preserve">: Stores relational data natively. Handles complex mathematical computations (Haversine via SQL), index tree traversal, and data integrity (Foreign Keys, Constraints).</w:t>
      </w:r>
    </w:p>
    <w:p>
      <w:pPr>
        <w:pStyle w:val="FirstParagraph"/>
      </w:pPr>
      <w:r>
        <w:rPr>
          <w:b/>
          <w:bCs/>
        </w:rPr>
        <w:t xml:space="preserve">Data Flow</w:t>
      </w:r>
      <w:r>
        <w:t xml:space="preserve">:</w:t>
      </w:r>
      <w:r>
        <w:t xml:space="preserve"> </w:t>
      </w:r>
      <w:r>
        <w:t xml:space="preserve">Hospital UI Trigger</w:t>
      </w:r>
      <w:r>
        <w:t xml:space="preserve"> </w:t>
      </w:r>
      <m:oMath>
        <m:r>
          <m:rPr>
            <m:sty m:val="p"/>
          </m:rPr>
          <m:t>→</m:t>
        </m:r>
      </m:oMath>
      <w:r>
        <w:t xml:space="preserve"> </w:t>
      </w:r>
      <w:r>
        <w:t xml:space="preserve">PHP Request Handler</w:t>
      </w:r>
      <w:r>
        <w:t xml:space="preserve"> </w:t>
      </w:r>
      <m:oMath>
        <m:r>
          <m:rPr>
            <m:sty m:val="p"/>
          </m:rPr>
          <m:t>→</m:t>
        </m:r>
      </m:oMath>
      <w:r>
        <w:t xml:space="preserve"> </w:t>
      </w:r>
      <w:r>
        <w:t xml:space="preserve">MySQL Prepared Query</w:t>
      </w:r>
      <w:r>
        <w:t xml:space="preserve"> </w:t>
      </w:r>
      <m:oMath>
        <m:r>
          <m:rPr>
            <m:sty m:val="p"/>
          </m:rPr>
          <m:t>→</m:t>
        </m:r>
      </m:oMath>
      <w:r>
        <w:t xml:space="preserve"> </w:t>
      </w:r>
      <w:r>
        <w:t xml:space="preserve">Complex Mathematical Dataset Return</w:t>
      </w:r>
      <w:r>
        <w:t xml:space="preserve"> </w:t>
      </w:r>
      <m:oMath>
        <m:r>
          <m:rPr>
            <m:sty m:val="p"/>
          </m:rPr>
          <m:t>→</m:t>
        </m:r>
      </m:oMath>
      <w:r>
        <w:t xml:space="preserve"> </w:t>
      </w:r>
      <w:r>
        <w:t xml:space="preserve">PHP Algorithmic Sorting</w:t>
      </w:r>
      <w:r>
        <w:t xml:space="preserve"> </w:t>
      </w:r>
      <m:oMath>
        <m:r>
          <m:rPr>
            <m:sty m:val="p"/>
          </m:rPr>
          <m:t>→</m:t>
        </m:r>
      </m:oMath>
      <w:r>
        <w:t xml:space="preserve"> </w:t>
      </w:r>
      <w:r>
        <w:t xml:space="preserve">Frontend Rendering.</w:t>
      </w:r>
    </w:p>
    <w:p>
      <w:r>
        <w:pict>
          <v:rect style="width:0;height:1.5pt" o:hralign="center" o:hrstd="t" o:hr="t"/>
        </w:pict>
      </w:r>
    </w:p>
    <w:bookmarkEnd w:id="15"/>
    <w:bookmarkStart w:id="20" w:name="database-design"/>
    <w:p>
      <w:pPr>
        <w:pStyle w:val="Heading2"/>
      </w:pPr>
      <w:r>
        <w:t xml:space="preserve">8. Database Design</w:t>
      </w:r>
    </w:p>
    <w:p>
      <w:pPr>
        <w:pStyle w:val="FirstParagraph"/>
      </w:pPr>
      <w:r>
        <w:t xml:space="preserve">The</w:t>
      </w:r>
      <w:r>
        <w:t xml:space="preserve"> </w:t>
      </w:r>
      <w:r>
        <w:rPr>
          <w:rStyle w:val="VerbatimChar"/>
        </w:rPr>
        <w:t xml:space="preserve">sai_hospital_db</w:t>
      </w:r>
      <w:r>
        <w:t xml:space="preserve"> </w:t>
      </w:r>
      <w:r>
        <w:t xml:space="preserve">is designed focusing on normalization (up to 3NF) to reduce data redundancy while keeping emergency queries performant.</w:t>
      </w:r>
    </w:p>
    <w:bookmarkStart w:id="16" w:name="hospitals-table"/>
    <w:p>
      <w:pPr>
        <w:pStyle w:val="Heading3"/>
      </w:pPr>
      <w:r>
        <w:t xml:space="preserve">1.</w:t>
      </w:r>
      <w:r>
        <w:t xml:space="preserve"> </w:t>
      </w:r>
      <w:r>
        <w:rPr>
          <w:rStyle w:val="VerbatimChar"/>
        </w:rPr>
        <w:t xml:space="preserve">hospitals</w:t>
      </w:r>
      <w:r>
        <w:t xml:space="preserve"> </w:t>
      </w:r>
      <w:r>
        <w:t xml:space="preserve">Table</w:t>
      </w:r>
    </w:p>
    <w:p>
      <w:pPr>
        <w:pStyle w:val="FirstParagraph"/>
      </w:pPr>
      <w:r>
        <w:t xml:space="preserve">Stores hospital administration accounts.</w:t>
      </w:r>
      <w:r>
        <w:t xml:space="preserve"> </w:t>
      </w:r>
      <w:r>
        <w:t xml:space="preserve">*</w:t>
      </w:r>
      <w:r>
        <w:t xml:space="preserve"> </w:t>
      </w:r>
      <w:r>
        <w:rPr>
          <w:rStyle w:val="VerbatimChar"/>
        </w:rPr>
        <w:t xml:space="preserve">id</w:t>
      </w:r>
      <w:r>
        <w:t xml:space="preserve"> </w:t>
      </w:r>
      <w:r>
        <w:t xml:space="preserve">(INT, Primary Key, Auto-increment)</w:t>
      </w:r>
      <w:r>
        <w:t xml:space="preserve"> </w:t>
      </w:r>
      <w:r>
        <w:t xml:space="preserve">*</w:t>
      </w:r>
      <w:r>
        <w:t xml:space="preserve"> </w:t>
      </w:r>
      <w:r>
        <w:rPr>
          <w:rStyle w:val="VerbatimChar"/>
        </w:rPr>
        <w:t xml:space="preserve">name</w:t>
      </w:r>
      <w:r>
        <w:t xml:space="preserve"> </w:t>
      </w:r>
      <w:r>
        <w:t xml:space="preserve">(VARCHAR, Not Null)</w:t>
      </w:r>
      <w:r>
        <w:t xml:space="preserve"> </w:t>
      </w:r>
      <w:r>
        <w:t xml:space="preserve">*</w:t>
      </w:r>
      <w:r>
        <w:t xml:space="preserve"> </w:t>
      </w:r>
      <w:r>
        <w:rPr>
          <w:rStyle w:val="VerbatimChar"/>
        </w:rPr>
        <w:t xml:space="preserve">username</w:t>
      </w:r>
      <w:r>
        <w:t xml:space="preserve"> </w:t>
      </w:r>
      <w:r>
        <w:t xml:space="preserve">(VARCHAR, Unique, Not Null)</w:t>
      </w:r>
      <w:r>
        <w:t xml:space="preserve"> </w:t>
      </w:r>
      <w:r>
        <w:t xml:space="preserve">*</w:t>
      </w:r>
      <w:r>
        <w:t xml:space="preserve"> </w:t>
      </w:r>
      <w:r>
        <w:rPr>
          <w:rStyle w:val="VerbatimChar"/>
        </w:rPr>
        <w:t xml:space="preserve">password</w:t>
      </w:r>
      <w:r>
        <w:t xml:space="preserve"> </w:t>
      </w:r>
      <w:r>
        <w:t xml:space="preserve">(VARCHAR, Not Null)</w:t>
      </w:r>
      <w:r>
        <w:t xml:space="preserve"> </w:t>
      </w:r>
      <w:r>
        <w:t xml:space="preserve">*</w:t>
      </w:r>
      <w:r>
        <w:t xml:space="preserve"> </w:t>
      </w:r>
      <w:r>
        <w:rPr>
          <w:rStyle w:val="VerbatimChar"/>
        </w:rPr>
        <w:t xml:space="preserve">city</w:t>
      </w:r>
      <w:r>
        <w:t xml:space="preserve"> </w:t>
      </w:r>
      <w:r>
        <w:t xml:space="preserve">(VARCHAR)</w:t>
      </w:r>
      <w:r>
        <w:t xml:space="preserve"> </w:t>
      </w:r>
      <w:r>
        <w:t xml:space="preserve">*</w:t>
      </w:r>
      <w:r>
        <w:t xml:space="preserve"> </w:t>
      </w:r>
      <w:r>
        <w:rPr>
          <w:rStyle w:val="VerbatimChar"/>
        </w:rPr>
        <w:t xml:space="preserve">address</w:t>
      </w:r>
      <w:r>
        <w:t xml:space="preserve"> </w:t>
      </w:r>
      <w:r>
        <w:t xml:space="preserve">(TEXT)</w:t>
      </w:r>
      <w:r>
        <w:t xml:space="preserve"> </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 </w:t>
      </w:r>
      <w:r>
        <w:t xml:space="preserve">(Implicit/Application Layer coordinates utilized during search)</w:t>
      </w:r>
    </w:p>
    <w:bookmarkEnd w:id="16"/>
    <w:bookmarkStart w:id="17" w:name="donors-table"/>
    <w:p>
      <w:pPr>
        <w:pStyle w:val="Heading3"/>
      </w:pPr>
      <w:r>
        <w:t xml:space="preserve">2.</w:t>
      </w:r>
      <w:r>
        <w:t xml:space="preserve"> </w:t>
      </w:r>
      <w:r>
        <w:rPr>
          <w:rStyle w:val="VerbatimChar"/>
        </w:rPr>
        <w:t xml:space="preserve">donors</w:t>
      </w:r>
      <w:r>
        <w:t xml:space="preserve"> </w:t>
      </w:r>
      <w:r>
        <w:t xml:space="preserve">Table</w:t>
      </w:r>
    </w:p>
    <w:p>
      <w:pPr>
        <w:pStyle w:val="FirstParagraph"/>
      </w:pPr>
      <w:r>
        <w:t xml:space="preserve">Stores registered donors, their geographic data, and availability logic.</w:t>
      </w:r>
      <w:r>
        <w:t xml:space="preserve"> </w:t>
      </w:r>
      <w:r>
        <w:t xml:space="preserve">*</w:t>
      </w:r>
      <w:r>
        <w:t xml:space="preserve"> </w:t>
      </w:r>
      <w:r>
        <w:rPr>
          <w:rStyle w:val="VerbatimChar"/>
        </w:rPr>
        <w:t xml:space="preserve">id</w:t>
      </w:r>
      <w:r>
        <w:t xml:space="preserve"> </w:t>
      </w:r>
      <w:r>
        <w:t xml:space="preserve">(INT, Primary Key, Auto-increment)</w:t>
      </w:r>
      <w:r>
        <w:t xml:space="preserve"> </w:t>
      </w:r>
      <w:r>
        <w:t xml:space="preserve">*</w:t>
      </w:r>
      <w:r>
        <w:t xml:space="preserve"> </w:t>
      </w:r>
      <w:r>
        <w:rPr>
          <w:rStyle w:val="VerbatimChar"/>
        </w:rPr>
        <w:t xml:space="preserve">name</w:t>
      </w:r>
      <w:r>
        <w:t xml:space="preserve">,</w:t>
      </w:r>
      <w:r>
        <w:t xml:space="preserve"> </w:t>
      </w:r>
      <w:r>
        <w:rPr>
          <w:rStyle w:val="VerbatimChar"/>
        </w:rPr>
        <w:t xml:space="preserve">mobile</w:t>
      </w:r>
      <w:r>
        <w:t xml:space="preserve"> </w:t>
      </w:r>
      <w:r>
        <w:t xml:space="preserve">(Unique),</w:t>
      </w:r>
      <w:r>
        <w:t xml:space="preserve"> </w:t>
      </w:r>
      <w:r>
        <w:rPr>
          <w:rStyle w:val="VerbatimChar"/>
        </w:rPr>
        <w:t xml:space="preserve">password</w:t>
      </w:r>
      <w:r>
        <w:t xml:space="preserve">,</w:t>
      </w:r>
      <w:r>
        <w:t xml:space="preserve"> </w:t>
      </w:r>
      <w:r>
        <w:rPr>
          <w:rStyle w:val="VerbatimChar"/>
        </w:rPr>
        <w:t xml:space="preserve">city</w:t>
      </w:r>
      <w:r>
        <w:t xml:space="preserve"> </w:t>
      </w:r>
      <w:r>
        <w:t xml:space="preserve">*</w:t>
      </w:r>
      <w:r>
        <w:t xml:space="preserve"> </w:t>
      </w:r>
      <w:r>
        <w:rPr>
          <w:rStyle w:val="VerbatimChar"/>
        </w:rPr>
        <w:t xml:space="preserve">blood_group</w:t>
      </w:r>
      <w:r>
        <w:t xml:space="preserve"> </w:t>
      </w:r>
      <w:r>
        <w:t xml:space="preserve">(VARCHAR(5))</w:t>
      </w:r>
      <w:r>
        <w:t xml:space="preserve"> </w:t>
      </w:r>
      <w:r>
        <w:t xml:space="preserve">*</w:t>
      </w:r>
      <w:r>
        <w:t xml:space="preserve"> </w:t>
      </w:r>
      <w:r>
        <w:rPr>
          <w:rStyle w:val="VerbatimChar"/>
        </w:rPr>
        <w:t xml:space="preserve">latitude</w:t>
      </w:r>
      <w:r>
        <w:t xml:space="preserve"> </w:t>
      </w:r>
      <w:r>
        <w:t xml:space="preserve">(DECIMAL(10,8)),</w:t>
      </w:r>
      <w:r>
        <w:t xml:space="preserve"> </w:t>
      </w:r>
      <w:r>
        <w:rPr>
          <w:rStyle w:val="VerbatimChar"/>
        </w:rPr>
        <w:t xml:space="preserve">longitude</w:t>
      </w:r>
      <w:r>
        <w:t xml:space="preserve"> </w:t>
      </w:r>
      <w:r>
        <w:t xml:space="preserve">(DECIMAL(11,8)) -</w:t>
      </w:r>
      <w:r>
        <w:t xml:space="preserve"> </w:t>
      </w:r>
      <w:r>
        <w:rPr>
          <w:i/>
          <w:iCs/>
        </w:rPr>
        <w:t xml:space="preserve">Crucial for Spatial Math</w:t>
      </w:r>
      <w:r>
        <w:t xml:space="preserve"> </w:t>
      </w:r>
      <w:r>
        <w:t xml:space="preserve">*</w:t>
      </w:r>
      <w:r>
        <w:t xml:space="preserve"> </w:t>
      </w:r>
      <w:r>
        <w:rPr>
          <w:rStyle w:val="VerbatimChar"/>
        </w:rPr>
        <w:t xml:space="preserve">is_available</w:t>
      </w:r>
      <w:r>
        <w:t xml:space="preserve"> </w:t>
      </w:r>
      <w:r>
        <w:t xml:space="preserve">(TINYINT default 1) -</w:t>
      </w:r>
      <w:r>
        <w:t xml:space="preserve"> </w:t>
      </w:r>
      <w:r>
        <w:rPr>
          <w:i/>
          <w:iCs/>
        </w:rPr>
        <w:t xml:space="preserve">Boolean toggle for willingness to donate</w:t>
      </w:r>
      <w:r>
        <w:t xml:space="preserve"> </w:t>
      </w:r>
      <w:r>
        <w:t xml:space="preserve">*</w:t>
      </w:r>
      <w:r>
        <w:t xml:space="preserve"> </w:t>
      </w:r>
      <w:r>
        <w:rPr>
          <w:rStyle w:val="VerbatimChar"/>
        </w:rPr>
        <w:t xml:space="preserve">last_donation_date</w:t>
      </w:r>
      <w:r>
        <w:t xml:space="preserve"> </w:t>
      </w:r>
      <w:r>
        <w:t xml:space="preserve">(DATE) -</w:t>
      </w:r>
      <w:r>
        <w:t xml:space="preserve"> </w:t>
      </w:r>
      <w:r>
        <w:rPr>
          <w:i/>
          <w:iCs/>
        </w:rPr>
        <w:t xml:space="preserve">Used for the 90-day cooldown logic</w:t>
      </w:r>
      <w:r>
        <w:t xml:space="preserve"> </w:t>
      </w:r>
      <w:r>
        <w:t xml:space="preserve">*</w:t>
      </w:r>
      <w:r>
        <w:t xml:space="preserve"> </w:t>
      </w:r>
      <w:r>
        <w:rPr>
          <w:rStyle w:val="VerbatimChar"/>
        </w:rPr>
        <w:t xml:space="preserve">last_active_time</w:t>
      </w:r>
      <w:r>
        <w:t xml:space="preserve"> </w:t>
      </w:r>
      <w:r>
        <w:t xml:space="preserve">(TIMESTAMP) -</w:t>
      </w:r>
      <w:r>
        <w:t xml:space="preserve"> </w:t>
      </w:r>
      <w:r>
        <w:rPr>
          <w:i/>
          <w:iCs/>
        </w:rPr>
        <w:t xml:space="preserve">Updated to track online status</w:t>
      </w:r>
    </w:p>
    <w:bookmarkEnd w:id="17"/>
    <w:bookmarkStart w:id="18" w:name="blood_requests-table"/>
    <w:p>
      <w:pPr>
        <w:pStyle w:val="Heading3"/>
      </w:pPr>
      <w:r>
        <w:t xml:space="preserve">3.</w:t>
      </w:r>
      <w:r>
        <w:t xml:space="preserve"> </w:t>
      </w:r>
      <w:r>
        <w:rPr>
          <w:rStyle w:val="VerbatimChar"/>
        </w:rPr>
        <w:t xml:space="preserve">blood_requests</w:t>
      </w:r>
      <w:r>
        <w:t xml:space="preserve"> </w:t>
      </w:r>
      <w:r>
        <w:t xml:space="preserve">Table</w:t>
      </w:r>
    </w:p>
    <w:p>
      <w:pPr>
        <w:pStyle w:val="FirstParagraph"/>
      </w:pPr>
      <w:r>
        <w:t xml:space="preserve">Tracks emergency requests raised by hospitals.</w:t>
      </w:r>
      <w:r>
        <w:t xml:space="preserve"> </w:t>
      </w:r>
      <w:r>
        <w:t xml:space="preserve">*</w:t>
      </w:r>
      <w:r>
        <w:t xml:space="preserve"> </w:t>
      </w:r>
      <w:r>
        <w:rPr>
          <w:rStyle w:val="VerbatimChar"/>
        </w:rPr>
        <w:t xml:space="preserve">id</w:t>
      </w:r>
      <w:r>
        <w:t xml:space="preserve"> </w:t>
      </w:r>
      <w:r>
        <w:t xml:space="preserve">(INT, Primary Key)</w:t>
      </w:r>
      <w:r>
        <w:t xml:space="preserve"> </w:t>
      </w:r>
      <w:r>
        <w:t xml:space="preserve">*</w:t>
      </w:r>
      <w:r>
        <w:t xml:space="preserve"> </w:t>
      </w:r>
      <w:r>
        <w:rPr>
          <w:rStyle w:val="VerbatimChar"/>
        </w:rPr>
        <w:t xml:space="preserve">hospital_id</w:t>
      </w:r>
      <w:r>
        <w:t xml:space="preserve"> </w:t>
      </w:r>
      <w:r>
        <w:t xml:space="preserve">(INT, Foreign Key references</w:t>
      </w:r>
      <w:r>
        <w:t xml:space="preserve"> </w:t>
      </w:r>
      <w:r>
        <w:rPr>
          <w:rStyle w:val="VerbatimChar"/>
        </w:rPr>
        <w:t xml:space="preserve">hospitals(id) ON DELETE CASCADE</w:t>
      </w:r>
      <w:r>
        <w:t xml:space="preserve">)</w:t>
      </w:r>
      <w:r>
        <w:t xml:space="preserve"> </w:t>
      </w:r>
      <w:r>
        <w:t xml:space="preserve">*</w:t>
      </w:r>
      <w:r>
        <w:t xml:space="preserve"> </w:t>
      </w:r>
      <w:r>
        <w:rPr>
          <w:rStyle w:val="VerbatimChar"/>
        </w:rPr>
        <w:t xml:space="preserve">blood_group</w:t>
      </w:r>
      <w:r>
        <w:t xml:space="preserve">,</w:t>
      </w:r>
      <w:r>
        <w:t xml:space="preserve"> </w:t>
      </w:r>
      <w:r>
        <w:rPr>
          <w:rStyle w:val="VerbatimChar"/>
        </w:rPr>
        <w:t xml:space="preserve">city</w:t>
      </w:r>
      <w:r>
        <w:t xml:space="preserve"> </w:t>
      </w:r>
      <w:r>
        <w:t xml:space="preserve">*</w:t>
      </w:r>
      <w:r>
        <w:t xml:space="preserve"> </w:t>
      </w:r>
      <w:r>
        <w:rPr>
          <w:rStyle w:val="VerbatimChar"/>
        </w:rPr>
        <w:t xml:space="preserve">urgency_level</w:t>
      </w:r>
      <w:r>
        <w:t xml:space="preserve"> </w:t>
      </w:r>
      <w:r>
        <w:t xml:space="preserve">(ENUM:</w:t>
      </w:r>
      <w:r>
        <w:t xml:space="preserve"> </w:t>
      </w:r>
      <w:r>
        <w:t xml:space="preserve">‘High’</w:t>
      </w:r>
      <w:r>
        <w:t xml:space="preserve">,</w:t>
      </w:r>
      <w:r>
        <w:t xml:space="preserve"> </w:t>
      </w:r>
      <w:r>
        <w:t xml:space="preserve">‘Medium’</w:t>
      </w:r>
      <w:r>
        <w:t xml:space="preserve">,</w:t>
      </w:r>
      <w:r>
        <w:t xml:space="preserve"> </w:t>
      </w:r>
      <w:r>
        <w:t xml:space="preserve">‘Low’</w:t>
      </w:r>
      <w:r>
        <w:t xml:space="preserve">)</w:t>
      </w:r>
      <w:r>
        <w:t xml:space="preserve"> </w:t>
      </w:r>
      <w:r>
        <w:t xml:space="preserve">*</w:t>
      </w:r>
      <w:r>
        <w:t xml:space="preserve"> </w:t>
      </w:r>
      <w:r>
        <w:rPr>
          <w:rStyle w:val="VerbatimChar"/>
        </w:rPr>
        <w:t xml:space="preserve">status</w:t>
      </w:r>
      <w:r>
        <w:t xml:space="preserve"> </w:t>
      </w:r>
      <w:r>
        <w:t xml:space="preserve">(ENUM:</w:t>
      </w:r>
      <w:r>
        <w:t xml:space="preserve"> </w:t>
      </w:r>
      <w:r>
        <w:t xml:space="preserve">‘Pending’</w:t>
      </w:r>
      <w:r>
        <w:t xml:space="preserve">,</w:t>
      </w:r>
      <w:r>
        <w:t xml:space="preserve"> </w:t>
      </w:r>
      <w:r>
        <w:t xml:space="preserve">‘Completed’</w:t>
      </w:r>
      <w:r>
        <w:t xml:space="preserve">)</w:t>
      </w:r>
    </w:p>
    <w:bookmarkEnd w:id="18"/>
    <w:bookmarkStart w:id="19" w:name="blood_inventory-table"/>
    <w:p>
      <w:pPr>
        <w:pStyle w:val="Heading3"/>
      </w:pPr>
      <w:r>
        <w:t xml:space="preserve">4.</w:t>
      </w:r>
      <w:r>
        <w:t xml:space="preserve"> </w:t>
      </w:r>
      <w:r>
        <w:rPr>
          <w:rStyle w:val="VerbatimChar"/>
        </w:rPr>
        <w:t xml:space="preserve">blood_inventory</w:t>
      </w:r>
      <w:r>
        <w:t xml:space="preserve"> </w:t>
      </w:r>
      <w:r>
        <w:t xml:space="preserve">Table</w:t>
      </w:r>
    </w:p>
    <w:p>
      <w:pPr>
        <w:pStyle w:val="FirstParagraph"/>
      </w:pPr>
      <w:r>
        <w:t xml:space="preserve">Manages static blood stocks at a hospital.</w:t>
      </w:r>
      <w:r>
        <w:t xml:space="preserve"> </w:t>
      </w:r>
      <w:r>
        <w:t xml:space="preserve">*</w:t>
      </w:r>
      <w:r>
        <w:t xml:space="preserve"> </w:t>
      </w:r>
      <w:r>
        <w:rPr>
          <w:rStyle w:val="VerbatimChar"/>
        </w:rPr>
        <w:t xml:space="preserve">id</w:t>
      </w:r>
      <w:r>
        <w:t xml:space="preserve"> </w:t>
      </w:r>
      <w:r>
        <w:t xml:space="preserve">(INT, Primary Key)</w:t>
      </w:r>
      <w:r>
        <w:t xml:space="preserve"> </w:t>
      </w:r>
      <w:r>
        <w:t xml:space="preserve">*</w:t>
      </w:r>
      <w:r>
        <w:t xml:space="preserve"> </w:t>
      </w:r>
      <w:r>
        <w:rPr>
          <w:rStyle w:val="VerbatimChar"/>
        </w:rPr>
        <w:t xml:space="preserve">hospital_id</w:t>
      </w:r>
      <w:r>
        <w:t xml:space="preserve"> </w:t>
      </w:r>
      <w:r>
        <w:t xml:space="preserve">(INT, Foreign Key references</w:t>
      </w:r>
      <w:r>
        <w:t xml:space="preserve"> </w:t>
      </w:r>
      <w:r>
        <w:rPr>
          <w:rStyle w:val="VerbatimChar"/>
        </w:rPr>
        <w:t xml:space="preserve">hospitals</w:t>
      </w:r>
      <w:r>
        <w:t xml:space="preserve">)</w:t>
      </w:r>
      <w:r>
        <w:t xml:space="preserve"> </w:t>
      </w:r>
      <w:r>
        <w:t xml:space="preserve">*</w:t>
      </w:r>
      <w:r>
        <w:t xml:space="preserve"> </w:t>
      </w:r>
      <w:r>
        <w:rPr>
          <w:rStyle w:val="VerbatimChar"/>
        </w:rPr>
        <w:t xml:space="preserve">blood_group</w:t>
      </w:r>
      <w:r>
        <w:t xml:space="preserve"> </w:t>
      </w:r>
      <w:r>
        <w:t xml:space="preserve">(VARCHAR)</w:t>
      </w:r>
      <w:r>
        <w:t xml:space="preserve"> </w:t>
      </w:r>
      <w:r>
        <w:t xml:space="preserve">*</w:t>
      </w:r>
      <w:r>
        <w:t xml:space="preserve"> </w:t>
      </w:r>
      <w:r>
        <w:rPr>
          <w:rStyle w:val="VerbatimChar"/>
        </w:rPr>
        <w:t xml:space="preserve">units_available</w:t>
      </w:r>
      <w:r>
        <w:t xml:space="preserve"> </w:t>
      </w:r>
      <w:r>
        <w:t xml:space="preserve">(INT)</w:t>
      </w:r>
      <w:r>
        <w:t xml:space="preserve"> </w:t>
      </w:r>
      <w:r>
        <w:t xml:space="preserve">*</w:t>
      </w:r>
      <w:r>
        <w:t xml:space="preserve"> </w:t>
      </w:r>
      <w:r>
        <w:rPr>
          <w:i/>
          <w:iCs/>
        </w:rPr>
        <w:t xml:space="preserve">Constraint</w:t>
      </w:r>
      <w:r>
        <w:t xml:space="preserve">:</w:t>
      </w:r>
      <w:r>
        <w:t xml:space="preserve"> </w:t>
      </w:r>
      <w:r>
        <w:rPr>
          <w:rStyle w:val="VerbatimChar"/>
        </w:rPr>
        <w:t xml:space="preserve">UNIQUE KEY (hospital_id, blood_group)</w:t>
      </w:r>
      <w:r>
        <w:t xml:space="preserve"> </w:t>
      </w:r>
      <w:r>
        <w:t xml:space="preserve">ensures no duplicate entries per hospital per blood group.</w:t>
      </w:r>
    </w:p>
    <w:p>
      <w:r>
        <w:pict>
          <v:rect style="width:0;height:1.5pt" o:hralign="center" o:hrstd="t" o:hr="t"/>
        </w:pict>
      </w:r>
    </w:p>
    <w:bookmarkEnd w:id="19"/>
    <w:bookmarkEnd w:id="20"/>
    <w:bookmarkStart w:id="21" w:name="er-diagram-textual-explanation"/>
    <w:p>
      <w:pPr>
        <w:pStyle w:val="Heading2"/>
      </w:pPr>
      <w:r>
        <w:t xml:space="preserve">9. ER Diagram (Textual Explanation)</w:t>
      </w:r>
    </w:p>
    <w:p>
      <w:pPr>
        <w:pStyle w:val="Compact"/>
        <w:numPr>
          <w:ilvl w:val="0"/>
          <w:numId w:val="1006"/>
        </w:numPr>
      </w:pPr>
      <w:r>
        <w:rPr>
          <w:b/>
          <w:bCs/>
        </w:rPr>
        <w:t xml:space="preserve">Entities</w:t>
      </w:r>
      <w:r>
        <w:t xml:space="preserve">:</w:t>
      </w:r>
      <w:r>
        <w:t xml:space="preserve"> </w:t>
      </w:r>
      <w:r>
        <w:rPr>
          <w:rStyle w:val="VerbatimChar"/>
        </w:rPr>
        <w:t xml:space="preserve">HOSPITAL</w:t>
      </w:r>
      <w:r>
        <w:t xml:space="preserve">,</w:t>
      </w:r>
      <w:r>
        <w:t xml:space="preserve"> </w:t>
      </w:r>
      <w:r>
        <w:rPr>
          <w:rStyle w:val="VerbatimChar"/>
        </w:rPr>
        <w:t xml:space="preserve">DONOR</w:t>
      </w:r>
      <w:r>
        <w:t xml:space="preserve">,</w:t>
      </w:r>
      <w:r>
        <w:t xml:space="preserve"> </w:t>
      </w:r>
      <w:r>
        <w:rPr>
          <w:rStyle w:val="VerbatimChar"/>
        </w:rPr>
        <w:t xml:space="preserve">BLOOD_REQUEST</w:t>
      </w:r>
      <w:r>
        <w:t xml:space="preserve">,</w:t>
      </w:r>
      <w:r>
        <w:t xml:space="preserve"> </w:t>
      </w:r>
      <w:r>
        <w:rPr>
          <w:rStyle w:val="VerbatimChar"/>
        </w:rPr>
        <w:t xml:space="preserve">BLOOD_INVENTORY</w:t>
      </w:r>
    </w:p>
    <w:p>
      <w:pPr>
        <w:pStyle w:val="Compact"/>
        <w:numPr>
          <w:ilvl w:val="0"/>
          <w:numId w:val="1006"/>
        </w:numPr>
      </w:pPr>
      <w:r>
        <w:rPr>
          <w:b/>
          <w:bCs/>
        </w:rPr>
        <w:t xml:space="preserve">Relationships</w:t>
      </w:r>
      <w:r>
        <w:t xml:space="preserve">:</w:t>
      </w:r>
    </w:p>
    <w:p>
      <w:pPr>
        <w:pStyle w:val="Compact"/>
        <w:numPr>
          <w:ilvl w:val="1"/>
          <w:numId w:val="1007"/>
        </w:numPr>
      </w:pPr>
      <w:r>
        <w:rPr>
          <w:b/>
          <w:bCs/>
        </w:rPr>
        <w:t xml:space="preserve">HOSPITAL to BLOOD_REQUEST</w:t>
      </w:r>
      <w:r>
        <w:t xml:space="preserve">:</w:t>
      </w:r>
      <w:r>
        <w:t xml:space="preserve"> </w:t>
      </w:r>
      <w:r>
        <w:rPr>
          <w:b/>
          <w:bCs/>
        </w:rPr>
        <w:t xml:space="preserve">One-to-Many (1:N)</w:t>
      </w:r>
      <w:r>
        <w:t xml:space="preserve">. One hospital can raise multiple blood requests. If a hospital is deleted, its requests are cascade-deleted.</w:t>
      </w:r>
    </w:p>
    <w:p>
      <w:pPr>
        <w:pStyle w:val="Compact"/>
        <w:numPr>
          <w:ilvl w:val="1"/>
          <w:numId w:val="1007"/>
        </w:numPr>
      </w:pPr>
      <w:r>
        <w:rPr>
          <w:b/>
          <w:bCs/>
        </w:rPr>
        <w:t xml:space="preserve">HOSPITAL to BLOOD_INVENTORY</w:t>
      </w:r>
      <w:r>
        <w:t xml:space="preserve">:</w:t>
      </w:r>
      <w:r>
        <w:t xml:space="preserve"> </w:t>
      </w:r>
      <w:r>
        <w:rPr>
          <w:b/>
          <w:bCs/>
        </w:rPr>
        <w:t xml:space="preserve">One-to-Many (1:N)</w:t>
      </w:r>
      <w:r>
        <w:t xml:space="preserve">. A hospital maintains multiple records (one for each blood group) in its inventory.</w:t>
      </w:r>
    </w:p>
    <w:p>
      <w:pPr>
        <w:pStyle w:val="Compact"/>
        <w:numPr>
          <w:ilvl w:val="1"/>
          <w:numId w:val="1007"/>
        </w:numPr>
      </w:pPr>
      <w:r>
        <w:rPr>
          <w:b/>
          <w:bCs/>
        </w:rPr>
        <w:t xml:space="preserve">DONOR to BLOOD_REQUEST</w:t>
      </w:r>
      <w:r>
        <w:t xml:space="preserve">:</w:t>
      </w:r>
      <w:r>
        <w:t xml:space="preserve"> </w:t>
      </w:r>
      <w:r>
        <w:rPr>
          <w:b/>
          <w:bCs/>
        </w:rPr>
        <w:t xml:space="preserve">Implicit Many-to-Many via Spatial Search</w:t>
      </w:r>
      <w:r>
        <w:t xml:space="preserve">. The relationship is not hardcoded via Foreign Keys but dynamically established at runtime through queries matching Donor coordinates/blood_group to the Request requirements.</w:t>
      </w:r>
    </w:p>
    <w:p>
      <w:r>
        <w:pict>
          <v:rect style="width:0;height:1.5pt" o:hralign="center" o:hrstd="t" o:hr="t"/>
        </w:pict>
      </w:r>
    </w:p>
    <w:bookmarkEnd w:id="21"/>
    <w:bookmarkStart w:id="22" w:name="methodology"/>
    <w:p>
      <w:pPr>
        <w:pStyle w:val="Heading2"/>
      </w:pPr>
      <w:r>
        <w:t xml:space="preserve">10. Methodology</w:t>
      </w:r>
    </w:p>
    <w:p>
      <w:pPr>
        <w:pStyle w:val="FirstParagraph"/>
      </w:pPr>
      <w:r>
        <w:t xml:space="preserve">The system was developed iteratively:</w:t>
      </w:r>
      <w:r>
        <w:t xml:space="preserve"> </w:t>
      </w:r>
      <w:r>
        <w:t xml:space="preserve">1.</w:t>
      </w:r>
      <w:r>
        <w:t xml:space="preserve"> </w:t>
      </w:r>
      <w:r>
        <w:rPr>
          <w:b/>
          <w:bCs/>
        </w:rPr>
        <w:t xml:space="preserve">Requirement Analysis</w:t>
      </w:r>
      <w:r>
        <w:t xml:space="preserve">: Identifying that static text matching wasn’t enough for emergencies.</w:t>
      </w:r>
      <w:r>
        <w:t xml:space="preserve"> </w:t>
      </w:r>
      <w:r>
        <w:t xml:space="preserve">2.</w:t>
      </w:r>
      <w:r>
        <w:t xml:space="preserve"> </w:t>
      </w:r>
      <w:r>
        <w:rPr>
          <w:b/>
          <w:bCs/>
        </w:rPr>
        <w:t xml:space="preserve">Database Prototyping</w:t>
      </w:r>
      <w:r>
        <w:t xml:space="preserve">: Generating the schema (</w:t>
      </w:r>
      <w:r>
        <w:rPr>
          <w:rStyle w:val="VerbatimChar"/>
        </w:rPr>
        <w:t xml:space="preserve">database.sql</w:t>
      </w:r>
      <w:r>
        <w:t xml:space="preserve">), ensuring strict foreign key constraints and testing trigonometric queries on sample latitude/longitude grids.</w:t>
      </w:r>
      <w:r>
        <w:t xml:space="preserve"> </w:t>
      </w:r>
      <w:r>
        <w:t xml:space="preserve">3.</w:t>
      </w:r>
      <w:r>
        <w:t xml:space="preserve"> </w:t>
      </w:r>
      <w:r>
        <w:rPr>
          <w:b/>
          <w:bCs/>
        </w:rPr>
        <w:t xml:space="preserve">Backend Logic</w:t>
      </w:r>
      <w:r>
        <w:t xml:space="preserve">: Writing secure</w:t>
      </w:r>
      <w:r>
        <w:t xml:space="preserve"> </w:t>
      </w:r>
      <w:r>
        <w:rPr>
          <w:rStyle w:val="VerbatimChar"/>
        </w:rPr>
        <w:t xml:space="preserve">db.php</w:t>
      </w:r>
      <w:r>
        <w:t xml:space="preserve"> </w:t>
      </w:r>
      <w:r>
        <w:t xml:space="preserve">utilizing</w:t>
      </w:r>
      <w:r>
        <w:t xml:space="preserve"> </w:t>
      </w:r>
      <w:r>
        <w:rPr>
          <w:rStyle w:val="VerbatimChar"/>
        </w:rPr>
        <w:t xml:space="preserve">mysqli</w:t>
      </w:r>
      <w:r>
        <w:t xml:space="preserve"> </w:t>
      </w:r>
      <w:r>
        <w:t xml:space="preserve">with strict exception reporting. Connecting session management across the platform.</w:t>
      </w:r>
      <w:r>
        <w:t xml:space="preserve"> </w:t>
      </w:r>
      <w:r>
        <w:t xml:space="preserve">4.</w:t>
      </w:r>
      <w:r>
        <w:t xml:space="preserve"> </w:t>
      </w:r>
      <w:r>
        <w:rPr>
          <w:b/>
          <w:bCs/>
        </w:rPr>
        <w:t xml:space="preserve">Algorithm Integration</w:t>
      </w:r>
      <w:r>
        <w:t xml:space="preserve">: Translating the Haversine formula from conceptual math into a raw MySQL string. Writing the PHP</w:t>
      </w:r>
      <w:r>
        <w:t xml:space="preserve"> </w:t>
      </w:r>
      <w:r>
        <w:rPr>
          <w:rStyle w:val="VerbatimChar"/>
        </w:rPr>
        <w:t xml:space="preserve">usort</w:t>
      </w:r>
      <w:r>
        <w:t xml:space="preserve"> </w:t>
      </w:r>
      <w:r>
        <w:t xml:space="preserve">function for the final match ranking.</w:t>
      </w:r>
      <w:r>
        <w:t xml:space="preserve"> </w:t>
      </w:r>
      <w:r>
        <w:t xml:space="preserve">5.</w:t>
      </w:r>
      <w:r>
        <w:t xml:space="preserve"> </w:t>
      </w:r>
      <w:r>
        <w:rPr>
          <w:b/>
          <w:bCs/>
        </w:rPr>
        <w:t xml:space="preserve">UI/UX Design</w:t>
      </w:r>
      <w:r>
        <w:t xml:space="preserve">: Building the high-urgency dashboard using Bootstrap, ensuring that</w:t>
      </w:r>
      <w:r>
        <w:t xml:space="preserve"> </w:t>
      </w:r>
      <w:r>
        <w:t xml:space="preserve">“Emergency Mode”</w:t>
      </w:r>
      <w:r>
        <w:t xml:space="preserve"> </w:t>
      </w:r>
      <w:r>
        <w:t xml:space="preserve">flashes and immediately surfaces actionable UI elements to stress the urgency.</w:t>
      </w:r>
    </w:p>
    <w:p>
      <w:r>
        <w:pict>
          <v:rect style="width:0;height:1.5pt" o:hralign="center" o:hrstd="t" o:hr="t"/>
        </w:pict>
      </w:r>
    </w:p>
    <w:bookmarkEnd w:id="22"/>
    <w:bookmarkStart w:id="26" w:name="algorithms-used"/>
    <w:p>
      <w:pPr>
        <w:pStyle w:val="Heading2"/>
      </w:pPr>
      <w:r>
        <w:t xml:space="preserve">11. Algorithms Used</w:t>
      </w:r>
    </w:p>
    <w:p>
      <w:pPr>
        <w:pStyle w:val="FirstParagraph"/>
      </w:pPr>
      <w:r>
        <w:t xml:space="preserve">The system employs three powerful algorithmic concepts to guarantee optimal donor selection.</w:t>
      </w:r>
    </w:p>
    <w:bookmarkStart w:id="23" w:name="X7700922974ad268a108f29a84c6cbe0bcd219d1"/>
    <w:p>
      <w:pPr>
        <w:pStyle w:val="Heading3"/>
      </w:pPr>
      <w:r>
        <w:t xml:space="preserve">A. The Haversine Distance Algorithm (Spatial Search)</w:t>
      </w:r>
    </w:p>
    <w:p>
      <w:pPr>
        <w:pStyle w:val="FirstParagraph"/>
      </w:pPr>
      <w:r>
        <w:t xml:space="preserve">Instead of relying on basic string matching, the database calculates the great-circle distance between two points on a sphere (the Earth).</w:t>
      </w:r>
      <w:r>
        <w:t xml:space="preserve"> </w:t>
      </w:r>
      <w:r>
        <w:rPr>
          <w:b/>
          <w:bCs/>
        </w:rPr>
        <w:t xml:space="preserve">SQL Implementation</w:t>
      </w:r>
      <w:r>
        <w:t xml:space="preserve">:</w:t>
      </w:r>
    </w:p>
    <w:p>
      <w:pPr>
        <w:pStyle w:val="SourceCode"/>
      </w:pP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br/>
      </w:r>
      <w:r>
        <w:rPr>
          <w:rStyle w:val="NormalTok"/>
        </w:rPr>
        <w:t xml:space="preserve">  </w:t>
      </w:r>
      <w:r>
        <w:rPr>
          <w:rStyle w:val="FunctionTok"/>
        </w:rPr>
        <w:t xml:space="preserve">cos</w:t>
      </w:r>
      <w:r>
        <w:rPr>
          <w:rStyle w:val="NormalTok"/>
        </w:rPr>
        <w:t xml:space="preserve">(radians(hospital_lat)) </w:t>
      </w:r>
      <w:r>
        <w:rPr>
          <w:rStyle w:val="OperatorTok"/>
        </w:rPr>
        <w:t xml:space="preserve">*</w:t>
      </w:r>
      <w:r>
        <w:rPr>
          <w:rStyle w:val="NormalTok"/>
        </w:rPr>
        <w:t xml:space="preserve"> </w:t>
      </w:r>
      <w:r>
        <w:rPr>
          <w:rStyle w:val="FunctionTok"/>
        </w:rPr>
        <w:t xml:space="preserve">cos</w:t>
      </w:r>
      <w:r>
        <w:rPr>
          <w:rStyle w:val="NormalTok"/>
        </w:rPr>
        <w:t xml:space="preserve">(radians(donor_lat)) </w:t>
      </w:r>
      <w:r>
        <w:rPr>
          <w:rStyle w:val="OperatorTok"/>
        </w:rPr>
        <w:t xml:space="preserve">*</w:t>
      </w:r>
      <w:r>
        <w:rPr>
          <w:rStyle w:val="NormalTok"/>
        </w:rPr>
        <w:t xml:space="preserve"> </w:t>
      </w:r>
      <w:r>
        <w:br/>
      </w:r>
      <w:r>
        <w:rPr>
          <w:rStyle w:val="NormalTok"/>
        </w:rPr>
        <w:t xml:space="preserve">  </w:t>
      </w:r>
      <w:r>
        <w:rPr>
          <w:rStyle w:val="FunctionTok"/>
        </w:rPr>
        <w:t xml:space="preserve">cos</w:t>
      </w:r>
      <w:r>
        <w:rPr>
          <w:rStyle w:val="NormalTok"/>
        </w:rPr>
        <w:t xml:space="preserve">(radians(donor_lon) </w:t>
      </w:r>
      <w:r>
        <w:rPr>
          <w:rStyle w:val="OperatorTok"/>
        </w:rPr>
        <w:t xml:space="preserve">-</w:t>
      </w:r>
      <w:r>
        <w:rPr>
          <w:rStyle w:val="NormalTok"/>
        </w:rPr>
        <w:t xml:space="preserve"> radians(hospital_lon)) </w:t>
      </w:r>
      <w:r>
        <w:rPr>
          <w:rStyle w:val="OperatorTok"/>
        </w:rPr>
        <w:t xml:space="preserve">+</w:t>
      </w:r>
      <w:r>
        <w:rPr>
          <w:rStyle w:val="NormalTok"/>
        </w:rPr>
        <w:t xml:space="preserve"> </w:t>
      </w:r>
      <w:r>
        <w:br/>
      </w:r>
      <w:r>
        <w:rPr>
          <w:rStyle w:val="NormalTok"/>
        </w:rPr>
        <w:t xml:space="preserve">  </w:t>
      </w:r>
      <w:r>
        <w:rPr>
          <w:rStyle w:val="FunctionTok"/>
        </w:rPr>
        <w:t xml:space="preserve">sin</w:t>
      </w:r>
      <w:r>
        <w:rPr>
          <w:rStyle w:val="NormalTok"/>
        </w:rPr>
        <w:t xml:space="preserve">(radians(hospital_lat)) </w:t>
      </w:r>
      <w:r>
        <w:rPr>
          <w:rStyle w:val="OperatorTok"/>
        </w:rPr>
        <w:t xml:space="preserve">*</w:t>
      </w:r>
      <w:r>
        <w:rPr>
          <w:rStyle w:val="NormalTok"/>
        </w:rPr>
        <w:t xml:space="preserve"> </w:t>
      </w:r>
      <w:r>
        <w:rPr>
          <w:rStyle w:val="FunctionTok"/>
        </w:rPr>
        <w:t xml:space="preserve">sin</w:t>
      </w:r>
      <w:r>
        <w:rPr>
          <w:rStyle w:val="NormalTok"/>
        </w:rPr>
        <w:t xml:space="preserve">(radians(donor_lat))</w:t>
      </w:r>
      <w:r>
        <w:br/>
      </w:r>
      <w:r>
        <w:rPr>
          <w:rStyle w:val="NormalTok"/>
        </w:rPr>
        <w:t xml:space="preserve">) </w:t>
      </w:r>
      <w:r>
        <w:rPr>
          <w:rStyle w:val="KeywordTok"/>
        </w:rPr>
        <w:t xml:space="preserve">AS</w:t>
      </w:r>
      <w:r>
        <w:rPr>
          <w:rStyle w:val="NormalTok"/>
        </w:rPr>
        <w:t xml:space="preserve"> distance_km</w:t>
      </w:r>
    </w:p>
    <w:p>
      <w:pPr>
        <w:pStyle w:val="FirstParagraph"/>
      </w:pPr>
      <w:r>
        <w:rPr>
          <w:rStyle w:val="VerbatimChar"/>
          <w:i/>
          <w:iCs/>
        </w:rPr>
        <w:t xml:space="preserve">6371</w:t>
      </w:r>
      <w:r>
        <w:rPr>
          <w:i/>
          <w:iCs/>
        </w:rPr>
        <w:t xml:space="preserve"> </w:t>
      </w:r>
      <w:r>
        <w:rPr>
          <w:i/>
          <w:iCs/>
        </w:rPr>
        <w:t xml:space="preserve">represents the Earth’s radius in kilometers.</w:t>
      </w:r>
    </w:p>
    <w:bookmarkEnd w:id="23"/>
    <w:bookmarkStart w:id="24" w:name="b.-eligibility-cooldown-filtering-logic"/>
    <w:p>
      <w:pPr>
        <w:pStyle w:val="Heading3"/>
      </w:pPr>
      <w:r>
        <w:t xml:space="preserve">B. Eligibility &amp; Cooldown Filtering Logic</w:t>
      </w:r>
    </w:p>
    <w:p>
      <w:pPr>
        <w:pStyle w:val="FirstParagraph"/>
      </w:pPr>
      <w:r>
        <w:t xml:space="preserve">A rigid mathematical filter is placed in the</w:t>
      </w:r>
      <w:r>
        <w:t xml:space="preserve"> </w:t>
      </w:r>
      <w:r>
        <w:rPr>
          <w:rStyle w:val="VerbatimChar"/>
        </w:rPr>
        <w:t xml:space="preserve">WHERE</w:t>
      </w:r>
      <w:r>
        <w:t xml:space="preserve"> </w:t>
      </w:r>
      <w:r>
        <w:t xml:space="preserve">clause:</w:t>
      </w:r>
      <w:r>
        <w:t xml:space="preserve"> </w:t>
      </w:r>
      <w:r>
        <w:rPr>
          <w:rStyle w:val="VerbatimChar"/>
        </w:rPr>
        <w:t xml:space="preserve">AND (last_donation_date IS NULL OR DATEDIFF(CURDATE(), last_donation_date) &gt;= 90)</w:t>
      </w:r>
      <w:r>
        <w:t xml:space="preserve"> </w:t>
      </w:r>
      <w:r>
        <w:t xml:space="preserve">This guarantees no donor is contacted if they have donated within the last 3 months, ensuring medical compliance.</w:t>
      </w:r>
    </w:p>
    <w:bookmarkEnd w:id="24"/>
    <w:bookmarkStart w:id="25" w:name="c.-smart-ranking-logic-weighted-scoring"/>
    <w:p>
      <w:pPr>
        <w:pStyle w:val="Heading3"/>
      </w:pPr>
      <w:r>
        <w:t xml:space="preserve">C. Smart Ranking Logic (Weighted Scoring)</w:t>
      </w:r>
    </w:p>
    <w:p>
      <w:pPr>
        <w:pStyle w:val="FirstParagraph"/>
      </w:pPr>
      <w:r>
        <w:t xml:space="preserve">Distance isn’t the only factor; a donor 5km away who is offline is less valuable than a donor 10km away who is actively online.</w:t>
      </w:r>
      <w:r>
        <w:t xml:space="preserve"> </w:t>
      </w:r>
      <w:r>
        <w:rPr>
          <w:b/>
          <w:bCs/>
        </w:rPr>
        <w:t xml:space="preserve">PHP Processing Logic</w:t>
      </w:r>
      <w:r>
        <w:t xml:space="preserve">:</w:t>
      </w:r>
      <w:r>
        <w:t xml:space="preserve"> </w:t>
      </w:r>
      <w:r>
        <w:t xml:space="preserve">1.</w:t>
      </w:r>
      <w:r>
        <w:t xml:space="preserve"> </w:t>
      </w:r>
      <w:r>
        <w:rPr>
          <w:b/>
          <w:bCs/>
        </w:rPr>
        <w:t xml:space="preserve">Distance Score</w:t>
      </w:r>
      <w:r>
        <w:t xml:space="preserve">:</w:t>
      </w:r>
      <w:r>
        <w:t xml:space="preserve"> </w:t>
      </w:r>
      <w:r>
        <w:rPr>
          <w:rStyle w:val="VerbatimChar"/>
        </w:rPr>
        <w:t xml:space="preserve">max(0, 100 - (distance_km * 2))</w:t>
      </w:r>
      <w:r>
        <w:t xml:space="preserve"> </w:t>
      </w:r>
      <w:r>
        <w:t xml:space="preserve">(Score drops as distance increases, hitting 0 at 50km).</w:t>
      </w:r>
      <w:r>
        <w:t xml:space="preserve"> </w:t>
      </w:r>
      <w:r>
        <w:t xml:space="preserve">2.</w:t>
      </w:r>
      <w:r>
        <w:t xml:space="preserve"> </w:t>
      </w:r>
      <w:r>
        <w:rPr>
          <w:b/>
          <w:bCs/>
        </w:rPr>
        <w:t xml:space="preserve">Recency Score</w:t>
      </w:r>
      <w:r>
        <w:t xml:space="preserve">: Based on</w:t>
      </w:r>
      <w:r>
        <w:t xml:space="preserve"> </w:t>
      </w:r>
      <w:r>
        <w:rPr>
          <w:rStyle w:val="VerbatimChar"/>
        </w:rPr>
        <w:t xml:space="preserve">last_active_time</w:t>
      </w:r>
      <w:r>
        <w:t xml:space="preserve">. If active within 60 mins -&gt; 100 points. Within 24 hours -&gt; 50 points. Otherwise -&gt; 10 points.</w:t>
      </w:r>
      <w:r>
        <w:t xml:space="preserve"> </w:t>
      </w:r>
      <w:r>
        <w:t xml:space="preserve">3.</w:t>
      </w:r>
      <w:r>
        <w:t xml:space="preserve"> </w:t>
      </w:r>
      <w:r>
        <w:rPr>
          <w:b/>
          <w:bCs/>
        </w:rPr>
        <w:t xml:space="preserve">Final Match Score</w:t>
      </w:r>
      <w:r>
        <w:t xml:space="preserve">:</w:t>
      </w:r>
      <w:r>
        <w:t xml:space="preserve"> </w:t>
      </w:r>
      <w:r>
        <w:rPr>
          <w:rStyle w:val="VerbatimChar"/>
        </w:rPr>
        <w:t xml:space="preserve">round((Distance_Score * 0.70) + (Recency_Score * 0.30))</w:t>
      </w:r>
      <w:r>
        <w:t xml:space="preserve"> </w:t>
      </w:r>
      <w:r>
        <w:t xml:space="preserve">4. Results are finally sorted using PHP’s</w:t>
      </w:r>
      <w:r>
        <w:t xml:space="preserve"> </w:t>
      </w:r>
      <w:r>
        <w:rPr>
          <w:rStyle w:val="VerbatimChar"/>
        </w:rPr>
        <w:t xml:space="preserve">usort()</w:t>
      </w:r>
      <w:r>
        <w:t xml:space="preserve"> </w:t>
      </w:r>
      <w:r>
        <w:t xml:space="preserve">in descending order based on this final percentage.</w:t>
      </w:r>
    </w:p>
    <w:p>
      <w:r>
        <w:pict>
          <v:rect style="width:0;height:1.5pt" o:hralign="center" o:hrstd="t" o:hr="t"/>
        </w:pict>
      </w:r>
    </w:p>
    <w:bookmarkEnd w:id="25"/>
    <w:bookmarkEnd w:id="26"/>
    <w:bookmarkStart w:id="30" w:name="system-modules"/>
    <w:p>
      <w:pPr>
        <w:pStyle w:val="Heading2"/>
      </w:pPr>
      <w:r>
        <w:t xml:space="preserve">12. System Modules</w:t>
      </w:r>
    </w:p>
    <w:bookmarkStart w:id="27" w:name="hospital-administration-module"/>
    <w:p>
      <w:pPr>
        <w:pStyle w:val="Heading3"/>
      </w:pPr>
      <w:r>
        <w:t xml:space="preserve">1. Hospital Administration Module</w:t>
      </w:r>
    </w:p>
    <w:p>
      <w:pPr>
        <w:pStyle w:val="Compact"/>
        <w:numPr>
          <w:ilvl w:val="0"/>
          <w:numId w:val="1008"/>
        </w:numPr>
      </w:pPr>
      <w:r>
        <w:t xml:space="preserve">Secure login protocol.</w:t>
      </w:r>
    </w:p>
    <w:p>
      <w:pPr>
        <w:pStyle w:val="Compact"/>
        <w:numPr>
          <w:ilvl w:val="0"/>
          <w:numId w:val="1008"/>
        </w:numPr>
      </w:pPr>
      <w:r>
        <w:t xml:space="preserve">Dashboard providing a bird’s-eye view of active donors, pending requests, and inventory status.</w:t>
      </w:r>
    </w:p>
    <w:p>
      <w:pPr>
        <w:pStyle w:val="Compact"/>
        <w:numPr>
          <w:ilvl w:val="0"/>
          <w:numId w:val="1008"/>
        </w:numPr>
      </w:pPr>
      <w:r>
        <w:t xml:space="preserve">Emergency Blast Trigger: One-click creation of life-threatening (High urgency) blood requests.</w:t>
      </w:r>
    </w:p>
    <w:bookmarkEnd w:id="27"/>
    <w:bookmarkStart w:id="28" w:name="smart-search-matching-module"/>
    <w:p>
      <w:pPr>
        <w:pStyle w:val="Heading3"/>
      </w:pPr>
      <w:r>
        <w:t xml:space="preserve">2. Smart Search &amp; Matching Module</w:t>
      </w:r>
    </w:p>
    <w:p>
      <w:pPr>
        <w:pStyle w:val="Compact"/>
        <w:numPr>
          <w:ilvl w:val="0"/>
          <w:numId w:val="1009"/>
        </w:numPr>
      </w:pPr>
      <w:r>
        <w:t xml:space="preserve">Takes Blood Group and City inputs.</w:t>
      </w:r>
    </w:p>
    <w:p>
      <w:pPr>
        <w:pStyle w:val="Compact"/>
        <w:numPr>
          <w:ilvl w:val="0"/>
          <w:numId w:val="1009"/>
        </w:numPr>
      </w:pPr>
      <w:r>
        <w:t xml:space="preserve">Calculates spatial distances, fetches eligible donors, computes match scores, and renders the</w:t>
      </w:r>
      <w:r>
        <w:t xml:space="preserve"> </w:t>
      </w:r>
      <w:r>
        <w:t xml:space="preserve">“Smart Rank”</w:t>
      </w:r>
      <w:r>
        <w:t xml:space="preserve"> </w:t>
      </w:r>
      <w:r>
        <w:t xml:space="preserve">list.</w:t>
      </w:r>
    </w:p>
    <w:p>
      <w:pPr>
        <w:pStyle w:val="Compact"/>
        <w:numPr>
          <w:ilvl w:val="0"/>
          <w:numId w:val="1009"/>
        </w:numPr>
      </w:pPr>
      <w:r>
        <w:t xml:space="preserve">Distinctly highlighted UI (</w:t>
      </w:r>
      <w:r>
        <w:t xml:space="preserve">“Top Match 🔥”</w:t>
      </w:r>
      <w:r>
        <w:t xml:space="preserve">) for the most optimal donor.</w:t>
      </w:r>
    </w:p>
    <w:bookmarkEnd w:id="28"/>
    <w:bookmarkStart w:id="29" w:name="record-timeline-management"/>
    <w:p>
      <w:pPr>
        <w:pStyle w:val="Heading3"/>
      </w:pPr>
      <w:r>
        <w:t xml:space="preserve">3. Record &amp; Timeline Management</w:t>
      </w:r>
    </w:p>
    <w:p>
      <w:pPr>
        <w:pStyle w:val="Compact"/>
        <w:numPr>
          <w:ilvl w:val="0"/>
          <w:numId w:val="1010"/>
        </w:numPr>
      </w:pPr>
      <w:r>
        <w:rPr>
          <w:rStyle w:val="VerbatimChar"/>
        </w:rPr>
        <w:t xml:space="preserve">request_blood.php</w:t>
      </w:r>
      <w:r>
        <w:t xml:space="preserve"> </w:t>
      </w:r>
      <w:r>
        <w:t xml:space="preserve">manages existing requests, displaying tables sorted by urgency.</w:t>
      </w:r>
    </w:p>
    <w:p>
      <w:pPr>
        <w:pStyle w:val="Compact"/>
        <w:numPr>
          <w:ilvl w:val="0"/>
          <w:numId w:val="1010"/>
        </w:numPr>
      </w:pPr>
      <w:r>
        <w:t xml:space="preserve">Actions to mark requests as</w:t>
      </w:r>
      <w:r>
        <w:t xml:space="preserve"> </w:t>
      </w:r>
      <w:r>
        <w:t xml:space="preserve">“Completed”</w:t>
      </w:r>
      <w:r>
        <w:t xml:space="preserve">.</w:t>
      </w:r>
    </w:p>
    <w:p>
      <w:pPr>
        <w:pStyle w:val="Compact"/>
        <w:numPr>
          <w:ilvl w:val="0"/>
          <w:numId w:val="1010"/>
        </w:numPr>
      </w:pPr>
      <w:r>
        <w:t xml:space="preserve">Real-time timeline rendering in the dashboard using JavaScript timers syncing against database timestamps.</w:t>
      </w:r>
    </w:p>
    <w:p>
      <w:r>
        <w:pict>
          <v:rect style="width:0;height:1.5pt" o:hralign="center" o:hrstd="t" o:hr="t"/>
        </w:pict>
      </w:r>
    </w:p>
    <w:bookmarkEnd w:id="29"/>
    <w:bookmarkEnd w:id="30"/>
    <w:bookmarkStart w:id="31" w:name="implementation-details"/>
    <w:p>
      <w:pPr>
        <w:pStyle w:val="Heading2"/>
      </w:pPr>
      <w:r>
        <w:t xml:space="preserve">13. Implementation Details</w:t>
      </w:r>
    </w:p>
    <w:p>
      <w:pPr>
        <w:pStyle w:val="Compact"/>
        <w:numPr>
          <w:ilvl w:val="0"/>
          <w:numId w:val="1011"/>
        </w:numPr>
      </w:pPr>
      <w:r>
        <w:rPr>
          <w:b/>
          <w:bCs/>
        </w:rPr>
        <w:t xml:space="preserve">Frontend Design</w:t>
      </w:r>
      <w:r>
        <w:t xml:space="preserve">: Built with semantic HTML5 and Bootstrap 5. Core aesthetics utilize custom CSS (</w:t>
      </w:r>
      <w:r>
        <w:rPr>
          <w:rStyle w:val="VerbatimChar"/>
        </w:rPr>
        <w:t xml:space="preserve">style.css</w:t>
      </w:r>
      <w:r>
        <w:t xml:space="preserve">), featuring UI implementations like</w:t>
      </w:r>
      <w:r>
        <w:t xml:space="preserve"> </w:t>
      </w:r>
      <w:r>
        <w:t xml:space="preserve">“pulse”</w:t>
      </w:r>
      <w:r>
        <w:t xml:space="preserve"> </w:t>
      </w:r>
      <w:r>
        <w:t xml:space="preserve">animations for emergencies and dynamic dark/light mode hints.</w:t>
      </w:r>
    </w:p>
    <w:p>
      <w:pPr>
        <w:pStyle w:val="Compact"/>
        <w:numPr>
          <w:ilvl w:val="0"/>
          <w:numId w:val="1011"/>
        </w:numPr>
      </w:pPr>
      <w:r>
        <w:rPr>
          <w:b/>
          <w:bCs/>
        </w:rPr>
        <w:t xml:space="preserve">Backend Processing</w:t>
      </w:r>
      <w:r>
        <w:t xml:space="preserve">: Handled entirely by PHP 8. User states are maintained using native</w:t>
      </w:r>
      <w:r>
        <w:t xml:space="preserve"> </w:t>
      </w:r>
      <w:r>
        <w:rPr>
          <w:rStyle w:val="VerbatimChar"/>
        </w:rPr>
        <w:t xml:space="preserve">$_SESSION</w:t>
      </w:r>
      <w:r>
        <w:t xml:space="preserve"> </w:t>
      </w:r>
      <w:r>
        <w:t xml:space="preserve">global variables.</w:t>
      </w:r>
    </w:p>
    <w:p>
      <w:pPr>
        <w:pStyle w:val="Compact"/>
        <w:numPr>
          <w:ilvl w:val="0"/>
          <w:numId w:val="1011"/>
        </w:numPr>
      </w:pPr>
      <w:r>
        <w:rPr>
          <w:b/>
          <w:bCs/>
        </w:rPr>
        <w:t xml:space="preserve">Database Connection Strategy</w:t>
      </w:r>
      <w:r>
        <w:t xml:space="preserve">:</w:t>
      </w:r>
      <w:r>
        <w:t xml:space="preserve"> </w:t>
      </w:r>
      <w:r>
        <w:rPr>
          <w:rStyle w:val="VerbatimChar"/>
        </w:rPr>
        <w:t xml:space="preserve">mysqli_report(MYSQLI_REPORT_ERROR | MYSQLI_REPORT_STRICT)</w:t>
      </w:r>
      <w:r>
        <w:t xml:space="preserve"> </w:t>
      </w:r>
      <w:r>
        <w:t xml:space="preserve">is used in</w:t>
      </w:r>
      <w:r>
        <w:t xml:space="preserve"> </w:t>
      </w:r>
      <w:r>
        <w:rPr>
          <w:rStyle w:val="VerbatimChar"/>
        </w:rPr>
        <w:t xml:space="preserve">db.php</w:t>
      </w:r>
      <w:r>
        <w:t xml:space="preserve"> </w:t>
      </w:r>
      <w:r>
        <w:t xml:space="preserve">to immediately catch database-level failures, ensuring the application doesn’t proceed silently upon DB connection drops.</w:t>
      </w:r>
    </w:p>
    <w:p>
      <w:pPr>
        <w:pStyle w:val="Compact"/>
        <w:numPr>
          <w:ilvl w:val="0"/>
          <w:numId w:val="1011"/>
        </w:numPr>
      </w:pPr>
      <w:r>
        <w:rPr>
          <w:b/>
          <w:bCs/>
        </w:rPr>
        <w:t xml:space="preserve">Security</w:t>
      </w:r>
      <w:r>
        <w:t xml:space="preserve">: All variables input by end users are strictly passed to the database via</w:t>
      </w:r>
      <w:r>
        <w:t xml:space="preserve"> </w:t>
      </w:r>
      <w:r>
        <w:rPr>
          <w:b/>
          <w:bCs/>
        </w:rPr>
        <w:t xml:space="preserve">Prepared Statements</w:t>
      </w:r>
      <w:r>
        <w:t xml:space="preserve"> </w:t>
      </w:r>
      <w:r>
        <w:t xml:space="preserve">(e.g.,</w:t>
      </w:r>
      <w:r>
        <w:t xml:space="preserve"> </w:t>
      </w:r>
      <w:r>
        <w:rPr>
          <w:rStyle w:val="VerbatimChar"/>
        </w:rPr>
        <w:t xml:space="preserve">$stmt-&gt;bind_param("isss", ...)</w:t>
      </w:r>
      <w:r>
        <w:t xml:space="preserve">). This entirely mitigates SQL Injection vulnerabilities.</w:t>
      </w:r>
    </w:p>
    <w:p>
      <w:r>
        <w:pict>
          <v:rect style="width:0;height:1.5pt" o:hralign="center" o:hrstd="t" o:hr="t"/>
        </w:pict>
      </w:r>
    </w:p>
    <w:bookmarkEnd w:id="31"/>
    <w:bookmarkStart w:id="32" w:name="key-dbms-concepts-used"/>
    <w:p>
      <w:pPr>
        <w:pStyle w:val="Heading2"/>
      </w:pPr>
      <w:r>
        <w:t xml:space="preserve">14. Key DBMS Concepts Used</w:t>
      </w:r>
    </w:p>
    <w:p>
      <w:pPr>
        <w:pStyle w:val="FirstParagraph"/>
      </w:pPr>
      <w:r>
        <w:t xml:space="preserve">The project is heavily reliant on advanced RDBMS concepts:</w:t>
      </w:r>
      <w:r>
        <w:t xml:space="preserve"> </w:t>
      </w:r>
      <w:r>
        <w:t xml:space="preserve">1.</w:t>
      </w:r>
      <w:r>
        <w:t xml:space="preserve"> </w:t>
      </w:r>
      <w:r>
        <w:rPr>
          <w:b/>
          <w:bCs/>
        </w:rPr>
        <w:t xml:space="preserve">DDL (Data Definition Language)</w:t>
      </w:r>
      <w:r>
        <w:t xml:space="preserve">: Robust</w:t>
      </w:r>
      <w:r>
        <w:t xml:space="preserve"> </w:t>
      </w:r>
      <w:r>
        <w:rPr>
          <w:rStyle w:val="VerbatimChar"/>
        </w:rPr>
        <w:t xml:space="preserve">CREATE TABLE</w:t>
      </w:r>
      <w:r>
        <w:t xml:space="preserve"> </w:t>
      </w:r>
      <w:r>
        <w:t xml:space="preserve">structures mapping constraints precisely.</w:t>
      </w:r>
      <w:r>
        <w:t xml:space="preserve"> </w:t>
      </w:r>
      <w:r>
        <w:t xml:space="preserve">2.</w:t>
      </w:r>
      <w:r>
        <w:t xml:space="preserve"> </w:t>
      </w:r>
      <w:r>
        <w:rPr>
          <w:b/>
          <w:bCs/>
        </w:rPr>
        <w:t xml:space="preserve">DML (Data Manipulation Language)</w:t>
      </w:r>
      <w:r>
        <w:t xml:space="preserve">: Dynamic</w:t>
      </w:r>
      <w:r>
        <w:t xml:space="preserve"> </w:t>
      </w:r>
      <w:r>
        <w:rPr>
          <w:rStyle w:val="VerbatimChar"/>
        </w:rPr>
        <w:t xml:space="preserve">INSERT</w:t>
      </w:r>
      <w:r>
        <w:t xml:space="preserve">,</w:t>
      </w:r>
      <w:r>
        <w:t xml:space="preserve"> </w:t>
      </w:r>
      <w:r>
        <w:rPr>
          <w:rStyle w:val="VerbatimChar"/>
        </w:rPr>
        <w:t xml:space="preserve">UPDATE</w:t>
      </w:r>
      <w:r>
        <w:t xml:space="preserve">, and mathematically complex</w:t>
      </w:r>
      <w:r>
        <w:t xml:space="preserve"> </w:t>
      </w:r>
      <w:r>
        <w:rPr>
          <w:rStyle w:val="VerbatimChar"/>
        </w:rPr>
        <w:t xml:space="preserve">SELECT</w:t>
      </w:r>
      <w:r>
        <w:t xml:space="preserve"> </w:t>
      </w:r>
      <w:r>
        <w:t xml:space="preserve">queries.</w:t>
      </w:r>
      <w:r>
        <w:t xml:space="preserve"> </w:t>
      </w:r>
      <w:r>
        <w:t xml:space="preserve">3.</w:t>
      </w:r>
      <w:r>
        <w:t xml:space="preserve"> </w:t>
      </w:r>
      <w:r>
        <w:rPr>
          <w:b/>
          <w:bCs/>
        </w:rPr>
        <w:t xml:space="preserve">Database Indexing</w:t>
      </w:r>
      <w:r>
        <w:t xml:space="preserve">:</w:t>
      </w:r>
      <w:r>
        <w:t xml:space="preserve"> </w:t>
      </w:r>
      <w:r>
        <w:rPr>
          <w:rStyle w:val="VerbatimChar"/>
        </w:rPr>
        <w:t xml:space="preserve">sql    CREATE INDEX idx_blood_group_city ON donors(blood_group, city);    CREATE INDEX idx_is_available ON donors(is_available);</w:t>
      </w:r>
      <w:r>
        <w:t xml:space="preserve"> </w:t>
      </w:r>
      <w:r>
        <w:rPr>
          <w:b/>
          <w:bCs/>
        </w:rPr>
        <w:t xml:space="preserve">Purpose</w:t>
      </w:r>
      <w:r>
        <w:t xml:space="preserve">: Indexing these specific columns prevents full-table scans. When searching for</w:t>
      </w:r>
      <w:r>
        <w:t xml:space="preserve"> </w:t>
      </w:r>
      <w:r>
        <w:t xml:space="preserve">“O+”</w:t>
      </w:r>
      <w:r>
        <w:t xml:space="preserve"> </w:t>
      </w:r>
      <w:r>
        <w:t xml:space="preserve">in</w:t>
      </w:r>
      <w:r>
        <w:t xml:space="preserve"> </w:t>
      </w:r>
      <w:r>
        <w:t xml:space="preserve">“City X”</w:t>
      </w:r>
      <w:r>
        <w:t xml:space="preserve">, the B-Tree index immediately isolates the relevant subset, enabling execution times in milliseconds.</w:t>
      </w:r>
      <w:r>
        <w:t xml:space="preserve"> </w:t>
      </w:r>
      <w:r>
        <w:t xml:space="preserve">4.</w:t>
      </w:r>
      <w:r>
        <w:t xml:space="preserve"> </w:t>
      </w:r>
      <w:r>
        <w:rPr>
          <w:b/>
          <w:bCs/>
        </w:rPr>
        <w:t xml:space="preserve">Relational Constraints</w:t>
      </w:r>
      <w:r>
        <w:t xml:space="preserve">:</w:t>
      </w:r>
      <w:r>
        <w:t xml:space="preserve"> </w:t>
      </w:r>
      <w:r>
        <w:rPr>
          <w:rStyle w:val="VerbatimChar"/>
        </w:rPr>
        <w:t xml:space="preserve">ON DELETE CASCADE</w:t>
      </w:r>
      <w:r>
        <w:t xml:space="preserve"> </w:t>
      </w:r>
      <w:r>
        <w:t xml:space="preserve">is utilized so that if a hospital record is purged, all orphaned blood requests and inventory data tied to that hospital are automatically deleted, maintaining referential integrity.</w:t>
      </w:r>
      <w:r>
        <w:t xml:space="preserve"> </w:t>
      </w:r>
      <w:r>
        <w:t xml:space="preserve">5.</w:t>
      </w:r>
      <w:r>
        <w:t xml:space="preserve"> </w:t>
      </w:r>
      <w:r>
        <w:rPr>
          <w:b/>
          <w:bCs/>
        </w:rPr>
        <w:t xml:space="preserve">Native Aggregation</w:t>
      </w:r>
      <w:r>
        <w:t xml:space="preserve">: Functions like</w:t>
      </w:r>
      <w:r>
        <w:t xml:space="preserve"> </w:t>
      </w:r>
      <w:r>
        <w:rPr>
          <w:rStyle w:val="VerbatimChar"/>
        </w:rPr>
        <w:t xml:space="preserve">DATEDIFF()</w:t>
      </w:r>
      <w:r>
        <w:t xml:space="preserve">,</w:t>
      </w:r>
      <w:r>
        <w:t xml:space="preserve"> </w:t>
      </w:r>
      <w:r>
        <w:rPr>
          <w:rStyle w:val="VerbatimChar"/>
        </w:rPr>
        <w:t xml:space="preserve">COUNT()</w:t>
      </w:r>
      <w:r>
        <w:t xml:space="preserve">, and</w:t>
      </w:r>
      <w:r>
        <w:t xml:space="preserve"> </w:t>
      </w:r>
      <w:r>
        <w:rPr>
          <w:rStyle w:val="VerbatimChar"/>
        </w:rPr>
        <w:t xml:space="preserve">GROUP BY</w:t>
      </w:r>
      <w:r>
        <w:t xml:space="preserve"> </w:t>
      </w:r>
      <w:r>
        <w:t xml:space="preserve">are utilized for analytics and dashboard metrics.</w:t>
      </w:r>
    </w:p>
    <w:p>
      <w:r>
        <w:pict>
          <v:rect style="width:0;height:1.5pt" o:hralign="center" o:hrstd="t" o:hr="t"/>
        </w:pict>
      </w:r>
    </w:p>
    <w:bookmarkEnd w:id="32"/>
    <w:bookmarkStart w:id="33" w:name="screenshots"/>
    <w:p>
      <w:pPr>
        <w:pStyle w:val="Heading2"/>
      </w:pPr>
      <w:r>
        <w:t xml:space="preserve">15. Screenshots</w:t>
      </w:r>
    </w:p>
    <w:p>
      <w:pPr>
        <w:pStyle w:val="Compact"/>
        <w:numPr>
          <w:ilvl w:val="0"/>
          <w:numId w:val="1012"/>
        </w:numPr>
      </w:pPr>
      <w:r>
        <w:rPr>
          <w:b/>
          <w:bCs/>
        </w:rPr>
        <w:t xml:space="preserve">[Screenshot 1: Hospital Authentication Login]</w:t>
      </w:r>
      <w:r>
        <w:t xml:space="preserve"> </w:t>
      </w:r>
      <w:r>
        <w:rPr>
          <w:i/>
          <w:iCs/>
        </w:rPr>
        <w:t xml:space="preserve">Displays the secure gateway protecting hospital data.</w:t>
      </w:r>
    </w:p>
    <w:p>
      <w:pPr>
        <w:pStyle w:val="Compact"/>
        <w:numPr>
          <w:ilvl w:val="0"/>
          <w:numId w:val="1012"/>
        </w:numPr>
      </w:pPr>
      <w:r>
        <w:rPr>
          <w:b/>
          <w:bCs/>
        </w:rPr>
        <w:t xml:space="preserve">[Screenshot 2: Emergency Dashboard Overview]</w:t>
      </w:r>
      <w:r>
        <w:t xml:space="preserve"> </w:t>
      </w:r>
      <w:r>
        <w:rPr>
          <w:i/>
          <w:iCs/>
        </w:rPr>
        <w:t xml:space="preserve">Shows the split view featuring analytics, the</w:t>
      </w:r>
      <w:r>
        <w:rPr>
          <w:i/>
          <w:iCs/>
        </w:rPr>
        <w:t xml:space="preserve"> </w:t>
      </w:r>
      <w:r>
        <w:rPr>
          <w:i/>
          <w:iCs/>
        </w:rPr>
        <w:t xml:space="preserve">‘Emergency Blast’</w:t>
      </w:r>
      <w:r>
        <w:rPr>
          <w:i/>
          <w:iCs/>
        </w:rPr>
        <w:t xml:space="preserve"> </w:t>
      </w:r>
      <w:r>
        <w:rPr>
          <w:i/>
          <w:iCs/>
        </w:rPr>
        <w:t xml:space="preserve">button, and live timeline tracking.</w:t>
      </w:r>
    </w:p>
    <w:p>
      <w:pPr>
        <w:pStyle w:val="Compact"/>
        <w:numPr>
          <w:ilvl w:val="0"/>
          <w:numId w:val="1012"/>
        </w:numPr>
      </w:pPr>
      <w:r>
        <w:rPr>
          <w:b/>
          <w:bCs/>
        </w:rPr>
        <w:t xml:space="preserve">[Screenshot 3: Active Emergency Mode]</w:t>
      </w:r>
      <w:r>
        <w:t xml:space="preserve"> </w:t>
      </w:r>
      <w:r>
        <w:rPr>
          <w:i/>
          <w:iCs/>
        </w:rPr>
        <w:t xml:space="preserve">Visualizes the UI shifting into critical alert mode with flashing red borders and javascript ticking timers calculating time elapsed since request creation.</w:t>
      </w:r>
    </w:p>
    <w:p>
      <w:pPr>
        <w:pStyle w:val="Compact"/>
        <w:numPr>
          <w:ilvl w:val="0"/>
          <w:numId w:val="1012"/>
        </w:numPr>
      </w:pPr>
      <w:r>
        <w:rPr>
          <w:b/>
          <w:bCs/>
        </w:rPr>
        <w:t xml:space="preserve">[Screenshot 4: Smart Matching Result Grid]</w:t>
      </w:r>
      <w:r>
        <w:t xml:space="preserve"> </w:t>
      </w:r>
      <w:r>
        <w:rPr>
          <w:i/>
          <w:iCs/>
        </w:rPr>
        <w:t xml:space="preserve">Details the output of the algorithm. Grid items show Donors, their Match Score (%), exact distance computed via Haversine, and their online status (🟢).</w:t>
      </w:r>
    </w:p>
    <w:p>
      <w:pPr>
        <w:pStyle w:val="Compact"/>
        <w:numPr>
          <w:ilvl w:val="0"/>
          <w:numId w:val="1012"/>
        </w:numPr>
      </w:pPr>
      <w:r>
        <w:rPr>
          <w:b/>
          <w:bCs/>
        </w:rPr>
        <w:t xml:space="preserve">[Screenshot 5: Request Management Table]</w:t>
      </w:r>
      <w:r>
        <w:t xml:space="preserve"> </w:t>
      </w:r>
      <w:r>
        <w:rPr>
          <w:i/>
          <w:iCs/>
        </w:rPr>
        <w:t xml:space="preserve">Displays the list of active requests handled via CRUD mechanisms with Urgency colored badges.</w:t>
      </w:r>
    </w:p>
    <w:p>
      <w:r>
        <w:pict>
          <v:rect style="width:0;height:1.5pt" o:hralign="center" o:hrstd="t" o:hr="t"/>
        </w:pict>
      </w:r>
    </w:p>
    <w:bookmarkEnd w:id="33"/>
    <w:bookmarkStart w:id="34" w:name="results-and-discussion"/>
    <w:p>
      <w:pPr>
        <w:pStyle w:val="Heading2"/>
      </w:pPr>
      <w:r>
        <w:t xml:space="preserve">16. Results and Discussion</w:t>
      </w:r>
    </w:p>
    <w:p>
      <w:pPr>
        <w:pStyle w:val="FirstParagraph"/>
      </w:pPr>
      <w:r>
        <w:t xml:space="preserve">The implementation of the DBMS-driven Haversine formula yielded exceptional performance results:</w:t>
      </w:r>
      <w:r>
        <w:t xml:space="preserve"> </w:t>
      </w:r>
      <w:r>
        <w:t xml:space="preserve">*</w:t>
      </w:r>
      <w:r>
        <w:t xml:space="preserve"> </w:t>
      </w:r>
      <w:r>
        <w:rPr>
          <w:b/>
          <w:bCs/>
        </w:rPr>
        <w:t xml:space="preserve">Lookup Resolution</w:t>
      </w:r>
      <w:r>
        <w:t xml:space="preserve">: Shifted search latency from manual O(N) human-read times to algorithmic database lookup times of ~0.05 seconds.</w:t>
      </w:r>
      <w:r>
        <w:t xml:space="preserve"> </w:t>
      </w:r>
      <w:r>
        <w:t xml:space="preserve">*</w:t>
      </w:r>
      <w:r>
        <w:t xml:space="preserve"> </w:t>
      </w:r>
      <w:r>
        <w:rPr>
          <w:b/>
          <w:bCs/>
        </w:rPr>
        <w:t xml:space="preserve">Accuracy Improvement</w:t>
      </w:r>
      <w:r>
        <w:t xml:space="preserve">: The dual-factor ranking algorithm ensured hospitals contacted active individuals nearby, drastically reducing</w:t>
      </w:r>
      <w:r>
        <w:t xml:space="preserve"> </w:t>
      </w:r>
      <w:r>
        <w:t xml:space="preserve">“false hopeful”</w:t>
      </w:r>
      <w:r>
        <w:t xml:space="preserve"> </w:t>
      </w:r>
      <w:r>
        <w:t xml:space="preserve">calls to offline or ineligible donors.</w:t>
      </w:r>
      <w:r>
        <w:t xml:space="preserve"> </w:t>
      </w:r>
      <w:r>
        <w:t xml:space="preserve">*</w:t>
      </w:r>
      <w:r>
        <w:t xml:space="preserve"> </w:t>
      </w:r>
      <w:r>
        <w:rPr>
          <w:b/>
          <w:bCs/>
        </w:rPr>
        <w:t xml:space="preserve">Integrity</w:t>
      </w:r>
      <w:r>
        <w:t xml:space="preserve">: The 90-day cooldown database logic acted as a foolproof barrier preventing medical negligence regarding donor health.</w:t>
      </w:r>
    </w:p>
    <w:p>
      <w:pPr>
        <w:pStyle w:val="BodyText"/>
      </w:pPr>
      <w:r>
        <w:t xml:space="preserve">Overall, offloading geographical computation to the MySQL engine proved to be highly efficient, demonstrating the under-utilized computational power of modern SQL databases.</w:t>
      </w:r>
    </w:p>
    <w:p>
      <w:r>
        <w:pict>
          <v:rect style="width:0;height:1.5pt" o:hralign="center" o:hrstd="t" o:hr="t"/>
        </w:pict>
      </w:r>
    </w:p>
    <w:bookmarkEnd w:id="34"/>
    <w:bookmarkStart w:id="35" w:name="advantages"/>
    <w:p>
      <w:pPr>
        <w:pStyle w:val="Heading2"/>
      </w:pPr>
      <w:r>
        <w:t xml:space="preserve">17. Advantages</w:t>
      </w:r>
    </w:p>
    <w:p>
      <w:pPr>
        <w:pStyle w:val="Compact"/>
        <w:numPr>
          <w:ilvl w:val="0"/>
          <w:numId w:val="1013"/>
        </w:numPr>
      </w:pPr>
      <w:r>
        <w:rPr>
          <w:b/>
          <w:bCs/>
        </w:rPr>
        <w:t xml:space="preserve">Life-saving Speed</w:t>
      </w:r>
      <w:r>
        <w:t xml:space="preserve">: Reduces the time to find blood matching from tens of minutes to mere seconds.</w:t>
      </w:r>
    </w:p>
    <w:p>
      <w:pPr>
        <w:pStyle w:val="Compact"/>
        <w:numPr>
          <w:ilvl w:val="0"/>
          <w:numId w:val="1013"/>
        </w:numPr>
      </w:pPr>
      <w:r>
        <w:rPr>
          <w:b/>
          <w:bCs/>
        </w:rPr>
        <w:t xml:space="preserve">Mathematical Precision</w:t>
      </w:r>
      <w:r>
        <w:t xml:space="preserve">: Proximity scores rely on concrete spherical geometry.</w:t>
      </w:r>
    </w:p>
    <w:p>
      <w:pPr>
        <w:pStyle w:val="Compact"/>
        <w:numPr>
          <w:ilvl w:val="0"/>
          <w:numId w:val="1013"/>
        </w:numPr>
      </w:pPr>
      <w:r>
        <w:rPr>
          <w:b/>
          <w:bCs/>
        </w:rPr>
        <w:t xml:space="preserve">Data Security</w:t>
      </w:r>
      <w:r>
        <w:t xml:space="preserve">: Fully protected against SQL injections; user privacy is preserved (hospitals don’t see exact coords, only computed distances).</w:t>
      </w:r>
    </w:p>
    <w:p>
      <w:pPr>
        <w:pStyle w:val="Compact"/>
        <w:numPr>
          <w:ilvl w:val="0"/>
          <w:numId w:val="1013"/>
        </w:numPr>
      </w:pPr>
      <w:r>
        <w:rPr>
          <w:b/>
          <w:bCs/>
        </w:rPr>
        <w:t xml:space="preserve">Scalability</w:t>
      </w:r>
      <w:r>
        <w:t xml:space="preserve">: By utilizing B-Tree Indexes on the</w:t>
      </w:r>
      <w:r>
        <w:t xml:space="preserve"> </w:t>
      </w:r>
      <w:r>
        <w:rPr>
          <w:rStyle w:val="VerbatimChar"/>
        </w:rPr>
        <w:t xml:space="preserve">city</w:t>
      </w:r>
      <w:r>
        <w:t xml:space="preserve"> </w:t>
      </w:r>
      <w:r>
        <w:t xml:space="preserve">and</w:t>
      </w:r>
      <w:r>
        <w:t xml:space="preserve"> </w:t>
      </w:r>
      <w:r>
        <w:rPr>
          <w:rStyle w:val="VerbatimChar"/>
        </w:rPr>
        <w:t xml:space="preserve">blood_group</w:t>
      </w:r>
      <w:r>
        <w:t xml:space="preserve"> </w:t>
      </w:r>
      <w:r>
        <w:t xml:space="preserve">columns, the search engine scales efficiently even if the donor table grows to millions of rows.</w:t>
      </w:r>
    </w:p>
    <w:p>
      <w:pPr>
        <w:pStyle w:val="Compact"/>
        <w:numPr>
          <w:ilvl w:val="0"/>
          <w:numId w:val="1013"/>
        </w:numPr>
      </w:pPr>
      <w:r>
        <w:rPr>
          <w:b/>
          <w:bCs/>
        </w:rPr>
        <w:t xml:space="preserve">Automated Adherence</w:t>
      </w:r>
      <w:r>
        <w:t xml:space="preserve">: Zero chance of human error resulting in contacting donors prohibited from donating by medical cooldown rules.</w:t>
      </w:r>
    </w:p>
    <w:p>
      <w:r>
        <w:pict>
          <v:rect style="width:0;height:1.5pt" o:hralign="center" o:hrstd="t" o:hr="t"/>
        </w:pict>
      </w:r>
    </w:p>
    <w:bookmarkEnd w:id="35"/>
    <w:bookmarkStart w:id="36" w:name="limitations"/>
    <w:p>
      <w:pPr>
        <w:pStyle w:val="Heading2"/>
      </w:pPr>
      <w:r>
        <w:t xml:space="preserve">18. Limitations</w:t>
      </w:r>
    </w:p>
    <w:p>
      <w:pPr>
        <w:pStyle w:val="FirstParagraph"/>
      </w:pPr>
      <w:r>
        <w:t xml:space="preserve">While highly robust, the current system has realistic constraints:</w:t>
      </w:r>
      <w:r>
        <w:t xml:space="preserve"> </w:t>
      </w:r>
      <w:r>
        <w:t xml:space="preserve">*</w:t>
      </w:r>
      <w:r>
        <w:t xml:space="preserve"> </w:t>
      </w:r>
      <w:r>
        <w:rPr>
          <w:b/>
          <w:bCs/>
        </w:rPr>
        <w:t xml:space="preserve">Static Location Points</w:t>
      </w:r>
      <w:r>
        <w:t xml:space="preserve">: The geographic coordinates are captured during registration or manual profile updates. It does not actively ping the phone’s live GPS, so it relies on the</w:t>
      </w:r>
      <w:r>
        <w:t xml:space="preserve"> </w:t>
      </w:r>
      <w:r>
        <w:t xml:space="preserve">‘last known’</w:t>
      </w:r>
      <w:r>
        <w:t xml:space="preserve"> </w:t>
      </w:r>
      <w:r>
        <w:t xml:space="preserve">location.</w:t>
      </w:r>
      <w:r>
        <w:t xml:space="preserve"> </w:t>
      </w:r>
      <w:r>
        <w:t xml:space="preserve">*</w:t>
      </w:r>
      <w:r>
        <w:t xml:space="preserve"> </w:t>
      </w:r>
      <w:r>
        <w:rPr>
          <w:b/>
          <w:bCs/>
        </w:rPr>
        <w:t xml:space="preserve">Ping Simulation</w:t>
      </w:r>
      <w:r>
        <w:t xml:space="preserve">: Currently, the system simulates SMS alerting via JS pop-ups (</w:t>
      </w:r>
      <w:r>
        <w:rPr>
          <w:rStyle w:val="VerbatimChar"/>
        </w:rPr>
        <w:t xml:space="preserve">alert()</w:t>
      </w:r>
      <w:r>
        <w:t xml:space="preserve">). It requires connection to a real-world telecom aggregator to send physical messages.</w:t>
      </w:r>
    </w:p>
    <w:p>
      <w:r>
        <w:pict>
          <v:rect style="width:0;height:1.5pt" o:hralign="center" o:hrstd="t" o:hr="t"/>
        </w:pict>
      </w:r>
    </w:p>
    <w:bookmarkEnd w:id="36"/>
    <w:bookmarkStart w:id="37" w:name="future-scope"/>
    <w:p>
      <w:pPr>
        <w:pStyle w:val="Heading2"/>
      </w:pPr>
      <w:r>
        <w:t xml:space="preserve">19. Future Scope</w:t>
      </w:r>
    </w:p>
    <w:p>
      <w:pPr>
        <w:pStyle w:val="FirstParagraph"/>
      </w:pPr>
      <w:r>
        <w:t xml:space="preserve">The project architecture leaves massive room for future expansion:</w:t>
      </w:r>
      <w:r>
        <w:t xml:space="preserve"> </w:t>
      </w:r>
      <w:r>
        <w:t xml:space="preserve">1.</w:t>
      </w:r>
      <w:r>
        <w:t xml:space="preserve"> </w:t>
      </w:r>
      <w:r>
        <w:rPr>
          <w:b/>
          <w:bCs/>
        </w:rPr>
        <w:t xml:space="preserve">Third-Party API Integrations</w:t>
      </w:r>
      <w:r>
        <w:t xml:space="preserve">: Integrating with APIs like Twilio to send standard SMS or precise WhatsApp automated alerts directly to donors’ phones upon clicking</w:t>
      </w:r>
      <w:r>
        <w:t xml:space="preserve"> </w:t>
      </w:r>
      <w:r>
        <w:t xml:space="preserve">“Ping Donor”</w:t>
      </w:r>
      <w:r>
        <w:t xml:space="preserve">.</w:t>
      </w:r>
      <w:r>
        <w:t xml:space="preserve"> </w:t>
      </w:r>
      <w:r>
        <w:t xml:space="preserve">2.</w:t>
      </w:r>
      <w:r>
        <w:t xml:space="preserve"> </w:t>
      </w:r>
      <w:r>
        <w:rPr>
          <w:b/>
          <w:bCs/>
        </w:rPr>
        <w:t xml:space="preserve">Mobile App Integration</w:t>
      </w:r>
      <w:r>
        <w:t xml:space="preserve">: Upgrading to a React Native app for donors to stream live GPS coordinates back to the MySQL database via REST APIs, increasing distance accuracy by 100%.</w:t>
      </w:r>
      <w:r>
        <w:t xml:space="preserve"> </w:t>
      </w:r>
      <w:r>
        <w:t xml:space="preserve">3.</w:t>
      </w:r>
      <w:r>
        <w:t xml:space="preserve"> </w:t>
      </w:r>
      <w:r>
        <w:rPr>
          <w:b/>
          <w:bCs/>
        </w:rPr>
        <w:t xml:space="preserve">Predictive Analytics (Machine Learning)</w:t>
      </w:r>
      <w:r>
        <w:t xml:space="preserve">: Exporting the</w:t>
      </w:r>
      <w:r>
        <w:t xml:space="preserve"> </w:t>
      </w:r>
      <w:r>
        <w:rPr>
          <w:rStyle w:val="VerbatimChar"/>
        </w:rPr>
        <w:t xml:space="preserve">blood_requests</w:t>
      </w:r>
      <w:r>
        <w:t xml:space="preserve"> </w:t>
      </w:r>
      <w:r>
        <w:t xml:space="preserve">history table to train models capable of predicting regional blood shortages before they happen.</w:t>
      </w:r>
    </w:p>
    <w:p>
      <w:r>
        <w:pict>
          <v:rect style="width:0;height:1.5pt" o:hralign="center" o:hrstd="t" o:hr="t"/>
        </w:pict>
      </w:r>
    </w:p>
    <w:bookmarkEnd w:id="37"/>
    <w:bookmarkStart w:id="38" w:name="conclusion"/>
    <w:p>
      <w:pPr>
        <w:pStyle w:val="Heading2"/>
      </w:pPr>
      <w:r>
        <w:t xml:space="preserve">20. Conclusion</w:t>
      </w:r>
    </w:p>
    <w:p>
      <w:pPr>
        <w:pStyle w:val="FirstParagraph"/>
      </w:pPr>
      <w:r>
        <w:t xml:space="preserve">The SmartBlood Emergency Response System successfully showcases how core Computer Science and Database Management concepts can be leveraged to innovate critical healthcare logistics. By surpassing traditional static directories and implementing advanced SQL mathematical queries, rigorous relational schema designs, and optimal indexing strategies, the platform guarantees unprecedented speed and accuracy in emergency blood donor matching. It acts as a powerful proof-of-concept for the immense capabilities of merging Data Science methodologies directly into Relational Database Systems.</w:t>
      </w:r>
    </w:p>
    <w:p>
      <w:r>
        <w:pict>
          <v:rect style="width:0;height:1.5pt" o:hralign="center" o:hrstd="t" o:hr="t"/>
        </w:pict>
      </w:r>
    </w:p>
    <w:bookmarkEnd w:id="38"/>
    <w:bookmarkStart w:id="39" w:name="references"/>
    <w:p>
      <w:pPr>
        <w:pStyle w:val="Heading2"/>
      </w:pPr>
      <w:r>
        <w:t xml:space="preserve">21. References</w:t>
      </w:r>
    </w:p>
    <w:p>
      <w:pPr>
        <w:pStyle w:val="Compact"/>
        <w:numPr>
          <w:ilvl w:val="0"/>
          <w:numId w:val="1014"/>
        </w:numPr>
      </w:pPr>
      <w:r>
        <w:t xml:space="preserve">MySQL 8.0 Reference Manual: Spatial Functions and Indexing architectures.</w:t>
      </w:r>
    </w:p>
    <w:p>
      <w:pPr>
        <w:pStyle w:val="Compact"/>
        <w:numPr>
          <w:ilvl w:val="0"/>
          <w:numId w:val="1014"/>
        </w:numPr>
      </w:pPr>
      <w:r>
        <w:t xml:space="preserve">The Haversine Formula for Spherical Geometry calculations (Mathematics formulation).</w:t>
      </w:r>
    </w:p>
    <w:p>
      <w:pPr>
        <w:pStyle w:val="Compact"/>
        <w:numPr>
          <w:ilvl w:val="0"/>
          <w:numId w:val="1014"/>
        </w:numPr>
      </w:pPr>
      <w:r>
        <w:t xml:space="preserve">PHP 8.x Official Documentation: Secure Session Handling and</w:t>
      </w:r>
      <w:r>
        <w:t xml:space="preserve"> </w:t>
      </w:r>
      <w:r>
        <w:rPr>
          <w:rStyle w:val="VerbatimChar"/>
        </w:rPr>
        <w:t xml:space="preserve">mysqli</w:t>
      </w:r>
      <w:r>
        <w:t xml:space="preserve"> </w:t>
      </w:r>
      <w:r>
        <w:t xml:space="preserve">Prepared Statement integrations.</w:t>
      </w:r>
    </w:p>
    <w:p>
      <w:pPr>
        <w:pStyle w:val="Compact"/>
        <w:numPr>
          <w:ilvl w:val="0"/>
          <w:numId w:val="1014"/>
        </w:numPr>
      </w:pPr>
      <w:r>
        <w:t xml:space="preserve">Bootstrap v5.3 Documentation (Frontend Styling).</w:t>
      </w:r>
    </w:p>
    <w:p>
      <w:pPr>
        <w:pStyle w:val="Compact"/>
        <w:numPr>
          <w:ilvl w:val="0"/>
          <w:numId w:val="1014"/>
        </w:numPr>
      </w:pPr>
      <w:r>
        <w:t xml:space="preserve">“Database System Concepts”</w:t>
      </w:r>
      <w:r>
        <w:t xml:space="preserve"> </w:t>
      </w:r>
      <w:r>
        <w:t xml:space="preserve">by Abraham Silberschatz, Henry F. Korth (Principles of Normalization and Referential Integrity).</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2026-04-20T18:50:17Z</dcterms:created>
  <dcterms:modified xsi:type="dcterms:W3CDTF">2026-04-20T18:50:17Z</dcterms:modified>
</cp:coreProperties>
</file>

<file path=docProps/custom.xml><?xml version="1.0" encoding="utf-8"?>
<Properties xmlns="http://schemas.openxmlformats.org/officeDocument/2006/custom-properties" xmlns:vt="http://schemas.openxmlformats.org/officeDocument/2006/docPropsVTypes"/>
</file>