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55D3" w:rsidRDefault="00FA55D3" w:rsidP="00FA55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404040"/>
          <w:sz w:val="18"/>
          <w:szCs w:val="18"/>
          <w:lang w:eastAsia="en-GB"/>
        </w:rPr>
      </w:pPr>
    </w:p>
    <w:p w:rsidR="00FA55D3" w:rsidRPr="00FA55D3" w:rsidRDefault="00FA55D3" w:rsidP="00FA55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nsolas" w:eastAsia="Times New Roman" w:hAnsi="Consolas" w:cs="Courier New"/>
          <w:b/>
          <w:bCs/>
          <w:color w:val="404040"/>
          <w:sz w:val="18"/>
          <w:szCs w:val="18"/>
          <w:u w:val="single"/>
          <w:lang w:eastAsia="en-GB"/>
        </w:rPr>
      </w:pPr>
      <w:r w:rsidRPr="00FA55D3">
        <w:rPr>
          <w:rFonts w:ascii="Consolas" w:eastAsia="Times New Roman" w:hAnsi="Consolas" w:cs="Courier New"/>
          <w:b/>
          <w:bCs/>
          <w:color w:val="404040"/>
          <w:sz w:val="18"/>
          <w:szCs w:val="18"/>
          <w:u w:val="single"/>
          <w:lang w:eastAsia="en-GB"/>
        </w:rPr>
        <w:t xml:space="preserve">Business Logic </w:t>
      </w:r>
      <w:r>
        <w:rPr>
          <w:rFonts w:ascii="Consolas" w:eastAsia="Times New Roman" w:hAnsi="Consolas" w:cs="Courier New"/>
          <w:b/>
          <w:bCs/>
          <w:color w:val="404040"/>
          <w:sz w:val="18"/>
          <w:szCs w:val="18"/>
          <w:u w:val="single"/>
          <w:lang w:eastAsia="en-GB"/>
        </w:rPr>
        <w:t>Notes</w:t>
      </w:r>
    </w:p>
    <w:p w:rsidR="00FA55D3" w:rsidRDefault="00FA55D3" w:rsidP="00FA55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404040"/>
          <w:sz w:val="18"/>
          <w:szCs w:val="18"/>
          <w:lang w:eastAsia="en-GB"/>
        </w:rPr>
      </w:pPr>
    </w:p>
    <w:p w:rsidR="0051305D" w:rsidRDefault="00803155">
      <w:pPr>
        <w:rPr>
          <w:rFonts w:ascii="Consolas" w:eastAsia="Times New Roman" w:hAnsi="Consolas" w:cs="Courier New"/>
          <w:b/>
          <w:bCs/>
          <w:color w:val="404040"/>
          <w:sz w:val="18"/>
          <w:szCs w:val="18"/>
          <w:lang w:eastAsia="en-GB"/>
        </w:rPr>
      </w:pPr>
    </w:p>
    <w:p w:rsidR="00FA55D3" w:rsidRPr="00FA55D3" w:rsidRDefault="00FA55D3">
      <w:pPr>
        <w:rPr>
          <w:rFonts w:cstheme="minorHAnsi"/>
          <w:color w:val="404040"/>
          <w:shd w:val="clear" w:color="auto" w:fill="FCFCFC"/>
        </w:rPr>
      </w:pPr>
      <w:r w:rsidRPr="00FA55D3">
        <w:rPr>
          <w:rFonts w:cstheme="minorHAnsi"/>
          <w:color w:val="404040"/>
          <w:shd w:val="clear" w:color="auto" w:fill="FCFCFC"/>
        </w:rPr>
        <w:t>When we use the term “Libraries” we are normally referring to the classes that are located in the libraries directory and described in the Class Reference of this user guide. In this case, however, we will instead describe how you can create your own libraries within your application/libraries directory in order to maintain separation between your local resources and the global framework resources.</w:t>
      </w:r>
    </w:p>
    <w:p w:rsidR="00FA55D3" w:rsidRPr="00FA55D3" w:rsidRDefault="00FA55D3">
      <w:pPr>
        <w:rPr>
          <w:rFonts w:cstheme="minorHAnsi"/>
          <w:color w:val="404040"/>
          <w:shd w:val="clear" w:color="auto" w:fill="FCFCFC"/>
        </w:rPr>
      </w:pPr>
    </w:p>
    <w:p w:rsidR="00FA55D3" w:rsidRPr="00FA55D3" w:rsidRDefault="00FA55D3">
      <w:pPr>
        <w:rPr>
          <w:rFonts w:cstheme="minorHAnsi"/>
          <w:color w:val="404040"/>
          <w:shd w:val="clear" w:color="auto" w:fill="FCFCFC"/>
        </w:rPr>
      </w:pPr>
      <w:proofErr w:type="gramStart"/>
      <w:r w:rsidRPr="00FA55D3">
        <w:rPr>
          <w:rFonts w:cstheme="minorHAnsi"/>
          <w:color w:val="404040"/>
          <w:shd w:val="clear" w:color="auto" w:fill="FCFCFC"/>
        </w:rPr>
        <w:t>&lt;?</w:t>
      </w:r>
      <w:proofErr w:type="spellStart"/>
      <w:r w:rsidRPr="00FA55D3">
        <w:rPr>
          <w:rFonts w:cstheme="minorHAnsi"/>
          <w:color w:val="404040"/>
          <w:shd w:val="clear" w:color="auto" w:fill="FCFCFC"/>
        </w:rPr>
        <w:t>php</w:t>
      </w:r>
      <w:proofErr w:type="spellEnd"/>
      <w:proofErr w:type="gramEnd"/>
    </w:p>
    <w:p w:rsidR="00FA55D3" w:rsidRPr="00FA55D3" w:rsidRDefault="00FA55D3">
      <w:pPr>
        <w:rPr>
          <w:rFonts w:cstheme="minorHAnsi"/>
          <w:color w:val="404040"/>
          <w:shd w:val="clear" w:color="auto" w:fill="FCFCFC"/>
        </w:rPr>
      </w:pPr>
      <w:proofErr w:type="gramStart"/>
      <w:r w:rsidRPr="00FA55D3">
        <w:rPr>
          <w:rFonts w:cstheme="minorHAnsi"/>
          <w:color w:val="404040"/>
          <w:shd w:val="clear" w:color="auto" w:fill="FCFCFC"/>
        </w:rPr>
        <w:t>Defined(</w:t>
      </w:r>
      <w:proofErr w:type="gramEnd"/>
      <w:r w:rsidRPr="00FA55D3">
        <w:rPr>
          <w:rFonts w:cstheme="minorHAnsi"/>
          <w:color w:val="404040"/>
          <w:shd w:val="clear" w:color="auto" w:fill="FCFCFC"/>
        </w:rPr>
        <w:t>‘BASEPATH’)</w:t>
      </w:r>
    </w:p>
    <w:p w:rsidR="00FA55D3" w:rsidRPr="00FA55D3" w:rsidRDefault="00FA55D3">
      <w:pPr>
        <w:rPr>
          <w:rFonts w:cstheme="minorHAnsi"/>
          <w:color w:val="404040"/>
          <w:shd w:val="clear" w:color="auto" w:fill="FCFCFC"/>
        </w:rPr>
      </w:pPr>
      <w:proofErr w:type="gramStart"/>
      <w:r w:rsidRPr="00FA55D3">
        <w:rPr>
          <w:rFonts w:cstheme="minorHAnsi"/>
          <w:color w:val="404040"/>
          <w:shd w:val="clear" w:color="auto" w:fill="FCFCFC"/>
        </w:rPr>
        <w:t>class</w:t>
      </w:r>
      <w:proofErr w:type="gramEnd"/>
      <w:r w:rsidRPr="00FA55D3">
        <w:rPr>
          <w:rFonts w:cstheme="minorHAnsi"/>
          <w:color w:val="404040"/>
          <w:shd w:val="clear" w:color="auto" w:fill="FCFCFC"/>
        </w:rPr>
        <w:t xml:space="preserve"> </w:t>
      </w:r>
      <w:proofErr w:type="spellStart"/>
      <w:r w:rsidRPr="00FA55D3">
        <w:rPr>
          <w:rFonts w:cstheme="minorHAnsi"/>
          <w:color w:val="404040"/>
          <w:shd w:val="clear" w:color="auto" w:fill="FCFCFC"/>
        </w:rPr>
        <w:t>Someclass</w:t>
      </w:r>
      <w:proofErr w:type="spellEnd"/>
      <w:r w:rsidRPr="00FA55D3">
        <w:rPr>
          <w:rFonts w:cstheme="minorHAnsi"/>
          <w:color w:val="404040"/>
          <w:shd w:val="clear" w:color="auto" w:fill="FCFCFC"/>
        </w:rPr>
        <w:t xml:space="preserve"> {</w:t>
      </w:r>
    </w:p>
    <w:p w:rsidR="00FA55D3" w:rsidRPr="00FA55D3" w:rsidRDefault="00FA55D3">
      <w:pPr>
        <w:rPr>
          <w:rFonts w:cstheme="minorHAnsi"/>
          <w:color w:val="404040"/>
          <w:shd w:val="clear" w:color="auto" w:fill="FCFCFC"/>
        </w:rPr>
      </w:pPr>
      <w:proofErr w:type="gramStart"/>
      <w:r w:rsidRPr="00FA55D3">
        <w:rPr>
          <w:rFonts w:cstheme="minorHAnsi"/>
          <w:color w:val="404040"/>
          <w:shd w:val="clear" w:color="auto" w:fill="FCFCFC"/>
        </w:rPr>
        <w:t>public</w:t>
      </w:r>
      <w:proofErr w:type="gramEnd"/>
      <w:r w:rsidRPr="00FA55D3">
        <w:rPr>
          <w:rFonts w:cstheme="minorHAnsi"/>
          <w:color w:val="404040"/>
          <w:shd w:val="clear" w:color="auto" w:fill="FCFCFC"/>
        </w:rPr>
        <w:t xml:space="preserve"> function </w:t>
      </w:r>
      <w:proofErr w:type="spellStart"/>
      <w:r w:rsidRPr="00FA55D3">
        <w:rPr>
          <w:rFonts w:cstheme="minorHAnsi"/>
          <w:color w:val="404040"/>
          <w:shd w:val="clear" w:color="auto" w:fill="FCFCFC"/>
        </w:rPr>
        <w:t>some_method</w:t>
      </w:r>
      <w:proofErr w:type="spellEnd"/>
      <w:r w:rsidRPr="00FA55D3">
        <w:rPr>
          <w:rFonts w:cstheme="minorHAnsi"/>
          <w:color w:val="404040"/>
          <w:shd w:val="clear" w:color="auto" w:fill="FCFCFC"/>
        </w:rPr>
        <w:t>()</w:t>
      </w:r>
    </w:p>
    <w:p w:rsidR="00FA55D3" w:rsidRPr="00FA55D3" w:rsidRDefault="00FA55D3">
      <w:pPr>
        <w:rPr>
          <w:rFonts w:cstheme="minorHAnsi"/>
          <w:color w:val="404040"/>
          <w:shd w:val="clear" w:color="auto" w:fill="FCFCFC"/>
        </w:rPr>
      </w:pPr>
      <w:r w:rsidRPr="00FA55D3">
        <w:rPr>
          <w:rFonts w:cstheme="minorHAnsi"/>
          <w:color w:val="404040"/>
          <w:shd w:val="clear" w:color="auto" w:fill="FCFCFC"/>
        </w:rPr>
        <w:t>{</w:t>
      </w:r>
    </w:p>
    <w:p w:rsidR="00FA55D3" w:rsidRPr="00FA55D3" w:rsidRDefault="00FA55D3">
      <w:pPr>
        <w:rPr>
          <w:rFonts w:cstheme="minorHAnsi"/>
        </w:rPr>
      </w:pPr>
      <w:r w:rsidRPr="00FA55D3">
        <w:rPr>
          <w:rFonts w:cstheme="minorHAnsi"/>
          <w:color w:val="404040"/>
          <w:shd w:val="clear" w:color="auto" w:fill="FCFCFC"/>
        </w:rPr>
        <w:t>}</w:t>
      </w:r>
    </w:p>
    <w:p w:rsidR="00FA55D3" w:rsidRPr="00FA55D3" w:rsidRDefault="00FA55D3" w:rsidP="00FA55D3">
      <w:pPr>
        <w:pStyle w:val="HTMLPreformatted"/>
        <w:shd w:val="clear" w:color="auto" w:fill="FFFFFF"/>
        <w:rPr>
          <w:rStyle w:val="nv"/>
          <w:rFonts w:asciiTheme="minorHAnsi" w:hAnsiTheme="minorHAnsi" w:cstheme="minorHAnsi"/>
          <w:color w:val="008080"/>
          <w:sz w:val="18"/>
          <w:szCs w:val="18"/>
        </w:rPr>
      </w:pPr>
    </w:p>
    <w:p w:rsidR="00FA55D3" w:rsidRPr="00FA55D3" w:rsidRDefault="00FA55D3" w:rsidP="00FA55D3">
      <w:pPr>
        <w:pStyle w:val="HTMLPreformatted"/>
        <w:shd w:val="clear" w:color="auto" w:fill="FFFFFF"/>
        <w:rPr>
          <w:rStyle w:val="p"/>
          <w:rFonts w:asciiTheme="minorHAnsi" w:hAnsiTheme="minorHAnsi" w:cstheme="minorHAnsi"/>
          <w:color w:val="404040"/>
          <w:sz w:val="18"/>
          <w:szCs w:val="18"/>
        </w:rPr>
      </w:pPr>
      <w:r w:rsidRPr="00FA55D3">
        <w:rPr>
          <w:rStyle w:val="nv"/>
          <w:rFonts w:asciiTheme="minorHAnsi" w:hAnsiTheme="minorHAnsi" w:cstheme="minorHAnsi"/>
          <w:color w:val="008080"/>
          <w:sz w:val="18"/>
          <w:szCs w:val="18"/>
        </w:rPr>
        <w:t>$this</w:t>
      </w:r>
      <w:r w:rsidRPr="00FA55D3">
        <w:rPr>
          <w:rStyle w:val="o"/>
          <w:rFonts w:asciiTheme="minorHAnsi" w:hAnsiTheme="minorHAnsi" w:cstheme="minorHAnsi"/>
          <w:b/>
          <w:bCs/>
          <w:color w:val="404040"/>
          <w:sz w:val="18"/>
          <w:szCs w:val="18"/>
        </w:rPr>
        <w:t>-&gt;</w:t>
      </w:r>
      <w:r w:rsidRPr="00FA55D3">
        <w:rPr>
          <w:rStyle w:val="na"/>
          <w:rFonts w:asciiTheme="minorHAnsi" w:hAnsiTheme="minorHAnsi" w:cstheme="minorHAnsi"/>
          <w:color w:val="008080"/>
          <w:sz w:val="18"/>
          <w:szCs w:val="18"/>
        </w:rPr>
        <w:t>load</w:t>
      </w:r>
      <w:r w:rsidRPr="00FA55D3">
        <w:rPr>
          <w:rStyle w:val="o"/>
          <w:rFonts w:asciiTheme="minorHAnsi" w:hAnsiTheme="minorHAnsi" w:cstheme="minorHAnsi"/>
          <w:b/>
          <w:bCs/>
          <w:color w:val="404040"/>
          <w:sz w:val="18"/>
          <w:szCs w:val="18"/>
        </w:rPr>
        <w:t>-&gt;</w:t>
      </w:r>
      <w:proofErr w:type="gramStart"/>
      <w:r w:rsidRPr="00FA55D3">
        <w:rPr>
          <w:rStyle w:val="na"/>
          <w:rFonts w:asciiTheme="minorHAnsi" w:hAnsiTheme="minorHAnsi" w:cstheme="minorHAnsi"/>
          <w:color w:val="008080"/>
          <w:sz w:val="18"/>
          <w:szCs w:val="18"/>
        </w:rPr>
        <w:t>library</w:t>
      </w:r>
      <w:r w:rsidRPr="00FA55D3">
        <w:rPr>
          <w:rStyle w:val="p"/>
          <w:rFonts w:asciiTheme="minorHAnsi" w:hAnsiTheme="minorHAnsi" w:cstheme="minorHAnsi"/>
          <w:color w:val="404040"/>
          <w:sz w:val="18"/>
          <w:szCs w:val="18"/>
        </w:rPr>
        <w:t>(</w:t>
      </w:r>
      <w:proofErr w:type="gramEnd"/>
      <w:r w:rsidRPr="00FA55D3">
        <w:rPr>
          <w:rStyle w:val="s1"/>
          <w:rFonts w:asciiTheme="minorHAnsi" w:hAnsiTheme="minorHAnsi" w:cstheme="minorHAnsi"/>
          <w:color w:val="DD1144"/>
          <w:sz w:val="18"/>
          <w:szCs w:val="18"/>
        </w:rPr>
        <w:t>'</w:t>
      </w:r>
      <w:proofErr w:type="spellStart"/>
      <w:r w:rsidRPr="00FA55D3">
        <w:rPr>
          <w:rStyle w:val="s1"/>
          <w:rFonts w:asciiTheme="minorHAnsi" w:hAnsiTheme="minorHAnsi" w:cstheme="minorHAnsi"/>
          <w:color w:val="DD1144"/>
          <w:sz w:val="18"/>
          <w:szCs w:val="18"/>
        </w:rPr>
        <w:t>someclass</w:t>
      </w:r>
      <w:proofErr w:type="spellEnd"/>
      <w:r w:rsidRPr="00FA55D3">
        <w:rPr>
          <w:rStyle w:val="s1"/>
          <w:rFonts w:asciiTheme="minorHAnsi" w:hAnsiTheme="minorHAnsi" w:cstheme="minorHAnsi"/>
          <w:color w:val="DD1144"/>
          <w:sz w:val="18"/>
          <w:szCs w:val="18"/>
        </w:rPr>
        <w:t>'</w:t>
      </w:r>
      <w:r w:rsidRPr="00FA55D3">
        <w:rPr>
          <w:rStyle w:val="p"/>
          <w:rFonts w:asciiTheme="minorHAnsi" w:hAnsiTheme="minorHAnsi" w:cstheme="minorHAnsi"/>
          <w:color w:val="404040"/>
          <w:sz w:val="18"/>
          <w:szCs w:val="18"/>
        </w:rPr>
        <w:t>);</w:t>
      </w:r>
    </w:p>
    <w:p w:rsidR="00FA55D3" w:rsidRPr="00FA55D3" w:rsidRDefault="00FA55D3" w:rsidP="00FA55D3">
      <w:pPr>
        <w:pStyle w:val="HTMLPreformatted"/>
        <w:shd w:val="clear" w:color="auto" w:fill="FFFFFF"/>
        <w:rPr>
          <w:rStyle w:val="p"/>
          <w:rFonts w:asciiTheme="minorHAnsi" w:hAnsiTheme="minorHAnsi" w:cstheme="minorHAnsi"/>
          <w:color w:val="404040"/>
          <w:sz w:val="18"/>
          <w:szCs w:val="18"/>
        </w:rPr>
      </w:pPr>
    </w:p>
    <w:p w:rsidR="00FA55D3" w:rsidRDefault="00FA55D3" w:rsidP="00FA55D3">
      <w:pPr>
        <w:pStyle w:val="HTMLPreformatted"/>
        <w:shd w:val="clear" w:color="auto" w:fill="FFFFFF"/>
        <w:rPr>
          <w:rStyle w:val="p"/>
          <w:rFonts w:asciiTheme="minorHAnsi" w:hAnsiTheme="minorHAnsi" w:cstheme="minorHAnsi"/>
          <w:color w:val="404040"/>
          <w:sz w:val="24"/>
          <w:szCs w:val="24"/>
        </w:rPr>
      </w:pPr>
      <w:r w:rsidRPr="00FA55D3">
        <w:rPr>
          <w:rStyle w:val="p"/>
          <w:rFonts w:asciiTheme="minorHAnsi" w:hAnsiTheme="minorHAnsi" w:cstheme="minorHAnsi"/>
          <w:color w:val="404040"/>
          <w:sz w:val="24"/>
          <w:szCs w:val="24"/>
        </w:rPr>
        <w:t>So</w:t>
      </w:r>
      <w:r w:rsidR="00803155">
        <w:rPr>
          <w:rStyle w:val="p"/>
          <w:rFonts w:asciiTheme="minorHAnsi" w:hAnsiTheme="minorHAnsi" w:cstheme="minorHAnsi"/>
          <w:color w:val="404040"/>
          <w:sz w:val="24"/>
          <w:szCs w:val="24"/>
        </w:rPr>
        <w:t xml:space="preserve"> we could use </w:t>
      </w:r>
      <w:proofErr w:type="gramStart"/>
      <w:r w:rsidR="00803155">
        <w:rPr>
          <w:rStyle w:val="p"/>
          <w:rFonts w:asciiTheme="minorHAnsi" w:hAnsiTheme="minorHAnsi" w:cstheme="minorHAnsi"/>
          <w:color w:val="404040"/>
          <w:sz w:val="24"/>
          <w:szCs w:val="24"/>
        </w:rPr>
        <w:t xml:space="preserve">a </w:t>
      </w:r>
      <w:r>
        <w:rPr>
          <w:rStyle w:val="p"/>
          <w:rFonts w:asciiTheme="minorHAnsi" w:hAnsiTheme="minorHAnsi" w:cstheme="minorHAnsi"/>
          <w:color w:val="404040"/>
          <w:sz w:val="24"/>
          <w:szCs w:val="24"/>
        </w:rPr>
        <w:t xml:space="preserve"> library</w:t>
      </w:r>
      <w:proofErr w:type="gramEnd"/>
      <w:r>
        <w:rPr>
          <w:rStyle w:val="p"/>
          <w:rFonts w:asciiTheme="minorHAnsi" w:hAnsiTheme="minorHAnsi" w:cstheme="minorHAnsi"/>
          <w:color w:val="404040"/>
          <w:sz w:val="24"/>
          <w:szCs w:val="24"/>
        </w:rPr>
        <w:t xml:space="preserve"> which contains the business logic layer to connect to the database. And through our controllers </w:t>
      </w:r>
      <w:r w:rsidR="005D087C">
        <w:rPr>
          <w:rStyle w:val="p"/>
          <w:rFonts w:asciiTheme="minorHAnsi" w:hAnsiTheme="minorHAnsi" w:cstheme="minorHAnsi"/>
          <w:color w:val="404040"/>
          <w:sz w:val="24"/>
          <w:szCs w:val="24"/>
        </w:rPr>
        <w:t>we can</w:t>
      </w:r>
      <w:r>
        <w:rPr>
          <w:rStyle w:val="p"/>
          <w:rFonts w:asciiTheme="minorHAnsi" w:hAnsiTheme="minorHAnsi" w:cstheme="minorHAnsi"/>
          <w:color w:val="404040"/>
          <w:sz w:val="24"/>
          <w:szCs w:val="24"/>
        </w:rPr>
        <w:t xml:space="preserve"> load the library class using the code above.</w:t>
      </w:r>
    </w:p>
    <w:p w:rsidR="00803155" w:rsidRDefault="00803155" w:rsidP="00FA55D3">
      <w:pPr>
        <w:pStyle w:val="HTMLPreformatted"/>
        <w:shd w:val="clear" w:color="auto" w:fill="FFFFFF"/>
        <w:rPr>
          <w:rStyle w:val="p"/>
          <w:rFonts w:asciiTheme="minorHAnsi" w:hAnsiTheme="minorHAnsi" w:cstheme="minorHAnsi"/>
          <w:color w:val="404040"/>
          <w:sz w:val="24"/>
          <w:szCs w:val="24"/>
        </w:rPr>
      </w:pPr>
    </w:p>
    <w:p w:rsidR="00803155" w:rsidRPr="00803155" w:rsidRDefault="00803155" w:rsidP="008031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n-GB"/>
        </w:rPr>
      </w:pPr>
      <w:r w:rsidRPr="00803155">
        <w:rPr>
          <w:rFonts w:ascii="Consolas" w:eastAsia="Times New Roman" w:hAnsi="Consolas" w:cs="Courier New"/>
          <w:color w:val="008080"/>
          <w:sz w:val="18"/>
          <w:szCs w:val="18"/>
          <w:lang w:eastAsia="en-GB"/>
        </w:rPr>
        <w:t>$this</w:t>
      </w:r>
      <w:r w:rsidRPr="00803155">
        <w:rPr>
          <w:rFonts w:ascii="Consolas" w:eastAsia="Times New Roman" w:hAnsi="Consolas" w:cs="Courier New"/>
          <w:b/>
          <w:bCs/>
          <w:color w:val="404040"/>
          <w:sz w:val="18"/>
          <w:szCs w:val="18"/>
          <w:lang w:eastAsia="en-GB"/>
        </w:rPr>
        <w:t>-&gt;</w:t>
      </w:r>
      <w:r w:rsidRPr="00803155">
        <w:rPr>
          <w:rFonts w:ascii="Consolas" w:eastAsia="Times New Roman" w:hAnsi="Consolas" w:cs="Courier New"/>
          <w:color w:val="008080"/>
          <w:sz w:val="18"/>
          <w:szCs w:val="18"/>
          <w:lang w:eastAsia="en-GB"/>
        </w:rPr>
        <w:t>load</w:t>
      </w:r>
      <w:r w:rsidRPr="00803155">
        <w:rPr>
          <w:rFonts w:ascii="Consolas" w:eastAsia="Times New Roman" w:hAnsi="Consolas" w:cs="Courier New"/>
          <w:b/>
          <w:bCs/>
          <w:color w:val="404040"/>
          <w:sz w:val="18"/>
          <w:szCs w:val="18"/>
          <w:lang w:eastAsia="en-GB"/>
        </w:rPr>
        <w:t>-&gt;</w:t>
      </w:r>
      <w:proofErr w:type="gramStart"/>
      <w:r w:rsidRPr="00803155">
        <w:rPr>
          <w:rFonts w:ascii="Consolas" w:eastAsia="Times New Roman" w:hAnsi="Consolas" w:cs="Courier New"/>
          <w:color w:val="008080"/>
          <w:sz w:val="18"/>
          <w:szCs w:val="18"/>
          <w:lang w:eastAsia="en-GB"/>
        </w:rPr>
        <w:t>helper</w:t>
      </w:r>
      <w:r w:rsidRPr="00803155">
        <w:rPr>
          <w:rFonts w:ascii="Consolas" w:eastAsia="Times New Roman" w:hAnsi="Consolas" w:cs="Courier New"/>
          <w:color w:val="404040"/>
          <w:sz w:val="18"/>
          <w:szCs w:val="18"/>
          <w:lang w:eastAsia="en-GB"/>
        </w:rPr>
        <w:t>(</w:t>
      </w:r>
      <w:proofErr w:type="gramEnd"/>
      <w:r w:rsidRPr="00803155">
        <w:rPr>
          <w:rFonts w:ascii="Consolas" w:eastAsia="Times New Roman" w:hAnsi="Consolas" w:cs="Courier New"/>
          <w:color w:val="DD1144"/>
          <w:sz w:val="18"/>
          <w:szCs w:val="18"/>
          <w:lang w:eastAsia="en-GB"/>
        </w:rPr>
        <w:t>'</w:t>
      </w:r>
      <w:proofErr w:type="spellStart"/>
      <w:r w:rsidRPr="00803155">
        <w:rPr>
          <w:rFonts w:ascii="Consolas" w:eastAsia="Times New Roman" w:hAnsi="Consolas" w:cs="Courier New"/>
          <w:color w:val="DD1144"/>
          <w:sz w:val="18"/>
          <w:szCs w:val="18"/>
          <w:lang w:eastAsia="en-GB"/>
        </w:rPr>
        <w:t>url</w:t>
      </w:r>
      <w:proofErr w:type="spellEnd"/>
      <w:r w:rsidRPr="00803155">
        <w:rPr>
          <w:rFonts w:ascii="Consolas" w:eastAsia="Times New Roman" w:hAnsi="Consolas" w:cs="Courier New"/>
          <w:color w:val="DD1144"/>
          <w:sz w:val="18"/>
          <w:szCs w:val="18"/>
          <w:lang w:eastAsia="en-GB"/>
        </w:rPr>
        <w:t>'</w:t>
      </w:r>
      <w:r w:rsidRPr="00803155">
        <w:rPr>
          <w:rFonts w:ascii="Consolas" w:eastAsia="Times New Roman" w:hAnsi="Consolas" w:cs="Courier New"/>
          <w:color w:val="404040"/>
          <w:sz w:val="18"/>
          <w:szCs w:val="18"/>
          <w:lang w:eastAsia="en-GB"/>
        </w:rPr>
        <w:t>);</w:t>
      </w:r>
    </w:p>
    <w:p w:rsidR="00803155" w:rsidRPr="00803155" w:rsidRDefault="00803155" w:rsidP="008031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n-GB"/>
        </w:rPr>
      </w:pPr>
      <w:r w:rsidRPr="00803155">
        <w:rPr>
          <w:rFonts w:ascii="Consolas" w:eastAsia="Times New Roman" w:hAnsi="Consolas" w:cs="Courier New"/>
          <w:color w:val="008080"/>
          <w:sz w:val="18"/>
          <w:szCs w:val="18"/>
          <w:lang w:eastAsia="en-GB"/>
        </w:rPr>
        <w:t>$this</w:t>
      </w:r>
      <w:r w:rsidRPr="00803155">
        <w:rPr>
          <w:rFonts w:ascii="Consolas" w:eastAsia="Times New Roman" w:hAnsi="Consolas" w:cs="Courier New"/>
          <w:b/>
          <w:bCs/>
          <w:color w:val="404040"/>
          <w:sz w:val="18"/>
          <w:szCs w:val="18"/>
          <w:lang w:eastAsia="en-GB"/>
        </w:rPr>
        <w:t>-&gt;</w:t>
      </w:r>
      <w:r w:rsidRPr="00803155">
        <w:rPr>
          <w:rFonts w:ascii="Consolas" w:eastAsia="Times New Roman" w:hAnsi="Consolas" w:cs="Courier New"/>
          <w:color w:val="008080"/>
          <w:sz w:val="18"/>
          <w:szCs w:val="18"/>
          <w:lang w:eastAsia="en-GB"/>
        </w:rPr>
        <w:t>load</w:t>
      </w:r>
      <w:r w:rsidRPr="00803155">
        <w:rPr>
          <w:rFonts w:ascii="Consolas" w:eastAsia="Times New Roman" w:hAnsi="Consolas" w:cs="Courier New"/>
          <w:b/>
          <w:bCs/>
          <w:color w:val="404040"/>
          <w:sz w:val="18"/>
          <w:szCs w:val="18"/>
          <w:lang w:eastAsia="en-GB"/>
        </w:rPr>
        <w:t>-&gt;</w:t>
      </w:r>
      <w:proofErr w:type="gramStart"/>
      <w:r w:rsidRPr="00803155">
        <w:rPr>
          <w:rFonts w:ascii="Consolas" w:eastAsia="Times New Roman" w:hAnsi="Consolas" w:cs="Courier New"/>
          <w:color w:val="008080"/>
          <w:sz w:val="18"/>
          <w:szCs w:val="18"/>
          <w:lang w:eastAsia="en-GB"/>
        </w:rPr>
        <w:t>library</w:t>
      </w:r>
      <w:r w:rsidRPr="00803155">
        <w:rPr>
          <w:rFonts w:ascii="Consolas" w:eastAsia="Times New Roman" w:hAnsi="Consolas" w:cs="Courier New"/>
          <w:color w:val="404040"/>
          <w:sz w:val="18"/>
          <w:szCs w:val="18"/>
          <w:lang w:eastAsia="en-GB"/>
        </w:rPr>
        <w:t>(</w:t>
      </w:r>
      <w:proofErr w:type="gramEnd"/>
      <w:r w:rsidRPr="00803155">
        <w:rPr>
          <w:rFonts w:ascii="Consolas" w:eastAsia="Times New Roman" w:hAnsi="Consolas" w:cs="Courier New"/>
          <w:color w:val="DD1144"/>
          <w:sz w:val="18"/>
          <w:szCs w:val="18"/>
          <w:lang w:eastAsia="en-GB"/>
        </w:rPr>
        <w:t>'session'</w:t>
      </w:r>
      <w:r w:rsidRPr="00803155">
        <w:rPr>
          <w:rFonts w:ascii="Consolas" w:eastAsia="Times New Roman" w:hAnsi="Consolas" w:cs="Courier New"/>
          <w:color w:val="404040"/>
          <w:sz w:val="18"/>
          <w:szCs w:val="18"/>
          <w:lang w:eastAsia="en-GB"/>
        </w:rPr>
        <w:t>);</w:t>
      </w:r>
    </w:p>
    <w:p w:rsidR="00803155" w:rsidRPr="00803155" w:rsidRDefault="00803155" w:rsidP="008031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n-GB"/>
        </w:rPr>
      </w:pPr>
      <w:r w:rsidRPr="00803155">
        <w:rPr>
          <w:rFonts w:ascii="Consolas" w:eastAsia="Times New Roman" w:hAnsi="Consolas" w:cs="Courier New"/>
          <w:color w:val="008080"/>
          <w:sz w:val="18"/>
          <w:szCs w:val="18"/>
          <w:lang w:eastAsia="en-GB"/>
        </w:rPr>
        <w:t>$this</w:t>
      </w:r>
      <w:r w:rsidRPr="00803155">
        <w:rPr>
          <w:rFonts w:ascii="Consolas" w:eastAsia="Times New Roman" w:hAnsi="Consolas" w:cs="Courier New"/>
          <w:b/>
          <w:bCs/>
          <w:color w:val="404040"/>
          <w:sz w:val="18"/>
          <w:szCs w:val="18"/>
          <w:lang w:eastAsia="en-GB"/>
        </w:rPr>
        <w:t>-&gt;</w:t>
      </w:r>
      <w:proofErr w:type="spellStart"/>
      <w:r w:rsidRPr="00803155">
        <w:rPr>
          <w:rFonts w:ascii="Consolas" w:eastAsia="Times New Roman" w:hAnsi="Consolas" w:cs="Courier New"/>
          <w:color w:val="008080"/>
          <w:sz w:val="18"/>
          <w:szCs w:val="18"/>
          <w:lang w:eastAsia="en-GB"/>
        </w:rPr>
        <w:t>config</w:t>
      </w:r>
      <w:proofErr w:type="spellEnd"/>
      <w:r w:rsidRPr="00803155">
        <w:rPr>
          <w:rFonts w:ascii="Consolas" w:eastAsia="Times New Roman" w:hAnsi="Consolas" w:cs="Courier New"/>
          <w:b/>
          <w:bCs/>
          <w:color w:val="404040"/>
          <w:sz w:val="18"/>
          <w:szCs w:val="18"/>
          <w:lang w:eastAsia="en-GB"/>
        </w:rPr>
        <w:t>-&gt;</w:t>
      </w:r>
      <w:proofErr w:type="gramStart"/>
      <w:r w:rsidRPr="00803155">
        <w:rPr>
          <w:rFonts w:ascii="Consolas" w:eastAsia="Times New Roman" w:hAnsi="Consolas" w:cs="Courier New"/>
          <w:color w:val="008080"/>
          <w:sz w:val="18"/>
          <w:szCs w:val="18"/>
          <w:lang w:eastAsia="en-GB"/>
        </w:rPr>
        <w:t>item</w:t>
      </w:r>
      <w:r w:rsidRPr="00803155">
        <w:rPr>
          <w:rFonts w:ascii="Consolas" w:eastAsia="Times New Roman" w:hAnsi="Consolas" w:cs="Courier New"/>
          <w:color w:val="404040"/>
          <w:sz w:val="18"/>
          <w:szCs w:val="18"/>
          <w:lang w:eastAsia="en-GB"/>
        </w:rPr>
        <w:t>(</w:t>
      </w:r>
      <w:proofErr w:type="gramEnd"/>
      <w:r w:rsidRPr="00803155">
        <w:rPr>
          <w:rFonts w:ascii="Consolas" w:eastAsia="Times New Roman" w:hAnsi="Consolas" w:cs="Courier New"/>
          <w:color w:val="DD1144"/>
          <w:sz w:val="18"/>
          <w:szCs w:val="18"/>
          <w:lang w:eastAsia="en-GB"/>
        </w:rPr>
        <w:t>'</w:t>
      </w:r>
      <w:proofErr w:type="spellStart"/>
      <w:r w:rsidRPr="00803155">
        <w:rPr>
          <w:rFonts w:ascii="Consolas" w:eastAsia="Times New Roman" w:hAnsi="Consolas" w:cs="Courier New"/>
          <w:color w:val="DD1144"/>
          <w:sz w:val="18"/>
          <w:szCs w:val="18"/>
          <w:lang w:eastAsia="en-GB"/>
        </w:rPr>
        <w:t>base_url</w:t>
      </w:r>
      <w:proofErr w:type="spellEnd"/>
      <w:r w:rsidRPr="00803155">
        <w:rPr>
          <w:rFonts w:ascii="Consolas" w:eastAsia="Times New Roman" w:hAnsi="Consolas" w:cs="Courier New"/>
          <w:color w:val="DD1144"/>
          <w:sz w:val="18"/>
          <w:szCs w:val="18"/>
          <w:lang w:eastAsia="en-GB"/>
        </w:rPr>
        <w:t>'</w:t>
      </w:r>
      <w:r w:rsidRPr="00803155">
        <w:rPr>
          <w:rFonts w:ascii="Consolas" w:eastAsia="Times New Roman" w:hAnsi="Consolas" w:cs="Courier New"/>
          <w:color w:val="404040"/>
          <w:sz w:val="18"/>
          <w:szCs w:val="18"/>
          <w:lang w:eastAsia="en-GB"/>
        </w:rPr>
        <w:t>);</w:t>
      </w:r>
    </w:p>
    <w:p w:rsidR="00803155" w:rsidRPr="00803155" w:rsidRDefault="00803155" w:rsidP="008031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n-GB"/>
        </w:rPr>
      </w:pPr>
      <w:r w:rsidRPr="00803155">
        <w:rPr>
          <w:rFonts w:ascii="Consolas" w:eastAsia="Times New Roman" w:hAnsi="Consolas" w:cs="Courier New"/>
          <w:i/>
          <w:iCs/>
          <w:color w:val="999988"/>
          <w:sz w:val="18"/>
          <w:szCs w:val="18"/>
          <w:lang w:eastAsia="en-GB"/>
        </w:rPr>
        <w:t>// etc.</w:t>
      </w:r>
    </w:p>
    <w:p w:rsidR="00803155" w:rsidRDefault="00803155" w:rsidP="00FA55D3">
      <w:pPr>
        <w:pStyle w:val="HTMLPreformatted"/>
        <w:shd w:val="clear" w:color="auto" w:fill="FFFFFF"/>
        <w:rPr>
          <w:rStyle w:val="p"/>
          <w:rFonts w:asciiTheme="minorHAnsi" w:hAnsiTheme="minorHAnsi" w:cstheme="minorHAnsi"/>
          <w:color w:val="404040"/>
          <w:sz w:val="24"/>
          <w:szCs w:val="24"/>
        </w:rPr>
      </w:pPr>
    </w:p>
    <w:p w:rsidR="00803155" w:rsidRPr="00FA55D3" w:rsidRDefault="00803155" w:rsidP="00FA55D3">
      <w:pPr>
        <w:pStyle w:val="HTMLPreformatted"/>
        <w:shd w:val="clear" w:color="auto" w:fill="FFFFFF"/>
        <w:rPr>
          <w:rFonts w:asciiTheme="minorHAnsi" w:hAnsiTheme="minorHAnsi" w:cstheme="minorHAnsi"/>
          <w:color w:val="404040"/>
          <w:sz w:val="24"/>
          <w:szCs w:val="24"/>
        </w:rPr>
      </w:pPr>
    </w:p>
    <w:p w:rsidR="00FA55D3" w:rsidRDefault="00FA55D3" w:rsidP="00FA55D3">
      <w:pPr>
        <w:tabs>
          <w:tab w:val="left" w:pos="1440"/>
        </w:tabs>
      </w:pPr>
      <w:bookmarkStart w:id="0" w:name="_GoBack"/>
      <w:bookmarkEnd w:id="0"/>
    </w:p>
    <w:p w:rsidR="00FA55D3" w:rsidRDefault="00FA55D3" w:rsidP="00FA55D3">
      <w:pPr>
        <w:tabs>
          <w:tab w:val="left" w:pos="1440"/>
        </w:tabs>
      </w:pPr>
      <w:proofErr w:type="spellStart"/>
      <w:r>
        <w:t>Additiionally</w:t>
      </w:r>
      <w:proofErr w:type="spellEnd"/>
      <w:r>
        <w:t xml:space="preserve"> code igniters native resources can be called from the library using get </w:t>
      </w:r>
      <w:proofErr w:type="gramStart"/>
      <w:r>
        <w:t>instance()</w:t>
      </w:r>
      <w:proofErr w:type="gramEnd"/>
    </w:p>
    <w:p w:rsidR="00453EB1" w:rsidRPr="00453EB1" w:rsidRDefault="00453EB1" w:rsidP="00453E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n-GB"/>
        </w:rPr>
      </w:pPr>
      <w:r w:rsidRPr="00453EB1">
        <w:rPr>
          <w:rFonts w:ascii="Consolas" w:eastAsia="Times New Roman" w:hAnsi="Consolas" w:cs="Courier New"/>
          <w:color w:val="008080"/>
          <w:sz w:val="18"/>
          <w:szCs w:val="18"/>
          <w:lang w:eastAsia="en-GB"/>
        </w:rPr>
        <w:t>$this</w:t>
      </w:r>
      <w:r w:rsidRPr="00453EB1">
        <w:rPr>
          <w:rFonts w:ascii="Consolas" w:eastAsia="Times New Roman" w:hAnsi="Consolas" w:cs="Courier New"/>
          <w:b/>
          <w:bCs/>
          <w:color w:val="404040"/>
          <w:sz w:val="18"/>
          <w:szCs w:val="18"/>
          <w:lang w:eastAsia="en-GB"/>
        </w:rPr>
        <w:t>-&gt;</w:t>
      </w:r>
      <w:r w:rsidRPr="00453EB1">
        <w:rPr>
          <w:rFonts w:ascii="Consolas" w:eastAsia="Times New Roman" w:hAnsi="Consolas" w:cs="Courier New"/>
          <w:color w:val="008080"/>
          <w:sz w:val="18"/>
          <w:szCs w:val="18"/>
          <w:lang w:eastAsia="en-GB"/>
        </w:rPr>
        <w:t>load</w:t>
      </w:r>
      <w:r w:rsidRPr="00453EB1">
        <w:rPr>
          <w:rFonts w:ascii="Consolas" w:eastAsia="Times New Roman" w:hAnsi="Consolas" w:cs="Courier New"/>
          <w:b/>
          <w:bCs/>
          <w:color w:val="404040"/>
          <w:sz w:val="18"/>
          <w:szCs w:val="18"/>
          <w:lang w:eastAsia="en-GB"/>
        </w:rPr>
        <w:t>-&gt;</w:t>
      </w:r>
      <w:proofErr w:type="gramStart"/>
      <w:r w:rsidRPr="00453EB1">
        <w:rPr>
          <w:rFonts w:ascii="Consolas" w:eastAsia="Times New Roman" w:hAnsi="Consolas" w:cs="Courier New"/>
          <w:color w:val="008080"/>
          <w:sz w:val="18"/>
          <w:szCs w:val="18"/>
          <w:lang w:eastAsia="en-GB"/>
        </w:rPr>
        <w:t>database</w:t>
      </w:r>
      <w:r w:rsidRPr="00453EB1">
        <w:rPr>
          <w:rFonts w:ascii="Consolas" w:eastAsia="Times New Roman" w:hAnsi="Consolas" w:cs="Courier New"/>
          <w:color w:val="404040"/>
          <w:sz w:val="18"/>
          <w:szCs w:val="18"/>
          <w:lang w:eastAsia="en-GB"/>
        </w:rPr>
        <w:t>(</w:t>
      </w:r>
      <w:proofErr w:type="gramEnd"/>
      <w:r w:rsidRPr="00453EB1">
        <w:rPr>
          <w:rFonts w:ascii="Consolas" w:eastAsia="Times New Roman" w:hAnsi="Consolas" w:cs="Courier New"/>
          <w:color w:val="404040"/>
          <w:sz w:val="18"/>
          <w:szCs w:val="18"/>
          <w:lang w:eastAsia="en-GB"/>
        </w:rPr>
        <w:t>);</w:t>
      </w:r>
    </w:p>
    <w:p w:rsidR="00453EB1" w:rsidRDefault="00803155" w:rsidP="00FA55D3">
      <w:pPr>
        <w:tabs>
          <w:tab w:val="left" w:pos="1440"/>
        </w:tabs>
      </w:pPr>
      <w:r>
        <w:t>This code is used to load the database which the class will initialise from.</w:t>
      </w:r>
    </w:p>
    <w:p w:rsidR="00453EB1" w:rsidRDefault="00453EB1" w:rsidP="00FA55D3">
      <w:pPr>
        <w:tabs>
          <w:tab w:val="left" w:pos="1440"/>
        </w:tabs>
      </w:pPr>
    </w:p>
    <w:p w:rsidR="00453EB1" w:rsidRDefault="00453EB1" w:rsidP="00FA55D3">
      <w:pPr>
        <w:tabs>
          <w:tab w:val="left" w:pos="1440"/>
        </w:tabs>
      </w:pPr>
      <w:r>
        <w:t xml:space="preserve">Code igniter add-on which allows the user to map database tables into </w:t>
      </w:r>
      <w:proofErr w:type="gramStart"/>
      <w:r>
        <w:t>easy  to</w:t>
      </w:r>
      <w:proofErr w:type="gramEnd"/>
      <w:r>
        <w:t xml:space="preserve"> work with objects . By using Active </w:t>
      </w:r>
      <w:proofErr w:type="gramStart"/>
      <w:r>
        <w:t xml:space="preserve">Record </w:t>
      </w:r>
      <w:r w:rsidR="005625B1">
        <w:t>.</w:t>
      </w:r>
      <w:proofErr w:type="gramEnd"/>
      <w:r w:rsidR="005625B1">
        <w:t xml:space="preserve"> So </w:t>
      </w:r>
      <w:proofErr w:type="spellStart"/>
      <w:r w:rsidR="005625B1">
        <w:t>sql</w:t>
      </w:r>
      <w:proofErr w:type="spellEnd"/>
      <w:r w:rsidR="005625B1">
        <w:t xml:space="preserve"> database can be mapped with this software.</w:t>
      </w:r>
    </w:p>
    <w:p w:rsidR="00453EB1" w:rsidRDefault="00453EB1" w:rsidP="00FA55D3">
      <w:pPr>
        <w:tabs>
          <w:tab w:val="left" w:pos="1440"/>
        </w:tabs>
      </w:pPr>
      <w:r w:rsidRPr="00453EB1">
        <w:t>http://datamapper.maglok.nl/</w:t>
      </w:r>
    </w:p>
    <w:p w:rsidR="00FA55D3" w:rsidRDefault="00FA55D3" w:rsidP="00FA55D3">
      <w:pPr>
        <w:tabs>
          <w:tab w:val="left" w:pos="1440"/>
        </w:tabs>
      </w:pPr>
    </w:p>
    <w:p w:rsidR="00FA55D3" w:rsidRDefault="007E2762" w:rsidP="00FA55D3">
      <w:pPr>
        <w:tabs>
          <w:tab w:val="left" w:pos="1440"/>
        </w:tabs>
      </w:pPr>
      <w:r>
        <w:lastRenderedPageBreak/>
        <w:t xml:space="preserve">Can have a very thin controller and fat model which contains all the data and business logic and use that to connect to the </w:t>
      </w:r>
      <w:proofErr w:type="spellStart"/>
      <w:r>
        <w:t>ui</w:t>
      </w:r>
      <w:proofErr w:type="spellEnd"/>
      <w:r>
        <w:t xml:space="preserve"> view.</w:t>
      </w:r>
    </w:p>
    <w:p w:rsidR="00FA55D3" w:rsidRDefault="005D087C" w:rsidP="00FA55D3">
      <w:pPr>
        <w:tabs>
          <w:tab w:val="left" w:pos="1440"/>
        </w:tabs>
      </w:pPr>
      <w:r>
        <w:t>Queries</w:t>
      </w:r>
      <w:r w:rsidR="007E2762">
        <w:t xml:space="preserve"> can also be used to call specific data from </w:t>
      </w:r>
      <w:r>
        <w:t>the database using an array.</w:t>
      </w:r>
    </w:p>
    <w:p w:rsidR="005D087C" w:rsidRDefault="005D087C" w:rsidP="005D08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8080"/>
          <w:sz w:val="18"/>
          <w:szCs w:val="18"/>
          <w:lang w:eastAsia="en-GB"/>
        </w:rPr>
      </w:pPr>
    </w:p>
    <w:p w:rsidR="005D087C" w:rsidRDefault="005D087C" w:rsidP="005D08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8080"/>
          <w:sz w:val="18"/>
          <w:szCs w:val="18"/>
          <w:lang w:eastAsia="en-GB"/>
        </w:rPr>
      </w:pPr>
    </w:p>
    <w:p w:rsidR="005D087C" w:rsidRDefault="005D087C" w:rsidP="005D08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8080"/>
          <w:sz w:val="18"/>
          <w:szCs w:val="18"/>
          <w:lang w:eastAsia="en-GB"/>
        </w:rPr>
      </w:pPr>
    </w:p>
    <w:p w:rsidR="005D087C" w:rsidRPr="005D087C" w:rsidRDefault="005D087C" w:rsidP="005D08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n-GB"/>
        </w:rPr>
      </w:pPr>
      <w:r w:rsidRPr="005D087C">
        <w:rPr>
          <w:rFonts w:ascii="Consolas" w:eastAsia="Times New Roman" w:hAnsi="Consolas" w:cs="Courier New"/>
          <w:color w:val="008080"/>
          <w:sz w:val="18"/>
          <w:szCs w:val="18"/>
          <w:lang w:eastAsia="en-GB"/>
        </w:rPr>
        <w:t>$query</w:t>
      </w:r>
      <w:r w:rsidRPr="005D087C">
        <w:rPr>
          <w:rFonts w:ascii="Consolas" w:eastAsia="Times New Roman" w:hAnsi="Consolas" w:cs="Courier New"/>
          <w:color w:val="404040"/>
          <w:sz w:val="18"/>
          <w:szCs w:val="18"/>
          <w:lang w:eastAsia="en-GB"/>
        </w:rPr>
        <w:t xml:space="preserve"> </w:t>
      </w:r>
      <w:r w:rsidRPr="005D087C">
        <w:rPr>
          <w:rFonts w:ascii="Consolas" w:eastAsia="Times New Roman" w:hAnsi="Consolas" w:cs="Courier New"/>
          <w:b/>
          <w:bCs/>
          <w:color w:val="404040"/>
          <w:sz w:val="18"/>
          <w:szCs w:val="18"/>
          <w:lang w:eastAsia="en-GB"/>
        </w:rPr>
        <w:t>=</w:t>
      </w:r>
      <w:r w:rsidRPr="005D087C">
        <w:rPr>
          <w:rFonts w:ascii="Consolas" w:eastAsia="Times New Roman" w:hAnsi="Consolas" w:cs="Courier New"/>
          <w:color w:val="404040"/>
          <w:sz w:val="18"/>
          <w:szCs w:val="18"/>
          <w:lang w:eastAsia="en-GB"/>
        </w:rPr>
        <w:t xml:space="preserve"> </w:t>
      </w:r>
      <w:r w:rsidRPr="005D087C">
        <w:rPr>
          <w:rFonts w:ascii="Consolas" w:eastAsia="Times New Roman" w:hAnsi="Consolas" w:cs="Courier New"/>
          <w:color w:val="008080"/>
          <w:sz w:val="18"/>
          <w:szCs w:val="18"/>
          <w:lang w:eastAsia="en-GB"/>
        </w:rPr>
        <w:t>$this</w:t>
      </w:r>
      <w:r w:rsidRPr="005D087C">
        <w:rPr>
          <w:rFonts w:ascii="Consolas" w:eastAsia="Times New Roman" w:hAnsi="Consolas" w:cs="Courier New"/>
          <w:b/>
          <w:bCs/>
          <w:color w:val="404040"/>
          <w:sz w:val="18"/>
          <w:szCs w:val="18"/>
          <w:lang w:eastAsia="en-GB"/>
        </w:rPr>
        <w:t>-&gt;</w:t>
      </w:r>
      <w:proofErr w:type="spellStart"/>
      <w:r w:rsidRPr="005D087C">
        <w:rPr>
          <w:rFonts w:ascii="Consolas" w:eastAsia="Times New Roman" w:hAnsi="Consolas" w:cs="Courier New"/>
          <w:color w:val="008080"/>
          <w:sz w:val="18"/>
          <w:szCs w:val="18"/>
          <w:lang w:eastAsia="en-GB"/>
        </w:rPr>
        <w:t>db</w:t>
      </w:r>
      <w:proofErr w:type="spellEnd"/>
      <w:r w:rsidRPr="005D087C">
        <w:rPr>
          <w:rFonts w:ascii="Consolas" w:eastAsia="Times New Roman" w:hAnsi="Consolas" w:cs="Courier New"/>
          <w:b/>
          <w:bCs/>
          <w:color w:val="404040"/>
          <w:sz w:val="18"/>
          <w:szCs w:val="18"/>
          <w:lang w:eastAsia="en-GB"/>
        </w:rPr>
        <w:t>-&gt;</w:t>
      </w:r>
      <w:proofErr w:type="gramStart"/>
      <w:r w:rsidRPr="005D087C">
        <w:rPr>
          <w:rFonts w:ascii="Consolas" w:eastAsia="Times New Roman" w:hAnsi="Consolas" w:cs="Courier New"/>
          <w:color w:val="008080"/>
          <w:sz w:val="18"/>
          <w:szCs w:val="18"/>
          <w:lang w:eastAsia="en-GB"/>
        </w:rPr>
        <w:t>query</w:t>
      </w:r>
      <w:r w:rsidRPr="005D087C">
        <w:rPr>
          <w:rFonts w:ascii="Consolas" w:eastAsia="Times New Roman" w:hAnsi="Consolas" w:cs="Courier New"/>
          <w:color w:val="404040"/>
          <w:sz w:val="18"/>
          <w:szCs w:val="18"/>
          <w:lang w:eastAsia="en-GB"/>
        </w:rPr>
        <w:t>(</w:t>
      </w:r>
      <w:proofErr w:type="gramEnd"/>
      <w:r w:rsidRPr="005D087C">
        <w:rPr>
          <w:rFonts w:ascii="Consolas" w:eastAsia="Times New Roman" w:hAnsi="Consolas" w:cs="Courier New"/>
          <w:color w:val="DD1144"/>
          <w:sz w:val="18"/>
          <w:szCs w:val="18"/>
          <w:lang w:eastAsia="en-GB"/>
        </w:rPr>
        <w:t xml:space="preserve">'SELECT name, title, email FROM </w:t>
      </w:r>
      <w:proofErr w:type="spellStart"/>
      <w:r w:rsidRPr="005D087C">
        <w:rPr>
          <w:rFonts w:ascii="Consolas" w:eastAsia="Times New Roman" w:hAnsi="Consolas" w:cs="Courier New"/>
          <w:color w:val="DD1144"/>
          <w:sz w:val="18"/>
          <w:szCs w:val="18"/>
          <w:lang w:eastAsia="en-GB"/>
        </w:rPr>
        <w:t>my_table</w:t>
      </w:r>
      <w:proofErr w:type="spellEnd"/>
      <w:r w:rsidRPr="005D087C">
        <w:rPr>
          <w:rFonts w:ascii="Consolas" w:eastAsia="Times New Roman" w:hAnsi="Consolas" w:cs="Courier New"/>
          <w:color w:val="DD1144"/>
          <w:sz w:val="18"/>
          <w:szCs w:val="18"/>
          <w:lang w:eastAsia="en-GB"/>
        </w:rPr>
        <w:t>'</w:t>
      </w:r>
      <w:r w:rsidRPr="005D087C">
        <w:rPr>
          <w:rFonts w:ascii="Consolas" w:eastAsia="Times New Roman" w:hAnsi="Consolas" w:cs="Courier New"/>
          <w:color w:val="404040"/>
          <w:sz w:val="18"/>
          <w:szCs w:val="18"/>
          <w:lang w:eastAsia="en-GB"/>
        </w:rPr>
        <w:t>);</w:t>
      </w:r>
    </w:p>
    <w:p w:rsidR="005D087C" w:rsidRPr="005D087C" w:rsidRDefault="005D087C" w:rsidP="005D08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n-GB"/>
        </w:rPr>
      </w:pPr>
    </w:p>
    <w:p w:rsidR="005D087C" w:rsidRPr="005D087C" w:rsidRDefault="005D087C" w:rsidP="005D08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n-GB"/>
        </w:rPr>
      </w:pPr>
      <w:proofErr w:type="spellStart"/>
      <w:proofErr w:type="gramStart"/>
      <w:r w:rsidRPr="005D087C">
        <w:rPr>
          <w:rFonts w:ascii="Consolas" w:eastAsia="Times New Roman" w:hAnsi="Consolas" w:cs="Courier New"/>
          <w:b/>
          <w:bCs/>
          <w:color w:val="404040"/>
          <w:sz w:val="18"/>
          <w:szCs w:val="18"/>
          <w:lang w:eastAsia="en-GB"/>
        </w:rPr>
        <w:t>foreach</w:t>
      </w:r>
      <w:proofErr w:type="spellEnd"/>
      <w:proofErr w:type="gramEnd"/>
      <w:r w:rsidRPr="005D087C">
        <w:rPr>
          <w:rFonts w:ascii="Consolas" w:eastAsia="Times New Roman" w:hAnsi="Consolas" w:cs="Courier New"/>
          <w:color w:val="404040"/>
          <w:sz w:val="18"/>
          <w:szCs w:val="18"/>
          <w:lang w:eastAsia="en-GB"/>
        </w:rPr>
        <w:t xml:space="preserve"> (</w:t>
      </w:r>
      <w:r w:rsidRPr="005D087C">
        <w:rPr>
          <w:rFonts w:ascii="Consolas" w:eastAsia="Times New Roman" w:hAnsi="Consolas" w:cs="Courier New"/>
          <w:color w:val="008080"/>
          <w:sz w:val="18"/>
          <w:szCs w:val="18"/>
          <w:lang w:eastAsia="en-GB"/>
        </w:rPr>
        <w:t>$query</w:t>
      </w:r>
      <w:r w:rsidRPr="005D087C">
        <w:rPr>
          <w:rFonts w:ascii="Consolas" w:eastAsia="Times New Roman" w:hAnsi="Consolas" w:cs="Courier New"/>
          <w:b/>
          <w:bCs/>
          <w:color w:val="404040"/>
          <w:sz w:val="18"/>
          <w:szCs w:val="18"/>
          <w:lang w:eastAsia="en-GB"/>
        </w:rPr>
        <w:t>-&gt;</w:t>
      </w:r>
      <w:proofErr w:type="spellStart"/>
      <w:r w:rsidRPr="005D087C">
        <w:rPr>
          <w:rFonts w:ascii="Consolas" w:eastAsia="Times New Roman" w:hAnsi="Consolas" w:cs="Courier New"/>
          <w:color w:val="008080"/>
          <w:sz w:val="18"/>
          <w:szCs w:val="18"/>
          <w:lang w:eastAsia="en-GB"/>
        </w:rPr>
        <w:t>result_array</w:t>
      </w:r>
      <w:proofErr w:type="spellEnd"/>
      <w:r w:rsidRPr="005D087C">
        <w:rPr>
          <w:rFonts w:ascii="Consolas" w:eastAsia="Times New Roman" w:hAnsi="Consolas" w:cs="Courier New"/>
          <w:color w:val="404040"/>
          <w:sz w:val="18"/>
          <w:szCs w:val="18"/>
          <w:lang w:eastAsia="en-GB"/>
        </w:rPr>
        <w:t xml:space="preserve">() </w:t>
      </w:r>
      <w:r w:rsidRPr="005D087C">
        <w:rPr>
          <w:rFonts w:ascii="Consolas" w:eastAsia="Times New Roman" w:hAnsi="Consolas" w:cs="Courier New"/>
          <w:b/>
          <w:bCs/>
          <w:color w:val="404040"/>
          <w:sz w:val="18"/>
          <w:szCs w:val="18"/>
          <w:lang w:eastAsia="en-GB"/>
        </w:rPr>
        <w:t>as</w:t>
      </w:r>
      <w:r w:rsidRPr="005D087C">
        <w:rPr>
          <w:rFonts w:ascii="Consolas" w:eastAsia="Times New Roman" w:hAnsi="Consolas" w:cs="Courier New"/>
          <w:color w:val="404040"/>
          <w:sz w:val="18"/>
          <w:szCs w:val="18"/>
          <w:lang w:eastAsia="en-GB"/>
        </w:rPr>
        <w:t xml:space="preserve"> </w:t>
      </w:r>
      <w:r w:rsidRPr="005D087C">
        <w:rPr>
          <w:rFonts w:ascii="Consolas" w:eastAsia="Times New Roman" w:hAnsi="Consolas" w:cs="Courier New"/>
          <w:color w:val="008080"/>
          <w:sz w:val="18"/>
          <w:szCs w:val="18"/>
          <w:lang w:eastAsia="en-GB"/>
        </w:rPr>
        <w:t>$row</w:t>
      </w:r>
      <w:r w:rsidRPr="005D087C">
        <w:rPr>
          <w:rFonts w:ascii="Consolas" w:eastAsia="Times New Roman" w:hAnsi="Consolas" w:cs="Courier New"/>
          <w:color w:val="404040"/>
          <w:sz w:val="18"/>
          <w:szCs w:val="18"/>
          <w:lang w:eastAsia="en-GB"/>
        </w:rPr>
        <w:t>)</w:t>
      </w:r>
    </w:p>
    <w:p w:rsidR="005D087C" w:rsidRPr="005D087C" w:rsidRDefault="005D087C" w:rsidP="005D08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n-GB"/>
        </w:rPr>
      </w:pPr>
      <w:r w:rsidRPr="005D087C">
        <w:rPr>
          <w:rFonts w:ascii="Consolas" w:eastAsia="Times New Roman" w:hAnsi="Consolas" w:cs="Courier New"/>
          <w:color w:val="404040"/>
          <w:sz w:val="18"/>
          <w:szCs w:val="18"/>
          <w:lang w:eastAsia="en-GB"/>
        </w:rPr>
        <w:t>{</w:t>
      </w:r>
    </w:p>
    <w:p w:rsidR="005D087C" w:rsidRPr="005D087C" w:rsidRDefault="005D087C" w:rsidP="005D08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n-GB"/>
        </w:rPr>
      </w:pPr>
      <w:r w:rsidRPr="005D087C">
        <w:rPr>
          <w:rFonts w:ascii="Consolas" w:eastAsia="Times New Roman" w:hAnsi="Consolas" w:cs="Courier New"/>
          <w:color w:val="404040"/>
          <w:sz w:val="18"/>
          <w:szCs w:val="18"/>
          <w:lang w:eastAsia="en-GB"/>
        </w:rPr>
        <w:t xml:space="preserve">        </w:t>
      </w:r>
      <w:proofErr w:type="gramStart"/>
      <w:r w:rsidRPr="005D087C">
        <w:rPr>
          <w:rFonts w:ascii="Consolas" w:eastAsia="Times New Roman" w:hAnsi="Consolas" w:cs="Courier New"/>
          <w:b/>
          <w:bCs/>
          <w:color w:val="404040"/>
          <w:sz w:val="18"/>
          <w:szCs w:val="18"/>
          <w:lang w:eastAsia="en-GB"/>
        </w:rPr>
        <w:t>echo</w:t>
      </w:r>
      <w:proofErr w:type="gramEnd"/>
      <w:r w:rsidRPr="005D087C">
        <w:rPr>
          <w:rFonts w:ascii="Consolas" w:eastAsia="Times New Roman" w:hAnsi="Consolas" w:cs="Courier New"/>
          <w:color w:val="404040"/>
          <w:sz w:val="18"/>
          <w:szCs w:val="18"/>
          <w:lang w:eastAsia="en-GB"/>
        </w:rPr>
        <w:t xml:space="preserve"> </w:t>
      </w:r>
      <w:r w:rsidRPr="005D087C">
        <w:rPr>
          <w:rFonts w:ascii="Consolas" w:eastAsia="Times New Roman" w:hAnsi="Consolas" w:cs="Courier New"/>
          <w:color w:val="008080"/>
          <w:sz w:val="18"/>
          <w:szCs w:val="18"/>
          <w:lang w:eastAsia="en-GB"/>
        </w:rPr>
        <w:t>$row</w:t>
      </w:r>
      <w:r w:rsidRPr="005D087C">
        <w:rPr>
          <w:rFonts w:ascii="Consolas" w:eastAsia="Times New Roman" w:hAnsi="Consolas" w:cs="Courier New"/>
          <w:color w:val="404040"/>
          <w:sz w:val="18"/>
          <w:szCs w:val="18"/>
          <w:lang w:eastAsia="en-GB"/>
        </w:rPr>
        <w:t>[</w:t>
      </w:r>
      <w:r w:rsidRPr="005D087C">
        <w:rPr>
          <w:rFonts w:ascii="Consolas" w:eastAsia="Times New Roman" w:hAnsi="Consolas" w:cs="Courier New"/>
          <w:color w:val="DD1144"/>
          <w:sz w:val="18"/>
          <w:szCs w:val="18"/>
          <w:lang w:eastAsia="en-GB"/>
        </w:rPr>
        <w:t>'title'</w:t>
      </w:r>
      <w:r w:rsidRPr="005D087C">
        <w:rPr>
          <w:rFonts w:ascii="Consolas" w:eastAsia="Times New Roman" w:hAnsi="Consolas" w:cs="Courier New"/>
          <w:color w:val="404040"/>
          <w:sz w:val="18"/>
          <w:szCs w:val="18"/>
          <w:lang w:eastAsia="en-GB"/>
        </w:rPr>
        <w:t>];</w:t>
      </w:r>
    </w:p>
    <w:p w:rsidR="005D087C" w:rsidRPr="005D087C" w:rsidRDefault="005D087C" w:rsidP="005D08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n-GB"/>
        </w:rPr>
      </w:pPr>
      <w:r w:rsidRPr="005D087C">
        <w:rPr>
          <w:rFonts w:ascii="Consolas" w:eastAsia="Times New Roman" w:hAnsi="Consolas" w:cs="Courier New"/>
          <w:color w:val="404040"/>
          <w:sz w:val="18"/>
          <w:szCs w:val="18"/>
          <w:lang w:eastAsia="en-GB"/>
        </w:rPr>
        <w:t xml:space="preserve">        </w:t>
      </w:r>
      <w:proofErr w:type="gramStart"/>
      <w:r w:rsidRPr="005D087C">
        <w:rPr>
          <w:rFonts w:ascii="Consolas" w:eastAsia="Times New Roman" w:hAnsi="Consolas" w:cs="Courier New"/>
          <w:b/>
          <w:bCs/>
          <w:color w:val="404040"/>
          <w:sz w:val="18"/>
          <w:szCs w:val="18"/>
          <w:lang w:eastAsia="en-GB"/>
        </w:rPr>
        <w:t>echo</w:t>
      </w:r>
      <w:proofErr w:type="gramEnd"/>
      <w:r w:rsidRPr="005D087C">
        <w:rPr>
          <w:rFonts w:ascii="Consolas" w:eastAsia="Times New Roman" w:hAnsi="Consolas" w:cs="Courier New"/>
          <w:color w:val="404040"/>
          <w:sz w:val="18"/>
          <w:szCs w:val="18"/>
          <w:lang w:eastAsia="en-GB"/>
        </w:rPr>
        <w:t xml:space="preserve"> </w:t>
      </w:r>
      <w:r w:rsidRPr="005D087C">
        <w:rPr>
          <w:rFonts w:ascii="Consolas" w:eastAsia="Times New Roman" w:hAnsi="Consolas" w:cs="Courier New"/>
          <w:color w:val="008080"/>
          <w:sz w:val="18"/>
          <w:szCs w:val="18"/>
          <w:lang w:eastAsia="en-GB"/>
        </w:rPr>
        <w:t>$row</w:t>
      </w:r>
      <w:r w:rsidRPr="005D087C">
        <w:rPr>
          <w:rFonts w:ascii="Consolas" w:eastAsia="Times New Roman" w:hAnsi="Consolas" w:cs="Courier New"/>
          <w:color w:val="404040"/>
          <w:sz w:val="18"/>
          <w:szCs w:val="18"/>
          <w:lang w:eastAsia="en-GB"/>
        </w:rPr>
        <w:t>[</w:t>
      </w:r>
      <w:r w:rsidRPr="005D087C">
        <w:rPr>
          <w:rFonts w:ascii="Consolas" w:eastAsia="Times New Roman" w:hAnsi="Consolas" w:cs="Courier New"/>
          <w:color w:val="DD1144"/>
          <w:sz w:val="18"/>
          <w:szCs w:val="18"/>
          <w:lang w:eastAsia="en-GB"/>
        </w:rPr>
        <w:t>'name'</w:t>
      </w:r>
      <w:r w:rsidRPr="005D087C">
        <w:rPr>
          <w:rFonts w:ascii="Consolas" w:eastAsia="Times New Roman" w:hAnsi="Consolas" w:cs="Courier New"/>
          <w:color w:val="404040"/>
          <w:sz w:val="18"/>
          <w:szCs w:val="18"/>
          <w:lang w:eastAsia="en-GB"/>
        </w:rPr>
        <w:t>];</w:t>
      </w:r>
    </w:p>
    <w:p w:rsidR="005D087C" w:rsidRPr="005D087C" w:rsidRDefault="005D087C" w:rsidP="005D08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n-GB"/>
        </w:rPr>
      </w:pPr>
      <w:r w:rsidRPr="005D087C">
        <w:rPr>
          <w:rFonts w:ascii="Consolas" w:eastAsia="Times New Roman" w:hAnsi="Consolas" w:cs="Courier New"/>
          <w:color w:val="404040"/>
          <w:sz w:val="18"/>
          <w:szCs w:val="18"/>
          <w:lang w:eastAsia="en-GB"/>
        </w:rPr>
        <w:t xml:space="preserve">        </w:t>
      </w:r>
      <w:proofErr w:type="gramStart"/>
      <w:r w:rsidRPr="005D087C">
        <w:rPr>
          <w:rFonts w:ascii="Consolas" w:eastAsia="Times New Roman" w:hAnsi="Consolas" w:cs="Courier New"/>
          <w:b/>
          <w:bCs/>
          <w:color w:val="404040"/>
          <w:sz w:val="18"/>
          <w:szCs w:val="18"/>
          <w:lang w:eastAsia="en-GB"/>
        </w:rPr>
        <w:t>echo</w:t>
      </w:r>
      <w:proofErr w:type="gramEnd"/>
      <w:r w:rsidRPr="005D087C">
        <w:rPr>
          <w:rFonts w:ascii="Consolas" w:eastAsia="Times New Roman" w:hAnsi="Consolas" w:cs="Courier New"/>
          <w:color w:val="404040"/>
          <w:sz w:val="18"/>
          <w:szCs w:val="18"/>
          <w:lang w:eastAsia="en-GB"/>
        </w:rPr>
        <w:t xml:space="preserve"> </w:t>
      </w:r>
      <w:r w:rsidRPr="005D087C">
        <w:rPr>
          <w:rFonts w:ascii="Consolas" w:eastAsia="Times New Roman" w:hAnsi="Consolas" w:cs="Courier New"/>
          <w:color w:val="008080"/>
          <w:sz w:val="18"/>
          <w:szCs w:val="18"/>
          <w:lang w:eastAsia="en-GB"/>
        </w:rPr>
        <w:t>$row</w:t>
      </w:r>
      <w:r w:rsidRPr="005D087C">
        <w:rPr>
          <w:rFonts w:ascii="Consolas" w:eastAsia="Times New Roman" w:hAnsi="Consolas" w:cs="Courier New"/>
          <w:color w:val="404040"/>
          <w:sz w:val="18"/>
          <w:szCs w:val="18"/>
          <w:lang w:eastAsia="en-GB"/>
        </w:rPr>
        <w:t>[</w:t>
      </w:r>
      <w:r w:rsidRPr="005D087C">
        <w:rPr>
          <w:rFonts w:ascii="Consolas" w:eastAsia="Times New Roman" w:hAnsi="Consolas" w:cs="Courier New"/>
          <w:color w:val="DD1144"/>
          <w:sz w:val="18"/>
          <w:szCs w:val="18"/>
          <w:lang w:eastAsia="en-GB"/>
        </w:rPr>
        <w:t>'email'</w:t>
      </w:r>
      <w:r w:rsidRPr="005D087C">
        <w:rPr>
          <w:rFonts w:ascii="Consolas" w:eastAsia="Times New Roman" w:hAnsi="Consolas" w:cs="Courier New"/>
          <w:color w:val="404040"/>
          <w:sz w:val="18"/>
          <w:szCs w:val="18"/>
          <w:lang w:eastAsia="en-GB"/>
        </w:rPr>
        <w:t>];</w:t>
      </w:r>
    </w:p>
    <w:p w:rsidR="005D087C" w:rsidRPr="005D087C" w:rsidRDefault="005D087C" w:rsidP="005D08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404040"/>
          <w:sz w:val="18"/>
          <w:szCs w:val="18"/>
          <w:lang w:eastAsia="en-GB"/>
        </w:rPr>
      </w:pPr>
      <w:r w:rsidRPr="005D087C">
        <w:rPr>
          <w:rFonts w:ascii="Consolas" w:eastAsia="Times New Roman" w:hAnsi="Consolas" w:cs="Courier New"/>
          <w:color w:val="404040"/>
          <w:sz w:val="18"/>
          <w:szCs w:val="18"/>
          <w:lang w:eastAsia="en-GB"/>
        </w:rPr>
        <w:t>}</w:t>
      </w:r>
    </w:p>
    <w:p w:rsidR="005D087C" w:rsidRPr="005D087C" w:rsidRDefault="005D087C" w:rsidP="005D087C">
      <w:pPr>
        <w:shd w:val="clear" w:color="auto" w:fill="FCFCFC"/>
        <w:spacing w:after="360" w:line="360" w:lineRule="atLeast"/>
        <w:rPr>
          <w:rFonts w:ascii="Arial" w:eastAsia="Times New Roman" w:hAnsi="Arial" w:cs="Arial"/>
          <w:color w:val="404040"/>
          <w:sz w:val="24"/>
          <w:szCs w:val="24"/>
          <w:lang w:eastAsia="en-GB"/>
        </w:rPr>
      </w:pPr>
      <w:r w:rsidRPr="005D087C">
        <w:rPr>
          <w:rFonts w:ascii="Arial" w:eastAsia="Times New Roman" w:hAnsi="Arial" w:cs="Arial"/>
          <w:color w:val="404040"/>
          <w:sz w:val="24"/>
          <w:szCs w:val="24"/>
          <w:lang w:eastAsia="en-GB"/>
        </w:rPr>
        <w:t xml:space="preserve">The above </w:t>
      </w:r>
      <w:proofErr w:type="spellStart"/>
      <w:r w:rsidRPr="005D087C">
        <w:rPr>
          <w:rFonts w:ascii="Arial" w:eastAsia="Times New Roman" w:hAnsi="Arial" w:cs="Arial"/>
          <w:color w:val="404040"/>
          <w:sz w:val="24"/>
          <w:szCs w:val="24"/>
          <w:lang w:eastAsia="en-GB"/>
        </w:rPr>
        <w:t>result_</w:t>
      </w:r>
      <w:proofErr w:type="gramStart"/>
      <w:r w:rsidRPr="005D087C">
        <w:rPr>
          <w:rFonts w:ascii="Arial" w:eastAsia="Times New Roman" w:hAnsi="Arial" w:cs="Arial"/>
          <w:color w:val="404040"/>
          <w:sz w:val="24"/>
          <w:szCs w:val="24"/>
          <w:lang w:eastAsia="en-GB"/>
        </w:rPr>
        <w:t>array</w:t>
      </w:r>
      <w:proofErr w:type="spellEnd"/>
      <w:r w:rsidRPr="005D087C">
        <w:rPr>
          <w:rFonts w:ascii="Arial" w:eastAsia="Times New Roman" w:hAnsi="Arial" w:cs="Arial"/>
          <w:color w:val="404040"/>
          <w:sz w:val="24"/>
          <w:szCs w:val="24"/>
          <w:lang w:eastAsia="en-GB"/>
        </w:rPr>
        <w:t>(</w:t>
      </w:r>
      <w:proofErr w:type="gramEnd"/>
      <w:r w:rsidRPr="005D087C">
        <w:rPr>
          <w:rFonts w:ascii="Arial" w:eastAsia="Times New Roman" w:hAnsi="Arial" w:cs="Arial"/>
          <w:color w:val="404040"/>
          <w:sz w:val="24"/>
          <w:szCs w:val="24"/>
          <w:lang w:eastAsia="en-GB"/>
        </w:rPr>
        <w:t>) function</w:t>
      </w:r>
    </w:p>
    <w:p w:rsidR="005D087C" w:rsidRPr="00FA55D3" w:rsidRDefault="005D087C" w:rsidP="00FA55D3">
      <w:pPr>
        <w:tabs>
          <w:tab w:val="left" w:pos="1440"/>
        </w:tabs>
      </w:pPr>
    </w:p>
    <w:sectPr w:rsidR="005D087C" w:rsidRPr="00FA55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55D3"/>
    <w:rsid w:val="00453EB1"/>
    <w:rsid w:val="005625B1"/>
    <w:rsid w:val="005D087C"/>
    <w:rsid w:val="006D5FD2"/>
    <w:rsid w:val="007E2762"/>
    <w:rsid w:val="00803155"/>
    <w:rsid w:val="00CC4E2F"/>
    <w:rsid w:val="00FA55D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A55D3"/>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FA5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FA55D3"/>
    <w:rPr>
      <w:rFonts w:ascii="Courier New" w:eastAsia="Times New Roman" w:hAnsi="Courier New" w:cs="Courier New"/>
      <w:sz w:val="20"/>
      <w:szCs w:val="20"/>
      <w:lang w:eastAsia="en-GB"/>
    </w:rPr>
  </w:style>
  <w:style w:type="character" w:customStyle="1" w:styleId="o">
    <w:name w:val="o"/>
    <w:basedOn w:val="DefaultParagraphFont"/>
    <w:rsid w:val="00FA55D3"/>
  </w:style>
  <w:style w:type="character" w:customStyle="1" w:styleId="nx">
    <w:name w:val="nx"/>
    <w:basedOn w:val="DefaultParagraphFont"/>
    <w:rsid w:val="00FA55D3"/>
  </w:style>
  <w:style w:type="character" w:customStyle="1" w:styleId="nb">
    <w:name w:val="nb"/>
    <w:basedOn w:val="DefaultParagraphFont"/>
    <w:rsid w:val="00FA55D3"/>
  </w:style>
  <w:style w:type="character" w:customStyle="1" w:styleId="p">
    <w:name w:val="p"/>
    <w:basedOn w:val="DefaultParagraphFont"/>
    <w:rsid w:val="00FA55D3"/>
  </w:style>
  <w:style w:type="character" w:customStyle="1" w:styleId="s1">
    <w:name w:val="s1"/>
    <w:basedOn w:val="DefaultParagraphFont"/>
    <w:rsid w:val="00FA55D3"/>
  </w:style>
  <w:style w:type="character" w:customStyle="1" w:styleId="k">
    <w:name w:val="k"/>
    <w:basedOn w:val="DefaultParagraphFont"/>
    <w:rsid w:val="00FA55D3"/>
  </w:style>
  <w:style w:type="character" w:customStyle="1" w:styleId="nc">
    <w:name w:val="nc"/>
    <w:basedOn w:val="DefaultParagraphFont"/>
    <w:rsid w:val="00FA55D3"/>
  </w:style>
  <w:style w:type="character" w:customStyle="1" w:styleId="nf">
    <w:name w:val="nf"/>
    <w:basedOn w:val="DefaultParagraphFont"/>
    <w:rsid w:val="00FA55D3"/>
  </w:style>
  <w:style w:type="paragraph" w:customStyle="1" w:styleId="first">
    <w:name w:val="first"/>
    <w:basedOn w:val="Normal"/>
    <w:rsid w:val="00FA55D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v">
    <w:name w:val="nv"/>
    <w:basedOn w:val="DefaultParagraphFont"/>
    <w:rsid w:val="00FA55D3"/>
  </w:style>
  <w:style w:type="character" w:customStyle="1" w:styleId="na">
    <w:name w:val="na"/>
    <w:basedOn w:val="DefaultParagraphFont"/>
    <w:rsid w:val="00FA55D3"/>
  </w:style>
  <w:style w:type="character" w:customStyle="1" w:styleId="Heading2Char">
    <w:name w:val="Heading 2 Char"/>
    <w:basedOn w:val="DefaultParagraphFont"/>
    <w:link w:val="Heading2"/>
    <w:uiPriority w:val="9"/>
    <w:rsid w:val="00FA55D3"/>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FA55D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FA55D3"/>
  </w:style>
  <w:style w:type="character" w:customStyle="1" w:styleId="pre">
    <w:name w:val="pre"/>
    <w:basedOn w:val="DefaultParagraphFont"/>
    <w:rsid w:val="00FA55D3"/>
  </w:style>
  <w:style w:type="character" w:customStyle="1" w:styleId="c1">
    <w:name w:val="c1"/>
    <w:basedOn w:val="DefaultParagraphFont"/>
    <w:rsid w:val="0080315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A55D3"/>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FA5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FA55D3"/>
    <w:rPr>
      <w:rFonts w:ascii="Courier New" w:eastAsia="Times New Roman" w:hAnsi="Courier New" w:cs="Courier New"/>
      <w:sz w:val="20"/>
      <w:szCs w:val="20"/>
      <w:lang w:eastAsia="en-GB"/>
    </w:rPr>
  </w:style>
  <w:style w:type="character" w:customStyle="1" w:styleId="o">
    <w:name w:val="o"/>
    <w:basedOn w:val="DefaultParagraphFont"/>
    <w:rsid w:val="00FA55D3"/>
  </w:style>
  <w:style w:type="character" w:customStyle="1" w:styleId="nx">
    <w:name w:val="nx"/>
    <w:basedOn w:val="DefaultParagraphFont"/>
    <w:rsid w:val="00FA55D3"/>
  </w:style>
  <w:style w:type="character" w:customStyle="1" w:styleId="nb">
    <w:name w:val="nb"/>
    <w:basedOn w:val="DefaultParagraphFont"/>
    <w:rsid w:val="00FA55D3"/>
  </w:style>
  <w:style w:type="character" w:customStyle="1" w:styleId="p">
    <w:name w:val="p"/>
    <w:basedOn w:val="DefaultParagraphFont"/>
    <w:rsid w:val="00FA55D3"/>
  </w:style>
  <w:style w:type="character" w:customStyle="1" w:styleId="s1">
    <w:name w:val="s1"/>
    <w:basedOn w:val="DefaultParagraphFont"/>
    <w:rsid w:val="00FA55D3"/>
  </w:style>
  <w:style w:type="character" w:customStyle="1" w:styleId="k">
    <w:name w:val="k"/>
    <w:basedOn w:val="DefaultParagraphFont"/>
    <w:rsid w:val="00FA55D3"/>
  </w:style>
  <w:style w:type="character" w:customStyle="1" w:styleId="nc">
    <w:name w:val="nc"/>
    <w:basedOn w:val="DefaultParagraphFont"/>
    <w:rsid w:val="00FA55D3"/>
  </w:style>
  <w:style w:type="character" w:customStyle="1" w:styleId="nf">
    <w:name w:val="nf"/>
    <w:basedOn w:val="DefaultParagraphFont"/>
    <w:rsid w:val="00FA55D3"/>
  </w:style>
  <w:style w:type="paragraph" w:customStyle="1" w:styleId="first">
    <w:name w:val="first"/>
    <w:basedOn w:val="Normal"/>
    <w:rsid w:val="00FA55D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v">
    <w:name w:val="nv"/>
    <w:basedOn w:val="DefaultParagraphFont"/>
    <w:rsid w:val="00FA55D3"/>
  </w:style>
  <w:style w:type="character" w:customStyle="1" w:styleId="na">
    <w:name w:val="na"/>
    <w:basedOn w:val="DefaultParagraphFont"/>
    <w:rsid w:val="00FA55D3"/>
  </w:style>
  <w:style w:type="character" w:customStyle="1" w:styleId="Heading2Char">
    <w:name w:val="Heading 2 Char"/>
    <w:basedOn w:val="DefaultParagraphFont"/>
    <w:link w:val="Heading2"/>
    <w:uiPriority w:val="9"/>
    <w:rsid w:val="00FA55D3"/>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FA55D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FA55D3"/>
  </w:style>
  <w:style w:type="character" w:customStyle="1" w:styleId="pre">
    <w:name w:val="pre"/>
    <w:basedOn w:val="DefaultParagraphFont"/>
    <w:rsid w:val="00FA55D3"/>
  </w:style>
  <w:style w:type="character" w:customStyle="1" w:styleId="c1">
    <w:name w:val="c1"/>
    <w:basedOn w:val="DefaultParagraphFont"/>
    <w:rsid w:val="008031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224260">
      <w:bodyDiv w:val="1"/>
      <w:marLeft w:val="0"/>
      <w:marRight w:val="0"/>
      <w:marTop w:val="0"/>
      <w:marBottom w:val="0"/>
      <w:divBdr>
        <w:top w:val="none" w:sz="0" w:space="0" w:color="auto"/>
        <w:left w:val="none" w:sz="0" w:space="0" w:color="auto"/>
        <w:bottom w:val="none" w:sz="0" w:space="0" w:color="auto"/>
        <w:right w:val="none" w:sz="0" w:space="0" w:color="auto"/>
      </w:divBdr>
      <w:divsChild>
        <w:div w:id="358967289">
          <w:marLeft w:val="0"/>
          <w:marRight w:val="0"/>
          <w:marTop w:val="15"/>
          <w:marBottom w:val="360"/>
          <w:divBdr>
            <w:top w:val="single" w:sz="6" w:space="0" w:color="E1E4E5"/>
            <w:left w:val="single" w:sz="6" w:space="0" w:color="E1E4E5"/>
            <w:bottom w:val="single" w:sz="6" w:space="0" w:color="E1E4E5"/>
            <w:right w:val="single" w:sz="6" w:space="0" w:color="E1E4E5"/>
          </w:divBdr>
          <w:divsChild>
            <w:div w:id="1198129890">
              <w:marLeft w:val="0"/>
              <w:marRight w:val="0"/>
              <w:marTop w:val="0"/>
              <w:marBottom w:val="0"/>
              <w:divBdr>
                <w:top w:val="none" w:sz="0" w:space="0" w:color="auto"/>
                <w:left w:val="none" w:sz="0" w:space="0" w:color="auto"/>
                <w:bottom w:val="none" w:sz="0" w:space="0" w:color="auto"/>
                <w:right w:val="none" w:sz="0" w:space="0" w:color="auto"/>
              </w:divBdr>
            </w:div>
          </w:divsChild>
        </w:div>
        <w:div w:id="1502770204">
          <w:marLeft w:val="0"/>
          <w:marRight w:val="0"/>
          <w:marTop w:val="0"/>
          <w:marBottom w:val="360"/>
          <w:divBdr>
            <w:top w:val="none" w:sz="0" w:space="0" w:color="auto"/>
            <w:left w:val="none" w:sz="0" w:space="0" w:color="auto"/>
            <w:bottom w:val="none" w:sz="0" w:space="0" w:color="auto"/>
            <w:right w:val="none" w:sz="0" w:space="0" w:color="auto"/>
          </w:divBdr>
        </w:div>
      </w:divsChild>
    </w:div>
    <w:div w:id="605815976">
      <w:bodyDiv w:val="1"/>
      <w:marLeft w:val="0"/>
      <w:marRight w:val="0"/>
      <w:marTop w:val="0"/>
      <w:marBottom w:val="0"/>
      <w:divBdr>
        <w:top w:val="none" w:sz="0" w:space="0" w:color="auto"/>
        <w:left w:val="none" w:sz="0" w:space="0" w:color="auto"/>
        <w:bottom w:val="none" w:sz="0" w:space="0" w:color="auto"/>
        <w:right w:val="none" w:sz="0" w:space="0" w:color="auto"/>
      </w:divBdr>
    </w:div>
    <w:div w:id="1171065777">
      <w:bodyDiv w:val="1"/>
      <w:marLeft w:val="0"/>
      <w:marRight w:val="0"/>
      <w:marTop w:val="0"/>
      <w:marBottom w:val="0"/>
      <w:divBdr>
        <w:top w:val="none" w:sz="0" w:space="0" w:color="auto"/>
        <w:left w:val="none" w:sz="0" w:space="0" w:color="auto"/>
        <w:bottom w:val="none" w:sz="0" w:space="0" w:color="auto"/>
        <w:right w:val="none" w:sz="0" w:space="0" w:color="auto"/>
      </w:divBdr>
    </w:div>
    <w:div w:id="1375273074">
      <w:bodyDiv w:val="1"/>
      <w:marLeft w:val="0"/>
      <w:marRight w:val="0"/>
      <w:marTop w:val="0"/>
      <w:marBottom w:val="0"/>
      <w:divBdr>
        <w:top w:val="none" w:sz="0" w:space="0" w:color="auto"/>
        <w:left w:val="none" w:sz="0" w:space="0" w:color="auto"/>
        <w:bottom w:val="none" w:sz="0" w:space="0" w:color="auto"/>
        <w:right w:val="none" w:sz="0" w:space="0" w:color="auto"/>
      </w:divBdr>
    </w:div>
    <w:div w:id="1594045772">
      <w:bodyDiv w:val="1"/>
      <w:marLeft w:val="0"/>
      <w:marRight w:val="0"/>
      <w:marTop w:val="0"/>
      <w:marBottom w:val="0"/>
      <w:divBdr>
        <w:top w:val="none" w:sz="0" w:space="0" w:color="auto"/>
        <w:left w:val="none" w:sz="0" w:space="0" w:color="auto"/>
        <w:bottom w:val="none" w:sz="0" w:space="0" w:color="auto"/>
        <w:right w:val="none" w:sz="0" w:space="0" w:color="auto"/>
      </w:divBdr>
      <w:divsChild>
        <w:div w:id="1202783385">
          <w:marLeft w:val="0"/>
          <w:marRight w:val="0"/>
          <w:marTop w:val="15"/>
          <w:marBottom w:val="360"/>
          <w:divBdr>
            <w:top w:val="single" w:sz="6" w:space="0" w:color="E1E4E5"/>
            <w:left w:val="single" w:sz="6" w:space="0" w:color="E1E4E5"/>
            <w:bottom w:val="single" w:sz="6" w:space="0" w:color="E1E4E5"/>
            <w:right w:val="single" w:sz="6" w:space="0" w:color="E1E4E5"/>
          </w:divBdr>
          <w:divsChild>
            <w:div w:id="172054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604766">
      <w:bodyDiv w:val="1"/>
      <w:marLeft w:val="0"/>
      <w:marRight w:val="0"/>
      <w:marTop w:val="0"/>
      <w:marBottom w:val="0"/>
      <w:divBdr>
        <w:top w:val="none" w:sz="0" w:space="0" w:color="auto"/>
        <w:left w:val="none" w:sz="0" w:space="0" w:color="auto"/>
        <w:bottom w:val="none" w:sz="0" w:space="0" w:color="auto"/>
        <w:right w:val="none" w:sz="0" w:space="0" w:color="auto"/>
      </w:divBdr>
    </w:div>
    <w:div w:id="2113277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Pages>2</Pages>
  <Words>250</Words>
  <Characters>1428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Warren</dc:creator>
  <cp:lastModifiedBy>Warren</cp:lastModifiedBy>
  <cp:revision>2</cp:revision>
  <dcterms:created xsi:type="dcterms:W3CDTF">2016-12-15T15:28:00Z</dcterms:created>
  <dcterms:modified xsi:type="dcterms:W3CDTF">2016-12-15T16:34:00Z</dcterms:modified>
</cp:coreProperties>
</file>