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3BF" w:rsidRDefault="00346939">
      <w:pPr>
        <w:jc w:val="center"/>
        <w:rPr>
          <w:rFonts w:ascii="Courier New" w:hAnsi="Courier New"/>
          <w:sz w:val="40"/>
          <w:szCs w:val="40"/>
        </w:rPr>
      </w:pPr>
      <w:r>
        <w:rPr>
          <w:rFonts w:ascii="Courier New" w:hAnsi="Courier New"/>
          <w:sz w:val="40"/>
          <w:szCs w:val="40"/>
        </w:rPr>
        <w:t>Project Management</w:t>
      </w:r>
    </w:p>
    <w:p w:rsidR="00E633BF" w:rsidRDefault="00E633BF">
      <w:pPr>
        <w:rPr>
          <w:rFonts w:ascii="Courier New" w:hAnsi="Courier New"/>
        </w:rPr>
      </w:pPr>
    </w:p>
    <w:p w:rsidR="00E633BF" w:rsidRDefault="00346939">
      <w:pPr>
        <w:rPr>
          <w:rFonts w:hint="eastAsia"/>
        </w:rPr>
      </w:pPr>
      <w:r>
        <w:rPr>
          <w:rFonts w:ascii="Courier New" w:hAnsi="Courier New"/>
        </w:rPr>
        <w:tab/>
        <w:t>Our goal with this project is to create software which will enable certain members of staff to edit, create manage documents such as annual reviews. These documents are only accessible by certain members of staff.</w:t>
      </w:r>
    </w:p>
    <w:p w:rsidR="00E633BF" w:rsidRDefault="00346939">
      <w:pPr>
        <w:rPr>
          <w:rFonts w:ascii="Courier New" w:hAnsi="Courier New"/>
        </w:rPr>
      </w:pPr>
      <w:r>
        <w:rPr>
          <w:rFonts w:ascii="Courier New" w:hAnsi="Courier New"/>
        </w:rPr>
        <w:t>We have a number of objectives, first of which we will be creating a product which meets the requires of the recipient and of our contractual agreement, and to have a well-documented and thought out creation of the system.</w:t>
      </w:r>
    </w:p>
    <w:p w:rsidR="00E633BF" w:rsidRDefault="00E633BF">
      <w:pPr>
        <w:rPr>
          <w:rFonts w:ascii="Courier New" w:hAnsi="Courier New"/>
        </w:rPr>
      </w:pPr>
    </w:p>
    <w:p w:rsidR="00E633BF" w:rsidRDefault="00346939">
      <w:pPr>
        <w:rPr>
          <w:rFonts w:ascii="Courier New" w:hAnsi="Courier New"/>
          <w:sz w:val="32"/>
          <w:szCs w:val="32"/>
        </w:rPr>
      </w:pPr>
      <w:r>
        <w:rPr>
          <w:rFonts w:ascii="Courier New" w:hAnsi="Courier New"/>
          <w:sz w:val="32"/>
          <w:szCs w:val="32"/>
        </w:rPr>
        <w:t>Planning and management</w:t>
      </w:r>
    </w:p>
    <w:p w:rsidR="00E633BF" w:rsidRDefault="00E633BF">
      <w:pPr>
        <w:rPr>
          <w:rFonts w:ascii="Courier New" w:hAnsi="Courier New"/>
        </w:rPr>
      </w:pPr>
    </w:p>
    <w:p w:rsidR="00E633BF" w:rsidRDefault="00346939">
      <w:pPr>
        <w:rPr>
          <w:rFonts w:ascii="Courier New" w:hAnsi="Courier New"/>
        </w:rPr>
      </w:pPr>
      <w:r>
        <w:rPr>
          <w:rFonts w:ascii="Courier New" w:hAnsi="Courier New"/>
        </w:rPr>
        <w:tab/>
        <w:t>With regards to the above there shall be a number of planning and management methods we shall be using. First of which would be group meetings, these will take place every Thursday at 1pm. Additional group meetings can be done on a Wednesday, Thursday (not at 1pm) or through Facebook if we do not need to physically meet. Additional group meetings will likely be organized on the Facebook group we have set up.</w:t>
      </w:r>
    </w:p>
    <w:p w:rsidR="00E633BF" w:rsidRDefault="00346939">
      <w:pPr>
        <w:rPr>
          <w:rFonts w:ascii="Courier New" w:hAnsi="Courier New"/>
        </w:rPr>
      </w:pPr>
      <w:r>
        <w:rPr>
          <w:rFonts w:ascii="Courier New" w:hAnsi="Courier New"/>
        </w:rPr>
        <w:tab/>
        <w:t>Communication will be handled using Facebook or Skype. In addition to this we will also be using phone calls and group meetings.</w:t>
      </w:r>
    </w:p>
    <w:p w:rsidR="00E633BF" w:rsidRDefault="00346939">
      <w:pPr>
        <w:rPr>
          <w:rFonts w:hint="eastAsia"/>
        </w:rPr>
      </w:pPr>
      <w:r>
        <w:rPr>
          <w:rFonts w:ascii="Courier New" w:hAnsi="Courier New"/>
        </w:rPr>
        <w:tab/>
        <w:t>If it were not possible for a group member to attend a group meeting due to a suitable reason, then Facebook or Skype will be used as it allows for a far more flexible meeting arrangement. Skype has suitable tools for group meetings with its file sharing and screen sharing capabilities.</w:t>
      </w:r>
    </w:p>
    <w:p w:rsidR="00E633BF" w:rsidRDefault="00346939">
      <w:pPr>
        <w:rPr>
          <w:rFonts w:hint="eastAsia"/>
        </w:rPr>
      </w:pPr>
      <w:r>
        <w:rPr>
          <w:rFonts w:ascii="Courier New" w:hAnsi="Courier New"/>
        </w:rPr>
        <w:tab/>
        <w:t>We will be using a Gantt chart to record all of the group member's deadlines, this includes deadlines set by the group. We do this so we may organize ourselves in a way which will not interrupt our group meetings and work. This allows us to allocate work efficiently while not disrupting a group member's work out side of the group project.</w:t>
      </w:r>
    </w:p>
    <w:p w:rsidR="00E633BF" w:rsidRDefault="00346939">
      <w:pPr>
        <w:rPr>
          <w:rFonts w:ascii="Courier New" w:hAnsi="Courier New"/>
        </w:rPr>
      </w:pPr>
      <w:r>
        <w:rPr>
          <w:rFonts w:ascii="Courier New" w:hAnsi="Courier New"/>
        </w:rPr>
        <w:tab/>
        <w:t>Issue tickets will be created and assigned to members of the group so they know what they need to be doing and what has to be completed by a specific date.</w:t>
      </w:r>
    </w:p>
    <w:p w:rsidR="00BF5B73" w:rsidRDefault="00BF5B73">
      <w:pPr>
        <w:rPr>
          <w:rFonts w:ascii="Courier New" w:hAnsi="Courier New"/>
        </w:rPr>
      </w:pPr>
    </w:p>
    <w:p w:rsidR="00BF5B73" w:rsidRPr="008D4648" w:rsidRDefault="00BF5B73" w:rsidP="00BF5B73">
      <w:pPr>
        <w:rPr>
          <w:rFonts w:ascii="Courier New" w:hAnsi="Courier New" w:cs="Courier New"/>
        </w:rPr>
      </w:pPr>
    </w:p>
    <w:p w:rsidR="00BF5B73" w:rsidRDefault="00BF5B73" w:rsidP="00BF5B73">
      <w:pPr>
        <w:rPr>
          <w:rFonts w:ascii="Courier New" w:hAnsi="Courier New" w:cs="Courier New"/>
        </w:rPr>
      </w:pPr>
      <w:r w:rsidRPr="008D4648">
        <w:rPr>
          <w:rFonts w:ascii="Courier New" w:hAnsi="Courier New" w:cs="Courier New"/>
        </w:rPr>
        <w:t xml:space="preserve">All roles are assigned at meetings and meetings following will be used to review our actions and individuals work. As said before the issue tickets on </w:t>
      </w:r>
      <w:proofErr w:type="spellStart"/>
      <w:r w:rsidRPr="008D4648">
        <w:rPr>
          <w:rFonts w:ascii="Courier New" w:hAnsi="Courier New" w:cs="Courier New"/>
        </w:rPr>
        <w:t>Gitlab</w:t>
      </w:r>
      <w:proofErr w:type="spellEnd"/>
      <w:r w:rsidRPr="008D4648">
        <w:rPr>
          <w:rFonts w:ascii="Courier New" w:hAnsi="Courier New" w:cs="Courier New"/>
        </w:rPr>
        <w:t xml:space="preserve"> will be used to monitor progress as well as chat logs from Facebook </w:t>
      </w:r>
      <w:proofErr w:type="spellStart"/>
      <w:r w:rsidRPr="008D4648">
        <w:rPr>
          <w:rFonts w:ascii="Courier New" w:hAnsi="Courier New" w:cs="Courier New"/>
        </w:rPr>
        <w:t>ect</w:t>
      </w:r>
      <w:proofErr w:type="spellEnd"/>
      <w:r w:rsidRPr="008D4648">
        <w:rPr>
          <w:rFonts w:ascii="Courier New" w:hAnsi="Courier New" w:cs="Courier New"/>
        </w:rPr>
        <w:t>. At these meetings there is a possibility that plans will be changed and this will be discussed depending the situation so that we may be flexible in our response.</w:t>
      </w:r>
    </w:p>
    <w:p w:rsidR="00094B63" w:rsidRPr="008D4648" w:rsidRDefault="00094B63" w:rsidP="00BF5B73">
      <w:pPr>
        <w:rPr>
          <w:rFonts w:ascii="Courier New" w:hAnsi="Courier New" w:cs="Courier New"/>
        </w:rPr>
      </w:pPr>
    </w:p>
    <w:p w:rsidR="00BF5B73" w:rsidRDefault="00BF5B73">
      <w:pPr>
        <w:rPr>
          <w:rFonts w:hint="eastAsia"/>
        </w:rPr>
      </w:pPr>
    </w:p>
    <w:p w:rsidR="00E633BF" w:rsidRDefault="00E633BF">
      <w:pPr>
        <w:rPr>
          <w:rFonts w:ascii="Courier New" w:hAnsi="Courier New"/>
        </w:rPr>
      </w:pPr>
    </w:p>
    <w:p w:rsidR="00E633BF" w:rsidRDefault="00346939">
      <w:pPr>
        <w:rPr>
          <w:rFonts w:ascii="Courier New" w:hAnsi="Courier New"/>
          <w:sz w:val="32"/>
          <w:szCs w:val="32"/>
        </w:rPr>
      </w:pPr>
      <w:r>
        <w:rPr>
          <w:rFonts w:ascii="Courier New" w:hAnsi="Courier New"/>
          <w:sz w:val="32"/>
          <w:szCs w:val="32"/>
        </w:rPr>
        <w:lastRenderedPageBreak/>
        <w:t>Progress Monitoring</w:t>
      </w:r>
    </w:p>
    <w:p w:rsidR="00E633BF" w:rsidRDefault="00E633BF">
      <w:pPr>
        <w:rPr>
          <w:rFonts w:ascii="Courier New" w:hAnsi="Courier New"/>
        </w:rPr>
      </w:pPr>
    </w:p>
    <w:p w:rsidR="00E633BF" w:rsidRDefault="00346939">
      <w:pPr>
        <w:rPr>
          <w:rFonts w:ascii="Courier New" w:hAnsi="Courier New"/>
        </w:rPr>
      </w:pPr>
      <w:r>
        <w:rPr>
          <w:rFonts w:ascii="Courier New" w:hAnsi="Courier New"/>
        </w:rPr>
        <w:tab/>
        <w:t>Issue tickets help with progress monitoring, when work is completed the tickets will be closed and comments on the ticket will be saved and the completed work will be uploaded. In each group meeting we will check the groups progress since the last meeting and address any issues we have come across since then. Milestones will be used so we can keep track of each individual contribution to the work required of them.</w:t>
      </w:r>
    </w:p>
    <w:p w:rsidR="00094B63" w:rsidRDefault="00094B63">
      <w:pPr>
        <w:rPr>
          <w:rFonts w:hint="eastAsia"/>
        </w:rPr>
      </w:pPr>
    </w:p>
    <w:p w:rsidR="00E633BF" w:rsidRDefault="00E633BF">
      <w:pPr>
        <w:rPr>
          <w:rFonts w:ascii="Courier New" w:hAnsi="Courier New"/>
        </w:rPr>
      </w:pPr>
    </w:p>
    <w:p w:rsidR="00E633BF" w:rsidRDefault="00346939">
      <w:pPr>
        <w:rPr>
          <w:rFonts w:ascii="Courier New" w:hAnsi="Courier New"/>
          <w:sz w:val="32"/>
          <w:szCs w:val="32"/>
        </w:rPr>
      </w:pPr>
      <w:r>
        <w:rPr>
          <w:rFonts w:ascii="Courier New" w:hAnsi="Courier New"/>
          <w:sz w:val="32"/>
          <w:szCs w:val="32"/>
        </w:rPr>
        <w:t>Project Risk Management</w:t>
      </w:r>
    </w:p>
    <w:p w:rsidR="00E633BF" w:rsidRDefault="00E633BF">
      <w:pPr>
        <w:rPr>
          <w:rFonts w:ascii="Courier New" w:hAnsi="Courier New"/>
        </w:rPr>
      </w:pPr>
    </w:p>
    <w:p w:rsidR="00E633BF" w:rsidRDefault="00346939">
      <w:pPr>
        <w:rPr>
          <w:rFonts w:ascii="Courier New" w:hAnsi="Courier New"/>
        </w:rPr>
      </w:pPr>
      <w:r>
        <w:rPr>
          <w:rFonts w:ascii="Courier New" w:hAnsi="Courier New"/>
        </w:rPr>
        <w:tab/>
        <w:t xml:space="preserve">Using the Gantt chart of deadlines, issue tickets and milestones we can effectively evaluate the risk of missing a deadline so we can make informed decisions on how to prioritize, assign and mitigate risks. A contingency plan will be made for risks that are likely to be an issue (if there are any). If a significant risk is </w:t>
      </w:r>
      <w:r w:rsidR="008D4648">
        <w:rPr>
          <w:rFonts w:ascii="Courier New" w:hAnsi="Courier New"/>
        </w:rPr>
        <w:t>realised,</w:t>
      </w:r>
      <w:r>
        <w:rPr>
          <w:rFonts w:ascii="Courier New" w:hAnsi="Courier New"/>
        </w:rPr>
        <w:t xml:space="preserve"> then a group meeting will be called to finalise the best plan of action.</w:t>
      </w:r>
    </w:p>
    <w:p w:rsidR="008D4648" w:rsidRDefault="008D4648">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r>
        <w:rPr>
          <w:rFonts w:ascii="Courier New" w:hAnsi="Courier New" w:cs="Courier New"/>
        </w:rPr>
        <w:lastRenderedPageBreak/>
        <w:t>UPDATES:</w:t>
      </w:r>
    </w:p>
    <w:p w:rsidR="00370575" w:rsidRDefault="00370575">
      <w:pPr>
        <w:rPr>
          <w:rFonts w:ascii="Courier New" w:hAnsi="Courier New" w:cs="Courier New"/>
        </w:rPr>
      </w:pPr>
      <w:r>
        <w:rPr>
          <w:rFonts w:ascii="Courier New" w:hAnsi="Courier New" w:cs="Courier New"/>
        </w:rPr>
        <w:t xml:space="preserve">Currently the </w:t>
      </w:r>
      <w:proofErr w:type="spellStart"/>
      <w:r>
        <w:rPr>
          <w:rFonts w:ascii="Courier New" w:hAnsi="Courier New" w:cs="Courier New"/>
        </w:rPr>
        <w:t>Gnatt</w:t>
      </w:r>
      <w:proofErr w:type="spellEnd"/>
      <w:r>
        <w:rPr>
          <w:rFonts w:ascii="Courier New" w:hAnsi="Courier New" w:cs="Courier New"/>
        </w:rPr>
        <w:t xml:space="preserve"> chart is being utilised</w:t>
      </w:r>
    </w:p>
    <w:p w:rsidR="00370575" w:rsidRDefault="00370575">
      <w:pPr>
        <w:rPr>
          <w:rFonts w:ascii="Courier New" w:hAnsi="Courier New" w:cs="Courier New"/>
        </w:rPr>
      </w:pPr>
      <w:r>
        <w:rPr>
          <w:noProof/>
          <w:lang w:eastAsia="en-GB" w:bidi="ar-SA"/>
        </w:rPr>
        <w:drawing>
          <wp:inline distT="0" distB="0" distL="0" distR="0" wp14:anchorId="108CB945" wp14:editId="1A555CDA">
            <wp:extent cx="6120130" cy="1278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278890"/>
                    </a:xfrm>
                    <a:prstGeom prst="rect">
                      <a:avLst/>
                    </a:prstGeom>
                  </pic:spPr>
                </pic:pic>
              </a:graphicData>
            </a:graphic>
          </wp:inline>
        </w:drawing>
      </w:r>
      <w:r>
        <w:rPr>
          <w:rFonts w:ascii="Courier New" w:hAnsi="Courier New" w:cs="Courier New"/>
        </w:rPr>
        <w:t xml:space="preserve"> </w:t>
      </w:r>
    </w:p>
    <w:p w:rsidR="00370575" w:rsidRDefault="00370575">
      <w:pPr>
        <w:rPr>
          <w:rFonts w:ascii="Courier New" w:hAnsi="Courier New" w:cs="Courier New"/>
        </w:rPr>
      </w:pPr>
      <w:r>
        <w:rPr>
          <w:noProof/>
          <w:lang w:eastAsia="en-GB" w:bidi="ar-SA"/>
        </w:rPr>
        <w:drawing>
          <wp:inline distT="0" distB="0" distL="0" distR="0" wp14:anchorId="680F0254" wp14:editId="1DB9DB41">
            <wp:extent cx="6120130" cy="1293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293495"/>
                    </a:xfrm>
                    <a:prstGeom prst="rect">
                      <a:avLst/>
                    </a:prstGeom>
                  </pic:spPr>
                </pic:pic>
              </a:graphicData>
            </a:graphic>
          </wp:inline>
        </w:drawing>
      </w:r>
    </w:p>
    <w:p w:rsidR="00370575" w:rsidRDefault="00370575">
      <w:pPr>
        <w:rPr>
          <w:rFonts w:ascii="Courier New" w:hAnsi="Courier New" w:cs="Courier New"/>
        </w:rPr>
      </w:pPr>
      <w:r>
        <w:rPr>
          <w:rFonts w:ascii="Courier New" w:hAnsi="Courier New" w:cs="Courier New"/>
        </w:rPr>
        <w:t>This is not the full chart. The chart has been very useful in helping us see potential times when we can meet if we cannot meet during the usual time.</w:t>
      </w:r>
    </w:p>
    <w:p w:rsidR="00370575" w:rsidRDefault="00370575">
      <w:pPr>
        <w:rPr>
          <w:rFonts w:ascii="Courier New" w:hAnsi="Courier New" w:cs="Courier New"/>
        </w:rPr>
      </w:pPr>
    </w:p>
    <w:p w:rsidR="00370575" w:rsidRDefault="00370575">
      <w:pPr>
        <w:rPr>
          <w:rFonts w:ascii="Courier New" w:hAnsi="Courier New" w:cs="Courier New"/>
        </w:rPr>
      </w:pPr>
    </w:p>
    <w:p w:rsidR="00370575" w:rsidRDefault="00370575">
      <w:pPr>
        <w:rPr>
          <w:rFonts w:ascii="Courier New" w:hAnsi="Courier New" w:cs="Courier New"/>
        </w:rPr>
      </w:pPr>
      <w:r>
        <w:rPr>
          <w:rFonts w:ascii="Courier New" w:hAnsi="Courier New" w:cs="Courier New"/>
        </w:rPr>
        <w:t xml:space="preserve">The issue tracking has </w:t>
      </w:r>
      <w:bookmarkStart w:id="0" w:name="_GoBack"/>
      <w:bookmarkEnd w:id="0"/>
      <w:r w:rsidR="00DE2AD4">
        <w:rPr>
          <w:rFonts w:ascii="Courier New" w:hAnsi="Courier New" w:cs="Courier New"/>
        </w:rPr>
        <w:t>been extremely</w:t>
      </w:r>
      <w:r>
        <w:rPr>
          <w:rFonts w:ascii="Courier New" w:hAnsi="Courier New" w:cs="Courier New"/>
        </w:rPr>
        <w:t xml:space="preserve"> useful.</w:t>
      </w:r>
      <w:r w:rsidR="00DE2AD4">
        <w:rPr>
          <w:rFonts w:ascii="Courier New" w:hAnsi="Courier New" w:cs="Courier New"/>
        </w:rPr>
        <w:t xml:space="preserve"> When a task is complete the ticket is closed, sometimes a comment is made to provide more information on the completed task.</w:t>
      </w:r>
    </w:p>
    <w:p w:rsidR="00370575" w:rsidRPr="008D4648" w:rsidRDefault="00370575">
      <w:pPr>
        <w:rPr>
          <w:rFonts w:ascii="Courier New" w:hAnsi="Courier New" w:cs="Courier New"/>
        </w:rPr>
      </w:pPr>
      <w:r>
        <w:rPr>
          <w:noProof/>
          <w:lang w:eastAsia="en-GB" w:bidi="ar-SA"/>
        </w:rPr>
        <w:drawing>
          <wp:inline distT="0" distB="0" distL="0" distR="0" wp14:anchorId="47E32886" wp14:editId="70967564">
            <wp:extent cx="6120130" cy="348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481070"/>
                    </a:xfrm>
                    <a:prstGeom prst="rect">
                      <a:avLst/>
                    </a:prstGeom>
                  </pic:spPr>
                </pic:pic>
              </a:graphicData>
            </a:graphic>
          </wp:inline>
        </w:drawing>
      </w:r>
    </w:p>
    <w:sectPr w:rsidR="00370575" w:rsidRPr="008D4648">
      <w:headerReference w:type="even" r:id="rId9"/>
      <w:headerReference w:type="default" r:id="rId10"/>
      <w:footerReference w:type="even" r:id="rId11"/>
      <w:footerReference w:type="default" r:id="rId12"/>
      <w:pgSz w:w="11906" w:h="16838"/>
      <w:pgMar w:top="1689" w:right="1134" w:bottom="1689" w:left="1134" w:header="1134"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A52" w:rsidRDefault="00654A52">
      <w:pPr>
        <w:rPr>
          <w:rFonts w:hint="eastAsia"/>
        </w:rPr>
      </w:pPr>
      <w:r>
        <w:separator/>
      </w:r>
    </w:p>
  </w:endnote>
  <w:endnote w:type="continuationSeparator" w:id="0">
    <w:p w:rsidR="00654A52" w:rsidRDefault="00654A5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3BF" w:rsidRDefault="00346939">
    <w:pPr>
      <w:pStyle w:val="Footer"/>
      <w:jc w:val="right"/>
      <w:rPr>
        <w:rFonts w:ascii="Courier New" w:hAnsi="Courier New"/>
      </w:rPr>
    </w:pPr>
    <w:r>
      <w:rPr>
        <w:rFonts w:ascii="Courier New" w:hAnsi="Courier New"/>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3BF" w:rsidRDefault="00346939">
    <w:pPr>
      <w:pStyle w:val="Footer"/>
      <w:jc w:val="right"/>
      <w:rPr>
        <w:rFonts w:ascii="Courier New" w:hAnsi="Courier New"/>
      </w:rPr>
    </w:pPr>
    <w:r>
      <w:rPr>
        <w:rFonts w:ascii="Courier New" w:hAnsi="Courier New"/>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A52" w:rsidRDefault="00654A52">
      <w:pPr>
        <w:rPr>
          <w:rFonts w:hint="eastAsia"/>
        </w:rPr>
      </w:pPr>
      <w:r>
        <w:separator/>
      </w:r>
    </w:p>
  </w:footnote>
  <w:footnote w:type="continuationSeparator" w:id="0">
    <w:p w:rsidR="00654A52" w:rsidRDefault="00654A52">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3BF" w:rsidRDefault="00E633BF">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3BF" w:rsidRDefault="00346939">
    <w:pPr>
      <w:pStyle w:val="Header"/>
      <w:jc w:val="right"/>
      <w:rPr>
        <w:rFonts w:ascii="Courier New" w:hAnsi="Courier New"/>
      </w:rPr>
    </w:pPr>
    <w:r>
      <w:rPr>
        <w:rFonts w:ascii="Courier New" w:hAnsi="Courier New"/>
      </w:rPr>
      <w:t>31/01/2016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633BF"/>
    <w:rsid w:val="00094B63"/>
    <w:rsid w:val="00346939"/>
    <w:rsid w:val="00370575"/>
    <w:rsid w:val="00654A52"/>
    <w:rsid w:val="008D4648"/>
    <w:rsid w:val="00BF5B73"/>
    <w:rsid w:val="00DE2AD4"/>
    <w:rsid w:val="00E633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FF01"/>
  <w15:docId w15:val="{455662DA-4AD2-4543-9014-7134D26C0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Cs w:val="24"/>
        <w:lang w:val="en-GB"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3</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Gavin Porter</cp:lastModifiedBy>
  <cp:revision>7</cp:revision>
  <dcterms:created xsi:type="dcterms:W3CDTF">2016-01-31T18:47:00Z</dcterms:created>
  <dcterms:modified xsi:type="dcterms:W3CDTF">2016-02-28T17:52:00Z</dcterms:modified>
  <dc:language>en-GB</dc:language>
</cp:coreProperties>
</file>