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844"/>
        <w:gridCol w:w="3018"/>
        <w:gridCol w:w="2016"/>
        <w:gridCol w:w="2679"/>
        <w:gridCol w:w="1943"/>
        <w:gridCol w:w="3925"/>
      </w:tblGrid>
      <w:tr w:rsidR="00FE7F68" w:rsidRPr="00FE7F68" w14:paraId="1730D2F6" w14:textId="77777777" w:rsidTr="00FE7F68">
        <w:trPr>
          <w:trHeight w:val="397"/>
          <w:tblHeader/>
        </w:trPr>
        <w:tc>
          <w:tcPr>
            <w:tcW w:w="0" w:type="auto"/>
            <w:vAlign w:val="center"/>
            <w:hideMark/>
          </w:tcPr>
          <w:p w14:paraId="7E2E3DAC" w14:textId="77777777" w:rsidR="00FE7F68" w:rsidRPr="00FE7F68" w:rsidRDefault="00FE7F68" w:rsidP="00FE7F68">
            <w:pPr>
              <w:spacing w:line="278" w:lineRule="auto"/>
              <w:rPr>
                <w:b/>
                <w:bCs/>
              </w:rPr>
            </w:pPr>
            <w:r w:rsidRPr="00FE7F68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F00EEB7" w14:textId="77777777" w:rsidR="00FE7F68" w:rsidRPr="00FE7F68" w:rsidRDefault="00FE7F68" w:rsidP="00FE7F68">
            <w:pPr>
              <w:spacing w:line="278" w:lineRule="auto"/>
              <w:rPr>
                <w:b/>
                <w:bCs/>
              </w:rPr>
            </w:pPr>
            <w:r w:rsidRPr="00FE7F68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1D2BD5E" w14:textId="77777777" w:rsidR="00FE7F68" w:rsidRPr="00FE7F68" w:rsidRDefault="00FE7F68" w:rsidP="00FE7F68">
            <w:pPr>
              <w:spacing w:line="278" w:lineRule="auto"/>
              <w:rPr>
                <w:b/>
                <w:bCs/>
              </w:rPr>
            </w:pPr>
            <w:r w:rsidRPr="00FE7F6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CB7A5A7" w14:textId="77777777" w:rsidR="00FE7F68" w:rsidRPr="00FE7F68" w:rsidRDefault="00FE7F68" w:rsidP="00FE7F68">
            <w:pPr>
              <w:spacing w:line="278" w:lineRule="auto"/>
              <w:rPr>
                <w:b/>
                <w:bCs/>
              </w:rPr>
            </w:pPr>
            <w:r w:rsidRPr="00FE7F68">
              <w:rPr>
                <w:b/>
                <w:bCs/>
              </w:rPr>
              <w:t>Ecuación</w:t>
            </w:r>
          </w:p>
        </w:tc>
        <w:tc>
          <w:tcPr>
            <w:tcW w:w="0" w:type="auto"/>
            <w:vAlign w:val="center"/>
            <w:hideMark/>
          </w:tcPr>
          <w:p w14:paraId="6C5ABDB9" w14:textId="77777777" w:rsidR="00FE7F68" w:rsidRPr="00FE7F68" w:rsidRDefault="00FE7F68" w:rsidP="00FE7F68">
            <w:pPr>
              <w:spacing w:line="278" w:lineRule="auto"/>
              <w:rPr>
                <w:b/>
                <w:bCs/>
              </w:rPr>
            </w:pPr>
            <w:r w:rsidRPr="00FE7F68"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702D5C0A" w14:textId="77777777" w:rsidR="00FE7F68" w:rsidRPr="00FE7F68" w:rsidRDefault="00FE7F68" w:rsidP="00FE7F68">
            <w:pPr>
              <w:spacing w:line="278" w:lineRule="auto"/>
              <w:rPr>
                <w:b/>
                <w:bCs/>
              </w:rPr>
            </w:pPr>
            <w:r w:rsidRPr="00FE7F68">
              <w:rPr>
                <w:b/>
                <w:bCs/>
              </w:rPr>
              <w:t>Observaciones</w:t>
            </w:r>
          </w:p>
        </w:tc>
      </w:tr>
      <w:tr w:rsidR="00FE7F68" w:rsidRPr="00FE7F68" w14:paraId="2D7B0DA5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4719ED6D" w14:textId="77777777" w:rsidR="00FE7F68" w:rsidRPr="00FE7F68" w:rsidRDefault="00FE7F68" w:rsidP="00FE7F68">
            <w:pPr>
              <w:spacing w:line="278" w:lineRule="auto"/>
            </w:pPr>
            <w:r w:rsidRPr="00FE7F68">
              <w:t>1</w:t>
            </w:r>
          </w:p>
        </w:tc>
        <w:tc>
          <w:tcPr>
            <w:tcW w:w="0" w:type="auto"/>
            <w:vAlign w:val="center"/>
            <w:hideMark/>
          </w:tcPr>
          <w:p w14:paraId="48B64211" w14:textId="77777777" w:rsidR="00FE7F68" w:rsidRPr="00FE7F68" w:rsidRDefault="00FE7F68" w:rsidP="00FE7F68">
            <w:pPr>
              <w:spacing w:line="278" w:lineRule="auto"/>
            </w:pPr>
            <w:r w:rsidRPr="00FE7F68">
              <w:t>Verificación de Frente</w:t>
            </w:r>
          </w:p>
        </w:tc>
        <w:tc>
          <w:tcPr>
            <w:tcW w:w="0" w:type="auto"/>
            <w:vAlign w:val="center"/>
            <w:hideMark/>
          </w:tcPr>
          <w:p w14:paraId="13116D5B" w14:textId="77777777" w:rsidR="00FE7F68" w:rsidRPr="00FE7F68" w:rsidRDefault="00FE7F68" w:rsidP="00FE7F68">
            <w:pPr>
              <w:spacing w:line="278" w:lineRule="auto"/>
            </w:pPr>
            <w:r w:rsidRPr="00FE7F68">
              <w:t xml:space="preserve">F, </w:t>
            </w:r>
            <w:proofErr w:type="spellStart"/>
            <w:r w:rsidRPr="00FE7F68">
              <w:t>Fmin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CF41B" w14:textId="77777777" w:rsidR="00FE7F68" w:rsidRPr="00FE7F68" w:rsidRDefault="00FE7F68" w:rsidP="00FE7F68">
            <w:pPr>
              <w:spacing w:line="278" w:lineRule="auto"/>
            </w:pPr>
            <w:r w:rsidRPr="00FE7F68">
              <w:rPr>
                <w:b/>
                <w:bCs/>
              </w:rPr>
              <w:t xml:space="preserve">F ≥ </w:t>
            </w:r>
            <w:proofErr w:type="spellStart"/>
            <w:r w:rsidRPr="00FE7F68">
              <w:rPr>
                <w:b/>
                <w:bCs/>
              </w:rPr>
              <w:t>Fmin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D848E" w14:textId="77777777" w:rsidR="00FE7F68" w:rsidRPr="00FE7F68" w:rsidRDefault="00FE7F68" w:rsidP="00FE7F68">
            <w:pPr>
              <w:spacing w:line="278" w:lineRule="auto"/>
            </w:pPr>
            <w:r w:rsidRPr="00FE7F68">
              <w:t>Cumple / No cumple</w:t>
            </w:r>
          </w:p>
        </w:tc>
        <w:tc>
          <w:tcPr>
            <w:tcW w:w="0" w:type="auto"/>
            <w:vAlign w:val="center"/>
            <w:hideMark/>
          </w:tcPr>
          <w:p w14:paraId="66E2FFC5" w14:textId="77777777" w:rsidR="00FE7F68" w:rsidRPr="00FE7F68" w:rsidRDefault="00FE7F68" w:rsidP="00FE7F68">
            <w:pPr>
              <w:spacing w:line="278" w:lineRule="auto"/>
            </w:pPr>
            <w:r w:rsidRPr="00FE7F68">
              <w:t xml:space="preserve">Si no cumple, aplicar régimen especial del </w:t>
            </w:r>
            <w:proofErr w:type="spellStart"/>
            <w:r w:rsidRPr="00FE7F68">
              <w:t>CPUA</w:t>
            </w:r>
            <w:proofErr w:type="spellEnd"/>
            <w:r w:rsidRPr="00FE7F68">
              <w:t>.</w:t>
            </w:r>
          </w:p>
        </w:tc>
      </w:tr>
      <w:tr w:rsidR="00FE7F68" w:rsidRPr="00FE7F68" w14:paraId="61F4CA67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64C74E0D" w14:textId="77777777" w:rsidR="00FE7F68" w:rsidRPr="00FE7F68" w:rsidRDefault="00FE7F68" w:rsidP="00FE7F68">
            <w:pPr>
              <w:spacing w:line="278" w:lineRule="auto"/>
            </w:pPr>
            <w:r w:rsidRPr="00FE7F68">
              <w:t>2</w:t>
            </w:r>
          </w:p>
        </w:tc>
        <w:tc>
          <w:tcPr>
            <w:tcW w:w="0" w:type="auto"/>
            <w:vAlign w:val="center"/>
            <w:hideMark/>
          </w:tcPr>
          <w:p w14:paraId="4D0A4421" w14:textId="77777777" w:rsidR="00FE7F68" w:rsidRPr="00FE7F68" w:rsidRDefault="00FE7F68" w:rsidP="00FE7F68">
            <w:pPr>
              <w:spacing w:line="278" w:lineRule="auto"/>
            </w:pPr>
            <w:r w:rsidRPr="00FE7F68">
              <w:t>Verificación de Superficie</w:t>
            </w:r>
          </w:p>
        </w:tc>
        <w:tc>
          <w:tcPr>
            <w:tcW w:w="0" w:type="auto"/>
            <w:vAlign w:val="center"/>
            <w:hideMark/>
          </w:tcPr>
          <w:p w14:paraId="1DE4860C" w14:textId="77777777" w:rsidR="00FE7F68" w:rsidRPr="00FE7F68" w:rsidRDefault="00FE7F68" w:rsidP="00FE7F68">
            <w:pPr>
              <w:spacing w:line="278" w:lineRule="auto"/>
            </w:pPr>
            <w:r w:rsidRPr="00FE7F68">
              <w:t xml:space="preserve">S, </w:t>
            </w:r>
            <w:proofErr w:type="spellStart"/>
            <w:r w:rsidRPr="00FE7F68">
              <w:t>Smin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74EF4" w14:textId="77777777" w:rsidR="00FE7F68" w:rsidRPr="00FE7F68" w:rsidRDefault="00FE7F68" w:rsidP="00FE7F68">
            <w:pPr>
              <w:spacing w:line="278" w:lineRule="auto"/>
            </w:pPr>
            <w:r w:rsidRPr="00FE7F68">
              <w:rPr>
                <w:b/>
                <w:bCs/>
              </w:rPr>
              <w:t xml:space="preserve">S ≥ </w:t>
            </w:r>
            <w:proofErr w:type="spellStart"/>
            <w:r w:rsidRPr="00FE7F68">
              <w:rPr>
                <w:b/>
                <w:bCs/>
              </w:rPr>
              <w:t>Smin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CC341" w14:textId="77777777" w:rsidR="00FE7F68" w:rsidRPr="00FE7F68" w:rsidRDefault="00FE7F68" w:rsidP="00FE7F68">
            <w:pPr>
              <w:spacing w:line="278" w:lineRule="auto"/>
            </w:pPr>
            <w:r w:rsidRPr="00FE7F68">
              <w:t>Cumple / No cumple</w:t>
            </w:r>
          </w:p>
        </w:tc>
        <w:tc>
          <w:tcPr>
            <w:tcW w:w="0" w:type="auto"/>
            <w:vAlign w:val="center"/>
            <w:hideMark/>
          </w:tcPr>
          <w:p w14:paraId="4CFB5B92" w14:textId="77777777" w:rsidR="00FE7F68" w:rsidRPr="00FE7F68" w:rsidRDefault="00FE7F68" w:rsidP="00FE7F68">
            <w:pPr>
              <w:spacing w:line="278" w:lineRule="auto"/>
            </w:pPr>
            <w:r w:rsidRPr="00FE7F68">
              <w:t>Verifica superficie mínima exigida para el distrito.</w:t>
            </w:r>
          </w:p>
        </w:tc>
      </w:tr>
      <w:tr w:rsidR="00FE7F68" w:rsidRPr="00FE7F68" w14:paraId="778B3686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0705AD82" w14:textId="77777777" w:rsidR="00FE7F68" w:rsidRPr="00FE7F68" w:rsidRDefault="00FE7F68" w:rsidP="00FE7F68">
            <w:pPr>
              <w:spacing w:line="278" w:lineRule="auto"/>
            </w:pPr>
            <w:r w:rsidRPr="00FE7F68">
              <w:t>3</w:t>
            </w:r>
          </w:p>
        </w:tc>
        <w:tc>
          <w:tcPr>
            <w:tcW w:w="0" w:type="auto"/>
            <w:vAlign w:val="center"/>
            <w:hideMark/>
          </w:tcPr>
          <w:p w14:paraId="7FDE10C4" w14:textId="77777777" w:rsidR="00FE7F68" w:rsidRPr="00FE7F68" w:rsidRDefault="00FE7F68" w:rsidP="00FE7F68">
            <w:pPr>
              <w:spacing w:line="278" w:lineRule="auto"/>
            </w:pPr>
            <w:r w:rsidRPr="00FE7F68">
              <w:t>Ocupación del Suelo (FOS)</w:t>
            </w:r>
          </w:p>
        </w:tc>
        <w:tc>
          <w:tcPr>
            <w:tcW w:w="0" w:type="auto"/>
            <w:vAlign w:val="center"/>
            <w:hideMark/>
          </w:tcPr>
          <w:p w14:paraId="0536266B" w14:textId="77777777" w:rsidR="00FE7F68" w:rsidRPr="00FE7F68" w:rsidRDefault="00FE7F68" w:rsidP="00FE7F68">
            <w:pPr>
              <w:spacing w:line="278" w:lineRule="auto"/>
            </w:pPr>
            <w:r w:rsidRPr="00FE7F68">
              <w:t>S, FOS</w:t>
            </w:r>
          </w:p>
        </w:tc>
        <w:tc>
          <w:tcPr>
            <w:tcW w:w="0" w:type="auto"/>
            <w:vAlign w:val="center"/>
            <w:hideMark/>
          </w:tcPr>
          <w:p w14:paraId="096C8A0D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rPr>
                <w:b/>
                <w:bCs/>
              </w:rPr>
              <w:t>APB</w:t>
            </w:r>
            <w:proofErr w:type="spellEnd"/>
            <w:r w:rsidRPr="00FE7F68">
              <w:rPr>
                <w:b/>
                <w:bCs/>
              </w:rPr>
              <w:t xml:space="preserve"> = S × FOS</w:t>
            </w:r>
          </w:p>
        </w:tc>
        <w:tc>
          <w:tcPr>
            <w:tcW w:w="0" w:type="auto"/>
            <w:vAlign w:val="center"/>
            <w:hideMark/>
          </w:tcPr>
          <w:p w14:paraId="23F8CA86" w14:textId="77777777" w:rsidR="00FE7F68" w:rsidRPr="00FE7F68" w:rsidRDefault="00FE7F68" w:rsidP="00FE7F68">
            <w:pPr>
              <w:spacing w:line="278" w:lineRule="auto"/>
            </w:pPr>
            <w:r w:rsidRPr="00FE7F68">
              <w:t xml:space="preserve">m² </w:t>
            </w:r>
            <w:proofErr w:type="spellStart"/>
            <w:r w:rsidRPr="00FE7F68">
              <w:t>ocupables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E3A31" w14:textId="77777777" w:rsidR="00FE7F68" w:rsidRPr="00FE7F68" w:rsidRDefault="00FE7F68" w:rsidP="00FE7F68">
            <w:pPr>
              <w:spacing w:line="278" w:lineRule="auto"/>
            </w:pPr>
            <w:r w:rsidRPr="00FE7F68">
              <w:t>Define la ocupación máxima de Planta Baja.</w:t>
            </w:r>
          </w:p>
        </w:tc>
      </w:tr>
      <w:tr w:rsidR="00FE7F68" w:rsidRPr="00FE7F68" w14:paraId="30EB634C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32B7B2E2" w14:textId="77777777" w:rsidR="00FE7F68" w:rsidRPr="00FE7F68" w:rsidRDefault="00FE7F68" w:rsidP="00FE7F68">
            <w:pPr>
              <w:spacing w:line="278" w:lineRule="auto"/>
            </w:pPr>
            <w:r w:rsidRPr="00FE7F68">
              <w:t>4</w:t>
            </w:r>
          </w:p>
        </w:tc>
        <w:tc>
          <w:tcPr>
            <w:tcW w:w="0" w:type="auto"/>
            <w:vAlign w:val="center"/>
            <w:hideMark/>
          </w:tcPr>
          <w:p w14:paraId="4C5659D9" w14:textId="77777777" w:rsidR="00FE7F68" w:rsidRPr="00FE7F68" w:rsidRDefault="00FE7F68" w:rsidP="00FE7F68">
            <w:pPr>
              <w:spacing w:line="278" w:lineRule="auto"/>
            </w:pPr>
            <w:r w:rsidRPr="00FE7F68">
              <w:t>Potencial Privado</w:t>
            </w:r>
          </w:p>
        </w:tc>
        <w:tc>
          <w:tcPr>
            <w:tcW w:w="0" w:type="auto"/>
            <w:vAlign w:val="center"/>
            <w:hideMark/>
          </w:tcPr>
          <w:p w14:paraId="27C1BA31" w14:textId="77777777" w:rsidR="00FE7F68" w:rsidRPr="00FE7F68" w:rsidRDefault="00FE7F68" w:rsidP="00FE7F68">
            <w:pPr>
              <w:spacing w:line="278" w:lineRule="auto"/>
            </w:pPr>
            <w:r w:rsidRPr="00FE7F68">
              <w:t xml:space="preserve">S, </w:t>
            </w:r>
            <w:proofErr w:type="spellStart"/>
            <w:r w:rsidRPr="00FE7F68">
              <w:t>FOTpriv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0B3E8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rPr>
                <w:b/>
                <w:bCs/>
              </w:rPr>
              <w:t>PCpriv</w:t>
            </w:r>
            <w:proofErr w:type="spellEnd"/>
            <w:r w:rsidRPr="00FE7F68">
              <w:rPr>
                <w:b/>
                <w:bCs/>
              </w:rPr>
              <w:t xml:space="preserve"> = S × </w:t>
            </w:r>
            <w:proofErr w:type="spellStart"/>
            <w:r w:rsidRPr="00FE7F68">
              <w:rPr>
                <w:b/>
                <w:bCs/>
              </w:rPr>
              <w:t>FOTpriv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29768" w14:textId="77777777" w:rsidR="00FE7F68" w:rsidRPr="00FE7F68" w:rsidRDefault="00FE7F68" w:rsidP="00FE7F68">
            <w:pPr>
              <w:spacing w:line="278" w:lineRule="auto"/>
            </w:pPr>
            <w:r w:rsidRPr="00FE7F68">
              <w:t>m² construibles</w:t>
            </w:r>
          </w:p>
        </w:tc>
        <w:tc>
          <w:tcPr>
            <w:tcW w:w="0" w:type="auto"/>
            <w:vAlign w:val="center"/>
            <w:hideMark/>
          </w:tcPr>
          <w:p w14:paraId="37075F9A" w14:textId="77777777" w:rsidR="00FE7F68" w:rsidRPr="00FE7F68" w:rsidRDefault="00FE7F68" w:rsidP="00FE7F68">
            <w:pPr>
              <w:spacing w:line="278" w:lineRule="auto"/>
            </w:pPr>
            <w:r w:rsidRPr="00FE7F68">
              <w:t>Derecho edificatorio básico del inmueble.</w:t>
            </w:r>
          </w:p>
        </w:tc>
      </w:tr>
      <w:tr w:rsidR="00FE7F68" w:rsidRPr="00FE7F68" w14:paraId="538E9E7A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514D37F8" w14:textId="77777777" w:rsidR="00FE7F68" w:rsidRPr="00FE7F68" w:rsidRDefault="00FE7F68" w:rsidP="00FE7F68">
            <w:pPr>
              <w:spacing w:line="278" w:lineRule="auto"/>
            </w:pPr>
            <w:r w:rsidRPr="00FE7F68">
              <w:t>5</w:t>
            </w:r>
          </w:p>
        </w:tc>
        <w:tc>
          <w:tcPr>
            <w:tcW w:w="0" w:type="auto"/>
            <w:vAlign w:val="center"/>
            <w:hideMark/>
          </w:tcPr>
          <w:p w14:paraId="1A690B60" w14:textId="77777777" w:rsidR="00FE7F68" w:rsidRPr="00FE7F68" w:rsidRDefault="00FE7F68" w:rsidP="00FE7F68">
            <w:pPr>
              <w:spacing w:line="278" w:lineRule="auto"/>
            </w:pPr>
            <w:r w:rsidRPr="00FE7F68">
              <w:t>Potencial por Suelo Creado</w:t>
            </w:r>
          </w:p>
        </w:tc>
        <w:tc>
          <w:tcPr>
            <w:tcW w:w="0" w:type="auto"/>
            <w:vAlign w:val="center"/>
            <w:hideMark/>
          </w:tcPr>
          <w:p w14:paraId="4AE61307" w14:textId="77777777" w:rsidR="00FE7F68" w:rsidRPr="00FE7F68" w:rsidRDefault="00FE7F68" w:rsidP="00FE7F68">
            <w:pPr>
              <w:spacing w:line="278" w:lineRule="auto"/>
            </w:pPr>
            <w:r w:rsidRPr="00FE7F68">
              <w:t xml:space="preserve">S, </w:t>
            </w:r>
            <w:proofErr w:type="spellStart"/>
            <w:r w:rsidRPr="00FE7F68">
              <w:t>FOTpub_creado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4D360" w14:textId="77777777" w:rsidR="00FE7F68" w:rsidRPr="00FE7F68" w:rsidRDefault="00FE7F68" w:rsidP="00FE7F68">
            <w:pPr>
              <w:spacing w:line="278" w:lineRule="auto"/>
            </w:pPr>
            <w:r w:rsidRPr="00FE7F68">
              <w:rPr>
                <w:b/>
                <w:bCs/>
              </w:rPr>
              <w:t xml:space="preserve">PCSC = S × </w:t>
            </w:r>
            <w:proofErr w:type="spellStart"/>
            <w:r w:rsidRPr="00FE7F68">
              <w:rPr>
                <w:b/>
                <w:bCs/>
              </w:rPr>
              <w:t>FOTpub_creado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DEFED" w14:textId="77777777" w:rsidR="00FE7F68" w:rsidRPr="00FE7F68" w:rsidRDefault="00FE7F68" w:rsidP="00FE7F68">
            <w:pPr>
              <w:spacing w:line="278" w:lineRule="auto"/>
            </w:pPr>
            <w:r w:rsidRPr="00FE7F68">
              <w:t>m² construibles</w:t>
            </w:r>
          </w:p>
        </w:tc>
        <w:tc>
          <w:tcPr>
            <w:tcW w:w="0" w:type="auto"/>
            <w:vAlign w:val="center"/>
            <w:hideMark/>
          </w:tcPr>
          <w:p w14:paraId="784A4038" w14:textId="77777777" w:rsidR="00FE7F68" w:rsidRPr="00FE7F68" w:rsidRDefault="00FE7F68" w:rsidP="00FE7F68">
            <w:pPr>
              <w:spacing w:line="278" w:lineRule="auto"/>
            </w:pPr>
            <w:r w:rsidRPr="00FE7F68">
              <w:t>Potencial máximo mediante adquisición de Suelo Creado.</w:t>
            </w:r>
          </w:p>
        </w:tc>
      </w:tr>
      <w:tr w:rsidR="00FE7F68" w:rsidRPr="00FE7F68" w14:paraId="219EAA6E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21628B29" w14:textId="77777777" w:rsidR="00FE7F68" w:rsidRPr="00FE7F68" w:rsidRDefault="00FE7F68" w:rsidP="00FE7F68">
            <w:pPr>
              <w:spacing w:line="278" w:lineRule="auto"/>
            </w:pPr>
            <w:r w:rsidRPr="00FE7F68">
              <w:t>6</w:t>
            </w:r>
          </w:p>
        </w:tc>
        <w:tc>
          <w:tcPr>
            <w:tcW w:w="0" w:type="auto"/>
            <w:vAlign w:val="center"/>
            <w:hideMark/>
          </w:tcPr>
          <w:p w14:paraId="5C815964" w14:textId="77777777" w:rsidR="00FE7F68" w:rsidRPr="00FE7F68" w:rsidRDefault="00FE7F68" w:rsidP="00FE7F68">
            <w:pPr>
              <w:spacing w:line="278" w:lineRule="auto"/>
            </w:pPr>
            <w:r w:rsidRPr="00FE7F68">
              <w:t>Incremento por Suelo Creado</w:t>
            </w:r>
          </w:p>
        </w:tc>
        <w:tc>
          <w:tcPr>
            <w:tcW w:w="0" w:type="auto"/>
            <w:vAlign w:val="center"/>
            <w:hideMark/>
          </w:tcPr>
          <w:p w14:paraId="694F45B1" w14:textId="77777777" w:rsidR="00FE7F68" w:rsidRPr="00FE7F68" w:rsidRDefault="00FE7F68" w:rsidP="00FE7F68">
            <w:pPr>
              <w:spacing w:line="278" w:lineRule="auto"/>
            </w:pPr>
            <w:r w:rsidRPr="00FE7F68">
              <w:t xml:space="preserve">PCSC, </w:t>
            </w:r>
            <w:proofErr w:type="spellStart"/>
            <w:r w:rsidRPr="00FE7F68">
              <w:t>PCpriv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17484" w14:textId="77777777" w:rsidR="00FE7F68" w:rsidRPr="00FE7F68" w:rsidRDefault="00FE7F68" w:rsidP="00FE7F68">
            <w:pPr>
              <w:spacing w:line="278" w:lineRule="auto"/>
            </w:pPr>
            <w:r w:rsidRPr="00FE7F68">
              <w:rPr>
                <w:b/>
                <w:bCs/>
              </w:rPr>
              <w:t xml:space="preserve">SC = PCSC − </w:t>
            </w:r>
            <w:proofErr w:type="spellStart"/>
            <w:r w:rsidRPr="00FE7F68">
              <w:rPr>
                <w:b/>
                <w:bCs/>
              </w:rPr>
              <w:t>PCpriv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F9DEF" w14:textId="77777777" w:rsidR="00FE7F68" w:rsidRPr="00FE7F68" w:rsidRDefault="00FE7F68" w:rsidP="00FE7F68">
            <w:pPr>
              <w:spacing w:line="278" w:lineRule="auto"/>
            </w:pPr>
            <w:r w:rsidRPr="00FE7F68">
              <w:t>m² adicionales</w:t>
            </w:r>
          </w:p>
        </w:tc>
        <w:tc>
          <w:tcPr>
            <w:tcW w:w="0" w:type="auto"/>
            <w:vAlign w:val="center"/>
            <w:hideMark/>
          </w:tcPr>
          <w:p w14:paraId="666A9338" w14:textId="77777777" w:rsidR="00FE7F68" w:rsidRPr="00FE7F68" w:rsidRDefault="00FE7F68" w:rsidP="00FE7F68">
            <w:pPr>
              <w:spacing w:line="278" w:lineRule="auto"/>
            </w:pPr>
            <w:r w:rsidRPr="00FE7F68">
              <w:t>Superficie adicional adquirible.</w:t>
            </w:r>
          </w:p>
        </w:tc>
      </w:tr>
      <w:tr w:rsidR="00FE7F68" w:rsidRPr="00FE7F68" w14:paraId="451D5B83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5EFD1028" w14:textId="77777777" w:rsidR="00FE7F68" w:rsidRPr="00FE7F68" w:rsidRDefault="00FE7F68" w:rsidP="00FE7F68">
            <w:pPr>
              <w:spacing w:line="278" w:lineRule="auto"/>
            </w:pPr>
            <w:r w:rsidRPr="00FE7F68">
              <w:t>7</w:t>
            </w:r>
          </w:p>
        </w:tc>
        <w:tc>
          <w:tcPr>
            <w:tcW w:w="0" w:type="auto"/>
            <w:vAlign w:val="center"/>
            <w:hideMark/>
          </w:tcPr>
          <w:p w14:paraId="2D61B256" w14:textId="77777777" w:rsidR="00FE7F68" w:rsidRPr="00FE7F68" w:rsidRDefault="00FE7F68" w:rsidP="00FE7F68">
            <w:pPr>
              <w:spacing w:line="278" w:lineRule="auto"/>
            </w:pPr>
            <w:r w:rsidRPr="00FE7F68">
              <w:t>Potencial por Transferencia</w:t>
            </w:r>
          </w:p>
        </w:tc>
        <w:tc>
          <w:tcPr>
            <w:tcW w:w="0" w:type="auto"/>
            <w:vAlign w:val="center"/>
            <w:hideMark/>
          </w:tcPr>
          <w:p w14:paraId="180364FC" w14:textId="77777777" w:rsidR="00FE7F68" w:rsidRPr="00FE7F68" w:rsidRDefault="00FE7F68" w:rsidP="00FE7F68">
            <w:pPr>
              <w:spacing w:line="278" w:lineRule="auto"/>
            </w:pPr>
            <w:r w:rsidRPr="00FE7F68">
              <w:t xml:space="preserve">S, </w:t>
            </w:r>
            <w:proofErr w:type="spellStart"/>
            <w:r w:rsidRPr="00FE7F68">
              <w:t>FOTpub_tdp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5E5EC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rPr>
                <w:b/>
                <w:bCs/>
              </w:rPr>
              <w:t>PCTPC</w:t>
            </w:r>
            <w:proofErr w:type="spellEnd"/>
            <w:r w:rsidRPr="00FE7F68">
              <w:rPr>
                <w:b/>
                <w:bCs/>
              </w:rPr>
              <w:t xml:space="preserve"> = S × </w:t>
            </w:r>
            <w:proofErr w:type="spellStart"/>
            <w:r w:rsidRPr="00FE7F68">
              <w:rPr>
                <w:b/>
                <w:bCs/>
              </w:rPr>
              <w:t>FOTpub_tdp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2686C" w14:textId="77777777" w:rsidR="00FE7F68" w:rsidRPr="00FE7F68" w:rsidRDefault="00FE7F68" w:rsidP="00FE7F68">
            <w:pPr>
              <w:spacing w:line="278" w:lineRule="auto"/>
            </w:pPr>
            <w:r w:rsidRPr="00FE7F68">
              <w:t>m² construibles</w:t>
            </w:r>
          </w:p>
        </w:tc>
        <w:tc>
          <w:tcPr>
            <w:tcW w:w="0" w:type="auto"/>
            <w:vAlign w:val="center"/>
            <w:hideMark/>
          </w:tcPr>
          <w:p w14:paraId="0CBCE156" w14:textId="77777777" w:rsidR="00FE7F68" w:rsidRPr="00FE7F68" w:rsidRDefault="00FE7F68" w:rsidP="00FE7F68">
            <w:pPr>
              <w:spacing w:line="278" w:lineRule="auto"/>
            </w:pPr>
            <w:r w:rsidRPr="00FE7F68">
              <w:t>Potencial mediante Transferencia de Potencial Constructivo.</w:t>
            </w:r>
          </w:p>
        </w:tc>
      </w:tr>
      <w:tr w:rsidR="00FE7F68" w:rsidRPr="00FE7F68" w14:paraId="648C1393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124C7E12" w14:textId="77777777" w:rsidR="00FE7F68" w:rsidRPr="00FE7F68" w:rsidRDefault="00FE7F68" w:rsidP="00FE7F68">
            <w:pPr>
              <w:spacing w:line="278" w:lineRule="auto"/>
            </w:pPr>
            <w:r w:rsidRPr="00FE7F68">
              <w:t>8</w:t>
            </w:r>
          </w:p>
        </w:tc>
        <w:tc>
          <w:tcPr>
            <w:tcW w:w="0" w:type="auto"/>
            <w:vAlign w:val="center"/>
            <w:hideMark/>
          </w:tcPr>
          <w:p w14:paraId="1B8D24F9" w14:textId="77777777" w:rsidR="00FE7F68" w:rsidRPr="00FE7F68" w:rsidRDefault="00FE7F68" w:rsidP="00FE7F68">
            <w:pPr>
              <w:spacing w:line="278" w:lineRule="auto"/>
            </w:pPr>
            <w:r w:rsidRPr="00FE7F68">
              <w:t>Incremento por Transferencia</w:t>
            </w:r>
          </w:p>
        </w:tc>
        <w:tc>
          <w:tcPr>
            <w:tcW w:w="0" w:type="auto"/>
            <w:vAlign w:val="center"/>
            <w:hideMark/>
          </w:tcPr>
          <w:p w14:paraId="10D03349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t>PCTPC</w:t>
            </w:r>
            <w:proofErr w:type="spellEnd"/>
            <w:r w:rsidRPr="00FE7F68">
              <w:t xml:space="preserve">, </w:t>
            </w:r>
            <w:proofErr w:type="spellStart"/>
            <w:r w:rsidRPr="00FE7F68">
              <w:t>PCpriv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C2E4B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rPr>
                <w:b/>
                <w:bCs/>
              </w:rPr>
              <w:t>TPC</w:t>
            </w:r>
            <w:proofErr w:type="spellEnd"/>
            <w:r w:rsidRPr="00FE7F68">
              <w:rPr>
                <w:b/>
                <w:bCs/>
              </w:rPr>
              <w:t xml:space="preserve"> = </w:t>
            </w:r>
            <w:proofErr w:type="spellStart"/>
            <w:r w:rsidRPr="00FE7F68">
              <w:rPr>
                <w:b/>
                <w:bCs/>
              </w:rPr>
              <w:t>PCTPC</w:t>
            </w:r>
            <w:proofErr w:type="spellEnd"/>
            <w:r w:rsidRPr="00FE7F68">
              <w:rPr>
                <w:b/>
                <w:bCs/>
              </w:rPr>
              <w:t xml:space="preserve"> − </w:t>
            </w:r>
            <w:proofErr w:type="spellStart"/>
            <w:r w:rsidRPr="00FE7F68">
              <w:rPr>
                <w:b/>
                <w:bCs/>
              </w:rPr>
              <w:t>PCpriv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8C49E" w14:textId="77777777" w:rsidR="00FE7F68" w:rsidRPr="00FE7F68" w:rsidRDefault="00FE7F68" w:rsidP="00FE7F68">
            <w:pPr>
              <w:spacing w:line="278" w:lineRule="auto"/>
            </w:pPr>
            <w:r w:rsidRPr="00FE7F68">
              <w:t>m² adicionales</w:t>
            </w:r>
          </w:p>
        </w:tc>
        <w:tc>
          <w:tcPr>
            <w:tcW w:w="0" w:type="auto"/>
            <w:vAlign w:val="center"/>
            <w:hideMark/>
          </w:tcPr>
          <w:p w14:paraId="5EBBC547" w14:textId="77777777" w:rsidR="00FE7F68" w:rsidRPr="00FE7F68" w:rsidRDefault="00FE7F68" w:rsidP="00FE7F68">
            <w:pPr>
              <w:spacing w:line="278" w:lineRule="auto"/>
            </w:pPr>
            <w:r w:rsidRPr="00FE7F68">
              <w:t>Derechos transferibles.</w:t>
            </w:r>
          </w:p>
        </w:tc>
      </w:tr>
      <w:tr w:rsidR="00FE7F68" w:rsidRPr="00FE7F68" w14:paraId="759CCAFC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6CD7E5FC" w14:textId="77777777" w:rsidR="00FE7F68" w:rsidRPr="00FE7F68" w:rsidRDefault="00FE7F68" w:rsidP="00FE7F68">
            <w:pPr>
              <w:spacing w:line="278" w:lineRule="auto"/>
            </w:pPr>
            <w:r w:rsidRPr="00FE7F68">
              <w:t>9</w:t>
            </w:r>
          </w:p>
        </w:tc>
        <w:tc>
          <w:tcPr>
            <w:tcW w:w="0" w:type="auto"/>
            <w:vAlign w:val="center"/>
            <w:hideMark/>
          </w:tcPr>
          <w:p w14:paraId="319EF0DB" w14:textId="77777777" w:rsidR="00FE7F68" w:rsidRPr="00FE7F68" w:rsidRDefault="00FE7F68" w:rsidP="00FE7F68">
            <w:pPr>
              <w:spacing w:line="278" w:lineRule="auto"/>
            </w:pPr>
            <w:r w:rsidRPr="00FE7F68">
              <w:t>Potencial por Recuperación Patrimonial</w:t>
            </w:r>
          </w:p>
        </w:tc>
        <w:tc>
          <w:tcPr>
            <w:tcW w:w="0" w:type="auto"/>
            <w:vAlign w:val="center"/>
            <w:hideMark/>
          </w:tcPr>
          <w:p w14:paraId="398AC239" w14:textId="77777777" w:rsidR="00FE7F68" w:rsidRPr="00FE7F68" w:rsidRDefault="00FE7F68" w:rsidP="00FE7F68">
            <w:pPr>
              <w:spacing w:line="278" w:lineRule="auto"/>
            </w:pPr>
            <w:r w:rsidRPr="00FE7F68">
              <w:t xml:space="preserve">S, </w:t>
            </w:r>
            <w:proofErr w:type="spellStart"/>
            <w:r w:rsidRPr="00FE7F68">
              <w:t>FOTemi_rec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9D52F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rPr>
                <w:b/>
                <w:bCs/>
              </w:rPr>
              <w:t>PCREC</w:t>
            </w:r>
            <w:proofErr w:type="spellEnd"/>
            <w:r w:rsidRPr="00FE7F68">
              <w:rPr>
                <w:b/>
                <w:bCs/>
              </w:rPr>
              <w:t xml:space="preserve"> = S × </w:t>
            </w:r>
            <w:proofErr w:type="spellStart"/>
            <w:r w:rsidRPr="00FE7F68">
              <w:rPr>
                <w:b/>
                <w:bCs/>
              </w:rPr>
              <w:t>FOTemi_rec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422B2" w14:textId="77777777" w:rsidR="00FE7F68" w:rsidRPr="00FE7F68" w:rsidRDefault="00FE7F68" w:rsidP="00FE7F68">
            <w:pPr>
              <w:spacing w:line="278" w:lineRule="auto"/>
            </w:pPr>
            <w:r w:rsidRPr="00FE7F68">
              <w:t>m² construibles</w:t>
            </w:r>
          </w:p>
        </w:tc>
        <w:tc>
          <w:tcPr>
            <w:tcW w:w="0" w:type="auto"/>
            <w:vAlign w:val="center"/>
            <w:hideMark/>
          </w:tcPr>
          <w:p w14:paraId="3A33F077" w14:textId="77777777" w:rsidR="00FE7F68" w:rsidRPr="00FE7F68" w:rsidRDefault="00FE7F68" w:rsidP="00FE7F68">
            <w:pPr>
              <w:spacing w:line="278" w:lineRule="auto"/>
            </w:pPr>
            <w:r w:rsidRPr="00FE7F68">
              <w:t>Aplicable a inmuebles alcanzados por este régimen.</w:t>
            </w:r>
          </w:p>
        </w:tc>
      </w:tr>
      <w:tr w:rsidR="00FE7F68" w:rsidRPr="00FE7F68" w14:paraId="3E4EF032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1B2429DF" w14:textId="77777777" w:rsidR="00FE7F68" w:rsidRPr="00FE7F68" w:rsidRDefault="00FE7F68" w:rsidP="00FE7F68">
            <w:pPr>
              <w:spacing w:line="278" w:lineRule="auto"/>
            </w:pPr>
            <w:r w:rsidRPr="00FE7F68">
              <w:t>10</w:t>
            </w:r>
          </w:p>
        </w:tc>
        <w:tc>
          <w:tcPr>
            <w:tcW w:w="0" w:type="auto"/>
            <w:vAlign w:val="center"/>
            <w:hideMark/>
          </w:tcPr>
          <w:p w14:paraId="55672175" w14:textId="77777777" w:rsidR="00FE7F68" w:rsidRPr="00FE7F68" w:rsidRDefault="00FE7F68" w:rsidP="00FE7F68">
            <w:pPr>
              <w:spacing w:line="278" w:lineRule="auto"/>
            </w:pPr>
            <w:r w:rsidRPr="00FE7F68">
              <w:t>Incremento por Recuperación</w:t>
            </w:r>
          </w:p>
        </w:tc>
        <w:tc>
          <w:tcPr>
            <w:tcW w:w="0" w:type="auto"/>
            <w:vAlign w:val="center"/>
            <w:hideMark/>
          </w:tcPr>
          <w:p w14:paraId="707B7059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t>PCREC</w:t>
            </w:r>
            <w:proofErr w:type="spellEnd"/>
            <w:r w:rsidRPr="00FE7F68">
              <w:t xml:space="preserve">, </w:t>
            </w:r>
            <w:proofErr w:type="spellStart"/>
            <w:r w:rsidRPr="00FE7F68">
              <w:t>PCpriv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20749" w14:textId="77777777" w:rsidR="00FE7F68" w:rsidRPr="00FE7F68" w:rsidRDefault="00FE7F68" w:rsidP="00FE7F68">
            <w:pPr>
              <w:spacing w:line="278" w:lineRule="auto"/>
            </w:pPr>
            <w:r w:rsidRPr="00FE7F68">
              <w:rPr>
                <w:b/>
                <w:bCs/>
              </w:rPr>
              <w:t xml:space="preserve">REC = </w:t>
            </w:r>
            <w:proofErr w:type="spellStart"/>
            <w:r w:rsidRPr="00FE7F68">
              <w:rPr>
                <w:b/>
                <w:bCs/>
              </w:rPr>
              <w:t>PCREC</w:t>
            </w:r>
            <w:proofErr w:type="spellEnd"/>
            <w:r w:rsidRPr="00FE7F68">
              <w:rPr>
                <w:b/>
                <w:bCs/>
              </w:rPr>
              <w:t xml:space="preserve"> − </w:t>
            </w:r>
            <w:proofErr w:type="spellStart"/>
            <w:r w:rsidRPr="00FE7F68">
              <w:rPr>
                <w:b/>
                <w:bCs/>
              </w:rPr>
              <w:t>PCpriv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E4639" w14:textId="77777777" w:rsidR="00FE7F68" w:rsidRPr="00FE7F68" w:rsidRDefault="00FE7F68" w:rsidP="00FE7F68">
            <w:pPr>
              <w:spacing w:line="278" w:lineRule="auto"/>
            </w:pPr>
            <w:r w:rsidRPr="00FE7F68">
              <w:t>m² adicionales</w:t>
            </w:r>
          </w:p>
        </w:tc>
        <w:tc>
          <w:tcPr>
            <w:tcW w:w="0" w:type="auto"/>
            <w:vAlign w:val="center"/>
            <w:hideMark/>
          </w:tcPr>
          <w:p w14:paraId="0D48D639" w14:textId="77777777" w:rsidR="00FE7F68" w:rsidRPr="00FE7F68" w:rsidRDefault="00FE7F68" w:rsidP="00FE7F68">
            <w:pPr>
              <w:spacing w:line="278" w:lineRule="auto"/>
            </w:pPr>
            <w:r w:rsidRPr="00FE7F68">
              <w:t>Beneficio urbanístico adicional.</w:t>
            </w:r>
          </w:p>
        </w:tc>
      </w:tr>
      <w:tr w:rsidR="00FE7F68" w:rsidRPr="00FE7F68" w14:paraId="119221F0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75617D6F" w14:textId="77777777" w:rsidR="00FE7F68" w:rsidRPr="00FE7F68" w:rsidRDefault="00FE7F68" w:rsidP="00FE7F68">
            <w:pPr>
              <w:spacing w:line="278" w:lineRule="auto"/>
            </w:pPr>
            <w:r w:rsidRPr="00FE7F68">
              <w:t>11</w:t>
            </w:r>
          </w:p>
        </w:tc>
        <w:tc>
          <w:tcPr>
            <w:tcW w:w="0" w:type="auto"/>
            <w:vAlign w:val="center"/>
            <w:hideMark/>
          </w:tcPr>
          <w:p w14:paraId="38161245" w14:textId="77777777" w:rsidR="00FE7F68" w:rsidRPr="00FE7F68" w:rsidRDefault="00FE7F68" w:rsidP="00FE7F68">
            <w:pPr>
              <w:spacing w:line="278" w:lineRule="auto"/>
            </w:pPr>
            <w:r w:rsidRPr="00FE7F68">
              <w:t>Altura Máxima</w:t>
            </w:r>
          </w:p>
        </w:tc>
        <w:tc>
          <w:tcPr>
            <w:tcW w:w="0" w:type="auto"/>
            <w:vAlign w:val="center"/>
            <w:hideMark/>
          </w:tcPr>
          <w:p w14:paraId="41C7C027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t>Hmax</w:t>
            </w:r>
            <w:proofErr w:type="spellEnd"/>
            <w:r w:rsidRPr="00FE7F68">
              <w:t>, hp</w:t>
            </w:r>
          </w:p>
        </w:tc>
        <w:tc>
          <w:tcPr>
            <w:tcW w:w="0" w:type="auto"/>
            <w:vAlign w:val="center"/>
            <w:hideMark/>
          </w:tcPr>
          <w:p w14:paraId="27235EE7" w14:textId="77777777" w:rsidR="00FE7F68" w:rsidRPr="00FE7F68" w:rsidRDefault="00FE7F68" w:rsidP="00FE7F68">
            <w:pPr>
              <w:spacing w:line="278" w:lineRule="auto"/>
            </w:pPr>
            <w:r w:rsidRPr="00FE7F68">
              <w:rPr>
                <w:b/>
                <w:bCs/>
              </w:rPr>
              <w:t xml:space="preserve">N = </w:t>
            </w:r>
            <w:r w:rsidRPr="00FE7F68">
              <w:rPr>
                <w:rFonts w:ascii="Cambria Math" w:hAnsi="Cambria Math" w:cs="Cambria Math"/>
                <w:b/>
                <w:bCs/>
              </w:rPr>
              <w:t>⌊</w:t>
            </w:r>
            <w:proofErr w:type="spellStart"/>
            <w:r w:rsidRPr="00FE7F68">
              <w:rPr>
                <w:b/>
                <w:bCs/>
              </w:rPr>
              <w:t>Hmax</w:t>
            </w:r>
            <w:proofErr w:type="spellEnd"/>
            <w:r w:rsidRPr="00FE7F68">
              <w:rPr>
                <w:b/>
                <w:bCs/>
              </w:rPr>
              <w:t xml:space="preserve"> / hp</w:t>
            </w:r>
            <w:r w:rsidRPr="00FE7F68">
              <w:rPr>
                <w:rFonts w:ascii="Cambria Math" w:hAnsi="Cambria Math" w:cs="Cambria Math"/>
                <w:b/>
                <w:bCs/>
              </w:rPr>
              <w:t>⌋</w:t>
            </w:r>
          </w:p>
        </w:tc>
        <w:tc>
          <w:tcPr>
            <w:tcW w:w="0" w:type="auto"/>
            <w:vAlign w:val="center"/>
            <w:hideMark/>
          </w:tcPr>
          <w:p w14:paraId="12FC8961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t>Nº</w:t>
            </w:r>
            <w:proofErr w:type="spellEnd"/>
            <w:r w:rsidRPr="00FE7F68">
              <w:t xml:space="preserve"> de pisos</w:t>
            </w:r>
          </w:p>
        </w:tc>
        <w:tc>
          <w:tcPr>
            <w:tcW w:w="0" w:type="auto"/>
            <w:vAlign w:val="center"/>
            <w:hideMark/>
          </w:tcPr>
          <w:p w14:paraId="7D2F1052" w14:textId="77777777" w:rsidR="00FE7F68" w:rsidRPr="00FE7F68" w:rsidRDefault="00FE7F68" w:rsidP="00FE7F68">
            <w:pPr>
              <w:spacing w:line="278" w:lineRule="auto"/>
            </w:pPr>
            <w:r w:rsidRPr="00FE7F68">
              <w:t>hp = altura promedio por piso.</w:t>
            </w:r>
          </w:p>
        </w:tc>
      </w:tr>
      <w:tr w:rsidR="00FE7F68" w:rsidRPr="00FE7F68" w14:paraId="4A3B7192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2E2CA950" w14:textId="77777777" w:rsidR="00FE7F68" w:rsidRPr="00FE7F68" w:rsidRDefault="00FE7F68" w:rsidP="00FE7F68">
            <w:pPr>
              <w:spacing w:line="278" w:lineRule="auto"/>
            </w:pPr>
            <w:r w:rsidRPr="00FE7F68">
              <w:t>12</w:t>
            </w:r>
          </w:p>
        </w:tc>
        <w:tc>
          <w:tcPr>
            <w:tcW w:w="0" w:type="auto"/>
            <w:vAlign w:val="center"/>
            <w:hideMark/>
          </w:tcPr>
          <w:p w14:paraId="02683397" w14:textId="77777777" w:rsidR="00FE7F68" w:rsidRPr="00FE7F68" w:rsidRDefault="00FE7F68" w:rsidP="00FE7F68">
            <w:pPr>
              <w:spacing w:line="278" w:lineRule="auto"/>
            </w:pPr>
            <w:r w:rsidRPr="00FE7F68">
              <w:t>Ancho Edificable</w:t>
            </w:r>
          </w:p>
        </w:tc>
        <w:tc>
          <w:tcPr>
            <w:tcW w:w="0" w:type="auto"/>
            <w:vAlign w:val="center"/>
            <w:hideMark/>
          </w:tcPr>
          <w:p w14:paraId="728FCCF1" w14:textId="77777777" w:rsidR="00FE7F68" w:rsidRPr="00FE7F68" w:rsidRDefault="00FE7F68" w:rsidP="00FE7F68">
            <w:pPr>
              <w:spacing w:line="278" w:lineRule="auto"/>
            </w:pPr>
            <w:r w:rsidRPr="00FE7F68">
              <w:t xml:space="preserve">Frente, </w:t>
            </w:r>
            <w:proofErr w:type="spellStart"/>
            <w:r w:rsidRPr="00FE7F68">
              <w:t>Ri</w:t>
            </w:r>
            <w:proofErr w:type="spellEnd"/>
            <w:r w:rsidRPr="00FE7F68">
              <w:t xml:space="preserve">, </w:t>
            </w:r>
            <w:proofErr w:type="spellStart"/>
            <w:r w:rsidRPr="00FE7F68">
              <w:t>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63663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rPr>
                <w:b/>
                <w:bCs/>
              </w:rPr>
              <w:t>Ae</w:t>
            </w:r>
            <w:proofErr w:type="spellEnd"/>
            <w:r w:rsidRPr="00FE7F68">
              <w:rPr>
                <w:b/>
                <w:bCs/>
              </w:rPr>
              <w:t xml:space="preserve"> = Frente − </w:t>
            </w:r>
            <w:proofErr w:type="spellStart"/>
            <w:r w:rsidRPr="00FE7F68">
              <w:rPr>
                <w:b/>
                <w:bCs/>
              </w:rPr>
              <w:t>Ri</w:t>
            </w:r>
            <w:proofErr w:type="spellEnd"/>
            <w:r w:rsidRPr="00FE7F68">
              <w:rPr>
                <w:b/>
                <w:bCs/>
              </w:rPr>
              <w:t xml:space="preserve"> − </w:t>
            </w:r>
            <w:proofErr w:type="spellStart"/>
            <w:r w:rsidRPr="00FE7F68">
              <w:rPr>
                <w:b/>
                <w:bCs/>
              </w:rPr>
              <w:t>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12FB0" w14:textId="77777777" w:rsidR="00FE7F68" w:rsidRPr="00FE7F68" w:rsidRDefault="00FE7F68" w:rsidP="00FE7F68">
            <w:pPr>
              <w:spacing w:line="278" w:lineRule="auto"/>
            </w:pPr>
            <w:r w:rsidRPr="00FE7F68">
              <w:t>m</w:t>
            </w:r>
          </w:p>
        </w:tc>
        <w:tc>
          <w:tcPr>
            <w:tcW w:w="0" w:type="auto"/>
            <w:vAlign w:val="center"/>
            <w:hideMark/>
          </w:tcPr>
          <w:p w14:paraId="439F1D7F" w14:textId="77777777" w:rsidR="00FE7F68" w:rsidRPr="00FE7F68" w:rsidRDefault="00FE7F68" w:rsidP="00FE7F68">
            <w:pPr>
              <w:spacing w:line="278" w:lineRule="auto"/>
            </w:pPr>
            <w:r w:rsidRPr="00FE7F68">
              <w:t>Ancho útil luego de retiros laterales.</w:t>
            </w:r>
          </w:p>
        </w:tc>
      </w:tr>
      <w:tr w:rsidR="00FE7F68" w:rsidRPr="00FE7F68" w14:paraId="1B368B26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6580BF1C" w14:textId="77777777" w:rsidR="00FE7F68" w:rsidRPr="00FE7F68" w:rsidRDefault="00FE7F68" w:rsidP="00FE7F68">
            <w:pPr>
              <w:spacing w:line="278" w:lineRule="auto"/>
            </w:pPr>
            <w:r w:rsidRPr="00FE7F68">
              <w:t>13</w:t>
            </w:r>
          </w:p>
        </w:tc>
        <w:tc>
          <w:tcPr>
            <w:tcW w:w="0" w:type="auto"/>
            <w:vAlign w:val="center"/>
            <w:hideMark/>
          </w:tcPr>
          <w:p w14:paraId="1730838B" w14:textId="77777777" w:rsidR="00FE7F68" w:rsidRPr="00FE7F68" w:rsidRDefault="00FE7F68" w:rsidP="00FE7F68">
            <w:pPr>
              <w:spacing w:line="278" w:lineRule="auto"/>
            </w:pPr>
            <w:r w:rsidRPr="00FE7F68">
              <w:t>Profundidad Edificable</w:t>
            </w:r>
          </w:p>
        </w:tc>
        <w:tc>
          <w:tcPr>
            <w:tcW w:w="0" w:type="auto"/>
            <w:vAlign w:val="center"/>
            <w:hideMark/>
          </w:tcPr>
          <w:p w14:paraId="3B333454" w14:textId="77777777" w:rsidR="00FE7F68" w:rsidRPr="00FE7F68" w:rsidRDefault="00FE7F68" w:rsidP="00FE7F68">
            <w:pPr>
              <w:spacing w:line="278" w:lineRule="auto"/>
            </w:pPr>
            <w:r w:rsidRPr="00FE7F68">
              <w:t>Fondo, Rf, Rp</w:t>
            </w:r>
          </w:p>
        </w:tc>
        <w:tc>
          <w:tcPr>
            <w:tcW w:w="0" w:type="auto"/>
            <w:vAlign w:val="center"/>
            <w:hideMark/>
          </w:tcPr>
          <w:p w14:paraId="366B4346" w14:textId="77777777" w:rsidR="00FE7F68" w:rsidRPr="00FE7F68" w:rsidRDefault="00FE7F68" w:rsidP="00FE7F68">
            <w:pPr>
              <w:spacing w:line="278" w:lineRule="auto"/>
            </w:pPr>
            <w:r w:rsidRPr="00FE7F68">
              <w:rPr>
                <w:b/>
                <w:bCs/>
              </w:rPr>
              <w:t>Pe = Fondo − Rf − Rp</w:t>
            </w:r>
          </w:p>
        </w:tc>
        <w:tc>
          <w:tcPr>
            <w:tcW w:w="0" w:type="auto"/>
            <w:vAlign w:val="center"/>
            <w:hideMark/>
          </w:tcPr>
          <w:p w14:paraId="4C009637" w14:textId="77777777" w:rsidR="00FE7F68" w:rsidRPr="00FE7F68" w:rsidRDefault="00FE7F68" w:rsidP="00FE7F68">
            <w:pPr>
              <w:spacing w:line="278" w:lineRule="auto"/>
            </w:pPr>
            <w:r w:rsidRPr="00FE7F68">
              <w:t>m</w:t>
            </w:r>
          </w:p>
        </w:tc>
        <w:tc>
          <w:tcPr>
            <w:tcW w:w="0" w:type="auto"/>
            <w:vAlign w:val="center"/>
            <w:hideMark/>
          </w:tcPr>
          <w:p w14:paraId="4D8FA840" w14:textId="77777777" w:rsidR="00FE7F68" w:rsidRPr="00FE7F68" w:rsidRDefault="00FE7F68" w:rsidP="00FE7F68">
            <w:pPr>
              <w:spacing w:line="278" w:lineRule="auto"/>
            </w:pPr>
            <w:r w:rsidRPr="00FE7F68">
              <w:t>Fondo útil luego de retiros frontal y posterior.</w:t>
            </w:r>
          </w:p>
        </w:tc>
      </w:tr>
      <w:tr w:rsidR="00FE7F68" w:rsidRPr="00FE7F68" w14:paraId="4907FFC3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1684F9DD" w14:textId="77777777" w:rsidR="00FE7F68" w:rsidRPr="00FE7F68" w:rsidRDefault="00FE7F68" w:rsidP="00FE7F68">
            <w:pPr>
              <w:spacing w:line="278" w:lineRule="auto"/>
            </w:pPr>
            <w:r w:rsidRPr="00FE7F68">
              <w:t>14</w:t>
            </w:r>
          </w:p>
        </w:tc>
        <w:tc>
          <w:tcPr>
            <w:tcW w:w="0" w:type="auto"/>
            <w:vAlign w:val="center"/>
            <w:hideMark/>
          </w:tcPr>
          <w:p w14:paraId="06724A96" w14:textId="77777777" w:rsidR="00FE7F68" w:rsidRPr="00FE7F68" w:rsidRDefault="00FE7F68" w:rsidP="00FE7F68">
            <w:pPr>
              <w:spacing w:line="278" w:lineRule="auto"/>
            </w:pPr>
            <w:r w:rsidRPr="00FE7F68">
              <w:t>Planta Máxima</w:t>
            </w:r>
          </w:p>
        </w:tc>
        <w:tc>
          <w:tcPr>
            <w:tcW w:w="0" w:type="auto"/>
            <w:vAlign w:val="center"/>
            <w:hideMark/>
          </w:tcPr>
          <w:p w14:paraId="69A411EA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t>Ae</w:t>
            </w:r>
            <w:proofErr w:type="spellEnd"/>
            <w:r w:rsidRPr="00FE7F68">
              <w:t>, Pe</w:t>
            </w:r>
          </w:p>
        </w:tc>
        <w:tc>
          <w:tcPr>
            <w:tcW w:w="0" w:type="auto"/>
            <w:vAlign w:val="center"/>
            <w:hideMark/>
          </w:tcPr>
          <w:p w14:paraId="56502B67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rPr>
                <w:b/>
                <w:bCs/>
              </w:rPr>
              <w:t>Aplanta</w:t>
            </w:r>
            <w:proofErr w:type="spellEnd"/>
            <w:r w:rsidRPr="00FE7F68">
              <w:rPr>
                <w:b/>
                <w:bCs/>
              </w:rPr>
              <w:t xml:space="preserve"> = </w:t>
            </w:r>
            <w:proofErr w:type="spellStart"/>
            <w:r w:rsidRPr="00FE7F68">
              <w:rPr>
                <w:b/>
                <w:bCs/>
              </w:rPr>
              <w:t>Ae</w:t>
            </w:r>
            <w:proofErr w:type="spellEnd"/>
            <w:r w:rsidRPr="00FE7F68">
              <w:rPr>
                <w:b/>
                <w:bCs/>
              </w:rPr>
              <w:t xml:space="preserve"> × Pe</w:t>
            </w:r>
          </w:p>
        </w:tc>
        <w:tc>
          <w:tcPr>
            <w:tcW w:w="0" w:type="auto"/>
            <w:vAlign w:val="center"/>
            <w:hideMark/>
          </w:tcPr>
          <w:p w14:paraId="5C9DEFC0" w14:textId="77777777" w:rsidR="00FE7F68" w:rsidRPr="00FE7F68" w:rsidRDefault="00FE7F68" w:rsidP="00FE7F68">
            <w:pPr>
              <w:spacing w:line="278" w:lineRule="auto"/>
            </w:pPr>
            <w:r w:rsidRPr="00FE7F68">
              <w:t>m²</w:t>
            </w:r>
          </w:p>
        </w:tc>
        <w:tc>
          <w:tcPr>
            <w:tcW w:w="0" w:type="auto"/>
            <w:vAlign w:val="center"/>
            <w:hideMark/>
          </w:tcPr>
          <w:p w14:paraId="320370B8" w14:textId="77777777" w:rsidR="00FE7F68" w:rsidRPr="00FE7F68" w:rsidRDefault="00FE7F68" w:rsidP="00FE7F68">
            <w:pPr>
              <w:spacing w:line="278" w:lineRule="auto"/>
            </w:pPr>
            <w:r w:rsidRPr="00FE7F68">
              <w:t>Superficie máxima por nivel.</w:t>
            </w:r>
          </w:p>
        </w:tc>
      </w:tr>
      <w:tr w:rsidR="00FE7F68" w:rsidRPr="00FE7F68" w14:paraId="77983655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52EBA92A" w14:textId="77777777" w:rsidR="00FE7F68" w:rsidRPr="00FE7F68" w:rsidRDefault="00FE7F68" w:rsidP="00FE7F68">
            <w:pPr>
              <w:spacing w:line="278" w:lineRule="auto"/>
            </w:pPr>
            <w:r w:rsidRPr="00FE7F68">
              <w:t>15</w:t>
            </w:r>
          </w:p>
        </w:tc>
        <w:tc>
          <w:tcPr>
            <w:tcW w:w="0" w:type="auto"/>
            <w:vAlign w:val="center"/>
            <w:hideMark/>
          </w:tcPr>
          <w:p w14:paraId="35C59B7B" w14:textId="77777777" w:rsidR="00FE7F68" w:rsidRPr="00FE7F68" w:rsidRDefault="00FE7F68" w:rsidP="00FE7F68">
            <w:pPr>
              <w:spacing w:line="278" w:lineRule="auto"/>
            </w:pPr>
            <w:r w:rsidRPr="00FE7F68">
              <w:t>Potencial por Altura</w:t>
            </w:r>
          </w:p>
        </w:tc>
        <w:tc>
          <w:tcPr>
            <w:tcW w:w="0" w:type="auto"/>
            <w:vAlign w:val="center"/>
            <w:hideMark/>
          </w:tcPr>
          <w:p w14:paraId="78EA94BF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t>Aplanta</w:t>
            </w:r>
            <w:proofErr w:type="spellEnd"/>
            <w:r w:rsidRPr="00FE7F68">
              <w:t>, N</w:t>
            </w:r>
          </w:p>
        </w:tc>
        <w:tc>
          <w:tcPr>
            <w:tcW w:w="0" w:type="auto"/>
            <w:vAlign w:val="center"/>
            <w:hideMark/>
          </w:tcPr>
          <w:p w14:paraId="5A596623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rPr>
                <w:b/>
                <w:bCs/>
              </w:rPr>
              <w:t>PCaltura</w:t>
            </w:r>
            <w:proofErr w:type="spellEnd"/>
            <w:r w:rsidRPr="00FE7F68">
              <w:rPr>
                <w:b/>
                <w:bCs/>
              </w:rPr>
              <w:t xml:space="preserve"> = </w:t>
            </w:r>
            <w:proofErr w:type="spellStart"/>
            <w:r w:rsidRPr="00FE7F68">
              <w:rPr>
                <w:b/>
                <w:bCs/>
              </w:rPr>
              <w:t>Aplanta</w:t>
            </w:r>
            <w:proofErr w:type="spellEnd"/>
            <w:r w:rsidRPr="00FE7F68">
              <w:rPr>
                <w:b/>
                <w:bCs/>
              </w:rPr>
              <w:t xml:space="preserve"> × N</w:t>
            </w:r>
          </w:p>
        </w:tc>
        <w:tc>
          <w:tcPr>
            <w:tcW w:w="0" w:type="auto"/>
            <w:vAlign w:val="center"/>
            <w:hideMark/>
          </w:tcPr>
          <w:p w14:paraId="32B02535" w14:textId="77777777" w:rsidR="00FE7F68" w:rsidRPr="00FE7F68" w:rsidRDefault="00FE7F68" w:rsidP="00FE7F68">
            <w:pPr>
              <w:spacing w:line="278" w:lineRule="auto"/>
            </w:pPr>
            <w:r w:rsidRPr="00FE7F68">
              <w:t>m²</w:t>
            </w:r>
          </w:p>
        </w:tc>
        <w:tc>
          <w:tcPr>
            <w:tcW w:w="0" w:type="auto"/>
            <w:vAlign w:val="center"/>
            <w:hideMark/>
          </w:tcPr>
          <w:p w14:paraId="2A902996" w14:textId="77777777" w:rsidR="00FE7F68" w:rsidRPr="00FE7F68" w:rsidRDefault="00FE7F68" w:rsidP="00FE7F68">
            <w:pPr>
              <w:spacing w:line="278" w:lineRule="auto"/>
            </w:pPr>
            <w:r w:rsidRPr="00FE7F68">
              <w:t>Límite físico por altura.</w:t>
            </w:r>
          </w:p>
        </w:tc>
      </w:tr>
      <w:tr w:rsidR="00FE7F68" w:rsidRPr="00FE7F68" w14:paraId="40F79D44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256948BA" w14:textId="77777777" w:rsidR="00FE7F68" w:rsidRPr="00FE7F68" w:rsidRDefault="00FE7F68" w:rsidP="00FE7F68">
            <w:pPr>
              <w:spacing w:line="278" w:lineRule="auto"/>
            </w:pPr>
            <w:r w:rsidRPr="00FE7F68"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5317C622" w14:textId="77777777" w:rsidR="00FE7F68" w:rsidRPr="00FE7F68" w:rsidRDefault="00FE7F68" w:rsidP="00FE7F68">
            <w:pPr>
              <w:spacing w:line="278" w:lineRule="auto"/>
            </w:pPr>
            <w:r w:rsidRPr="00FE7F68">
              <w:t>Ocupación Real PB</w:t>
            </w:r>
          </w:p>
        </w:tc>
        <w:tc>
          <w:tcPr>
            <w:tcW w:w="0" w:type="auto"/>
            <w:vAlign w:val="center"/>
            <w:hideMark/>
          </w:tcPr>
          <w:p w14:paraId="5218F9E4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t>APB</w:t>
            </w:r>
            <w:proofErr w:type="spellEnd"/>
            <w:r w:rsidRPr="00FE7F68">
              <w:t xml:space="preserve">, </w:t>
            </w:r>
            <w:proofErr w:type="spellStart"/>
            <w:r w:rsidRPr="00FE7F68">
              <w:t>Aplanta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77D1E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rPr>
                <w:b/>
                <w:bCs/>
              </w:rPr>
              <w:t>APBreal</w:t>
            </w:r>
            <w:proofErr w:type="spellEnd"/>
            <w:r w:rsidRPr="00FE7F68">
              <w:rPr>
                <w:b/>
                <w:bCs/>
              </w:rPr>
              <w:t xml:space="preserve"> = MIN(</w:t>
            </w:r>
            <w:proofErr w:type="spellStart"/>
            <w:r w:rsidRPr="00FE7F68">
              <w:rPr>
                <w:b/>
                <w:bCs/>
              </w:rPr>
              <w:t>APB</w:t>
            </w:r>
            <w:proofErr w:type="spellEnd"/>
            <w:r w:rsidRPr="00FE7F68">
              <w:rPr>
                <w:b/>
                <w:bCs/>
              </w:rPr>
              <w:t xml:space="preserve">, </w:t>
            </w:r>
            <w:proofErr w:type="spellStart"/>
            <w:r w:rsidRPr="00FE7F68">
              <w:rPr>
                <w:b/>
                <w:bCs/>
              </w:rPr>
              <w:t>Aplanta</w:t>
            </w:r>
            <w:proofErr w:type="spellEnd"/>
            <w:r w:rsidRPr="00FE7F6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C7A0D9" w14:textId="77777777" w:rsidR="00FE7F68" w:rsidRPr="00FE7F68" w:rsidRDefault="00FE7F68" w:rsidP="00FE7F68">
            <w:pPr>
              <w:spacing w:line="278" w:lineRule="auto"/>
            </w:pPr>
            <w:r w:rsidRPr="00FE7F68">
              <w:t>m²</w:t>
            </w:r>
          </w:p>
        </w:tc>
        <w:tc>
          <w:tcPr>
            <w:tcW w:w="0" w:type="auto"/>
            <w:vAlign w:val="center"/>
            <w:hideMark/>
          </w:tcPr>
          <w:p w14:paraId="5F725A1B" w14:textId="77777777" w:rsidR="00FE7F68" w:rsidRPr="00FE7F68" w:rsidRDefault="00FE7F68" w:rsidP="00FE7F68">
            <w:pPr>
              <w:spacing w:line="278" w:lineRule="auto"/>
            </w:pPr>
            <w:r w:rsidRPr="00FE7F68">
              <w:t>La ocupación efectiva nunca supera la envolvente.</w:t>
            </w:r>
          </w:p>
        </w:tc>
      </w:tr>
      <w:tr w:rsidR="00FE7F68" w:rsidRPr="00FE7F68" w14:paraId="7CA38141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76592346" w14:textId="77777777" w:rsidR="00FE7F68" w:rsidRPr="00FE7F68" w:rsidRDefault="00FE7F68" w:rsidP="00FE7F68">
            <w:pPr>
              <w:spacing w:line="278" w:lineRule="auto"/>
            </w:pPr>
            <w:r w:rsidRPr="00FE7F68">
              <w:t>17</w:t>
            </w:r>
          </w:p>
        </w:tc>
        <w:tc>
          <w:tcPr>
            <w:tcW w:w="0" w:type="auto"/>
            <w:vAlign w:val="center"/>
            <w:hideMark/>
          </w:tcPr>
          <w:p w14:paraId="54AB3202" w14:textId="77777777" w:rsidR="00FE7F68" w:rsidRPr="00FE7F68" w:rsidRDefault="00FE7F68" w:rsidP="00FE7F68">
            <w:pPr>
              <w:spacing w:line="278" w:lineRule="auto"/>
            </w:pPr>
            <w:r w:rsidRPr="00FE7F68">
              <w:t>Potencial Constructivo Real</w:t>
            </w:r>
          </w:p>
        </w:tc>
        <w:tc>
          <w:tcPr>
            <w:tcW w:w="0" w:type="auto"/>
            <w:vAlign w:val="center"/>
            <w:hideMark/>
          </w:tcPr>
          <w:p w14:paraId="46AA610D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t>PCFOT</w:t>
            </w:r>
            <w:proofErr w:type="spellEnd"/>
            <w:r w:rsidRPr="00FE7F68">
              <w:t xml:space="preserve">, </w:t>
            </w:r>
            <w:proofErr w:type="spellStart"/>
            <w:r w:rsidRPr="00FE7F68">
              <w:t>PCaltura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9FFE6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rPr>
                <w:b/>
                <w:bCs/>
              </w:rPr>
              <w:t>PCreal</w:t>
            </w:r>
            <w:proofErr w:type="spellEnd"/>
            <w:r w:rsidRPr="00FE7F68">
              <w:rPr>
                <w:b/>
                <w:bCs/>
              </w:rPr>
              <w:t xml:space="preserve"> = MIN(</w:t>
            </w:r>
            <w:proofErr w:type="spellStart"/>
            <w:r w:rsidRPr="00FE7F68">
              <w:rPr>
                <w:b/>
                <w:bCs/>
              </w:rPr>
              <w:t>PCFOT</w:t>
            </w:r>
            <w:proofErr w:type="spellEnd"/>
            <w:r w:rsidRPr="00FE7F68">
              <w:rPr>
                <w:b/>
                <w:bCs/>
              </w:rPr>
              <w:t xml:space="preserve">, </w:t>
            </w:r>
            <w:proofErr w:type="spellStart"/>
            <w:r w:rsidRPr="00FE7F68">
              <w:rPr>
                <w:b/>
                <w:bCs/>
              </w:rPr>
              <w:t>PCaltura</w:t>
            </w:r>
            <w:proofErr w:type="spellEnd"/>
            <w:r w:rsidRPr="00FE7F6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BADBAB" w14:textId="77777777" w:rsidR="00FE7F68" w:rsidRPr="00FE7F68" w:rsidRDefault="00FE7F68" w:rsidP="00FE7F68">
            <w:pPr>
              <w:spacing w:line="278" w:lineRule="auto"/>
            </w:pPr>
            <w:r w:rsidRPr="00FE7F68">
              <w:t>m²</w:t>
            </w:r>
          </w:p>
        </w:tc>
        <w:tc>
          <w:tcPr>
            <w:tcW w:w="0" w:type="auto"/>
            <w:vAlign w:val="center"/>
            <w:hideMark/>
          </w:tcPr>
          <w:p w14:paraId="4F8A030A" w14:textId="77777777" w:rsidR="00FE7F68" w:rsidRPr="00FE7F68" w:rsidRDefault="00FE7F68" w:rsidP="00FE7F68">
            <w:pPr>
              <w:spacing w:line="278" w:lineRule="auto"/>
            </w:pPr>
            <w:r w:rsidRPr="00FE7F68">
              <w:t>Potencial efectivo del inmueble.</w:t>
            </w:r>
          </w:p>
        </w:tc>
      </w:tr>
      <w:tr w:rsidR="00FE7F68" w:rsidRPr="00FE7F68" w14:paraId="5F1192EB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27A286A9" w14:textId="77777777" w:rsidR="00FE7F68" w:rsidRPr="00FE7F68" w:rsidRDefault="00FE7F68" w:rsidP="00FE7F68">
            <w:pPr>
              <w:spacing w:line="278" w:lineRule="auto"/>
            </w:pPr>
            <w:r w:rsidRPr="00FE7F68">
              <w:t>18</w:t>
            </w:r>
          </w:p>
        </w:tc>
        <w:tc>
          <w:tcPr>
            <w:tcW w:w="0" w:type="auto"/>
            <w:vAlign w:val="center"/>
            <w:hideMark/>
          </w:tcPr>
          <w:p w14:paraId="2114D88A" w14:textId="77777777" w:rsidR="00FE7F68" w:rsidRPr="00FE7F68" w:rsidRDefault="00FE7F68" w:rsidP="00FE7F68">
            <w:pPr>
              <w:spacing w:line="278" w:lineRule="auto"/>
            </w:pPr>
            <w:r w:rsidRPr="00FE7F68">
              <w:t>Índice de Aprovechamiento</w:t>
            </w:r>
          </w:p>
        </w:tc>
        <w:tc>
          <w:tcPr>
            <w:tcW w:w="0" w:type="auto"/>
            <w:vAlign w:val="center"/>
            <w:hideMark/>
          </w:tcPr>
          <w:p w14:paraId="37C3E320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t>PCreal</w:t>
            </w:r>
            <w:proofErr w:type="spellEnd"/>
            <w:r w:rsidRPr="00FE7F68">
              <w:t>, S</w:t>
            </w:r>
          </w:p>
        </w:tc>
        <w:tc>
          <w:tcPr>
            <w:tcW w:w="0" w:type="auto"/>
            <w:vAlign w:val="center"/>
            <w:hideMark/>
          </w:tcPr>
          <w:p w14:paraId="70ED16EB" w14:textId="77777777" w:rsidR="00FE7F68" w:rsidRPr="00FE7F68" w:rsidRDefault="00FE7F68" w:rsidP="00FE7F68">
            <w:pPr>
              <w:spacing w:line="278" w:lineRule="auto"/>
            </w:pPr>
            <w:r w:rsidRPr="00FE7F68">
              <w:rPr>
                <w:b/>
                <w:bCs/>
              </w:rPr>
              <w:t xml:space="preserve">IA = </w:t>
            </w:r>
            <w:proofErr w:type="spellStart"/>
            <w:r w:rsidRPr="00FE7F68">
              <w:rPr>
                <w:b/>
                <w:bCs/>
              </w:rPr>
              <w:t>PCreal</w:t>
            </w:r>
            <w:proofErr w:type="spellEnd"/>
            <w:r w:rsidRPr="00FE7F68">
              <w:rPr>
                <w:b/>
                <w:bCs/>
              </w:rPr>
              <w:t xml:space="preserve"> / S</w:t>
            </w:r>
          </w:p>
        </w:tc>
        <w:tc>
          <w:tcPr>
            <w:tcW w:w="0" w:type="auto"/>
            <w:vAlign w:val="center"/>
            <w:hideMark/>
          </w:tcPr>
          <w:p w14:paraId="52951C79" w14:textId="77777777" w:rsidR="00FE7F68" w:rsidRPr="00FE7F68" w:rsidRDefault="00FE7F68" w:rsidP="00FE7F68">
            <w:pPr>
              <w:spacing w:line="278" w:lineRule="auto"/>
            </w:pPr>
            <w:r w:rsidRPr="00FE7F68">
              <w:t>adimensional</w:t>
            </w:r>
          </w:p>
        </w:tc>
        <w:tc>
          <w:tcPr>
            <w:tcW w:w="0" w:type="auto"/>
            <w:vAlign w:val="center"/>
            <w:hideMark/>
          </w:tcPr>
          <w:p w14:paraId="3D722566" w14:textId="77777777" w:rsidR="00FE7F68" w:rsidRPr="00FE7F68" w:rsidRDefault="00FE7F68" w:rsidP="00FE7F68">
            <w:pPr>
              <w:spacing w:line="278" w:lineRule="auto"/>
            </w:pPr>
            <w:r w:rsidRPr="00FE7F68">
              <w:t>Permite comparar parcelas.</w:t>
            </w:r>
          </w:p>
        </w:tc>
      </w:tr>
      <w:tr w:rsidR="00FE7F68" w:rsidRPr="00FE7F68" w14:paraId="62B93230" w14:textId="77777777" w:rsidTr="00FE7F68">
        <w:trPr>
          <w:trHeight w:val="397"/>
        </w:trPr>
        <w:tc>
          <w:tcPr>
            <w:tcW w:w="0" w:type="auto"/>
            <w:vAlign w:val="center"/>
            <w:hideMark/>
          </w:tcPr>
          <w:p w14:paraId="403E2B8B" w14:textId="77777777" w:rsidR="00FE7F68" w:rsidRPr="00FE7F68" w:rsidRDefault="00FE7F68" w:rsidP="00FE7F68">
            <w:pPr>
              <w:spacing w:line="278" w:lineRule="auto"/>
            </w:pPr>
            <w:r w:rsidRPr="00FE7F68">
              <w:t>19</w:t>
            </w:r>
          </w:p>
        </w:tc>
        <w:tc>
          <w:tcPr>
            <w:tcW w:w="0" w:type="auto"/>
            <w:vAlign w:val="center"/>
            <w:hideMark/>
          </w:tcPr>
          <w:p w14:paraId="2C195C19" w14:textId="77777777" w:rsidR="00FE7F68" w:rsidRPr="00FE7F68" w:rsidRDefault="00FE7F68" w:rsidP="00FE7F68">
            <w:pPr>
              <w:spacing w:line="278" w:lineRule="auto"/>
            </w:pPr>
            <w:r w:rsidRPr="00FE7F68">
              <w:t>Factor de Utilización</w:t>
            </w:r>
          </w:p>
        </w:tc>
        <w:tc>
          <w:tcPr>
            <w:tcW w:w="0" w:type="auto"/>
            <w:vAlign w:val="center"/>
            <w:hideMark/>
          </w:tcPr>
          <w:p w14:paraId="63EEF46F" w14:textId="77777777" w:rsidR="00FE7F68" w:rsidRPr="00FE7F68" w:rsidRDefault="00FE7F68" w:rsidP="00FE7F68">
            <w:pPr>
              <w:spacing w:line="278" w:lineRule="auto"/>
            </w:pPr>
            <w:proofErr w:type="spellStart"/>
            <w:r w:rsidRPr="00FE7F68">
              <w:t>SCproyecto</w:t>
            </w:r>
            <w:proofErr w:type="spellEnd"/>
            <w:r w:rsidRPr="00FE7F68">
              <w:t xml:space="preserve">, </w:t>
            </w:r>
            <w:proofErr w:type="spellStart"/>
            <w:r w:rsidRPr="00FE7F68">
              <w:t>PCreal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43FDB" w14:textId="77777777" w:rsidR="00FE7F68" w:rsidRPr="00FE7F68" w:rsidRDefault="00FE7F68" w:rsidP="00FE7F68">
            <w:pPr>
              <w:spacing w:line="278" w:lineRule="auto"/>
            </w:pPr>
            <w:r w:rsidRPr="00FE7F68">
              <w:rPr>
                <w:b/>
                <w:bCs/>
              </w:rPr>
              <w:t>FU = (</w:t>
            </w:r>
            <w:proofErr w:type="spellStart"/>
            <w:r w:rsidRPr="00FE7F68">
              <w:rPr>
                <w:b/>
                <w:bCs/>
              </w:rPr>
              <w:t>SCproyecto</w:t>
            </w:r>
            <w:proofErr w:type="spellEnd"/>
            <w:r w:rsidRPr="00FE7F68">
              <w:rPr>
                <w:b/>
                <w:bCs/>
              </w:rPr>
              <w:t xml:space="preserve"> / </w:t>
            </w:r>
            <w:proofErr w:type="spellStart"/>
            <w:r w:rsidRPr="00FE7F68">
              <w:rPr>
                <w:b/>
                <w:bCs/>
              </w:rPr>
              <w:t>PCreal</w:t>
            </w:r>
            <w:proofErr w:type="spellEnd"/>
            <w:r w:rsidRPr="00FE7F68">
              <w:rPr>
                <w:b/>
                <w:bCs/>
              </w:rPr>
              <w:t>) × 100</w:t>
            </w:r>
          </w:p>
        </w:tc>
        <w:tc>
          <w:tcPr>
            <w:tcW w:w="0" w:type="auto"/>
            <w:vAlign w:val="center"/>
            <w:hideMark/>
          </w:tcPr>
          <w:p w14:paraId="46B2A63A" w14:textId="77777777" w:rsidR="00FE7F68" w:rsidRPr="00FE7F68" w:rsidRDefault="00FE7F68" w:rsidP="00FE7F68">
            <w:pPr>
              <w:spacing w:line="278" w:lineRule="auto"/>
            </w:pPr>
            <w:r w:rsidRPr="00FE7F68">
              <w:t>%</w:t>
            </w:r>
          </w:p>
        </w:tc>
        <w:tc>
          <w:tcPr>
            <w:tcW w:w="0" w:type="auto"/>
            <w:vAlign w:val="center"/>
            <w:hideMark/>
          </w:tcPr>
          <w:p w14:paraId="4E9FC79A" w14:textId="77777777" w:rsidR="00FE7F68" w:rsidRPr="00FE7F68" w:rsidRDefault="00FE7F68" w:rsidP="00FE7F68">
            <w:pPr>
              <w:spacing w:line="278" w:lineRule="auto"/>
            </w:pPr>
            <w:r w:rsidRPr="00FE7F68">
              <w:t>Mide el grado de aprovechamiento del potencial.</w:t>
            </w:r>
          </w:p>
        </w:tc>
      </w:tr>
    </w:tbl>
    <w:p w14:paraId="75C75412" w14:textId="77777777" w:rsidR="002D7475" w:rsidRDefault="002D7475"/>
    <w:sectPr w:rsidR="002D7475" w:rsidSect="00FE7F68">
      <w:pgSz w:w="16838" w:h="11906" w:orient="landscape"/>
      <w:pgMar w:top="568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68"/>
    <w:rsid w:val="00022DAD"/>
    <w:rsid w:val="000A169E"/>
    <w:rsid w:val="000A2BC2"/>
    <w:rsid w:val="0012723D"/>
    <w:rsid w:val="00153A13"/>
    <w:rsid w:val="00155CCC"/>
    <w:rsid w:val="002116DC"/>
    <w:rsid w:val="00212222"/>
    <w:rsid w:val="002D7475"/>
    <w:rsid w:val="004557ED"/>
    <w:rsid w:val="005915B9"/>
    <w:rsid w:val="005938FD"/>
    <w:rsid w:val="006A0CE0"/>
    <w:rsid w:val="007F4BE2"/>
    <w:rsid w:val="008B7BA3"/>
    <w:rsid w:val="00A71316"/>
    <w:rsid w:val="00A813D8"/>
    <w:rsid w:val="00B31CD2"/>
    <w:rsid w:val="00B74DBD"/>
    <w:rsid w:val="00B93E20"/>
    <w:rsid w:val="00CA635A"/>
    <w:rsid w:val="00D97C12"/>
    <w:rsid w:val="00E311BA"/>
    <w:rsid w:val="00EF5B18"/>
    <w:rsid w:val="00FE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49EE90"/>
  <w15:chartTrackingRefBased/>
  <w15:docId w15:val="{A6B24266-5D55-4115-9E2A-1460D55D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F6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7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Del Val</dc:creator>
  <cp:keywords/>
  <dc:description/>
  <cp:lastModifiedBy>Virginia Del Val</cp:lastModifiedBy>
  <cp:revision>1</cp:revision>
  <dcterms:created xsi:type="dcterms:W3CDTF">2026-06-25T22:07:00Z</dcterms:created>
  <dcterms:modified xsi:type="dcterms:W3CDTF">2026-06-26T00:17:00Z</dcterms:modified>
</cp:coreProperties>
</file>