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4CE1" w:rsidRPr="00234CE1" w:rsidRDefault="00234CE1" w:rsidP="00910488">
      <w:pPr>
        <w:jc w:val="both"/>
        <w:rPr>
          <w:lang w:val="en-CA"/>
        </w:rPr>
      </w:pPr>
      <w:r>
        <w:rPr>
          <w:lang w:val="en-CA"/>
        </w:rPr>
        <w:t xml:space="preserve">Table: Names of all state variables modelled in the WCVI-E2E model. Most state variables correspond to functional groups encompassing several species. Scientific names are provided when the state variable corresponds to a single species. </w:t>
      </w:r>
      <w:r w:rsidR="001E4652">
        <w:rPr>
          <w:lang w:val="en-CA"/>
        </w:rPr>
        <w:t>The v</w:t>
      </w:r>
      <w:r>
        <w:rPr>
          <w:lang w:val="en-CA"/>
        </w:rPr>
        <w:t>arname and varid c</w:t>
      </w:r>
      <w:r w:rsidR="001E4652">
        <w:rPr>
          <w:lang w:val="en-CA"/>
        </w:rPr>
        <w:t>olumns provide the codes for</w:t>
      </w:r>
      <w:r>
        <w:rPr>
          <w:lang w:val="en-CA"/>
        </w:rPr>
        <w:t xml:space="preserve"> </w:t>
      </w:r>
      <w:r w:rsidR="001E4652">
        <w:rPr>
          <w:lang w:val="en-CA"/>
        </w:rPr>
        <w:t>plotting model outputs in WCVI-E2E_run.m.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2934"/>
        <w:gridCol w:w="2142"/>
        <w:gridCol w:w="2142"/>
        <w:gridCol w:w="2142"/>
      </w:tblGrid>
      <w:tr w:rsidR="00234CE1" w:rsidRPr="006D104A" w:rsidTr="00234CE1">
        <w:trPr>
          <w:trHeight w:val="20"/>
        </w:trPr>
        <w:tc>
          <w:tcPr>
            <w:tcW w:w="1567" w:type="pct"/>
            <w:tcBorders>
              <w:top w:val="single" w:sz="4" w:space="0" w:color="000000"/>
              <w:left w:val="nil"/>
              <w:bottom w:val="single" w:sz="12" w:space="0" w:color="000000"/>
              <w:right w:val="nil"/>
            </w:tcBorders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b/>
                <w:bCs/>
                <w:sz w:val="20"/>
                <w:szCs w:val="20"/>
                <w:lang w:val="en-CA" w:eastAsia="en-CA"/>
              </w:rPr>
            </w:pPr>
            <w:r w:rsidRPr="006D104A">
              <w:rPr>
                <w:rFonts w:ascii="Calibri" w:eastAsia="Calibri" w:hAnsi="Calibri" w:cs="Calibri"/>
                <w:b/>
                <w:bCs/>
                <w:sz w:val="20"/>
                <w:szCs w:val="20"/>
                <w:lang w:val="en-CA" w:eastAsia="en-CA"/>
              </w:rPr>
              <w:t>Name</w:t>
            </w:r>
          </w:p>
        </w:tc>
        <w:tc>
          <w:tcPr>
            <w:tcW w:w="1144" w:type="pct"/>
            <w:tcBorders>
              <w:top w:val="single" w:sz="4" w:space="0" w:color="000000"/>
              <w:left w:val="nil"/>
              <w:bottom w:val="single" w:sz="12" w:space="0" w:color="000000"/>
              <w:right w:val="nil"/>
            </w:tcBorders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b/>
                <w:bCs/>
                <w:sz w:val="20"/>
                <w:szCs w:val="20"/>
                <w:lang w:val="en-CA" w:eastAsia="en-CA"/>
              </w:rPr>
            </w:pPr>
            <w:r w:rsidRPr="006D104A">
              <w:rPr>
                <w:rFonts w:ascii="Calibri" w:eastAsia="Calibri" w:hAnsi="Calibri" w:cs="Calibri"/>
                <w:b/>
                <w:bCs/>
                <w:sz w:val="20"/>
                <w:szCs w:val="20"/>
                <w:lang w:val="en-CA" w:eastAsia="en-CA"/>
              </w:rPr>
              <w:t>Scientific name</w:t>
            </w:r>
          </w:p>
        </w:tc>
        <w:tc>
          <w:tcPr>
            <w:tcW w:w="1144" w:type="pct"/>
            <w:tcBorders>
              <w:top w:val="single" w:sz="4" w:space="0" w:color="000000"/>
              <w:left w:val="nil"/>
              <w:bottom w:val="single" w:sz="12" w:space="0" w:color="000000"/>
              <w:right w:val="nil"/>
            </w:tcBorders>
          </w:tcPr>
          <w:p w:rsidR="00234CE1" w:rsidRPr="006D104A" w:rsidRDefault="008E6313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b/>
                <w:bCs/>
                <w:sz w:val="20"/>
                <w:szCs w:val="20"/>
                <w:lang w:val="en-CA" w:eastAsia="en-CA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  <w:lang w:val="en-CA" w:eastAsia="en-CA"/>
              </w:rPr>
              <w:t>v</w:t>
            </w:r>
            <w:r w:rsidR="00234CE1">
              <w:rPr>
                <w:rFonts w:ascii="Calibri" w:eastAsia="Calibri" w:hAnsi="Calibri" w:cs="Calibri"/>
                <w:b/>
                <w:bCs/>
                <w:sz w:val="20"/>
                <w:szCs w:val="20"/>
                <w:lang w:val="en-CA" w:eastAsia="en-CA"/>
              </w:rPr>
              <w:t>arname</w:t>
            </w:r>
          </w:p>
        </w:tc>
        <w:tc>
          <w:tcPr>
            <w:tcW w:w="1144" w:type="pct"/>
            <w:tcBorders>
              <w:top w:val="single" w:sz="4" w:space="0" w:color="000000"/>
              <w:left w:val="nil"/>
              <w:bottom w:val="single" w:sz="12" w:space="0" w:color="000000"/>
              <w:right w:val="nil"/>
            </w:tcBorders>
          </w:tcPr>
          <w:p w:rsidR="00234CE1" w:rsidRPr="006D104A" w:rsidRDefault="008E6313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b/>
                <w:bCs/>
                <w:sz w:val="20"/>
                <w:szCs w:val="20"/>
                <w:lang w:val="en-CA" w:eastAsia="en-CA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  <w:lang w:val="en-CA" w:eastAsia="en-CA"/>
              </w:rPr>
              <w:t>v</w:t>
            </w:r>
            <w:r w:rsidR="00234CE1">
              <w:rPr>
                <w:rFonts w:ascii="Calibri" w:eastAsia="Calibri" w:hAnsi="Calibri" w:cs="Calibri"/>
                <w:b/>
                <w:bCs/>
                <w:sz w:val="20"/>
                <w:szCs w:val="20"/>
                <w:lang w:val="en-CA" w:eastAsia="en-CA"/>
              </w:rPr>
              <w:t>arid</w:t>
            </w:r>
          </w:p>
        </w:tc>
      </w:tr>
      <w:tr w:rsidR="00234CE1" w:rsidRPr="006D104A" w:rsidTr="00234CE1">
        <w:trPr>
          <w:trHeight w:val="20"/>
        </w:trPr>
        <w:tc>
          <w:tcPr>
            <w:tcW w:w="1567" w:type="pct"/>
            <w:tcBorders>
              <w:top w:val="single" w:sz="12" w:space="0" w:color="000000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 w:rsidRPr="006D104A"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Temperature</w:t>
            </w:r>
          </w:p>
        </w:tc>
        <w:tc>
          <w:tcPr>
            <w:tcW w:w="1144" w:type="pct"/>
            <w:tcBorders>
              <w:top w:val="single" w:sz="12" w:space="0" w:color="000000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</w:p>
        </w:tc>
        <w:tc>
          <w:tcPr>
            <w:tcW w:w="1144" w:type="pct"/>
            <w:tcBorders>
              <w:top w:val="single" w:sz="12" w:space="0" w:color="000000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t</w:t>
            </w:r>
            <w:r w:rsidRPr="006D104A"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emp</w:t>
            </w:r>
          </w:p>
        </w:tc>
        <w:tc>
          <w:tcPr>
            <w:tcW w:w="1144" w:type="pct"/>
            <w:tcBorders>
              <w:top w:val="single" w:sz="12" w:space="0" w:color="000000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</w:p>
        </w:tc>
      </w:tr>
      <w:tr w:rsidR="00234CE1" w:rsidRPr="006D104A" w:rsidTr="00234CE1">
        <w:trPr>
          <w:trHeight w:val="20"/>
        </w:trPr>
        <w:tc>
          <w:tcPr>
            <w:tcW w:w="156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 w:rsidRPr="006D104A"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Salinity</w:t>
            </w:r>
          </w:p>
        </w:tc>
        <w:tc>
          <w:tcPr>
            <w:tcW w:w="114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</w:p>
        </w:tc>
        <w:tc>
          <w:tcPr>
            <w:tcW w:w="114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proofErr w:type="spellStart"/>
            <w:r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s</w:t>
            </w:r>
            <w:r w:rsidRPr="006D104A"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al</w:t>
            </w:r>
            <w:proofErr w:type="spellEnd"/>
          </w:p>
        </w:tc>
        <w:tc>
          <w:tcPr>
            <w:tcW w:w="114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</w:p>
        </w:tc>
      </w:tr>
      <w:tr w:rsidR="00234CE1" w:rsidRPr="006D104A" w:rsidTr="00234CE1">
        <w:trPr>
          <w:trHeight w:val="20"/>
        </w:trPr>
        <w:tc>
          <w:tcPr>
            <w:tcW w:w="156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 w:rsidRPr="006D104A"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Water density</w:t>
            </w:r>
          </w:p>
        </w:tc>
        <w:tc>
          <w:tcPr>
            <w:tcW w:w="114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</w:p>
        </w:tc>
        <w:tc>
          <w:tcPr>
            <w:tcW w:w="114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sig</w:t>
            </w:r>
          </w:p>
        </w:tc>
        <w:tc>
          <w:tcPr>
            <w:tcW w:w="114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</w:p>
        </w:tc>
      </w:tr>
      <w:tr w:rsidR="00234CE1" w:rsidRPr="006D104A" w:rsidTr="00234CE1">
        <w:trPr>
          <w:trHeight w:val="20"/>
        </w:trPr>
        <w:tc>
          <w:tcPr>
            <w:tcW w:w="1567" w:type="pct"/>
            <w:tcBorders>
              <w:top w:val="single" w:sz="4" w:space="0" w:color="auto"/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 w:rsidRPr="006D104A"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Non-diatoms</w:t>
            </w:r>
          </w:p>
        </w:tc>
        <w:tc>
          <w:tcPr>
            <w:tcW w:w="1144" w:type="pct"/>
            <w:tcBorders>
              <w:top w:val="single" w:sz="4" w:space="0" w:color="auto"/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i/>
                <w:iCs/>
                <w:sz w:val="20"/>
                <w:szCs w:val="20"/>
                <w:lang w:val="en-CA" w:eastAsia="en-CA"/>
              </w:rPr>
            </w:pPr>
          </w:p>
        </w:tc>
        <w:tc>
          <w:tcPr>
            <w:tcW w:w="1144" w:type="pct"/>
            <w:tcBorders>
              <w:top w:val="single" w:sz="4" w:space="0" w:color="auto"/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 w:rsidRPr="006D104A"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PS</w:t>
            </w:r>
          </w:p>
        </w:tc>
        <w:tc>
          <w:tcPr>
            <w:tcW w:w="1144" w:type="pct"/>
            <w:tcBorders>
              <w:top w:val="single" w:sz="4" w:space="0" w:color="auto"/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01</w:t>
            </w:r>
          </w:p>
        </w:tc>
      </w:tr>
      <w:tr w:rsidR="00234CE1" w:rsidRPr="006D104A" w:rsidTr="00234CE1">
        <w:trPr>
          <w:trHeight w:val="20"/>
        </w:trPr>
        <w:tc>
          <w:tcPr>
            <w:tcW w:w="1567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 w:rsidRPr="006D104A"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Diatoms</w:t>
            </w:r>
            <w:r w:rsidR="001E4652"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 xml:space="preserve"> (N)</w:t>
            </w:r>
          </w:p>
        </w:tc>
        <w:tc>
          <w:tcPr>
            <w:tcW w:w="1144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i/>
                <w:iCs/>
                <w:sz w:val="20"/>
                <w:szCs w:val="20"/>
                <w:lang w:val="en-CA" w:eastAsia="en-CA"/>
              </w:rPr>
            </w:pPr>
          </w:p>
        </w:tc>
        <w:tc>
          <w:tcPr>
            <w:tcW w:w="1144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 w:rsidRPr="006D104A"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PL</w:t>
            </w:r>
          </w:p>
        </w:tc>
        <w:tc>
          <w:tcPr>
            <w:tcW w:w="1144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02</w:t>
            </w:r>
          </w:p>
        </w:tc>
      </w:tr>
      <w:tr w:rsidR="00234CE1" w:rsidRPr="006D104A" w:rsidTr="00234CE1">
        <w:trPr>
          <w:trHeight w:val="20"/>
        </w:trPr>
        <w:tc>
          <w:tcPr>
            <w:tcW w:w="1567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 w:rsidRPr="006D104A"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Micro-zooplankton</w:t>
            </w:r>
          </w:p>
        </w:tc>
        <w:tc>
          <w:tcPr>
            <w:tcW w:w="1144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i/>
                <w:iCs/>
                <w:sz w:val="20"/>
                <w:szCs w:val="20"/>
                <w:lang w:val="en-CA" w:eastAsia="en-CA"/>
              </w:rPr>
            </w:pPr>
          </w:p>
        </w:tc>
        <w:tc>
          <w:tcPr>
            <w:tcW w:w="1144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 w:rsidRPr="006D104A"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ZS</w:t>
            </w:r>
          </w:p>
        </w:tc>
        <w:tc>
          <w:tcPr>
            <w:tcW w:w="1144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03</w:t>
            </w:r>
          </w:p>
        </w:tc>
      </w:tr>
      <w:tr w:rsidR="00234CE1" w:rsidRPr="006D104A" w:rsidTr="00234CE1">
        <w:trPr>
          <w:trHeight w:val="20"/>
        </w:trPr>
        <w:tc>
          <w:tcPr>
            <w:tcW w:w="1567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 w:rsidRPr="006D104A"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Copepods</w:t>
            </w:r>
          </w:p>
        </w:tc>
        <w:tc>
          <w:tcPr>
            <w:tcW w:w="1144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i/>
                <w:iCs/>
                <w:sz w:val="20"/>
                <w:szCs w:val="20"/>
                <w:lang w:val="en-CA" w:eastAsia="en-CA"/>
              </w:rPr>
            </w:pPr>
          </w:p>
        </w:tc>
        <w:tc>
          <w:tcPr>
            <w:tcW w:w="1144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 w:rsidRPr="006D104A"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ZL</w:t>
            </w:r>
          </w:p>
        </w:tc>
        <w:tc>
          <w:tcPr>
            <w:tcW w:w="1144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04</w:t>
            </w:r>
          </w:p>
        </w:tc>
      </w:tr>
      <w:tr w:rsidR="00234CE1" w:rsidRPr="006D104A" w:rsidTr="00234CE1">
        <w:trPr>
          <w:trHeight w:val="20"/>
        </w:trPr>
        <w:tc>
          <w:tcPr>
            <w:tcW w:w="1567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 w:rsidRPr="006D104A"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Euphausiids</w:t>
            </w:r>
          </w:p>
        </w:tc>
        <w:tc>
          <w:tcPr>
            <w:tcW w:w="1144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i/>
                <w:iCs/>
                <w:sz w:val="20"/>
                <w:szCs w:val="20"/>
                <w:lang w:val="en-CA" w:eastAsia="en-CA"/>
              </w:rPr>
            </w:pPr>
          </w:p>
        </w:tc>
        <w:tc>
          <w:tcPr>
            <w:tcW w:w="1144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 w:rsidRPr="006D104A"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ZP</w:t>
            </w:r>
          </w:p>
        </w:tc>
        <w:tc>
          <w:tcPr>
            <w:tcW w:w="1144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05</w:t>
            </w:r>
          </w:p>
        </w:tc>
      </w:tr>
      <w:tr w:rsidR="00234CE1" w:rsidRPr="006D104A" w:rsidTr="00234CE1">
        <w:trPr>
          <w:trHeight w:val="20"/>
        </w:trPr>
        <w:tc>
          <w:tcPr>
            <w:tcW w:w="1567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proofErr w:type="spellStart"/>
            <w:r w:rsidRPr="006D104A"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Cumaceans</w:t>
            </w:r>
            <w:proofErr w:type="spellEnd"/>
          </w:p>
        </w:tc>
        <w:tc>
          <w:tcPr>
            <w:tcW w:w="1144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i/>
                <w:iCs/>
                <w:sz w:val="20"/>
                <w:szCs w:val="20"/>
                <w:lang w:val="en-CA" w:eastAsia="en-CA"/>
              </w:rPr>
            </w:pPr>
          </w:p>
        </w:tc>
        <w:tc>
          <w:tcPr>
            <w:tcW w:w="1144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 w:rsidRPr="006D104A"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Z01</w:t>
            </w:r>
          </w:p>
        </w:tc>
        <w:tc>
          <w:tcPr>
            <w:tcW w:w="1144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06</w:t>
            </w:r>
          </w:p>
        </w:tc>
      </w:tr>
      <w:tr w:rsidR="00234CE1" w:rsidRPr="006D104A" w:rsidTr="00234CE1">
        <w:trPr>
          <w:trHeight w:val="20"/>
        </w:trPr>
        <w:tc>
          <w:tcPr>
            <w:tcW w:w="1567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 w:rsidRPr="006D104A"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Decapods</w:t>
            </w:r>
          </w:p>
        </w:tc>
        <w:tc>
          <w:tcPr>
            <w:tcW w:w="1144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i/>
                <w:iCs/>
                <w:sz w:val="20"/>
                <w:szCs w:val="20"/>
                <w:lang w:val="en-CA" w:eastAsia="en-CA"/>
              </w:rPr>
            </w:pPr>
          </w:p>
        </w:tc>
        <w:tc>
          <w:tcPr>
            <w:tcW w:w="1144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 w:rsidRPr="006D104A"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Z02</w:t>
            </w:r>
          </w:p>
        </w:tc>
        <w:tc>
          <w:tcPr>
            <w:tcW w:w="1144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07</w:t>
            </w:r>
          </w:p>
        </w:tc>
      </w:tr>
      <w:tr w:rsidR="00234CE1" w:rsidRPr="006D104A" w:rsidTr="00234CE1">
        <w:trPr>
          <w:trHeight w:val="20"/>
        </w:trPr>
        <w:tc>
          <w:tcPr>
            <w:tcW w:w="1567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 w:rsidRPr="006D104A"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Amphipods</w:t>
            </w:r>
          </w:p>
        </w:tc>
        <w:tc>
          <w:tcPr>
            <w:tcW w:w="1144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i/>
                <w:iCs/>
                <w:sz w:val="20"/>
                <w:szCs w:val="20"/>
                <w:lang w:val="en-CA" w:eastAsia="en-CA"/>
              </w:rPr>
            </w:pPr>
          </w:p>
        </w:tc>
        <w:tc>
          <w:tcPr>
            <w:tcW w:w="1144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 w:rsidRPr="006D104A"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Z03</w:t>
            </w:r>
          </w:p>
        </w:tc>
        <w:tc>
          <w:tcPr>
            <w:tcW w:w="1144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08</w:t>
            </w:r>
          </w:p>
        </w:tc>
      </w:tr>
      <w:tr w:rsidR="00234CE1" w:rsidRPr="006D104A" w:rsidTr="00234CE1">
        <w:trPr>
          <w:trHeight w:val="20"/>
        </w:trPr>
        <w:tc>
          <w:tcPr>
            <w:tcW w:w="1567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 w:rsidRPr="006D104A"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Mysids</w:t>
            </w:r>
          </w:p>
        </w:tc>
        <w:tc>
          <w:tcPr>
            <w:tcW w:w="1144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i/>
                <w:iCs/>
                <w:sz w:val="20"/>
                <w:szCs w:val="20"/>
                <w:lang w:val="en-CA" w:eastAsia="en-CA"/>
              </w:rPr>
            </w:pPr>
          </w:p>
        </w:tc>
        <w:tc>
          <w:tcPr>
            <w:tcW w:w="1144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 w:rsidRPr="006D104A"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Z04</w:t>
            </w:r>
          </w:p>
        </w:tc>
        <w:tc>
          <w:tcPr>
            <w:tcW w:w="1144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09</w:t>
            </w:r>
          </w:p>
        </w:tc>
      </w:tr>
      <w:tr w:rsidR="00234CE1" w:rsidRPr="006D104A" w:rsidTr="00234CE1">
        <w:trPr>
          <w:trHeight w:val="20"/>
        </w:trPr>
        <w:tc>
          <w:tcPr>
            <w:tcW w:w="1567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 w:rsidRPr="006D104A"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Gelatinous zooplankton</w:t>
            </w:r>
          </w:p>
        </w:tc>
        <w:tc>
          <w:tcPr>
            <w:tcW w:w="1144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i/>
                <w:iCs/>
                <w:sz w:val="20"/>
                <w:szCs w:val="20"/>
                <w:lang w:val="en-CA" w:eastAsia="en-CA"/>
              </w:rPr>
            </w:pPr>
          </w:p>
        </w:tc>
        <w:tc>
          <w:tcPr>
            <w:tcW w:w="1144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 w:rsidRPr="006D104A"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Z05</w:t>
            </w:r>
          </w:p>
        </w:tc>
        <w:tc>
          <w:tcPr>
            <w:tcW w:w="1144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10</w:t>
            </w:r>
          </w:p>
        </w:tc>
      </w:tr>
      <w:tr w:rsidR="00234CE1" w:rsidRPr="006D104A" w:rsidTr="00234CE1">
        <w:trPr>
          <w:trHeight w:val="20"/>
        </w:trPr>
        <w:tc>
          <w:tcPr>
            <w:tcW w:w="1567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 w:rsidRPr="006D104A"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Small crabs</w:t>
            </w:r>
          </w:p>
        </w:tc>
        <w:tc>
          <w:tcPr>
            <w:tcW w:w="1144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i/>
                <w:iCs/>
                <w:sz w:val="20"/>
                <w:szCs w:val="20"/>
                <w:lang w:val="en-CA" w:eastAsia="en-CA"/>
              </w:rPr>
            </w:pPr>
          </w:p>
        </w:tc>
        <w:tc>
          <w:tcPr>
            <w:tcW w:w="1144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 w:rsidRPr="006D104A"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N01</w:t>
            </w:r>
          </w:p>
        </w:tc>
        <w:tc>
          <w:tcPr>
            <w:tcW w:w="1144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11</w:t>
            </w:r>
          </w:p>
        </w:tc>
      </w:tr>
      <w:tr w:rsidR="00234CE1" w:rsidRPr="006D104A" w:rsidTr="00234CE1">
        <w:trPr>
          <w:trHeight w:val="20"/>
        </w:trPr>
        <w:tc>
          <w:tcPr>
            <w:tcW w:w="1567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 w:rsidRPr="006D104A"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Large crabs</w:t>
            </w:r>
          </w:p>
        </w:tc>
        <w:tc>
          <w:tcPr>
            <w:tcW w:w="1144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i/>
                <w:iCs/>
                <w:sz w:val="20"/>
                <w:szCs w:val="20"/>
                <w:lang w:val="en-CA" w:eastAsia="en-CA"/>
              </w:rPr>
            </w:pPr>
          </w:p>
        </w:tc>
        <w:tc>
          <w:tcPr>
            <w:tcW w:w="1144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 w:rsidRPr="006D104A"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N02</w:t>
            </w:r>
          </w:p>
        </w:tc>
        <w:tc>
          <w:tcPr>
            <w:tcW w:w="1144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12</w:t>
            </w:r>
          </w:p>
        </w:tc>
      </w:tr>
      <w:tr w:rsidR="00234CE1" w:rsidRPr="006D104A" w:rsidTr="00234CE1">
        <w:trPr>
          <w:trHeight w:val="20"/>
        </w:trPr>
        <w:tc>
          <w:tcPr>
            <w:tcW w:w="1567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 w:rsidRPr="006D104A"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Shrimps</w:t>
            </w:r>
          </w:p>
        </w:tc>
        <w:tc>
          <w:tcPr>
            <w:tcW w:w="1144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i/>
                <w:iCs/>
                <w:sz w:val="20"/>
                <w:szCs w:val="20"/>
                <w:lang w:val="en-CA" w:eastAsia="en-CA"/>
              </w:rPr>
            </w:pPr>
          </w:p>
        </w:tc>
        <w:tc>
          <w:tcPr>
            <w:tcW w:w="1144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 w:rsidRPr="006D104A"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N03</w:t>
            </w:r>
          </w:p>
        </w:tc>
        <w:tc>
          <w:tcPr>
            <w:tcW w:w="1144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13</w:t>
            </w:r>
          </w:p>
        </w:tc>
      </w:tr>
      <w:tr w:rsidR="00234CE1" w:rsidRPr="006D104A" w:rsidTr="00234CE1">
        <w:trPr>
          <w:trHeight w:val="20"/>
        </w:trPr>
        <w:tc>
          <w:tcPr>
            <w:tcW w:w="1567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proofErr w:type="spellStart"/>
            <w:r w:rsidRPr="006D104A"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Infaunal</w:t>
            </w:r>
            <w:proofErr w:type="spellEnd"/>
            <w:r w:rsidRPr="006D104A"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 xml:space="preserve"> carnivorous invertebrates</w:t>
            </w:r>
          </w:p>
        </w:tc>
        <w:tc>
          <w:tcPr>
            <w:tcW w:w="1144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i/>
                <w:iCs/>
                <w:sz w:val="20"/>
                <w:szCs w:val="20"/>
                <w:lang w:val="en-CA" w:eastAsia="en-CA"/>
              </w:rPr>
            </w:pPr>
          </w:p>
        </w:tc>
        <w:tc>
          <w:tcPr>
            <w:tcW w:w="1144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 w:rsidRPr="006D104A"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N04</w:t>
            </w:r>
          </w:p>
        </w:tc>
        <w:tc>
          <w:tcPr>
            <w:tcW w:w="1144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14</w:t>
            </w:r>
          </w:p>
        </w:tc>
      </w:tr>
      <w:tr w:rsidR="00234CE1" w:rsidRPr="006D104A" w:rsidTr="00234CE1">
        <w:trPr>
          <w:trHeight w:val="20"/>
        </w:trPr>
        <w:tc>
          <w:tcPr>
            <w:tcW w:w="1567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proofErr w:type="spellStart"/>
            <w:r w:rsidRPr="006D104A"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Infaunal</w:t>
            </w:r>
            <w:proofErr w:type="spellEnd"/>
            <w:r w:rsidRPr="006D104A"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 xml:space="preserve"> </w:t>
            </w:r>
            <w:proofErr w:type="spellStart"/>
            <w:r w:rsidRPr="006D104A"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detritivorous</w:t>
            </w:r>
            <w:proofErr w:type="spellEnd"/>
            <w:r w:rsidRPr="006D104A"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 xml:space="preserve"> invertebrates</w:t>
            </w:r>
          </w:p>
        </w:tc>
        <w:tc>
          <w:tcPr>
            <w:tcW w:w="1144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i/>
                <w:iCs/>
                <w:sz w:val="20"/>
                <w:szCs w:val="20"/>
                <w:lang w:val="en-CA" w:eastAsia="en-CA"/>
              </w:rPr>
            </w:pPr>
          </w:p>
        </w:tc>
        <w:tc>
          <w:tcPr>
            <w:tcW w:w="1144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 w:rsidRPr="006D104A"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N05</w:t>
            </w:r>
          </w:p>
        </w:tc>
        <w:tc>
          <w:tcPr>
            <w:tcW w:w="1144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15</w:t>
            </w:r>
          </w:p>
        </w:tc>
      </w:tr>
      <w:tr w:rsidR="00234CE1" w:rsidRPr="006D104A" w:rsidTr="00234CE1">
        <w:trPr>
          <w:trHeight w:val="20"/>
        </w:trPr>
        <w:tc>
          <w:tcPr>
            <w:tcW w:w="1567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proofErr w:type="spellStart"/>
            <w:r w:rsidRPr="006D104A"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Epifaunal</w:t>
            </w:r>
            <w:proofErr w:type="spellEnd"/>
            <w:r w:rsidRPr="006D104A"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 xml:space="preserve"> filter feeders</w:t>
            </w:r>
          </w:p>
        </w:tc>
        <w:tc>
          <w:tcPr>
            <w:tcW w:w="1144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i/>
                <w:iCs/>
                <w:sz w:val="20"/>
                <w:szCs w:val="20"/>
                <w:lang w:val="en-CA" w:eastAsia="en-CA"/>
              </w:rPr>
            </w:pPr>
          </w:p>
        </w:tc>
        <w:tc>
          <w:tcPr>
            <w:tcW w:w="1144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 w:rsidRPr="006D104A"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N06</w:t>
            </w:r>
          </w:p>
        </w:tc>
        <w:tc>
          <w:tcPr>
            <w:tcW w:w="1144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16</w:t>
            </w:r>
          </w:p>
        </w:tc>
      </w:tr>
      <w:tr w:rsidR="00234CE1" w:rsidRPr="006D104A" w:rsidTr="00234CE1">
        <w:trPr>
          <w:trHeight w:val="20"/>
        </w:trPr>
        <w:tc>
          <w:tcPr>
            <w:tcW w:w="1567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proofErr w:type="spellStart"/>
            <w:r w:rsidRPr="006D104A"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Epifaunal</w:t>
            </w:r>
            <w:proofErr w:type="spellEnd"/>
            <w:r w:rsidRPr="006D104A"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 xml:space="preserve"> carnivores</w:t>
            </w:r>
          </w:p>
        </w:tc>
        <w:tc>
          <w:tcPr>
            <w:tcW w:w="1144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i/>
                <w:iCs/>
                <w:sz w:val="20"/>
                <w:szCs w:val="20"/>
                <w:lang w:val="en-CA" w:eastAsia="en-CA"/>
              </w:rPr>
            </w:pPr>
          </w:p>
        </w:tc>
        <w:tc>
          <w:tcPr>
            <w:tcW w:w="1144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 w:rsidRPr="006D104A"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N07</w:t>
            </w:r>
          </w:p>
        </w:tc>
        <w:tc>
          <w:tcPr>
            <w:tcW w:w="1144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17</w:t>
            </w:r>
          </w:p>
        </w:tc>
      </w:tr>
      <w:tr w:rsidR="00234CE1" w:rsidRPr="006D104A" w:rsidTr="00234CE1">
        <w:trPr>
          <w:trHeight w:val="20"/>
        </w:trPr>
        <w:tc>
          <w:tcPr>
            <w:tcW w:w="1567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 w:rsidRPr="006D104A"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Other grazers</w:t>
            </w:r>
          </w:p>
        </w:tc>
        <w:tc>
          <w:tcPr>
            <w:tcW w:w="1144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i/>
                <w:iCs/>
                <w:sz w:val="20"/>
                <w:szCs w:val="20"/>
                <w:lang w:val="en-CA" w:eastAsia="en-CA"/>
              </w:rPr>
            </w:pPr>
          </w:p>
        </w:tc>
        <w:tc>
          <w:tcPr>
            <w:tcW w:w="1144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 w:rsidRPr="006D104A"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N08</w:t>
            </w:r>
          </w:p>
        </w:tc>
        <w:tc>
          <w:tcPr>
            <w:tcW w:w="1144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18</w:t>
            </w:r>
          </w:p>
        </w:tc>
      </w:tr>
      <w:tr w:rsidR="00234CE1" w:rsidRPr="006D104A" w:rsidTr="00234CE1">
        <w:trPr>
          <w:trHeight w:val="20"/>
        </w:trPr>
        <w:tc>
          <w:tcPr>
            <w:tcW w:w="1567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 w:rsidRPr="006D104A"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Sea urchins</w:t>
            </w:r>
          </w:p>
        </w:tc>
        <w:tc>
          <w:tcPr>
            <w:tcW w:w="1144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i/>
                <w:iCs/>
                <w:sz w:val="20"/>
                <w:szCs w:val="20"/>
                <w:lang w:val="en-CA" w:eastAsia="en-CA"/>
              </w:rPr>
            </w:pPr>
          </w:p>
        </w:tc>
        <w:tc>
          <w:tcPr>
            <w:tcW w:w="1144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 w:rsidRPr="006D104A"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N09</w:t>
            </w:r>
          </w:p>
        </w:tc>
        <w:tc>
          <w:tcPr>
            <w:tcW w:w="1144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19</w:t>
            </w:r>
          </w:p>
        </w:tc>
      </w:tr>
      <w:tr w:rsidR="00234CE1" w:rsidRPr="006D104A" w:rsidTr="00234CE1">
        <w:trPr>
          <w:trHeight w:val="20"/>
        </w:trPr>
        <w:tc>
          <w:tcPr>
            <w:tcW w:w="1567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 w:rsidRPr="006D104A"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Pacific sardine</w:t>
            </w:r>
          </w:p>
        </w:tc>
        <w:tc>
          <w:tcPr>
            <w:tcW w:w="1144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i/>
                <w:iCs/>
                <w:sz w:val="20"/>
                <w:szCs w:val="20"/>
                <w:lang w:val="en-CA" w:eastAsia="en-CA"/>
              </w:rPr>
            </w:pPr>
            <w:proofErr w:type="spellStart"/>
            <w:r w:rsidRPr="006D104A">
              <w:rPr>
                <w:rFonts w:ascii="Calibri" w:eastAsia="Calibri" w:hAnsi="Calibri" w:cs="Calibri"/>
                <w:i/>
                <w:iCs/>
                <w:sz w:val="20"/>
                <w:szCs w:val="20"/>
                <w:lang w:val="en-CA" w:eastAsia="en-CA"/>
              </w:rPr>
              <w:t>Sardinops</w:t>
            </w:r>
            <w:proofErr w:type="spellEnd"/>
            <w:r w:rsidRPr="006D104A">
              <w:rPr>
                <w:rFonts w:ascii="Calibri" w:eastAsia="Calibri" w:hAnsi="Calibri" w:cs="Calibri"/>
                <w:i/>
                <w:iCs/>
                <w:sz w:val="20"/>
                <w:szCs w:val="20"/>
                <w:lang w:val="en-CA" w:eastAsia="en-CA"/>
              </w:rPr>
              <w:t xml:space="preserve"> </w:t>
            </w:r>
            <w:proofErr w:type="spellStart"/>
            <w:r w:rsidRPr="006D104A">
              <w:rPr>
                <w:rFonts w:ascii="Calibri" w:eastAsia="Calibri" w:hAnsi="Calibri" w:cs="Calibri"/>
                <w:i/>
                <w:iCs/>
                <w:sz w:val="20"/>
                <w:szCs w:val="20"/>
                <w:lang w:val="en-CA" w:eastAsia="en-CA"/>
              </w:rPr>
              <w:t>sagax</w:t>
            </w:r>
            <w:proofErr w:type="spellEnd"/>
          </w:p>
        </w:tc>
        <w:tc>
          <w:tcPr>
            <w:tcW w:w="1144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 w:rsidRPr="006D104A"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N10</w:t>
            </w:r>
          </w:p>
        </w:tc>
        <w:tc>
          <w:tcPr>
            <w:tcW w:w="1144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20</w:t>
            </w:r>
          </w:p>
        </w:tc>
      </w:tr>
      <w:tr w:rsidR="00234CE1" w:rsidRPr="006D104A" w:rsidTr="00234CE1">
        <w:trPr>
          <w:trHeight w:val="20"/>
        </w:trPr>
        <w:tc>
          <w:tcPr>
            <w:tcW w:w="1567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 w:rsidRPr="006D104A"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Pacific herring 27</w:t>
            </w:r>
          </w:p>
        </w:tc>
        <w:tc>
          <w:tcPr>
            <w:tcW w:w="1144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i/>
                <w:iCs/>
                <w:sz w:val="20"/>
                <w:szCs w:val="20"/>
                <w:lang w:val="en-CA" w:eastAsia="en-CA"/>
              </w:rPr>
            </w:pPr>
            <w:proofErr w:type="spellStart"/>
            <w:r w:rsidRPr="006D104A">
              <w:rPr>
                <w:rFonts w:ascii="Calibri" w:eastAsia="Calibri" w:hAnsi="Calibri" w:cs="Calibri"/>
                <w:i/>
                <w:iCs/>
                <w:sz w:val="20"/>
                <w:szCs w:val="20"/>
                <w:lang w:val="en-CA" w:eastAsia="en-CA"/>
              </w:rPr>
              <w:t>Clupea</w:t>
            </w:r>
            <w:proofErr w:type="spellEnd"/>
            <w:r w:rsidRPr="006D104A">
              <w:rPr>
                <w:rFonts w:ascii="Calibri" w:eastAsia="Calibri" w:hAnsi="Calibri" w:cs="Calibri"/>
                <w:i/>
                <w:iCs/>
                <w:sz w:val="20"/>
                <w:szCs w:val="20"/>
                <w:lang w:val="en-CA" w:eastAsia="en-CA"/>
              </w:rPr>
              <w:t xml:space="preserve"> </w:t>
            </w:r>
            <w:proofErr w:type="spellStart"/>
            <w:r w:rsidRPr="006D104A">
              <w:rPr>
                <w:rFonts w:ascii="Calibri" w:eastAsia="Calibri" w:hAnsi="Calibri" w:cs="Calibri"/>
                <w:i/>
                <w:iCs/>
                <w:sz w:val="20"/>
                <w:szCs w:val="20"/>
                <w:lang w:val="en-CA" w:eastAsia="en-CA"/>
              </w:rPr>
              <w:t>pallasii</w:t>
            </w:r>
            <w:proofErr w:type="spellEnd"/>
          </w:p>
        </w:tc>
        <w:tc>
          <w:tcPr>
            <w:tcW w:w="1144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 w:rsidRPr="006D104A"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N11</w:t>
            </w:r>
          </w:p>
        </w:tc>
        <w:tc>
          <w:tcPr>
            <w:tcW w:w="1144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21</w:t>
            </w:r>
          </w:p>
        </w:tc>
      </w:tr>
      <w:tr w:rsidR="00234CE1" w:rsidRPr="006D104A" w:rsidTr="00234CE1">
        <w:trPr>
          <w:trHeight w:val="20"/>
        </w:trPr>
        <w:tc>
          <w:tcPr>
            <w:tcW w:w="1567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 w:rsidRPr="006D104A"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Pacific herring WCVI</w:t>
            </w:r>
          </w:p>
        </w:tc>
        <w:tc>
          <w:tcPr>
            <w:tcW w:w="1144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i/>
                <w:iCs/>
                <w:sz w:val="20"/>
                <w:szCs w:val="20"/>
                <w:lang w:val="en-CA" w:eastAsia="en-CA"/>
              </w:rPr>
            </w:pPr>
            <w:proofErr w:type="spellStart"/>
            <w:r w:rsidRPr="006D104A">
              <w:rPr>
                <w:rFonts w:ascii="Calibri" w:eastAsia="Calibri" w:hAnsi="Calibri" w:cs="Calibri"/>
                <w:i/>
                <w:iCs/>
                <w:sz w:val="20"/>
                <w:szCs w:val="20"/>
                <w:lang w:val="en-CA" w:eastAsia="en-CA"/>
              </w:rPr>
              <w:t>Clupea</w:t>
            </w:r>
            <w:proofErr w:type="spellEnd"/>
            <w:r w:rsidRPr="006D104A">
              <w:rPr>
                <w:rFonts w:ascii="Calibri" w:eastAsia="Calibri" w:hAnsi="Calibri" w:cs="Calibri"/>
                <w:i/>
                <w:iCs/>
                <w:sz w:val="20"/>
                <w:szCs w:val="20"/>
                <w:lang w:val="en-CA" w:eastAsia="en-CA"/>
              </w:rPr>
              <w:t xml:space="preserve"> </w:t>
            </w:r>
            <w:proofErr w:type="spellStart"/>
            <w:r w:rsidRPr="006D104A">
              <w:rPr>
                <w:rFonts w:ascii="Calibri" w:eastAsia="Calibri" w:hAnsi="Calibri" w:cs="Calibri"/>
                <w:i/>
                <w:iCs/>
                <w:sz w:val="20"/>
                <w:szCs w:val="20"/>
                <w:lang w:val="en-CA" w:eastAsia="en-CA"/>
              </w:rPr>
              <w:t>pallasii</w:t>
            </w:r>
            <w:proofErr w:type="spellEnd"/>
          </w:p>
        </w:tc>
        <w:tc>
          <w:tcPr>
            <w:tcW w:w="1144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 w:rsidRPr="006D104A"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N12</w:t>
            </w:r>
          </w:p>
        </w:tc>
        <w:tc>
          <w:tcPr>
            <w:tcW w:w="1144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22</w:t>
            </w:r>
          </w:p>
        </w:tc>
      </w:tr>
      <w:tr w:rsidR="00234CE1" w:rsidRPr="006D104A" w:rsidTr="00234CE1">
        <w:trPr>
          <w:trHeight w:val="20"/>
        </w:trPr>
        <w:tc>
          <w:tcPr>
            <w:tcW w:w="1567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 w:rsidRPr="006D104A"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Pacific herring SOG</w:t>
            </w:r>
          </w:p>
        </w:tc>
        <w:tc>
          <w:tcPr>
            <w:tcW w:w="1144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i/>
                <w:iCs/>
                <w:sz w:val="20"/>
                <w:szCs w:val="20"/>
                <w:lang w:val="en-CA" w:eastAsia="en-CA"/>
              </w:rPr>
            </w:pPr>
            <w:proofErr w:type="spellStart"/>
            <w:r w:rsidRPr="006D104A">
              <w:rPr>
                <w:rFonts w:ascii="Calibri" w:eastAsia="Calibri" w:hAnsi="Calibri" w:cs="Calibri"/>
                <w:i/>
                <w:iCs/>
                <w:sz w:val="20"/>
                <w:szCs w:val="20"/>
                <w:lang w:val="en-CA" w:eastAsia="en-CA"/>
              </w:rPr>
              <w:t>Clupea</w:t>
            </w:r>
            <w:proofErr w:type="spellEnd"/>
            <w:r w:rsidRPr="006D104A">
              <w:rPr>
                <w:rFonts w:ascii="Calibri" w:eastAsia="Calibri" w:hAnsi="Calibri" w:cs="Calibri"/>
                <w:i/>
                <w:iCs/>
                <w:sz w:val="20"/>
                <w:szCs w:val="20"/>
                <w:lang w:val="en-CA" w:eastAsia="en-CA"/>
              </w:rPr>
              <w:t xml:space="preserve"> </w:t>
            </w:r>
            <w:proofErr w:type="spellStart"/>
            <w:r w:rsidRPr="006D104A">
              <w:rPr>
                <w:rFonts w:ascii="Calibri" w:eastAsia="Calibri" w:hAnsi="Calibri" w:cs="Calibri"/>
                <w:i/>
                <w:iCs/>
                <w:sz w:val="20"/>
                <w:szCs w:val="20"/>
                <w:lang w:val="en-CA" w:eastAsia="en-CA"/>
              </w:rPr>
              <w:t>pallasii</w:t>
            </w:r>
            <w:proofErr w:type="spellEnd"/>
          </w:p>
        </w:tc>
        <w:tc>
          <w:tcPr>
            <w:tcW w:w="1144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 w:rsidRPr="006D104A"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N13</w:t>
            </w:r>
          </w:p>
        </w:tc>
        <w:tc>
          <w:tcPr>
            <w:tcW w:w="1144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23</w:t>
            </w:r>
          </w:p>
        </w:tc>
      </w:tr>
      <w:tr w:rsidR="00234CE1" w:rsidRPr="006D104A" w:rsidTr="00234CE1">
        <w:trPr>
          <w:trHeight w:val="20"/>
        </w:trPr>
        <w:tc>
          <w:tcPr>
            <w:tcW w:w="1567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 w:rsidRPr="006D104A"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Chinook salmon</w:t>
            </w:r>
          </w:p>
        </w:tc>
        <w:tc>
          <w:tcPr>
            <w:tcW w:w="1144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i/>
                <w:iCs/>
                <w:sz w:val="20"/>
                <w:szCs w:val="20"/>
                <w:lang w:val="en-CA" w:eastAsia="en-CA"/>
              </w:rPr>
            </w:pPr>
            <w:proofErr w:type="spellStart"/>
            <w:r w:rsidRPr="006D104A">
              <w:rPr>
                <w:rFonts w:ascii="Calibri" w:eastAsia="Calibri" w:hAnsi="Calibri" w:cs="Calibri"/>
                <w:i/>
                <w:iCs/>
                <w:sz w:val="20"/>
                <w:szCs w:val="20"/>
                <w:lang w:val="en-CA" w:eastAsia="en-CA"/>
              </w:rPr>
              <w:t>Oncorhynchus</w:t>
            </w:r>
            <w:proofErr w:type="spellEnd"/>
            <w:r w:rsidRPr="006D104A">
              <w:rPr>
                <w:rFonts w:ascii="Calibri" w:eastAsia="Calibri" w:hAnsi="Calibri" w:cs="Calibri"/>
                <w:i/>
                <w:iCs/>
                <w:sz w:val="20"/>
                <w:szCs w:val="20"/>
                <w:lang w:val="en-CA" w:eastAsia="en-CA"/>
              </w:rPr>
              <w:t xml:space="preserve"> </w:t>
            </w:r>
            <w:proofErr w:type="spellStart"/>
            <w:r w:rsidRPr="006D104A">
              <w:rPr>
                <w:rFonts w:ascii="Calibri" w:eastAsia="Calibri" w:hAnsi="Calibri" w:cs="Calibri"/>
                <w:i/>
                <w:iCs/>
                <w:sz w:val="20"/>
                <w:szCs w:val="20"/>
                <w:lang w:val="en-CA" w:eastAsia="en-CA"/>
              </w:rPr>
              <w:t>tshawytscha</w:t>
            </w:r>
            <w:proofErr w:type="spellEnd"/>
          </w:p>
        </w:tc>
        <w:tc>
          <w:tcPr>
            <w:tcW w:w="1144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 w:rsidRPr="006D104A"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N14</w:t>
            </w:r>
          </w:p>
        </w:tc>
        <w:tc>
          <w:tcPr>
            <w:tcW w:w="1144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24</w:t>
            </w:r>
          </w:p>
        </w:tc>
      </w:tr>
      <w:tr w:rsidR="00234CE1" w:rsidRPr="006D104A" w:rsidTr="00234CE1">
        <w:trPr>
          <w:trHeight w:val="20"/>
        </w:trPr>
        <w:tc>
          <w:tcPr>
            <w:tcW w:w="1567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 w:rsidRPr="006D104A"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Coho salmon</w:t>
            </w:r>
          </w:p>
        </w:tc>
        <w:tc>
          <w:tcPr>
            <w:tcW w:w="1144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i/>
                <w:iCs/>
                <w:sz w:val="20"/>
                <w:szCs w:val="20"/>
                <w:lang w:val="en-CA" w:eastAsia="en-CA"/>
              </w:rPr>
            </w:pPr>
            <w:proofErr w:type="spellStart"/>
            <w:r w:rsidRPr="006D104A">
              <w:rPr>
                <w:rFonts w:ascii="Calibri" w:eastAsia="Calibri" w:hAnsi="Calibri" w:cs="Calibri"/>
                <w:i/>
                <w:iCs/>
                <w:sz w:val="20"/>
                <w:szCs w:val="20"/>
                <w:lang w:val="en-CA" w:eastAsia="en-CA"/>
              </w:rPr>
              <w:t>Oncorhynchus</w:t>
            </w:r>
            <w:proofErr w:type="spellEnd"/>
            <w:r w:rsidRPr="006D104A">
              <w:rPr>
                <w:rFonts w:ascii="Calibri" w:eastAsia="Calibri" w:hAnsi="Calibri" w:cs="Calibri"/>
                <w:i/>
                <w:iCs/>
                <w:sz w:val="20"/>
                <w:szCs w:val="20"/>
                <w:lang w:val="en-CA" w:eastAsia="en-CA"/>
              </w:rPr>
              <w:t xml:space="preserve"> </w:t>
            </w:r>
            <w:proofErr w:type="spellStart"/>
            <w:r w:rsidRPr="006D104A">
              <w:rPr>
                <w:rFonts w:ascii="Calibri" w:eastAsia="Calibri" w:hAnsi="Calibri" w:cs="Calibri"/>
                <w:i/>
                <w:iCs/>
                <w:sz w:val="20"/>
                <w:szCs w:val="20"/>
                <w:lang w:val="en-CA" w:eastAsia="en-CA"/>
              </w:rPr>
              <w:t>kisutch</w:t>
            </w:r>
            <w:proofErr w:type="spellEnd"/>
          </w:p>
        </w:tc>
        <w:tc>
          <w:tcPr>
            <w:tcW w:w="1144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 w:rsidRPr="006D104A"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N15</w:t>
            </w:r>
          </w:p>
        </w:tc>
        <w:tc>
          <w:tcPr>
            <w:tcW w:w="1144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25</w:t>
            </w:r>
          </w:p>
        </w:tc>
      </w:tr>
      <w:tr w:rsidR="00234CE1" w:rsidRPr="006D104A" w:rsidTr="00234CE1">
        <w:trPr>
          <w:trHeight w:val="20"/>
        </w:trPr>
        <w:tc>
          <w:tcPr>
            <w:tcW w:w="1567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 w:rsidRPr="006D104A"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Eulachon</w:t>
            </w:r>
          </w:p>
        </w:tc>
        <w:tc>
          <w:tcPr>
            <w:tcW w:w="1144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i/>
                <w:iCs/>
                <w:sz w:val="20"/>
                <w:szCs w:val="20"/>
                <w:lang w:val="en-CA" w:eastAsia="en-CA"/>
              </w:rPr>
            </w:pPr>
            <w:proofErr w:type="spellStart"/>
            <w:r w:rsidRPr="006D104A">
              <w:rPr>
                <w:rFonts w:ascii="Calibri" w:eastAsia="Calibri" w:hAnsi="Calibri" w:cs="Calibri"/>
                <w:i/>
                <w:iCs/>
                <w:sz w:val="20"/>
                <w:szCs w:val="20"/>
                <w:lang w:val="en-CA" w:eastAsia="en-CA"/>
              </w:rPr>
              <w:t>Thaleichthys</w:t>
            </w:r>
            <w:proofErr w:type="spellEnd"/>
            <w:r w:rsidRPr="006D104A">
              <w:rPr>
                <w:rFonts w:ascii="Calibri" w:eastAsia="Calibri" w:hAnsi="Calibri" w:cs="Calibri"/>
                <w:i/>
                <w:iCs/>
                <w:sz w:val="20"/>
                <w:szCs w:val="20"/>
                <w:lang w:val="en-CA" w:eastAsia="en-CA"/>
              </w:rPr>
              <w:t xml:space="preserve"> </w:t>
            </w:r>
            <w:proofErr w:type="spellStart"/>
            <w:r w:rsidRPr="006D104A">
              <w:rPr>
                <w:rFonts w:ascii="Calibri" w:eastAsia="Calibri" w:hAnsi="Calibri" w:cs="Calibri"/>
                <w:i/>
                <w:iCs/>
                <w:sz w:val="20"/>
                <w:szCs w:val="20"/>
                <w:lang w:val="en-CA" w:eastAsia="en-CA"/>
              </w:rPr>
              <w:t>pacificus</w:t>
            </w:r>
            <w:proofErr w:type="spellEnd"/>
          </w:p>
        </w:tc>
        <w:tc>
          <w:tcPr>
            <w:tcW w:w="1144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 w:rsidRPr="006D104A"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N16</w:t>
            </w:r>
          </w:p>
        </w:tc>
        <w:tc>
          <w:tcPr>
            <w:tcW w:w="1144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26</w:t>
            </w:r>
          </w:p>
        </w:tc>
      </w:tr>
      <w:tr w:rsidR="00234CE1" w:rsidRPr="006D104A" w:rsidTr="00234CE1">
        <w:trPr>
          <w:trHeight w:val="20"/>
        </w:trPr>
        <w:tc>
          <w:tcPr>
            <w:tcW w:w="1567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proofErr w:type="spellStart"/>
            <w:r w:rsidRPr="006D104A"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Sandlance</w:t>
            </w:r>
            <w:proofErr w:type="spellEnd"/>
          </w:p>
        </w:tc>
        <w:tc>
          <w:tcPr>
            <w:tcW w:w="1144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i/>
                <w:iCs/>
                <w:sz w:val="20"/>
                <w:szCs w:val="20"/>
                <w:lang w:val="en-CA" w:eastAsia="en-CA"/>
              </w:rPr>
            </w:pPr>
            <w:proofErr w:type="spellStart"/>
            <w:r w:rsidRPr="006D104A">
              <w:rPr>
                <w:rFonts w:ascii="Calibri" w:eastAsia="Calibri" w:hAnsi="Calibri" w:cs="Calibri"/>
                <w:i/>
                <w:iCs/>
                <w:sz w:val="20"/>
                <w:szCs w:val="20"/>
                <w:lang w:val="en-CA" w:eastAsia="en-CA"/>
              </w:rPr>
              <w:t>Ammodytidae</w:t>
            </w:r>
            <w:proofErr w:type="spellEnd"/>
          </w:p>
        </w:tc>
        <w:tc>
          <w:tcPr>
            <w:tcW w:w="1144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 w:rsidRPr="006D104A"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N17</w:t>
            </w:r>
          </w:p>
        </w:tc>
        <w:tc>
          <w:tcPr>
            <w:tcW w:w="1144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27</w:t>
            </w:r>
          </w:p>
        </w:tc>
      </w:tr>
      <w:tr w:rsidR="00234CE1" w:rsidRPr="006D104A" w:rsidTr="00234CE1">
        <w:trPr>
          <w:trHeight w:val="20"/>
        </w:trPr>
        <w:tc>
          <w:tcPr>
            <w:tcW w:w="1567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 w:rsidRPr="006D104A"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Other forage fish</w:t>
            </w:r>
          </w:p>
        </w:tc>
        <w:tc>
          <w:tcPr>
            <w:tcW w:w="1144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i/>
                <w:iCs/>
                <w:sz w:val="20"/>
                <w:szCs w:val="20"/>
                <w:lang w:val="en-CA" w:eastAsia="en-CA"/>
              </w:rPr>
            </w:pPr>
          </w:p>
        </w:tc>
        <w:tc>
          <w:tcPr>
            <w:tcW w:w="1144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 w:rsidRPr="006D104A"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N18</w:t>
            </w:r>
          </w:p>
        </w:tc>
        <w:tc>
          <w:tcPr>
            <w:tcW w:w="1144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28</w:t>
            </w:r>
          </w:p>
        </w:tc>
      </w:tr>
      <w:tr w:rsidR="00234CE1" w:rsidRPr="006D104A" w:rsidTr="00234CE1">
        <w:trPr>
          <w:trHeight w:val="20"/>
        </w:trPr>
        <w:tc>
          <w:tcPr>
            <w:tcW w:w="1567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proofErr w:type="spellStart"/>
            <w:r w:rsidRPr="006D104A"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Mesopelagics</w:t>
            </w:r>
            <w:proofErr w:type="spellEnd"/>
          </w:p>
        </w:tc>
        <w:tc>
          <w:tcPr>
            <w:tcW w:w="1144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i/>
                <w:iCs/>
                <w:sz w:val="20"/>
                <w:szCs w:val="20"/>
                <w:lang w:val="en-CA" w:eastAsia="en-CA"/>
              </w:rPr>
            </w:pPr>
          </w:p>
        </w:tc>
        <w:tc>
          <w:tcPr>
            <w:tcW w:w="1144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 w:rsidRPr="006D104A"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N19</w:t>
            </w:r>
          </w:p>
        </w:tc>
        <w:tc>
          <w:tcPr>
            <w:tcW w:w="1144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29</w:t>
            </w:r>
          </w:p>
        </w:tc>
      </w:tr>
      <w:tr w:rsidR="00234CE1" w:rsidRPr="006D104A" w:rsidTr="00234CE1">
        <w:trPr>
          <w:trHeight w:val="20"/>
        </w:trPr>
        <w:tc>
          <w:tcPr>
            <w:tcW w:w="1567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 w:rsidRPr="006D104A"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Small squid</w:t>
            </w:r>
          </w:p>
        </w:tc>
        <w:tc>
          <w:tcPr>
            <w:tcW w:w="1144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i/>
                <w:iCs/>
                <w:sz w:val="20"/>
                <w:szCs w:val="20"/>
                <w:lang w:val="en-CA" w:eastAsia="en-CA"/>
              </w:rPr>
            </w:pPr>
          </w:p>
        </w:tc>
        <w:tc>
          <w:tcPr>
            <w:tcW w:w="1144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 w:rsidRPr="006D104A"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N20</w:t>
            </w:r>
          </w:p>
        </w:tc>
        <w:tc>
          <w:tcPr>
            <w:tcW w:w="1144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30</w:t>
            </w:r>
          </w:p>
        </w:tc>
      </w:tr>
      <w:tr w:rsidR="00234CE1" w:rsidRPr="006D104A" w:rsidTr="00234CE1">
        <w:trPr>
          <w:trHeight w:val="20"/>
        </w:trPr>
        <w:tc>
          <w:tcPr>
            <w:tcW w:w="1567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 w:rsidRPr="006D104A"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Large squid</w:t>
            </w:r>
          </w:p>
        </w:tc>
        <w:tc>
          <w:tcPr>
            <w:tcW w:w="1144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i/>
                <w:iCs/>
                <w:sz w:val="20"/>
                <w:szCs w:val="20"/>
                <w:lang w:val="en-CA" w:eastAsia="en-CA"/>
              </w:rPr>
            </w:pPr>
          </w:p>
        </w:tc>
        <w:tc>
          <w:tcPr>
            <w:tcW w:w="1144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 w:rsidRPr="006D104A"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N21</w:t>
            </w:r>
          </w:p>
        </w:tc>
        <w:tc>
          <w:tcPr>
            <w:tcW w:w="1144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31</w:t>
            </w:r>
          </w:p>
        </w:tc>
      </w:tr>
      <w:tr w:rsidR="00234CE1" w:rsidRPr="006D104A" w:rsidTr="00234CE1">
        <w:trPr>
          <w:trHeight w:val="20"/>
        </w:trPr>
        <w:tc>
          <w:tcPr>
            <w:tcW w:w="1567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 w:rsidRPr="006D104A"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Octopus</w:t>
            </w:r>
          </w:p>
        </w:tc>
        <w:tc>
          <w:tcPr>
            <w:tcW w:w="1144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i/>
                <w:iCs/>
                <w:sz w:val="20"/>
                <w:szCs w:val="20"/>
                <w:lang w:val="en-CA" w:eastAsia="en-CA"/>
              </w:rPr>
            </w:pPr>
            <w:proofErr w:type="spellStart"/>
            <w:r w:rsidRPr="006D104A">
              <w:rPr>
                <w:rFonts w:ascii="Calibri" w:eastAsia="Calibri" w:hAnsi="Calibri" w:cs="Calibri"/>
                <w:i/>
                <w:iCs/>
                <w:sz w:val="20"/>
                <w:szCs w:val="20"/>
                <w:lang w:val="en-CA" w:eastAsia="en-CA"/>
              </w:rPr>
              <w:t>Enteroctopus</w:t>
            </w:r>
            <w:proofErr w:type="spellEnd"/>
            <w:r w:rsidRPr="006D104A">
              <w:rPr>
                <w:rFonts w:ascii="Calibri" w:eastAsia="Calibri" w:hAnsi="Calibri" w:cs="Calibri"/>
                <w:i/>
                <w:iCs/>
                <w:sz w:val="20"/>
                <w:szCs w:val="20"/>
                <w:lang w:val="en-CA" w:eastAsia="en-CA"/>
              </w:rPr>
              <w:t xml:space="preserve"> </w:t>
            </w:r>
            <w:proofErr w:type="spellStart"/>
            <w:r w:rsidRPr="006D104A">
              <w:rPr>
                <w:rFonts w:ascii="Calibri" w:eastAsia="Calibri" w:hAnsi="Calibri" w:cs="Calibri"/>
                <w:i/>
                <w:iCs/>
                <w:sz w:val="20"/>
                <w:szCs w:val="20"/>
                <w:lang w:val="en-CA" w:eastAsia="en-CA"/>
              </w:rPr>
              <w:t>dofleini</w:t>
            </w:r>
            <w:proofErr w:type="spellEnd"/>
          </w:p>
        </w:tc>
        <w:tc>
          <w:tcPr>
            <w:tcW w:w="1144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 w:rsidRPr="006D104A"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N22</w:t>
            </w:r>
          </w:p>
        </w:tc>
        <w:tc>
          <w:tcPr>
            <w:tcW w:w="1144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32</w:t>
            </w:r>
          </w:p>
        </w:tc>
      </w:tr>
      <w:tr w:rsidR="00234CE1" w:rsidRPr="006D104A" w:rsidTr="00234CE1">
        <w:trPr>
          <w:trHeight w:val="20"/>
        </w:trPr>
        <w:tc>
          <w:tcPr>
            <w:tcW w:w="1567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 w:rsidRPr="006D104A"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Ratfish</w:t>
            </w:r>
          </w:p>
        </w:tc>
        <w:tc>
          <w:tcPr>
            <w:tcW w:w="1144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i/>
                <w:iCs/>
                <w:sz w:val="20"/>
                <w:szCs w:val="20"/>
                <w:lang w:val="en-CA" w:eastAsia="en-CA"/>
              </w:rPr>
            </w:pPr>
            <w:proofErr w:type="spellStart"/>
            <w:r w:rsidRPr="006D104A">
              <w:rPr>
                <w:rFonts w:ascii="Calibri" w:eastAsia="Calibri" w:hAnsi="Calibri" w:cs="Calibri"/>
                <w:i/>
                <w:iCs/>
                <w:sz w:val="20"/>
                <w:szCs w:val="20"/>
                <w:lang w:val="en-CA" w:eastAsia="en-CA"/>
              </w:rPr>
              <w:t>Hydrolagus</w:t>
            </w:r>
            <w:proofErr w:type="spellEnd"/>
            <w:r w:rsidRPr="006D104A">
              <w:rPr>
                <w:rFonts w:ascii="Calibri" w:eastAsia="Calibri" w:hAnsi="Calibri" w:cs="Calibri"/>
                <w:i/>
                <w:iCs/>
                <w:sz w:val="20"/>
                <w:szCs w:val="20"/>
                <w:lang w:val="en-CA" w:eastAsia="en-CA"/>
              </w:rPr>
              <w:t xml:space="preserve"> </w:t>
            </w:r>
            <w:proofErr w:type="spellStart"/>
            <w:r w:rsidRPr="006D104A">
              <w:rPr>
                <w:rFonts w:ascii="Calibri" w:eastAsia="Calibri" w:hAnsi="Calibri" w:cs="Calibri"/>
                <w:i/>
                <w:iCs/>
                <w:sz w:val="20"/>
                <w:szCs w:val="20"/>
                <w:lang w:val="en-CA" w:eastAsia="en-CA"/>
              </w:rPr>
              <w:t>colliei</w:t>
            </w:r>
            <w:proofErr w:type="spellEnd"/>
          </w:p>
        </w:tc>
        <w:tc>
          <w:tcPr>
            <w:tcW w:w="1144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 w:rsidRPr="006D104A"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N23</w:t>
            </w:r>
          </w:p>
        </w:tc>
        <w:tc>
          <w:tcPr>
            <w:tcW w:w="1144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33</w:t>
            </w:r>
          </w:p>
        </w:tc>
      </w:tr>
      <w:tr w:rsidR="00234CE1" w:rsidRPr="006D104A" w:rsidTr="00234CE1">
        <w:trPr>
          <w:trHeight w:val="20"/>
        </w:trPr>
        <w:tc>
          <w:tcPr>
            <w:tcW w:w="1567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 w:rsidRPr="006D104A"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Dogfish</w:t>
            </w:r>
          </w:p>
        </w:tc>
        <w:tc>
          <w:tcPr>
            <w:tcW w:w="1144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i/>
                <w:iCs/>
                <w:sz w:val="20"/>
                <w:szCs w:val="20"/>
                <w:lang w:val="en-CA" w:eastAsia="en-CA"/>
              </w:rPr>
            </w:pPr>
            <w:proofErr w:type="spellStart"/>
            <w:r w:rsidRPr="006D104A">
              <w:rPr>
                <w:rFonts w:ascii="Calibri" w:eastAsia="Calibri" w:hAnsi="Calibri" w:cs="Calibri"/>
                <w:i/>
                <w:iCs/>
                <w:sz w:val="20"/>
                <w:szCs w:val="20"/>
                <w:lang w:val="en-CA" w:eastAsia="en-CA"/>
              </w:rPr>
              <w:t>Squalus</w:t>
            </w:r>
            <w:proofErr w:type="spellEnd"/>
            <w:r w:rsidRPr="006D104A">
              <w:rPr>
                <w:rFonts w:ascii="Calibri" w:eastAsia="Calibri" w:hAnsi="Calibri" w:cs="Calibri"/>
                <w:i/>
                <w:iCs/>
                <w:sz w:val="20"/>
                <w:szCs w:val="20"/>
                <w:lang w:val="en-CA" w:eastAsia="en-CA"/>
              </w:rPr>
              <w:t xml:space="preserve"> </w:t>
            </w:r>
            <w:proofErr w:type="spellStart"/>
            <w:r w:rsidRPr="006D104A">
              <w:rPr>
                <w:rFonts w:ascii="Calibri" w:eastAsia="Calibri" w:hAnsi="Calibri" w:cs="Calibri"/>
                <w:i/>
                <w:iCs/>
                <w:sz w:val="20"/>
                <w:szCs w:val="20"/>
                <w:lang w:val="en-CA" w:eastAsia="en-CA"/>
              </w:rPr>
              <w:t>acanthias</w:t>
            </w:r>
            <w:proofErr w:type="spellEnd"/>
          </w:p>
        </w:tc>
        <w:tc>
          <w:tcPr>
            <w:tcW w:w="1144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 w:rsidRPr="006D104A"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N24</w:t>
            </w:r>
          </w:p>
        </w:tc>
        <w:tc>
          <w:tcPr>
            <w:tcW w:w="1144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34</w:t>
            </w:r>
          </w:p>
        </w:tc>
      </w:tr>
      <w:tr w:rsidR="00234CE1" w:rsidRPr="006D104A" w:rsidTr="00234CE1">
        <w:trPr>
          <w:trHeight w:val="20"/>
        </w:trPr>
        <w:tc>
          <w:tcPr>
            <w:tcW w:w="1567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 w:rsidRPr="006D104A"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Walleye Pollock</w:t>
            </w:r>
          </w:p>
        </w:tc>
        <w:tc>
          <w:tcPr>
            <w:tcW w:w="1144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i/>
                <w:iCs/>
                <w:sz w:val="20"/>
                <w:szCs w:val="20"/>
                <w:lang w:val="en-CA" w:eastAsia="en-CA"/>
              </w:rPr>
            </w:pPr>
            <w:proofErr w:type="spellStart"/>
            <w:r w:rsidRPr="006D104A">
              <w:rPr>
                <w:rFonts w:ascii="Calibri" w:eastAsia="Calibri" w:hAnsi="Calibri" w:cs="Calibri"/>
                <w:i/>
                <w:iCs/>
                <w:sz w:val="20"/>
                <w:szCs w:val="20"/>
                <w:lang w:val="en-CA" w:eastAsia="en-CA"/>
              </w:rPr>
              <w:t>Gadus</w:t>
            </w:r>
            <w:proofErr w:type="spellEnd"/>
            <w:r w:rsidRPr="006D104A">
              <w:rPr>
                <w:rFonts w:ascii="Calibri" w:eastAsia="Calibri" w:hAnsi="Calibri" w:cs="Calibri"/>
                <w:i/>
                <w:iCs/>
                <w:sz w:val="20"/>
                <w:szCs w:val="20"/>
                <w:lang w:val="en-CA" w:eastAsia="en-CA"/>
              </w:rPr>
              <w:t xml:space="preserve"> </w:t>
            </w:r>
            <w:proofErr w:type="spellStart"/>
            <w:r w:rsidRPr="006D104A">
              <w:rPr>
                <w:rFonts w:ascii="Calibri" w:eastAsia="Calibri" w:hAnsi="Calibri" w:cs="Calibri"/>
                <w:i/>
                <w:iCs/>
                <w:sz w:val="20"/>
                <w:szCs w:val="20"/>
                <w:lang w:val="en-CA" w:eastAsia="en-CA"/>
              </w:rPr>
              <w:t>chalcogrammus</w:t>
            </w:r>
            <w:proofErr w:type="spellEnd"/>
          </w:p>
        </w:tc>
        <w:tc>
          <w:tcPr>
            <w:tcW w:w="1144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 w:rsidRPr="006D104A"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N25</w:t>
            </w:r>
          </w:p>
        </w:tc>
        <w:tc>
          <w:tcPr>
            <w:tcW w:w="1144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35</w:t>
            </w:r>
          </w:p>
        </w:tc>
      </w:tr>
      <w:tr w:rsidR="00234CE1" w:rsidRPr="006D104A" w:rsidTr="00234CE1">
        <w:trPr>
          <w:trHeight w:val="20"/>
        </w:trPr>
        <w:tc>
          <w:tcPr>
            <w:tcW w:w="1567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 w:rsidRPr="006D104A"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Pacific Ocean Perch</w:t>
            </w:r>
          </w:p>
        </w:tc>
        <w:tc>
          <w:tcPr>
            <w:tcW w:w="1144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i/>
                <w:iCs/>
                <w:sz w:val="20"/>
                <w:szCs w:val="20"/>
                <w:lang w:val="en-CA" w:eastAsia="en-CA"/>
              </w:rPr>
            </w:pPr>
            <w:r w:rsidRPr="006D104A">
              <w:rPr>
                <w:rFonts w:ascii="Calibri" w:eastAsia="Calibri" w:hAnsi="Calibri" w:cs="Calibri"/>
                <w:i/>
                <w:iCs/>
                <w:sz w:val="20"/>
                <w:szCs w:val="20"/>
                <w:lang w:val="en-CA" w:eastAsia="en-CA"/>
              </w:rPr>
              <w:t xml:space="preserve">Sebastes </w:t>
            </w:r>
            <w:proofErr w:type="spellStart"/>
            <w:r w:rsidRPr="006D104A">
              <w:rPr>
                <w:rFonts w:ascii="Calibri" w:eastAsia="Calibri" w:hAnsi="Calibri" w:cs="Calibri"/>
                <w:i/>
                <w:iCs/>
                <w:sz w:val="20"/>
                <w:szCs w:val="20"/>
                <w:lang w:val="en-CA" w:eastAsia="en-CA"/>
              </w:rPr>
              <w:t>alutus</w:t>
            </w:r>
            <w:proofErr w:type="spellEnd"/>
          </w:p>
        </w:tc>
        <w:tc>
          <w:tcPr>
            <w:tcW w:w="1144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 w:rsidRPr="006D104A"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N26</w:t>
            </w:r>
          </w:p>
        </w:tc>
        <w:tc>
          <w:tcPr>
            <w:tcW w:w="1144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36</w:t>
            </w:r>
          </w:p>
        </w:tc>
      </w:tr>
      <w:tr w:rsidR="00234CE1" w:rsidRPr="006D104A" w:rsidTr="00234CE1">
        <w:trPr>
          <w:trHeight w:val="20"/>
        </w:trPr>
        <w:tc>
          <w:tcPr>
            <w:tcW w:w="1567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 w:rsidRPr="006D104A"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Inshore rockfish</w:t>
            </w:r>
          </w:p>
        </w:tc>
        <w:tc>
          <w:tcPr>
            <w:tcW w:w="1144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i/>
                <w:iCs/>
                <w:sz w:val="20"/>
                <w:szCs w:val="20"/>
                <w:lang w:val="en-CA" w:eastAsia="en-CA"/>
              </w:rPr>
            </w:pPr>
          </w:p>
        </w:tc>
        <w:tc>
          <w:tcPr>
            <w:tcW w:w="1144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 w:rsidRPr="006D104A"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N27</w:t>
            </w:r>
          </w:p>
        </w:tc>
        <w:tc>
          <w:tcPr>
            <w:tcW w:w="1144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37</w:t>
            </w:r>
          </w:p>
        </w:tc>
      </w:tr>
      <w:tr w:rsidR="00234CE1" w:rsidRPr="006D104A" w:rsidTr="00234CE1">
        <w:trPr>
          <w:trHeight w:val="20"/>
        </w:trPr>
        <w:tc>
          <w:tcPr>
            <w:tcW w:w="1567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 w:rsidRPr="006D104A"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Shelf rockfish</w:t>
            </w:r>
          </w:p>
        </w:tc>
        <w:tc>
          <w:tcPr>
            <w:tcW w:w="1144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i/>
                <w:iCs/>
                <w:sz w:val="20"/>
                <w:szCs w:val="20"/>
                <w:lang w:val="en-CA" w:eastAsia="en-CA"/>
              </w:rPr>
            </w:pPr>
          </w:p>
        </w:tc>
        <w:tc>
          <w:tcPr>
            <w:tcW w:w="1144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 w:rsidRPr="006D104A"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N28</w:t>
            </w:r>
          </w:p>
        </w:tc>
        <w:tc>
          <w:tcPr>
            <w:tcW w:w="1144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38</w:t>
            </w:r>
          </w:p>
        </w:tc>
      </w:tr>
      <w:tr w:rsidR="00234CE1" w:rsidRPr="006D104A" w:rsidTr="00234CE1">
        <w:trPr>
          <w:trHeight w:val="20"/>
        </w:trPr>
        <w:tc>
          <w:tcPr>
            <w:tcW w:w="1567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 w:rsidRPr="006D104A"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lastRenderedPageBreak/>
              <w:t>Slope rockfish</w:t>
            </w:r>
          </w:p>
        </w:tc>
        <w:tc>
          <w:tcPr>
            <w:tcW w:w="1144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i/>
                <w:iCs/>
                <w:sz w:val="20"/>
                <w:szCs w:val="20"/>
                <w:lang w:val="en-CA" w:eastAsia="en-CA"/>
              </w:rPr>
            </w:pPr>
          </w:p>
        </w:tc>
        <w:tc>
          <w:tcPr>
            <w:tcW w:w="1144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 w:rsidRPr="006D104A"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N29</w:t>
            </w:r>
          </w:p>
        </w:tc>
        <w:tc>
          <w:tcPr>
            <w:tcW w:w="1144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39</w:t>
            </w:r>
          </w:p>
        </w:tc>
      </w:tr>
      <w:tr w:rsidR="00234CE1" w:rsidRPr="006D104A" w:rsidTr="00234CE1">
        <w:trPr>
          <w:trHeight w:val="20"/>
        </w:trPr>
        <w:tc>
          <w:tcPr>
            <w:tcW w:w="1567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proofErr w:type="spellStart"/>
            <w:r w:rsidRPr="006D104A"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Arrowtooth</w:t>
            </w:r>
            <w:proofErr w:type="spellEnd"/>
            <w:r w:rsidRPr="006D104A"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 xml:space="preserve"> flounder</w:t>
            </w:r>
          </w:p>
        </w:tc>
        <w:tc>
          <w:tcPr>
            <w:tcW w:w="1144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i/>
                <w:iCs/>
                <w:sz w:val="20"/>
                <w:szCs w:val="20"/>
                <w:lang w:val="en-CA" w:eastAsia="en-CA"/>
              </w:rPr>
            </w:pPr>
            <w:proofErr w:type="spellStart"/>
            <w:r w:rsidRPr="006D104A">
              <w:rPr>
                <w:rFonts w:ascii="Calibri" w:eastAsia="Calibri" w:hAnsi="Calibri" w:cs="Calibri"/>
                <w:i/>
                <w:iCs/>
                <w:sz w:val="20"/>
                <w:szCs w:val="20"/>
                <w:lang w:val="en-CA" w:eastAsia="en-CA"/>
              </w:rPr>
              <w:t>Atheresthes</w:t>
            </w:r>
            <w:proofErr w:type="spellEnd"/>
            <w:r w:rsidRPr="006D104A">
              <w:rPr>
                <w:rFonts w:ascii="Calibri" w:eastAsia="Calibri" w:hAnsi="Calibri" w:cs="Calibri"/>
                <w:i/>
                <w:iCs/>
                <w:sz w:val="20"/>
                <w:szCs w:val="20"/>
                <w:lang w:val="en-CA" w:eastAsia="en-CA"/>
              </w:rPr>
              <w:t xml:space="preserve"> </w:t>
            </w:r>
            <w:proofErr w:type="spellStart"/>
            <w:r w:rsidRPr="006D104A">
              <w:rPr>
                <w:rFonts w:ascii="Calibri" w:eastAsia="Calibri" w:hAnsi="Calibri" w:cs="Calibri"/>
                <w:i/>
                <w:iCs/>
                <w:sz w:val="20"/>
                <w:szCs w:val="20"/>
                <w:lang w:val="en-CA" w:eastAsia="en-CA"/>
              </w:rPr>
              <w:t>stomias</w:t>
            </w:r>
            <w:proofErr w:type="spellEnd"/>
          </w:p>
        </w:tc>
        <w:tc>
          <w:tcPr>
            <w:tcW w:w="1144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 w:rsidRPr="006D104A"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N30</w:t>
            </w:r>
          </w:p>
        </w:tc>
        <w:tc>
          <w:tcPr>
            <w:tcW w:w="1144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40</w:t>
            </w:r>
          </w:p>
        </w:tc>
      </w:tr>
      <w:tr w:rsidR="00234CE1" w:rsidRPr="006D104A" w:rsidTr="00234CE1">
        <w:trPr>
          <w:trHeight w:val="20"/>
        </w:trPr>
        <w:tc>
          <w:tcPr>
            <w:tcW w:w="1567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 w:rsidRPr="006D104A"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Soles</w:t>
            </w:r>
          </w:p>
        </w:tc>
        <w:tc>
          <w:tcPr>
            <w:tcW w:w="1144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i/>
                <w:iCs/>
                <w:sz w:val="20"/>
                <w:szCs w:val="20"/>
                <w:lang w:val="en-CA" w:eastAsia="en-CA"/>
              </w:rPr>
            </w:pPr>
          </w:p>
        </w:tc>
        <w:tc>
          <w:tcPr>
            <w:tcW w:w="1144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 w:rsidRPr="006D104A"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N31</w:t>
            </w:r>
          </w:p>
        </w:tc>
        <w:tc>
          <w:tcPr>
            <w:tcW w:w="1144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41</w:t>
            </w:r>
          </w:p>
        </w:tc>
      </w:tr>
      <w:tr w:rsidR="00234CE1" w:rsidRPr="006D104A" w:rsidTr="00234CE1">
        <w:trPr>
          <w:trHeight w:val="20"/>
        </w:trPr>
        <w:tc>
          <w:tcPr>
            <w:tcW w:w="1567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 w:rsidRPr="006D104A"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Pacific Sanddab</w:t>
            </w:r>
          </w:p>
        </w:tc>
        <w:tc>
          <w:tcPr>
            <w:tcW w:w="1144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i/>
                <w:iCs/>
                <w:sz w:val="20"/>
                <w:szCs w:val="20"/>
                <w:lang w:val="en-CA" w:eastAsia="en-CA"/>
              </w:rPr>
            </w:pPr>
            <w:proofErr w:type="spellStart"/>
            <w:r w:rsidRPr="006D104A">
              <w:rPr>
                <w:rFonts w:ascii="Calibri" w:eastAsia="Calibri" w:hAnsi="Calibri" w:cs="Calibri"/>
                <w:i/>
                <w:iCs/>
                <w:sz w:val="20"/>
                <w:szCs w:val="20"/>
                <w:lang w:val="en-CA" w:eastAsia="en-CA"/>
              </w:rPr>
              <w:t>Citharichthys</w:t>
            </w:r>
            <w:proofErr w:type="spellEnd"/>
            <w:r w:rsidRPr="006D104A">
              <w:rPr>
                <w:rFonts w:ascii="Calibri" w:eastAsia="Calibri" w:hAnsi="Calibri" w:cs="Calibri"/>
                <w:i/>
                <w:iCs/>
                <w:sz w:val="20"/>
                <w:szCs w:val="20"/>
                <w:lang w:val="en-CA" w:eastAsia="en-CA"/>
              </w:rPr>
              <w:t xml:space="preserve"> </w:t>
            </w:r>
            <w:proofErr w:type="spellStart"/>
            <w:r w:rsidRPr="006D104A">
              <w:rPr>
                <w:rFonts w:ascii="Calibri" w:eastAsia="Calibri" w:hAnsi="Calibri" w:cs="Calibri"/>
                <w:i/>
                <w:iCs/>
                <w:sz w:val="20"/>
                <w:szCs w:val="20"/>
                <w:lang w:val="en-CA" w:eastAsia="en-CA"/>
              </w:rPr>
              <w:t>sordidus</w:t>
            </w:r>
            <w:proofErr w:type="spellEnd"/>
          </w:p>
        </w:tc>
        <w:tc>
          <w:tcPr>
            <w:tcW w:w="1144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 w:rsidRPr="006D104A"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N32</w:t>
            </w:r>
          </w:p>
        </w:tc>
        <w:tc>
          <w:tcPr>
            <w:tcW w:w="1144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42</w:t>
            </w:r>
          </w:p>
        </w:tc>
      </w:tr>
      <w:tr w:rsidR="00234CE1" w:rsidRPr="006D104A" w:rsidTr="00234CE1">
        <w:trPr>
          <w:trHeight w:val="20"/>
        </w:trPr>
        <w:tc>
          <w:tcPr>
            <w:tcW w:w="1567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 w:rsidRPr="006D104A"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Pacific Halibut</w:t>
            </w:r>
          </w:p>
        </w:tc>
        <w:tc>
          <w:tcPr>
            <w:tcW w:w="1144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i/>
                <w:iCs/>
                <w:sz w:val="20"/>
                <w:szCs w:val="20"/>
                <w:lang w:val="en-CA" w:eastAsia="en-CA"/>
              </w:rPr>
            </w:pPr>
            <w:proofErr w:type="spellStart"/>
            <w:r w:rsidRPr="006D104A">
              <w:rPr>
                <w:rFonts w:ascii="Calibri" w:eastAsia="Calibri" w:hAnsi="Calibri" w:cs="Calibri"/>
                <w:i/>
                <w:iCs/>
                <w:sz w:val="20"/>
                <w:szCs w:val="20"/>
                <w:lang w:val="en-CA" w:eastAsia="en-CA"/>
              </w:rPr>
              <w:t>Hippoglossus</w:t>
            </w:r>
            <w:proofErr w:type="spellEnd"/>
            <w:r w:rsidRPr="006D104A">
              <w:rPr>
                <w:rFonts w:ascii="Calibri" w:eastAsia="Calibri" w:hAnsi="Calibri" w:cs="Calibri"/>
                <w:i/>
                <w:iCs/>
                <w:sz w:val="20"/>
                <w:szCs w:val="20"/>
                <w:lang w:val="en-CA" w:eastAsia="en-CA"/>
              </w:rPr>
              <w:t xml:space="preserve"> </w:t>
            </w:r>
            <w:proofErr w:type="spellStart"/>
            <w:r w:rsidRPr="006D104A">
              <w:rPr>
                <w:rFonts w:ascii="Calibri" w:eastAsia="Calibri" w:hAnsi="Calibri" w:cs="Calibri"/>
                <w:i/>
                <w:iCs/>
                <w:sz w:val="20"/>
                <w:szCs w:val="20"/>
                <w:lang w:val="en-CA" w:eastAsia="en-CA"/>
              </w:rPr>
              <w:t>stenolepis</w:t>
            </w:r>
            <w:proofErr w:type="spellEnd"/>
          </w:p>
        </w:tc>
        <w:tc>
          <w:tcPr>
            <w:tcW w:w="1144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 w:rsidRPr="006D104A"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N33</w:t>
            </w:r>
          </w:p>
        </w:tc>
        <w:tc>
          <w:tcPr>
            <w:tcW w:w="1144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43</w:t>
            </w:r>
          </w:p>
        </w:tc>
      </w:tr>
      <w:tr w:rsidR="00234CE1" w:rsidRPr="006D104A" w:rsidTr="00234CE1">
        <w:trPr>
          <w:trHeight w:val="20"/>
        </w:trPr>
        <w:tc>
          <w:tcPr>
            <w:tcW w:w="1567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 w:rsidRPr="006D104A"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Pacific cod</w:t>
            </w:r>
          </w:p>
        </w:tc>
        <w:tc>
          <w:tcPr>
            <w:tcW w:w="1144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i/>
                <w:iCs/>
                <w:sz w:val="20"/>
                <w:szCs w:val="20"/>
                <w:lang w:val="en-CA" w:eastAsia="en-CA"/>
              </w:rPr>
            </w:pPr>
            <w:proofErr w:type="spellStart"/>
            <w:r w:rsidRPr="006D104A">
              <w:rPr>
                <w:rFonts w:ascii="Calibri" w:eastAsia="Calibri" w:hAnsi="Calibri" w:cs="Calibri"/>
                <w:i/>
                <w:iCs/>
                <w:sz w:val="20"/>
                <w:szCs w:val="20"/>
                <w:lang w:val="en-CA" w:eastAsia="en-CA"/>
              </w:rPr>
              <w:t>Gadus</w:t>
            </w:r>
            <w:proofErr w:type="spellEnd"/>
            <w:r w:rsidRPr="006D104A">
              <w:rPr>
                <w:rFonts w:ascii="Calibri" w:eastAsia="Calibri" w:hAnsi="Calibri" w:cs="Calibri"/>
                <w:i/>
                <w:iCs/>
                <w:sz w:val="20"/>
                <w:szCs w:val="20"/>
                <w:lang w:val="en-CA" w:eastAsia="en-CA"/>
              </w:rPr>
              <w:t xml:space="preserve"> </w:t>
            </w:r>
            <w:proofErr w:type="spellStart"/>
            <w:r w:rsidRPr="006D104A">
              <w:rPr>
                <w:rFonts w:ascii="Calibri" w:eastAsia="Calibri" w:hAnsi="Calibri" w:cs="Calibri"/>
                <w:i/>
                <w:iCs/>
                <w:sz w:val="20"/>
                <w:szCs w:val="20"/>
                <w:lang w:val="en-CA" w:eastAsia="en-CA"/>
              </w:rPr>
              <w:t>macrocephalus</w:t>
            </w:r>
            <w:proofErr w:type="spellEnd"/>
          </w:p>
        </w:tc>
        <w:tc>
          <w:tcPr>
            <w:tcW w:w="1144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 w:rsidRPr="006D104A"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N34</w:t>
            </w:r>
          </w:p>
        </w:tc>
        <w:tc>
          <w:tcPr>
            <w:tcW w:w="1144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44</w:t>
            </w:r>
          </w:p>
        </w:tc>
      </w:tr>
      <w:tr w:rsidR="00234CE1" w:rsidRPr="006D104A" w:rsidTr="00234CE1">
        <w:trPr>
          <w:trHeight w:val="20"/>
        </w:trPr>
        <w:tc>
          <w:tcPr>
            <w:tcW w:w="1567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 w:rsidRPr="006D104A"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Lingcod</w:t>
            </w:r>
          </w:p>
        </w:tc>
        <w:tc>
          <w:tcPr>
            <w:tcW w:w="1144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i/>
                <w:iCs/>
                <w:sz w:val="20"/>
                <w:szCs w:val="20"/>
                <w:lang w:val="en-CA" w:eastAsia="en-CA"/>
              </w:rPr>
            </w:pPr>
            <w:proofErr w:type="spellStart"/>
            <w:r w:rsidRPr="006D104A">
              <w:rPr>
                <w:rFonts w:ascii="Calibri" w:eastAsia="Calibri" w:hAnsi="Calibri" w:cs="Calibri"/>
                <w:i/>
                <w:iCs/>
                <w:sz w:val="20"/>
                <w:szCs w:val="20"/>
                <w:lang w:val="en-CA" w:eastAsia="en-CA"/>
              </w:rPr>
              <w:t>Ophiodon</w:t>
            </w:r>
            <w:proofErr w:type="spellEnd"/>
            <w:r w:rsidRPr="006D104A">
              <w:rPr>
                <w:rFonts w:ascii="Calibri" w:eastAsia="Calibri" w:hAnsi="Calibri" w:cs="Calibri"/>
                <w:i/>
                <w:iCs/>
                <w:sz w:val="20"/>
                <w:szCs w:val="20"/>
                <w:lang w:val="en-CA" w:eastAsia="en-CA"/>
              </w:rPr>
              <w:t xml:space="preserve"> </w:t>
            </w:r>
            <w:proofErr w:type="spellStart"/>
            <w:r w:rsidRPr="006D104A">
              <w:rPr>
                <w:rFonts w:ascii="Calibri" w:eastAsia="Calibri" w:hAnsi="Calibri" w:cs="Calibri"/>
                <w:i/>
                <w:iCs/>
                <w:sz w:val="20"/>
                <w:szCs w:val="20"/>
                <w:lang w:val="en-CA" w:eastAsia="en-CA"/>
              </w:rPr>
              <w:t>elongatus</w:t>
            </w:r>
            <w:proofErr w:type="spellEnd"/>
          </w:p>
        </w:tc>
        <w:tc>
          <w:tcPr>
            <w:tcW w:w="1144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 w:rsidRPr="006D104A"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N35</w:t>
            </w:r>
          </w:p>
        </w:tc>
        <w:tc>
          <w:tcPr>
            <w:tcW w:w="1144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45</w:t>
            </w:r>
          </w:p>
        </w:tc>
      </w:tr>
      <w:tr w:rsidR="00234CE1" w:rsidRPr="006D104A" w:rsidTr="00234CE1">
        <w:trPr>
          <w:trHeight w:val="20"/>
        </w:trPr>
        <w:tc>
          <w:tcPr>
            <w:tcW w:w="1567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 w:rsidRPr="006D104A"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Hake</w:t>
            </w:r>
          </w:p>
        </w:tc>
        <w:tc>
          <w:tcPr>
            <w:tcW w:w="1144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i/>
                <w:iCs/>
                <w:sz w:val="20"/>
                <w:szCs w:val="20"/>
                <w:lang w:val="en-CA" w:eastAsia="en-CA"/>
              </w:rPr>
            </w:pPr>
            <w:proofErr w:type="spellStart"/>
            <w:r w:rsidRPr="006D104A">
              <w:rPr>
                <w:rFonts w:ascii="Calibri" w:eastAsia="Calibri" w:hAnsi="Calibri" w:cs="Calibri"/>
                <w:i/>
                <w:iCs/>
                <w:sz w:val="20"/>
                <w:szCs w:val="20"/>
                <w:lang w:val="en-CA" w:eastAsia="en-CA"/>
              </w:rPr>
              <w:t>Merluccius</w:t>
            </w:r>
            <w:proofErr w:type="spellEnd"/>
            <w:r w:rsidRPr="006D104A">
              <w:rPr>
                <w:rFonts w:ascii="Calibri" w:eastAsia="Calibri" w:hAnsi="Calibri" w:cs="Calibri"/>
                <w:i/>
                <w:iCs/>
                <w:sz w:val="20"/>
                <w:szCs w:val="20"/>
                <w:lang w:val="en-CA" w:eastAsia="en-CA"/>
              </w:rPr>
              <w:t xml:space="preserve"> </w:t>
            </w:r>
            <w:proofErr w:type="spellStart"/>
            <w:r w:rsidRPr="006D104A">
              <w:rPr>
                <w:rFonts w:ascii="Calibri" w:eastAsia="Calibri" w:hAnsi="Calibri" w:cs="Calibri"/>
                <w:i/>
                <w:iCs/>
                <w:sz w:val="20"/>
                <w:szCs w:val="20"/>
                <w:lang w:val="en-CA" w:eastAsia="en-CA"/>
              </w:rPr>
              <w:t>productus</w:t>
            </w:r>
            <w:proofErr w:type="spellEnd"/>
          </w:p>
        </w:tc>
        <w:tc>
          <w:tcPr>
            <w:tcW w:w="1144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 w:rsidRPr="006D104A"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N36</w:t>
            </w:r>
          </w:p>
        </w:tc>
        <w:tc>
          <w:tcPr>
            <w:tcW w:w="1144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46</w:t>
            </w:r>
          </w:p>
        </w:tc>
      </w:tr>
      <w:tr w:rsidR="00234CE1" w:rsidRPr="006D104A" w:rsidTr="00234CE1">
        <w:trPr>
          <w:trHeight w:val="20"/>
        </w:trPr>
        <w:tc>
          <w:tcPr>
            <w:tcW w:w="1567" w:type="pct"/>
            <w:tcBorders>
              <w:left w:val="nil"/>
              <w:bottom w:val="single" w:sz="4" w:space="0" w:color="000000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 w:rsidRPr="006D104A"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Shallow water benthic fish</w:t>
            </w:r>
          </w:p>
        </w:tc>
        <w:tc>
          <w:tcPr>
            <w:tcW w:w="1144" w:type="pct"/>
            <w:tcBorders>
              <w:left w:val="nil"/>
              <w:bottom w:val="single" w:sz="4" w:space="0" w:color="000000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i/>
                <w:iCs/>
                <w:sz w:val="20"/>
                <w:szCs w:val="20"/>
                <w:lang w:val="en-CA" w:eastAsia="en-CA"/>
              </w:rPr>
            </w:pPr>
          </w:p>
        </w:tc>
        <w:tc>
          <w:tcPr>
            <w:tcW w:w="1144" w:type="pct"/>
            <w:tcBorders>
              <w:left w:val="nil"/>
              <w:bottom w:val="single" w:sz="4" w:space="0" w:color="000000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 w:rsidRPr="006D104A"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N37</w:t>
            </w:r>
          </w:p>
        </w:tc>
        <w:tc>
          <w:tcPr>
            <w:tcW w:w="1144" w:type="pct"/>
            <w:tcBorders>
              <w:left w:val="nil"/>
              <w:bottom w:val="single" w:sz="4" w:space="0" w:color="000000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47</w:t>
            </w:r>
          </w:p>
        </w:tc>
      </w:tr>
      <w:tr w:rsidR="00234CE1" w:rsidRPr="006D104A" w:rsidTr="00234CE1">
        <w:trPr>
          <w:trHeight w:val="20"/>
        </w:trPr>
        <w:tc>
          <w:tcPr>
            <w:tcW w:w="1567" w:type="pct"/>
            <w:tcBorders>
              <w:left w:val="nil"/>
              <w:bottom w:val="single" w:sz="4" w:space="0" w:color="000000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 w:rsidRPr="006D104A"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Skates</w:t>
            </w:r>
          </w:p>
        </w:tc>
        <w:tc>
          <w:tcPr>
            <w:tcW w:w="1144" w:type="pct"/>
            <w:tcBorders>
              <w:left w:val="nil"/>
              <w:bottom w:val="single" w:sz="4" w:space="0" w:color="000000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i/>
                <w:iCs/>
                <w:sz w:val="20"/>
                <w:szCs w:val="20"/>
                <w:lang w:val="en-CA" w:eastAsia="en-CA"/>
              </w:rPr>
            </w:pPr>
          </w:p>
        </w:tc>
        <w:tc>
          <w:tcPr>
            <w:tcW w:w="1144" w:type="pct"/>
            <w:tcBorders>
              <w:left w:val="nil"/>
              <w:bottom w:val="single" w:sz="4" w:space="0" w:color="000000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 w:rsidRPr="006D104A"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N38</w:t>
            </w:r>
          </w:p>
        </w:tc>
        <w:tc>
          <w:tcPr>
            <w:tcW w:w="1144" w:type="pct"/>
            <w:tcBorders>
              <w:left w:val="nil"/>
              <w:bottom w:val="single" w:sz="4" w:space="0" w:color="000000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48</w:t>
            </w:r>
          </w:p>
        </w:tc>
      </w:tr>
      <w:tr w:rsidR="00234CE1" w:rsidRPr="006D104A" w:rsidTr="00234CE1">
        <w:trPr>
          <w:trHeight w:val="20"/>
        </w:trPr>
        <w:tc>
          <w:tcPr>
            <w:tcW w:w="1567" w:type="pct"/>
            <w:tcBorders>
              <w:top w:val="single" w:sz="4" w:space="0" w:color="000000"/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 w:rsidRPr="006D104A"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Sablefish</w:t>
            </w:r>
          </w:p>
        </w:tc>
        <w:tc>
          <w:tcPr>
            <w:tcW w:w="1144" w:type="pct"/>
            <w:tcBorders>
              <w:top w:val="single" w:sz="4" w:space="0" w:color="000000"/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i/>
                <w:iCs/>
                <w:sz w:val="20"/>
                <w:szCs w:val="20"/>
                <w:lang w:val="en-CA" w:eastAsia="en-CA"/>
              </w:rPr>
            </w:pPr>
            <w:proofErr w:type="spellStart"/>
            <w:r w:rsidRPr="006D104A">
              <w:rPr>
                <w:rFonts w:ascii="Calibri" w:eastAsia="Calibri" w:hAnsi="Calibri" w:cs="Calibri"/>
                <w:i/>
                <w:iCs/>
                <w:sz w:val="20"/>
                <w:szCs w:val="20"/>
                <w:lang w:val="en-CA" w:eastAsia="en-CA"/>
              </w:rPr>
              <w:t>Anoplopoma</w:t>
            </w:r>
            <w:proofErr w:type="spellEnd"/>
            <w:r w:rsidRPr="006D104A">
              <w:rPr>
                <w:rFonts w:ascii="Calibri" w:eastAsia="Calibri" w:hAnsi="Calibri" w:cs="Calibri"/>
                <w:i/>
                <w:iCs/>
                <w:sz w:val="20"/>
                <w:szCs w:val="20"/>
                <w:lang w:val="en-CA" w:eastAsia="en-CA"/>
              </w:rPr>
              <w:t xml:space="preserve"> fimbria</w:t>
            </w:r>
          </w:p>
        </w:tc>
        <w:tc>
          <w:tcPr>
            <w:tcW w:w="1144" w:type="pct"/>
            <w:tcBorders>
              <w:top w:val="single" w:sz="4" w:space="0" w:color="000000"/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 w:rsidRPr="006D104A"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N39</w:t>
            </w:r>
          </w:p>
        </w:tc>
        <w:tc>
          <w:tcPr>
            <w:tcW w:w="1144" w:type="pct"/>
            <w:tcBorders>
              <w:top w:val="single" w:sz="4" w:space="0" w:color="000000"/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49</w:t>
            </w:r>
          </w:p>
        </w:tc>
      </w:tr>
      <w:tr w:rsidR="00234CE1" w:rsidRPr="006D104A" w:rsidTr="00234CE1">
        <w:trPr>
          <w:trHeight w:val="20"/>
        </w:trPr>
        <w:tc>
          <w:tcPr>
            <w:tcW w:w="1567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 w:rsidRPr="006D104A"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Toothed whales, dolphins, porpoises</w:t>
            </w:r>
          </w:p>
        </w:tc>
        <w:tc>
          <w:tcPr>
            <w:tcW w:w="1144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i/>
                <w:iCs/>
                <w:sz w:val="20"/>
                <w:szCs w:val="20"/>
                <w:lang w:val="en-CA" w:eastAsia="en-CA"/>
              </w:rPr>
            </w:pPr>
          </w:p>
        </w:tc>
        <w:tc>
          <w:tcPr>
            <w:tcW w:w="1144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 w:rsidRPr="006D104A"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N40</w:t>
            </w:r>
          </w:p>
        </w:tc>
        <w:tc>
          <w:tcPr>
            <w:tcW w:w="1144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50</w:t>
            </w:r>
          </w:p>
        </w:tc>
      </w:tr>
      <w:tr w:rsidR="00234CE1" w:rsidRPr="006D104A" w:rsidTr="00234CE1">
        <w:trPr>
          <w:trHeight w:val="20"/>
        </w:trPr>
        <w:tc>
          <w:tcPr>
            <w:tcW w:w="1567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 w:rsidRPr="006D104A"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Baleen whales</w:t>
            </w:r>
          </w:p>
        </w:tc>
        <w:tc>
          <w:tcPr>
            <w:tcW w:w="1144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i/>
                <w:iCs/>
                <w:sz w:val="20"/>
                <w:szCs w:val="20"/>
                <w:lang w:val="en-CA" w:eastAsia="en-CA"/>
              </w:rPr>
            </w:pPr>
          </w:p>
        </w:tc>
        <w:tc>
          <w:tcPr>
            <w:tcW w:w="1144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 w:rsidRPr="006D104A"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N41</w:t>
            </w:r>
          </w:p>
        </w:tc>
        <w:tc>
          <w:tcPr>
            <w:tcW w:w="1144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51</w:t>
            </w:r>
          </w:p>
        </w:tc>
      </w:tr>
      <w:tr w:rsidR="00234CE1" w:rsidRPr="006D104A" w:rsidTr="00234CE1">
        <w:trPr>
          <w:trHeight w:val="20"/>
        </w:trPr>
        <w:tc>
          <w:tcPr>
            <w:tcW w:w="1567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 w:rsidRPr="006D104A"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Pinnipeds</w:t>
            </w:r>
          </w:p>
        </w:tc>
        <w:tc>
          <w:tcPr>
            <w:tcW w:w="1144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i/>
                <w:iCs/>
                <w:sz w:val="20"/>
                <w:szCs w:val="20"/>
                <w:lang w:val="en-CA" w:eastAsia="en-CA"/>
              </w:rPr>
            </w:pPr>
          </w:p>
        </w:tc>
        <w:tc>
          <w:tcPr>
            <w:tcW w:w="1144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 w:rsidRPr="006D104A"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N42</w:t>
            </w:r>
          </w:p>
        </w:tc>
        <w:tc>
          <w:tcPr>
            <w:tcW w:w="1144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52</w:t>
            </w:r>
          </w:p>
        </w:tc>
      </w:tr>
      <w:tr w:rsidR="00234CE1" w:rsidRPr="006D104A" w:rsidTr="00234CE1">
        <w:trPr>
          <w:trHeight w:val="20"/>
        </w:trPr>
        <w:tc>
          <w:tcPr>
            <w:tcW w:w="1567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 w:rsidRPr="006D104A"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Seabirds</w:t>
            </w:r>
          </w:p>
        </w:tc>
        <w:tc>
          <w:tcPr>
            <w:tcW w:w="1144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i/>
                <w:iCs/>
                <w:sz w:val="20"/>
                <w:szCs w:val="20"/>
                <w:lang w:val="en-CA" w:eastAsia="en-CA"/>
              </w:rPr>
            </w:pPr>
          </w:p>
        </w:tc>
        <w:tc>
          <w:tcPr>
            <w:tcW w:w="1144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 w:rsidRPr="006D104A"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N43</w:t>
            </w:r>
          </w:p>
        </w:tc>
        <w:tc>
          <w:tcPr>
            <w:tcW w:w="1144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53</w:t>
            </w:r>
          </w:p>
        </w:tc>
      </w:tr>
      <w:tr w:rsidR="00234CE1" w:rsidRPr="006D104A" w:rsidTr="00234CE1">
        <w:trPr>
          <w:trHeight w:val="20"/>
        </w:trPr>
        <w:tc>
          <w:tcPr>
            <w:tcW w:w="1567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 w:rsidRPr="006D104A"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Detritus – Particulate organic nitrogen</w:t>
            </w:r>
          </w:p>
        </w:tc>
        <w:tc>
          <w:tcPr>
            <w:tcW w:w="1144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</w:p>
        </w:tc>
        <w:tc>
          <w:tcPr>
            <w:tcW w:w="1144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 w:rsidRPr="006D104A"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PON</w:t>
            </w:r>
          </w:p>
        </w:tc>
        <w:tc>
          <w:tcPr>
            <w:tcW w:w="1144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54</w:t>
            </w:r>
          </w:p>
        </w:tc>
      </w:tr>
      <w:tr w:rsidR="00234CE1" w:rsidRPr="006D104A" w:rsidTr="00234CE1">
        <w:trPr>
          <w:trHeight w:val="20"/>
        </w:trPr>
        <w:tc>
          <w:tcPr>
            <w:tcW w:w="1567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 w:rsidRPr="006D104A"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Nitrate</w:t>
            </w:r>
          </w:p>
        </w:tc>
        <w:tc>
          <w:tcPr>
            <w:tcW w:w="1144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</w:p>
        </w:tc>
        <w:tc>
          <w:tcPr>
            <w:tcW w:w="1144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 w:rsidRPr="006D104A"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NO3</w:t>
            </w:r>
          </w:p>
        </w:tc>
        <w:tc>
          <w:tcPr>
            <w:tcW w:w="1144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55</w:t>
            </w:r>
          </w:p>
        </w:tc>
      </w:tr>
      <w:tr w:rsidR="00234CE1" w:rsidRPr="006D104A" w:rsidTr="00234CE1">
        <w:trPr>
          <w:trHeight w:val="20"/>
        </w:trPr>
        <w:tc>
          <w:tcPr>
            <w:tcW w:w="1567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 w:rsidRPr="006D104A"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Ammonium</w:t>
            </w:r>
          </w:p>
        </w:tc>
        <w:tc>
          <w:tcPr>
            <w:tcW w:w="1144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</w:p>
        </w:tc>
        <w:tc>
          <w:tcPr>
            <w:tcW w:w="1144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 w:rsidRPr="006D104A"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NH4</w:t>
            </w:r>
          </w:p>
        </w:tc>
        <w:tc>
          <w:tcPr>
            <w:tcW w:w="1144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56</w:t>
            </w:r>
          </w:p>
        </w:tc>
      </w:tr>
      <w:tr w:rsidR="00234CE1" w:rsidRPr="006D104A" w:rsidTr="00234CE1">
        <w:trPr>
          <w:trHeight w:val="20"/>
        </w:trPr>
        <w:tc>
          <w:tcPr>
            <w:tcW w:w="1567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 w:rsidRPr="006D104A"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Dissolved organic nitrogen</w:t>
            </w:r>
          </w:p>
        </w:tc>
        <w:tc>
          <w:tcPr>
            <w:tcW w:w="1144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</w:p>
        </w:tc>
        <w:tc>
          <w:tcPr>
            <w:tcW w:w="1144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 w:rsidRPr="006D104A"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DON</w:t>
            </w:r>
          </w:p>
        </w:tc>
        <w:tc>
          <w:tcPr>
            <w:tcW w:w="1144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57</w:t>
            </w:r>
          </w:p>
        </w:tc>
      </w:tr>
      <w:tr w:rsidR="00234CE1" w:rsidRPr="006D104A" w:rsidTr="00234CE1">
        <w:trPr>
          <w:trHeight w:val="20"/>
        </w:trPr>
        <w:tc>
          <w:tcPr>
            <w:tcW w:w="1567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 w:rsidRPr="006D104A"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Silicic Acid</w:t>
            </w:r>
          </w:p>
        </w:tc>
        <w:tc>
          <w:tcPr>
            <w:tcW w:w="1144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</w:p>
        </w:tc>
        <w:tc>
          <w:tcPr>
            <w:tcW w:w="1144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 w:rsidRPr="006D104A"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SiOH4</w:t>
            </w:r>
          </w:p>
        </w:tc>
        <w:tc>
          <w:tcPr>
            <w:tcW w:w="1144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58</w:t>
            </w:r>
          </w:p>
        </w:tc>
      </w:tr>
      <w:tr w:rsidR="00234CE1" w:rsidRPr="006D104A" w:rsidTr="00234CE1">
        <w:trPr>
          <w:trHeight w:val="20"/>
        </w:trPr>
        <w:tc>
          <w:tcPr>
            <w:tcW w:w="1567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 w:rsidRPr="006D104A"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Particulate silica</w:t>
            </w:r>
          </w:p>
        </w:tc>
        <w:tc>
          <w:tcPr>
            <w:tcW w:w="1144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</w:p>
        </w:tc>
        <w:tc>
          <w:tcPr>
            <w:tcW w:w="1144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 w:rsidRPr="006D104A"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Opal</w:t>
            </w:r>
          </w:p>
        </w:tc>
        <w:tc>
          <w:tcPr>
            <w:tcW w:w="1144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234CE1" w:rsidRPr="006D104A" w:rsidRDefault="00234CE1" w:rsidP="00234CE1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59</w:t>
            </w:r>
          </w:p>
        </w:tc>
      </w:tr>
      <w:tr w:rsidR="001E4652" w:rsidRPr="006D104A" w:rsidTr="00234CE1">
        <w:trPr>
          <w:trHeight w:val="20"/>
        </w:trPr>
        <w:tc>
          <w:tcPr>
            <w:tcW w:w="1567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1E4652" w:rsidRPr="006D104A" w:rsidRDefault="001E4652" w:rsidP="001E4652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 w:rsidRPr="006D104A"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Diatoms</w:t>
            </w:r>
            <w:r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 xml:space="preserve"> (Si)</w:t>
            </w:r>
          </w:p>
        </w:tc>
        <w:tc>
          <w:tcPr>
            <w:tcW w:w="1144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1E4652" w:rsidRPr="006D104A" w:rsidRDefault="001E4652" w:rsidP="001E4652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</w:p>
        </w:tc>
        <w:tc>
          <w:tcPr>
            <w:tcW w:w="1144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1E4652" w:rsidRPr="006D104A" w:rsidRDefault="001E4652" w:rsidP="001E4652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proofErr w:type="spellStart"/>
            <w:r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PLsi</w:t>
            </w:r>
            <w:proofErr w:type="spellEnd"/>
          </w:p>
        </w:tc>
        <w:tc>
          <w:tcPr>
            <w:tcW w:w="1144" w:type="pct"/>
            <w:tcBorders>
              <w:left w:val="nil"/>
              <w:right w:val="nil"/>
            </w:tcBorders>
            <w:shd w:val="clear" w:color="auto" w:fill="FFFFFF" w:themeFill="background1"/>
          </w:tcPr>
          <w:p w:rsidR="001E4652" w:rsidRDefault="001E4652" w:rsidP="001E4652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60</w:t>
            </w:r>
          </w:p>
        </w:tc>
      </w:tr>
    </w:tbl>
    <w:p w:rsidR="00193AD8" w:rsidRDefault="00193AD8"/>
    <w:p w:rsidR="00037F9E" w:rsidRDefault="00037F9E"/>
    <w:p w:rsidR="00037F9E" w:rsidRDefault="00037F9E"/>
    <w:p w:rsidR="00037F9E" w:rsidRDefault="00037F9E"/>
    <w:p w:rsidR="00037F9E" w:rsidRDefault="00037F9E"/>
    <w:p w:rsidR="00037F9E" w:rsidRDefault="00037F9E"/>
    <w:p w:rsidR="00037F9E" w:rsidRDefault="00037F9E"/>
    <w:p w:rsidR="00037F9E" w:rsidRDefault="00037F9E"/>
    <w:p w:rsidR="00037F9E" w:rsidRDefault="00037F9E"/>
    <w:p w:rsidR="00037F9E" w:rsidRDefault="00037F9E"/>
    <w:p w:rsidR="00037F9E" w:rsidRDefault="00037F9E"/>
    <w:p w:rsidR="00037F9E" w:rsidRDefault="00037F9E"/>
    <w:p w:rsidR="00037F9E" w:rsidRDefault="00037F9E"/>
    <w:p w:rsidR="00037F9E" w:rsidRDefault="00037F9E"/>
    <w:p w:rsidR="00037F9E" w:rsidRDefault="00037F9E">
      <w:bookmarkStart w:id="0" w:name="_GoBack"/>
      <w:bookmarkEnd w:id="0"/>
    </w:p>
    <w:p w:rsidR="0077322B" w:rsidRPr="00304C44" w:rsidRDefault="00304C44" w:rsidP="00304C44">
      <w:pPr>
        <w:jc w:val="both"/>
        <w:rPr>
          <w:lang w:val="en-CA"/>
        </w:rPr>
      </w:pPr>
      <w:r>
        <w:rPr>
          <w:lang w:val="en-CA"/>
        </w:rPr>
        <w:lastRenderedPageBreak/>
        <w:t xml:space="preserve">Table: Names of all </w:t>
      </w:r>
      <w:r>
        <w:rPr>
          <w:lang w:val="en-CA"/>
        </w:rPr>
        <w:t xml:space="preserve">intermediate fluxes </w:t>
      </w:r>
      <w:r>
        <w:rPr>
          <w:lang w:val="en-CA"/>
        </w:rPr>
        <w:t>modelled in the WCVI-E2E model</w:t>
      </w:r>
      <w:r>
        <w:rPr>
          <w:lang w:val="en-CA"/>
        </w:rPr>
        <w:t xml:space="preserve"> (molN.m</w:t>
      </w:r>
      <w:r w:rsidRPr="00304C44">
        <w:rPr>
          <w:vertAlign w:val="superscript"/>
          <w:lang w:val="en-CA"/>
        </w:rPr>
        <w:t>-</w:t>
      </w:r>
      <w:proofErr w:type="gramStart"/>
      <w:r w:rsidRPr="00304C44">
        <w:rPr>
          <w:vertAlign w:val="superscript"/>
          <w:lang w:val="en-CA"/>
        </w:rPr>
        <w:t>3</w:t>
      </w:r>
      <w:r>
        <w:rPr>
          <w:lang w:val="en-CA"/>
        </w:rPr>
        <w:t>.s</w:t>
      </w:r>
      <w:proofErr w:type="gramEnd"/>
      <w:r w:rsidRPr="00304C44">
        <w:rPr>
          <w:vertAlign w:val="superscript"/>
          <w:lang w:val="en-CA"/>
        </w:rPr>
        <w:t>-1</w:t>
      </w:r>
      <w:r>
        <w:rPr>
          <w:lang w:val="en-CA"/>
        </w:rPr>
        <w:t>)</w:t>
      </w:r>
      <w:r>
        <w:rPr>
          <w:lang w:val="en-CA"/>
        </w:rPr>
        <w:t xml:space="preserve">. </w:t>
      </w:r>
      <w:r>
        <w:rPr>
          <w:lang w:val="en-CA"/>
        </w:rPr>
        <w:t xml:space="preserve">The “Fluxes” column </w:t>
      </w:r>
      <w:r>
        <w:rPr>
          <w:lang w:val="en-CA"/>
        </w:rPr>
        <w:t>provide</w:t>
      </w:r>
      <w:r>
        <w:rPr>
          <w:lang w:val="en-CA"/>
        </w:rPr>
        <w:t>s</w:t>
      </w:r>
      <w:r>
        <w:rPr>
          <w:lang w:val="en-CA"/>
        </w:rPr>
        <w:t xml:space="preserve"> the </w:t>
      </w:r>
      <w:r>
        <w:rPr>
          <w:lang w:val="en-CA"/>
        </w:rPr>
        <w:t xml:space="preserve">acronyms </w:t>
      </w:r>
      <w:r>
        <w:rPr>
          <w:lang w:val="en-CA"/>
        </w:rPr>
        <w:t xml:space="preserve">for plotting </w:t>
      </w:r>
      <w:r>
        <w:rPr>
          <w:lang w:val="en-CA"/>
        </w:rPr>
        <w:t>intermediate fluxes from</w:t>
      </w:r>
      <w:r>
        <w:rPr>
          <w:lang w:val="en-CA"/>
        </w:rPr>
        <w:t xml:space="preserve"> WCVI-E2E_run.m.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4680"/>
        <w:gridCol w:w="4680"/>
      </w:tblGrid>
      <w:tr w:rsidR="0077322B" w:rsidRPr="0077322B" w:rsidTr="0077322B">
        <w:tc>
          <w:tcPr>
            <w:tcW w:w="2500" w:type="pct"/>
            <w:tcBorders>
              <w:top w:val="single" w:sz="4" w:space="0" w:color="000000"/>
              <w:left w:val="nil"/>
              <w:bottom w:val="single" w:sz="12" w:space="0" w:color="000000"/>
              <w:right w:val="nil"/>
            </w:tcBorders>
          </w:tcPr>
          <w:p w:rsidR="0077322B" w:rsidRDefault="0077322B" w:rsidP="0077322B">
            <w:pPr>
              <w:spacing w:after="0" w:line="240" w:lineRule="auto"/>
              <w:jc w:val="both"/>
              <w:rPr>
                <w:rFonts w:ascii="Calibri" w:eastAsia="Calibri" w:hAnsi="Calibri" w:cs="Calibri"/>
                <w:b/>
                <w:bCs/>
                <w:sz w:val="20"/>
                <w:szCs w:val="20"/>
                <w:lang w:val="en-CA" w:eastAsia="en-CA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  <w:lang w:val="en-CA" w:eastAsia="en-CA"/>
              </w:rPr>
              <w:t>Fluxes</w:t>
            </w:r>
          </w:p>
        </w:tc>
        <w:tc>
          <w:tcPr>
            <w:tcW w:w="2500" w:type="pct"/>
            <w:tcBorders>
              <w:top w:val="single" w:sz="4" w:space="0" w:color="000000"/>
              <w:left w:val="nil"/>
              <w:bottom w:val="single" w:sz="12" w:space="0" w:color="000000"/>
              <w:right w:val="nil"/>
            </w:tcBorders>
          </w:tcPr>
          <w:p w:rsidR="0077322B" w:rsidRPr="0077322B" w:rsidRDefault="0077322B" w:rsidP="0077322B">
            <w:pPr>
              <w:spacing w:after="0" w:line="240" w:lineRule="auto"/>
              <w:jc w:val="both"/>
              <w:rPr>
                <w:rFonts w:ascii="Calibri" w:eastAsia="Calibri" w:hAnsi="Calibri" w:cs="Calibri"/>
                <w:b/>
                <w:bCs/>
                <w:sz w:val="18"/>
                <w:szCs w:val="18"/>
                <w:lang w:val="en-CA" w:eastAsia="en-CA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  <w:lang w:val="en-CA" w:eastAsia="en-CA"/>
              </w:rPr>
              <w:t>Description</w:t>
            </w:r>
          </w:p>
        </w:tc>
      </w:tr>
      <w:tr w:rsidR="0077322B" w:rsidRPr="0077322B" w:rsidTr="0077322B">
        <w:tc>
          <w:tcPr>
            <w:tcW w:w="2500" w:type="pct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p w:rsidR="0077322B" w:rsidRPr="0077322B" w:rsidRDefault="0077322B" w:rsidP="007732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proofErr w:type="spellStart"/>
            <w:r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gpp</w:t>
            </w:r>
            <w:proofErr w:type="spellEnd"/>
          </w:p>
        </w:tc>
        <w:tc>
          <w:tcPr>
            <w:tcW w:w="2500" w:type="pct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p w:rsidR="0077322B" w:rsidRPr="0077322B" w:rsidRDefault="0077322B" w:rsidP="007732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 w:rsidRPr="0077322B"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Gross primary production</w:t>
            </w:r>
          </w:p>
        </w:tc>
      </w:tr>
      <w:tr w:rsidR="0077322B" w:rsidRPr="0077322B" w:rsidTr="0077322B">
        <w:tc>
          <w:tcPr>
            <w:tcW w:w="2500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p w:rsidR="0077322B" w:rsidRPr="0077322B" w:rsidRDefault="0077322B" w:rsidP="007732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res</w:t>
            </w:r>
          </w:p>
        </w:tc>
        <w:tc>
          <w:tcPr>
            <w:tcW w:w="2500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p w:rsidR="0077322B" w:rsidRPr="0077322B" w:rsidRDefault="0077322B" w:rsidP="007732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 w:rsidRPr="0077322B"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Respiration</w:t>
            </w:r>
          </w:p>
        </w:tc>
      </w:tr>
      <w:tr w:rsidR="0077322B" w:rsidRPr="0077322B" w:rsidTr="0077322B">
        <w:tc>
          <w:tcPr>
            <w:tcW w:w="2500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p w:rsidR="0077322B" w:rsidRPr="0077322B" w:rsidRDefault="0077322B" w:rsidP="007732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proofErr w:type="spellStart"/>
            <w:r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exx</w:t>
            </w:r>
            <w:proofErr w:type="spellEnd"/>
          </w:p>
        </w:tc>
        <w:tc>
          <w:tcPr>
            <w:tcW w:w="2500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p w:rsidR="0077322B" w:rsidRPr="0077322B" w:rsidRDefault="0077322B" w:rsidP="007732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 w:rsidRPr="0077322B"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Extracellular excretion</w:t>
            </w:r>
          </w:p>
        </w:tc>
      </w:tr>
      <w:tr w:rsidR="0077322B" w:rsidRPr="0077322B" w:rsidTr="0077322B">
        <w:tc>
          <w:tcPr>
            <w:tcW w:w="2500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p w:rsidR="0077322B" w:rsidRPr="0077322B" w:rsidRDefault="0077322B" w:rsidP="007732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proofErr w:type="spellStart"/>
            <w:r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gra</w:t>
            </w:r>
            <w:proofErr w:type="spellEnd"/>
          </w:p>
        </w:tc>
        <w:tc>
          <w:tcPr>
            <w:tcW w:w="2500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p w:rsidR="0077322B" w:rsidRPr="0077322B" w:rsidRDefault="0077322B" w:rsidP="007732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 w:rsidRPr="0077322B"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Planktonic consumption</w:t>
            </w:r>
          </w:p>
        </w:tc>
      </w:tr>
      <w:tr w:rsidR="0077322B" w:rsidRPr="0077322B" w:rsidTr="0077322B">
        <w:tc>
          <w:tcPr>
            <w:tcW w:w="2500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p w:rsidR="0077322B" w:rsidRPr="0077322B" w:rsidRDefault="0077322B" w:rsidP="007732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proofErr w:type="spellStart"/>
            <w:r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pre_in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/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pre_out</w:t>
            </w:r>
            <w:proofErr w:type="spellEnd"/>
          </w:p>
        </w:tc>
        <w:tc>
          <w:tcPr>
            <w:tcW w:w="2500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p w:rsidR="0077322B" w:rsidRPr="0077322B" w:rsidRDefault="0077322B" w:rsidP="007732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 w:rsidRPr="0077322B"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Nektonic consumption</w:t>
            </w:r>
          </w:p>
        </w:tc>
      </w:tr>
      <w:tr w:rsidR="0077322B" w:rsidRPr="0077322B" w:rsidTr="0077322B">
        <w:tc>
          <w:tcPr>
            <w:tcW w:w="2500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p w:rsidR="0077322B" w:rsidRPr="0077322B" w:rsidRDefault="0077322B" w:rsidP="007732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proofErr w:type="spellStart"/>
            <w:r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mor</w:t>
            </w:r>
            <w:proofErr w:type="spellEnd"/>
          </w:p>
        </w:tc>
        <w:tc>
          <w:tcPr>
            <w:tcW w:w="2500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p w:rsidR="0077322B" w:rsidRPr="0077322B" w:rsidRDefault="0077322B" w:rsidP="007732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 w:rsidRPr="0077322B"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Non-predatory mortality</w:t>
            </w:r>
          </w:p>
        </w:tc>
      </w:tr>
      <w:tr w:rsidR="0077322B" w:rsidRPr="0077322B" w:rsidTr="0077322B">
        <w:tc>
          <w:tcPr>
            <w:tcW w:w="2500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p w:rsidR="0077322B" w:rsidRPr="0077322B" w:rsidRDefault="0077322B" w:rsidP="007732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fish</w:t>
            </w:r>
          </w:p>
        </w:tc>
        <w:tc>
          <w:tcPr>
            <w:tcW w:w="2500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p w:rsidR="0077322B" w:rsidRPr="0077322B" w:rsidRDefault="0077322B" w:rsidP="007732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 w:rsidRPr="0077322B"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Fishing mortality</w:t>
            </w:r>
          </w:p>
        </w:tc>
      </w:tr>
      <w:tr w:rsidR="0077322B" w:rsidRPr="0077322B" w:rsidTr="0077322B">
        <w:tc>
          <w:tcPr>
            <w:tcW w:w="2500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p w:rsidR="0077322B" w:rsidRPr="0077322B" w:rsidRDefault="0077322B" w:rsidP="007732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proofErr w:type="spellStart"/>
            <w:r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ege_in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/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ege_out</w:t>
            </w:r>
            <w:proofErr w:type="spellEnd"/>
          </w:p>
        </w:tc>
        <w:tc>
          <w:tcPr>
            <w:tcW w:w="2500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p w:rsidR="0077322B" w:rsidRPr="0077322B" w:rsidRDefault="0077322B" w:rsidP="007732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 w:rsidRPr="0077322B"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Egestion</w:t>
            </w:r>
          </w:p>
        </w:tc>
      </w:tr>
      <w:tr w:rsidR="0077322B" w:rsidRPr="0077322B" w:rsidTr="0077322B">
        <w:tc>
          <w:tcPr>
            <w:tcW w:w="2500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p w:rsidR="0077322B" w:rsidRPr="0077322B" w:rsidRDefault="0077322B" w:rsidP="007732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proofErr w:type="spellStart"/>
            <w:r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exc_in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/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exc_out</w:t>
            </w:r>
            <w:proofErr w:type="spellEnd"/>
          </w:p>
        </w:tc>
        <w:tc>
          <w:tcPr>
            <w:tcW w:w="2500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p w:rsidR="0077322B" w:rsidRPr="0077322B" w:rsidRDefault="0077322B" w:rsidP="007732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 w:rsidRPr="0077322B"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Excretion</w:t>
            </w:r>
          </w:p>
        </w:tc>
      </w:tr>
      <w:tr w:rsidR="0077322B" w:rsidRPr="0077322B" w:rsidTr="0077322B">
        <w:tc>
          <w:tcPr>
            <w:tcW w:w="2500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p w:rsidR="0077322B" w:rsidRPr="0077322B" w:rsidRDefault="0077322B" w:rsidP="0077322B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proofErr w:type="spellStart"/>
            <w:r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amm</w:t>
            </w:r>
            <w:proofErr w:type="spellEnd"/>
          </w:p>
        </w:tc>
        <w:tc>
          <w:tcPr>
            <w:tcW w:w="2500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p w:rsidR="0077322B" w:rsidRPr="0077322B" w:rsidRDefault="0077322B" w:rsidP="0077322B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 w:rsidRPr="0077322B"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Ammonification</w:t>
            </w:r>
          </w:p>
        </w:tc>
      </w:tr>
      <w:tr w:rsidR="0077322B" w:rsidRPr="0077322B" w:rsidTr="0077322B">
        <w:tc>
          <w:tcPr>
            <w:tcW w:w="2500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p w:rsidR="0077322B" w:rsidRPr="0077322B" w:rsidRDefault="0077322B" w:rsidP="0077322B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den</w:t>
            </w:r>
          </w:p>
        </w:tc>
        <w:tc>
          <w:tcPr>
            <w:tcW w:w="2500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p w:rsidR="0077322B" w:rsidRPr="0077322B" w:rsidRDefault="0077322B" w:rsidP="0077322B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 w:rsidRPr="0077322B"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Denitrification</w:t>
            </w:r>
          </w:p>
        </w:tc>
      </w:tr>
      <w:tr w:rsidR="0077322B" w:rsidRPr="0077322B" w:rsidTr="0077322B">
        <w:tc>
          <w:tcPr>
            <w:tcW w:w="2500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p w:rsidR="0077322B" w:rsidRPr="0077322B" w:rsidRDefault="0077322B" w:rsidP="0077322B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nit</w:t>
            </w:r>
          </w:p>
        </w:tc>
        <w:tc>
          <w:tcPr>
            <w:tcW w:w="2500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p w:rsidR="0077322B" w:rsidRPr="0077322B" w:rsidRDefault="0077322B" w:rsidP="0077322B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 w:rsidRPr="0077322B"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Nitrification</w:t>
            </w:r>
          </w:p>
        </w:tc>
      </w:tr>
      <w:tr w:rsidR="0077322B" w:rsidRPr="0077322B" w:rsidTr="0077322B">
        <w:tc>
          <w:tcPr>
            <w:tcW w:w="2500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p w:rsidR="0077322B" w:rsidRDefault="0077322B" w:rsidP="0077322B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V</w:t>
            </w:r>
          </w:p>
        </w:tc>
        <w:tc>
          <w:tcPr>
            <w:tcW w:w="2500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p w:rsidR="0077322B" w:rsidRPr="0077322B" w:rsidRDefault="0077322B" w:rsidP="0077322B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Vertical mixing</w:t>
            </w:r>
          </w:p>
        </w:tc>
      </w:tr>
      <w:tr w:rsidR="0077322B" w:rsidRPr="0077322B" w:rsidTr="0077322B">
        <w:tc>
          <w:tcPr>
            <w:tcW w:w="2500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p w:rsidR="0077322B" w:rsidRDefault="0077322B" w:rsidP="0077322B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H</w:t>
            </w:r>
          </w:p>
        </w:tc>
        <w:tc>
          <w:tcPr>
            <w:tcW w:w="2500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p w:rsidR="0077322B" w:rsidRDefault="0077322B" w:rsidP="0077322B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Horizontal mixing</w:t>
            </w:r>
          </w:p>
        </w:tc>
      </w:tr>
      <w:tr w:rsidR="0077322B" w:rsidRPr="0077322B" w:rsidTr="0077322B">
        <w:tc>
          <w:tcPr>
            <w:tcW w:w="2500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p w:rsidR="0077322B" w:rsidRDefault="0077322B" w:rsidP="0077322B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X</w:t>
            </w:r>
          </w:p>
        </w:tc>
        <w:tc>
          <w:tcPr>
            <w:tcW w:w="2500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p w:rsidR="0077322B" w:rsidRDefault="0077322B" w:rsidP="0077322B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Total advection</w:t>
            </w:r>
          </w:p>
        </w:tc>
      </w:tr>
      <w:tr w:rsidR="0077322B" w:rsidRPr="0077322B" w:rsidTr="0077322B">
        <w:tc>
          <w:tcPr>
            <w:tcW w:w="2500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p w:rsidR="0077322B" w:rsidRDefault="0077322B" w:rsidP="0077322B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CS</w:t>
            </w:r>
          </w:p>
        </w:tc>
        <w:tc>
          <w:tcPr>
            <w:tcW w:w="2500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p w:rsidR="0077322B" w:rsidRDefault="0077322B" w:rsidP="0077322B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Cross-shore advection</w:t>
            </w:r>
          </w:p>
        </w:tc>
      </w:tr>
      <w:tr w:rsidR="0077322B" w:rsidRPr="0077322B" w:rsidTr="0077322B">
        <w:tc>
          <w:tcPr>
            <w:tcW w:w="2500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p w:rsidR="0077322B" w:rsidRDefault="0077322B" w:rsidP="0077322B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P</w:t>
            </w:r>
          </w:p>
        </w:tc>
        <w:tc>
          <w:tcPr>
            <w:tcW w:w="2500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p w:rsidR="0077322B" w:rsidRDefault="0077322B" w:rsidP="0077322B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Precipitation</w:t>
            </w:r>
          </w:p>
        </w:tc>
      </w:tr>
      <w:tr w:rsidR="0077322B" w:rsidRPr="0077322B" w:rsidTr="0077322B">
        <w:tc>
          <w:tcPr>
            <w:tcW w:w="2500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p w:rsidR="0077322B" w:rsidRDefault="0077322B" w:rsidP="0077322B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R</w:t>
            </w:r>
          </w:p>
        </w:tc>
        <w:tc>
          <w:tcPr>
            <w:tcW w:w="2500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p w:rsidR="0077322B" w:rsidRDefault="0077322B" w:rsidP="0077322B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Run-offs</w:t>
            </w:r>
          </w:p>
        </w:tc>
      </w:tr>
      <w:tr w:rsidR="0077322B" w:rsidRPr="0077322B" w:rsidTr="0077322B">
        <w:tc>
          <w:tcPr>
            <w:tcW w:w="2500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p w:rsidR="0077322B" w:rsidRDefault="0077322B" w:rsidP="0077322B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VICC</w:t>
            </w:r>
          </w:p>
        </w:tc>
        <w:tc>
          <w:tcPr>
            <w:tcW w:w="2500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p w:rsidR="0077322B" w:rsidRDefault="0077322B" w:rsidP="0077322B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VICC current</w:t>
            </w:r>
          </w:p>
        </w:tc>
      </w:tr>
      <w:tr w:rsidR="0077322B" w:rsidRPr="0077322B" w:rsidTr="0077322B">
        <w:tc>
          <w:tcPr>
            <w:tcW w:w="2500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p w:rsidR="0077322B" w:rsidRDefault="0077322B" w:rsidP="0077322B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DC</w:t>
            </w:r>
          </w:p>
        </w:tc>
        <w:tc>
          <w:tcPr>
            <w:tcW w:w="2500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p w:rsidR="0077322B" w:rsidRDefault="0077322B" w:rsidP="0077322B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Davidson Current</w:t>
            </w:r>
          </w:p>
        </w:tc>
      </w:tr>
      <w:tr w:rsidR="0077322B" w:rsidRPr="0077322B" w:rsidTr="0077322B">
        <w:tc>
          <w:tcPr>
            <w:tcW w:w="2500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p w:rsidR="0077322B" w:rsidRDefault="0077322B" w:rsidP="0077322B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SBC</w:t>
            </w:r>
          </w:p>
        </w:tc>
        <w:tc>
          <w:tcPr>
            <w:tcW w:w="2500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p w:rsidR="0077322B" w:rsidRDefault="0077322B" w:rsidP="0077322B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Shelf Break Current</w:t>
            </w:r>
          </w:p>
        </w:tc>
      </w:tr>
      <w:tr w:rsidR="0077322B" w:rsidRPr="0077322B" w:rsidTr="0077322B">
        <w:tc>
          <w:tcPr>
            <w:tcW w:w="2500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p w:rsidR="0077322B" w:rsidRDefault="0077322B" w:rsidP="0077322B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CU</w:t>
            </w:r>
          </w:p>
        </w:tc>
        <w:tc>
          <w:tcPr>
            <w:tcW w:w="2500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p w:rsidR="0077322B" w:rsidRDefault="0077322B" w:rsidP="0077322B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California Undercurrent</w:t>
            </w:r>
          </w:p>
        </w:tc>
      </w:tr>
      <w:tr w:rsidR="0077322B" w:rsidRPr="0077322B" w:rsidTr="0077322B">
        <w:tc>
          <w:tcPr>
            <w:tcW w:w="2500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p w:rsidR="0077322B" w:rsidRDefault="00304C44" w:rsidP="0077322B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proofErr w:type="spellStart"/>
            <w:r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vflx</w:t>
            </w:r>
            <w:proofErr w:type="spellEnd"/>
          </w:p>
        </w:tc>
        <w:tc>
          <w:tcPr>
            <w:tcW w:w="2500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p w:rsidR="0077322B" w:rsidRDefault="00304C44" w:rsidP="0077322B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Vertical flux (sinking, diapause)</w:t>
            </w:r>
          </w:p>
        </w:tc>
      </w:tr>
      <w:tr w:rsidR="0077322B" w:rsidRPr="0077322B" w:rsidTr="0077322B">
        <w:tc>
          <w:tcPr>
            <w:tcW w:w="2500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p w:rsidR="0077322B" w:rsidRDefault="00304C44" w:rsidP="0077322B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proofErr w:type="spellStart"/>
            <w:r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Sol_Tflx</w:t>
            </w:r>
            <w:proofErr w:type="spellEnd"/>
          </w:p>
        </w:tc>
        <w:tc>
          <w:tcPr>
            <w:tcW w:w="2500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p w:rsidR="0077322B" w:rsidRDefault="00304C44" w:rsidP="0077322B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Incident heat fluxes</w:t>
            </w:r>
          </w:p>
        </w:tc>
      </w:tr>
      <w:tr w:rsidR="0077322B" w:rsidRPr="0077322B" w:rsidTr="0077322B">
        <w:tc>
          <w:tcPr>
            <w:tcW w:w="2500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p w:rsidR="0077322B" w:rsidRDefault="00304C44" w:rsidP="0077322B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proofErr w:type="spellStart"/>
            <w:r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Srf_Tflx</w:t>
            </w:r>
            <w:proofErr w:type="spellEnd"/>
          </w:p>
        </w:tc>
        <w:tc>
          <w:tcPr>
            <w:tcW w:w="2500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p w:rsidR="0077322B" w:rsidRDefault="00304C44" w:rsidP="0077322B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Surface heat fluxes</w:t>
            </w:r>
          </w:p>
        </w:tc>
      </w:tr>
    </w:tbl>
    <w:p w:rsidR="00304C44" w:rsidRDefault="00304C44">
      <w:pPr>
        <w:rPr>
          <w:lang w:val="en-CA"/>
        </w:rPr>
      </w:pPr>
    </w:p>
    <w:p w:rsidR="00304C44" w:rsidRDefault="00304C44" w:rsidP="00304C44">
      <w:pPr>
        <w:jc w:val="both"/>
        <w:rPr>
          <w:lang w:val="en-CA"/>
        </w:rPr>
      </w:pPr>
      <w:r>
        <w:rPr>
          <w:lang w:val="en-CA"/>
        </w:rPr>
        <w:t>Table:</w:t>
      </w:r>
      <w:r>
        <w:rPr>
          <w:lang w:val="en-CA"/>
        </w:rPr>
        <w:t xml:space="preserve"> Additional diagnostic variables archived during model simulations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4680"/>
        <w:gridCol w:w="4680"/>
      </w:tblGrid>
      <w:tr w:rsidR="00304C44" w:rsidRPr="0077322B" w:rsidTr="00C5207A">
        <w:tc>
          <w:tcPr>
            <w:tcW w:w="2500" w:type="pct"/>
            <w:tcBorders>
              <w:top w:val="single" w:sz="4" w:space="0" w:color="000000"/>
              <w:left w:val="nil"/>
              <w:bottom w:val="single" w:sz="12" w:space="0" w:color="000000"/>
              <w:right w:val="nil"/>
            </w:tcBorders>
          </w:tcPr>
          <w:p w:rsidR="00304C44" w:rsidRDefault="00304C44" w:rsidP="00C5207A">
            <w:pPr>
              <w:spacing w:after="0" w:line="240" w:lineRule="auto"/>
              <w:jc w:val="both"/>
              <w:rPr>
                <w:rFonts w:ascii="Calibri" w:eastAsia="Calibri" w:hAnsi="Calibri" w:cs="Calibri"/>
                <w:b/>
                <w:bCs/>
                <w:sz w:val="20"/>
                <w:szCs w:val="20"/>
                <w:lang w:val="en-CA" w:eastAsia="en-CA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  <w:lang w:val="en-CA" w:eastAsia="en-CA"/>
              </w:rPr>
              <w:t>Fluxes</w:t>
            </w:r>
          </w:p>
        </w:tc>
        <w:tc>
          <w:tcPr>
            <w:tcW w:w="2500" w:type="pct"/>
            <w:tcBorders>
              <w:top w:val="single" w:sz="4" w:space="0" w:color="000000"/>
              <w:left w:val="nil"/>
              <w:bottom w:val="single" w:sz="12" w:space="0" w:color="000000"/>
              <w:right w:val="nil"/>
            </w:tcBorders>
          </w:tcPr>
          <w:p w:rsidR="00304C44" w:rsidRPr="0077322B" w:rsidRDefault="00304C44" w:rsidP="00C5207A">
            <w:pPr>
              <w:spacing w:after="0" w:line="240" w:lineRule="auto"/>
              <w:jc w:val="both"/>
              <w:rPr>
                <w:rFonts w:ascii="Calibri" w:eastAsia="Calibri" w:hAnsi="Calibri" w:cs="Calibri"/>
                <w:b/>
                <w:bCs/>
                <w:sz w:val="18"/>
                <w:szCs w:val="18"/>
                <w:lang w:val="en-CA" w:eastAsia="en-CA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  <w:lang w:val="en-CA" w:eastAsia="en-CA"/>
              </w:rPr>
              <w:t>Description</w:t>
            </w:r>
          </w:p>
        </w:tc>
      </w:tr>
      <w:tr w:rsidR="00304C44" w:rsidRPr="0077322B" w:rsidTr="00C5207A">
        <w:tc>
          <w:tcPr>
            <w:tcW w:w="2500" w:type="pct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p w:rsidR="00304C44" w:rsidRPr="0077322B" w:rsidRDefault="00304C44" w:rsidP="00C5207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proofErr w:type="spellStart"/>
            <w:r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PSpsmax</w:t>
            </w:r>
            <w:proofErr w:type="spellEnd"/>
          </w:p>
        </w:tc>
        <w:tc>
          <w:tcPr>
            <w:tcW w:w="2500" w:type="pct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p w:rsidR="00304C44" w:rsidRPr="0077322B" w:rsidRDefault="00304C44" w:rsidP="00C5207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 w:rsidRPr="00304C44"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Temp-mediated phot</w:t>
            </w:r>
            <w:r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o</w:t>
            </w:r>
            <w:r w:rsidRPr="00304C44"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synthesis (small)</w:t>
            </w:r>
          </w:p>
        </w:tc>
      </w:tr>
      <w:tr w:rsidR="00304C44" w:rsidRPr="0077322B" w:rsidTr="00C5207A">
        <w:tc>
          <w:tcPr>
            <w:tcW w:w="2500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p w:rsidR="00304C44" w:rsidRPr="0077322B" w:rsidRDefault="00304C44" w:rsidP="00C5207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proofErr w:type="spellStart"/>
            <w:r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PLpsmax</w:t>
            </w:r>
            <w:proofErr w:type="spellEnd"/>
          </w:p>
        </w:tc>
        <w:tc>
          <w:tcPr>
            <w:tcW w:w="2500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p w:rsidR="00304C44" w:rsidRPr="0077322B" w:rsidRDefault="00304C44" w:rsidP="00C5207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 w:rsidRPr="00304C44"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Temp-mediated phot</w:t>
            </w:r>
            <w:r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o</w:t>
            </w:r>
            <w:r w:rsidR="00037F9E"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synthesis (large</w:t>
            </w:r>
            <w:r w:rsidRPr="00304C44"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)</w:t>
            </w:r>
          </w:p>
        </w:tc>
      </w:tr>
      <w:tr w:rsidR="00304C44" w:rsidRPr="0077322B" w:rsidTr="00C5207A">
        <w:tc>
          <w:tcPr>
            <w:tcW w:w="2500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p w:rsidR="00304C44" w:rsidRPr="0077322B" w:rsidRDefault="00304C44" w:rsidP="00C5207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proofErr w:type="spellStart"/>
            <w:r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PSlightlim</w:t>
            </w:r>
            <w:proofErr w:type="spellEnd"/>
          </w:p>
        </w:tc>
        <w:tc>
          <w:tcPr>
            <w:tcW w:w="2500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p w:rsidR="00304C44" w:rsidRPr="0077322B" w:rsidRDefault="00037F9E" w:rsidP="00C5207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 w:rsidRPr="00037F9E"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Light limitation (small)</w:t>
            </w:r>
          </w:p>
        </w:tc>
      </w:tr>
      <w:tr w:rsidR="00304C44" w:rsidRPr="0077322B" w:rsidTr="00C5207A">
        <w:tc>
          <w:tcPr>
            <w:tcW w:w="2500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p w:rsidR="00304C44" w:rsidRPr="0077322B" w:rsidRDefault="00304C44" w:rsidP="00C5207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proofErr w:type="spellStart"/>
            <w:r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PLlightlim</w:t>
            </w:r>
            <w:proofErr w:type="spellEnd"/>
          </w:p>
        </w:tc>
        <w:tc>
          <w:tcPr>
            <w:tcW w:w="2500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p w:rsidR="00304C44" w:rsidRPr="0077322B" w:rsidRDefault="00037F9E" w:rsidP="00C5207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 w:rsidRPr="00037F9E"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Light limitation (large)</w:t>
            </w:r>
          </w:p>
        </w:tc>
      </w:tr>
      <w:tr w:rsidR="00304C44" w:rsidRPr="0077322B" w:rsidTr="00C5207A">
        <w:tc>
          <w:tcPr>
            <w:tcW w:w="2500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p w:rsidR="00304C44" w:rsidRPr="0077322B" w:rsidRDefault="00304C44" w:rsidP="00C5207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PSno3lim</w:t>
            </w:r>
          </w:p>
        </w:tc>
        <w:tc>
          <w:tcPr>
            <w:tcW w:w="2500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p w:rsidR="00304C44" w:rsidRPr="0077322B" w:rsidRDefault="00037F9E" w:rsidP="00C5207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 w:rsidRPr="00037F9E"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Nitrate limitation (small)</w:t>
            </w:r>
          </w:p>
        </w:tc>
      </w:tr>
      <w:tr w:rsidR="00304C44" w:rsidRPr="0077322B" w:rsidTr="00C5207A">
        <w:tc>
          <w:tcPr>
            <w:tcW w:w="2500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p w:rsidR="00304C44" w:rsidRPr="0077322B" w:rsidRDefault="00304C44" w:rsidP="00C5207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PLno3lim</w:t>
            </w:r>
          </w:p>
        </w:tc>
        <w:tc>
          <w:tcPr>
            <w:tcW w:w="2500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p w:rsidR="00304C44" w:rsidRPr="0077322B" w:rsidRDefault="00037F9E" w:rsidP="00C5207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 w:rsidRPr="00037F9E"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Nitrate limitation (large)</w:t>
            </w:r>
          </w:p>
        </w:tc>
      </w:tr>
      <w:tr w:rsidR="00304C44" w:rsidRPr="0077322B" w:rsidTr="00C5207A">
        <w:tc>
          <w:tcPr>
            <w:tcW w:w="2500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p w:rsidR="00304C44" w:rsidRPr="0077322B" w:rsidRDefault="00304C44" w:rsidP="00C5207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PSnh4lim</w:t>
            </w:r>
          </w:p>
        </w:tc>
        <w:tc>
          <w:tcPr>
            <w:tcW w:w="2500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p w:rsidR="00304C44" w:rsidRPr="0077322B" w:rsidRDefault="00037F9E" w:rsidP="00C5207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 w:rsidRPr="00037F9E"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Ammonium limitation (small)</w:t>
            </w:r>
          </w:p>
        </w:tc>
      </w:tr>
      <w:tr w:rsidR="00304C44" w:rsidRPr="0077322B" w:rsidTr="00C5207A">
        <w:tc>
          <w:tcPr>
            <w:tcW w:w="2500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p w:rsidR="00304C44" w:rsidRPr="0077322B" w:rsidRDefault="00304C44" w:rsidP="00C5207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PLnh4lim</w:t>
            </w:r>
          </w:p>
        </w:tc>
        <w:tc>
          <w:tcPr>
            <w:tcW w:w="2500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p w:rsidR="00304C44" w:rsidRPr="0077322B" w:rsidRDefault="00037F9E" w:rsidP="00C5207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 w:rsidRPr="00037F9E"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Ammonium limitation (large)</w:t>
            </w:r>
          </w:p>
        </w:tc>
      </w:tr>
      <w:tr w:rsidR="00304C44" w:rsidRPr="0077322B" w:rsidTr="00C5207A">
        <w:tc>
          <w:tcPr>
            <w:tcW w:w="2500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p w:rsidR="00304C44" w:rsidRPr="0077322B" w:rsidRDefault="00304C44" w:rsidP="00C5207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proofErr w:type="spellStart"/>
            <w:r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PLsilim</w:t>
            </w:r>
            <w:proofErr w:type="spellEnd"/>
          </w:p>
        </w:tc>
        <w:tc>
          <w:tcPr>
            <w:tcW w:w="2500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p w:rsidR="00304C44" w:rsidRPr="0077322B" w:rsidRDefault="00037F9E" w:rsidP="00C5207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 w:rsidRPr="00037F9E"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Silica limitation (large)</w:t>
            </w:r>
          </w:p>
        </w:tc>
      </w:tr>
      <w:tr w:rsidR="00304C44" w:rsidRPr="0077322B" w:rsidTr="00C5207A">
        <w:tc>
          <w:tcPr>
            <w:tcW w:w="2500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p w:rsidR="00304C44" w:rsidRPr="0077322B" w:rsidRDefault="00304C44" w:rsidP="00C5207A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I</w:t>
            </w:r>
          </w:p>
        </w:tc>
        <w:tc>
          <w:tcPr>
            <w:tcW w:w="2500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p w:rsidR="00304C44" w:rsidRPr="0077322B" w:rsidRDefault="00037F9E" w:rsidP="00037F9E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 w:rsidRPr="00037F9E"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Irradiance</w:t>
            </w:r>
          </w:p>
        </w:tc>
      </w:tr>
      <w:tr w:rsidR="00304C44" w:rsidRPr="0077322B" w:rsidTr="00C5207A">
        <w:tc>
          <w:tcPr>
            <w:tcW w:w="2500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p w:rsidR="00304C44" w:rsidRPr="0077322B" w:rsidRDefault="00304C44" w:rsidP="00C5207A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kappa</w:t>
            </w:r>
          </w:p>
        </w:tc>
        <w:tc>
          <w:tcPr>
            <w:tcW w:w="2500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p w:rsidR="00304C44" w:rsidRPr="0077322B" w:rsidRDefault="00037F9E" w:rsidP="00037F9E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 w:rsidRPr="00037F9E"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Attenuation coefficient</w:t>
            </w:r>
          </w:p>
        </w:tc>
      </w:tr>
      <w:tr w:rsidR="00304C44" w:rsidRPr="0077322B" w:rsidTr="00C5207A">
        <w:tc>
          <w:tcPr>
            <w:tcW w:w="2500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p w:rsidR="00304C44" w:rsidRPr="0077322B" w:rsidRDefault="00037F9E" w:rsidP="00C5207A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proofErr w:type="spellStart"/>
            <w:r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k</w:t>
            </w:r>
            <w:r w:rsidR="00304C44"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p</w:t>
            </w:r>
            <w:proofErr w:type="spellEnd"/>
          </w:p>
        </w:tc>
        <w:tc>
          <w:tcPr>
            <w:tcW w:w="2500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p w:rsidR="00304C44" w:rsidRPr="0077322B" w:rsidRDefault="00037F9E" w:rsidP="00037F9E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 w:rsidRPr="00037F9E"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Attenuation self-shading only</w:t>
            </w:r>
          </w:p>
        </w:tc>
      </w:tr>
      <w:tr w:rsidR="00304C44" w:rsidRPr="0077322B" w:rsidTr="00C5207A">
        <w:tc>
          <w:tcPr>
            <w:tcW w:w="2500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p w:rsidR="00304C44" w:rsidRDefault="00304C44" w:rsidP="00C5207A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proofErr w:type="spellStart"/>
            <w:r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extrasi</w:t>
            </w:r>
            <w:proofErr w:type="spellEnd"/>
          </w:p>
        </w:tc>
        <w:tc>
          <w:tcPr>
            <w:tcW w:w="2500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p w:rsidR="00304C44" w:rsidRPr="00037F9E" w:rsidRDefault="00037F9E" w:rsidP="00037F9E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</w:pPr>
            <w:r w:rsidRPr="00037F9E">
              <w:rPr>
                <w:rFonts w:ascii="Calibri" w:eastAsia="Calibri" w:hAnsi="Calibri" w:cs="Calibri"/>
                <w:sz w:val="20"/>
                <w:szCs w:val="20"/>
                <w:lang w:val="en-CA" w:eastAsia="en-CA"/>
              </w:rPr>
              <w:t>Extra silica due to negatives</w:t>
            </w:r>
          </w:p>
        </w:tc>
      </w:tr>
    </w:tbl>
    <w:p w:rsidR="00304C44" w:rsidRPr="0077322B" w:rsidRDefault="00304C44">
      <w:pPr>
        <w:rPr>
          <w:lang w:val="en-CA"/>
        </w:rPr>
      </w:pPr>
    </w:p>
    <w:sectPr w:rsidR="00304C44" w:rsidRPr="0077322B" w:rsidSect="006D104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104A"/>
    <w:rsid w:val="00037F9E"/>
    <w:rsid w:val="000D31EC"/>
    <w:rsid w:val="00193AD8"/>
    <w:rsid w:val="001E4652"/>
    <w:rsid w:val="00234CE1"/>
    <w:rsid w:val="00304C44"/>
    <w:rsid w:val="006D104A"/>
    <w:rsid w:val="0077322B"/>
    <w:rsid w:val="008E6313"/>
    <w:rsid w:val="00910488"/>
    <w:rsid w:val="00910EC0"/>
    <w:rsid w:val="00BF7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2623F"/>
  <w15:chartTrackingRefBased/>
  <w15:docId w15:val="{D967AE94-BA48-464A-884E-B668867C1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234CE1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20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15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98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1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41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31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8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46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7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59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75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60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38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9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67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29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14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1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48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13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86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818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18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72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49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15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39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50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79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00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10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81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11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62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51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2419</TotalTime>
  <Pages>3</Pages>
  <Words>542</Words>
  <Characters>3090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Virginie</dc:creator>
  <cp:keywords/>
  <dc:description/>
  <cp:lastModifiedBy>Virginie</cp:lastModifiedBy>
  <cp:revision>2</cp:revision>
  <dcterms:created xsi:type="dcterms:W3CDTF">2026-04-19T00:41:00Z</dcterms:created>
  <dcterms:modified xsi:type="dcterms:W3CDTF">2026-04-21T04:45:00Z</dcterms:modified>
</cp:coreProperties>
</file>