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1" w:lineRule="exact"/>
        <w:ind w:left="225"/>
        <w:rPr>
          <w:sz w:val="3"/>
        </w:rPr>
      </w:pPr>
      <w:r>
        <w:rPr>
          <w:position w:val="0"/>
          <w:sz w:val="3"/>
        </w:rPr>
        <w:pict>
          <v:group style="width:326.850pt;height:1.6pt;mso-position-horizontal-relative:char;mso-position-vertical-relative:line" coordorigin="0,0" coordsize="6537,32">
            <v:rect style="position:absolute;left:0;top:0;width:6535;height:31" filled="true" fillcolor="#9f9f9f" stroked="false">
              <v:fill type="solid"/>
            </v:rect>
            <v:rect style="position:absolute;left:6531;top:0;width:5;height:5" filled="true" fillcolor="#e2e2e2" stroked="false">
              <v:fill type="solid"/>
            </v:rect>
            <v:shape style="position:absolute;left:0;top:0;width:6537;height:27" coordorigin="0,1" coordsize="6537,27" path="m5,5l0,5,0,27,5,27,5,5xm6536,1l6532,1,6532,5,6536,5,6536,1xe" filled="true" fillcolor="#9f9f9f" stroked="false">
              <v:path arrowok="t"/>
              <v:fill type="solid"/>
            </v:shape>
            <v:rect style="position:absolute;left:6531;top:5;width:5;height:22" filled="true" fillcolor="#e2e2e2" stroked="false">
              <v:fill type="solid"/>
            </v:rect>
            <v:rect style="position:absolute;left:0;top:27;width:5;height:5" filled="true" fillcolor="#9f9f9f" stroked="false">
              <v:fill type="solid"/>
            </v:rect>
            <v:shape style="position:absolute;left:0;top:27;width:6537;height:5" coordorigin="0,27" coordsize="6537,5" path="m5,27l0,27,0,32,5,32,5,27xm6536,27l6532,27,6532,27,5,27,5,32,6532,32,6532,32,6536,32,6536,27xe" filled="true" fillcolor="#e2e2e2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2190750</wp:posOffset>
            </wp:positionH>
            <wp:positionV relativeFrom="paragraph">
              <wp:posOffset>126465</wp:posOffset>
            </wp:positionV>
            <wp:extent cx="3405939" cy="119976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939" cy="11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spacing w:before="101"/>
        <w:ind w:left="1519" w:right="2638" w:firstLine="0"/>
        <w:jc w:val="center"/>
        <w:rPr>
          <w:rFonts w:ascii="Palladio Uralic"/>
          <w:b/>
          <w:sz w:val="28"/>
        </w:rPr>
      </w:pPr>
      <w:r>
        <w:rPr>
          <w:rFonts w:ascii="Palladio Uralic"/>
          <w:b/>
          <w:sz w:val="28"/>
        </w:rPr>
        <w:t>SCHOOL OF ENGINEERING AND TECHNOLOGY</w:t>
      </w:r>
    </w:p>
    <w:p>
      <w:pPr>
        <w:pStyle w:val="BodyText"/>
        <w:rPr>
          <w:rFonts w:ascii="Palladio Uralic"/>
          <w:b/>
          <w:sz w:val="33"/>
        </w:rPr>
      </w:pPr>
    </w:p>
    <w:p>
      <w:pPr>
        <w:spacing w:line="520" w:lineRule="auto" w:before="1"/>
        <w:ind w:left="1466" w:right="2638" w:firstLine="0"/>
        <w:jc w:val="center"/>
        <w:rPr>
          <w:rFonts w:ascii="Palladio Uralic"/>
          <w:b/>
          <w:sz w:val="28"/>
        </w:rPr>
      </w:pPr>
      <w:r>
        <w:rPr>
          <w:rFonts w:ascii="Palladio Uralic"/>
          <w:b/>
          <w:sz w:val="28"/>
        </w:rPr>
        <w:t>Department of Electronics and Communication Engineering</w:t>
      </w:r>
    </w:p>
    <w:p>
      <w:pPr>
        <w:pStyle w:val="BodyText"/>
        <w:rPr>
          <w:rFonts w:ascii="Palladio Uralic"/>
          <w:b/>
          <w:sz w:val="34"/>
        </w:rPr>
      </w:pPr>
    </w:p>
    <w:p>
      <w:pPr>
        <w:pStyle w:val="BodyText"/>
        <w:spacing w:before="6"/>
        <w:rPr>
          <w:rFonts w:ascii="Palladio Uralic"/>
          <w:b/>
          <w:sz w:val="28"/>
        </w:rPr>
      </w:pPr>
    </w:p>
    <w:p>
      <w:pPr>
        <w:spacing w:before="0"/>
        <w:ind w:left="1483" w:right="2638" w:firstLine="0"/>
        <w:jc w:val="center"/>
        <w:rPr>
          <w:rFonts w:ascii="Palladio Uralic" w:hAnsi="Palladio Uralic"/>
          <w:b/>
          <w:sz w:val="28"/>
        </w:rPr>
      </w:pPr>
      <w:r>
        <w:rPr>
          <w:rFonts w:ascii="Palladio Uralic" w:hAnsi="Palladio Uralic"/>
          <w:b/>
          <w:w w:val="105"/>
          <w:sz w:val="28"/>
        </w:rPr>
        <w:t>EC631 </w:t>
      </w:r>
      <w:r>
        <w:rPr>
          <w:rFonts w:ascii="Trebuchet MS" w:hAnsi="Trebuchet MS"/>
          <w:b/>
          <w:i/>
          <w:w w:val="105"/>
          <w:sz w:val="28"/>
        </w:rPr>
        <w:t>–</w:t>
      </w:r>
      <w:r>
        <w:rPr>
          <w:rFonts w:ascii="Trebuchet MS" w:hAnsi="Trebuchet MS"/>
          <w:b/>
          <w:i/>
          <w:spacing w:val="-58"/>
          <w:w w:val="105"/>
          <w:sz w:val="28"/>
        </w:rPr>
        <w:t> </w:t>
      </w:r>
      <w:r>
        <w:rPr>
          <w:rFonts w:ascii="Palladio Uralic" w:hAnsi="Palladio Uralic"/>
          <w:b/>
          <w:w w:val="105"/>
          <w:sz w:val="28"/>
        </w:rPr>
        <w:t>VLSI DESIGN LABORATORY</w:t>
      </w:r>
    </w:p>
    <w:p>
      <w:pPr>
        <w:pStyle w:val="BodyText"/>
        <w:rPr>
          <w:rFonts w:ascii="Palladio Uralic"/>
          <w:b/>
          <w:sz w:val="34"/>
        </w:rPr>
      </w:pPr>
    </w:p>
    <w:p>
      <w:pPr>
        <w:pStyle w:val="BodyText"/>
        <w:rPr>
          <w:rFonts w:ascii="Palladio Uralic"/>
          <w:b/>
          <w:sz w:val="34"/>
        </w:rPr>
      </w:pPr>
    </w:p>
    <w:p>
      <w:pPr>
        <w:pStyle w:val="BodyText"/>
        <w:rPr>
          <w:rFonts w:ascii="Palladio Uralic"/>
          <w:b/>
          <w:sz w:val="34"/>
        </w:rPr>
      </w:pPr>
    </w:p>
    <w:p>
      <w:pPr>
        <w:pStyle w:val="BodyText"/>
        <w:spacing w:before="2"/>
        <w:rPr>
          <w:rFonts w:ascii="Palladio Uralic"/>
          <w:b/>
          <w:sz w:val="44"/>
        </w:rPr>
      </w:pPr>
    </w:p>
    <w:p>
      <w:pPr>
        <w:spacing w:line="489" w:lineRule="auto" w:before="0"/>
        <w:ind w:left="220" w:right="7385" w:firstLine="9"/>
        <w:jc w:val="left"/>
        <w:rPr>
          <w:rFonts w:ascii="Palladio Uralic"/>
          <w:b/>
          <w:sz w:val="28"/>
        </w:rPr>
      </w:pPr>
      <w:r>
        <w:rPr>
          <w:rFonts w:ascii="Palladio Uralic"/>
          <w:b/>
          <w:sz w:val="28"/>
        </w:rPr>
        <w:t>NAME: PREM KUMAR R REG. NO: 1960628 YEAR/BRANCH: 3/ECE SEMESTER: 6th</w:t>
      </w:r>
    </w:p>
    <w:p>
      <w:pPr>
        <w:pStyle w:val="BodyText"/>
        <w:rPr>
          <w:rFonts w:ascii="Palladio Uralic"/>
          <w:b/>
          <w:sz w:val="34"/>
        </w:rPr>
      </w:pPr>
    </w:p>
    <w:p>
      <w:pPr>
        <w:pStyle w:val="BodyText"/>
        <w:rPr>
          <w:rFonts w:ascii="Palladio Uralic"/>
          <w:b/>
          <w:sz w:val="34"/>
        </w:rPr>
      </w:pPr>
    </w:p>
    <w:p>
      <w:pPr>
        <w:pStyle w:val="BodyText"/>
        <w:rPr>
          <w:rFonts w:ascii="Palladio Uralic"/>
          <w:b/>
          <w:sz w:val="34"/>
        </w:rPr>
      </w:pPr>
    </w:p>
    <w:p>
      <w:pPr>
        <w:pStyle w:val="BodyText"/>
        <w:spacing w:before="3"/>
        <w:rPr>
          <w:rFonts w:ascii="Palladio Uralic"/>
          <w:b/>
          <w:sz w:val="33"/>
        </w:rPr>
      </w:pPr>
    </w:p>
    <w:p>
      <w:pPr>
        <w:pStyle w:val="BodyText"/>
        <w:ind w:right="2242"/>
        <w:jc w:val="center"/>
      </w:pPr>
      <w:r>
        <w:rPr/>
        <w:t>i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391" w:top="1220" w:bottom="280" w:left="122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650"/>
        <w:rPr>
          <w:sz w:val="20"/>
        </w:rPr>
      </w:pPr>
      <w:r>
        <w:rPr>
          <w:sz w:val="20"/>
        </w:rPr>
        <w:drawing>
          <wp:inline distT="0" distB="0" distL="0" distR="0">
            <wp:extent cx="2868604" cy="106413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604" cy="10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"/>
        <w:ind w:left="1646" w:right="2798" w:hanging="12"/>
        <w:jc w:val="center"/>
        <w:rPr>
          <w:b/>
          <w:sz w:val="28"/>
        </w:rPr>
      </w:pPr>
      <w:r>
        <w:rPr>
          <w:b/>
          <w:sz w:val="28"/>
        </w:rPr>
        <w:t>CHRIST (DEEMED TO BE UNIVERSITY) SCHOOL OF ENGINEERING 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TECHNOLOGY</w:t>
      </w:r>
    </w:p>
    <w:p>
      <w:pPr>
        <w:pStyle w:val="Heading2"/>
        <w:spacing w:line="274" w:lineRule="exact" w:before="0"/>
        <w:ind w:left="1472" w:right="2638"/>
        <w:jc w:val="center"/>
      </w:pPr>
      <w:r>
        <w:rPr/>
        <w:t>Mysore Road, Kanmanike, Bangalore – 560074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473" w:right="2638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LABORATORY CERTIFICATE</w:t>
      </w:r>
    </w:p>
    <w:p>
      <w:pPr>
        <w:pStyle w:val="BodyText"/>
        <w:spacing w:before="5"/>
        <w:rPr>
          <w:b/>
          <w:sz w:val="15"/>
        </w:rPr>
      </w:pPr>
    </w:p>
    <w:p>
      <w:pPr>
        <w:spacing w:line="343" w:lineRule="auto" w:before="90"/>
        <w:ind w:left="220" w:right="1047" w:firstLine="7"/>
        <w:jc w:val="left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4"/>
        </w:rPr>
        <w:t>Mr./Ms</w:t>
      </w:r>
      <w:r>
        <w:rPr>
          <w:sz w:val="24"/>
        </w:rPr>
        <w:t>. …Prem Kumar R…….……………………… has satisfactorily completed the course of experiments in </w:t>
      </w:r>
      <w:r>
        <w:rPr>
          <w:b/>
          <w:sz w:val="24"/>
        </w:rPr>
        <w:t>EC631 - VLSI Design Laboratory </w:t>
      </w:r>
      <w:r>
        <w:rPr>
          <w:sz w:val="24"/>
        </w:rPr>
        <w:t>prescribed by the department of </w:t>
      </w:r>
      <w:r>
        <w:rPr>
          <w:b/>
          <w:sz w:val="24"/>
        </w:rPr>
        <w:t>Electronics and Communication Engineering, CHRIST (Deemed to be University) </w:t>
      </w:r>
      <w:r>
        <w:rPr>
          <w:sz w:val="24"/>
        </w:rPr>
        <w:t>for </w:t>
      </w:r>
      <w:r>
        <w:rPr>
          <w:b/>
          <w:sz w:val="24"/>
        </w:rPr>
        <w:t>VI </w:t>
      </w:r>
      <w:r>
        <w:rPr>
          <w:sz w:val="24"/>
        </w:rPr>
        <w:t>semester </w:t>
      </w:r>
      <w:r>
        <w:rPr>
          <w:b/>
          <w:sz w:val="24"/>
        </w:rPr>
        <w:t>Bachelor of Technology </w:t>
      </w:r>
      <w:r>
        <w:rPr>
          <w:sz w:val="24"/>
        </w:rPr>
        <w:t>Course in the laboratory of this university during the year </w:t>
      </w:r>
      <w:r>
        <w:rPr>
          <w:b/>
          <w:sz w:val="24"/>
        </w:rPr>
        <w:t>2021 – 2022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BodyText"/>
        <w:ind w:right="1401"/>
        <w:jc w:val="right"/>
      </w:pPr>
      <w:r>
        <w:rPr/>
        <w:t>Signature of Staff-In</w:t>
      </w:r>
      <w:r>
        <w:rPr>
          <w:spacing w:val="-5"/>
        </w:rPr>
        <w:t> </w:t>
      </w:r>
      <w:r>
        <w:rPr/>
        <w:t>charge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Heading2"/>
        <w:spacing w:before="1"/>
        <w:ind w:left="0" w:right="1404"/>
        <w:jc w:val="right"/>
      </w:pPr>
      <w:r>
        <w:rPr/>
        <w:t>Signature of Head of the</w:t>
      </w:r>
      <w:r>
        <w:rPr>
          <w:spacing w:val="-11"/>
        </w:rPr>
        <w:t> </w:t>
      </w:r>
      <w:r>
        <w:rPr/>
        <w:t>Department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before="1"/>
        <w:ind w:left="218"/>
      </w:pPr>
      <w:r>
        <w:rPr/>
        <w:t>Name of the Candidate</w:t>
      </w:r>
      <w:r>
        <w:rPr>
          <w:spacing w:val="-4"/>
        </w:rPr>
        <w:t> </w:t>
      </w:r>
      <w:r>
        <w:rPr/>
        <w:t>………………………………………….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25"/>
      </w:pPr>
      <w:r>
        <w:rPr/>
        <w:t>Register Number</w:t>
      </w:r>
      <w:r>
        <w:rPr>
          <w:spacing w:val="-4"/>
        </w:rPr>
        <w:t> </w:t>
      </w:r>
      <w:r>
        <w:rPr/>
        <w:t>………………………………………………...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225"/>
      </w:pPr>
      <w:r>
        <w:rPr/>
        <w:t>Examination Center</w:t>
      </w:r>
      <w:r>
        <w:rPr>
          <w:spacing w:val="-3"/>
        </w:rPr>
        <w:t> </w:t>
      </w:r>
      <w:r>
        <w:rPr/>
        <w:t>……………………………………………...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25"/>
      </w:pPr>
      <w:r>
        <w:rPr/>
        <w:t>Date of Practical Examination</w:t>
      </w:r>
      <w:r>
        <w:rPr>
          <w:spacing w:val="-8"/>
        </w:rPr>
        <w:t> </w:t>
      </w:r>
      <w:r>
        <w:rPr/>
        <w:t>…………………………………...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25"/>
      </w:pPr>
      <w:r>
        <w:rPr/>
        <w:t>Signature of the Examiners: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249"/>
      </w:pPr>
      <w:r>
        <w:rPr/>
        <w:t>1.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25"/>
      </w:pPr>
      <w:r>
        <w:rPr/>
        <w:t>2.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397" w:right="2638"/>
        <w:jc w:val="center"/>
      </w:pPr>
      <w:r>
        <w:rPr/>
        <w:t>ii</w:t>
      </w:r>
    </w:p>
    <w:p>
      <w:pPr>
        <w:spacing w:after="0"/>
        <w:jc w:val="center"/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0"/>
        <w:ind w:left="522" w:right="2638"/>
        <w:jc w:val="center"/>
      </w:pPr>
      <w:r>
        <w:rPr/>
        <w:t>iii</w:t>
      </w:r>
    </w:p>
    <w:p>
      <w:pPr>
        <w:spacing w:after="0"/>
        <w:jc w:val="center"/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27"/>
        <w:ind w:left="1519" w:right="2521"/>
        <w:jc w:val="center"/>
      </w:pPr>
      <w:r>
        <w:rPr>
          <w:u w:val="thick"/>
        </w:rPr>
        <w:t>SYLLABUS</w:t>
      </w:r>
    </w:p>
    <w:p>
      <w:pPr>
        <w:pStyle w:val="BodyText"/>
        <w:spacing w:before="6"/>
        <w:rPr>
          <w:b/>
          <w:sz w:val="19"/>
        </w:rPr>
      </w:pPr>
    </w:p>
    <w:p>
      <w:pPr>
        <w:spacing w:before="90"/>
        <w:ind w:left="279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EC631 - VLSI DESIGN LABORATORY</w:t>
      </w:r>
    </w:p>
    <w:p>
      <w:pPr>
        <w:pStyle w:val="BodyText"/>
        <w:spacing w:before="10"/>
        <w:rPr>
          <w:b/>
          <w:sz w:val="22"/>
        </w:rPr>
      </w:pPr>
    </w:p>
    <w:p>
      <w:pPr>
        <w:spacing w:before="90"/>
        <w:ind w:left="22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LIST OF EXPERIMENTS: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102" w:after="0"/>
        <w:ind w:left="467" w:right="0" w:hanging="241"/>
        <w:jc w:val="left"/>
        <w:rPr>
          <w:sz w:val="22"/>
        </w:rPr>
      </w:pPr>
      <w:r>
        <w:rPr>
          <w:sz w:val="22"/>
        </w:rPr>
        <w:t>Design Entry and Simulation of Combinational Logic</w:t>
      </w:r>
      <w:r>
        <w:rPr>
          <w:spacing w:val="-9"/>
          <w:sz w:val="22"/>
        </w:rPr>
        <w:t> </w:t>
      </w:r>
      <w:r>
        <w:rPr>
          <w:sz w:val="22"/>
        </w:rPr>
        <w:t>circuits</w:t>
      </w:r>
    </w:p>
    <w:p>
      <w:pPr>
        <w:pStyle w:val="BodyText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240" w:lineRule="auto" w:before="0" w:after="0"/>
        <w:ind w:left="1187" w:right="0" w:hanging="241"/>
        <w:jc w:val="left"/>
        <w:rPr>
          <w:sz w:val="22"/>
        </w:rPr>
      </w:pPr>
      <w:r>
        <w:rPr>
          <w:sz w:val="22"/>
        </w:rPr>
        <w:t>Basic logic</w:t>
      </w:r>
      <w:r>
        <w:rPr>
          <w:spacing w:val="-1"/>
          <w:sz w:val="22"/>
        </w:rPr>
        <w:t> </w:t>
      </w:r>
      <w:r>
        <w:rPr>
          <w:sz w:val="22"/>
        </w:rPr>
        <w:t>gates</w:t>
      </w:r>
    </w:p>
    <w:p>
      <w:pPr>
        <w:pStyle w:val="BodyText"/>
        <w:spacing w:before="2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199" w:right="0" w:hanging="253"/>
        <w:jc w:val="left"/>
        <w:rPr>
          <w:sz w:val="22"/>
        </w:rPr>
      </w:pPr>
      <w:r>
        <w:rPr>
          <w:sz w:val="22"/>
        </w:rPr>
        <w:t>Multiplexer and</w:t>
      </w:r>
      <w:r>
        <w:rPr>
          <w:spacing w:val="-2"/>
          <w:sz w:val="22"/>
        </w:rPr>
        <w:t> </w:t>
      </w:r>
      <w:r>
        <w:rPr>
          <w:sz w:val="22"/>
        </w:rPr>
        <w:t>Demultiplexer</w:t>
      </w:r>
    </w:p>
    <w:p>
      <w:pPr>
        <w:pStyle w:val="BodyText"/>
        <w:spacing w:before="3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74" w:val="left" w:leader="none"/>
        </w:tabs>
        <w:spacing w:line="240" w:lineRule="auto" w:before="0" w:after="0"/>
        <w:ind w:left="1173" w:right="0" w:hanging="229"/>
        <w:jc w:val="left"/>
        <w:rPr>
          <w:sz w:val="22"/>
        </w:rPr>
      </w:pPr>
      <w:r>
        <w:rPr>
          <w:sz w:val="22"/>
        </w:rPr>
        <w:t>Encoder and</w:t>
      </w:r>
      <w:r>
        <w:rPr>
          <w:spacing w:val="-2"/>
          <w:sz w:val="22"/>
        </w:rPr>
        <w:t> </w:t>
      </w:r>
      <w:r>
        <w:rPr>
          <w:sz w:val="22"/>
        </w:rPr>
        <w:t>Decoder</w:t>
      </w:r>
    </w:p>
    <w:p>
      <w:pPr>
        <w:pStyle w:val="BodyText"/>
        <w:spacing w:before="3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0" w:lineRule="auto" w:before="1" w:after="0"/>
        <w:ind w:left="1204" w:right="0" w:hanging="265"/>
        <w:jc w:val="left"/>
        <w:rPr>
          <w:sz w:val="22"/>
        </w:rPr>
      </w:pPr>
      <w:r>
        <w:rPr>
          <w:sz w:val="22"/>
        </w:rPr>
        <w:t>Half adder and Full</w:t>
      </w:r>
      <w:r>
        <w:rPr>
          <w:spacing w:val="-2"/>
          <w:sz w:val="22"/>
        </w:rPr>
        <w:t> </w:t>
      </w:r>
      <w:r>
        <w:rPr>
          <w:sz w:val="22"/>
        </w:rPr>
        <w:t>adder</w:t>
      </w:r>
    </w:p>
    <w:p>
      <w:pPr>
        <w:pStyle w:val="BodyText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86" w:val="left" w:leader="none"/>
        </w:tabs>
        <w:spacing w:line="240" w:lineRule="auto" w:before="0" w:after="0"/>
        <w:ind w:left="1185" w:right="0" w:hanging="236"/>
        <w:jc w:val="left"/>
        <w:rPr>
          <w:sz w:val="22"/>
        </w:rPr>
      </w:pPr>
      <w:r>
        <w:rPr>
          <w:sz w:val="22"/>
        </w:rPr>
        <w:t>Half Subtractor and Full</w:t>
      </w:r>
      <w:r>
        <w:rPr>
          <w:spacing w:val="-1"/>
          <w:sz w:val="22"/>
        </w:rPr>
        <w:t> </w:t>
      </w:r>
      <w:r>
        <w:rPr>
          <w:sz w:val="22"/>
        </w:rPr>
        <w:t>Subtractor</w:t>
      </w:r>
    </w:p>
    <w:p>
      <w:pPr>
        <w:pStyle w:val="BodyText"/>
        <w:spacing w:before="1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54" w:val="left" w:leader="none"/>
        </w:tabs>
        <w:spacing w:line="240" w:lineRule="auto" w:before="0" w:after="0"/>
        <w:ind w:left="1154" w:right="0" w:hanging="204"/>
        <w:jc w:val="left"/>
        <w:rPr>
          <w:sz w:val="22"/>
        </w:rPr>
      </w:pPr>
      <w:r>
        <w:rPr>
          <w:sz w:val="22"/>
        </w:rPr>
        <w:t>8 bit</w:t>
      </w:r>
      <w:r>
        <w:rPr>
          <w:spacing w:val="-4"/>
          <w:sz w:val="22"/>
        </w:rPr>
        <w:t> </w:t>
      </w:r>
      <w:r>
        <w:rPr>
          <w:sz w:val="22"/>
        </w:rPr>
        <w:t>adder</w:t>
      </w:r>
    </w:p>
    <w:p>
      <w:pPr>
        <w:pStyle w:val="BodyText"/>
        <w:spacing w:before="3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" w:after="0"/>
        <w:ind w:left="1197" w:right="0" w:hanging="253"/>
        <w:jc w:val="left"/>
        <w:rPr>
          <w:sz w:val="22"/>
        </w:rPr>
      </w:pPr>
      <w:r>
        <w:rPr>
          <w:sz w:val="22"/>
        </w:rPr>
        <w:t>4 bit</w:t>
      </w:r>
      <w:r>
        <w:rPr>
          <w:spacing w:val="-3"/>
          <w:sz w:val="22"/>
        </w:rPr>
        <w:t> </w:t>
      </w:r>
      <w:r>
        <w:rPr>
          <w:sz w:val="22"/>
        </w:rPr>
        <w:t>multiplier</w:t>
      </w:r>
    </w:p>
    <w:p>
      <w:pPr>
        <w:pStyle w:val="BodyText"/>
        <w:spacing w:before="3"/>
        <w:rPr>
          <w:rFonts w:ascii="Palladio Uralic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465" w:right="0" w:hanging="241"/>
        <w:jc w:val="left"/>
        <w:rPr>
          <w:sz w:val="22"/>
        </w:rPr>
      </w:pPr>
      <w:r>
        <w:rPr>
          <w:sz w:val="22"/>
        </w:rPr>
        <w:t>Design Entry and Simulation of Sequential Logic</w:t>
      </w:r>
      <w:r>
        <w:rPr>
          <w:spacing w:val="-6"/>
          <w:sz w:val="22"/>
        </w:rPr>
        <w:t> </w:t>
      </w:r>
      <w:r>
        <w:rPr>
          <w:sz w:val="22"/>
        </w:rPr>
        <w:t>Circuits</w:t>
      </w:r>
    </w:p>
    <w:p>
      <w:pPr>
        <w:pStyle w:val="BodyText"/>
        <w:spacing w:before="1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240" w:lineRule="auto" w:before="0" w:after="0"/>
        <w:ind w:left="1187" w:right="0" w:hanging="241"/>
        <w:jc w:val="left"/>
        <w:rPr>
          <w:sz w:val="22"/>
        </w:rPr>
      </w:pPr>
      <w:r>
        <w:rPr>
          <w:sz w:val="22"/>
        </w:rPr>
        <w:t>Flip-Flops</w:t>
      </w:r>
    </w:p>
    <w:p>
      <w:pPr>
        <w:pStyle w:val="BodyText"/>
        <w:spacing w:before="1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0" w:after="0"/>
        <w:ind w:left="1192" w:right="0" w:hanging="253"/>
        <w:jc w:val="left"/>
        <w:rPr>
          <w:sz w:val="22"/>
        </w:rPr>
      </w:pPr>
      <w:r>
        <w:rPr>
          <w:sz w:val="22"/>
        </w:rPr>
        <w:t>Counters</w:t>
      </w:r>
    </w:p>
    <w:p>
      <w:pPr>
        <w:pStyle w:val="BodyText"/>
        <w:spacing w:before="3"/>
        <w:rPr>
          <w:rFonts w:ascii="Palladio Uralic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74" w:val="left" w:leader="none"/>
        </w:tabs>
        <w:spacing w:line="240" w:lineRule="auto" w:before="0" w:after="0"/>
        <w:ind w:left="1173" w:right="0" w:hanging="229"/>
        <w:jc w:val="left"/>
        <w:rPr>
          <w:sz w:val="22"/>
        </w:rPr>
      </w:pPr>
      <w:r>
        <w:rPr>
          <w:sz w:val="22"/>
        </w:rPr>
        <w:t>Registers</w:t>
      </w:r>
    </w:p>
    <w:p>
      <w:pPr>
        <w:pStyle w:val="BodyText"/>
        <w:spacing w:before="11"/>
        <w:rPr>
          <w:rFonts w:ascii="Palladio Uralic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97" w:lineRule="auto" w:before="0" w:after="0"/>
        <w:ind w:left="227" w:right="1718" w:hanging="5"/>
        <w:jc w:val="left"/>
        <w:rPr>
          <w:sz w:val="22"/>
        </w:rPr>
      </w:pPr>
      <w:r>
        <w:rPr>
          <w:sz w:val="22"/>
        </w:rPr>
        <w:t>Synthesis, P&amp;R and Post P&amp;R simulation for all the blocks/codes developed in Expt. No.</w:t>
      </w:r>
      <w:r>
        <w:rPr>
          <w:spacing w:val="-32"/>
          <w:sz w:val="22"/>
        </w:rPr>
        <w:t> </w:t>
      </w:r>
      <w:r>
        <w:rPr>
          <w:sz w:val="22"/>
        </w:rPr>
        <w:t>1 and No. 2.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95" w:lineRule="auto" w:before="210" w:after="0"/>
        <w:ind w:left="225" w:right="1877" w:hanging="5"/>
        <w:jc w:val="left"/>
        <w:rPr>
          <w:sz w:val="22"/>
        </w:rPr>
      </w:pPr>
      <w:r>
        <w:rPr>
          <w:sz w:val="22"/>
        </w:rPr>
        <w:t>Design Entry and Simulation of traffic signal controller using Xilinx ISE Design suite</w:t>
      </w:r>
      <w:r>
        <w:rPr>
          <w:spacing w:val="-29"/>
          <w:sz w:val="22"/>
        </w:rPr>
        <w:t> </w:t>
      </w:r>
      <w:r>
        <w:rPr>
          <w:sz w:val="22"/>
        </w:rPr>
        <w:t>and implementing the same on Spartan</w:t>
      </w:r>
      <w:r>
        <w:rPr>
          <w:spacing w:val="-9"/>
          <w:sz w:val="22"/>
        </w:rPr>
        <w:t> </w:t>
      </w:r>
      <w:r>
        <w:rPr>
          <w:sz w:val="22"/>
        </w:rPr>
        <w:t>FPGA.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216" w:after="0"/>
        <w:ind w:left="462" w:right="0" w:hanging="241"/>
        <w:jc w:val="left"/>
        <w:rPr>
          <w:sz w:val="22"/>
        </w:rPr>
      </w:pPr>
      <w:r>
        <w:rPr>
          <w:sz w:val="22"/>
        </w:rPr>
        <w:t>Schematic and Layout of a simple CMOS inverter, parasitic extraction and</w:t>
      </w:r>
      <w:r>
        <w:rPr>
          <w:spacing w:val="-15"/>
          <w:sz w:val="22"/>
        </w:rPr>
        <w:t> </w:t>
      </w:r>
      <w:r>
        <w:rPr>
          <w:sz w:val="22"/>
        </w:rPr>
        <w:t>simulation.</w:t>
      </w:r>
    </w:p>
    <w:p>
      <w:pPr>
        <w:pStyle w:val="BodyText"/>
        <w:spacing w:before="1"/>
        <w:rPr>
          <w:rFonts w:ascii="Palladio Uralic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97" w:lineRule="auto" w:before="0" w:after="0"/>
        <w:ind w:left="227" w:right="1753" w:firstLine="0"/>
        <w:jc w:val="left"/>
        <w:rPr>
          <w:sz w:val="22"/>
        </w:rPr>
      </w:pPr>
      <w:r>
        <w:rPr>
          <w:sz w:val="22"/>
        </w:rPr>
        <w:t>Design and simulation of pipelined serial and parallel adder to add/ subtract 8 number</w:t>
      </w:r>
      <w:r>
        <w:rPr>
          <w:spacing w:val="-29"/>
          <w:sz w:val="22"/>
        </w:rPr>
        <w:t> </w:t>
      </w:r>
      <w:r>
        <w:rPr>
          <w:sz w:val="22"/>
        </w:rPr>
        <w:t>of size, 12 bits each in 2's</w:t>
      </w:r>
      <w:r>
        <w:rPr>
          <w:spacing w:val="-7"/>
          <w:sz w:val="22"/>
        </w:rPr>
        <w:t> </w:t>
      </w:r>
      <w:r>
        <w:rPr>
          <w:sz w:val="22"/>
        </w:rPr>
        <w:t>complement.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211" w:after="0"/>
        <w:ind w:left="469" w:right="0" w:hanging="240"/>
        <w:jc w:val="left"/>
        <w:rPr>
          <w:sz w:val="22"/>
        </w:rPr>
      </w:pPr>
      <w:r>
        <w:rPr>
          <w:sz w:val="22"/>
        </w:rPr>
        <w:t>Design and Implement a 4 digit seven segment</w:t>
      </w:r>
      <w:r>
        <w:rPr>
          <w:spacing w:val="-10"/>
          <w:sz w:val="22"/>
        </w:rPr>
        <w:t> </w:t>
      </w:r>
      <w:r>
        <w:rPr>
          <w:sz w:val="22"/>
        </w:rPr>
        <w:t>display.</w:t>
      </w:r>
    </w:p>
    <w:p>
      <w:pPr>
        <w:pStyle w:val="BodyText"/>
        <w:spacing w:before="175"/>
        <w:ind w:left="1519" w:right="4292"/>
        <w:jc w:val="center"/>
      </w:pPr>
      <w:r>
        <w:rPr/>
        <w:t>iv</w:t>
      </w:r>
    </w:p>
    <w:p>
      <w:pPr>
        <w:spacing w:after="0"/>
        <w:jc w:val="center"/>
        <w:sectPr>
          <w:pgSz w:w="12240" w:h="15840"/>
          <w:pgMar w:header="391" w:footer="0" w:top="1220" w:bottom="280" w:left="1220" w:right="40"/>
        </w:sectPr>
      </w:pPr>
    </w:p>
    <w:p>
      <w:pPr>
        <w:pStyle w:val="Heading2"/>
        <w:spacing w:before="31"/>
        <w:ind w:left="2779"/>
      </w:pPr>
      <w:r>
        <w:rPr/>
        <w:t>CONTENTS</w:t>
      </w: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1080"/>
        <w:gridCol w:w="3601"/>
        <w:gridCol w:w="2189"/>
        <w:gridCol w:w="3046"/>
      </w:tblGrid>
      <w:tr>
        <w:trPr>
          <w:trHeight w:val="697" w:hRule="atLeast"/>
        </w:trPr>
        <w:tc>
          <w:tcPr>
            <w:tcW w:w="826" w:type="dxa"/>
          </w:tcPr>
          <w:p>
            <w:pPr>
              <w:pStyle w:val="TableParagraph"/>
              <w:spacing w:before="75"/>
              <w:ind w:left="15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S.NO.</w:t>
            </w:r>
          </w:p>
        </w:tc>
        <w:tc>
          <w:tcPr>
            <w:tcW w:w="1080" w:type="dxa"/>
          </w:tcPr>
          <w:p>
            <w:pPr>
              <w:pStyle w:val="TableParagraph"/>
              <w:spacing w:before="75"/>
              <w:ind w:left="26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DATE</w:t>
            </w:r>
          </w:p>
        </w:tc>
        <w:tc>
          <w:tcPr>
            <w:tcW w:w="36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75"/>
              <w:ind w:left="39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NAME OF THE EXPERIMENT</w:t>
            </w:r>
          </w:p>
        </w:tc>
        <w:tc>
          <w:tcPr>
            <w:tcW w:w="2189" w:type="dxa"/>
          </w:tcPr>
          <w:p>
            <w:pPr>
              <w:pStyle w:val="TableParagraph"/>
              <w:spacing w:before="74"/>
              <w:ind w:left="9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MARKS OBTAINED</w:t>
            </w:r>
          </w:p>
        </w:tc>
        <w:tc>
          <w:tcPr>
            <w:tcW w:w="3046" w:type="dxa"/>
          </w:tcPr>
          <w:p>
            <w:pPr>
              <w:pStyle w:val="TableParagraph"/>
              <w:spacing w:before="66"/>
              <w:ind w:left="32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SIGNATURE OF STAFF</w:t>
            </w:r>
          </w:p>
        </w:tc>
      </w:tr>
      <w:tr>
        <w:trPr>
          <w:trHeight w:val="711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308" w:right="29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56" w:lineRule="auto" w:before="95"/>
              <w:ind w:left="219" w:hanging="3"/>
              <w:rPr>
                <w:sz w:val="20"/>
              </w:rPr>
            </w:pPr>
            <w:r>
              <w:rPr>
                <w:sz w:val="20"/>
              </w:rPr>
              <w:t>Design Entry and Simulation of Combinational Logic circuits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1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 a)</w:t>
            </w:r>
          </w:p>
        </w:tc>
        <w:tc>
          <w:tcPr>
            <w:tcW w:w="1080" w:type="dxa"/>
          </w:tcPr>
          <w:p>
            <w:pPr>
              <w:pStyle w:val="TableParagraph"/>
              <w:spacing w:before="88"/>
              <w:ind w:left="9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12/01/20</w:t>
            </w:r>
          </w:p>
          <w:p>
            <w:pPr>
              <w:pStyle w:val="TableParagraph"/>
              <w:spacing w:before="37"/>
              <w:ind w:left="9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3601" w:type="dxa"/>
          </w:tcPr>
          <w:p>
            <w:pPr>
              <w:pStyle w:val="TableParagraph"/>
              <w:spacing w:before="95"/>
              <w:ind w:left="217"/>
              <w:rPr>
                <w:sz w:val="20"/>
              </w:rPr>
            </w:pPr>
            <w:r>
              <w:rPr>
                <w:sz w:val="20"/>
              </w:rPr>
              <w:t>Basic logic gates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1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2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 b)</w:t>
            </w:r>
          </w:p>
        </w:tc>
        <w:tc>
          <w:tcPr>
            <w:tcW w:w="1080" w:type="dxa"/>
          </w:tcPr>
          <w:p>
            <w:pPr>
              <w:pStyle w:val="TableParagraph"/>
              <w:spacing w:before="88"/>
              <w:ind w:left="9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12/01/20</w:t>
            </w:r>
          </w:p>
          <w:p>
            <w:pPr>
              <w:pStyle w:val="TableParagraph"/>
              <w:spacing w:before="37"/>
              <w:ind w:left="9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3601" w:type="dxa"/>
          </w:tcPr>
          <w:p>
            <w:pPr>
              <w:pStyle w:val="TableParagraph"/>
              <w:spacing w:before="95"/>
              <w:ind w:left="217"/>
              <w:rPr>
                <w:sz w:val="20"/>
              </w:rPr>
            </w:pPr>
            <w:r>
              <w:rPr>
                <w:sz w:val="20"/>
              </w:rPr>
              <w:t>Multiplexer and De-multiplexer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826" w:type="dxa"/>
          </w:tcPr>
          <w:p>
            <w:pPr>
              <w:pStyle w:val="TableParagraph"/>
              <w:spacing w:before="86"/>
              <w:ind w:lef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 c)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before="95"/>
              <w:ind w:left="217"/>
              <w:rPr>
                <w:sz w:val="20"/>
              </w:rPr>
            </w:pPr>
            <w:r>
              <w:rPr>
                <w:sz w:val="20"/>
              </w:rPr>
              <w:t>Encoder and Decoder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2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 d)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before="93"/>
              <w:ind w:left="217"/>
              <w:rPr>
                <w:sz w:val="20"/>
              </w:rPr>
            </w:pPr>
            <w:r>
              <w:rPr>
                <w:sz w:val="20"/>
              </w:rPr>
              <w:t>Half adder and Full adder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8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 e)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before="93"/>
              <w:ind w:left="217"/>
              <w:rPr>
                <w:sz w:val="20"/>
              </w:rPr>
            </w:pPr>
            <w:r>
              <w:rPr>
                <w:sz w:val="20"/>
              </w:rPr>
              <w:t>Half subtractor and Full subtractor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0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2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 f)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before="95"/>
              <w:ind w:left="217"/>
              <w:rPr>
                <w:sz w:val="20"/>
              </w:rPr>
            </w:pPr>
            <w:r>
              <w:rPr>
                <w:sz w:val="20"/>
              </w:rPr>
              <w:t>8-bit adder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0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2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 g)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before="95"/>
              <w:ind w:left="212"/>
              <w:rPr>
                <w:sz w:val="20"/>
              </w:rPr>
            </w:pPr>
            <w:r>
              <w:rPr>
                <w:sz w:val="20"/>
              </w:rPr>
              <w:t>4-bit multiplier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308" w:right="29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52" w:lineRule="auto" w:before="95"/>
              <w:ind w:left="217"/>
              <w:rPr>
                <w:sz w:val="20"/>
              </w:rPr>
            </w:pPr>
            <w:r>
              <w:rPr>
                <w:sz w:val="20"/>
              </w:rPr>
              <w:t>Design Entry and Simulation of Sequential Logic Circuits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3" w:hRule="atLeast"/>
        </w:trPr>
        <w:tc>
          <w:tcPr>
            <w:tcW w:w="826" w:type="dxa"/>
          </w:tcPr>
          <w:p>
            <w:pPr>
              <w:pStyle w:val="TableParagraph"/>
              <w:spacing w:before="86"/>
              <w:ind w:lef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 a)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before="95"/>
              <w:ind w:left="215"/>
              <w:rPr>
                <w:sz w:val="20"/>
              </w:rPr>
            </w:pPr>
            <w:r>
              <w:rPr>
                <w:sz w:val="20"/>
              </w:rPr>
              <w:t>Flip-Flops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9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2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 b)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before="93"/>
              <w:ind w:left="219"/>
              <w:rPr>
                <w:sz w:val="20"/>
              </w:rPr>
            </w:pPr>
            <w:r>
              <w:rPr>
                <w:sz w:val="20"/>
              </w:rPr>
              <w:t>Counters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9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 c)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before="95"/>
              <w:ind w:left="219"/>
              <w:rPr>
                <w:sz w:val="20"/>
              </w:rPr>
            </w:pPr>
            <w:r>
              <w:rPr>
                <w:sz w:val="20"/>
              </w:rPr>
              <w:t>Registers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8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1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54" w:lineRule="auto" w:before="95"/>
              <w:ind w:left="219" w:right="131" w:hanging="5"/>
              <w:jc w:val="both"/>
              <w:rPr>
                <w:sz w:val="20"/>
              </w:rPr>
            </w:pPr>
            <w:r>
              <w:rPr>
                <w:sz w:val="20"/>
              </w:rPr>
              <w:t>Synthesis, P&amp;R and Post P&amp;R simulation for all the blocks/codes developed in Expt. No. 1 and No. 2.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31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1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56" w:lineRule="auto" w:before="95"/>
              <w:ind w:left="217" w:right="131"/>
              <w:jc w:val="both"/>
              <w:rPr>
                <w:sz w:val="20"/>
              </w:rPr>
            </w:pPr>
            <w:r>
              <w:rPr>
                <w:sz w:val="20"/>
              </w:rPr>
              <w:t>Design Entry and Simulation of traffic signal controllers using Xilinx Vivado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2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1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54" w:lineRule="auto" w:before="95"/>
              <w:ind w:left="217" w:right="3" w:hanging="3"/>
              <w:rPr>
                <w:sz w:val="20"/>
              </w:rPr>
            </w:pPr>
            <w:r>
              <w:rPr>
                <w:sz w:val="20"/>
              </w:rPr>
              <w:t>Layout of a simple CMOS inverter and simulation.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826" w:type="dxa"/>
          </w:tcPr>
          <w:p>
            <w:pPr>
              <w:pStyle w:val="TableParagraph"/>
              <w:spacing w:before="85"/>
              <w:ind w:left="1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54" w:lineRule="auto" w:before="95"/>
              <w:ind w:left="215"/>
              <w:rPr>
                <w:sz w:val="20"/>
              </w:rPr>
            </w:pPr>
            <w:r>
              <w:rPr>
                <w:sz w:val="20"/>
              </w:rPr>
              <w:t>Design and Implement a Binary to Seven Segment Display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/>
          <w:sz w:val="14"/>
        </w:rPr>
      </w:pPr>
    </w:p>
    <w:p>
      <w:pPr>
        <w:spacing w:before="90"/>
        <w:ind w:left="89" w:right="5778" w:firstLine="0"/>
        <w:jc w:val="center"/>
        <w:rPr>
          <w:b/>
          <w:sz w:val="24"/>
        </w:rPr>
      </w:pPr>
      <w:r>
        <w:rPr>
          <w:b/>
          <w:sz w:val="24"/>
        </w:rPr>
        <w:t>Completed/Incomplete Staff In-Charge Signature</w:t>
      </w:r>
    </w:p>
    <w:p>
      <w:pPr>
        <w:pStyle w:val="BodyText"/>
        <w:ind w:right="320"/>
        <w:jc w:val="center"/>
      </w:pPr>
      <w:r>
        <w:rPr/>
        <w:t>v</w:t>
      </w:r>
    </w:p>
    <w:p>
      <w:pPr>
        <w:spacing w:after="0"/>
        <w:jc w:val="center"/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90"/>
        <w:ind w:left="107" w:right="0" w:firstLine="0"/>
        <w:jc w:val="left"/>
        <w:rPr>
          <w:b/>
          <w:sz w:val="22"/>
        </w:rPr>
      </w:pPr>
      <w:r>
        <w:rPr>
          <w:b/>
          <w:sz w:val="24"/>
        </w:rPr>
        <w:t>EX.NO: 1 </w:t>
      </w:r>
      <w:r>
        <w:rPr>
          <w:b/>
          <w:sz w:val="22"/>
          <w:u w:val="thick"/>
        </w:rPr>
        <w:t>DESIGN ENTRY AND SIMULATION OF COMBINATIONAL LOGIC CIRCUITS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Heading2"/>
        <w:ind w:left="222"/>
      </w:pPr>
      <w:r>
        <w:rPr/>
        <w:t>DATE: 12/01/2022</w:t>
      </w:r>
    </w:p>
    <w:p>
      <w:pPr>
        <w:pStyle w:val="BodyText"/>
        <w:rPr>
          <w:b/>
          <w:sz w:val="20"/>
        </w:rPr>
      </w:pPr>
    </w:p>
    <w:p>
      <w:pPr>
        <w:spacing w:before="219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BodyText"/>
        <w:spacing w:before="34"/>
        <w:ind w:left="947"/>
      </w:pPr>
      <w:r>
        <w:rPr/>
        <w:t>To verify the functionality and timing of your design or portion of your design. To interpret</w:t>
      </w:r>
    </w:p>
    <w:p>
      <w:pPr>
        <w:pStyle w:val="BodyText"/>
        <w:spacing w:line="264" w:lineRule="auto" w:before="26"/>
        <w:ind w:left="222" w:right="1338"/>
        <w:jc w:val="both"/>
      </w:pPr>
      <w:r>
        <w:rPr/>
        <w:t>Verilog code into circuit functionality and displays logical results of the described HDL to determine</w:t>
      </w:r>
      <w:r>
        <w:rPr>
          <w:spacing w:val="-8"/>
        </w:rPr>
        <w:t> </w:t>
      </w:r>
      <w:r>
        <w:rPr/>
        <w:t>correct</w:t>
      </w:r>
      <w:r>
        <w:rPr>
          <w:spacing w:val="-6"/>
        </w:rPr>
        <w:t> </w:t>
      </w:r>
      <w:r>
        <w:rPr/>
        <w:t>circuit</w:t>
      </w:r>
      <w:r>
        <w:rPr>
          <w:spacing w:val="-7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verify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relatively</w:t>
      </w:r>
      <w:r>
        <w:rPr>
          <w:spacing w:val="44"/>
        </w:rPr>
        <w:t> </w:t>
      </w:r>
      <w:r>
        <w:rPr/>
        <w:t>small amount 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"/>
        <w:rPr>
          <w:sz w:val="37"/>
        </w:rPr>
      </w:pPr>
    </w:p>
    <w:p>
      <w:pPr>
        <w:pStyle w:val="Heading2"/>
        <w:spacing w:before="0"/>
        <w:ind w:left="227"/>
      </w:pPr>
      <w:r>
        <w:rPr>
          <w:u w:val="thick"/>
        </w:rPr>
        <w:t>TOOLS REQUIRED:</w:t>
      </w:r>
    </w:p>
    <w:p>
      <w:pPr>
        <w:pStyle w:val="BodyText"/>
        <w:spacing w:before="130"/>
        <w:ind w:left="606"/>
      </w:pPr>
      <w:r>
        <w:rPr/>
        <w:t>1. </w:t>
      </w:r>
      <w:r>
        <w:rPr>
          <w:color w:val="212121"/>
        </w:rPr>
        <w:t>Xilinx Vivado Design Suite: WebEdition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0"/>
        <w:ind w:left="225"/>
      </w:pPr>
      <w:r>
        <w:rPr>
          <w:u w:val="thick"/>
        </w:rPr>
        <w:t>PROCEDURE: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0" w:lineRule="auto" w:before="90" w:after="0"/>
        <w:ind w:left="489" w:right="0" w:hanging="241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Start by clicking </w:t>
      </w:r>
      <w:r>
        <w:rPr>
          <w:rFonts w:ascii="Times New Roman"/>
          <w:b/>
          <w:color w:val="212121"/>
          <w:sz w:val="24"/>
        </w:rPr>
        <w:t>Vivado Design Suite:</w:t>
      </w:r>
      <w:r>
        <w:rPr>
          <w:rFonts w:ascii="Times New Roman"/>
          <w:b/>
          <w:color w:val="212121"/>
          <w:spacing w:val="-2"/>
          <w:sz w:val="24"/>
        </w:rPr>
        <w:t> </w:t>
      </w:r>
      <w:r>
        <w:rPr>
          <w:rFonts w:ascii="Times New Roman"/>
          <w:b/>
          <w:color w:val="212121"/>
          <w:sz w:val="24"/>
        </w:rPr>
        <w:t>WebEdition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64" w:lineRule="auto" w:before="0" w:after="0"/>
        <w:ind w:left="227" w:right="1912" w:hanging="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 to </w:t>
      </w:r>
      <w:r>
        <w:rPr>
          <w:rFonts w:ascii="Times New Roman" w:hAnsi="Times New Roman"/>
          <w:b/>
          <w:sz w:val="24"/>
        </w:rPr>
        <w:t>File </w:t>
      </w:r>
      <w:r>
        <w:rPr>
          <w:rFonts w:ascii="Times New Roman" w:hAnsi="Times New Roman"/>
          <w:sz w:val="24"/>
        </w:rPr>
        <w:t>→ </w:t>
      </w:r>
      <w:r>
        <w:rPr>
          <w:rFonts w:ascii="Times New Roman" w:hAnsi="Times New Roman"/>
          <w:b/>
          <w:sz w:val="24"/>
        </w:rPr>
        <w:t>new project </w:t>
      </w:r>
      <w:r>
        <w:rPr>
          <w:rFonts w:ascii="Times New Roman" w:hAnsi="Times New Roman"/>
          <w:sz w:val="24"/>
        </w:rPr>
        <w:t>→ </w:t>
      </w:r>
      <w:r>
        <w:rPr>
          <w:rFonts w:ascii="Times New Roman" w:hAnsi="Times New Roman"/>
          <w:b/>
          <w:sz w:val="24"/>
        </w:rPr>
        <w:t>Enter project name</w:t>
      </w:r>
      <w:r>
        <w:rPr>
          <w:rFonts w:ascii="Times New Roman" w:hAnsi="Times New Roman"/>
          <w:sz w:val="24"/>
        </w:rPr>
        <w:t>, select the top level source as </w:t>
      </w:r>
      <w:r>
        <w:rPr>
          <w:rFonts w:ascii="Times New Roman" w:hAnsi="Times New Roman"/>
          <w:b/>
          <w:sz w:val="24"/>
        </w:rPr>
        <w:t>HDL </w:t>
      </w:r>
      <w:r>
        <w:rPr>
          <w:rFonts w:ascii="Times New Roman" w:hAnsi="Times New Roman"/>
          <w:sz w:val="24"/>
        </w:rPr>
        <w:t>&amp; click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next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209" w:after="0"/>
        <w:ind w:left="470" w:right="0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 </w:t>
      </w:r>
      <w:r>
        <w:rPr>
          <w:rFonts w:ascii="Times New Roman"/>
          <w:b/>
          <w:sz w:val="24"/>
        </w:rPr>
        <w:t>device properties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as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1" w:lineRule="auto"/>
        <w:ind w:left="841" w:right="6669"/>
        <w:jc w:val="both"/>
      </w:pPr>
      <w:r>
        <w:rPr/>
        <w:t>Product Category : General Purpose Family : Kintex 7</w:t>
      </w:r>
    </w:p>
    <w:p>
      <w:pPr>
        <w:pStyle w:val="BodyText"/>
        <w:spacing w:line="271" w:lineRule="auto" w:before="3"/>
        <w:ind w:left="841" w:right="8499"/>
        <w:jc w:val="both"/>
      </w:pPr>
      <w:r>
        <w:rPr/>
        <w:t>Device : xc7k70t Package :fbg484 Speed : -1</w:t>
      </w:r>
    </w:p>
    <w:p>
      <w:pPr>
        <w:pStyle w:val="BodyText"/>
        <w:spacing w:line="271" w:lineRule="auto" w:before="1"/>
        <w:ind w:left="841" w:right="6359" w:firstLine="4"/>
      </w:pPr>
      <w:r>
        <w:rPr/>
        <w:t>Top Level Source Type : HDL Synthesis Tool : XST (VHDL/Verilog) Simulator : ISim (VHDL/Verilog)</w:t>
      </w:r>
    </w:p>
    <w:p>
      <w:pPr>
        <w:spacing w:line="271" w:lineRule="auto" w:before="0"/>
        <w:ind w:left="227" w:right="7300" w:firstLine="614"/>
        <w:jc w:val="left"/>
        <w:rPr>
          <w:sz w:val="24"/>
        </w:rPr>
      </w:pPr>
      <w:r>
        <w:rPr>
          <w:sz w:val="24"/>
        </w:rPr>
        <w:t>Preferred Language : Verilog &amp; </w:t>
      </w:r>
      <w:r>
        <w:rPr>
          <w:b/>
          <w:sz w:val="24"/>
        </w:rPr>
        <w:t>Click next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429" w:lineRule="auto" w:before="203" w:after="0"/>
        <w:ind w:left="232" w:right="3141" w:hanging="8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Right click </w:t>
      </w:r>
      <w:r>
        <w:rPr>
          <w:rFonts w:ascii="Times New Roman"/>
          <w:sz w:val="24"/>
        </w:rPr>
        <w:t>the device name (XCS3540) in the source window to create </w:t>
      </w:r>
      <w:r>
        <w:rPr>
          <w:rFonts w:ascii="Times New Roman"/>
          <w:b/>
          <w:sz w:val="24"/>
        </w:rPr>
        <w:t>new source</w:t>
      </w:r>
      <w:r>
        <w:rPr>
          <w:rFonts w:ascii="Times New Roman"/>
          <w:sz w:val="24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Select </w:t>
      </w:r>
      <w:r>
        <w:rPr>
          <w:rFonts w:ascii="Times New Roman"/>
          <w:b/>
          <w:sz w:val="24"/>
        </w:rPr>
        <w:t>Verilog module </w:t>
      </w:r>
      <w:r>
        <w:rPr>
          <w:rFonts w:ascii="Times New Roman"/>
          <w:sz w:val="24"/>
        </w:rPr>
        <w:t>and enter </w:t>
      </w:r>
      <w:r>
        <w:rPr>
          <w:rFonts w:ascii="Times New Roman"/>
          <w:b/>
          <w:sz w:val="24"/>
        </w:rPr>
        <w:t>file name </w:t>
      </w:r>
      <w:r>
        <w:rPr>
          <w:rFonts w:ascii="Times New Roman"/>
          <w:sz w:val="24"/>
        </w:rPr>
        <w:t>in the new source window &amp; click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b/>
          <w:sz w:val="24"/>
        </w:rPr>
        <w:t>next</w:t>
      </w:r>
      <w:r>
        <w:rPr>
          <w:rFonts w:ascii="Times New Roman"/>
          <w:sz w:val="24"/>
        </w:rPr>
        <w:t>.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40" w:lineRule="auto" w:before="228" w:after="0"/>
        <w:ind w:left="465" w:right="0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Write the </w:t>
      </w:r>
      <w:r>
        <w:rPr>
          <w:rFonts w:ascii="Times New Roman"/>
          <w:b/>
          <w:sz w:val="24"/>
        </w:rPr>
        <w:t>Verilog code </w:t>
      </w:r>
      <w:r>
        <w:rPr>
          <w:rFonts w:ascii="Times New Roman"/>
          <w:sz w:val="24"/>
        </w:rPr>
        <w:t>in the </w:t>
      </w:r>
      <w:r>
        <w:rPr>
          <w:rFonts w:ascii="Times New Roman"/>
          <w:b/>
          <w:sz w:val="24"/>
        </w:rPr>
        <w:t>Verilog editor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window</w:t>
      </w:r>
      <w:r>
        <w:rPr>
          <w:rFonts w:ascii="Times New Roman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40" w:lineRule="auto" w:before="175" w:after="0"/>
        <w:ind w:left="465" w:right="0" w:hanging="241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Write the </w:t>
      </w:r>
      <w:r>
        <w:rPr>
          <w:rFonts w:ascii="Times New Roman"/>
          <w:b/>
          <w:sz w:val="24"/>
        </w:rPr>
        <w:t>testbench </w:t>
      </w:r>
      <w:r>
        <w:rPr>
          <w:rFonts w:ascii="Times New Roman"/>
          <w:sz w:val="24"/>
        </w:rPr>
        <w:t>by create </w:t>
      </w:r>
      <w:r>
        <w:rPr>
          <w:rFonts w:ascii="Times New Roman"/>
          <w:b/>
          <w:sz w:val="24"/>
        </w:rPr>
        <w:t>new source simulation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source.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61" w:lineRule="auto" w:before="0" w:after="0"/>
        <w:ind w:left="232" w:right="1532" w:firstLine="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Run Check syntax through </w:t>
      </w:r>
      <w:r>
        <w:rPr>
          <w:rFonts w:ascii="Times New Roman" w:hAnsi="Times New Roman"/>
          <w:b/>
          <w:sz w:val="24"/>
        </w:rPr>
        <w:t>Process window</w:t>
      </w:r>
      <w:r>
        <w:rPr>
          <w:rFonts w:ascii="Times New Roman" w:hAnsi="Times New Roman"/>
          <w:sz w:val="24"/>
        </w:rPr>
        <w:t>→ </w:t>
      </w:r>
      <w:r>
        <w:rPr>
          <w:rFonts w:ascii="Times New Roman" w:hAnsi="Times New Roman"/>
          <w:b/>
          <w:sz w:val="24"/>
        </w:rPr>
        <w:t>synthesize</w:t>
      </w:r>
      <w:r>
        <w:rPr>
          <w:rFonts w:ascii="Times New Roman" w:hAnsi="Times New Roman"/>
          <w:sz w:val="24"/>
        </w:rPr>
        <w:t>→ double click </w:t>
      </w:r>
      <w:r>
        <w:rPr>
          <w:rFonts w:ascii="Times New Roman" w:hAnsi="Times New Roman"/>
          <w:b/>
          <w:sz w:val="24"/>
        </w:rPr>
        <w:t>Behavioral</w:t>
      </w:r>
      <w:r>
        <w:rPr>
          <w:rFonts w:ascii="Times New Roman" w:hAnsi="Times New Roman"/>
          <w:b/>
          <w:spacing w:val="-26"/>
          <w:sz w:val="24"/>
        </w:rPr>
        <w:t> </w:t>
      </w:r>
      <w:r>
        <w:rPr>
          <w:rFonts w:ascii="Times New Roman" w:hAnsi="Times New Roman"/>
          <w:b/>
          <w:sz w:val="24"/>
        </w:rPr>
        <w:t>Check Syntax</w:t>
      </w:r>
      <w:r>
        <w:rPr>
          <w:rFonts w:ascii="Times New Roman" w:hAnsi="Times New Roman"/>
          <w:sz w:val="24"/>
        </w:rPr>
        <w:t>→ and removes error if present, with proper syntax &amp;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coding.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215" w:after="0"/>
        <w:ind w:left="470" w:right="0" w:hanging="24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on the symbol of FPGA device and then right click→ click on </w:t>
      </w:r>
      <w:r>
        <w:rPr>
          <w:rFonts w:ascii="Times New Roman" w:hAnsi="Times New Roman"/>
          <w:b/>
          <w:sz w:val="24"/>
        </w:rPr>
        <w:t>new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source</w:t>
      </w:r>
      <w:r>
        <w:rPr>
          <w:rFonts w:ascii="Times New Roman" w:hAnsi="Times New Roman"/>
          <w:sz w:val="24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" w:after="0"/>
        <w:ind w:left="606" w:right="0" w:hanging="361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Select the desired parameters for simulating the design. In this case </w:t>
      </w:r>
      <w:r>
        <w:rPr>
          <w:rFonts w:ascii="Times New Roman"/>
          <w:b/>
          <w:sz w:val="24"/>
        </w:rPr>
        <w:t>combinational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circuit</w:t>
      </w:r>
    </w:p>
    <w:p>
      <w:pPr>
        <w:spacing w:before="28"/>
        <w:ind w:left="227" w:right="0" w:firstLine="0"/>
        <w:jc w:val="left"/>
        <w:rPr>
          <w:sz w:val="24"/>
        </w:rPr>
      </w:pPr>
      <w:r>
        <w:rPr>
          <w:sz w:val="24"/>
        </w:rPr>
        <w:t>and </w:t>
      </w:r>
      <w:r>
        <w:rPr>
          <w:b/>
          <w:sz w:val="24"/>
        </w:rPr>
        <w:t>simulation time </w:t>
      </w:r>
      <w:r>
        <w:rPr>
          <w:sz w:val="24"/>
        </w:rPr>
        <w:t>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0" w:after="0"/>
        <w:ind w:left="609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Assign </w:t>
      </w:r>
      <w:r>
        <w:rPr>
          <w:rFonts w:ascii="Times New Roman"/>
          <w:b/>
          <w:sz w:val="24"/>
        </w:rPr>
        <w:t>all input signal 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sz w:val="24"/>
        </w:rPr>
        <w:t>high or low</w:t>
      </w:r>
      <w:r>
        <w:rPr>
          <w:rFonts w:ascii="Times New Roman"/>
          <w:sz w:val="24"/>
        </w:rPr>
        <w:t>) using just </w:t>
      </w:r>
      <w:r>
        <w:rPr>
          <w:rFonts w:ascii="Times New Roman"/>
          <w:b/>
          <w:sz w:val="24"/>
        </w:rPr>
        <w:t>click </w:t>
      </w:r>
      <w:r>
        <w:rPr>
          <w:rFonts w:ascii="Times New Roman"/>
          <w:sz w:val="24"/>
        </w:rPr>
        <w:t>on this and save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file.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429" w:lineRule="auto" w:before="0" w:after="0"/>
        <w:ind w:left="249" w:right="248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From the </w:t>
      </w:r>
      <w:r>
        <w:rPr>
          <w:rFonts w:ascii="Times New Roman"/>
          <w:b/>
          <w:sz w:val="24"/>
        </w:rPr>
        <w:t>source process window</w:t>
      </w:r>
      <w:r>
        <w:rPr>
          <w:rFonts w:ascii="Times New Roman"/>
          <w:sz w:val="24"/>
        </w:rPr>
        <w:t>. Click </w:t>
      </w:r>
      <w:r>
        <w:rPr>
          <w:rFonts w:ascii="Times New Roman"/>
          <w:b/>
          <w:sz w:val="24"/>
        </w:rPr>
        <w:t>Behavioral simulation </w:t>
      </w:r>
      <w:r>
        <w:rPr>
          <w:rFonts w:ascii="Times New Roman"/>
          <w:sz w:val="24"/>
        </w:rPr>
        <w:t>from drop-down menu.</w:t>
      </w:r>
    </w:p>
    <w:p>
      <w:pPr>
        <w:pStyle w:val="ListParagraph"/>
        <w:numPr>
          <w:ilvl w:val="0"/>
          <w:numId w:val="2"/>
        </w:numPr>
        <w:tabs>
          <w:tab w:pos="670" w:val="left" w:leader="none"/>
        </w:tabs>
        <w:spacing w:line="240" w:lineRule="auto" w:before="209" w:after="0"/>
        <w:ind w:left="669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Double click the </w:t>
      </w:r>
      <w:r>
        <w:rPr>
          <w:rFonts w:ascii="Times New Roman"/>
          <w:b/>
          <w:sz w:val="24"/>
        </w:rPr>
        <w:t>Simulation Behavioral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sz w:val="24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61" w:lineRule="auto" w:before="1" w:after="0"/>
        <w:ind w:left="232" w:right="1404" w:firstLine="1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Verify your design in </w:t>
      </w:r>
      <w:r>
        <w:rPr>
          <w:rFonts w:ascii="Times New Roman"/>
          <w:b/>
          <w:sz w:val="24"/>
        </w:rPr>
        <w:t>wave window </w:t>
      </w:r>
      <w:r>
        <w:rPr>
          <w:rFonts w:ascii="Times New Roman"/>
          <w:sz w:val="24"/>
        </w:rPr>
        <w:t>by seeing behavior of output signal with respect to input signal.</w:t>
      </w:r>
    </w:p>
    <w:p>
      <w:pPr>
        <w:spacing w:after="0" w:line="261" w:lineRule="auto"/>
        <w:jc w:val="left"/>
        <w:rPr>
          <w:rFonts w:ascii="Times New Roman"/>
          <w:sz w:val="24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2"/>
      </w:pPr>
      <w:r>
        <w:rPr>
          <w:u w:val="thick"/>
        </w:rPr>
        <w:t>BASIC LOGIC GATES: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1135228</wp:posOffset>
            </wp:positionH>
            <wp:positionV relativeFrom="paragraph">
              <wp:posOffset>122588</wp:posOffset>
            </wp:positionV>
            <wp:extent cx="4973467" cy="73095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467" cy="730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391" w:footer="0" w:top="1220" w:bottom="280" w:left="1220" w:right="40"/>
        </w:sectPr>
      </w:pPr>
    </w:p>
    <w:p>
      <w:pPr>
        <w:spacing w:before="41"/>
        <w:ind w:left="107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48" w:after="0"/>
        <w:ind w:left="506" w:right="0" w:hanging="26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BASIC LOGIC</w:t>
      </w:r>
      <w:r>
        <w:rPr>
          <w:rFonts w:ascii="Times New Roman"/>
          <w:b/>
          <w:spacing w:val="-2"/>
          <w:sz w:val="24"/>
          <w:u w:val="thick"/>
        </w:rPr>
        <w:t> </w:t>
      </w:r>
      <w:r>
        <w:rPr>
          <w:rFonts w:ascii="Times New Roman"/>
          <w:b/>
          <w:sz w:val="24"/>
          <w:u w:val="thick"/>
        </w:rPr>
        <w:t>GATES: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188" w:val="left" w:leader="none"/>
        </w:tabs>
        <w:spacing w:line="240" w:lineRule="auto" w:before="90" w:after="9"/>
        <w:ind w:left="1187" w:right="0" w:hanging="36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GATE LEVEL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MODELING: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drawing>
          <wp:inline distT="0" distB="0" distL="0" distR="0">
            <wp:extent cx="2594981" cy="277234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981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188" w:val="left" w:leader="none"/>
        </w:tabs>
        <w:spacing w:line="240" w:lineRule="auto" w:before="0" w:after="0"/>
        <w:ind w:left="1187" w:right="0" w:hanging="36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DATAFLOW LEVEL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MODELING:</w:t>
      </w: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1299844</wp:posOffset>
            </wp:positionH>
            <wp:positionV relativeFrom="paragraph">
              <wp:posOffset>200201</wp:posOffset>
            </wp:positionV>
            <wp:extent cx="2596344" cy="384105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344" cy="384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391" w:footer="0" w:top="1220" w:bottom="280" w:left="1220" w:right="40"/>
        </w:sectPr>
      </w:pPr>
    </w:p>
    <w:p>
      <w:pPr>
        <w:spacing w:before="41"/>
        <w:ind w:left="107" w:right="0" w:firstLine="0"/>
        <w:jc w:val="left"/>
        <w:rPr>
          <w:b/>
          <w:sz w:val="24"/>
        </w:rPr>
      </w:pPr>
      <w:r>
        <w:rPr>
          <w:b/>
          <w:sz w:val="24"/>
        </w:rPr>
        <w:t>BEHAVIORAL LEVEL MODELING:</w:t>
      </w: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842644</wp:posOffset>
            </wp:positionH>
            <wp:positionV relativeFrom="paragraph">
              <wp:posOffset>176218</wp:posOffset>
            </wp:positionV>
            <wp:extent cx="6128111" cy="40711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111" cy="407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spacing w:before="9"/>
        <w:rPr>
          <w:b/>
          <w:sz w:val="3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drawing>
          <wp:inline distT="0" distB="0" distL="0" distR="0">
            <wp:extent cx="4206967" cy="5003958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967" cy="50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391" w:footer="0" w:top="1220" w:bottom="280" w:left="1220" w:right="40"/>
        </w:sectPr>
      </w:pPr>
    </w:p>
    <w:p>
      <w:pPr>
        <w:spacing w:before="43"/>
        <w:ind w:left="24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TEST BENCH: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931468</wp:posOffset>
            </wp:positionH>
            <wp:positionV relativeFrom="paragraph">
              <wp:posOffset>122128</wp:posOffset>
            </wp:positionV>
            <wp:extent cx="6199680" cy="33385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80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4"/>
        <w:ind w:left="246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SIMULATION 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1034592</wp:posOffset>
            </wp:positionH>
            <wp:positionV relativeFrom="paragraph">
              <wp:posOffset>183797</wp:posOffset>
            </wp:positionV>
            <wp:extent cx="6058216" cy="3131724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216" cy="313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391" w:footer="0" w:top="1220" w:bottom="280" w:left="1220" w:right="40"/>
        </w:sectPr>
      </w:pPr>
    </w:p>
    <w:p>
      <w:pPr>
        <w:spacing w:before="45"/>
        <w:ind w:left="107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Result: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90"/>
        <w:ind w:left="227" w:right="1560" w:hanging="5"/>
      </w:pPr>
      <w:r>
        <w:rPr/>
        <w:t>Thus the Verilog code was scripted, simulated and waveforms were verified using Xilinx Vivado Webpack.</w:t>
      </w:r>
    </w:p>
    <w:p>
      <w:pPr>
        <w:spacing w:after="0"/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numPr>
          <w:ilvl w:val="0"/>
          <w:numId w:val="4"/>
        </w:numPr>
        <w:tabs>
          <w:tab w:pos="454" w:val="left" w:leader="none"/>
        </w:tabs>
        <w:spacing w:line="240" w:lineRule="auto" w:before="91" w:after="0"/>
        <w:ind w:left="453" w:right="0" w:hanging="347"/>
        <w:jc w:val="left"/>
      </w:pPr>
      <w:r>
        <w:rPr/>
        <w:t>Multiplexer and</w:t>
      </w:r>
      <w:r>
        <w:rPr>
          <w:spacing w:val="1"/>
        </w:rPr>
        <w:t> </w:t>
      </w:r>
      <w:r>
        <w:rPr/>
        <w:t>Demultiplexer: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spacing w:before="0"/>
        <w:ind w:left="107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MULTIPLEXER (2x1):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before="185"/>
        <w:ind w:left="10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Logic Symbol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842644</wp:posOffset>
            </wp:positionH>
            <wp:positionV relativeFrom="paragraph">
              <wp:posOffset>233163</wp:posOffset>
            </wp:positionV>
            <wp:extent cx="4586826" cy="202692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82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3"/>
        </w:rPr>
      </w:pPr>
    </w:p>
    <w:p>
      <w:pPr>
        <w:spacing w:before="0"/>
        <w:ind w:left="10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Logic Circuit</w:t>
      </w:r>
    </w:p>
    <w:p>
      <w:pPr>
        <w:pStyle w:val="BodyText"/>
        <w:spacing w:before="6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842644</wp:posOffset>
            </wp:positionH>
            <wp:positionV relativeFrom="paragraph">
              <wp:posOffset>160522</wp:posOffset>
            </wp:positionV>
            <wp:extent cx="2870819" cy="1524000"/>
            <wp:effectExtent l="0" t="0" r="0" b="0"/>
            <wp:wrapTopAndBottom/>
            <wp:docPr id="23" name="image12.jpeg" descr="CIT 421 LECTURE NOTE TOPIC: MULTIPLEXER CIRCUI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81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8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before="93"/>
        <w:ind w:left="10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Truth Table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1948942</wp:posOffset>
            </wp:positionH>
            <wp:positionV relativeFrom="paragraph">
              <wp:posOffset>218960</wp:posOffset>
            </wp:positionV>
            <wp:extent cx="3773037" cy="162877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03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Heading2"/>
      </w:pPr>
      <w:r>
        <w:rPr/>
        <w:t>PROGRAM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188" w:val="left" w:leader="none"/>
        </w:tabs>
        <w:spacing w:line="240" w:lineRule="auto" w:before="230" w:after="0"/>
        <w:ind w:left="1187" w:right="0" w:hanging="361"/>
        <w:jc w:val="left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1573568</wp:posOffset>
            </wp:positionH>
            <wp:positionV relativeFrom="paragraph">
              <wp:posOffset>346774</wp:posOffset>
            </wp:positionV>
            <wp:extent cx="4748915" cy="3344037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915" cy="334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GATE LEVEL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MODELING: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188" w:val="left" w:leader="none"/>
        </w:tabs>
        <w:spacing w:line="240" w:lineRule="auto" w:before="90" w:after="0"/>
        <w:ind w:left="1187" w:right="0" w:hanging="36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DATAFLOW LEVEL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MODELING: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3521275" cy="214122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2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188" w:val="left" w:leader="none"/>
        </w:tabs>
        <w:spacing w:line="240" w:lineRule="auto" w:before="0" w:after="0"/>
        <w:ind w:left="1187" w:right="0" w:hanging="36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BEHAVIORAL LEVEL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MODELING: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842644</wp:posOffset>
            </wp:positionH>
            <wp:positionV relativeFrom="paragraph">
              <wp:posOffset>175748</wp:posOffset>
            </wp:positionV>
            <wp:extent cx="4229100" cy="275844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spacing w:before="94"/>
        <w:ind w:left="10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TESTBENCH</w:t>
      </w:r>
    </w:p>
    <w:p>
      <w:pPr>
        <w:pStyle w:val="BodyText"/>
        <w:spacing w:before="1"/>
        <w:rPr>
          <w:rFonts w:ascii="Arial"/>
          <w:b/>
          <w:sz w:val="25"/>
        </w:rPr>
      </w:pPr>
      <w:r>
        <w:rPr/>
        <w:pict>
          <v:group style="position:absolute;margin-left:66.349998pt;margin-top:16.407549pt;width:297.7pt;height:366.75pt;mso-position-horizontal-relative:page;mso-position-vertical-relative:paragraph;z-index:-15722496;mso-wrap-distance-left:0;mso-wrap-distance-right:0" coordorigin="1327,328" coordsize="5954,7335">
            <v:shape style="position:absolute;left:1327;top:328;width:5954;height:5180" type="#_x0000_t75" stroked="false">
              <v:imagedata r:id="rId21" o:title=""/>
            </v:shape>
            <v:shape style="position:absolute;left:1327;top:5542;width:1987;height:2121" type="#_x0000_t75" stroked="false">
              <v:imagedata r:id="rId22" o:title="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pStyle w:val="Heading2"/>
        <w:spacing w:before="92"/>
        <w:rPr>
          <w:rFonts w:ascii="Arial"/>
        </w:rPr>
      </w:pPr>
      <w:r>
        <w:rPr>
          <w:rFonts w:ascii="Arial"/>
          <w:u w:val="thick"/>
        </w:rPr>
        <w:t>SIMULATION OUTPUT</w:t>
      </w:r>
    </w:p>
    <w:p>
      <w:pPr>
        <w:spacing w:after="0"/>
        <w:rPr>
          <w:rFonts w:ascii="Arial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spacing w:before="9"/>
        <w:rPr>
          <w:rFonts w:ascii="Arial"/>
          <w:b/>
          <w:sz w:val="3"/>
        </w:rPr>
      </w:pPr>
    </w:p>
    <w:p>
      <w:pPr>
        <w:pStyle w:val="BodyText"/>
        <w:ind w:left="10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194890" cy="3483864"/>
            <wp:effectExtent l="0" t="0" r="0" b="0"/>
            <wp:docPr id="3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890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91"/>
        <w:ind w:left="107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DE-MULTIPLEXER (1x2):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before="182"/>
        <w:ind w:left="10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Logic Symbol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1355280</wp:posOffset>
            </wp:positionH>
            <wp:positionV relativeFrom="paragraph">
              <wp:posOffset>104316</wp:posOffset>
            </wp:positionV>
            <wp:extent cx="2947101" cy="1682686"/>
            <wp:effectExtent l="0" t="0" r="0" b="0"/>
            <wp:wrapTopAndBottom/>
            <wp:docPr id="35" name="image20.jpeg" descr="What is a Demultiplexer (Demux)?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101" cy="168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67"/>
        <w:ind w:left="827"/>
      </w:pPr>
      <w:r>
        <w:rPr/>
        <w:t>Logic Circuit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1425652</wp:posOffset>
            </wp:positionH>
            <wp:positionV relativeFrom="paragraph">
              <wp:posOffset>204174</wp:posOffset>
            </wp:positionV>
            <wp:extent cx="1800248" cy="1095375"/>
            <wp:effectExtent l="0" t="0" r="0" b="0"/>
            <wp:wrapTopAndBottom/>
            <wp:docPr id="3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4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391" w:footer="0" w:top="1220" w:bottom="280" w:left="1220" w:right="40"/>
        </w:sectPr>
      </w:pPr>
    </w:p>
    <w:p>
      <w:pPr>
        <w:spacing w:before="41"/>
        <w:ind w:left="107" w:right="0" w:firstLine="0"/>
        <w:jc w:val="left"/>
        <w:rPr>
          <w:b/>
          <w:sz w:val="24"/>
        </w:rPr>
      </w:pPr>
      <w:r>
        <w:rPr>
          <w:b/>
          <w:sz w:val="24"/>
        </w:rPr>
        <w:t>Truth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Table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842644</wp:posOffset>
            </wp:positionH>
            <wp:positionV relativeFrom="paragraph">
              <wp:posOffset>205313</wp:posOffset>
            </wp:positionV>
            <wp:extent cx="4107179" cy="2133600"/>
            <wp:effectExtent l="0" t="0" r="0" b="0"/>
            <wp:wrapTopAndBottom/>
            <wp:docPr id="3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7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107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188" w:val="left" w:leader="none"/>
        </w:tabs>
        <w:spacing w:line="240" w:lineRule="auto" w:before="230" w:after="0"/>
        <w:ind w:left="1187" w:right="0" w:hanging="36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GATE LEVEL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MODELING:</w:t>
      </w:r>
    </w:p>
    <w:p>
      <w:pPr>
        <w:pStyle w:val="BodyText"/>
        <w:ind w:left="1204"/>
        <w:rPr>
          <w:sz w:val="20"/>
        </w:rPr>
      </w:pPr>
      <w:r>
        <w:rPr>
          <w:sz w:val="20"/>
        </w:rPr>
        <w:drawing>
          <wp:inline distT="0" distB="0" distL="0" distR="0">
            <wp:extent cx="4634371" cy="3406616"/>
            <wp:effectExtent l="0" t="0" r="0" b="0"/>
            <wp:docPr id="4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371" cy="34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188" w:val="left" w:leader="none"/>
        </w:tabs>
        <w:spacing w:line="240" w:lineRule="auto" w:before="90" w:after="0"/>
        <w:ind w:left="1187" w:right="0" w:hanging="361"/>
        <w:jc w:val="left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1528444</wp:posOffset>
            </wp:positionH>
            <wp:positionV relativeFrom="paragraph">
              <wp:posOffset>248448</wp:posOffset>
            </wp:positionV>
            <wp:extent cx="2979903" cy="3078479"/>
            <wp:effectExtent l="0" t="0" r="0" b="0"/>
            <wp:wrapTopAndBottom/>
            <wp:docPr id="4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903" cy="3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DATAFLOW LEVEL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MODELING:</w:t>
      </w: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10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TESTBENCH</w:t>
      </w:r>
    </w:p>
    <w:p>
      <w:pPr>
        <w:pStyle w:val="BodyText"/>
        <w:spacing w:before="3"/>
        <w:rPr>
          <w:rFonts w:ascii="Arial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842644</wp:posOffset>
            </wp:positionH>
            <wp:positionV relativeFrom="paragraph">
              <wp:posOffset>209226</wp:posOffset>
            </wp:positionV>
            <wp:extent cx="3040343" cy="4424553"/>
            <wp:effectExtent l="0" t="0" r="0" b="0"/>
            <wp:wrapTopAndBottom/>
            <wp:docPr id="4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43" cy="442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5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spacing w:before="94"/>
        <w:ind w:left="10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SIMULATION OUTPUT</w:t>
      </w:r>
    </w:p>
    <w:p>
      <w:pPr>
        <w:pStyle w:val="BodyText"/>
        <w:spacing w:before="2"/>
        <w:rPr>
          <w:rFonts w:ascii="Arial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842644</wp:posOffset>
            </wp:positionH>
            <wp:positionV relativeFrom="paragraph">
              <wp:posOffset>209110</wp:posOffset>
            </wp:positionV>
            <wp:extent cx="6200030" cy="3519487"/>
            <wp:effectExtent l="0" t="0" r="0" b="0"/>
            <wp:wrapTopAndBottom/>
            <wp:docPr id="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030" cy="3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line="276" w:lineRule="auto" w:before="0"/>
        <w:ind w:left="107" w:right="156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  <w:u w:val="thick"/>
        </w:rPr>
        <w:t>RESULT : </w:t>
      </w:r>
      <w:r>
        <w:rPr>
          <w:rFonts w:ascii="Arial"/>
          <w:sz w:val="22"/>
        </w:rPr>
        <w:t>A Mux and Demux were modelled in the Xilinx Vivado simulator and their output was verified.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header="391" w:footer="0" w:top="1220" w:bottom="280" w:left="1220" w:right="40"/>
        </w:sectPr>
      </w:pPr>
    </w:p>
    <w:p>
      <w:pPr>
        <w:pStyle w:val="BodyText"/>
        <w:spacing w:before="4"/>
        <w:rPr>
          <w:rFonts w:ascii="Arial"/>
          <w:sz w:val="17"/>
        </w:rPr>
      </w:pPr>
    </w:p>
    <w:sectPr>
      <w:pgSz w:w="12240" w:h="15840"/>
      <w:pgMar w:header="391" w:footer="0" w:top="1220" w:bottom="280" w:left="122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ladio Uralic">
    <w:altName w:val="Palladio Uralic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0768">
          <wp:simplePos x="0" y="0"/>
          <wp:positionH relativeFrom="page">
            <wp:posOffset>5941695</wp:posOffset>
          </wp:positionH>
          <wp:positionV relativeFrom="page">
            <wp:posOffset>248411</wp:posOffset>
          </wp:positionV>
          <wp:extent cx="1569974" cy="4857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9974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384003pt;margin-top:31.146641pt;width:329.8pt;height:31.15pt;mso-position-horizontal-relative:page;mso-position-vertical-relative:page;z-index:-161152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Department of Electronics and Communication Engineering</w:t>
                </w:r>
              </w:p>
              <w:p>
                <w:pPr>
                  <w:pStyle w:val="BodyText"/>
                  <w:spacing w:before="40"/>
                  <w:ind w:left="20"/>
                </w:pPr>
                <w:r>
                  <w:rPr/>
                  <w:t>School of Engineering and Technology, Bangalore Kengeri Campus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b/>
        <w:bCs/>
        <w:spacing w:val="-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upperLetter"/>
      <w:lvlText w:val="%1)"/>
      <w:lvlJc w:val="left"/>
      <w:pPr>
        <w:ind w:left="453" w:hanging="346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b/>
        <w:bCs/>
        <w:spacing w:val="-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506" w:hanging="2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u w:val="thick" w:color="0000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b/>
        <w:bCs/>
        <w:spacing w:val="-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24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67" w:hanging="240"/>
        <w:jc w:val="left"/>
      </w:pPr>
      <w:rPr>
        <w:rFonts w:hint="default" w:ascii="Palladio Uralic" w:hAnsi="Palladio Uralic" w:eastAsia="Palladio Uralic" w:cs="Palladio Uralic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87" w:hanging="240"/>
        <w:jc w:val="left"/>
      </w:pPr>
      <w:rPr>
        <w:rFonts w:hint="default" w:ascii="Palladio Uralic" w:hAnsi="Palladio Uralic" w:eastAsia="Palladio Uralic" w:cs="Palladio Uralic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2" w:hanging="24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07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0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7" w:hanging="241"/>
    </w:pPr>
    <w:rPr>
      <w:rFonts w:ascii="Palladio Uralic" w:hAnsi="Palladio Uralic" w:eastAsia="Palladio Uralic" w:cs="Palladio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ladio Uralic" w:hAnsi="Palladio Uralic" w:eastAsia="Palladio Uralic" w:cs="Palladio Ural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2022-01-20T16:38:26Z</dcterms:created>
  <dcterms:modified xsi:type="dcterms:W3CDTF">2022-01-20T16:38:26Z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2022-01-20T00:00:00Z</vt:filetime>
  </property>
</Properties>
</file>