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6A91" w14:textId="77777777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FB9FC96" w14:textId="77777777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4D1C0460" w14:textId="77777777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46E0A76C" w14:textId="77777777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3383BE31" w14:textId="77777777" w:rsidR="00560761" w:rsidRPr="00560761" w:rsidRDefault="00560761" w:rsidP="00560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07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076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241D1D" w14:textId="77777777" w:rsidR="00560761" w:rsidRPr="00560761" w:rsidRDefault="00560761" w:rsidP="00560761">
      <w:pPr>
        <w:pBdr>
          <w:top w:val="single" w:sz="4" w:space="10" w:color="1CADE4"/>
          <w:bottom w:val="single" w:sz="4" w:space="10" w:color="1CADE4"/>
        </w:pBdr>
        <w:spacing w:before="360" w:after="360" w:line="240" w:lineRule="auto"/>
        <w:ind w:left="864" w:right="8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Calibri" w:eastAsia="Times New Roman" w:hAnsi="Calibri" w:cs="Calibri"/>
          <w:i/>
          <w:iCs/>
          <w:color w:val="1CADE4"/>
          <w:sz w:val="36"/>
          <w:szCs w:val="36"/>
          <w:lang w:eastAsia="ru-RU"/>
        </w:rPr>
        <w:t>Проектная работа</w:t>
      </w:r>
    </w:p>
    <w:p w14:paraId="647DCE08" w14:textId="77777777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Курс «Управление Электронным Бизнесом»</w:t>
      </w:r>
    </w:p>
    <w:p w14:paraId="4955E358" w14:textId="63899E7C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="00452DF9" w:rsidRPr="00452D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feel</w:t>
      </w:r>
      <w:proofErr w:type="spellEnd"/>
      <w:r w:rsidR="00452DF9" w:rsidRPr="00452D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452DF9" w:rsidRPr="00452D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and</w:t>
      </w:r>
      <w:proofErr w:type="spellEnd"/>
      <w:r w:rsidR="00452DF9" w:rsidRPr="00452D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="00452DF9" w:rsidRPr="00452D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draw</w:t>
      </w:r>
      <w:proofErr w:type="spellEnd"/>
      <w:r w:rsidRPr="005607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</w:t>
      </w:r>
    </w:p>
    <w:p w14:paraId="7EFF8A05" w14:textId="77777777" w:rsidR="00560761" w:rsidRPr="00560761" w:rsidRDefault="00560761" w:rsidP="00560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E6F7" w14:textId="0F3A7E90" w:rsidR="00560761" w:rsidRPr="00560761" w:rsidRDefault="00560761" w:rsidP="0056076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686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FCF6307" w14:textId="54B2DA49" w:rsidR="00560761" w:rsidRPr="00560761" w:rsidRDefault="00686E0E" w:rsidP="0056076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Чугунова Екатерина и Каменева Кристина</w:t>
      </w:r>
    </w:p>
    <w:p w14:paraId="6216E074" w14:textId="20A7AFFF" w:rsidR="00560761" w:rsidRPr="00560761" w:rsidRDefault="00560761" w:rsidP="0056076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Высшая школа </w:t>
      </w:r>
      <w:proofErr w:type="spellStart"/>
      <w:r w:rsidR="002760E6" w:rsidRPr="00276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кибертехнологий</w:t>
      </w:r>
      <w:proofErr w:type="spellEnd"/>
      <w:r w:rsidR="002760E6" w:rsidRPr="002760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математики и статистики</w:t>
      </w:r>
    </w:p>
    <w:p w14:paraId="22ADA4F9" w14:textId="0136C8D1" w:rsidR="00560761" w:rsidRPr="00560761" w:rsidRDefault="007210B5" w:rsidP="0056076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560761"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210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15.11Д-БИ10/19б</w:t>
      </w:r>
      <w:r w:rsidR="00560761"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A9EAE55" w14:textId="77777777" w:rsidR="00560761" w:rsidRPr="00560761" w:rsidRDefault="00560761" w:rsidP="00560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2F6D4" w14:textId="77777777" w:rsidR="00560761" w:rsidRPr="00560761" w:rsidRDefault="00560761" w:rsidP="005607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 </w:t>
      </w:r>
    </w:p>
    <w:p w14:paraId="0513F7EA" w14:textId="77777777" w:rsidR="00560761" w:rsidRPr="00560761" w:rsidRDefault="00560761" w:rsidP="005607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к.э.н., доцент кафедры информатики</w:t>
      </w:r>
    </w:p>
    <w:p w14:paraId="6A1A77C4" w14:textId="77777777" w:rsidR="00560761" w:rsidRPr="00560761" w:rsidRDefault="00560761" w:rsidP="005607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Бороцва</w:t>
      </w:r>
      <w:proofErr w:type="spellEnd"/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Д.Э. </w:t>
      </w:r>
    </w:p>
    <w:p w14:paraId="1471770B" w14:textId="77777777" w:rsidR="00560761" w:rsidRPr="00560761" w:rsidRDefault="00560761" w:rsidP="005607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</w:p>
    <w:p w14:paraId="5FF0967E" w14:textId="77777777" w:rsidR="00560761" w:rsidRPr="00560761" w:rsidRDefault="00560761" w:rsidP="00560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CA5423" w14:textId="77777777" w:rsidR="00560761" w:rsidRPr="00560761" w:rsidRDefault="00560761" w:rsidP="0056076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7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Москва-2022</w:t>
      </w:r>
    </w:p>
    <w:p w14:paraId="0CA07280" w14:textId="28B0FBCD" w:rsidR="003C6303" w:rsidRDefault="003C6303">
      <w:r>
        <w:br w:type="page"/>
      </w:r>
    </w:p>
    <w:p w14:paraId="0B22F37F" w14:textId="77777777" w:rsidR="008F68AB" w:rsidRDefault="008F68AB" w:rsidP="008F68A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5DF49BA" w14:textId="77777777" w:rsidR="009A2ECE" w:rsidRPr="00BA3631" w:rsidRDefault="009A2ECE" w:rsidP="009A2E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48D03" w14:textId="40CF60B7" w:rsidR="000C1608" w:rsidRDefault="009A2ECE">
      <w:pPr>
        <w:pStyle w:val="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fldChar w:fldCharType="begin"/>
      </w:r>
      <w:r w:rsidRPr="21F1F654">
        <w:rPr>
          <w:rFonts w:ascii="Times New Roman" w:hAnsi="Times New Roman" w:cs="Times New Roman"/>
          <w:b/>
          <w:bCs/>
          <w:caps/>
          <w:sz w:val="28"/>
          <w:szCs w:val="28"/>
        </w:rPr>
        <w:instrText xml:space="preserve"> TOC \o "1-2" \h \z \u </w:instrTex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fldChar w:fldCharType="separate"/>
      </w:r>
      <w:hyperlink w:anchor="_Toc103330721" w:history="1">
        <w:r w:rsidR="000C1608" w:rsidRPr="00B962EB">
          <w:rPr>
            <w:rStyle w:val="a5"/>
            <w:rFonts w:ascii="Times New Roman" w:hAnsi="Times New Roman" w:cs="Times New Roman"/>
            <w:b/>
            <w:bCs/>
            <w:noProof/>
          </w:rPr>
          <w:t>ЧАСТЬ 1.1</w:t>
        </w:r>
        <w:r w:rsidR="000C1608">
          <w:rPr>
            <w:noProof/>
            <w:webHidden/>
          </w:rPr>
          <w:tab/>
        </w:r>
        <w:r w:rsidR="000C1608">
          <w:rPr>
            <w:noProof/>
            <w:webHidden/>
          </w:rPr>
          <w:fldChar w:fldCharType="begin"/>
        </w:r>
        <w:r w:rsidR="000C1608">
          <w:rPr>
            <w:noProof/>
            <w:webHidden/>
          </w:rPr>
          <w:instrText xml:space="preserve"> PAGEREF _Toc103330721 \h </w:instrText>
        </w:r>
        <w:r w:rsidR="000C1608">
          <w:rPr>
            <w:noProof/>
            <w:webHidden/>
          </w:rPr>
        </w:r>
        <w:r w:rsidR="000C1608">
          <w:rPr>
            <w:noProof/>
            <w:webHidden/>
          </w:rPr>
          <w:fldChar w:fldCharType="separate"/>
        </w:r>
        <w:r w:rsidR="000C1608">
          <w:rPr>
            <w:noProof/>
            <w:webHidden/>
          </w:rPr>
          <w:t>3</w:t>
        </w:r>
        <w:r w:rsidR="000C1608">
          <w:rPr>
            <w:noProof/>
            <w:webHidden/>
          </w:rPr>
          <w:fldChar w:fldCharType="end"/>
        </w:r>
      </w:hyperlink>
    </w:p>
    <w:p w14:paraId="4482B19D" w14:textId="4A074C50" w:rsidR="000C1608" w:rsidRDefault="000C1608">
      <w:pPr>
        <w:pStyle w:val="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2" w:history="1">
        <w:r w:rsidRPr="00B962EB">
          <w:rPr>
            <w:rStyle w:val="a5"/>
            <w:rFonts w:ascii="Times New Roman" w:hAnsi="Times New Roman" w:cs="Times New Roman"/>
            <w:noProof/>
          </w:rPr>
          <w:t>1.1.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Резюме проекта.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4A1E2" w14:textId="533757D1" w:rsidR="000C1608" w:rsidRDefault="000C1608">
      <w:pPr>
        <w:pStyle w:val="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3" w:history="1">
        <w:r w:rsidRPr="00B962EB">
          <w:rPr>
            <w:rStyle w:val="a5"/>
            <w:rFonts w:ascii="Times New Roman" w:hAnsi="Times New Roman" w:cs="Times New Roman"/>
            <w:noProof/>
          </w:rPr>
          <w:t>1.2.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Концепция, технология и особенности воплощения в жизнь данного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2350BD" w14:textId="4927AA89" w:rsidR="000C1608" w:rsidRDefault="000C1608">
      <w:pPr>
        <w:pStyle w:val="2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4" w:history="1">
        <w:r w:rsidRPr="00B962EB">
          <w:rPr>
            <w:rStyle w:val="a5"/>
            <w:rFonts w:ascii="Times New Roman" w:hAnsi="Times New Roman" w:cs="Times New Roman"/>
            <w:noProof/>
          </w:rPr>
          <w:t>1.3.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Корпоративное Интернет-представительство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DD433F" w14:textId="2CBD9B45" w:rsidR="000C1608" w:rsidRDefault="000C1608">
      <w:pPr>
        <w:pStyle w:val="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5" w:history="1">
        <w:r w:rsidRPr="00B962EB">
          <w:rPr>
            <w:rStyle w:val="a5"/>
            <w:rFonts w:ascii="Times New Roman" w:hAnsi="Times New Roman" w:cs="Times New Roman"/>
            <w:b/>
            <w:bCs/>
            <w:noProof/>
          </w:rPr>
          <w:t>МОНИТОР СТРАТЕГИРОВАНИЯ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698089" w14:textId="13990134" w:rsidR="000C1608" w:rsidRDefault="000C1608">
      <w:pPr>
        <w:pStyle w:val="2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6" w:history="1">
        <w:r w:rsidRPr="00B962EB">
          <w:rPr>
            <w:rStyle w:val="a5"/>
            <w:rFonts w:ascii="Times New Roman" w:hAnsi="Times New Roman" w:cs="Times New Roman"/>
            <w:noProof/>
          </w:rPr>
          <w:t>2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Миссия и ценности.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4C78A" w14:textId="23C4E910" w:rsidR="000C1608" w:rsidRDefault="000C1608">
      <w:pPr>
        <w:pStyle w:val="2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7" w:history="1">
        <w:r w:rsidRPr="00B962EB">
          <w:rPr>
            <w:rStyle w:val="a5"/>
            <w:rFonts w:ascii="Times New Roman" w:hAnsi="Times New Roman" w:cs="Times New Roman"/>
            <w:noProof/>
          </w:rPr>
          <w:t>3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Тренды.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179C5A" w14:textId="15A2E650" w:rsidR="000C1608" w:rsidRDefault="000C1608">
      <w:pPr>
        <w:pStyle w:val="2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8" w:history="1">
        <w:r w:rsidRPr="00B962EB">
          <w:rPr>
            <w:rStyle w:val="a5"/>
            <w:rFonts w:ascii="Times New Roman" w:hAnsi="Times New Roman" w:cs="Times New Roman"/>
            <w:noProof/>
          </w:rPr>
          <w:t>4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Клиент.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D5EA68" w14:textId="41E97277" w:rsidR="000C1608" w:rsidRDefault="000C1608">
      <w:pPr>
        <w:pStyle w:val="2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29" w:history="1">
        <w:r w:rsidRPr="00B962EB">
          <w:rPr>
            <w:rStyle w:val="a5"/>
            <w:rFonts w:ascii="Times New Roman" w:hAnsi="Times New Roman" w:cs="Times New Roman"/>
            <w:noProof/>
          </w:rPr>
          <w:t>5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Видение.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8E7D17" w14:textId="4289CB11" w:rsidR="000C1608" w:rsidRDefault="000C1608">
      <w:pPr>
        <w:pStyle w:val="2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30" w:history="1">
        <w:r w:rsidRPr="00B962EB">
          <w:rPr>
            <w:rStyle w:val="a5"/>
            <w:rFonts w:ascii="Times New Roman" w:hAnsi="Times New Roman" w:cs="Times New Roman"/>
            <w:noProof/>
          </w:rPr>
          <w:t>6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Внутренняя среда.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6195A7" w14:textId="191ECD39" w:rsidR="000C1608" w:rsidRDefault="000C1608">
      <w:pPr>
        <w:pStyle w:val="2"/>
        <w:tabs>
          <w:tab w:val="left" w:pos="66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31" w:history="1">
        <w:r w:rsidRPr="00B962EB">
          <w:rPr>
            <w:rStyle w:val="a5"/>
            <w:rFonts w:ascii="Times New Roman" w:hAnsi="Times New Roman" w:cs="Times New Roman"/>
            <w:noProof/>
          </w:rPr>
          <w:t>7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noProof/>
          </w:rPr>
          <w:t>Стратегия.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B6E749" w14:textId="48B1AF74" w:rsidR="000C1608" w:rsidRDefault="000C1608">
      <w:pPr>
        <w:pStyle w:val="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32" w:history="1">
        <w:r w:rsidRPr="00B962EB">
          <w:rPr>
            <w:rStyle w:val="a5"/>
            <w:rFonts w:ascii="Symbol" w:hAnsi="Symbol" w:cs="Times New Roman"/>
            <w:bCs/>
            <w:noProof/>
          </w:rPr>
          <w:t></w:t>
        </w:r>
        <w:r>
          <w:rPr>
            <w:rFonts w:eastAsiaTheme="minorEastAsia"/>
            <w:noProof/>
            <w:lang w:eastAsia="ru-RU"/>
          </w:rPr>
          <w:tab/>
        </w:r>
        <w:r w:rsidRPr="00B962EB">
          <w:rPr>
            <w:rStyle w:val="a5"/>
            <w:rFonts w:ascii="Times New Roman" w:hAnsi="Times New Roman" w:cs="Times New Roman"/>
            <w:b/>
            <w:bCs/>
            <w:noProof/>
          </w:rPr>
          <w:t>ЧАСТЬ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D39729" w14:textId="2CB5E469" w:rsidR="000C1608" w:rsidRDefault="000C1608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33" w:history="1">
        <w:r w:rsidRPr="00B962EB">
          <w:rPr>
            <w:rStyle w:val="a5"/>
            <w:rFonts w:ascii="Times New Roman" w:hAnsi="Times New Roman" w:cs="Times New Roman"/>
            <w:noProof/>
          </w:rPr>
          <w:t>1.4 Цели и оценка жизнеспособности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5AF036" w14:textId="55207283" w:rsidR="000C1608" w:rsidRDefault="000C1608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34" w:history="1">
        <w:r w:rsidRPr="00B962EB">
          <w:rPr>
            <w:rStyle w:val="a5"/>
            <w:rFonts w:ascii="Times New Roman" w:hAnsi="Times New Roman" w:cs="Times New Roman"/>
            <w:noProof/>
          </w:rPr>
          <w:t>1.5 Формулировка целей и оценка жизнеспособности Интернет- проекта.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BE2C40" w14:textId="2A0DD805" w:rsidR="000C1608" w:rsidRDefault="000C1608">
      <w:pPr>
        <w:pStyle w:val="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330735" w:history="1">
        <w:r w:rsidRPr="00B962EB">
          <w:rPr>
            <w:rStyle w:val="a5"/>
            <w:rFonts w:ascii="Times New Roman" w:hAnsi="Times New Roman" w:cs="Times New Roman"/>
            <w:noProof/>
          </w:rPr>
          <w:t>1.6 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_Toc103330735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29AC80" w14:textId="6BB4448D" w:rsidR="00170F31" w:rsidRDefault="009A2ECE" w:rsidP="009A2ECE">
      <w:r>
        <w:rPr>
          <w:rFonts w:ascii="Times New Roman" w:hAnsi="Times New Roman" w:cs="Times New Roman"/>
          <w:b/>
          <w:caps/>
          <w:sz w:val="28"/>
          <w:szCs w:val="28"/>
        </w:rPr>
        <w:fldChar w:fldCharType="end"/>
      </w:r>
      <w:r w:rsidR="00170F31">
        <w:br w:type="page"/>
      </w:r>
    </w:p>
    <w:p w14:paraId="29B29C3A" w14:textId="07BC5157" w:rsidR="00D33EC8" w:rsidRPr="00CF4BAF" w:rsidRDefault="00CF4BAF" w:rsidP="00CF4BAF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3330721"/>
      <w:r w:rsidRPr="00CF4B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  <w:r w:rsidR="00DC28DB">
        <w:rPr>
          <w:rFonts w:ascii="Times New Roman" w:hAnsi="Times New Roman" w:cs="Times New Roman"/>
          <w:b/>
          <w:bCs/>
          <w:sz w:val="28"/>
          <w:szCs w:val="28"/>
        </w:rPr>
        <w:t>.1</w:t>
      </w:r>
      <w:bookmarkEnd w:id="0"/>
    </w:p>
    <w:p w14:paraId="522C34E2" w14:textId="6EB09FDC" w:rsidR="00331A05" w:rsidRPr="00331A05" w:rsidRDefault="00D33EC8" w:rsidP="00CF4BAF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03330722"/>
      <w:r w:rsidRPr="00331A05">
        <w:rPr>
          <w:rFonts w:ascii="Times New Roman" w:hAnsi="Times New Roman" w:cs="Times New Roman"/>
          <w:sz w:val="28"/>
          <w:szCs w:val="28"/>
        </w:rPr>
        <w:t>Резюме проекта</w:t>
      </w:r>
      <w:r w:rsidR="00406EFF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14:paraId="5B140DE8" w14:textId="457C6BF7" w:rsidR="0050239B" w:rsidRDefault="0050239B" w:rsidP="00D33EC8">
      <w:pPr>
        <w:rPr>
          <w:rFonts w:ascii="Times New Roman" w:hAnsi="Times New Roman" w:cs="Times New Roman"/>
          <w:sz w:val="28"/>
          <w:szCs w:val="28"/>
        </w:rPr>
      </w:pPr>
      <w:r w:rsidRPr="0050239B">
        <w:rPr>
          <w:rFonts w:ascii="Times New Roman" w:hAnsi="Times New Roman" w:cs="Times New Roman"/>
          <w:sz w:val="28"/>
          <w:szCs w:val="28"/>
        </w:rPr>
        <w:t xml:space="preserve">Любой человек может найти то направление </w:t>
      </w:r>
      <w:r w:rsidR="00BD09EE">
        <w:rPr>
          <w:rFonts w:ascii="Times New Roman" w:hAnsi="Times New Roman" w:cs="Times New Roman"/>
          <w:sz w:val="28"/>
          <w:szCs w:val="28"/>
        </w:rPr>
        <w:t>творчества</w:t>
      </w:r>
      <w:r w:rsidRPr="0050239B">
        <w:rPr>
          <w:rFonts w:ascii="Times New Roman" w:hAnsi="Times New Roman" w:cs="Times New Roman"/>
          <w:sz w:val="28"/>
          <w:szCs w:val="28"/>
        </w:rPr>
        <w:t>, которое он может освоить. Также это очень полезное занятие. Человек раскрывает свои творческие способности, учится сосредотачиваться, развивает в себе чувство эстетики, избавляется от плохих мыслей, расслабляет уставший мозг.</w:t>
      </w:r>
    </w:p>
    <w:p w14:paraId="0183DC42" w14:textId="35427C31" w:rsidR="00D33EC8" w:rsidRDefault="00BC733F" w:rsidP="00D33EC8">
      <w:pPr>
        <w:rPr>
          <w:rFonts w:ascii="Times New Roman" w:hAnsi="Times New Roman" w:cs="Times New Roman"/>
          <w:sz w:val="28"/>
          <w:szCs w:val="28"/>
        </w:rPr>
      </w:pPr>
      <w:r w:rsidRPr="00BC733F">
        <w:rPr>
          <w:rFonts w:ascii="Times New Roman" w:hAnsi="Times New Roman" w:cs="Times New Roman"/>
          <w:sz w:val="28"/>
          <w:szCs w:val="28"/>
        </w:rPr>
        <w:t>Современн</w:t>
      </w:r>
      <w:r w:rsidR="00426E1C">
        <w:rPr>
          <w:rFonts w:ascii="Times New Roman" w:hAnsi="Times New Roman" w:cs="Times New Roman"/>
          <w:sz w:val="28"/>
          <w:szCs w:val="28"/>
        </w:rPr>
        <w:t xml:space="preserve">ый, инновационный </w:t>
      </w:r>
      <w:r w:rsidR="00F63119">
        <w:rPr>
          <w:rFonts w:ascii="Times New Roman" w:hAnsi="Times New Roman" w:cs="Times New Roman"/>
          <w:sz w:val="28"/>
          <w:szCs w:val="28"/>
        </w:rPr>
        <w:t xml:space="preserve">способ </w:t>
      </w:r>
      <w:r w:rsidRPr="00BC733F">
        <w:rPr>
          <w:rFonts w:ascii="Times New Roman" w:hAnsi="Times New Roman" w:cs="Times New Roman"/>
          <w:sz w:val="28"/>
          <w:szCs w:val="28"/>
        </w:rPr>
        <w:t>рисования</w:t>
      </w:r>
      <w:r w:rsidR="0003011A">
        <w:rPr>
          <w:rFonts w:ascii="Times New Roman" w:hAnsi="Times New Roman" w:cs="Times New Roman"/>
          <w:sz w:val="28"/>
          <w:szCs w:val="28"/>
        </w:rPr>
        <w:t xml:space="preserve"> с помощью голоса</w:t>
      </w:r>
      <w:r w:rsidR="00016CE8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F63119">
        <w:rPr>
          <w:rFonts w:ascii="Times New Roman" w:hAnsi="Times New Roman" w:cs="Times New Roman"/>
          <w:sz w:val="28"/>
          <w:szCs w:val="28"/>
        </w:rPr>
        <w:t>,</w:t>
      </w:r>
      <w:r w:rsidR="00321046">
        <w:rPr>
          <w:rFonts w:ascii="Times New Roman" w:hAnsi="Times New Roman" w:cs="Times New Roman"/>
          <w:sz w:val="28"/>
          <w:szCs w:val="28"/>
        </w:rPr>
        <w:t xml:space="preserve"> а </w:t>
      </w:r>
      <w:r w:rsidR="0053677B">
        <w:rPr>
          <w:rFonts w:ascii="Times New Roman" w:hAnsi="Times New Roman" w:cs="Times New Roman"/>
          <w:sz w:val="28"/>
          <w:szCs w:val="28"/>
        </w:rPr>
        <w:t>также</w:t>
      </w:r>
      <w:r w:rsidR="00F63119">
        <w:rPr>
          <w:rFonts w:ascii="Times New Roman" w:hAnsi="Times New Roman" w:cs="Times New Roman"/>
          <w:sz w:val="28"/>
          <w:szCs w:val="28"/>
        </w:rPr>
        <w:t xml:space="preserve"> студи</w:t>
      </w:r>
      <w:r w:rsidR="00EF4E8F">
        <w:rPr>
          <w:rFonts w:ascii="Times New Roman" w:hAnsi="Times New Roman" w:cs="Times New Roman"/>
          <w:sz w:val="28"/>
          <w:szCs w:val="28"/>
        </w:rPr>
        <w:t xml:space="preserve">и в городах России в </w:t>
      </w:r>
      <w:r w:rsidRPr="00BC733F">
        <w:rPr>
          <w:rFonts w:ascii="Times New Roman" w:hAnsi="Times New Roman" w:cs="Times New Roman"/>
          <w:sz w:val="28"/>
          <w:szCs w:val="28"/>
        </w:rPr>
        <w:t>стиле лофт. Атмосфера студии располагает к творчеству и разрушает стереотипы, полученные на школьных уроках ИЗО. Миссия компании – доказать</w:t>
      </w:r>
      <w:r w:rsidR="001F37E7">
        <w:rPr>
          <w:rFonts w:ascii="Times New Roman" w:hAnsi="Times New Roman" w:cs="Times New Roman"/>
          <w:sz w:val="28"/>
          <w:szCs w:val="28"/>
        </w:rPr>
        <w:t xml:space="preserve"> не только то</w:t>
      </w:r>
      <w:r w:rsidRPr="00BC733F">
        <w:rPr>
          <w:rFonts w:ascii="Times New Roman" w:hAnsi="Times New Roman" w:cs="Times New Roman"/>
          <w:sz w:val="28"/>
          <w:szCs w:val="28"/>
        </w:rPr>
        <w:t>, что красиво рисовать может каждый</w:t>
      </w:r>
      <w:r w:rsidR="001F37E7">
        <w:rPr>
          <w:rFonts w:ascii="Times New Roman" w:hAnsi="Times New Roman" w:cs="Times New Roman"/>
          <w:sz w:val="28"/>
          <w:szCs w:val="28"/>
        </w:rPr>
        <w:t xml:space="preserve">, но и что есть </w:t>
      </w:r>
      <w:r w:rsidR="008906D0">
        <w:rPr>
          <w:rFonts w:ascii="Times New Roman" w:hAnsi="Times New Roman" w:cs="Times New Roman"/>
          <w:sz w:val="28"/>
          <w:szCs w:val="28"/>
        </w:rPr>
        <w:t>другой потрясающий способ выразить себя.</w:t>
      </w:r>
    </w:p>
    <w:p w14:paraId="3ACE74A0" w14:textId="7F6236DA" w:rsidR="005752D9" w:rsidRDefault="00AE15FC" w:rsidP="0003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</w:t>
      </w:r>
      <w:r w:rsidR="0003011A" w:rsidRPr="0003011A">
        <w:rPr>
          <w:rFonts w:ascii="Times New Roman" w:hAnsi="Times New Roman" w:cs="Times New Roman"/>
          <w:sz w:val="28"/>
          <w:szCs w:val="28"/>
        </w:rPr>
        <w:t>роведение досуг</w:t>
      </w:r>
      <w:r>
        <w:rPr>
          <w:rFonts w:ascii="Times New Roman" w:hAnsi="Times New Roman" w:cs="Times New Roman"/>
          <w:sz w:val="28"/>
          <w:szCs w:val="28"/>
        </w:rPr>
        <w:t>а, где не нужно обучение</w:t>
      </w:r>
      <w:r w:rsidR="0003011A" w:rsidRPr="0003011A">
        <w:rPr>
          <w:rFonts w:ascii="Times New Roman" w:hAnsi="Times New Roman" w:cs="Times New Roman"/>
          <w:sz w:val="28"/>
          <w:szCs w:val="28"/>
        </w:rPr>
        <w:t>.</w:t>
      </w:r>
      <w:r w:rsidR="00EF1B83">
        <w:rPr>
          <w:rFonts w:ascii="Times New Roman" w:hAnsi="Times New Roman" w:cs="Times New Roman"/>
          <w:sz w:val="28"/>
          <w:szCs w:val="28"/>
        </w:rPr>
        <w:t xml:space="preserve"> Так же это отличный вариант </w:t>
      </w:r>
      <w:r w:rsidR="00515ADE">
        <w:rPr>
          <w:rFonts w:ascii="Times New Roman" w:hAnsi="Times New Roman" w:cs="Times New Roman"/>
          <w:sz w:val="28"/>
          <w:szCs w:val="28"/>
        </w:rPr>
        <w:t>подарка, когда сложно выразить чувства словами, ИИ</w:t>
      </w:r>
      <w:r w:rsidR="005752D9">
        <w:rPr>
          <w:rFonts w:ascii="Times New Roman" w:hAnsi="Times New Roman" w:cs="Times New Roman"/>
          <w:sz w:val="28"/>
          <w:szCs w:val="28"/>
        </w:rPr>
        <w:t xml:space="preserve"> поможет выразить их в цветах.</w:t>
      </w:r>
    </w:p>
    <w:p w14:paraId="4C04D230" w14:textId="1D5D0441" w:rsidR="0003011A" w:rsidRPr="0003011A" w:rsidRDefault="0003011A" w:rsidP="0003011A">
      <w:pPr>
        <w:rPr>
          <w:rFonts w:ascii="Times New Roman" w:hAnsi="Times New Roman" w:cs="Times New Roman"/>
          <w:sz w:val="28"/>
          <w:szCs w:val="28"/>
        </w:rPr>
      </w:pPr>
      <w:r w:rsidRPr="0003011A">
        <w:rPr>
          <w:rFonts w:ascii="Times New Roman" w:hAnsi="Times New Roman" w:cs="Times New Roman"/>
          <w:sz w:val="28"/>
          <w:szCs w:val="28"/>
        </w:rPr>
        <w:t>Основная цель</w:t>
      </w:r>
      <w:r w:rsidR="00AE15FC">
        <w:rPr>
          <w:rFonts w:ascii="Times New Roman" w:hAnsi="Times New Roman" w:cs="Times New Roman"/>
          <w:sz w:val="28"/>
          <w:szCs w:val="28"/>
        </w:rPr>
        <w:t xml:space="preserve"> </w:t>
      </w:r>
      <w:r w:rsidRPr="0003011A">
        <w:rPr>
          <w:rFonts w:ascii="Times New Roman" w:hAnsi="Times New Roman" w:cs="Times New Roman"/>
          <w:sz w:val="28"/>
          <w:szCs w:val="28"/>
        </w:rPr>
        <w:t>– раскрыть в людях уникальность. Для успешного бизнеса желательно открываться в большом населенном пункте.</w:t>
      </w:r>
    </w:p>
    <w:p w14:paraId="24608434" w14:textId="76B826D9" w:rsidR="002F4F9D" w:rsidRPr="002F4F9D" w:rsidRDefault="00AE15FC" w:rsidP="002F4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Посетителей </w:t>
      </w:r>
      <w:r w:rsidR="008B5B59">
        <w:rPr>
          <w:rFonts w:ascii="Times New Roman" w:hAnsi="Times New Roman" w:cs="Times New Roman"/>
          <w:sz w:val="28"/>
          <w:szCs w:val="28"/>
        </w:rPr>
        <w:t>не нужно</w:t>
      </w:r>
      <w:r>
        <w:rPr>
          <w:rFonts w:ascii="Times New Roman" w:hAnsi="Times New Roman" w:cs="Times New Roman"/>
          <w:sz w:val="28"/>
          <w:szCs w:val="28"/>
        </w:rPr>
        <w:t xml:space="preserve"> разделять на группы, это подходит всем</w:t>
      </w:r>
      <w:r w:rsidR="002F4F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6ABA9" w14:textId="266E0287" w:rsidR="00D33EC8" w:rsidRPr="00331A05" w:rsidRDefault="00406EFF" w:rsidP="00CF4BAF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3330723"/>
      <w:r w:rsidRPr="00331A05">
        <w:rPr>
          <w:rFonts w:ascii="Times New Roman" w:hAnsi="Times New Roman" w:cs="Times New Roman"/>
          <w:sz w:val="28"/>
          <w:szCs w:val="28"/>
        </w:rPr>
        <w:t>К</w:t>
      </w:r>
      <w:r w:rsidR="00D33EC8" w:rsidRPr="00331A05">
        <w:rPr>
          <w:rFonts w:ascii="Times New Roman" w:hAnsi="Times New Roman" w:cs="Times New Roman"/>
          <w:sz w:val="28"/>
          <w:szCs w:val="28"/>
        </w:rPr>
        <w:t>онцепци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33EC8" w:rsidRPr="00331A05">
        <w:rPr>
          <w:rFonts w:ascii="Times New Roman" w:hAnsi="Times New Roman" w:cs="Times New Roman"/>
          <w:sz w:val="28"/>
          <w:szCs w:val="28"/>
        </w:rPr>
        <w:t>, технологи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33EC8" w:rsidRPr="00331A05">
        <w:rPr>
          <w:rFonts w:ascii="Times New Roman" w:hAnsi="Times New Roman" w:cs="Times New Roman"/>
          <w:sz w:val="28"/>
          <w:szCs w:val="28"/>
        </w:rPr>
        <w:t xml:space="preserve"> и особенности воплощения в жизнь данного проекта</w:t>
      </w:r>
      <w:bookmarkEnd w:id="2"/>
    </w:p>
    <w:p w14:paraId="3218F0C5" w14:textId="1D88D8CB" w:rsidR="002F4F9D" w:rsidRDefault="002F4F9D" w:rsidP="002F4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Выразиться голосом можно </w:t>
      </w:r>
      <w:r w:rsidR="00F55952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 xml:space="preserve">, ИИ отображает: </w:t>
      </w:r>
    </w:p>
    <w:p w14:paraId="01D99687" w14:textId="77777777" w:rsidR="002F4F9D" w:rsidRDefault="002F4F9D" w:rsidP="002F4F9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33AC3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>ние</w:t>
      </w:r>
    </w:p>
    <w:p w14:paraId="13706E2C" w14:textId="77777777" w:rsidR="002F4F9D" w:rsidRDefault="002F4F9D" w:rsidP="002F4F9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Обычная речь</w:t>
      </w:r>
    </w:p>
    <w:p w14:paraId="5B3F3925" w14:textId="77777777" w:rsidR="002F4F9D" w:rsidRDefault="002F4F9D" w:rsidP="002F4F9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Крики </w:t>
      </w:r>
    </w:p>
    <w:p w14:paraId="238022E6" w14:textId="77777777" w:rsidR="002F4F9D" w:rsidRDefault="002F4F9D" w:rsidP="002F4F9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звуки</w:t>
      </w:r>
    </w:p>
    <w:p w14:paraId="4D40642F" w14:textId="2E9D7D6D" w:rsidR="002F4F9D" w:rsidRPr="00C508AB" w:rsidRDefault="00C508AB" w:rsidP="002F4F9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ИИ анализирует интонацию, громкость, на основе этого подбирает цвета, лини</w:t>
      </w:r>
      <w:r w:rsidR="00C977E7">
        <w:rPr>
          <w:rFonts w:ascii="Times New Roman" w:hAnsi="Times New Roman" w:cs="Times New Roman"/>
          <w:color w:val="000000" w:themeColor="text1"/>
          <w:sz w:val="28"/>
          <w:szCs w:val="28"/>
        </w:rPr>
        <w:t>и, в зависимости от того, какой вид рисования выбрал клиент</w:t>
      </w:r>
      <w:r w:rsidR="008923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что на выходе он</w:t>
      </w:r>
      <w:r w:rsidR="00B062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хочет получить</w:t>
      </w:r>
      <w:r w:rsidR="468C668D" w:rsidRPr="468C66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BC4832" w14:textId="12C7036D" w:rsidR="468C668D" w:rsidRDefault="468C668D" w:rsidP="468C66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468C668D">
        <w:rPr>
          <w:rFonts w:ascii="Times New Roman" w:hAnsi="Times New Roman" w:cs="Times New Roman"/>
          <w:color w:val="000000" w:themeColor="text1"/>
          <w:sz w:val="28"/>
          <w:szCs w:val="28"/>
        </w:rPr>
        <w:t>Цена варьируется в зависимости от размера и сложности заказанного рисунка.</w:t>
      </w:r>
    </w:p>
    <w:p w14:paraId="4B01B310" w14:textId="104CDDB0" w:rsidR="468C668D" w:rsidRDefault="468C668D" w:rsidP="468C66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468C668D">
        <w:rPr>
          <w:rFonts w:ascii="Times New Roman" w:hAnsi="Times New Roman" w:cs="Times New Roman"/>
          <w:color w:val="000000" w:themeColor="text1"/>
          <w:sz w:val="28"/>
          <w:szCs w:val="28"/>
        </w:rPr>
        <w:t>Персонал должен помогать клиенту при использовании ИИ, отвечать на вопросы клиента и предлагать возможные идеи.</w:t>
      </w:r>
    </w:p>
    <w:p w14:paraId="01846231" w14:textId="6E0AD6E4" w:rsidR="00D33EC8" w:rsidRPr="00266A6E" w:rsidRDefault="00D33EC8" w:rsidP="00CF4BAF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03330724"/>
      <w:r w:rsidRPr="00266A6E">
        <w:rPr>
          <w:rFonts w:ascii="Times New Roman" w:hAnsi="Times New Roman" w:cs="Times New Roman"/>
          <w:sz w:val="28"/>
          <w:szCs w:val="28"/>
        </w:rPr>
        <w:t>Корпоративное Интернет-представительство</w:t>
      </w:r>
      <w:bookmarkEnd w:id="3"/>
    </w:p>
    <w:p w14:paraId="0B80FEE6" w14:textId="4F0D0551" w:rsidR="468C668D" w:rsidRDefault="468C668D" w:rsidP="468C668D">
      <w:pPr>
        <w:rPr>
          <w:rFonts w:ascii="Times New Roman" w:hAnsi="Times New Roman" w:cs="Times New Roman"/>
          <w:sz w:val="28"/>
          <w:szCs w:val="28"/>
        </w:rPr>
      </w:pPr>
      <w:r w:rsidRPr="468C668D">
        <w:rPr>
          <w:rFonts w:ascii="Times New Roman" w:hAnsi="Times New Roman" w:cs="Times New Roman"/>
          <w:sz w:val="28"/>
          <w:szCs w:val="28"/>
        </w:rPr>
        <w:t>Спектр задач, которые способен решить корпоративный сайт, очень разнообразен, широк и многогранен:</w:t>
      </w:r>
    </w:p>
    <w:p w14:paraId="5693C58C" w14:textId="4A45B2BE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lastRenderedPageBreak/>
        <w:t>поиск новых покупателей и заказчиков;</w:t>
      </w:r>
    </w:p>
    <w:p w14:paraId="6BB468B2" w14:textId="5ECA5F93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отладка взаимодействия с партнерами, спонсорами и дилерами;</w:t>
      </w:r>
    </w:p>
    <w:p w14:paraId="2117A8D5" w14:textId="0020D9AA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продвижение товарного бренда в Сети;</w:t>
      </w:r>
    </w:p>
    <w:p w14:paraId="3A28215F" w14:textId="1DF00D1B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предоставление помощи и консультаций в удаленном режиме;</w:t>
      </w:r>
    </w:p>
    <w:p w14:paraId="1129B207" w14:textId="6FBD1B17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4"/>
          <w:szCs w:val="24"/>
        </w:rPr>
      </w:pPr>
      <w:r w:rsidRPr="00051537">
        <w:rPr>
          <w:rFonts w:ascii="Times New Roman" w:hAnsi="Times New Roman" w:cs="Times New Roman"/>
          <w:sz w:val="28"/>
          <w:szCs w:val="28"/>
        </w:rPr>
        <w:t>поднятие рейтинга и авторитета компании - Уникальный дизайн, призывы, подарки за подписку, ограниченный доступ подогревают интерес аудитории.</w:t>
      </w:r>
    </w:p>
    <w:p w14:paraId="109FDA76" w14:textId="68C4799B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информирование клиентов и партнеров - с помощью корпоративного сайта бизнес отвечает на распространенные запросы посетителей, формирует положительное мнение.</w:t>
      </w:r>
    </w:p>
    <w:p w14:paraId="295CCC38" w14:textId="74CBCE93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4"/>
          <w:szCs w:val="24"/>
        </w:rPr>
      </w:pPr>
      <w:r w:rsidRPr="00051537">
        <w:rPr>
          <w:rFonts w:ascii="Times New Roman" w:hAnsi="Times New Roman" w:cs="Times New Roman"/>
          <w:sz w:val="28"/>
          <w:szCs w:val="28"/>
        </w:rPr>
        <w:t>сбор мнений, вопросов и советов - бизнес общается с посетителями, получает обратную связь по оказанным услугам через службу поддержки, отзывы, онлайн-консультации, формы обратной связи. Это помогает наладить коммуникацию с посетителем, повышает лояльность.</w:t>
      </w:r>
    </w:p>
    <w:p w14:paraId="4A7197FE" w14:textId="332E9163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круглосуточная реализация услуг;</w:t>
      </w:r>
    </w:p>
    <w:p w14:paraId="4F455C90" w14:textId="45647397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рекламирование компании в виртуальном пространстве;</w:t>
      </w:r>
    </w:p>
    <w:p w14:paraId="0B24E94D" w14:textId="49072D35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повышение уровня продаж;</w:t>
      </w:r>
    </w:p>
    <w:p w14:paraId="4FC2829C" w14:textId="63FAE108" w:rsidR="468C668D" w:rsidRPr="00051537" w:rsidRDefault="468C668D" w:rsidP="00051537">
      <w:pPr>
        <w:pStyle w:val="a4"/>
        <w:numPr>
          <w:ilvl w:val="0"/>
          <w:numId w:val="8"/>
        </w:numPr>
        <w:rPr>
          <w:rFonts w:eastAsiaTheme="minorEastAsia"/>
          <w:color w:val="434343"/>
          <w:sz w:val="28"/>
          <w:szCs w:val="28"/>
        </w:rPr>
      </w:pPr>
      <w:r w:rsidRPr="00051537">
        <w:rPr>
          <w:rFonts w:ascii="Times New Roman" w:hAnsi="Times New Roman" w:cs="Times New Roman"/>
          <w:sz w:val="28"/>
          <w:szCs w:val="28"/>
        </w:rPr>
        <w:t>охват перспективных направлений, которые еще свободны;</w:t>
      </w:r>
    </w:p>
    <w:p w14:paraId="2B4E0957" w14:textId="7BCA73A5" w:rsidR="468C668D" w:rsidRDefault="468C668D" w:rsidP="468C668D">
      <w:pPr>
        <w:rPr>
          <w:rFonts w:ascii="Times New Roman" w:hAnsi="Times New Roman" w:cs="Times New Roman"/>
          <w:sz w:val="28"/>
          <w:szCs w:val="28"/>
        </w:rPr>
      </w:pPr>
      <w:r w:rsidRPr="468C668D">
        <w:rPr>
          <w:rFonts w:ascii="Times New Roman" w:hAnsi="Times New Roman" w:cs="Times New Roman"/>
          <w:sz w:val="28"/>
          <w:szCs w:val="28"/>
        </w:rPr>
        <w:t>К задачам для реализации маркетинговой деятельности можно отнести:</w:t>
      </w:r>
    </w:p>
    <w:p w14:paraId="57CE3ECC" w14:textId="4888C4ED" w:rsidR="468C668D" w:rsidRPr="00185933" w:rsidRDefault="468C668D" w:rsidP="0018593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468C668D">
        <w:rPr>
          <w:rFonts w:ascii="Times New Roman" w:hAnsi="Times New Roman" w:cs="Times New Roman"/>
          <w:sz w:val="28"/>
          <w:szCs w:val="28"/>
        </w:rPr>
        <w:t>Изучение рынка и определение его потребностей</w:t>
      </w:r>
    </w:p>
    <w:p w14:paraId="199A6F9D" w14:textId="1E1AC80B" w:rsidR="468C668D" w:rsidRPr="00185933" w:rsidRDefault="468C668D" w:rsidP="0018593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468C668D">
        <w:rPr>
          <w:rFonts w:ascii="Times New Roman" w:hAnsi="Times New Roman" w:cs="Times New Roman"/>
          <w:sz w:val="28"/>
          <w:szCs w:val="28"/>
        </w:rPr>
        <w:t>Определение цен на услугу и механизмов её оплаты</w:t>
      </w:r>
    </w:p>
    <w:p w14:paraId="68AC3308" w14:textId="742507F7" w:rsidR="468C668D" w:rsidRPr="00185933" w:rsidRDefault="468C668D" w:rsidP="00185933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468C668D">
        <w:rPr>
          <w:rFonts w:ascii="Times New Roman" w:hAnsi="Times New Roman" w:cs="Times New Roman"/>
          <w:sz w:val="28"/>
          <w:szCs w:val="28"/>
        </w:rPr>
        <w:t xml:space="preserve">Обеспечение информационной поддержкой потенциальных и реальных клиентов </w:t>
      </w:r>
    </w:p>
    <w:p w14:paraId="63039230" w14:textId="5BC83BC7" w:rsidR="468C668D" w:rsidRDefault="468C668D" w:rsidP="468C668D">
      <w:pPr>
        <w:rPr>
          <w:rFonts w:ascii="Times New Roman" w:hAnsi="Times New Roman" w:cs="Times New Roman"/>
          <w:sz w:val="28"/>
          <w:szCs w:val="28"/>
        </w:rPr>
      </w:pPr>
    </w:p>
    <w:p w14:paraId="61AE7E1E" w14:textId="720ED8FB" w:rsidR="004C044F" w:rsidRPr="006F6DDD" w:rsidRDefault="004C044F" w:rsidP="006F6DDD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330725"/>
      <w:r w:rsidRPr="006F6DDD">
        <w:rPr>
          <w:rFonts w:ascii="Times New Roman" w:hAnsi="Times New Roman" w:cs="Times New Roman"/>
          <w:b/>
          <w:bCs/>
          <w:sz w:val="28"/>
          <w:szCs w:val="28"/>
        </w:rPr>
        <w:t>МОНИТОР СТРАТЕГИРОВАНИЯ</w:t>
      </w:r>
      <w:bookmarkEnd w:id="4"/>
    </w:p>
    <w:p w14:paraId="417847E3" w14:textId="36F1C0DB" w:rsidR="004C044F" w:rsidRDefault="004C044F" w:rsidP="004C044F">
      <w:pPr>
        <w:rPr>
          <w:rFonts w:ascii="Times New Roman" w:hAnsi="Times New Roman" w:cs="Times New Roman"/>
          <w:sz w:val="28"/>
          <w:szCs w:val="28"/>
        </w:rPr>
      </w:pPr>
      <w:r w:rsidRPr="004C044F">
        <w:rPr>
          <w:rFonts w:ascii="Times New Roman" w:hAnsi="Times New Roman" w:cs="Times New Roman"/>
          <w:sz w:val="28"/>
          <w:szCs w:val="28"/>
        </w:rPr>
        <w:t xml:space="preserve">Это области, которые нужно проработать и учитывать в процессе </w:t>
      </w:r>
      <w:proofErr w:type="spellStart"/>
      <w:r w:rsidRPr="004C044F">
        <w:rPr>
          <w:rFonts w:ascii="Times New Roman" w:hAnsi="Times New Roman" w:cs="Times New Roman"/>
          <w:sz w:val="28"/>
          <w:szCs w:val="28"/>
        </w:rPr>
        <w:t>стратегирования</w:t>
      </w:r>
      <w:proofErr w:type="spellEnd"/>
      <w:r w:rsidRPr="004C044F">
        <w:rPr>
          <w:rFonts w:ascii="Times New Roman" w:hAnsi="Times New Roman" w:cs="Times New Roman"/>
          <w:sz w:val="28"/>
          <w:szCs w:val="28"/>
        </w:rPr>
        <w:t>.</w:t>
      </w:r>
      <w:r w:rsidR="00706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107147" w14:textId="23EC34DA" w:rsidR="004C044F" w:rsidRDefault="004C044F" w:rsidP="00586A28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03330726"/>
      <w:r w:rsidRPr="00586A28">
        <w:rPr>
          <w:rFonts w:ascii="Times New Roman" w:hAnsi="Times New Roman" w:cs="Times New Roman"/>
          <w:sz w:val="28"/>
          <w:szCs w:val="28"/>
        </w:rPr>
        <w:t>Миссия и ценности</w:t>
      </w:r>
      <w:r w:rsidR="00185933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14:paraId="1F0E98DE" w14:textId="739CA37A" w:rsidR="00B41C13" w:rsidRDefault="00B41C13" w:rsidP="00701B68">
      <w:pPr>
        <w:rPr>
          <w:rFonts w:ascii="Times New Roman" w:hAnsi="Times New Roman" w:cs="Times New Roman"/>
          <w:sz w:val="28"/>
          <w:szCs w:val="28"/>
        </w:rPr>
      </w:pPr>
      <w:r w:rsidRPr="00B41C13">
        <w:rPr>
          <w:rFonts w:ascii="Times New Roman" w:hAnsi="Times New Roman" w:cs="Times New Roman"/>
          <w:sz w:val="28"/>
          <w:szCs w:val="28"/>
        </w:rPr>
        <w:t xml:space="preserve">Миссия компании – доказать, что красиво </w:t>
      </w:r>
      <w:r>
        <w:rPr>
          <w:rFonts w:ascii="Times New Roman" w:hAnsi="Times New Roman" w:cs="Times New Roman"/>
          <w:sz w:val="28"/>
          <w:szCs w:val="28"/>
        </w:rPr>
        <w:t>выразить и найти себя в творчестве может каждый</w:t>
      </w:r>
      <w:r w:rsidRPr="00B41C13">
        <w:rPr>
          <w:rFonts w:ascii="Times New Roman" w:hAnsi="Times New Roman" w:cs="Times New Roman"/>
          <w:sz w:val="28"/>
          <w:szCs w:val="28"/>
        </w:rPr>
        <w:t>.</w:t>
      </w:r>
    </w:p>
    <w:p w14:paraId="5321E75B" w14:textId="330890A4" w:rsidR="00701B68" w:rsidRDefault="00701B68" w:rsidP="00701B68">
      <w:pPr>
        <w:rPr>
          <w:rFonts w:ascii="Times New Roman" w:hAnsi="Times New Roman" w:cs="Times New Roman"/>
          <w:sz w:val="28"/>
          <w:szCs w:val="28"/>
        </w:rPr>
      </w:pPr>
      <w:r w:rsidRPr="00701B68">
        <w:rPr>
          <w:rFonts w:ascii="Times New Roman" w:hAnsi="Times New Roman" w:cs="Times New Roman"/>
          <w:sz w:val="28"/>
          <w:szCs w:val="28"/>
        </w:rPr>
        <w:t>Основная цель проекта – раскрыть в людях творческое начало, приобщиться к искусству без внедрения академических знаний.</w:t>
      </w:r>
    </w:p>
    <w:p w14:paraId="0E57AE11" w14:textId="03850F75" w:rsidR="00BD1D2E" w:rsidRPr="00BD1D2E" w:rsidRDefault="00BD1D2E" w:rsidP="00BD1D2E">
      <w:pPr>
        <w:rPr>
          <w:rFonts w:ascii="Times New Roman" w:hAnsi="Times New Roman" w:cs="Times New Roman"/>
          <w:sz w:val="28"/>
          <w:szCs w:val="28"/>
        </w:rPr>
      </w:pPr>
      <w:r w:rsidRPr="00BD1D2E">
        <w:rPr>
          <w:rFonts w:ascii="Times New Roman" w:hAnsi="Times New Roman" w:cs="Times New Roman"/>
          <w:sz w:val="28"/>
          <w:szCs w:val="28"/>
        </w:rPr>
        <w:t>В первую очередь, всесторонне изучи</w:t>
      </w:r>
      <w:r w:rsidR="00C63DA9">
        <w:rPr>
          <w:rFonts w:ascii="Times New Roman" w:hAnsi="Times New Roman" w:cs="Times New Roman"/>
          <w:sz w:val="28"/>
          <w:szCs w:val="28"/>
        </w:rPr>
        <w:t>ть</w:t>
      </w:r>
      <w:r w:rsidRPr="00BD1D2E">
        <w:rPr>
          <w:rFonts w:ascii="Times New Roman" w:hAnsi="Times New Roman" w:cs="Times New Roman"/>
          <w:sz w:val="28"/>
          <w:szCs w:val="28"/>
        </w:rPr>
        <w:t xml:space="preserve"> нишу художественных курсов, </w:t>
      </w:r>
      <w:r>
        <w:rPr>
          <w:rFonts w:ascii="Times New Roman" w:hAnsi="Times New Roman" w:cs="Times New Roman"/>
          <w:sz w:val="28"/>
          <w:szCs w:val="28"/>
        </w:rPr>
        <w:t>направлений, школ, студий</w:t>
      </w:r>
      <w:r w:rsidR="000A1DBF">
        <w:rPr>
          <w:rFonts w:ascii="Times New Roman" w:hAnsi="Times New Roman" w:cs="Times New Roman"/>
          <w:sz w:val="28"/>
          <w:szCs w:val="28"/>
        </w:rPr>
        <w:t xml:space="preserve">. </w:t>
      </w:r>
      <w:r w:rsidR="000A1DBF" w:rsidRPr="00BD1D2E">
        <w:rPr>
          <w:rFonts w:ascii="Times New Roman" w:hAnsi="Times New Roman" w:cs="Times New Roman"/>
          <w:sz w:val="28"/>
          <w:szCs w:val="28"/>
        </w:rPr>
        <w:t>С</w:t>
      </w:r>
      <w:r w:rsidRPr="00BD1D2E">
        <w:rPr>
          <w:rFonts w:ascii="Times New Roman" w:hAnsi="Times New Roman" w:cs="Times New Roman"/>
          <w:sz w:val="28"/>
          <w:szCs w:val="28"/>
        </w:rPr>
        <w:t>дела</w:t>
      </w:r>
      <w:r w:rsidR="00C63DA9">
        <w:rPr>
          <w:rFonts w:ascii="Times New Roman" w:hAnsi="Times New Roman" w:cs="Times New Roman"/>
          <w:sz w:val="28"/>
          <w:szCs w:val="28"/>
        </w:rPr>
        <w:t>ть</w:t>
      </w:r>
      <w:r w:rsidRPr="00BD1D2E">
        <w:rPr>
          <w:rFonts w:ascii="Times New Roman" w:hAnsi="Times New Roman" w:cs="Times New Roman"/>
          <w:sz w:val="28"/>
          <w:szCs w:val="28"/>
        </w:rPr>
        <w:t xml:space="preserve"> выборку </w:t>
      </w:r>
      <w:r w:rsidR="000A1DBF">
        <w:rPr>
          <w:rFonts w:ascii="Times New Roman" w:hAnsi="Times New Roman" w:cs="Times New Roman"/>
          <w:sz w:val="28"/>
          <w:szCs w:val="28"/>
        </w:rPr>
        <w:t xml:space="preserve">возможных </w:t>
      </w:r>
      <w:r w:rsidRPr="00BD1D2E">
        <w:rPr>
          <w:rFonts w:ascii="Times New Roman" w:hAnsi="Times New Roman" w:cs="Times New Roman"/>
          <w:sz w:val="28"/>
          <w:szCs w:val="28"/>
        </w:rPr>
        <w:t>конкурентов и изучили каждого из них. Также проанализирова</w:t>
      </w:r>
      <w:r w:rsidR="00C63DA9">
        <w:rPr>
          <w:rFonts w:ascii="Times New Roman" w:hAnsi="Times New Roman" w:cs="Times New Roman"/>
          <w:sz w:val="28"/>
          <w:szCs w:val="28"/>
        </w:rPr>
        <w:t>ть</w:t>
      </w:r>
      <w:r w:rsidRPr="00BD1D2E">
        <w:rPr>
          <w:rFonts w:ascii="Times New Roman" w:hAnsi="Times New Roman" w:cs="Times New Roman"/>
          <w:sz w:val="28"/>
          <w:szCs w:val="28"/>
        </w:rPr>
        <w:t xml:space="preserve"> целевую аудиторию в социальных сетях.</w:t>
      </w:r>
    </w:p>
    <w:p w14:paraId="04B8E970" w14:textId="21B13E31" w:rsidR="00BD1D2E" w:rsidRPr="00BD1D2E" w:rsidRDefault="00BD1D2E" w:rsidP="00BD1D2E">
      <w:pPr>
        <w:rPr>
          <w:rFonts w:ascii="Times New Roman" w:hAnsi="Times New Roman" w:cs="Times New Roman"/>
          <w:sz w:val="28"/>
          <w:szCs w:val="28"/>
        </w:rPr>
      </w:pPr>
      <w:r w:rsidRPr="00BD1D2E">
        <w:rPr>
          <w:rFonts w:ascii="Times New Roman" w:hAnsi="Times New Roman" w:cs="Times New Roman"/>
          <w:sz w:val="28"/>
          <w:szCs w:val="28"/>
        </w:rPr>
        <w:lastRenderedPageBreak/>
        <w:t>Оформи</w:t>
      </w:r>
      <w:r w:rsidR="0039355F">
        <w:rPr>
          <w:rFonts w:ascii="Times New Roman" w:hAnsi="Times New Roman" w:cs="Times New Roman"/>
          <w:sz w:val="28"/>
          <w:szCs w:val="28"/>
        </w:rPr>
        <w:t>ть</w:t>
      </w:r>
      <w:r w:rsidRPr="00BD1D2E">
        <w:rPr>
          <w:rFonts w:ascii="Times New Roman" w:hAnsi="Times New Roman" w:cs="Times New Roman"/>
          <w:sz w:val="28"/>
          <w:szCs w:val="28"/>
        </w:rPr>
        <w:t xml:space="preserve"> карту всех активных студий для подбора лучшего места для размещения студии. Анализ целевой аудитории показал, что большинство потенциальных клиентов передвигается по городу на личном автомобиле. Поэтому в приоритете оказались места с удобными транспортными развязками и просторной бесплатной парковкой.</w:t>
      </w:r>
    </w:p>
    <w:p w14:paraId="641A88CD" w14:textId="5D9448D5" w:rsidR="00BD1D2E" w:rsidRPr="00BD1D2E" w:rsidRDefault="00BD1D2E" w:rsidP="00BD1D2E">
      <w:pPr>
        <w:rPr>
          <w:rFonts w:ascii="Times New Roman" w:hAnsi="Times New Roman" w:cs="Times New Roman"/>
          <w:sz w:val="28"/>
          <w:szCs w:val="28"/>
        </w:rPr>
      </w:pPr>
      <w:r w:rsidRPr="00BD1D2E">
        <w:rPr>
          <w:rFonts w:ascii="Times New Roman" w:hAnsi="Times New Roman" w:cs="Times New Roman"/>
          <w:sz w:val="28"/>
          <w:szCs w:val="28"/>
        </w:rPr>
        <w:t>Прове</w:t>
      </w:r>
      <w:r w:rsidR="00C63DA9">
        <w:rPr>
          <w:rFonts w:ascii="Times New Roman" w:hAnsi="Times New Roman" w:cs="Times New Roman"/>
          <w:sz w:val="28"/>
          <w:szCs w:val="28"/>
        </w:rPr>
        <w:t>сти</w:t>
      </w:r>
      <w:r w:rsidRPr="00BD1D2E">
        <w:rPr>
          <w:rFonts w:ascii="Times New Roman" w:hAnsi="Times New Roman" w:cs="Times New Roman"/>
          <w:sz w:val="28"/>
          <w:szCs w:val="28"/>
        </w:rPr>
        <w:t xml:space="preserve"> опрос фокус-группы с целью выявления возможных страхов и возражений. Конечная цель – использовать полученную информацию для увеличения коэффициента конверсий из </w:t>
      </w:r>
      <w:proofErr w:type="spellStart"/>
      <w:r w:rsidRPr="00BD1D2E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BD1D2E">
        <w:rPr>
          <w:rFonts w:ascii="Times New Roman" w:hAnsi="Times New Roman" w:cs="Times New Roman"/>
          <w:sz w:val="28"/>
          <w:szCs w:val="28"/>
        </w:rPr>
        <w:t xml:space="preserve"> в заказчики.</w:t>
      </w:r>
    </w:p>
    <w:p w14:paraId="1ACCAA1B" w14:textId="411FC511" w:rsidR="00BD1D2E" w:rsidRPr="00BD1D2E" w:rsidRDefault="00BD1D2E" w:rsidP="00BD1D2E">
      <w:pPr>
        <w:rPr>
          <w:rFonts w:ascii="Times New Roman" w:hAnsi="Times New Roman" w:cs="Times New Roman"/>
          <w:sz w:val="28"/>
          <w:szCs w:val="28"/>
        </w:rPr>
      </w:pPr>
      <w:r w:rsidRPr="00BD1D2E">
        <w:rPr>
          <w:rFonts w:ascii="Times New Roman" w:hAnsi="Times New Roman" w:cs="Times New Roman"/>
          <w:sz w:val="28"/>
          <w:szCs w:val="28"/>
        </w:rPr>
        <w:t>Проанализирова</w:t>
      </w:r>
      <w:r w:rsidR="00C63DA9">
        <w:rPr>
          <w:rFonts w:ascii="Times New Roman" w:hAnsi="Times New Roman" w:cs="Times New Roman"/>
          <w:sz w:val="28"/>
          <w:szCs w:val="28"/>
        </w:rPr>
        <w:t>ть</w:t>
      </w:r>
      <w:r w:rsidRPr="00BD1D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D2E">
        <w:rPr>
          <w:rFonts w:ascii="Times New Roman" w:hAnsi="Times New Roman" w:cs="Times New Roman"/>
          <w:sz w:val="28"/>
          <w:szCs w:val="28"/>
        </w:rPr>
        <w:t>паблики</w:t>
      </w:r>
      <w:proofErr w:type="spellEnd"/>
      <w:r w:rsidRPr="00BD1D2E">
        <w:rPr>
          <w:rFonts w:ascii="Times New Roman" w:hAnsi="Times New Roman" w:cs="Times New Roman"/>
          <w:sz w:val="28"/>
          <w:szCs w:val="28"/>
        </w:rPr>
        <w:t xml:space="preserve"> и аккаунты конкурентов в социальных сетях с целью выявления наиболее популярных постов. На основе интересов ЦА мы разработали экспертные рубрики и подобрали темы для мастер-классов.</w:t>
      </w:r>
    </w:p>
    <w:p w14:paraId="67D172A5" w14:textId="1D0DA6E0" w:rsidR="00BD1D2E" w:rsidRPr="00BD1D2E" w:rsidRDefault="00BD1D2E" w:rsidP="00BD1D2E">
      <w:pPr>
        <w:rPr>
          <w:rFonts w:ascii="Times New Roman" w:hAnsi="Times New Roman" w:cs="Times New Roman"/>
          <w:sz w:val="28"/>
          <w:szCs w:val="28"/>
        </w:rPr>
      </w:pPr>
      <w:r w:rsidRPr="00BD1D2E">
        <w:rPr>
          <w:rFonts w:ascii="Times New Roman" w:hAnsi="Times New Roman" w:cs="Times New Roman"/>
          <w:sz w:val="28"/>
          <w:szCs w:val="28"/>
        </w:rPr>
        <w:t>Созда</w:t>
      </w:r>
      <w:r w:rsidR="002D4C61">
        <w:rPr>
          <w:rFonts w:ascii="Times New Roman" w:hAnsi="Times New Roman" w:cs="Times New Roman"/>
          <w:sz w:val="28"/>
          <w:szCs w:val="28"/>
        </w:rPr>
        <w:t xml:space="preserve">ть </w:t>
      </w:r>
      <w:r w:rsidRPr="00BD1D2E">
        <w:rPr>
          <w:rFonts w:ascii="Times New Roman" w:hAnsi="Times New Roman" w:cs="Times New Roman"/>
          <w:sz w:val="28"/>
          <w:szCs w:val="28"/>
        </w:rPr>
        <w:t>календарь общественных мероприятий, на которых должна быть приставлена студия.</w:t>
      </w:r>
    </w:p>
    <w:p w14:paraId="49B3DAAF" w14:textId="2978BA5F" w:rsidR="004C044F" w:rsidRDefault="004C044F" w:rsidP="00586A28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03330727"/>
      <w:r w:rsidRPr="004C044F">
        <w:rPr>
          <w:rFonts w:ascii="Times New Roman" w:hAnsi="Times New Roman" w:cs="Times New Roman"/>
          <w:sz w:val="28"/>
          <w:szCs w:val="28"/>
        </w:rPr>
        <w:t>Тренды.</w:t>
      </w:r>
      <w:bookmarkEnd w:id="6"/>
    </w:p>
    <w:p w14:paraId="578D433D" w14:textId="6CD8D231" w:rsidR="00056578" w:rsidRPr="00056578" w:rsidRDefault="00056578" w:rsidP="00056578">
      <w:pPr>
        <w:rPr>
          <w:rFonts w:ascii="Times New Roman" w:hAnsi="Times New Roman" w:cs="Times New Roman"/>
          <w:sz w:val="28"/>
          <w:szCs w:val="28"/>
        </w:rPr>
      </w:pPr>
      <w:r w:rsidRPr="00056578">
        <w:rPr>
          <w:rFonts w:ascii="Times New Roman" w:hAnsi="Times New Roman" w:cs="Times New Roman"/>
          <w:sz w:val="28"/>
          <w:szCs w:val="28"/>
        </w:rPr>
        <w:t>В последнее время в России наблюдается популяризация творческих направлений. В связи с этим на рынок услуг уверенными темпами начали выходить креативные мастерские, где люди могут опробовать свои силы и возможности, «разбудить» спящие таланты.</w:t>
      </w:r>
      <w:r w:rsidR="00396396">
        <w:rPr>
          <w:rFonts w:ascii="Times New Roman" w:hAnsi="Times New Roman" w:cs="Times New Roman"/>
          <w:sz w:val="28"/>
          <w:szCs w:val="28"/>
        </w:rPr>
        <w:t xml:space="preserve"> </w:t>
      </w:r>
      <w:r w:rsidR="00396396" w:rsidRPr="00396396">
        <w:rPr>
          <w:rFonts w:ascii="Times New Roman" w:hAnsi="Times New Roman" w:cs="Times New Roman"/>
          <w:sz w:val="28"/>
          <w:szCs w:val="28"/>
        </w:rPr>
        <w:t>Данный сегмент имеет еще свободную нишу, поскольку направление только развивается.</w:t>
      </w:r>
    </w:p>
    <w:p w14:paraId="202D1F8A" w14:textId="17928FB4" w:rsidR="004C044F" w:rsidRDefault="004C044F" w:rsidP="00586A28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03330728"/>
      <w:r w:rsidRPr="004C044F">
        <w:rPr>
          <w:rFonts w:ascii="Times New Roman" w:hAnsi="Times New Roman" w:cs="Times New Roman"/>
          <w:sz w:val="28"/>
          <w:szCs w:val="28"/>
        </w:rPr>
        <w:t>Клиент.</w:t>
      </w:r>
      <w:bookmarkEnd w:id="7"/>
      <w:r w:rsidRPr="004C04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AFD929" w14:textId="0A329E6A" w:rsidR="00666CC6" w:rsidRDefault="0040229C" w:rsidP="00666CC6">
      <w:pPr>
        <w:rPr>
          <w:rFonts w:ascii="Times New Roman" w:hAnsi="Times New Roman" w:cs="Times New Roman"/>
          <w:sz w:val="28"/>
          <w:szCs w:val="28"/>
        </w:rPr>
      </w:pPr>
      <w:r w:rsidRPr="0040229C">
        <w:rPr>
          <w:rFonts w:ascii="Times New Roman" w:hAnsi="Times New Roman" w:cs="Times New Roman"/>
          <w:sz w:val="28"/>
          <w:szCs w:val="28"/>
        </w:rPr>
        <w:t>Все люди от рождения талантливы, но не у каждого получилось обнаружить и раскрыть этот талант. Отсюда такое рвение во взрослом возрасте вернуть упущенное в детстве, раскрыть свои сокрытые способности, самореализоваться.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4E03">
        <w:rPr>
          <w:rFonts w:ascii="Times New Roman" w:hAnsi="Times New Roman" w:cs="Times New Roman"/>
          <w:sz w:val="28"/>
          <w:szCs w:val="28"/>
        </w:rPr>
        <w:t>Выразить себя</w:t>
      </w:r>
      <w:r w:rsidR="00666CC6" w:rsidRPr="00666CC6">
        <w:rPr>
          <w:rFonts w:ascii="Times New Roman" w:hAnsi="Times New Roman" w:cs="Times New Roman"/>
          <w:sz w:val="28"/>
          <w:szCs w:val="28"/>
        </w:rPr>
        <w:t xml:space="preserve"> хотят не только дети, но и многие взрослые, поэтому платная основа не является преградой к осуществлению заветной мечты. Тем более, что цены довольно лояльные, а </w:t>
      </w:r>
      <w:r w:rsidR="00664F13">
        <w:rPr>
          <w:rFonts w:ascii="Times New Roman" w:hAnsi="Times New Roman" w:cs="Times New Roman"/>
          <w:sz w:val="28"/>
          <w:szCs w:val="28"/>
        </w:rPr>
        <w:t xml:space="preserve">сотрудники и сайт стараются </w:t>
      </w:r>
      <w:r w:rsidR="00666CC6" w:rsidRPr="00666CC6">
        <w:rPr>
          <w:rFonts w:ascii="Times New Roman" w:hAnsi="Times New Roman" w:cs="Times New Roman"/>
          <w:sz w:val="28"/>
          <w:szCs w:val="28"/>
        </w:rPr>
        <w:t xml:space="preserve">создать все необходимые комфортные условия для творческого процесса. </w:t>
      </w:r>
    </w:p>
    <w:p w14:paraId="260A055A" w14:textId="068F3135" w:rsidR="00726D26" w:rsidRPr="00666CC6" w:rsidRDefault="00726D26" w:rsidP="00666CC6">
      <w:pPr>
        <w:rPr>
          <w:rFonts w:ascii="Times New Roman" w:hAnsi="Times New Roman" w:cs="Times New Roman"/>
          <w:sz w:val="28"/>
          <w:szCs w:val="28"/>
        </w:rPr>
      </w:pPr>
      <w:r w:rsidRPr="00726D26">
        <w:rPr>
          <w:rFonts w:ascii="Times New Roman" w:hAnsi="Times New Roman" w:cs="Times New Roman"/>
          <w:sz w:val="28"/>
          <w:szCs w:val="28"/>
        </w:rPr>
        <w:t>Ставка делается именно на взрослых платежеспособных граждан, которые вовсе не ставят перед собой цель попасть на международные выставки. Им нужно предоставить быстр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726D26">
        <w:rPr>
          <w:rFonts w:ascii="Times New Roman" w:hAnsi="Times New Roman" w:cs="Times New Roman"/>
          <w:sz w:val="28"/>
          <w:szCs w:val="28"/>
        </w:rPr>
        <w:t xml:space="preserve"> достижение конечного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FC44D" w14:textId="2A1BF87F" w:rsidR="004C044F" w:rsidRPr="004C044F" w:rsidRDefault="004C044F" w:rsidP="00586A28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03330729"/>
      <w:r w:rsidRPr="004C044F">
        <w:rPr>
          <w:rFonts w:ascii="Times New Roman" w:hAnsi="Times New Roman" w:cs="Times New Roman"/>
          <w:sz w:val="28"/>
          <w:szCs w:val="28"/>
        </w:rPr>
        <w:t>Видение.</w:t>
      </w:r>
      <w:bookmarkEnd w:id="8"/>
    </w:p>
    <w:p w14:paraId="05448254" w14:textId="0EC4624D" w:rsidR="468C668D" w:rsidRDefault="468C668D" w:rsidP="00F04FA0">
      <w:pPr>
        <w:rPr>
          <w:rFonts w:ascii="Times New Roman" w:hAnsi="Times New Roman" w:cs="Times New Roman"/>
          <w:sz w:val="28"/>
          <w:szCs w:val="28"/>
        </w:rPr>
      </w:pPr>
      <w:r w:rsidRPr="468C668D">
        <w:rPr>
          <w:rFonts w:ascii="Times New Roman" w:hAnsi="Times New Roman" w:cs="Times New Roman"/>
          <w:sz w:val="28"/>
          <w:szCs w:val="28"/>
        </w:rPr>
        <w:t xml:space="preserve">Наше видение </w:t>
      </w:r>
      <w:r w:rsidR="00F04FA0" w:rsidRPr="468C668D">
        <w:rPr>
          <w:rFonts w:ascii="Times New Roman" w:hAnsi="Times New Roman" w:cs="Times New Roman"/>
          <w:sz w:val="28"/>
          <w:szCs w:val="28"/>
        </w:rPr>
        <w:t>— это</w:t>
      </w:r>
      <w:r w:rsidRPr="468C668D">
        <w:rPr>
          <w:rFonts w:ascii="Times New Roman" w:hAnsi="Times New Roman" w:cs="Times New Roman"/>
          <w:sz w:val="28"/>
          <w:szCs w:val="28"/>
        </w:rPr>
        <w:t xml:space="preserve"> мир, в котором люди смогут запечатлеть свои эмоции и чувства на бумаге, чтобы каждый человек в любом уголке земли смог оставить видимый след своего голоса и передать его своим любимым. Через несколько лет наша компания сможет подарить такую возможность каждому.</w:t>
      </w:r>
    </w:p>
    <w:p w14:paraId="23BAAFA4" w14:textId="42ED1783" w:rsidR="004C044F" w:rsidRPr="004C044F" w:rsidRDefault="004C044F" w:rsidP="00586A28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03330730"/>
      <w:r w:rsidRPr="004C044F">
        <w:rPr>
          <w:rFonts w:ascii="Times New Roman" w:hAnsi="Times New Roman" w:cs="Times New Roman"/>
          <w:sz w:val="28"/>
          <w:szCs w:val="28"/>
        </w:rPr>
        <w:lastRenderedPageBreak/>
        <w:t>Внутренняя среда.</w:t>
      </w:r>
      <w:bookmarkEnd w:id="9"/>
    </w:p>
    <w:p w14:paraId="26ADC6CC" w14:textId="46973EEE" w:rsidR="468C668D" w:rsidRPr="00F04FA0" w:rsidRDefault="468C668D" w:rsidP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Сильные стороны:</w:t>
      </w:r>
    </w:p>
    <w:p w14:paraId="5C19C6F3" w14:textId="0B69ADFC" w:rsidR="468C668D" w:rsidRPr="00F04FA0" w:rsidRDefault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– Эффективная организационная структура;</w:t>
      </w:r>
    </w:p>
    <w:p w14:paraId="11BE9906" w14:textId="2BDD9382" w:rsidR="468C668D" w:rsidRPr="00F04FA0" w:rsidRDefault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– Навыки и профессиональный уровень сотрудников;</w:t>
      </w:r>
    </w:p>
    <w:p w14:paraId="6C01E925" w14:textId="77777777" w:rsidR="00A14FCE" w:rsidRDefault="468C668D" w:rsidP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– Использование искусственного интеллекта</w:t>
      </w:r>
    </w:p>
    <w:p w14:paraId="7EBA1080" w14:textId="73B85E75" w:rsidR="468C668D" w:rsidRPr="00F04FA0" w:rsidRDefault="00AA40F6" w:rsidP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 xml:space="preserve">– </w:t>
      </w:r>
      <w:r w:rsidR="00A14FCE">
        <w:rPr>
          <w:rFonts w:ascii="Times New Roman" w:hAnsi="Times New Roman" w:cs="Times New Roman"/>
          <w:sz w:val="28"/>
          <w:szCs w:val="28"/>
        </w:rPr>
        <w:t>Н</w:t>
      </w:r>
      <w:r w:rsidR="468C668D" w:rsidRPr="00F04FA0">
        <w:rPr>
          <w:rFonts w:ascii="Times New Roman" w:hAnsi="Times New Roman" w:cs="Times New Roman"/>
          <w:sz w:val="28"/>
          <w:szCs w:val="28"/>
        </w:rPr>
        <w:t>овизна идеи</w:t>
      </w:r>
    </w:p>
    <w:p w14:paraId="6AD2F2F5" w14:textId="7B7892C8" w:rsidR="468C668D" w:rsidRPr="00F04FA0" w:rsidRDefault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Слабые стороны:</w:t>
      </w:r>
    </w:p>
    <w:p w14:paraId="167FD30F" w14:textId="4D8EC115" w:rsidR="468C668D" w:rsidRPr="00F04FA0" w:rsidRDefault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– Нехватка сотрудников умеющих работать с ИИ;</w:t>
      </w:r>
    </w:p>
    <w:p w14:paraId="7191D930" w14:textId="200D076F" w:rsidR="468C668D" w:rsidRPr="00F04FA0" w:rsidRDefault="468C668D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– Ограниченные финансы;</w:t>
      </w:r>
    </w:p>
    <w:p w14:paraId="41977D49" w14:textId="6F57FB77" w:rsidR="468C668D" w:rsidRDefault="468C668D" w:rsidP="00902C5C">
      <w:pPr>
        <w:rPr>
          <w:rFonts w:ascii="Times New Roman" w:hAnsi="Times New Roman" w:cs="Times New Roman"/>
          <w:sz w:val="28"/>
          <w:szCs w:val="28"/>
        </w:rPr>
      </w:pPr>
      <w:r w:rsidRPr="00F04FA0">
        <w:rPr>
          <w:rFonts w:ascii="Times New Roman" w:hAnsi="Times New Roman" w:cs="Times New Roman"/>
          <w:sz w:val="28"/>
          <w:szCs w:val="28"/>
        </w:rPr>
        <w:t>– Использование новой и неизвестной для мира услуги.</w:t>
      </w:r>
    </w:p>
    <w:p w14:paraId="467510A2" w14:textId="7ECFEAA4" w:rsidR="004C044F" w:rsidRPr="00AF006B" w:rsidRDefault="004C044F" w:rsidP="00586A28">
      <w:pPr>
        <w:pStyle w:val="a4"/>
        <w:numPr>
          <w:ilvl w:val="0"/>
          <w:numId w:val="5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03330731"/>
      <w:r w:rsidRPr="00AF006B">
        <w:rPr>
          <w:rFonts w:ascii="Times New Roman" w:hAnsi="Times New Roman" w:cs="Times New Roman"/>
          <w:sz w:val="28"/>
          <w:szCs w:val="28"/>
        </w:rPr>
        <w:t>Стратегия.</w:t>
      </w:r>
      <w:bookmarkEnd w:id="10"/>
      <w:r w:rsidRPr="00AF00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0CA6A" w14:textId="0FA7AA78" w:rsidR="468C668D" w:rsidRPr="00406EFF" w:rsidRDefault="468C668D" w:rsidP="00406EFF">
      <w:pPr>
        <w:outlineLvl w:val="2"/>
        <w:rPr>
          <w:rFonts w:ascii="Times New Roman" w:hAnsi="Times New Roman" w:cs="Times New Roman"/>
          <w:sz w:val="28"/>
          <w:szCs w:val="28"/>
        </w:rPr>
      </w:pPr>
      <w:r w:rsidRPr="00406EFF">
        <w:rPr>
          <w:rFonts w:ascii="Times New Roman" w:hAnsi="Times New Roman" w:cs="Times New Roman"/>
          <w:sz w:val="28"/>
          <w:szCs w:val="28"/>
        </w:rPr>
        <w:t>Этап 1: оценка рынка.</w:t>
      </w:r>
    </w:p>
    <w:p w14:paraId="7CC64A5E" w14:textId="59964D47" w:rsidR="468C668D" w:rsidRPr="00406EFF" w:rsidRDefault="468C668D" w:rsidP="468C668D">
      <w:pPr>
        <w:pStyle w:val="a4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Новые законы, по которым на услугу может потребоваться лицензия;</w:t>
      </w:r>
    </w:p>
    <w:p w14:paraId="1DA33543" w14:textId="58FC12BE" w:rsidR="468C668D" w:rsidRPr="00406EFF" w:rsidRDefault="468C668D" w:rsidP="468C668D">
      <w:pPr>
        <w:pStyle w:val="a4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Сделки лидеров рынка – слияния компаний, открытие новых филиалов, анонсы новых продуктов увеличивают конкуренцию;</w:t>
      </w:r>
    </w:p>
    <w:p w14:paraId="3D17571E" w14:textId="76C8125C" w:rsidR="468C668D" w:rsidRPr="00406EFF" w:rsidRDefault="468C668D" w:rsidP="468C668D">
      <w:pPr>
        <w:pStyle w:val="a4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Доходы населения – если доходы падают, можно переориентироваться с премиум-класса на эконом, когда растут – вывести на рынок новый дорогой товар.</w:t>
      </w:r>
    </w:p>
    <w:p w14:paraId="7570C36B" w14:textId="782BF7B5" w:rsidR="468C668D" w:rsidRPr="00406EFF" w:rsidRDefault="468C668D" w:rsidP="00406EFF">
      <w:pPr>
        <w:outlineLvl w:val="2"/>
        <w:rPr>
          <w:rFonts w:ascii="Times New Roman" w:hAnsi="Times New Roman" w:cs="Times New Roman"/>
          <w:sz w:val="28"/>
          <w:szCs w:val="28"/>
        </w:rPr>
      </w:pPr>
      <w:r w:rsidRPr="00406EFF">
        <w:rPr>
          <w:rFonts w:ascii="Times New Roman" w:hAnsi="Times New Roman" w:cs="Times New Roman"/>
          <w:sz w:val="28"/>
          <w:szCs w:val="28"/>
        </w:rPr>
        <w:t>Этап 2: оценка целевой аудитории.</w:t>
      </w:r>
    </w:p>
    <w:p w14:paraId="7B67A980" w14:textId="09DF086F" w:rsidR="468C668D" w:rsidRDefault="468C668D" w:rsidP="468C668D">
      <w:pPr>
        <w:rPr>
          <w:rFonts w:ascii="Times New Roman" w:eastAsia="Times New Roman" w:hAnsi="Times New Roman" w:cs="Times New Roman"/>
          <w:sz w:val="27"/>
          <w:szCs w:val="27"/>
        </w:rPr>
      </w:pPr>
      <w:r w:rsidRPr="468C668D">
        <w:rPr>
          <w:rFonts w:ascii="Times New Roman" w:eastAsia="Times New Roman" w:hAnsi="Times New Roman" w:cs="Times New Roman"/>
          <w:sz w:val="27"/>
          <w:szCs w:val="27"/>
        </w:rPr>
        <w:t>Делать упор на рекламу в социальных сетях, где нас найдет наша целевая аудитория, которая заинтересуется новым продуктом.</w:t>
      </w:r>
    </w:p>
    <w:p w14:paraId="25D9FE46" w14:textId="55C9272D" w:rsidR="468C668D" w:rsidRDefault="468C668D" w:rsidP="468C668D">
      <w:pPr>
        <w:rPr>
          <w:rFonts w:ascii="Times New Roman" w:eastAsia="Times New Roman" w:hAnsi="Times New Roman" w:cs="Times New Roman"/>
          <w:sz w:val="27"/>
          <w:szCs w:val="27"/>
        </w:rPr>
      </w:pPr>
      <w:r w:rsidRPr="468C668D">
        <w:rPr>
          <w:rFonts w:ascii="Times New Roman" w:eastAsia="Times New Roman" w:hAnsi="Times New Roman" w:cs="Times New Roman"/>
          <w:sz w:val="27"/>
          <w:szCs w:val="27"/>
        </w:rPr>
        <w:t>Не придется долго уговаривать потенциального клиента купить продукт, если он и сам практически готов сделать.</w:t>
      </w:r>
    </w:p>
    <w:p w14:paraId="209C40B1" w14:textId="46CEC489" w:rsidR="468C668D" w:rsidRDefault="468C668D" w:rsidP="468C668D">
      <w:pPr>
        <w:rPr>
          <w:rFonts w:ascii="Times New Roman" w:eastAsia="Times New Roman" w:hAnsi="Times New Roman" w:cs="Times New Roman"/>
          <w:sz w:val="27"/>
          <w:szCs w:val="27"/>
        </w:rPr>
      </w:pPr>
      <w:r w:rsidRPr="468C668D">
        <w:rPr>
          <w:rFonts w:ascii="Times New Roman" w:eastAsia="Times New Roman" w:hAnsi="Times New Roman" w:cs="Times New Roman"/>
          <w:sz w:val="27"/>
          <w:szCs w:val="27"/>
        </w:rPr>
        <w:t>Определить какие из клиентов принесут компании максимум выгоды, а каких можно поставить на второй план. Сосредоточив силы и время сотрудников на ключевых клиентах, можно существенно увеличить прибыль от продаж.</w:t>
      </w:r>
    </w:p>
    <w:p w14:paraId="7EA55F85" w14:textId="0EFFAE9C" w:rsidR="468C668D" w:rsidRPr="00406EFF" w:rsidRDefault="468C668D" w:rsidP="00406EFF">
      <w:pPr>
        <w:outlineLvl w:val="2"/>
        <w:rPr>
          <w:rFonts w:ascii="Times New Roman" w:hAnsi="Times New Roman" w:cs="Times New Roman"/>
          <w:sz w:val="28"/>
          <w:szCs w:val="28"/>
        </w:rPr>
      </w:pPr>
      <w:r w:rsidRPr="00406EFF">
        <w:rPr>
          <w:rFonts w:ascii="Times New Roman" w:hAnsi="Times New Roman" w:cs="Times New Roman"/>
          <w:sz w:val="28"/>
          <w:szCs w:val="28"/>
        </w:rPr>
        <w:t>Этап 3: оценка конкурентов и конкурентные преимущества.</w:t>
      </w:r>
    </w:p>
    <w:p w14:paraId="4F67AB26" w14:textId="616237DA" w:rsidR="468C668D" w:rsidRDefault="468C668D" w:rsidP="468C668D">
      <w:pPr>
        <w:rPr>
          <w:rFonts w:ascii="Times New Roman" w:eastAsia="Times New Roman" w:hAnsi="Times New Roman" w:cs="Times New Roman"/>
          <w:sz w:val="27"/>
          <w:szCs w:val="27"/>
        </w:rPr>
      </w:pPr>
      <w:r w:rsidRPr="468C668D">
        <w:rPr>
          <w:rFonts w:ascii="Times New Roman" w:eastAsia="Times New Roman" w:hAnsi="Times New Roman" w:cs="Times New Roman"/>
          <w:sz w:val="27"/>
          <w:szCs w:val="27"/>
        </w:rPr>
        <w:t>Все компании рано или поздно вступают в конкурентную борьбу. Чтобы предсказать, кто победит в этой схватке, надо оценить сильные и слабые стороны ее участников.</w:t>
      </w:r>
    </w:p>
    <w:p w14:paraId="627C102E" w14:textId="670FBA12" w:rsidR="468C668D" w:rsidRDefault="468C668D" w:rsidP="468C668D">
      <w:pPr>
        <w:rPr>
          <w:rFonts w:ascii="Times New Roman" w:eastAsia="Times New Roman" w:hAnsi="Times New Roman" w:cs="Times New Roman"/>
          <w:sz w:val="27"/>
          <w:szCs w:val="27"/>
        </w:rPr>
      </w:pPr>
      <w:r w:rsidRPr="468C668D">
        <w:rPr>
          <w:rFonts w:ascii="Times New Roman" w:eastAsia="Times New Roman" w:hAnsi="Times New Roman" w:cs="Times New Roman"/>
          <w:sz w:val="27"/>
          <w:szCs w:val="27"/>
        </w:rPr>
        <w:t>У конкурентов есть преимущество в их известности. Но новизна нашей услуги может привлечь большой поток клиентов.</w:t>
      </w:r>
    </w:p>
    <w:p w14:paraId="40AA7921" w14:textId="4C3FD055" w:rsidR="468C668D" w:rsidRPr="00406EFF" w:rsidRDefault="468C668D" w:rsidP="00185933">
      <w:pPr>
        <w:outlineLvl w:val="2"/>
        <w:rPr>
          <w:rFonts w:ascii="Times New Roman" w:hAnsi="Times New Roman" w:cs="Times New Roman"/>
          <w:sz w:val="28"/>
          <w:szCs w:val="28"/>
        </w:rPr>
      </w:pPr>
      <w:r w:rsidRPr="00406EFF">
        <w:rPr>
          <w:rFonts w:ascii="Times New Roman" w:hAnsi="Times New Roman" w:cs="Times New Roman"/>
          <w:sz w:val="28"/>
          <w:szCs w:val="28"/>
        </w:rPr>
        <w:t>Этап 4. Определение целей и задач.</w:t>
      </w:r>
    </w:p>
    <w:p w14:paraId="7E84EC23" w14:textId="22C9AE1C" w:rsidR="468C668D" w:rsidRPr="00406EFF" w:rsidRDefault="468C668D" w:rsidP="468C668D">
      <w:p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lastRenderedPageBreak/>
        <w:t>Долгосрочные бизнес цели:</w:t>
      </w:r>
    </w:p>
    <w:p w14:paraId="01464B87" w14:textId="32D0E65F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Реализовать больше продаж;</w:t>
      </w:r>
    </w:p>
    <w:p w14:paraId="54376437" w14:textId="0C93E8F8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Повысить узнаваемость бренда;</w:t>
      </w:r>
    </w:p>
    <w:p w14:paraId="6072611F" w14:textId="4AB5D4AE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Расширить долю рынка;</w:t>
      </w:r>
    </w:p>
    <w:p w14:paraId="677CC6BC" w14:textId="32515255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Развить более крепкие отношения с партнерами;</w:t>
      </w:r>
    </w:p>
    <w:p w14:paraId="49B21BA6" w14:textId="50D9EB96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Выйти на новые рынки или территории;</w:t>
      </w:r>
    </w:p>
    <w:p w14:paraId="19B3D2AA" w14:textId="13B71C39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Привлечь новую аудиторию;</w:t>
      </w:r>
    </w:p>
    <w:p w14:paraId="68955F8F" w14:textId="5A6FF73C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Увеличить прибыль;</w:t>
      </w:r>
    </w:p>
    <w:p w14:paraId="7D749203" w14:textId="467F9C00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Увеличить доход.</w:t>
      </w:r>
    </w:p>
    <w:p w14:paraId="37FE3EC9" w14:textId="4A474389" w:rsidR="468C668D" w:rsidRPr="00406EFF" w:rsidRDefault="468C668D" w:rsidP="468C668D">
      <w:p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Маркетинговые цели:</w:t>
      </w:r>
    </w:p>
    <w:p w14:paraId="7E553CAD" w14:textId="7598DE84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Увеличить посещаемость сайта;</w:t>
      </w:r>
    </w:p>
    <w:p w14:paraId="1DACE423" w14:textId="5AD60E1E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Привлечь больше последователей в социальных сетях;</w:t>
      </w:r>
    </w:p>
    <w:p w14:paraId="58DE17EE" w14:textId="003E7F10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 xml:space="preserve">Расширить список </w:t>
      </w:r>
      <w:proofErr w:type="spellStart"/>
      <w:r w:rsidRPr="00406EFF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406EFF">
        <w:rPr>
          <w:rFonts w:ascii="Times New Roman" w:eastAsia="Times New Roman" w:hAnsi="Times New Roman" w:cs="Times New Roman"/>
          <w:sz w:val="28"/>
          <w:szCs w:val="28"/>
        </w:rPr>
        <w:t>-подписчиков;</w:t>
      </w:r>
    </w:p>
    <w:p w14:paraId="7D03A010" w14:textId="0C8878AD" w:rsidR="468C668D" w:rsidRPr="00406EFF" w:rsidRDefault="468C668D" w:rsidP="468C668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Увеличьте число переходов по платным объявлениям;</w:t>
      </w:r>
    </w:p>
    <w:p w14:paraId="79E4C927" w14:textId="087B0480" w:rsidR="468C668D" w:rsidRDefault="468C668D" w:rsidP="006D0E1D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06EFF">
        <w:rPr>
          <w:rFonts w:ascii="Times New Roman" w:eastAsia="Times New Roman" w:hAnsi="Times New Roman" w:cs="Times New Roman"/>
          <w:sz w:val="28"/>
          <w:szCs w:val="28"/>
        </w:rPr>
        <w:t>Улучшить конверсию сайта.</w:t>
      </w:r>
    </w:p>
    <w:p w14:paraId="72685E37" w14:textId="77777777" w:rsidR="003F7260" w:rsidRPr="003F7260" w:rsidRDefault="003F7260" w:rsidP="003F72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3FC699" w14:textId="36C3AE88" w:rsidR="003F7260" w:rsidRPr="003F7260" w:rsidRDefault="003F7260" w:rsidP="003F7260">
      <w:pPr>
        <w:pStyle w:val="a4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03330732"/>
      <w:r w:rsidRPr="003F7260">
        <w:rPr>
          <w:rFonts w:ascii="Times New Roman" w:hAnsi="Times New Roman" w:cs="Times New Roman"/>
          <w:b/>
          <w:bCs/>
          <w:sz w:val="28"/>
          <w:szCs w:val="28"/>
        </w:rPr>
        <w:t>ЧАСТЬ 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bookmarkEnd w:id="11"/>
    </w:p>
    <w:p w14:paraId="64DAFB19" w14:textId="2A0D66DC" w:rsidR="00DC28DB" w:rsidRDefault="00DC28DB" w:rsidP="00D6133A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3330733"/>
      <w:r>
        <w:rPr>
          <w:rFonts w:ascii="Times New Roman" w:hAnsi="Times New Roman" w:cs="Times New Roman"/>
          <w:sz w:val="28"/>
          <w:szCs w:val="28"/>
        </w:rPr>
        <w:t>1.4</w:t>
      </w:r>
      <w:r w:rsidR="00D6133A">
        <w:rPr>
          <w:rFonts w:ascii="Times New Roman" w:hAnsi="Times New Roman" w:cs="Times New Roman"/>
          <w:sz w:val="28"/>
          <w:szCs w:val="28"/>
        </w:rPr>
        <w:t xml:space="preserve"> </w:t>
      </w:r>
      <w:r w:rsidRPr="00E8198B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8198B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198B">
        <w:rPr>
          <w:rFonts w:ascii="Times New Roman" w:hAnsi="Times New Roman" w:cs="Times New Roman"/>
          <w:sz w:val="28"/>
          <w:szCs w:val="28"/>
        </w:rPr>
        <w:t xml:space="preserve"> и оценка жизнеспособности</w:t>
      </w:r>
      <w:bookmarkEnd w:id="12"/>
    </w:p>
    <w:p w14:paraId="0C88DAE9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8198B">
        <w:rPr>
          <w:rFonts w:ascii="Times New Roman" w:hAnsi="Times New Roman" w:cs="Times New Roman"/>
          <w:sz w:val="28"/>
          <w:szCs w:val="28"/>
        </w:rPr>
        <w:t>Какие потребности клиентов будет удовлетворять проект?</w:t>
      </w:r>
    </w:p>
    <w:p w14:paraId="7942D97C" w14:textId="77777777" w:rsidR="00DC28DB" w:rsidRPr="00FD3084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00FD3084">
        <w:rPr>
          <w:rFonts w:ascii="Times New Roman" w:hAnsi="Times New Roman" w:cs="Times New Roman"/>
          <w:sz w:val="28"/>
          <w:szCs w:val="28"/>
        </w:rPr>
        <w:t>Раскрыть свои сокрытые способности, самореализоваться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D3084">
        <w:rPr>
          <w:rFonts w:ascii="Times New Roman" w:hAnsi="Times New Roman" w:cs="Times New Roman"/>
          <w:sz w:val="28"/>
          <w:szCs w:val="28"/>
        </w:rPr>
        <w:t>избав</w:t>
      </w:r>
      <w:r>
        <w:rPr>
          <w:rFonts w:ascii="Times New Roman" w:hAnsi="Times New Roman" w:cs="Times New Roman"/>
          <w:sz w:val="28"/>
          <w:szCs w:val="28"/>
        </w:rPr>
        <w:t>иться</w:t>
      </w:r>
      <w:r w:rsidRPr="00FD3084">
        <w:rPr>
          <w:rFonts w:ascii="Times New Roman" w:hAnsi="Times New Roman" w:cs="Times New Roman"/>
          <w:sz w:val="28"/>
          <w:szCs w:val="28"/>
        </w:rPr>
        <w:t xml:space="preserve"> от плохих мыслей, расслаб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FD3084">
        <w:rPr>
          <w:rFonts w:ascii="Times New Roman" w:hAnsi="Times New Roman" w:cs="Times New Roman"/>
          <w:sz w:val="28"/>
          <w:szCs w:val="28"/>
        </w:rPr>
        <w:t xml:space="preserve"> уставший мозг</w:t>
      </w:r>
    </w:p>
    <w:p w14:paraId="149E56C5" w14:textId="77777777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>Какую рыночную нишу (сегмент рынка) он займет?</w:t>
      </w:r>
    </w:p>
    <w:p w14:paraId="19738CA0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 xml:space="preserve">Дети (5-12 лет) и взрослые (20 – 30 лет) с уровнем дохода от 60 000 </w:t>
      </w:r>
      <w:proofErr w:type="spellStart"/>
      <w:r w:rsidRPr="1C4DC298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00E68D6D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>Как будет осуществляться обслуживание потребителей (технология)?</w:t>
      </w:r>
    </w:p>
    <w:p w14:paraId="27CC4406" w14:textId="77777777" w:rsidR="00DC28DB" w:rsidRPr="006348A6" w:rsidRDefault="00DC28DB" w:rsidP="00DC2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и студия. </w:t>
      </w:r>
      <w:r w:rsidRPr="006348A6">
        <w:rPr>
          <w:rFonts w:ascii="Times New Roman" w:hAnsi="Times New Roman" w:cs="Times New Roman"/>
          <w:sz w:val="28"/>
          <w:szCs w:val="28"/>
        </w:rPr>
        <w:t>ИИ анализирует интонацию, громкость, на основе этого подбирает цвета, линии, в зависимости от того, какой вид рисования выбрал клиент и что на выходе он хочет получить</w:t>
      </w:r>
    </w:p>
    <w:p w14:paraId="625A6136" w14:textId="77777777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>Какова емкость этого сегмента?</w:t>
      </w:r>
    </w:p>
    <w:p w14:paraId="40504173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>1 364 886 потенциальных покупателей</w:t>
      </w:r>
    </w:p>
    <w:p w14:paraId="61EBBF6D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>Какую долю рынка в этом сегменте проект планирует захватить?</w:t>
      </w:r>
    </w:p>
    <w:p w14:paraId="2C1BB2F5" w14:textId="77777777" w:rsidR="00DC28DB" w:rsidRPr="006348A6" w:rsidRDefault="00DC28DB" w:rsidP="00DC2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10% на рынок арт студий, 100% на рынке рисования голосом</w:t>
      </w:r>
    </w:p>
    <w:p w14:paraId="3DAD2C3B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Какой объем продаж необходим компании для достижения контроля над соответствующей долей рынка?</w:t>
      </w:r>
    </w:p>
    <w:p w14:paraId="3786BB5C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lastRenderedPageBreak/>
        <w:t>(Нужны данные об объеме продаж компаний, занимающих с нами одну и ту же нишу)</w:t>
      </w:r>
    </w:p>
    <w:p w14:paraId="46CE8FCA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Какова средняя сумма покупки и сколько покупателей в месяц должны совершать покупки для достижения планируемого объема продаж?</w:t>
      </w:r>
    </w:p>
    <w:p w14:paraId="7D6F0A47" w14:textId="77777777" w:rsidR="00DC28DB" w:rsidRPr="00714893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00D0425C">
        <w:rPr>
          <w:rFonts w:ascii="Times New Roman" w:hAnsi="Times New Roman" w:cs="Times New Roman"/>
          <w:sz w:val="28"/>
          <w:szCs w:val="28"/>
        </w:rPr>
        <w:t xml:space="preserve">Если брать в расчет </w:t>
      </w:r>
      <w:r>
        <w:rPr>
          <w:rFonts w:ascii="Times New Roman" w:hAnsi="Times New Roman" w:cs="Times New Roman"/>
          <w:sz w:val="28"/>
          <w:szCs w:val="28"/>
        </w:rPr>
        <w:t xml:space="preserve">средняя </w:t>
      </w:r>
      <w:r w:rsidRPr="00D0425C">
        <w:rPr>
          <w:rFonts w:ascii="Times New Roman" w:hAnsi="Times New Roman" w:cs="Times New Roman"/>
          <w:sz w:val="28"/>
          <w:szCs w:val="28"/>
        </w:rPr>
        <w:t xml:space="preserve">стоимость </w:t>
      </w:r>
      <w:r>
        <w:rPr>
          <w:rFonts w:ascii="Times New Roman" w:hAnsi="Times New Roman" w:cs="Times New Roman"/>
          <w:sz w:val="28"/>
          <w:szCs w:val="28"/>
        </w:rPr>
        <w:t xml:space="preserve">услуги </w:t>
      </w:r>
      <w:r w:rsidRPr="00D0425C">
        <w:rPr>
          <w:rFonts w:ascii="Times New Roman" w:hAnsi="Times New Roman" w:cs="Times New Roman"/>
          <w:sz w:val="28"/>
          <w:szCs w:val="28"/>
        </w:rPr>
        <w:t xml:space="preserve">для одного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D0425C">
        <w:rPr>
          <w:rFonts w:ascii="Times New Roman" w:hAnsi="Times New Roman" w:cs="Times New Roman"/>
          <w:sz w:val="28"/>
          <w:szCs w:val="28"/>
        </w:rPr>
        <w:t xml:space="preserve"> 500 рублей, то за месяц получается 15 тысяч. Десять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D0425C">
        <w:rPr>
          <w:rFonts w:ascii="Times New Roman" w:hAnsi="Times New Roman" w:cs="Times New Roman"/>
          <w:sz w:val="28"/>
          <w:szCs w:val="28"/>
        </w:rPr>
        <w:t xml:space="preserve"> принесут доход в 150 тысяч. Вычитаем из этой суммы ежемесячные расходы (80 тысяч) и получаем чистый доход 70 тысяч. Двадцать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D0425C">
        <w:rPr>
          <w:rFonts w:ascii="Times New Roman" w:hAnsi="Times New Roman" w:cs="Times New Roman"/>
          <w:sz w:val="28"/>
          <w:szCs w:val="28"/>
        </w:rPr>
        <w:t xml:space="preserve"> способны эту сумму увеличить в два раза. Значит в среднем арт-студия может приносить прибыль от 140 тысяч рублей в месяц.</w:t>
      </w:r>
      <w:r>
        <w:rPr>
          <w:rFonts w:ascii="Times New Roman" w:hAnsi="Times New Roman" w:cs="Times New Roman"/>
          <w:sz w:val="28"/>
          <w:szCs w:val="28"/>
        </w:rPr>
        <w:t xml:space="preserve"> + прибыль за рекламу на сайте и услуги</w:t>
      </w:r>
    </w:p>
    <w:p w14:paraId="27EA3417" w14:textId="69F59199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 xml:space="preserve">Сколько посетителей первоначально должно быть привлечено на сайт для формирования необходимого круга покупателей </w:t>
      </w:r>
      <w:r w:rsidR="00547B1B" w:rsidRPr="4681D546">
        <w:rPr>
          <w:rFonts w:ascii="Times New Roman" w:hAnsi="Times New Roman" w:cs="Times New Roman"/>
          <w:sz w:val="28"/>
          <w:szCs w:val="28"/>
        </w:rPr>
        <w:t>(какая</w:t>
      </w:r>
      <w:r w:rsidRPr="4681D546">
        <w:rPr>
          <w:rFonts w:ascii="Times New Roman" w:hAnsi="Times New Roman" w:cs="Times New Roman"/>
          <w:sz w:val="28"/>
          <w:szCs w:val="28"/>
        </w:rPr>
        <w:t xml:space="preserve"> часть посетителей станет покупателями)?</w:t>
      </w:r>
    </w:p>
    <w:p w14:paraId="5EDD1837" w14:textId="74692AAC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 xml:space="preserve">1000 </w:t>
      </w:r>
      <w:r w:rsidR="00547B1B" w:rsidRPr="4681D546">
        <w:rPr>
          <w:rFonts w:ascii="Times New Roman" w:hAnsi="Times New Roman" w:cs="Times New Roman"/>
          <w:sz w:val="28"/>
          <w:szCs w:val="28"/>
        </w:rPr>
        <w:t>чел (</w:t>
      </w:r>
      <w:r w:rsidRPr="4681D546">
        <w:rPr>
          <w:rFonts w:ascii="Times New Roman" w:hAnsi="Times New Roman" w:cs="Times New Roman"/>
          <w:sz w:val="28"/>
          <w:szCs w:val="28"/>
        </w:rPr>
        <w:t>из них 80% должны стать покупателями)</w:t>
      </w:r>
    </w:p>
    <w:p w14:paraId="62F6E938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Почему посетители будут совершать покупки именно на сайте компании, а не у конкурентов? Каковы конкурентные преимущества, если они имеются?</w:t>
      </w:r>
    </w:p>
    <w:p w14:paraId="355DF11F" w14:textId="77777777" w:rsidR="00DC28DB" w:rsidRPr="00F468E5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00F468E5">
        <w:rPr>
          <w:rFonts w:ascii="Times New Roman" w:hAnsi="Times New Roman" w:cs="Times New Roman"/>
          <w:sz w:val="28"/>
          <w:szCs w:val="28"/>
        </w:rPr>
        <w:t>Не нужно обучение</w:t>
      </w:r>
      <w:r>
        <w:rPr>
          <w:rFonts w:ascii="Times New Roman" w:hAnsi="Times New Roman" w:cs="Times New Roman"/>
          <w:sz w:val="28"/>
          <w:szCs w:val="28"/>
        </w:rPr>
        <w:t>, такой вид выражения себя в творчестве еще никогда не был реализован, доступная цена, доступность из любой точки мира, возможность развивать это направление как новый вид искусства</w:t>
      </w:r>
    </w:p>
    <w:p w14:paraId="6FF7FBB0" w14:textId="77777777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Сколько новых посетителей должно привлекаться на сайт, чтобы поддерживать или расширять сформированный круг покупателей?</w:t>
      </w:r>
    </w:p>
    <w:p w14:paraId="177F8F71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>10000 человек в день</w:t>
      </w:r>
    </w:p>
    <w:p w14:paraId="13AEA950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Какими способами будут привлекаться посетители для первоначального формирования аудитории сайта? Для удержания их на сайте? Для расширения круга посетителей сайта?</w:t>
      </w:r>
    </w:p>
    <w:p w14:paraId="2EA20B93" w14:textId="77777777" w:rsidR="00DC28DB" w:rsidRPr="00683D2E" w:rsidRDefault="00DC28DB" w:rsidP="00DC2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сетях, устраивание мастер классов, различных мероприятий</w:t>
      </w:r>
    </w:p>
    <w:p w14:paraId="19A2D202" w14:textId="77777777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Какова цена начального формирования аудитории сайта с использованием выбранных средств (в целом и при пересчете на одного посетителя)?</w:t>
      </w:r>
    </w:p>
    <w:p w14:paraId="165F54C5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 xml:space="preserve">60 000 </w:t>
      </w:r>
      <w:proofErr w:type="spellStart"/>
      <w:r w:rsidRPr="1C4DC298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1C4DC298">
        <w:rPr>
          <w:rFonts w:ascii="Times New Roman" w:hAnsi="Times New Roman" w:cs="Times New Roman"/>
          <w:sz w:val="28"/>
          <w:szCs w:val="28"/>
        </w:rPr>
        <w:t xml:space="preserve"> в целом, 6 000 на одного человека</w:t>
      </w:r>
    </w:p>
    <w:p w14:paraId="6243CC53" w14:textId="77777777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Каковы эти затраты в пересчете на единицу продукции?</w:t>
      </w:r>
    </w:p>
    <w:p w14:paraId="5E028649" w14:textId="77777777" w:rsidR="00DC28DB" w:rsidRPr="005E7180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005E7180">
        <w:rPr>
          <w:rFonts w:ascii="Times New Roman" w:hAnsi="Times New Roman" w:cs="Times New Roman"/>
          <w:sz w:val="28"/>
          <w:szCs w:val="28"/>
        </w:rPr>
        <w:t xml:space="preserve">Если брать в расчет средняя стоимость услуги для одного клиента 500 рублей, то за месяц получается 15 тысяч. Десять клиентов принесут доход в 150 тысяч. Вычитаем из этой суммы ежемесячные расходы (80 тысяч) и </w:t>
      </w:r>
      <w:r w:rsidRPr="005E7180">
        <w:rPr>
          <w:rFonts w:ascii="Times New Roman" w:hAnsi="Times New Roman" w:cs="Times New Roman"/>
          <w:sz w:val="28"/>
          <w:szCs w:val="28"/>
        </w:rPr>
        <w:lastRenderedPageBreak/>
        <w:t>получаем чистый доход 70 тысяч. Двадцать клиентов способны эту сумму увеличить в два раза. Значит в среднем арт-студия может приносить прибыль от 140 тысяч рублей в месяц. + прибыль за рекламу на сайте и услуги</w:t>
      </w:r>
    </w:p>
    <w:p w14:paraId="21E67B35" w14:textId="77777777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Какова себестоимость продукции, товаров, услуги с учетом возможных расходов на Web-проект?</w:t>
      </w:r>
    </w:p>
    <w:p w14:paraId="22116E2E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1C4DC298">
        <w:rPr>
          <w:rFonts w:ascii="Times New Roman" w:hAnsi="Times New Roman" w:cs="Times New Roman"/>
          <w:sz w:val="28"/>
          <w:szCs w:val="28"/>
        </w:rPr>
        <w:t xml:space="preserve">От 10 000 </w:t>
      </w:r>
      <w:proofErr w:type="spellStart"/>
      <w:r w:rsidRPr="1C4DC298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11BCB0F5" w14:textId="24008F3A" w:rsidR="00DC28D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Какой уровень цен необходимо установить на продукцию, товары, услуги, чтобы окупить все затраты и получить прибыль?</w:t>
      </w:r>
    </w:p>
    <w:p w14:paraId="44835D51" w14:textId="3A9ECEA8" w:rsidR="0039326C" w:rsidRPr="0039326C" w:rsidRDefault="0039326C" w:rsidP="0039326C">
      <w:pPr>
        <w:rPr>
          <w:rFonts w:ascii="Times New Roman" w:hAnsi="Times New Roman" w:cs="Times New Roman"/>
          <w:sz w:val="28"/>
          <w:szCs w:val="28"/>
        </w:rPr>
      </w:pPr>
      <w:r w:rsidRPr="005E7180">
        <w:rPr>
          <w:rFonts w:ascii="Times New Roman" w:hAnsi="Times New Roman" w:cs="Times New Roman"/>
          <w:sz w:val="28"/>
          <w:szCs w:val="28"/>
        </w:rPr>
        <w:t>Средняя стоимость услуги для одного клиента 500 рублей</w:t>
      </w:r>
    </w:p>
    <w:p w14:paraId="0EDD5D1B" w14:textId="77777777" w:rsidR="00DC28DB" w:rsidRPr="00E8198B" w:rsidRDefault="00DC28DB" w:rsidP="00DC28D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Будет ли продукция конкурентоспособна при таких ценах?</w:t>
      </w:r>
    </w:p>
    <w:p w14:paraId="5D498DD4" w14:textId="77777777" w:rsidR="00DC28DB" w:rsidRDefault="00DC28DB" w:rsidP="00DC28DB">
      <w:pPr>
        <w:rPr>
          <w:rFonts w:ascii="Times New Roman" w:hAnsi="Times New Roman" w:cs="Times New Roman"/>
          <w:sz w:val="28"/>
          <w:szCs w:val="28"/>
        </w:rPr>
      </w:pPr>
      <w:r w:rsidRPr="4681D546">
        <w:rPr>
          <w:rFonts w:ascii="Times New Roman" w:hAnsi="Times New Roman" w:cs="Times New Roman"/>
          <w:sz w:val="28"/>
          <w:szCs w:val="28"/>
        </w:rPr>
        <w:t>При хорошей рекламной компании, с нашими ценами продукция сможет быть конкурентноспособной.</w:t>
      </w:r>
    </w:p>
    <w:p w14:paraId="4F50329A" w14:textId="025B316E" w:rsidR="00DC28DB" w:rsidRPr="00DE027A" w:rsidRDefault="00DC28DB" w:rsidP="000003D4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03330734"/>
      <w:r w:rsidRPr="00D6133A">
        <w:rPr>
          <w:rFonts w:ascii="Times New Roman" w:hAnsi="Times New Roman" w:cs="Times New Roman"/>
          <w:sz w:val="28"/>
          <w:szCs w:val="28"/>
        </w:rPr>
        <w:t>1.5</w:t>
      </w:r>
      <w:r w:rsidR="00D6133A">
        <w:rPr>
          <w:rFonts w:ascii="Times New Roman" w:hAnsi="Times New Roman" w:cs="Times New Roman"/>
          <w:sz w:val="28"/>
          <w:szCs w:val="28"/>
        </w:rPr>
        <w:t xml:space="preserve"> </w:t>
      </w:r>
      <w:r w:rsidRPr="00DE027A">
        <w:rPr>
          <w:rFonts w:ascii="Times New Roman" w:hAnsi="Times New Roman" w:cs="Times New Roman"/>
          <w:sz w:val="28"/>
          <w:szCs w:val="28"/>
        </w:rPr>
        <w:t>Формулировка целей и оценка жизнеспособности Интернет- проекта.</w:t>
      </w:r>
      <w:bookmarkEnd w:id="13"/>
    </w:p>
    <w:p w14:paraId="504C1D40" w14:textId="77777777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Какова цель создания сайта?</w:t>
      </w:r>
    </w:p>
    <w:p w14:paraId="3AB02E24" w14:textId="7C684417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Продвижение продукта, увеличение заказов</w:t>
      </w:r>
    </w:p>
    <w:p w14:paraId="130B058E" w14:textId="64BEC8BC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Какие основные ценности есть у нашей компании и как мы донесем их до аудитории?</w:t>
      </w:r>
    </w:p>
    <w:p w14:paraId="0D1EE30F" w14:textId="030C722D" w:rsidR="20C18C9A" w:rsidRPr="006C25F5" w:rsidRDefault="006C25F5" w:rsidP="20C18C9A">
      <w:pPr>
        <w:rPr>
          <w:rFonts w:ascii="Times New Roman" w:hAnsi="Times New Roman" w:cs="Times New Roman"/>
          <w:sz w:val="28"/>
          <w:szCs w:val="28"/>
        </w:rPr>
      </w:pPr>
      <w:r w:rsidRPr="006C25F5">
        <w:rPr>
          <w:rFonts w:ascii="Times New Roman" w:hAnsi="Times New Roman" w:cs="Times New Roman"/>
          <w:sz w:val="28"/>
          <w:szCs w:val="28"/>
        </w:rPr>
        <w:t>Развитие индивидуальности – весь наш проект направлен на возможность человека отобразить свои чувства по-новому</w:t>
      </w:r>
    </w:p>
    <w:p w14:paraId="28E0E23E" w14:textId="3B982327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Что нас отличает от конкурентов?</w:t>
      </w:r>
    </w:p>
    <w:p w14:paraId="7A8D7B49" w14:textId="69F9C963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 xml:space="preserve">Наша идея новая и такой услуги до этого не было </w:t>
      </w:r>
    </w:p>
    <w:p w14:paraId="56542D34" w14:textId="1662E3BD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Почему люди должны иметь дело с нами, а не с конкурентами?</w:t>
      </w:r>
    </w:p>
    <w:p w14:paraId="6AB52738" w14:textId="3E8E0177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Никто больше не сможет предоставить эту услугу</w:t>
      </w:r>
    </w:p>
    <w:p w14:paraId="036A73EF" w14:textId="217282FC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 xml:space="preserve">Есть ли у </w:t>
      </w:r>
      <w:r w:rsidR="006C25F5">
        <w:rPr>
          <w:rFonts w:ascii="Times New Roman" w:hAnsi="Times New Roman" w:cs="Times New Roman"/>
          <w:sz w:val="28"/>
          <w:szCs w:val="28"/>
        </w:rPr>
        <w:t>н</w:t>
      </w:r>
      <w:r w:rsidRPr="20C18C9A">
        <w:rPr>
          <w:rFonts w:ascii="Times New Roman" w:hAnsi="Times New Roman" w:cs="Times New Roman"/>
          <w:sz w:val="28"/>
          <w:szCs w:val="28"/>
        </w:rPr>
        <w:t>ас корпоративные цвета, которые нужно использовать?</w:t>
      </w:r>
    </w:p>
    <w:p w14:paraId="14CE5AF1" w14:textId="0EB5CE30" w:rsidR="20C18C9A" w:rsidRPr="006C25F5" w:rsidRDefault="006C25F5" w:rsidP="20C18C9A">
      <w:pPr>
        <w:rPr>
          <w:rFonts w:ascii="Times New Roman" w:hAnsi="Times New Roman" w:cs="Times New Roman"/>
          <w:sz w:val="28"/>
          <w:szCs w:val="28"/>
        </w:rPr>
      </w:pPr>
      <w:r w:rsidRPr="006C25F5">
        <w:rPr>
          <w:rFonts w:ascii="Times New Roman" w:hAnsi="Times New Roman" w:cs="Times New Roman"/>
          <w:sz w:val="28"/>
          <w:szCs w:val="28"/>
        </w:rPr>
        <w:t>Черный и красный</w:t>
      </w:r>
    </w:p>
    <w:p w14:paraId="3E2D9F12" w14:textId="1D66446C" w:rsidR="00E41B75" w:rsidRPr="00E41B75" w:rsidRDefault="00E41B75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41B75">
        <w:rPr>
          <w:rFonts w:ascii="Times New Roman" w:hAnsi="Times New Roman" w:cs="Times New Roman"/>
          <w:sz w:val="28"/>
          <w:szCs w:val="28"/>
        </w:rPr>
        <w:t>Где разме</w:t>
      </w:r>
      <w:r w:rsidR="00065E5A">
        <w:rPr>
          <w:rFonts w:ascii="Times New Roman" w:hAnsi="Times New Roman" w:cs="Times New Roman"/>
          <w:sz w:val="28"/>
          <w:szCs w:val="28"/>
        </w:rPr>
        <w:t>сти</w:t>
      </w:r>
      <w:r w:rsidRPr="00E41B75">
        <w:rPr>
          <w:rFonts w:ascii="Times New Roman" w:hAnsi="Times New Roman" w:cs="Times New Roman"/>
          <w:sz w:val="28"/>
          <w:szCs w:val="28"/>
        </w:rPr>
        <w:t>тся существующий сайт?</w:t>
      </w:r>
    </w:p>
    <w:p w14:paraId="773C5286" w14:textId="2D52E623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У нас есть полный доступ?</w:t>
      </w:r>
    </w:p>
    <w:p w14:paraId="62F1A45B" w14:textId="3C033689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6036C87A" w14:textId="409E64B7" w:rsidR="00E41B75" w:rsidRPr="00E41B75" w:rsidRDefault="20C18C9A" w:rsidP="00E41B7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Можем ли мы передать пароли?</w:t>
      </w:r>
    </w:p>
    <w:p w14:paraId="59A1520E" w14:textId="65DE52B3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Нет</w:t>
      </w:r>
    </w:p>
    <w:p w14:paraId="330BDCDE" w14:textId="23A459B3" w:rsidR="00F32F59" w:rsidRDefault="20C18C9A" w:rsidP="00F32F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Кто и как будет заниматься обновлением и поддержкой сайта?</w:t>
      </w:r>
    </w:p>
    <w:p w14:paraId="7311EEC2" w14:textId="77777777" w:rsidR="00F32F59" w:rsidRPr="00F32F59" w:rsidRDefault="00F32F59" w:rsidP="00F32F59">
      <w:pPr>
        <w:rPr>
          <w:rFonts w:ascii="Times New Roman" w:hAnsi="Times New Roman" w:cs="Times New Roman"/>
          <w:sz w:val="28"/>
          <w:szCs w:val="28"/>
        </w:rPr>
      </w:pPr>
    </w:p>
    <w:p w14:paraId="19EBE745" w14:textId="112F75E4" w:rsidR="20C18C9A" w:rsidRPr="00F32F59" w:rsidRDefault="20C18C9A" w:rsidP="00F32F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2F59">
        <w:rPr>
          <w:rFonts w:ascii="Times New Roman" w:hAnsi="Times New Roman" w:cs="Times New Roman"/>
          <w:sz w:val="28"/>
          <w:szCs w:val="28"/>
        </w:rPr>
        <w:t>Программист-системный администратор</w:t>
      </w:r>
    </w:p>
    <w:p w14:paraId="6DAC419E" w14:textId="55E4B3AE" w:rsidR="20C18C9A" w:rsidRPr="00F32F59" w:rsidRDefault="20C18C9A" w:rsidP="00F32F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2F59">
        <w:rPr>
          <w:rFonts w:ascii="Times New Roman" w:hAnsi="Times New Roman" w:cs="Times New Roman"/>
          <w:sz w:val="28"/>
          <w:szCs w:val="28"/>
        </w:rPr>
        <w:t>Интернет-маркетолог в е-</w:t>
      </w:r>
      <w:proofErr w:type="spellStart"/>
      <w:r w:rsidRPr="00F32F59">
        <w:rPr>
          <w:rFonts w:ascii="Times New Roman" w:hAnsi="Times New Roman" w:cs="Times New Roman"/>
          <w:sz w:val="28"/>
          <w:szCs w:val="28"/>
        </w:rPr>
        <w:t>commerce</w:t>
      </w:r>
      <w:proofErr w:type="spellEnd"/>
    </w:p>
    <w:p w14:paraId="2B123708" w14:textId="0AABB736" w:rsidR="20C18C9A" w:rsidRPr="00F32F59" w:rsidRDefault="20C18C9A" w:rsidP="00F32F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2F59">
        <w:rPr>
          <w:rFonts w:ascii="Times New Roman" w:hAnsi="Times New Roman" w:cs="Times New Roman"/>
          <w:sz w:val="28"/>
          <w:szCs w:val="28"/>
        </w:rPr>
        <w:t>Контент-менеджер</w:t>
      </w:r>
    </w:p>
    <w:p w14:paraId="01C9B604" w14:textId="67DEC4ED" w:rsidR="20C18C9A" w:rsidRPr="00F32F59" w:rsidRDefault="20C18C9A" w:rsidP="00F32F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2F59">
        <w:rPr>
          <w:rFonts w:ascii="Times New Roman" w:hAnsi="Times New Roman" w:cs="Times New Roman"/>
          <w:sz w:val="28"/>
          <w:szCs w:val="28"/>
        </w:rPr>
        <w:t>Веб-дизайнер</w:t>
      </w:r>
    </w:p>
    <w:p w14:paraId="601F2A5A" w14:textId="7F6DDA42" w:rsidR="20C18C9A" w:rsidRPr="00F32F59" w:rsidRDefault="20C18C9A" w:rsidP="00F32F59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32F59">
        <w:rPr>
          <w:rFonts w:ascii="Times New Roman" w:hAnsi="Times New Roman" w:cs="Times New Roman"/>
          <w:sz w:val="28"/>
          <w:szCs w:val="28"/>
        </w:rPr>
        <w:t>SEO-специалист</w:t>
      </w:r>
    </w:p>
    <w:p w14:paraId="466CEAE4" w14:textId="16C547CF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</w:p>
    <w:p w14:paraId="79A53FEE" w14:textId="6E1AB36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Мы уже знаем и купили домен для нового сайта?</w:t>
      </w:r>
    </w:p>
    <w:p w14:paraId="395375BC" w14:textId="7F02E0C6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 xml:space="preserve">Да, feelanddraw.ru - 189 </w:t>
      </w:r>
      <w:proofErr w:type="spellStart"/>
      <w:r w:rsidRPr="20C18C9A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14:paraId="19829969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 xml:space="preserve">Нужно ли создать </w:t>
      </w:r>
      <w:proofErr w:type="spellStart"/>
      <w:r w:rsidRPr="20C18C9A">
        <w:rPr>
          <w:rFonts w:ascii="Times New Roman" w:hAnsi="Times New Roman" w:cs="Times New Roman"/>
          <w:sz w:val="28"/>
          <w:szCs w:val="28"/>
        </w:rPr>
        <w:t>фавикон</w:t>
      </w:r>
      <w:proofErr w:type="spellEnd"/>
      <w:r w:rsidRPr="20C18C9A">
        <w:rPr>
          <w:rFonts w:ascii="Times New Roman" w:hAnsi="Times New Roman" w:cs="Times New Roman"/>
          <w:sz w:val="28"/>
          <w:szCs w:val="28"/>
        </w:rPr>
        <w:t>?</w:t>
      </w:r>
    </w:p>
    <w:p w14:paraId="2EDA4F8E" w14:textId="372CF3BF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4BCBC072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Сколько страниц будет на сайте? (примерно)</w:t>
      </w:r>
    </w:p>
    <w:p w14:paraId="3B29D59E" w14:textId="7855E1B7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Минимум пять</w:t>
      </w:r>
    </w:p>
    <w:p w14:paraId="62A2A8A8" w14:textId="65486E7E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У нас есть готовые макеты страниц или это будет частью разработки?</w:t>
      </w:r>
    </w:p>
    <w:p w14:paraId="27F5FEC7" w14:textId="3D219929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Готовые страницы будут частью разработки</w:t>
      </w:r>
    </w:p>
    <w:p w14:paraId="152D2DAB" w14:textId="4110B133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У нас есть готовый контент для сайта или это будет частью разработки?</w:t>
      </w:r>
    </w:p>
    <w:p w14:paraId="64AFA15B" w14:textId="5230E692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Готовый контент будет частью разработки</w:t>
      </w:r>
    </w:p>
    <w:p w14:paraId="62B2FBE0" w14:textId="4AECBD13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Нам или вашим специалистам нужно обучение по использованию сайта, редактированию контента, гайды и т.д.?</w:t>
      </w:r>
    </w:p>
    <w:p w14:paraId="73BCDD8C" w14:textId="199CECED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Нужно будет обучить специалистов обработке заказов и настройке ИИ</w:t>
      </w:r>
    </w:p>
    <w:p w14:paraId="0775B44B" w14:textId="62CF1866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Какие действия должны совершать посетители нашего сайта?</w:t>
      </w:r>
    </w:p>
    <w:p w14:paraId="73D1AA2D" w14:textId="06CD6BA6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20C18C9A">
        <w:rPr>
          <w:rFonts w:ascii="Times New Roman" w:hAnsi="Times New Roman" w:cs="Times New Roman"/>
          <w:sz w:val="28"/>
          <w:szCs w:val="28"/>
        </w:rPr>
        <w:t>Зарегестрироваться</w:t>
      </w:r>
      <w:proofErr w:type="spellEnd"/>
      <w:r w:rsidRPr="20C18C9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20C18C9A">
        <w:rPr>
          <w:rFonts w:ascii="Times New Roman" w:hAnsi="Times New Roman" w:cs="Times New Roman"/>
          <w:sz w:val="28"/>
          <w:szCs w:val="28"/>
        </w:rPr>
        <w:t>авторитизироваться</w:t>
      </w:r>
      <w:proofErr w:type="spellEnd"/>
      <w:r w:rsidRPr="20C18C9A">
        <w:rPr>
          <w:rFonts w:ascii="Times New Roman" w:hAnsi="Times New Roman" w:cs="Times New Roman"/>
          <w:sz w:val="28"/>
          <w:szCs w:val="28"/>
        </w:rPr>
        <w:t xml:space="preserve"> на сайте. Составить заказ, записаться в магазин для записи голоса или отправить запись самостоятельно. </w:t>
      </w:r>
    </w:p>
    <w:p w14:paraId="499254A6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Подготовлены ли фотографии, которые вы планируете использовать?</w:t>
      </w:r>
    </w:p>
    <w:p w14:paraId="5C72A717" w14:textId="7B60F473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0DC62F03" w14:textId="08069858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У нас есть права на их использование?</w:t>
      </w:r>
    </w:p>
    <w:p w14:paraId="05974FF2" w14:textId="75C6102B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07063D3E" w14:textId="5244E95B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Мы можем предоставить фото в хорошем качестве и разрешении?</w:t>
      </w:r>
    </w:p>
    <w:p w14:paraId="0D82E39F" w14:textId="0D336346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15681B03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lastRenderedPageBreak/>
        <w:t>Нужно ли нам будет искать или создавать какие-то картинки для сайта?</w:t>
      </w:r>
    </w:p>
    <w:p w14:paraId="3C1E54D3" w14:textId="3D470554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55E1115D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Будет ли на сайте видео или аудио?</w:t>
      </w:r>
    </w:p>
    <w:p w14:paraId="140CA132" w14:textId="5E3181C0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Будет видео реклама нашего продукта</w:t>
      </w:r>
    </w:p>
    <w:p w14:paraId="3D868AA9" w14:textId="056EEFB5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Нужен ли нам онлайн-чат?</w:t>
      </w:r>
    </w:p>
    <w:p w14:paraId="742F798E" w14:textId="5BC864F1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 нужен, для консультации клиентов</w:t>
      </w:r>
    </w:p>
    <w:p w14:paraId="55B84CC9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Нужна ли адаптивная верстка для мобильных устройств?</w:t>
      </w:r>
    </w:p>
    <w:p w14:paraId="3120EC83" w14:textId="37A2824A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6B07FD80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Нужны ли разные языковые версии?</w:t>
      </w:r>
    </w:p>
    <w:p w14:paraId="3BB2E660" w14:textId="0F129567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2C94F90F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Нужна ли корзина для заказов?</w:t>
      </w:r>
    </w:p>
    <w:p w14:paraId="45EB5CAB" w14:textId="2A578F3C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3FE63622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Нужен ли блог?</w:t>
      </w:r>
    </w:p>
    <w:p w14:paraId="3233040B" w14:textId="53251176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Нет</w:t>
      </w:r>
    </w:p>
    <w:p w14:paraId="7DB79A87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Должны ли будут пользователи регистрироваться на вашем сайте?</w:t>
      </w:r>
    </w:p>
    <w:p w14:paraId="2F3086C9" w14:textId="5C395A3F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0BED0543" w14:textId="330DA639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Как много форм обратной связи мы хотим видеть на сайте?</w:t>
      </w:r>
    </w:p>
    <w:p w14:paraId="28E9EF72" w14:textId="51CE91D9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 xml:space="preserve">Минимум три </w:t>
      </w:r>
      <w:r w:rsidR="00547B1B" w:rsidRPr="20C18C9A">
        <w:rPr>
          <w:rFonts w:ascii="Times New Roman" w:hAnsi="Times New Roman" w:cs="Times New Roman"/>
          <w:sz w:val="28"/>
          <w:szCs w:val="28"/>
        </w:rPr>
        <w:t>формы:</w:t>
      </w:r>
      <w:r w:rsidRPr="20C18C9A">
        <w:rPr>
          <w:rFonts w:ascii="Times New Roman" w:hAnsi="Times New Roman" w:cs="Times New Roman"/>
          <w:sz w:val="28"/>
          <w:szCs w:val="28"/>
        </w:rPr>
        <w:t xml:space="preserve"> телефон, почта и онлайн чат на сайте</w:t>
      </w:r>
    </w:p>
    <w:p w14:paraId="6788D69F" w14:textId="6D672D36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 xml:space="preserve">Как нужно обрабатывать информацию, которую оставляют пользователи? (телефоны, </w:t>
      </w:r>
      <w:proofErr w:type="spellStart"/>
      <w:r w:rsidRPr="20C18C9A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20C18C9A">
        <w:rPr>
          <w:rFonts w:ascii="Times New Roman" w:hAnsi="Times New Roman" w:cs="Times New Roman"/>
          <w:sz w:val="28"/>
          <w:szCs w:val="28"/>
        </w:rPr>
        <w:t>). Нужна ли интеграция с СRM?</w:t>
      </w:r>
    </w:p>
    <w:p w14:paraId="3F925324" w14:textId="175FE04D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079E7F76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Нужны ли кнопки “Поделиться в социальных сетях”?</w:t>
      </w:r>
    </w:p>
    <w:p w14:paraId="72638AE8" w14:textId="1E814359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668C8258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Есть ли какие-то приложения, которые должны быть интегрированы с сайтом?</w:t>
      </w:r>
    </w:p>
    <w:p w14:paraId="11DD22BE" w14:textId="0613402D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В будущем можно будет создать отдельное приложение с нашими услугами</w:t>
      </w:r>
    </w:p>
    <w:p w14:paraId="4CB7F244" w14:textId="77777777" w:rsidR="00DF1FE8" w:rsidRPr="00DF1FE8" w:rsidRDefault="20C18C9A" w:rsidP="00DF1FE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Нужен ли поиск по сайту?</w:t>
      </w:r>
    </w:p>
    <w:p w14:paraId="45B971A6" w14:textId="2CEAC2FB" w:rsidR="20C18C9A" w:rsidRDefault="20C18C9A" w:rsidP="20C18C9A">
      <w:pPr>
        <w:rPr>
          <w:rFonts w:ascii="Times New Roman" w:hAnsi="Times New Roman" w:cs="Times New Roman"/>
          <w:sz w:val="28"/>
          <w:szCs w:val="28"/>
        </w:rPr>
      </w:pPr>
      <w:r w:rsidRPr="20C18C9A">
        <w:rPr>
          <w:rFonts w:ascii="Times New Roman" w:hAnsi="Times New Roman" w:cs="Times New Roman"/>
          <w:sz w:val="28"/>
          <w:szCs w:val="28"/>
        </w:rPr>
        <w:t>Да</w:t>
      </w:r>
    </w:p>
    <w:p w14:paraId="0D050120" w14:textId="44455DA1" w:rsidR="00DC28DB" w:rsidRPr="005376A9" w:rsidRDefault="00DC28DB" w:rsidP="005376A9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03330735"/>
      <w:r w:rsidRPr="005376A9">
        <w:rPr>
          <w:rFonts w:ascii="Times New Roman" w:hAnsi="Times New Roman" w:cs="Times New Roman"/>
          <w:sz w:val="28"/>
          <w:szCs w:val="28"/>
        </w:rPr>
        <w:t>1.6</w:t>
      </w:r>
      <w:r w:rsidR="005376A9">
        <w:rPr>
          <w:rFonts w:ascii="Times New Roman" w:hAnsi="Times New Roman" w:cs="Times New Roman"/>
          <w:sz w:val="28"/>
          <w:szCs w:val="28"/>
        </w:rPr>
        <w:t xml:space="preserve"> </w:t>
      </w:r>
      <w:r w:rsidRPr="005376A9">
        <w:rPr>
          <w:rFonts w:ascii="Times New Roman" w:hAnsi="Times New Roman" w:cs="Times New Roman"/>
          <w:sz w:val="28"/>
          <w:szCs w:val="28"/>
        </w:rPr>
        <w:t>Основная часть отчета</w:t>
      </w:r>
      <w:bookmarkEnd w:id="14"/>
      <w:r w:rsidRPr="005376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D5BAC" w14:textId="77777777" w:rsidR="00DC28DB" w:rsidRPr="005376A9" w:rsidRDefault="00DC28DB" w:rsidP="00DC28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6A9">
        <w:rPr>
          <w:rFonts w:ascii="Times New Roman" w:hAnsi="Times New Roman" w:cs="Times New Roman"/>
          <w:sz w:val="28"/>
          <w:szCs w:val="28"/>
        </w:rPr>
        <w:lastRenderedPageBreak/>
        <w:t>Для реализации услуг сервиса необходимо создание корпоративного сайта, который должен выполнять следующие задачи:</w:t>
      </w:r>
    </w:p>
    <w:p w14:paraId="3692B7F1" w14:textId="77777777" w:rsidR="00DC28DB" w:rsidRPr="000F4E31" w:rsidRDefault="00DC28DB" w:rsidP="00DC28D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E31">
        <w:rPr>
          <w:rFonts w:ascii="Calibri" w:eastAsia="Times New Roman" w:hAnsi="Calibri" w:cs="Calibri"/>
          <w:color w:val="000000"/>
          <w:lang w:eastAsia="ru-RU"/>
        </w:rPr>
        <w:t>Таблица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856"/>
        <w:gridCol w:w="5977"/>
      </w:tblGrid>
      <w:tr w:rsidR="00DC28DB" w:rsidRPr="000F4E31" w14:paraId="08C095F9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765F4" w14:textId="77777777" w:rsidR="00DC28DB" w:rsidRPr="005376A9" w:rsidRDefault="00DC28DB" w:rsidP="00DF19E2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6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F0D77" w14:textId="77777777" w:rsidR="00DC28DB" w:rsidRPr="005376A9" w:rsidRDefault="00DC28DB" w:rsidP="00DF19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6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4878A" w14:textId="77777777" w:rsidR="00DC28DB" w:rsidRPr="005376A9" w:rsidRDefault="00DC28DB" w:rsidP="00DF19E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76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Свойства/функции сайта</w:t>
            </w:r>
          </w:p>
        </w:tc>
      </w:tr>
      <w:tr w:rsidR="00DC28DB" w:rsidRPr="000F4E31" w14:paraId="7D7021BD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626F4" w14:textId="77777777" w:rsidR="00DC28DB" w:rsidRPr="005376A9" w:rsidRDefault="00DC28DB" w:rsidP="00DF19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515302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Продвижение товаров и услуг компании в сети Интернет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EA2A93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Рекламные свойства сайта</w:t>
            </w:r>
          </w:p>
        </w:tc>
      </w:tr>
      <w:tr w:rsidR="00DC28DB" w:rsidRPr="000F4E31" w14:paraId="68CD8F2E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55C8" w14:textId="77777777" w:rsidR="00DC28DB" w:rsidRPr="005376A9" w:rsidRDefault="00DC28DB" w:rsidP="00DF19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A6B8E5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Расширение клиентской базы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FD780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Отсутствие ограничений для доступа к сайту по  географическому признаку.</w:t>
            </w:r>
          </w:p>
          <w:p w14:paraId="55CB06B7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Поддержка сайтом нескольких языков.</w:t>
            </w:r>
          </w:p>
        </w:tc>
      </w:tr>
      <w:tr w:rsidR="00DC28DB" w:rsidRPr="000F4E31" w14:paraId="069D2332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AC110" w14:textId="77777777" w:rsidR="00DC28DB" w:rsidRPr="005376A9" w:rsidRDefault="00DC28DB" w:rsidP="00DF19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CD4520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Формирование дилерской сети, привлечение организаций-франчайзи.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E1ACF3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Наличие раздела для дилеров, содержащих информацию о дилерских скидках и условиях работы, стандартный пакет документов (дилерское соглашение), прайс-листы,  дополнительная информация по вопросам законодательства, технологии работы  и т.д.</w:t>
            </w:r>
          </w:p>
          <w:p w14:paraId="43B4B554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Привлечение дилеров рекламными акциями в сети Интернет.</w:t>
            </w:r>
          </w:p>
        </w:tc>
      </w:tr>
      <w:tr w:rsidR="00DC28DB" w:rsidRPr="000F4E31" w14:paraId="41A63640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BFA2C" w14:textId="77777777" w:rsidR="00DC28DB" w:rsidRPr="005376A9" w:rsidRDefault="00DC28DB" w:rsidP="00DF19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994EFD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Поддержка клиентов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8140E" w14:textId="13AD415B" w:rsidR="00DC28DB" w:rsidRPr="005376A9" w:rsidRDefault="20C18C9A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Наличие круглосуточной поддержки для помощи в получении необходимой информации, ответа на наиболее частые вопросы, консультации и обсуждения в режиме онлайн.(с использованием телефона или почты, а также на самом сайте)</w:t>
            </w:r>
          </w:p>
        </w:tc>
      </w:tr>
      <w:tr w:rsidR="00DC28DB" w:rsidRPr="000F4E31" w14:paraId="6998EEDD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7C14F0" w14:textId="77777777" w:rsidR="00DC28DB" w:rsidRPr="005376A9" w:rsidRDefault="00DC28DB" w:rsidP="00DF19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BECF0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Предоставление информации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DA468" w14:textId="77777777" w:rsidR="00DC28DB" w:rsidRPr="005376A9" w:rsidRDefault="00DC28DB" w:rsidP="005376A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Своевременное и регулярное обновление информации, чтобы она всегда была актуальной и достоверной.</w:t>
            </w:r>
          </w:p>
        </w:tc>
      </w:tr>
      <w:tr w:rsidR="00DC28DB" w:rsidRPr="000F4E31" w14:paraId="660C334B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108042" w14:textId="77777777" w:rsidR="00DC28DB" w:rsidRPr="005376A9" w:rsidRDefault="00DC28DB" w:rsidP="00DF19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53400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Создание и стимулирование имиджа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78BD8A" w14:textId="77777777" w:rsidR="00DC28DB" w:rsidRPr="005376A9" w:rsidRDefault="00DC28DB" w:rsidP="005376A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Отсутствие визуальных раздражителей, достоверность информации, внимание к посетителям</w:t>
            </w:r>
          </w:p>
        </w:tc>
      </w:tr>
      <w:tr w:rsidR="00DC28DB" w:rsidRPr="000F4E31" w14:paraId="19168D6D" w14:textId="77777777" w:rsidTr="20C18C9A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18AE1E" w14:textId="279FD43C" w:rsidR="00DC28DB" w:rsidRPr="005376A9" w:rsidRDefault="005376A9" w:rsidP="00DF19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CA7FD" w14:textId="77777777" w:rsidR="00DC28DB" w:rsidRPr="005376A9" w:rsidRDefault="00DC28DB" w:rsidP="00537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>Прием и обработка поступающих заказов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256EC0" w14:textId="656A114B" w:rsidR="00DC28DB" w:rsidRPr="005376A9" w:rsidRDefault="00DC28DB" w:rsidP="005376A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 xml:space="preserve">Раздел управления </w:t>
            </w:r>
            <w:r w:rsidR="005376A9" w:rsidRPr="005376A9">
              <w:rPr>
                <w:rFonts w:ascii="Times New Roman" w:hAnsi="Times New Roman" w:cs="Times New Roman"/>
                <w:sz w:val="28"/>
                <w:szCs w:val="28"/>
              </w:rPr>
              <w:t>заказами, интуитивно</w:t>
            </w:r>
            <w:r w:rsidRPr="005376A9">
              <w:rPr>
                <w:rFonts w:ascii="Times New Roman" w:hAnsi="Times New Roman" w:cs="Times New Roman"/>
                <w:sz w:val="28"/>
                <w:szCs w:val="28"/>
              </w:rPr>
              <w:t xml:space="preserve"> понятный для целевой аудитории.</w:t>
            </w:r>
          </w:p>
        </w:tc>
      </w:tr>
      <w:tr w:rsidR="65544EAF" w14:paraId="14B94010" w14:textId="77777777" w:rsidTr="20C18C9A"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F159A" w14:textId="2D8F80C1" w:rsidR="65544EAF" w:rsidRDefault="65544EAF" w:rsidP="65544E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5544EA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D3578" w14:textId="7319FB66" w:rsidR="65544EAF" w:rsidRDefault="20C18C9A" w:rsidP="65544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Мобильная версия сайта</w:t>
            </w:r>
          </w:p>
        </w:tc>
        <w:tc>
          <w:tcPr>
            <w:tcW w:w="5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8F0F" w14:textId="1FF12442" w:rsidR="65544EAF" w:rsidRDefault="20C18C9A" w:rsidP="20C18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Адаптивный дизайн корпоративного сайта</w:t>
            </w:r>
          </w:p>
          <w:p w14:paraId="7A4E0588" w14:textId="14B61CCB" w:rsidR="65544EAF" w:rsidRDefault="65544EAF" w:rsidP="65544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65544EAF" w14:paraId="76C464D1" w14:textId="77777777" w:rsidTr="20C18C9A"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9C65BA" w14:textId="2829866A" w:rsidR="65544EAF" w:rsidRDefault="65544EAF" w:rsidP="65544E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5544E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F9C08E" w14:textId="4CAC934C" w:rsidR="65544EAF" w:rsidRDefault="20C18C9A" w:rsidP="65544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Смена языка на страницах сайта</w:t>
            </w:r>
          </w:p>
        </w:tc>
        <w:tc>
          <w:tcPr>
            <w:tcW w:w="5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39B08" w14:textId="5A3989DB" w:rsidR="65544EAF" w:rsidRDefault="20C18C9A" w:rsidP="20C18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Новые языковые версии страниц, функция переключения языковых версий</w:t>
            </w:r>
          </w:p>
        </w:tc>
      </w:tr>
      <w:tr w:rsidR="65544EAF" w14:paraId="094212C6" w14:textId="77777777" w:rsidTr="20C18C9A"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7D4B8" w14:textId="46690827" w:rsidR="65544EAF" w:rsidRDefault="65544EAF" w:rsidP="65544E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5544EA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705AC" w14:textId="1635391A" w:rsidR="65544EAF" w:rsidRDefault="20C18C9A" w:rsidP="20C18C9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5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87E58" w14:textId="30BF6EF1" w:rsidR="65544EAF" w:rsidRDefault="20C18C9A" w:rsidP="65544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Страница регистрации или входа для пользователей</w:t>
            </w:r>
          </w:p>
        </w:tc>
      </w:tr>
      <w:tr w:rsidR="65544EAF" w14:paraId="35A9CE9A" w14:textId="77777777" w:rsidTr="20C18C9A"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AF3D" w14:textId="20638557" w:rsidR="65544EAF" w:rsidRDefault="65544EAF" w:rsidP="65544EA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5544EA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C42DB" w14:textId="7341D62A" w:rsidR="65544EAF" w:rsidRDefault="20C18C9A" w:rsidP="65544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Складирование заказов в корзину</w:t>
            </w:r>
          </w:p>
        </w:tc>
        <w:tc>
          <w:tcPr>
            <w:tcW w:w="5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AE622" w14:textId="40331F26" w:rsidR="65544EAF" w:rsidRDefault="20C18C9A" w:rsidP="20C18C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0C18C9A">
              <w:rPr>
                <w:rFonts w:ascii="Times New Roman" w:hAnsi="Times New Roman" w:cs="Times New Roman"/>
                <w:sz w:val="28"/>
                <w:szCs w:val="28"/>
              </w:rPr>
              <w:t>Расположение корзины - в шапке сайта; иконка - интуитивно понятная, похожая на корзинку; отображение количества товаров в корзине</w:t>
            </w:r>
          </w:p>
        </w:tc>
      </w:tr>
    </w:tbl>
    <w:p w14:paraId="113C41A1" w14:textId="77777777" w:rsidR="00DC28DB" w:rsidRPr="000F4E31" w:rsidRDefault="00DC28DB" w:rsidP="00DC28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87CC2" w14:textId="77777777" w:rsidR="00DC28DB" w:rsidRPr="00E8198B" w:rsidRDefault="00DC28DB" w:rsidP="00DC28DB">
      <w:pPr>
        <w:rPr>
          <w:rFonts w:ascii="Times New Roman" w:hAnsi="Times New Roman" w:cs="Times New Roman"/>
          <w:sz w:val="28"/>
          <w:szCs w:val="28"/>
        </w:rPr>
      </w:pPr>
    </w:p>
    <w:p w14:paraId="5A9C07F5" w14:textId="77777777" w:rsidR="008354F6" w:rsidRPr="008354F6" w:rsidRDefault="008354F6" w:rsidP="008354F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354F6" w:rsidRPr="0083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610"/>
    <w:multiLevelType w:val="hybridMultilevel"/>
    <w:tmpl w:val="C8E22424"/>
    <w:lvl w:ilvl="0" w:tplc="DC6C9E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3C6C"/>
    <w:multiLevelType w:val="hybridMultilevel"/>
    <w:tmpl w:val="84FAE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113A"/>
    <w:multiLevelType w:val="multilevel"/>
    <w:tmpl w:val="169A785A"/>
    <w:lvl w:ilvl="0">
      <w:start w:val="1"/>
      <w:numFmt w:val="bullet"/>
      <w:lvlText w:val=""/>
      <w:lvlJc w:val="left"/>
      <w:pPr>
        <w:ind w:left="710" w:hanging="71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BB2A86"/>
    <w:multiLevelType w:val="hybridMultilevel"/>
    <w:tmpl w:val="2638AD8E"/>
    <w:lvl w:ilvl="0" w:tplc="D7184B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5F45"/>
    <w:multiLevelType w:val="hybridMultilevel"/>
    <w:tmpl w:val="2F3A2106"/>
    <w:lvl w:ilvl="0" w:tplc="A790B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A09D8"/>
    <w:multiLevelType w:val="hybridMultilevel"/>
    <w:tmpl w:val="CD50F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56FC"/>
    <w:multiLevelType w:val="hybridMultilevel"/>
    <w:tmpl w:val="8CC6146C"/>
    <w:lvl w:ilvl="0" w:tplc="D7184B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32D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61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A5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6E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87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0D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A8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3CA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65F75"/>
    <w:multiLevelType w:val="multilevel"/>
    <w:tmpl w:val="8F427A30"/>
    <w:lvl w:ilvl="0">
      <w:start w:val="1"/>
      <w:numFmt w:val="decimal"/>
      <w:lvlText w:val="%1.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F20061"/>
    <w:multiLevelType w:val="hybridMultilevel"/>
    <w:tmpl w:val="33861C68"/>
    <w:lvl w:ilvl="0" w:tplc="D7184B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C3581"/>
    <w:multiLevelType w:val="hybridMultilevel"/>
    <w:tmpl w:val="9B8A9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E117F"/>
    <w:multiLevelType w:val="hybridMultilevel"/>
    <w:tmpl w:val="CC380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A518B"/>
    <w:multiLevelType w:val="hybridMultilevel"/>
    <w:tmpl w:val="2D36E4AE"/>
    <w:lvl w:ilvl="0" w:tplc="A39AE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2E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E2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4D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8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8E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03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8B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8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8982">
    <w:abstractNumId w:val="7"/>
  </w:num>
  <w:num w:numId="2" w16cid:durableId="536157929">
    <w:abstractNumId w:val="2"/>
  </w:num>
  <w:num w:numId="3" w16cid:durableId="243105158">
    <w:abstractNumId w:val="4"/>
  </w:num>
  <w:num w:numId="4" w16cid:durableId="1119714806">
    <w:abstractNumId w:val="1"/>
  </w:num>
  <w:num w:numId="5" w16cid:durableId="452288287">
    <w:abstractNumId w:val="0"/>
  </w:num>
  <w:num w:numId="6" w16cid:durableId="1987392777">
    <w:abstractNumId w:val="6"/>
  </w:num>
  <w:num w:numId="7" w16cid:durableId="1228615453">
    <w:abstractNumId w:val="11"/>
  </w:num>
  <w:num w:numId="8" w16cid:durableId="1222786798">
    <w:abstractNumId w:val="10"/>
  </w:num>
  <w:num w:numId="9" w16cid:durableId="1448962395">
    <w:abstractNumId w:val="5"/>
  </w:num>
  <w:num w:numId="10" w16cid:durableId="262228482">
    <w:abstractNumId w:val="9"/>
  </w:num>
  <w:num w:numId="11" w16cid:durableId="739982396">
    <w:abstractNumId w:val="8"/>
  </w:num>
  <w:num w:numId="12" w16cid:durableId="154667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1"/>
    <w:rsid w:val="000003D4"/>
    <w:rsid w:val="00016CE8"/>
    <w:rsid w:val="0003011A"/>
    <w:rsid w:val="00051537"/>
    <w:rsid w:val="00054B2F"/>
    <w:rsid w:val="00056578"/>
    <w:rsid w:val="00065E5A"/>
    <w:rsid w:val="000A1DBF"/>
    <w:rsid w:val="000C1608"/>
    <w:rsid w:val="000E3E77"/>
    <w:rsid w:val="001345F6"/>
    <w:rsid w:val="00170F31"/>
    <w:rsid w:val="00185933"/>
    <w:rsid w:val="001C5A79"/>
    <w:rsid w:val="001D49F9"/>
    <w:rsid w:val="001F37E7"/>
    <w:rsid w:val="002074BD"/>
    <w:rsid w:val="00266A6E"/>
    <w:rsid w:val="002760E6"/>
    <w:rsid w:val="00294FF7"/>
    <w:rsid w:val="002C2DD0"/>
    <w:rsid w:val="002D4C61"/>
    <w:rsid w:val="002F4F9D"/>
    <w:rsid w:val="00300B45"/>
    <w:rsid w:val="00321046"/>
    <w:rsid w:val="00331A05"/>
    <w:rsid w:val="003515FA"/>
    <w:rsid w:val="0039326C"/>
    <w:rsid w:val="0039355F"/>
    <w:rsid w:val="00395527"/>
    <w:rsid w:val="00396396"/>
    <w:rsid w:val="003C6303"/>
    <w:rsid w:val="003F7260"/>
    <w:rsid w:val="0040229C"/>
    <w:rsid w:val="00406EFF"/>
    <w:rsid w:val="00426E1C"/>
    <w:rsid w:val="00442107"/>
    <w:rsid w:val="00443A86"/>
    <w:rsid w:val="00452DF9"/>
    <w:rsid w:val="00486337"/>
    <w:rsid w:val="004C044F"/>
    <w:rsid w:val="004F19C7"/>
    <w:rsid w:val="0050239B"/>
    <w:rsid w:val="00515ADE"/>
    <w:rsid w:val="0053677B"/>
    <w:rsid w:val="005376A9"/>
    <w:rsid w:val="00547B1B"/>
    <w:rsid w:val="00560761"/>
    <w:rsid w:val="005752D9"/>
    <w:rsid w:val="00586A28"/>
    <w:rsid w:val="005F26C6"/>
    <w:rsid w:val="0061623F"/>
    <w:rsid w:val="00633AC3"/>
    <w:rsid w:val="00664F13"/>
    <w:rsid w:val="00666CC6"/>
    <w:rsid w:val="00686E0E"/>
    <w:rsid w:val="006C25F5"/>
    <w:rsid w:val="006F6DDD"/>
    <w:rsid w:val="00701B68"/>
    <w:rsid w:val="00706C67"/>
    <w:rsid w:val="007210B5"/>
    <w:rsid w:val="00726D26"/>
    <w:rsid w:val="00774E03"/>
    <w:rsid w:val="00832305"/>
    <w:rsid w:val="008354F6"/>
    <w:rsid w:val="008906D0"/>
    <w:rsid w:val="0089239B"/>
    <w:rsid w:val="008B5B59"/>
    <w:rsid w:val="008F68AB"/>
    <w:rsid w:val="00902C5C"/>
    <w:rsid w:val="00942231"/>
    <w:rsid w:val="009A2ECE"/>
    <w:rsid w:val="009C4003"/>
    <w:rsid w:val="00A14FCE"/>
    <w:rsid w:val="00A360D5"/>
    <w:rsid w:val="00AA40F6"/>
    <w:rsid w:val="00AE15FC"/>
    <w:rsid w:val="00AF006B"/>
    <w:rsid w:val="00B06240"/>
    <w:rsid w:val="00B41C13"/>
    <w:rsid w:val="00B83AAF"/>
    <w:rsid w:val="00BC733F"/>
    <w:rsid w:val="00BD09EE"/>
    <w:rsid w:val="00BD1D2E"/>
    <w:rsid w:val="00BD6558"/>
    <w:rsid w:val="00C508AB"/>
    <w:rsid w:val="00C63DA9"/>
    <w:rsid w:val="00C73FF8"/>
    <w:rsid w:val="00C90C3F"/>
    <w:rsid w:val="00C977E7"/>
    <w:rsid w:val="00CF4BAF"/>
    <w:rsid w:val="00D33EC8"/>
    <w:rsid w:val="00D556AA"/>
    <w:rsid w:val="00D6133A"/>
    <w:rsid w:val="00D8757D"/>
    <w:rsid w:val="00DB526B"/>
    <w:rsid w:val="00DC28DB"/>
    <w:rsid w:val="00DF1FE8"/>
    <w:rsid w:val="00E27D9C"/>
    <w:rsid w:val="00E41B75"/>
    <w:rsid w:val="00EF1B83"/>
    <w:rsid w:val="00EF4E8F"/>
    <w:rsid w:val="00F04FA0"/>
    <w:rsid w:val="00F32F59"/>
    <w:rsid w:val="00F55952"/>
    <w:rsid w:val="00F63119"/>
    <w:rsid w:val="00F802CE"/>
    <w:rsid w:val="00FD5124"/>
    <w:rsid w:val="20C18C9A"/>
    <w:rsid w:val="468C668D"/>
    <w:rsid w:val="655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1146D"/>
  <w15:chartTrackingRefBased/>
  <w15:docId w15:val="{3FD009EF-C713-4EFD-A059-906570F8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42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1A05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9A2EC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A2ECE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A2EC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2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Чугунова</dc:creator>
  <cp:keywords/>
  <dc:description/>
  <cp:lastModifiedBy>Катя Чугунова</cp:lastModifiedBy>
  <cp:revision>106</cp:revision>
  <dcterms:created xsi:type="dcterms:W3CDTF">2022-04-30T17:17:00Z</dcterms:created>
  <dcterms:modified xsi:type="dcterms:W3CDTF">2022-05-13T07:38:00Z</dcterms:modified>
</cp:coreProperties>
</file>