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A9242" w14:textId="7D3894EB" w:rsidR="0007392C" w:rsidRPr="00586A35" w:rsidRDefault="00104CDF" w:rsidP="007A502C">
      <w:pPr>
        <w:pStyle w:val="Titledocument"/>
        <w:rPr>
          <w14:ligatures w14:val="standard"/>
        </w:rPr>
      </w:pPr>
      <w:r>
        <w:rPr>
          <w:bCs/>
          <w14:ligatures w14:val="standard"/>
        </w:rPr>
        <w:t>Recommender Model for Steam Games</w:t>
      </w:r>
    </w:p>
    <w:p w14:paraId="7F09BF1F" w14:textId="69BDA4F3" w:rsidR="0007392C" w:rsidRPr="00586A35" w:rsidRDefault="00104CDF" w:rsidP="007A502C">
      <w:pPr>
        <w:pStyle w:val="Subtitle"/>
        <w:rPr>
          <w14:ligatures w14:val="standard"/>
        </w:rPr>
      </w:pPr>
      <w:r>
        <w:rPr>
          <w:bCs/>
          <w14:ligatures w14:val="standard"/>
        </w:rPr>
        <w:t>CS 97 Final Course Project</w:t>
      </w:r>
    </w:p>
    <w:p w14:paraId="33F5FD9A" w14:textId="77777777" w:rsidR="00586A35" w:rsidRPr="00586A35" w:rsidRDefault="00586A35" w:rsidP="00F3231F">
      <w:pPr>
        <w:pStyle w:val="Authors"/>
        <w:rPr>
          <w:rStyle w:val="FirstName"/>
          <w14:ligatures w14:val="standard"/>
        </w:rPr>
        <w:sectPr w:rsidR="00586A35" w:rsidRPr="00586A35" w:rsidSect="00586A35">
          <w:footerReference w:type="even" r:id="rId9"/>
          <w:footerReference w:type="default" r:id="rId10"/>
          <w:endnotePr>
            <w:numFmt w:val="decimal"/>
          </w:endnotePr>
          <w:type w:val="continuous"/>
          <w:pgSz w:w="12240" w:h="15840" w:code="9"/>
          <w:pgMar w:top="1500" w:right="1080" w:bottom="1600" w:left="1080" w:header="1080" w:footer="1080" w:gutter="0"/>
          <w:pgNumType w:start="1"/>
          <w:cols w:space="480"/>
          <w:titlePg/>
          <w:docGrid w:linePitch="360"/>
        </w:sectPr>
      </w:pPr>
    </w:p>
    <w:p w14:paraId="7F0EC1CD" w14:textId="13ECE192" w:rsidR="00586A35" w:rsidRPr="00586A35" w:rsidRDefault="00104CDF" w:rsidP="00586A35">
      <w:pPr>
        <w:pStyle w:val="Authors"/>
        <w:jc w:val="center"/>
        <w:rPr>
          <w14:ligatures w14:val="standard"/>
        </w:rPr>
      </w:pPr>
      <w:r>
        <w:rPr>
          <w:rStyle w:val="FirstName"/>
          <w14:ligatures w14:val="standard"/>
        </w:rPr>
        <w:t xml:space="preserve">Mark </w:t>
      </w:r>
      <w:proofErr w:type="spellStart"/>
      <w:r>
        <w:rPr>
          <w:rStyle w:val="FirstName"/>
          <w14:ligatures w14:val="standard"/>
        </w:rPr>
        <w:t>Sorial</w:t>
      </w:r>
      <w:proofErr w:type="spellEnd"/>
      <w:r w:rsidR="00586A35" w:rsidRPr="00586A35">
        <w:rPr>
          <w14:ligatures w14:val="standard"/>
        </w:rPr>
        <w:br/>
      </w:r>
      <w:r>
        <w:rPr>
          <w:rStyle w:val="OrgDiv"/>
          <w:color w:val="auto"/>
          <w:sz w:val="20"/>
          <w14:ligatures w14:val="standard"/>
        </w:rPr>
        <w:t>American School of Dubai</w:t>
      </w:r>
      <w:r w:rsidR="00586A35" w:rsidRPr="00586A35">
        <w:rPr>
          <w:rStyle w:val="OrgDiv"/>
          <w:color w:val="auto"/>
          <w:sz w:val="20"/>
          <w14:ligatures w14:val="standard"/>
        </w:rPr>
        <w:t xml:space="preserve"> </w:t>
      </w:r>
      <w:r w:rsidR="00586A35" w:rsidRPr="00586A35">
        <w:rPr>
          <w:rStyle w:val="OrgName"/>
          <w:color w:val="auto"/>
          <w:sz w:val="20"/>
          <w14:ligatures w14:val="standard"/>
        </w:rPr>
        <w:br/>
        <w:t xml:space="preserve"> </w:t>
      </w:r>
      <w:r w:rsidRPr="00104CDF">
        <w:rPr>
          <w:rStyle w:val="City"/>
          <w:sz w:val="20"/>
          <w14:ligatures w14:val="standard"/>
        </w:rPr>
        <w:t>Dubai, UAE</w:t>
      </w:r>
      <w:r w:rsidR="00586A35" w:rsidRPr="00586A35">
        <w:rPr>
          <w:sz w:val="20"/>
          <w14:ligatures w14:val="standard"/>
        </w:rPr>
        <w:br/>
        <w:t xml:space="preserve"> </w:t>
      </w:r>
      <w:r w:rsidRPr="00104CDF">
        <w:rPr>
          <w:rStyle w:val="Email"/>
          <w:color w:val="auto"/>
          <w:sz w:val="20"/>
          <w14:ligatures w14:val="standard"/>
        </w:rPr>
        <w:t>msorial44@gmail.com</w:t>
      </w:r>
    </w:p>
    <w:p w14:paraId="742DD2E6" w14:textId="701C0864" w:rsidR="00586A35" w:rsidRPr="00F817A7" w:rsidRDefault="00104CDF" w:rsidP="00F817A7">
      <w:pPr>
        <w:pStyle w:val="Authors"/>
        <w:jc w:val="center"/>
        <w:rPr>
          <w:sz w:val="20"/>
          <w14:ligatures w14:val="standard"/>
        </w:rPr>
      </w:pPr>
      <w:r>
        <w:rPr>
          <w:rStyle w:val="FirstName"/>
          <w14:ligatures w14:val="standard"/>
        </w:rPr>
        <w:t>Coco Gong</w:t>
      </w:r>
      <w:r w:rsidR="00586A35" w:rsidRPr="00586A35">
        <w:rPr>
          <w14:ligatures w14:val="standard"/>
        </w:rPr>
        <w:br/>
      </w:r>
      <w:r>
        <w:rPr>
          <w:rStyle w:val="OrgDiv"/>
          <w:color w:val="auto"/>
          <w:sz w:val="20"/>
          <w14:ligatures w14:val="standard"/>
        </w:rPr>
        <w:t>Troy High School</w:t>
      </w:r>
      <w:r w:rsidR="00586A35" w:rsidRPr="00586A35">
        <w:rPr>
          <w:rStyle w:val="OrgName"/>
          <w:color w:val="auto"/>
          <w:sz w:val="20"/>
          <w14:ligatures w14:val="standard"/>
        </w:rPr>
        <w:br/>
      </w:r>
      <w:r>
        <w:rPr>
          <w:rStyle w:val="City"/>
          <w:sz w:val="20"/>
          <w14:ligatures w14:val="standard"/>
        </w:rPr>
        <w:t>Fullerton CA, USA</w:t>
      </w:r>
      <w:r w:rsidR="00586A35" w:rsidRPr="00586A35">
        <w:rPr>
          <w:sz w:val="20"/>
          <w14:ligatures w14:val="standard"/>
        </w:rPr>
        <w:br/>
      </w:r>
      <w:r>
        <w:rPr>
          <w:rStyle w:val="City"/>
          <w:sz w:val="20"/>
          <w14:ligatures w14:val="standard"/>
        </w:rPr>
        <w:t>cocominggong@gmail.com</w:t>
      </w:r>
    </w:p>
    <w:p w14:paraId="1D00C475" w14:textId="1342A03A" w:rsidR="00F3231F" w:rsidRDefault="00104CDF" w:rsidP="00586A35">
      <w:pPr>
        <w:pStyle w:val="Authors"/>
        <w:jc w:val="center"/>
        <w:rPr>
          <w:rStyle w:val="Email"/>
          <w:color w:val="auto"/>
          <w:sz w:val="20"/>
          <w14:ligatures w14:val="standard"/>
        </w:rPr>
      </w:pPr>
      <w:r>
        <w:rPr>
          <w:rStyle w:val="FirstName"/>
          <w14:ligatures w14:val="standard"/>
        </w:rPr>
        <w:t xml:space="preserve">Sam </w:t>
      </w:r>
      <w:proofErr w:type="spellStart"/>
      <w:r>
        <w:rPr>
          <w:rStyle w:val="FirstName"/>
          <w14:ligatures w14:val="standard"/>
        </w:rPr>
        <w:t>Sukendro</w:t>
      </w:r>
      <w:proofErr w:type="spellEnd"/>
      <w:r w:rsidR="00586A35" w:rsidRPr="00586A35">
        <w:rPr>
          <w14:ligatures w14:val="standard"/>
        </w:rPr>
        <w:br/>
      </w:r>
      <w:r w:rsidR="00586A35" w:rsidRPr="00586A35">
        <w:rPr>
          <w:rStyle w:val="OrgDiv"/>
          <w:color w:val="auto"/>
          <w:sz w:val="20"/>
          <w14:ligatures w14:val="standard"/>
        </w:rPr>
        <w:t xml:space="preserve"> </w:t>
      </w:r>
      <w:r>
        <w:rPr>
          <w:rStyle w:val="OrgDiv"/>
          <w:color w:val="auto"/>
          <w:sz w:val="20"/>
          <w14:ligatures w14:val="standard"/>
        </w:rPr>
        <w:t>American School of Dubai</w:t>
      </w:r>
      <w:r w:rsidR="00586A35" w:rsidRPr="00586A35">
        <w:rPr>
          <w:rStyle w:val="OrgName"/>
          <w:color w:val="auto"/>
          <w:sz w:val="20"/>
          <w14:ligatures w14:val="standard"/>
        </w:rPr>
        <w:br/>
        <w:t xml:space="preserve"> </w:t>
      </w:r>
      <w:r>
        <w:rPr>
          <w:rStyle w:val="City"/>
          <w:sz w:val="20"/>
          <w14:ligatures w14:val="standard"/>
        </w:rPr>
        <w:t>Dubai, UAE</w:t>
      </w:r>
      <w:r w:rsidR="00586A35" w:rsidRPr="00586A35">
        <w:rPr>
          <w:sz w:val="20"/>
          <w14:ligatures w14:val="standard"/>
        </w:rPr>
        <w:br/>
      </w:r>
      <w:r>
        <w:rPr>
          <w:rStyle w:val="Email"/>
          <w:color w:val="auto"/>
          <w:sz w:val="20"/>
          <w14:ligatures w14:val="standard"/>
        </w:rPr>
        <w:t>samuelsukendro22@gmail.com</w:t>
      </w:r>
    </w:p>
    <w:p w14:paraId="154A5D5A" w14:textId="62BC6282" w:rsidR="00104CDF" w:rsidRDefault="00104CDF" w:rsidP="00F817A7">
      <w:pPr>
        <w:pStyle w:val="Authors"/>
        <w:jc w:val="center"/>
        <w:rPr>
          <w14:ligatures w14:val="standard"/>
        </w:rPr>
        <w:sectPr w:rsidR="00104CDF" w:rsidSect="00104CDF">
          <w:endnotePr>
            <w:numFmt w:val="decimal"/>
          </w:endnotePr>
          <w:type w:val="continuous"/>
          <w:pgSz w:w="12240" w:h="15840" w:code="9"/>
          <w:pgMar w:top="1500" w:right="1080" w:bottom="1600" w:left="1080" w:header="1080" w:footer="1080" w:gutter="0"/>
          <w:pgNumType w:start="1"/>
          <w:cols w:num="4" w:space="720"/>
          <w:titlePg/>
          <w:docGrid w:linePitch="360"/>
        </w:sectPr>
      </w:pPr>
      <w:r>
        <w:rPr>
          <w:rStyle w:val="FirstName"/>
          <w14:ligatures w14:val="standard"/>
        </w:rPr>
        <w:t>Ari Choe</w:t>
      </w:r>
      <w:r w:rsidRPr="00586A35">
        <w:rPr>
          <w14:ligatures w14:val="standard"/>
        </w:rPr>
        <w:br/>
      </w:r>
      <w:r w:rsidRPr="00586A35">
        <w:rPr>
          <w:rStyle w:val="OrgDiv"/>
          <w:color w:val="auto"/>
          <w:sz w:val="20"/>
          <w14:ligatures w14:val="standard"/>
        </w:rPr>
        <w:t xml:space="preserve"> </w:t>
      </w:r>
      <w:proofErr w:type="spellStart"/>
      <w:r>
        <w:rPr>
          <w:rStyle w:val="OrgDiv"/>
          <w:color w:val="auto"/>
          <w:sz w:val="20"/>
          <w14:ligatures w14:val="standard"/>
        </w:rPr>
        <w:t>Crean</w:t>
      </w:r>
      <w:proofErr w:type="spellEnd"/>
      <w:r>
        <w:rPr>
          <w:rStyle w:val="OrgDiv"/>
          <w:color w:val="auto"/>
          <w:sz w:val="20"/>
          <w14:ligatures w14:val="standard"/>
        </w:rPr>
        <w:t xml:space="preserve"> Lutheran High School</w:t>
      </w:r>
      <w:r w:rsidRPr="00586A35">
        <w:rPr>
          <w:rStyle w:val="OrgName"/>
          <w:color w:val="auto"/>
          <w:sz w:val="20"/>
          <w14:ligatures w14:val="standard"/>
        </w:rPr>
        <w:br/>
        <w:t xml:space="preserve"> </w:t>
      </w:r>
      <w:r>
        <w:rPr>
          <w:rStyle w:val="City"/>
          <w:sz w:val="20"/>
          <w14:ligatures w14:val="standard"/>
        </w:rPr>
        <w:t>Irvine CA, USA</w:t>
      </w:r>
      <w:r w:rsidRPr="00586A35">
        <w:rPr>
          <w:sz w:val="20"/>
          <w14:ligatures w14:val="standard"/>
        </w:rPr>
        <w:br/>
      </w:r>
      <w:r>
        <w:rPr>
          <w:rStyle w:val="Email"/>
          <w:color w:val="auto"/>
          <w:sz w:val="20"/>
          <w14:ligatures w14:val="standard"/>
        </w:rPr>
        <w:t>0arichoe@gmail.com</w:t>
      </w:r>
    </w:p>
    <w:p w14:paraId="417D7C91"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104CDF">
          <w:endnotePr>
            <w:numFmt w:val="decimal"/>
          </w:endnotePr>
          <w:type w:val="continuous"/>
          <w:pgSz w:w="12240" w:h="15840" w:code="9"/>
          <w:pgMar w:top="1500" w:right="1080" w:bottom="1600" w:left="1080" w:header="1080" w:footer="1080" w:gutter="0"/>
          <w:pgNumType w:start="1"/>
          <w:cols w:space="720"/>
          <w:titlePg/>
          <w:docGrid w:linePitch="360"/>
        </w:sectPr>
      </w:pPr>
    </w:p>
    <w:p w14:paraId="2E784595" w14:textId="70BA71CD" w:rsidR="00104CDF" w:rsidRPr="00104CDF" w:rsidRDefault="00104CDF" w:rsidP="00104CDF">
      <w:pPr>
        <w:rPr>
          <w:lang w:val="fr-FR"/>
        </w:rPr>
        <w:sectPr w:rsidR="00104CDF" w:rsidRPr="00104CDF"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57122591" w14:textId="77777777" w:rsidR="0007392C" w:rsidRPr="00586A35" w:rsidRDefault="007A502C" w:rsidP="00694749">
      <w:pPr>
        <w:pStyle w:val="AbsHead"/>
        <w:rPr>
          <w14:ligatures w14:val="standard"/>
        </w:rPr>
      </w:pPr>
      <w:r w:rsidRPr="00586A35">
        <w:rPr>
          <w14:ligatures w14:val="standard"/>
        </w:rPr>
        <w:t>ABSTRACT</w:t>
      </w:r>
    </w:p>
    <w:p w14:paraId="0761E5D4" w14:textId="4FE1A690" w:rsidR="000F22DA" w:rsidRDefault="000F22DA" w:rsidP="007A502C">
      <w:pPr>
        <w:pStyle w:val="Abstract"/>
        <w:rPr>
          <w:rFonts w:eastAsia="Verdana"/>
          <w14:ligatures w14:val="standard"/>
        </w:rPr>
      </w:pPr>
      <w:r w:rsidRPr="000F22DA">
        <w:rPr>
          <w:rFonts w:eastAsia="Verdana"/>
          <w14:ligatures w14:val="standard"/>
        </w:rPr>
        <w:t>With the purpose of enhancing both consumer and producer benefits in the Steam game platform, we utilize the concepts we learned in CS97 to construct a recommender system. In order to recommend similar games to a user based on an input game, we implement a model using the K-Nearest Neighbors (KNN) algorithm and another with the concept of cosine similarity. The resultant experiment demonstrates that cosine similarity is the better-performing model out of the two.</w:t>
      </w:r>
    </w:p>
    <w:p w14:paraId="06762E38" w14:textId="399EC6B2" w:rsidR="000F22DA" w:rsidRPr="000F22DA" w:rsidRDefault="000F22DA" w:rsidP="000F22DA">
      <w:pPr>
        <w:pStyle w:val="Head1"/>
        <w:spacing w:before="380"/>
        <w:rPr>
          <w14:ligatures w14:val="standard"/>
        </w:rPr>
      </w:pPr>
      <w:r w:rsidRPr="00586A35">
        <w:rPr>
          <w:rStyle w:val="Label"/>
          <w14:ligatures w14:val="standard"/>
        </w:rPr>
        <w:t>1</w:t>
      </w:r>
      <w:r w:rsidRPr="00586A35">
        <w:rPr>
          <w14:ligatures w14:val="standard"/>
        </w:rPr>
        <w:t> </w:t>
      </w:r>
      <w:r>
        <w:rPr>
          <w14:ligatures w14:val="standard"/>
        </w:rPr>
        <w:t>Introduction of the Overall Goal and Background</w:t>
      </w:r>
    </w:p>
    <w:p w14:paraId="5BAE35BB" w14:textId="4550214C" w:rsidR="000F22DA" w:rsidRDefault="000F22DA" w:rsidP="007A502C">
      <w:pPr>
        <w:pStyle w:val="Abstract"/>
        <w:rPr>
          <w:rFonts w:eastAsia="Verdana"/>
          <w14:ligatures w14:val="standard"/>
        </w:rPr>
      </w:pPr>
      <w:r w:rsidRPr="000F22DA">
        <w:rPr>
          <w:rFonts w:eastAsia="Verdana"/>
          <w14:ligatures w14:val="standard"/>
        </w:rPr>
        <w:t>Over the three weeks of UCLA CSSI’s CS97 class, we learned the basics of data science through the implementation of various models on real-world statistics and datasets. A variety of concepts such as prediction, classification, and clustering were demonstrated in vivid examples inside Google Colab notebooks. In order to demonstrate our overall skills developed in this course, we are choosing the topic of data clustering as the central focus of our final project.</w:t>
      </w:r>
    </w:p>
    <w:p w14:paraId="2E1A3CB3" w14:textId="04C8C54C" w:rsidR="000F22DA" w:rsidRDefault="000F22DA" w:rsidP="007A502C">
      <w:pPr>
        <w:pStyle w:val="Abstract"/>
        <w:rPr>
          <w:rFonts w:eastAsia="Verdana"/>
          <w14:ligatures w14:val="standard"/>
        </w:rPr>
      </w:pPr>
      <w:r>
        <w:rPr>
          <w:rFonts w:eastAsia="Verdana"/>
          <w14:ligatures w14:val="standard"/>
        </w:rPr>
        <w:t>Specifically, c</w:t>
      </w:r>
      <w:r w:rsidRPr="000F22DA">
        <w:rPr>
          <w:rFonts w:eastAsia="Verdana"/>
          <w14:ligatures w14:val="standard"/>
        </w:rPr>
        <w:t>luster analysis is the grouping of numerous data points into clusters, with the goal of maximizing intra-class similarity while minimizing inter-class similarity. Our project utilizes this principle in a recommender system for Steam games, such that games with similar tags will be recommended according to user preferences.</w:t>
      </w:r>
    </w:p>
    <w:p w14:paraId="2545A218" w14:textId="4B391093" w:rsidR="000F22DA" w:rsidRDefault="000F22DA" w:rsidP="007A502C">
      <w:pPr>
        <w:pStyle w:val="Abstract"/>
        <w:rPr>
          <w:rFonts w:eastAsia="Verdana"/>
          <w14:ligatures w14:val="standard"/>
        </w:rPr>
      </w:pPr>
      <w:r w:rsidRPr="000F22DA">
        <w:rPr>
          <w:rFonts w:eastAsia="Verdana"/>
          <w14:ligatures w14:val="standard"/>
        </w:rPr>
        <w:t>In this report, we review our two different models for our recommender system. The first model implements the K-Nearest Neighbors (KNN) algorithm, which calculates the Euclidean distances between data points and makes predictions based on the neighboring data points that are the shortest distances away. Our second model uses the concept of cosine similarity, in which similarity is measured by the cosine of the angle between two vectors. This model does not rely on Euclidean distances, which allows it to be an effective complement to our first model.</w:t>
      </w:r>
    </w:p>
    <w:p w14:paraId="673DBBA8" w14:textId="6671EA8D" w:rsidR="000F22DA" w:rsidRPr="000F22DA" w:rsidRDefault="000F22DA" w:rsidP="000F22DA">
      <w:pPr>
        <w:pStyle w:val="Head1"/>
        <w:spacing w:before="380"/>
        <w:rPr>
          <w14:ligatures w14:val="standard"/>
        </w:rPr>
      </w:pPr>
      <w:r>
        <w:rPr>
          <w14:ligatures w14:val="standard"/>
        </w:rPr>
        <w:t>2</w:t>
      </w:r>
      <w:r w:rsidRPr="00586A35">
        <w:rPr>
          <w14:ligatures w14:val="standard"/>
        </w:rPr>
        <w:t> </w:t>
      </w:r>
      <w:r>
        <w:rPr>
          <w14:ligatures w14:val="standard"/>
        </w:rPr>
        <w:t>Problem Definition and Formalization</w:t>
      </w:r>
    </w:p>
    <w:p w14:paraId="658627C6" w14:textId="0CA7314C" w:rsidR="000F22DA" w:rsidRDefault="000F22DA" w:rsidP="007A502C">
      <w:pPr>
        <w:pStyle w:val="Abstract"/>
        <w:rPr>
          <w14:ligatures w14:val="standard"/>
        </w:rPr>
      </w:pPr>
      <w:r w:rsidRPr="000F22DA">
        <w:rPr>
          <w14:ligatures w14:val="standard"/>
        </w:rPr>
        <w:t>With 67 million active monthly users, Steam is one of the biggest online distribution services for video games. It was created by Valve with the initial purpose of establishing automatic updates for their games, but its most prominent feature is the users’ ability to store a myriad of games with access across multiple computers.</w:t>
      </w:r>
    </w:p>
    <w:p w14:paraId="051AEFED" w14:textId="0ABAF7FA" w:rsidR="000F22DA" w:rsidRDefault="000F22DA" w:rsidP="007A502C">
      <w:pPr>
        <w:pStyle w:val="Abstract"/>
        <w:rPr>
          <w14:ligatures w14:val="standard"/>
        </w:rPr>
      </w:pPr>
      <w:r w:rsidRPr="000F22DA">
        <w:rPr>
          <w14:ligatures w14:val="standard"/>
        </w:rPr>
        <w:t>To further enhance the consumer experience of Steam, we decided to implement a model that recommends new games for a user based on a game they played and liked in the past. Simultaneously, this model also aims to assist developers of Steam games by promoting their content in our model’s recommendations.</w:t>
      </w:r>
    </w:p>
    <w:p w14:paraId="41C7DBB5" w14:textId="23B8B16B" w:rsidR="000F22DA" w:rsidRDefault="000F22DA" w:rsidP="007A502C">
      <w:pPr>
        <w:pStyle w:val="Abstract"/>
        <w:rPr>
          <w14:ligatures w14:val="standard"/>
        </w:rPr>
      </w:pPr>
      <w:r w:rsidRPr="000F22DA">
        <w:rPr>
          <w14:ligatures w14:val="standard"/>
        </w:rPr>
        <w:t xml:space="preserve">A recommender system is an algorithm that utilizes user content preference data to make suggestions of other products. Whether the model </w:t>
      </w:r>
      <w:bookmarkStart w:id="0" w:name="_Hlk78565550"/>
      <w:r w:rsidRPr="000F22DA">
        <w:rPr>
          <w14:ligatures w14:val="standard"/>
        </w:rPr>
        <w:t>uses e</w:t>
      </w:r>
      <w:bookmarkEnd w:id="0"/>
      <w:r w:rsidRPr="000F22DA">
        <w:rPr>
          <w14:ligatures w14:val="standard"/>
        </w:rPr>
        <w:t xml:space="preserve">valuation metrics, </w:t>
      </w:r>
      <w:r w:rsidRPr="000F22DA">
        <w:rPr>
          <w14:ligatures w14:val="standard"/>
        </w:rPr>
        <w:t>e.g.,</w:t>
      </w:r>
      <w:r w:rsidRPr="000F22DA">
        <w:rPr>
          <w14:ligatures w14:val="standard"/>
        </w:rPr>
        <w:t xml:space="preserve"> ratings, or implicit derivations from amounts of content interactions, the algorithm always takes in vast amounts of data to fine tune its results.</w:t>
      </w:r>
    </w:p>
    <w:p w14:paraId="7F7B0D64" w14:textId="577E40D1" w:rsidR="006F4983" w:rsidRDefault="006F4983" w:rsidP="007A502C">
      <w:pPr>
        <w:pStyle w:val="Abstract"/>
        <w:rPr>
          <w14:ligatures w14:val="standard"/>
        </w:rPr>
      </w:pPr>
      <w:r>
        <w:rPr>
          <w14:ligatures w14:val="standard"/>
        </w:rPr>
        <w:t>Before processing our data, we created graphical demonstrations of some interesting statistics we found in the data, as shown below in Figure 1 and Figure 2.</w:t>
      </w:r>
    </w:p>
    <w:p w14:paraId="4059F505" w14:textId="097262A7" w:rsidR="006F4983" w:rsidRDefault="00F90796" w:rsidP="007A502C">
      <w:pPr>
        <w:pStyle w:val="Abstract"/>
        <w:rPr>
          <w14:ligatures w14:val="standard"/>
        </w:rPr>
      </w:pPr>
      <w:r w:rsidRPr="00F90796">
        <w:rPr>
          <w14:ligatures w14:val="standard"/>
        </w:rPr>
        <w:drawing>
          <wp:inline distT="0" distB="0" distL="0" distR="0" wp14:anchorId="043F478F" wp14:editId="3BB0C324">
            <wp:extent cx="2428875" cy="26889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37708" cy="2698746"/>
                    </a:xfrm>
                    <a:prstGeom prst="rect">
                      <a:avLst/>
                    </a:prstGeom>
                  </pic:spPr>
                </pic:pic>
              </a:graphicData>
            </a:graphic>
          </wp:inline>
        </w:drawing>
      </w:r>
    </w:p>
    <w:p w14:paraId="3228571C" w14:textId="2189695F" w:rsidR="006F4983" w:rsidRDefault="006F4983" w:rsidP="007A502C">
      <w:pPr>
        <w:pStyle w:val="Abstract"/>
        <w:rPr>
          <w:b/>
          <w:bCs/>
          <w14:ligatures w14:val="standard"/>
        </w:rPr>
      </w:pPr>
      <w:r>
        <w:rPr>
          <w:b/>
          <w:bCs/>
          <w14:ligatures w14:val="standard"/>
        </w:rPr>
        <w:t>Figure 1: Highest Rated Developers</w:t>
      </w:r>
    </w:p>
    <w:p w14:paraId="2F9C1404" w14:textId="7FFBBFD6" w:rsidR="006F4983" w:rsidRDefault="006F4983" w:rsidP="007A502C">
      <w:pPr>
        <w:pStyle w:val="Abstract"/>
        <w:rPr>
          <w:b/>
          <w:bCs/>
          <w14:ligatures w14:val="standard"/>
        </w:rPr>
      </w:pPr>
      <w:r>
        <w:rPr>
          <w:noProof/>
        </w:rPr>
        <w:lastRenderedPageBreak/>
        <w:drawing>
          <wp:inline distT="0" distB="0" distL="0" distR="0" wp14:anchorId="49C79B89" wp14:editId="0007FDB3">
            <wp:extent cx="2740755" cy="29908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6980" cy="2997643"/>
                    </a:xfrm>
                    <a:prstGeom prst="rect">
                      <a:avLst/>
                    </a:prstGeom>
                    <a:noFill/>
                    <a:ln>
                      <a:noFill/>
                    </a:ln>
                  </pic:spPr>
                </pic:pic>
              </a:graphicData>
            </a:graphic>
          </wp:inline>
        </w:drawing>
      </w:r>
    </w:p>
    <w:p w14:paraId="77FB72D8" w14:textId="5DCE0EE2" w:rsidR="006F4983" w:rsidRPr="006F4983" w:rsidRDefault="006F4983" w:rsidP="007A502C">
      <w:pPr>
        <w:pStyle w:val="Abstract"/>
        <w:rPr>
          <w:b/>
          <w:bCs/>
          <w14:ligatures w14:val="standard"/>
        </w:rPr>
      </w:pPr>
      <w:r>
        <w:rPr>
          <w:b/>
          <w:bCs/>
          <w14:ligatures w14:val="standard"/>
        </w:rPr>
        <w:t>Figure 2: Number of Games per Developer</w:t>
      </w:r>
    </w:p>
    <w:p w14:paraId="0D74216A" w14:textId="3F707911" w:rsidR="000F22DA" w:rsidRPr="000F22DA" w:rsidRDefault="000F22DA" w:rsidP="006F4983">
      <w:pPr>
        <w:pStyle w:val="Head1"/>
        <w:spacing w:before="380"/>
        <w:ind w:left="0" w:firstLine="0"/>
        <w:rPr>
          <w14:ligatures w14:val="standard"/>
        </w:rPr>
      </w:pPr>
      <w:r>
        <w:rPr>
          <w14:ligatures w14:val="standard"/>
        </w:rPr>
        <w:t>3</w:t>
      </w:r>
      <w:r w:rsidRPr="00586A35">
        <w:rPr>
          <w14:ligatures w14:val="standard"/>
        </w:rPr>
        <w:t> </w:t>
      </w:r>
      <w:r>
        <w:rPr>
          <w14:ligatures w14:val="standard"/>
        </w:rPr>
        <w:t>Data Preparation Description and Preprocessing</w:t>
      </w:r>
    </w:p>
    <w:p w14:paraId="6D5C3C1E" w14:textId="159BA483" w:rsidR="000F22DA" w:rsidRDefault="000F22DA" w:rsidP="007A502C">
      <w:pPr>
        <w:pStyle w:val="Abstract"/>
        <w:rPr>
          <w14:ligatures w14:val="standard"/>
        </w:rPr>
      </w:pPr>
      <w:r w:rsidRPr="000F22DA">
        <w:rPr>
          <w14:ligatures w14:val="standard"/>
        </w:rPr>
        <w:t xml:space="preserve">In the process of preparation, we loaded our Kaggle dataset of Steam games into a Pandas </w:t>
      </w:r>
      <w:proofErr w:type="spellStart"/>
      <w:r w:rsidRPr="000F22DA">
        <w:rPr>
          <w14:ligatures w14:val="standard"/>
        </w:rPr>
        <w:t>DataFrame</w:t>
      </w:r>
      <w:proofErr w:type="spellEnd"/>
      <w:r w:rsidRPr="000F22DA">
        <w:rPr>
          <w14:ligatures w14:val="standard"/>
        </w:rPr>
        <w:t xml:space="preserve"> and analyzed the summary of its data types. We removed certain columns before processing the data in order to eliminate irrelevant data and to adjust our results. For example, we dropped columns that were unrelated to the game content, such as </w:t>
      </w:r>
      <w:r>
        <w:rPr>
          <w14:ligatures w14:val="standard"/>
        </w:rPr>
        <w:t>‘</w:t>
      </w:r>
      <w:proofErr w:type="spellStart"/>
      <w:r w:rsidRPr="000F22DA">
        <w:rPr>
          <w14:ligatures w14:val="standard"/>
        </w:rPr>
        <w:t>required_age</w:t>
      </w:r>
      <w:proofErr w:type="spellEnd"/>
      <w:r>
        <w:rPr>
          <w14:ligatures w14:val="standard"/>
        </w:rPr>
        <w:t>’</w:t>
      </w:r>
      <w:r w:rsidRPr="000F22DA">
        <w:rPr>
          <w14:ligatures w14:val="standard"/>
        </w:rPr>
        <w:t xml:space="preserve">, </w:t>
      </w:r>
      <w:r>
        <w:rPr>
          <w14:ligatures w14:val="standard"/>
        </w:rPr>
        <w:t>‘</w:t>
      </w:r>
      <w:r w:rsidRPr="000F22DA">
        <w:rPr>
          <w14:ligatures w14:val="standard"/>
        </w:rPr>
        <w:t>achievements</w:t>
      </w:r>
      <w:r>
        <w:rPr>
          <w14:ligatures w14:val="standard"/>
        </w:rPr>
        <w:t>’</w:t>
      </w:r>
      <w:r w:rsidRPr="000F22DA">
        <w:rPr>
          <w14:ligatures w14:val="standard"/>
        </w:rPr>
        <w:t xml:space="preserve">, </w:t>
      </w:r>
      <w:r>
        <w:rPr>
          <w14:ligatures w14:val="standard"/>
        </w:rPr>
        <w:t>‘</w:t>
      </w:r>
      <w:r w:rsidRPr="000F22DA">
        <w:rPr>
          <w14:ligatures w14:val="standard"/>
        </w:rPr>
        <w:t>owners</w:t>
      </w:r>
      <w:r>
        <w:rPr>
          <w14:ligatures w14:val="standard"/>
        </w:rPr>
        <w:t>’</w:t>
      </w:r>
      <w:r w:rsidRPr="000F22DA">
        <w:rPr>
          <w14:ligatures w14:val="standard"/>
        </w:rPr>
        <w:t xml:space="preserve">, and </w:t>
      </w:r>
      <w:r>
        <w:rPr>
          <w14:ligatures w14:val="standard"/>
        </w:rPr>
        <w:t>‘</w:t>
      </w:r>
      <w:r w:rsidRPr="000F22DA">
        <w:rPr>
          <w14:ligatures w14:val="standard"/>
        </w:rPr>
        <w:t>price</w:t>
      </w:r>
      <w:r>
        <w:rPr>
          <w14:ligatures w14:val="standard"/>
        </w:rPr>
        <w:t>’</w:t>
      </w:r>
      <w:r w:rsidRPr="000F22DA">
        <w:rPr>
          <w14:ligatures w14:val="standard"/>
        </w:rPr>
        <w:t xml:space="preserve">. Additionally, to prevent recommending games that are created by the same developer as the input game, we dropped </w:t>
      </w:r>
      <w:r>
        <w:rPr>
          <w14:ligatures w14:val="standard"/>
        </w:rPr>
        <w:t>‘</w:t>
      </w:r>
      <w:r w:rsidRPr="000F22DA">
        <w:rPr>
          <w14:ligatures w14:val="standard"/>
        </w:rPr>
        <w:t>publisher</w:t>
      </w:r>
      <w:r>
        <w:rPr>
          <w14:ligatures w14:val="standard"/>
        </w:rPr>
        <w:t>’</w:t>
      </w:r>
      <w:r w:rsidRPr="000F22DA">
        <w:rPr>
          <w14:ligatures w14:val="standard"/>
        </w:rPr>
        <w:t xml:space="preserve"> and </w:t>
      </w:r>
      <w:r>
        <w:rPr>
          <w14:ligatures w14:val="standard"/>
        </w:rPr>
        <w:t>‘</w:t>
      </w:r>
      <w:r w:rsidRPr="000F22DA">
        <w:rPr>
          <w14:ligatures w14:val="standard"/>
        </w:rPr>
        <w:t>developer</w:t>
      </w:r>
      <w:r>
        <w:rPr>
          <w14:ligatures w14:val="standard"/>
        </w:rPr>
        <w:t>’</w:t>
      </w:r>
      <w:r w:rsidRPr="000F22DA">
        <w:rPr>
          <w14:ligatures w14:val="standard"/>
        </w:rPr>
        <w:t xml:space="preserve">. Also, all non-English games were dropped to ensure relevance to the audience, which subsequently led to the </w:t>
      </w:r>
      <w:r>
        <w:rPr>
          <w14:ligatures w14:val="standard"/>
        </w:rPr>
        <w:t>‘</w:t>
      </w:r>
      <w:proofErr w:type="spellStart"/>
      <w:r w:rsidRPr="000F22DA">
        <w:rPr>
          <w14:ligatures w14:val="standard"/>
        </w:rPr>
        <w:t>english</w:t>
      </w:r>
      <w:proofErr w:type="spellEnd"/>
      <w:r>
        <w:rPr>
          <w14:ligatures w14:val="standard"/>
        </w:rPr>
        <w:t>’</w:t>
      </w:r>
      <w:r w:rsidRPr="000F22DA">
        <w:rPr>
          <w14:ligatures w14:val="standard"/>
        </w:rPr>
        <w:t xml:space="preserve"> column itself being dropped. Lastly, we </w:t>
      </w:r>
      <w:r>
        <w:rPr>
          <w14:ligatures w14:val="standard"/>
        </w:rPr>
        <w:t xml:space="preserve">filtered the </w:t>
      </w:r>
      <w:proofErr w:type="spellStart"/>
      <w:r>
        <w:rPr>
          <w14:ligatures w14:val="standard"/>
        </w:rPr>
        <w:t>dataframe</w:t>
      </w:r>
      <w:proofErr w:type="spellEnd"/>
      <w:r>
        <w:rPr>
          <w14:ligatures w14:val="standard"/>
        </w:rPr>
        <w:t xml:space="preserve"> with the ratings column to only include games that have received over 500 positive ratings.</w:t>
      </w:r>
    </w:p>
    <w:p w14:paraId="0F0301B8" w14:textId="78CE7CB2" w:rsidR="000F22DA" w:rsidRDefault="000F22DA" w:rsidP="007A502C">
      <w:pPr>
        <w:pStyle w:val="Abstract"/>
        <w:rPr>
          <w14:ligatures w14:val="standard"/>
        </w:rPr>
      </w:pPr>
      <w:r w:rsidRPr="000F22DA">
        <w:rPr>
          <w14:ligatures w14:val="standard"/>
        </w:rPr>
        <w:t xml:space="preserve">Next in our preparation, we combined similar data columns. The Kaggle dataset contained several columns related to the specific content of each game, including </w:t>
      </w:r>
      <w:r>
        <w:rPr>
          <w14:ligatures w14:val="standard"/>
        </w:rPr>
        <w:t>‘</w:t>
      </w:r>
      <w:r w:rsidRPr="000F22DA">
        <w:rPr>
          <w14:ligatures w14:val="standard"/>
        </w:rPr>
        <w:t>categories</w:t>
      </w:r>
      <w:r>
        <w:rPr>
          <w14:ligatures w14:val="standard"/>
        </w:rPr>
        <w:t>’</w:t>
      </w:r>
      <w:r w:rsidRPr="000F22DA">
        <w:rPr>
          <w14:ligatures w14:val="standard"/>
        </w:rPr>
        <w:t xml:space="preserve">, </w:t>
      </w:r>
      <w:r>
        <w:rPr>
          <w14:ligatures w14:val="standard"/>
        </w:rPr>
        <w:t>‘</w:t>
      </w:r>
      <w:r w:rsidRPr="000F22DA">
        <w:rPr>
          <w14:ligatures w14:val="standard"/>
        </w:rPr>
        <w:t>genres</w:t>
      </w:r>
      <w:r>
        <w:rPr>
          <w14:ligatures w14:val="standard"/>
        </w:rPr>
        <w:t>’</w:t>
      </w:r>
      <w:r w:rsidRPr="000F22DA">
        <w:rPr>
          <w14:ligatures w14:val="standard"/>
        </w:rPr>
        <w:t xml:space="preserve">, and </w:t>
      </w:r>
      <w:r>
        <w:rPr>
          <w14:ligatures w14:val="standard"/>
        </w:rPr>
        <w:t>‘</w:t>
      </w:r>
      <w:proofErr w:type="spellStart"/>
      <w:r w:rsidRPr="000F22DA">
        <w:rPr>
          <w14:ligatures w14:val="standard"/>
        </w:rPr>
        <w:t>steamspy_</w:t>
      </w:r>
      <w:proofErr w:type="gramStart"/>
      <w:r w:rsidRPr="000F22DA">
        <w:rPr>
          <w14:ligatures w14:val="standard"/>
        </w:rPr>
        <w:t>tags</w:t>
      </w:r>
      <w:proofErr w:type="spellEnd"/>
      <w:r>
        <w:rPr>
          <w14:ligatures w14:val="standard"/>
        </w:rPr>
        <w:t>’</w:t>
      </w:r>
      <w:proofErr w:type="gramEnd"/>
      <w:r w:rsidRPr="000F22DA">
        <w:rPr>
          <w14:ligatures w14:val="standard"/>
        </w:rPr>
        <w:t>. Since there were over 300 tags, we combined these columns for conciseness.</w:t>
      </w:r>
    </w:p>
    <w:p w14:paraId="2492BE90" w14:textId="10423CB1" w:rsidR="000F22DA" w:rsidRDefault="000F22DA" w:rsidP="007A502C">
      <w:pPr>
        <w:pStyle w:val="Abstract"/>
        <w:rPr>
          <w14:ligatures w14:val="standard"/>
        </w:rPr>
      </w:pPr>
      <w:r w:rsidRPr="000F22DA">
        <w:rPr>
          <w14:ligatures w14:val="standard"/>
        </w:rPr>
        <w:t xml:space="preserve">Finally, we set up our organized data for processing by checking for null values and quantifying categorical data. Fortunately, the dataset did not have any null values. However, an issue arose in the processing of categorical data. Since some columns were combined into one, using one-hot encoding resulted in an encoded version of every single combination. Our solution was to use the </w:t>
      </w:r>
      <w:r w:rsidR="00F817A7">
        <w:rPr>
          <w14:ligatures w14:val="standard"/>
        </w:rPr>
        <w:t>‘</w:t>
      </w:r>
      <w:proofErr w:type="spellStart"/>
      <w:r w:rsidRPr="000F22DA">
        <w:rPr>
          <w14:ligatures w14:val="standard"/>
        </w:rPr>
        <w:t>MultiLabelBinarizer</w:t>
      </w:r>
      <w:proofErr w:type="spellEnd"/>
      <w:r w:rsidR="00F817A7">
        <w:rPr>
          <w14:ligatures w14:val="standard"/>
        </w:rPr>
        <w:t>’</w:t>
      </w:r>
      <w:r w:rsidRPr="000F22DA">
        <w:rPr>
          <w14:ligatures w14:val="standard"/>
        </w:rPr>
        <w:t xml:space="preserve"> from </w:t>
      </w:r>
      <w:r w:rsidR="00F817A7">
        <w:rPr>
          <w14:ligatures w14:val="standard"/>
        </w:rPr>
        <w:t>‘</w:t>
      </w:r>
      <w:proofErr w:type="spellStart"/>
      <w:proofErr w:type="gramStart"/>
      <w:r w:rsidRPr="000F22DA">
        <w:rPr>
          <w14:ligatures w14:val="standard"/>
        </w:rPr>
        <w:t>sklearn.preprocessing</w:t>
      </w:r>
      <w:proofErr w:type="spellEnd"/>
      <w:proofErr w:type="gramEnd"/>
      <w:r w:rsidR="00F817A7">
        <w:rPr>
          <w14:ligatures w14:val="standard"/>
        </w:rPr>
        <w:t>’</w:t>
      </w:r>
      <w:r w:rsidRPr="000F22DA">
        <w:rPr>
          <w14:ligatures w14:val="standard"/>
        </w:rPr>
        <w:t xml:space="preserve"> to binarize our labels, so that only the intended combinations were encoded.</w:t>
      </w:r>
    </w:p>
    <w:p w14:paraId="3A0ACB02" w14:textId="09656E0E" w:rsidR="00F817A7" w:rsidRPr="00586A35" w:rsidRDefault="00F817A7" w:rsidP="00F817A7">
      <w:pPr>
        <w:pStyle w:val="Head1"/>
        <w:spacing w:before="380"/>
        <w:rPr>
          <w14:ligatures w14:val="standard"/>
        </w:rPr>
      </w:pPr>
      <w:r>
        <w:rPr>
          <w:rStyle w:val="Label"/>
          <w14:ligatures w14:val="standard"/>
        </w:rPr>
        <w:t>4</w:t>
      </w:r>
      <w:r w:rsidRPr="00586A35">
        <w:rPr>
          <w14:ligatures w14:val="standard"/>
        </w:rPr>
        <w:t> </w:t>
      </w:r>
      <w:r>
        <w:rPr>
          <w14:ligatures w14:val="standard"/>
        </w:rPr>
        <w:t>Methods Description (Detailed Steps)</w:t>
      </w:r>
    </w:p>
    <w:p w14:paraId="53690B98" w14:textId="28E7C2E5" w:rsidR="00F817A7" w:rsidRDefault="00F817A7" w:rsidP="00F817A7">
      <w:pPr>
        <w:pStyle w:val="Abstract"/>
        <w:rPr>
          <w14:ligatures w14:val="standard"/>
        </w:rPr>
      </w:pPr>
      <w:r w:rsidRPr="00F817A7">
        <w:rPr>
          <w14:ligatures w14:val="standard"/>
        </w:rPr>
        <w:t xml:space="preserve">After processing the data, we built the first model with the KNN algorithm. KNN functions by calculating the Euclidean distance between the user’s input game and its “neighboring” games. The Euclidean distances are inversely proportional to the similarities between games; the closer the distance, the more similar the games. The general model we used was </w:t>
      </w:r>
      <w:r>
        <w:rPr>
          <w14:ligatures w14:val="standard"/>
        </w:rPr>
        <w:t>‘</w:t>
      </w:r>
      <w:proofErr w:type="spellStart"/>
      <w:r w:rsidRPr="00F817A7">
        <w:rPr>
          <w14:ligatures w14:val="standard"/>
        </w:rPr>
        <w:t>NearestNeighbors</w:t>
      </w:r>
      <w:proofErr w:type="spellEnd"/>
      <w:r>
        <w:rPr>
          <w14:ligatures w14:val="standard"/>
        </w:rPr>
        <w:t>’</w:t>
      </w:r>
      <w:r w:rsidRPr="00F817A7">
        <w:rPr>
          <w14:ligatures w14:val="standard"/>
        </w:rPr>
        <w:t xml:space="preserve"> from </w:t>
      </w:r>
      <w:r>
        <w:rPr>
          <w14:ligatures w14:val="standard"/>
        </w:rPr>
        <w:t>‘</w:t>
      </w:r>
      <w:proofErr w:type="spellStart"/>
      <w:proofErr w:type="gramStart"/>
      <w:r w:rsidRPr="00F817A7">
        <w:rPr>
          <w14:ligatures w14:val="standard"/>
        </w:rPr>
        <w:t>sklearn.neighbors</w:t>
      </w:r>
      <w:proofErr w:type="spellEnd"/>
      <w:proofErr w:type="gramEnd"/>
      <w:r>
        <w:rPr>
          <w14:ligatures w14:val="standard"/>
        </w:rPr>
        <w:t>’</w:t>
      </w:r>
      <w:r w:rsidRPr="00F817A7">
        <w:rPr>
          <w14:ligatures w14:val="standard"/>
        </w:rPr>
        <w:t xml:space="preserve">. We also used specific terms: </w:t>
      </w:r>
      <w:r>
        <w:rPr>
          <w14:ligatures w14:val="standard"/>
        </w:rPr>
        <w:t>‘</w:t>
      </w:r>
      <w:proofErr w:type="spellStart"/>
      <w:r w:rsidRPr="00F817A7">
        <w:rPr>
          <w14:ligatures w14:val="standard"/>
        </w:rPr>
        <w:t>n_neighbors</w:t>
      </w:r>
      <w:proofErr w:type="spellEnd"/>
      <w:r w:rsidRPr="00F817A7">
        <w:rPr>
          <w14:ligatures w14:val="standard"/>
        </w:rPr>
        <w:t>=6</w:t>
      </w:r>
      <w:r>
        <w:rPr>
          <w14:ligatures w14:val="standard"/>
        </w:rPr>
        <w:t>’</w:t>
      </w:r>
      <w:r w:rsidRPr="00F817A7">
        <w:rPr>
          <w14:ligatures w14:val="standard"/>
        </w:rPr>
        <w:t xml:space="preserve"> and </w:t>
      </w:r>
      <w:r>
        <w:rPr>
          <w14:ligatures w14:val="standard"/>
        </w:rPr>
        <w:t>‘</w:t>
      </w:r>
      <w:r w:rsidRPr="00F817A7">
        <w:rPr>
          <w14:ligatures w14:val="standard"/>
        </w:rPr>
        <w:t>algorithm='</w:t>
      </w:r>
      <w:proofErr w:type="spellStart"/>
      <w:r w:rsidRPr="00F817A7">
        <w:rPr>
          <w14:ligatures w14:val="standard"/>
        </w:rPr>
        <w:t>ball_tree</w:t>
      </w:r>
      <w:proofErr w:type="spellEnd"/>
      <w:r w:rsidRPr="00F817A7">
        <w:rPr>
          <w14:ligatures w14:val="standard"/>
        </w:rPr>
        <w:t>'</w:t>
      </w:r>
      <w:r>
        <w:rPr>
          <w14:ligatures w14:val="standard"/>
        </w:rPr>
        <w:t>’</w:t>
      </w:r>
      <w:r w:rsidRPr="00F817A7">
        <w:rPr>
          <w14:ligatures w14:val="standard"/>
        </w:rPr>
        <w:t xml:space="preserve">. The number of neighbors specified relates to the number of recommendations returned by our model (the model returns </w:t>
      </w:r>
      <w:proofErr w:type="spellStart"/>
      <w:r w:rsidRPr="00F817A7">
        <w:rPr>
          <w14:ligatures w14:val="standard"/>
        </w:rPr>
        <w:t>n_neighbors</w:t>
      </w:r>
      <w:proofErr w:type="spellEnd"/>
      <w:r w:rsidRPr="00F817A7">
        <w:rPr>
          <w14:ligatures w14:val="standard"/>
        </w:rPr>
        <w:t xml:space="preserve"> - 1 = 5 recommendations). The ball tree algorithm is a binary tree data partitioning structure. </w:t>
      </w:r>
      <w:r>
        <w:rPr>
          <w14:ligatures w14:val="standard"/>
        </w:rPr>
        <w:t>In terms of clustering analysis, t</w:t>
      </w:r>
      <w:r w:rsidRPr="00F817A7">
        <w:rPr>
          <w14:ligatures w14:val="standard"/>
        </w:rPr>
        <w:t>he clusters of data, called balls, are hyperspheres created in a multi-dimensional space. This method’s intended purpose is to speed up the processing time taken by the brute force method.</w:t>
      </w:r>
    </w:p>
    <w:p w14:paraId="581F0B8B" w14:textId="66C0C092" w:rsidR="00F817A7" w:rsidRDefault="00F817A7" w:rsidP="007A502C">
      <w:pPr>
        <w:pStyle w:val="Abstract"/>
        <w:rPr>
          <w14:ligatures w14:val="standard"/>
        </w:rPr>
      </w:pPr>
      <w:r w:rsidRPr="00F817A7">
        <w:rPr>
          <w14:ligatures w14:val="standard"/>
        </w:rPr>
        <w:t xml:space="preserve">Our second model uses a different fundamental concept than our first. Cosine similarity measures the cosine of the angle between two vectors in an inner product space. Here, the smaller the angles, the more similar the games. In order to apply cosine similarity, we processed the data again by combining the genres and the tags of our dataset, removing duplicates, converting to lowercase, and concatenating into one column. Then, we converted the resultant collection of text documents to a matrix of token counts with </w:t>
      </w:r>
      <w:r>
        <w:rPr>
          <w14:ligatures w14:val="standard"/>
        </w:rPr>
        <w:t>‘</w:t>
      </w:r>
      <w:proofErr w:type="spellStart"/>
      <w:r w:rsidRPr="00F817A7">
        <w:rPr>
          <w14:ligatures w14:val="standard"/>
        </w:rPr>
        <w:t>CountVectorizer</w:t>
      </w:r>
      <w:proofErr w:type="spellEnd"/>
      <w:r>
        <w:rPr>
          <w14:ligatures w14:val="standard"/>
        </w:rPr>
        <w:t>’</w:t>
      </w:r>
      <w:r w:rsidRPr="00F817A7">
        <w:rPr>
          <w14:ligatures w14:val="standard"/>
        </w:rPr>
        <w:t xml:space="preserve"> from </w:t>
      </w:r>
      <w:r>
        <w:rPr>
          <w14:ligatures w14:val="standard"/>
        </w:rPr>
        <w:t>‘</w:t>
      </w:r>
      <w:proofErr w:type="spellStart"/>
      <w:proofErr w:type="gramStart"/>
      <w:r w:rsidRPr="00F817A7">
        <w:rPr>
          <w14:ligatures w14:val="standard"/>
        </w:rPr>
        <w:t>sklearn.feature</w:t>
      </w:r>
      <w:proofErr w:type="gramEnd"/>
      <w:r w:rsidRPr="00F817A7">
        <w:rPr>
          <w14:ligatures w14:val="standard"/>
        </w:rPr>
        <w:t>_extraction.text</w:t>
      </w:r>
      <w:proofErr w:type="spellEnd"/>
      <w:r>
        <w:rPr>
          <w14:ligatures w14:val="standard"/>
        </w:rPr>
        <w:t>’</w:t>
      </w:r>
      <w:r w:rsidRPr="00F817A7">
        <w:rPr>
          <w14:ligatures w14:val="standard"/>
        </w:rPr>
        <w:t xml:space="preserve">. The final cosine similarity is applied with </w:t>
      </w:r>
      <w:r>
        <w:rPr>
          <w14:ligatures w14:val="standard"/>
        </w:rPr>
        <w:t>‘</w:t>
      </w:r>
      <w:proofErr w:type="spellStart"/>
      <w:r w:rsidRPr="00F817A7">
        <w:rPr>
          <w14:ligatures w14:val="standard"/>
        </w:rPr>
        <w:t>cosine_similarity</w:t>
      </w:r>
      <w:proofErr w:type="spellEnd"/>
      <w:r>
        <w:rPr>
          <w14:ligatures w14:val="standard"/>
        </w:rPr>
        <w:t>’</w:t>
      </w:r>
      <w:r w:rsidRPr="00F817A7">
        <w:rPr>
          <w14:ligatures w14:val="standard"/>
        </w:rPr>
        <w:t xml:space="preserve"> from </w:t>
      </w:r>
      <w:r>
        <w:rPr>
          <w14:ligatures w14:val="standard"/>
        </w:rPr>
        <w:t>‘</w:t>
      </w:r>
      <w:proofErr w:type="spellStart"/>
      <w:proofErr w:type="gramStart"/>
      <w:r w:rsidRPr="00F817A7">
        <w:rPr>
          <w14:ligatures w14:val="standard"/>
        </w:rPr>
        <w:t>sklearn.metrics</w:t>
      </w:r>
      <w:proofErr w:type="gramEnd"/>
      <w:r w:rsidRPr="00F817A7">
        <w:rPr>
          <w14:ligatures w14:val="standard"/>
        </w:rPr>
        <w:t>.pairwise</w:t>
      </w:r>
      <w:proofErr w:type="spellEnd"/>
      <w:r>
        <w:rPr>
          <w14:ligatures w14:val="standard"/>
        </w:rPr>
        <w:t>’</w:t>
      </w:r>
      <w:r w:rsidRPr="00F817A7">
        <w:rPr>
          <w14:ligatures w14:val="standard"/>
        </w:rPr>
        <w:t>. This model is an improvement from our first, since cosine similarity is less affected by large amounts of dimensions than Euclidean distance. The 300 tags for our games represent 300 dimensions, so as a result, we believe that cosine similarity performed better.</w:t>
      </w:r>
    </w:p>
    <w:p w14:paraId="59A24315" w14:textId="47111E0D" w:rsidR="006F4983" w:rsidRPr="00586A35" w:rsidRDefault="006F4983" w:rsidP="006F4983">
      <w:pPr>
        <w:pStyle w:val="Head1"/>
        <w:spacing w:before="380"/>
        <w:rPr>
          <w14:ligatures w14:val="standard"/>
        </w:rPr>
      </w:pPr>
      <w:r>
        <w:rPr>
          <w14:ligatures w14:val="standard"/>
        </w:rPr>
        <w:t>5</w:t>
      </w:r>
      <w:r w:rsidRPr="00586A35">
        <w:rPr>
          <w14:ligatures w14:val="standard"/>
        </w:rPr>
        <w:t> </w:t>
      </w:r>
      <w:r>
        <w:rPr>
          <w14:ligatures w14:val="standard"/>
        </w:rPr>
        <w:t>Experiments Design and Evaluation</w:t>
      </w:r>
    </w:p>
    <w:p w14:paraId="0BA88260" w14:textId="76BAC18B" w:rsidR="00F817A7" w:rsidRDefault="00F817A7" w:rsidP="007A502C">
      <w:pPr>
        <w:pStyle w:val="Abstract"/>
        <w:rPr>
          <w14:ligatures w14:val="standard"/>
        </w:rPr>
      </w:pPr>
      <w:r w:rsidRPr="00F817A7">
        <w:rPr>
          <w14:ligatures w14:val="standard"/>
        </w:rPr>
        <w:t>While most predictive models are able to be evaluated with metrics like mean squared error, recommender systems have no ground truth that the results could be compared with. Ultimately, the quality of a recommender system’s results is based entirely on the judgement of the user.</w:t>
      </w:r>
    </w:p>
    <w:p w14:paraId="03A7A0C9" w14:textId="757946AC" w:rsidR="006F4983" w:rsidRDefault="006F4983" w:rsidP="007A502C">
      <w:pPr>
        <w:pStyle w:val="Abstract"/>
        <w:rPr>
          <w14:ligatures w14:val="standard"/>
        </w:rPr>
      </w:pPr>
      <w:r>
        <w:rPr>
          <w14:ligatures w14:val="standard"/>
        </w:rPr>
        <w:t>Below is a visualization of our results, as shown in Figure 3 and Figure 4.</w:t>
      </w:r>
    </w:p>
    <w:p w14:paraId="489936A2" w14:textId="64061CDA" w:rsidR="006F4983" w:rsidRDefault="006F4983" w:rsidP="007A502C">
      <w:pPr>
        <w:pStyle w:val="Abstract"/>
        <w:rPr>
          <w14:ligatures w14:val="standard"/>
        </w:rPr>
      </w:pPr>
      <w:r w:rsidRPr="006F4983">
        <w:rPr>
          <w14:ligatures w14:val="standard"/>
        </w:rPr>
        <w:lastRenderedPageBreak/>
        <w:drawing>
          <wp:inline distT="0" distB="0" distL="0" distR="0" wp14:anchorId="40886AC7" wp14:editId="375C01A0">
            <wp:extent cx="3200400" cy="1782222"/>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9242" cy="1803852"/>
                    </a:xfrm>
                    <a:prstGeom prst="rect">
                      <a:avLst/>
                    </a:prstGeom>
                  </pic:spPr>
                </pic:pic>
              </a:graphicData>
            </a:graphic>
          </wp:inline>
        </w:drawing>
      </w:r>
    </w:p>
    <w:p w14:paraId="598DBF32" w14:textId="2C2D7373" w:rsidR="006F4983" w:rsidRDefault="006F4983" w:rsidP="007A502C">
      <w:pPr>
        <w:pStyle w:val="Abstract"/>
        <w:rPr>
          <w:b/>
          <w:bCs/>
          <w14:ligatures w14:val="standard"/>
        </w:rPr>
      </w:pPr>
      <w:r>
        <w:rPr>
          <w:b/>
          <w:bCs/>
          <w14:ligatures w14:val="standard"/>
        </w:rPr>
        <w:t>Figure 3: KNN Model Results</w:t>
      </w:r>
    </w:p>
    <w:p w14:paraId="66B2D3FF" w14:textId="3254CCA8" w:rsidR="00906C1A" w:rsidRDefault="00906C1A" w:rsidP="007A502C">
      <w:pPr>
        <w:pStyle w:val="Abstract"/>
        <w:rPr>
          <w:b/>
          <w:bCs/>
          <w14:ligatures w14:val="standard"/>
        </w:rPr>
      </w:pPr>
      <w:r w:rsidRPr="00906C1A">
        <w:rPr>
          <w:b/>
          <w:bCs/>
          <w14:ligatures w14:val="standard"/>
        </w:rPr>
        <w:drawing>
          <wp:inline distT="0" distB="0" distL="0" distR="0" wp14:anchorId="0028839D" wp14:editId="2737C7D4">
            <wp:extent cx="3216142" cy="18097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9777" cy="1811795"/>
                    </a:xfrm>
                    <a:prstGeom prst="rect">
                      <a:avLst/>
                    </a:prstGeom>
                  </pic:spPr>
                </pic:pic>
              </a:graphicData>
            </a:graphic>
          </wp:inline>
        </w:drawing>
      </w:r>
    </w:p>
    <w:p w14:paraId="7A3C25B7" w14:textId="203098B8" w:rsidR="00906C1A" w:rsidRPr="00906C1A" w:rsidRDefault="00906C1A" w:rsidP="007A502C">
      <w:pPr>
        <w:pStyle w:val="Abstract"/>
        <w:rPr>
          <w:b/>
          <w:bCs/>
          <w14:ligatures w14:val="standard"/>
        </w:rPr>
      </w:pPr>
      <w:r>
        <w:rPr>
          <w:b/>
          <w:bCs/>
          <w14:ligatures w14:val="standard"/>
        </w:rPr>
        <w:t>Figure 4: Cosine Similarity Model Results</w:t>
      </w:r>
    </w:p>
    <w:p w14:paraId="657FBFBC" w14:textId="6FA8B866" w:rsidR="00F817A7" w:rsidRDefault="00F817A7" w:rsidP="007A502C">
      <w:pPr>
        <w:pStyle w:val="Abstract"/>
        <w:rPr>
          <w14:ligatures w14:val="standard"/>
        </w:rPr>
      </w:pPr>
      <w:r w:rsidRPr="00F817A7">
        <w:rPr>
          <w14:ligatures w14:val="standard"/>
        </w:rPr>
        <w:t xml:space="preserve">However, we did </w:t>
      </w:r>
      <w:r>
        <w:rPr>
          <w14:ligatures w14:val="standard"/>
        </w:rPr>
        <w:t>use manual evaluation</w:t>
      </w:r>
      <w:r w:rsidRPr="00F817A7">
        <w:rPr>
          <w14:ligatures w14:val="standard"/>
        </w:rPr>
        <w:t xml:space="preserve"> to help us judge our recommender model. </w:t>
      </w:r>
      <w:r>
        <w:rPr>
          <w14:ligatures w14:val="standard"/>
        </w:rPr>
        <w:t>Our evaluation contained two main parts: model performances and algorithmic concepts. To examine model performances, we printed out the tags of the input game as well as the tags of the recommended games for both of our algorithms.</w:t>
      </w:r>
      <w:r w:rsidRPr="00F817A7">
        <w:rPr>
          <w14:ligatures w14:val="standard"/>
        </w:rPr>
        <w:t xml:space="preserve"> Matching tags found in the comparison demonstrate that the model was able to efficiently identify similar games based on content. </w:t>
      </w:r>
      <w:r>
        <w:rPr>
          <w14:ligatures w14:val="standard"/>
        </w:rPr>
        <w:t>Our results demonstrate</w:t>
      </w:r>
      <w:r w:rsidR="004F0335">
        <w:rPr>
          <w14:ligatures w14:val="standard"/>
        </w:rPr>
        <w:t>d</w:t>
      </w:r>
      <w:r>
        <w:rPr>
          <w14:ligatures w14:val="standard"/>
        </w:rPr>
        <w:t xml:space="preserve"> that the cosine similarity model </w:t>
      </w:r>
      <w:r w:rsidR="004F0335">
        <w:rPr>
          <w14:ligatures w14:val="standard"/>
        </w:rPr>
        <w:t xml:space="preserve">recommended games that had more matching tags to the input. In our second evaluation, we researched online about the details of each algorithm. Our findings proved once again that the cosine similarity model performs better. In data science, a phenomenon called the “curse of dimensionality” refers to the analysis and organization of datasets with very many features and a high-dimensional space. In our research, we discovered that cosine similarity algorithms perform better than KNN algorithms when faced with the issue of the curse of dimensionality. Since our dataset has over 300 game tags (which represents a total of over 300 dimensions), cosine similarity is again a better algorithm for </w:t>
      </w:r>
      <w:r w:rsidR="004F0335">
        <w:rPr>
          <w14:ligatures w14:val="standard"/>
        </w:rPr>
        <w:t>our task.</w:t>
      </w:r>
    </w:p>
    <w:p w14:paraId="19F1AFF8" w14:textId="2B63E8A3" w:rsidR="00F817A7" w:rsidRDefault="00F817A7" w:rsidP="007A502C">
      <w:pPr>
        <w:pStyle w:val="Abstract"/>
        <w:rPr>
          <w14:ligatures w14:val="standard"/>
        </w:rPr>
      </w:pPr>
      <w:r w:rsidRPr="00F817A7">
        <w:rPr>
          <w14:ligatures w14:val="standard"/>
        </w:rPr>
        <w:t>Although both evaluation metrics rely on manual evaluation, cosine similarity scores are more effective. While the matching tags of our first model are based on user opinion, these scores are quantitative and can be more easily measured. As a result, we decided that the cosine similarity model is the better-performing one.</w:t>
      </w:r>
    </w:p>
    <w:p w14:paraId="6AA94B98" w14:textId="271B7E10" w:rsidR="004F0335" w:rsidRPr="00586A35" w:rsidRDefault="006F4983" w:rsidP="004F0335">
      <w:pPr>
        <w:pStyle w:val="Head1"/>
        <w:spacing w:before="380"/>
        <w:rPr>
          <w14:ligatures w14:val="standard"/>
        </w:rPr>
      </w:pPr>
      <w:r>
        <w:rPr>
          <w:rStyle w:val="Label"/>
          <w14:ligatures w14:val="standard"/>
        </w:rPr>
        <w:t>6</w:t>
      </w:r>
      <w:r w:rsidR="004F0335" w:rsidRPr="00586A35">
        <w:rPr>
          <w14:ligatures w14:val="standard"/>
        </w:rPr>
        <w:t> </w:t>
      </w:r>
      <w:r w:rsidR="004F0335">
        <w:rPr>
          <w14:ligatures w14:val="standard"/>
        </w:rPr>
        <w:t>Conclusion</w:t>
      </w:r>
    </w:p>
    <w:p w14:paraId="5B8C55A8" w14:textId="5EDD262C" w:rsidR="006F4983" w:rsidRDefault="006F4983" w:rsidP="007A502C">
      <w:pPr>
        <w:pStyle w:val="Abstract"/>
        <w:rPr>
          <w14:ligatures w14:val="standard"/>
        </w:rPr>
      </w:pPr>
      <w:r>
        <w:rPr>
          <w14:ligatures w14:val="standard"/>
        </w:rPr>
        <w:t>In the evaluation of the performances of our two models, we found that cosine similarity was able to recommend games with more similar tags to the original input. Additionally, i</w:t>
      </w:r>
      <w:r w:rsidR="004F0335" w:rsidRPr="004F0335">
        <w:rPr>
          <w14:ligatures w14:val="standard"/>
        </w:rPr>
        <w:t>n terms of algorithmic concepts, cosine similarity holds an advantage over KNN’s Euclidean distance system since it is able to handle larger amounts of dimensions.</w:t>
      </w:r>
      <w:r>
        <w:rPr>
          <w14:ligatures w14:val="standard"/>
        </w:rPr>
        <w:t xml:space="preserve"> Both of our evaluation methods demonstrated that cosine similarity triumphs over KNN in this dataset.</w:t>
      </w:r>
    </w:p>
    <w:p w14:paraId="32E0870A" w14:textId="3C7AB53C" w:rsidR="004F0335" w:rsidRDefault="006F4983" w:rsidP="007A502C">
      <w:pPr>
        <w:pStyle w:val="Abstract"/>
        <w:rPr>
          <w14:ligatures w14:val="standard"/>
        </w:rPr>
      </w:pPr>
      <w:r>
        <w:rPr>
          <w14:ligatures w14:val="standard"/>
        </w:rPr>
        <w:t>Furthermore,</w:t>
      </w:r>
      <w:r w:rsidR="004F0335" w:rsidRPr="004F0335">
        <w:rPr>
          <w14:ligatures w14:val="standard"/>
        </w:rPr>
        <w:t xml:space="preserve"> since the results of the cosine similarity system is more easily measured and evaluated due to its quantitative similarity scores, it is also more effective in the aspect of evaluation and comparison. After considering our unique evaluation metric for our models, we concluded that the cosine similarity model is the be</w:t>
      </w:r>
      <w:r>
        <w:rPr>
          <w14:ligatures w14:val="standard"/>
        </w:rPr>
        <w:t>tter</w:t>
      </w:r>
      <w:r w:rsidR="004F0335" w:rsidRPr="004F0335">
        <w:rPr>
          <w14:ligatures w14:val="standard"/>
        </w:rPr>
        <w:t xml:space="preserve"> implementation of a recommender system</w:t>
      </w:r>
      <w:r>
        <w:rPr>
          <w14:ligatures w14:val="standard"/>
        </w:rPr>
        <w:t xml:space="preserve"> out of our models</w:t>
      </w:r>
      <w:r w:rsidR="004F0335" w:rsidRPr="004F0335">
        <w:rPr>
          <w14:ligatures w14:val="standard"/>
        </w:rPr>
        <w:t>.</w:t>
      </w:r>
    </w:p>
    <w:p w14:paraId="6CF04BA6" w14:textId="77777777" w:rsidR="00B4052C" w:rsidRDefault="00B4052C" w:rsidP="00B4052C">
      <w:pPr>
        <w:pStyle w:val="PermissionBlock"/>
        <w:framePr w:w="4680" w:h="1441" w:hRule="exact" w:hSpace="187" w:wrap="around" w:vAnchor="page" w:hAnchor="page" w:x="1089" w:y="12601" w:anchorLock="1"/>
      </w:pPr>
      <w:r>
        <w:t>Permission to make digital or hard copies of part or all of this work for personal or classroom use is granted without fee provided that copies are not made or distributed for profit or commercial advantage and that copies bear this notice and the full citation on the first page. Copyrights for third-party components of this work must be honored. For all other uses, contact the owner/author(s).</w:t>
      </w:r>
    </w:p>
    <w:p w14:paraId="00C00662" w14:textId="33ED3096" w:rsidR="00B4052C" w:rsidRPr="004636DF" w:rsidRDefault="00B4052C" w:rsidP="000F22DA">
      <w:pPr>
        <w:pStyle w:val="PermissionBlock"/>
        <w:framePr w:w="4680" w:h="1441" w:hRule="exact" w:hSpace="187" w:wrap="around" w:vAnchor="page" w:hAnchor="page" w:x="1089" w:y="12601" w:anchorLock="1"/>
        <w:rPr>
          <w:iCs/>
          <w14:ligatures w14:val="standard"/>
        </w:rPr>
      </w:pPr>
      <w:r>
        <w:t>© 20</w:t>
      </w:r>
      <w:r w:rsidR="000F22DA">
        <w:t>21</w:t>
      </w:r>
      <w:r>
        <w:t xml:space="preserve"> Copyright held by the owner/author(s). </w:t>
      </w:r>
    </w:p>
    <w:p w14:paraId="2477911F" w14:textId="035FA0A4" w:rsidR="00062D29" w:rsidRPr="00586A35" w:rsidRDefault="00062D29" w:rsidP="00586A35">
      <w:pPr>
        <w:pStyle w:val="Para"/>
        <w:ind w:firstLine="0"/>
        <w:jc w:val="both"/>
        <w:rPr>
          <w14:ligatures w14:val="standard"/>
        </w:rPr>
      </w:pPr>
    </w:p>
    <w:p w14:paraId="20F84ECE" w14:textId="77777777" w:rsidR="00052C34" w:rsidRPr="00586A35" w:rsidRDefault="00052C34" w:rsidP="00052C34">
      <w:pPr>
        <w:pStyle w:val="AckHead"/>
        <w:rPr>
          <w14:ligatures w14:val="standard"/>
        </w:rPr>
      </w:pPr>
      <w:r w:rsidRPr="00586A35">
        <w:rPr>
          <w14:ligatures w14:val="standard"/>
        </w:rPr>
        <w:t>ACKNOWLEDGMENTS</w:t>
      </w:r>
    </w:p>
    <w:p w14:paraId="70F4089A" w14:textId="14EA8036" w:rsidR="00AA10C4" w:rsidRPr="00586A35" w:rsidRDefault="00906C1A" w:rsidP="00DD476E">
      <w:pPr>
        <w:pStyle w:val="AckPara"/>
        <w:rPr>
          <w14:ligatures w14:val="standard"/>
        </w:rPr>
      </w:pPr>
      <w:r>
        <w:rPr>
          <w:lang w:eastAsia="it-IT"/>
          <w14:ligatures w14:val="standard"/>
        </w:rPr>
        <w:t xml:space="preserve">We would like to give our sincerest thanks to Professor </w:t>
      </w:r>
      <w:proofErr w:type="spellStart"/>
      <w:r w:rsidRPr="00906C1A">
        <w:rPr>
          <w:lang w:eastAsia="it-IT"/>
          <w14:ligatures w14:val="standard"/>
        </w:rPr>
        <w:t>Yizhou</w:t>
      </w:r>
      <w:proofErr w:type="spellEnd"/>
      <w:r w:rsidRPr="00906C1A">
        <w:rPr>
          <w:lang w:eastAsia="it-IT"/>
          <w14:ligatures w14:val="standard"/>
        </w:rPr>
        <w:t xml:space="preserve"> Sun</w:t>
      </w:r>
      <w:r>
        <w:rPr>
          <w:lang w:eastAsia="it-IT"/>
          <w14:ligatures w14:val="standard"/>
        </w:rPr>
        <w:t xml:space="preserve"> for teaching us about the wonderful realm of data science at UCLA’s Computer Science Summer Institute Program. Through these classes, we learned about various models and their Python implementations in real-world statistics, but we also opened our eyes to the new perspectives in the field of data science. We would also like to thank our Teaching Assistant, </w:t>
      </w:r>
      <w:proofErr w:type="spellStart"/>
      <w:r>
        <w:rPr>
          <w:lang w:eastAsia="it-IT"/>
          <w14:ligatures w14:val="standard"/>
        </w:rPr>
        <w:t>Nathakin</w:t>
      </w:r>
      <w:proofErr w:type="spellEnd"/>
      <w:r>
        <w:rPr>
          <w:lang w:eastAsia="it-IT"/>
          <w14:ligatures w14:val="standard"/>
        </w:rPr>
        <w:t xml:space="preserve"> </w:t>
      </w:r>
      <w:proofErr w:type="spellStart"/>
      <w:r>
        <w:rPr>
          <w:lang w:eastAsia="it-IT"/>
          <w14:ligatures w14:val="standard"/>
        </w:rPr>
        <w:t>Lepreecha</w:t>
      </w:r>
      <w:proofErr w:type="spellEnd"/>
      <w:r>
        <w:rPr>
          <w:lang w:eastAsia="it-IT"/>
          <w14:ligatures w14:val="standard"/>
        </w:rPr>
        <w:t>. In our daily discussions, we reviewed the concepts taught in class with fascinating and humorous methods, and each day was a new step forward in our learning process. Last but not least, thank you to the guest speakers that told us of their own stories in the world of data science. Our experience was greatly enhanced by the practical applications of all of our class materials. With the utmost respect and sincerity, thank you.</w:t>
      </w:r>
    </w:p>
    <w:p w14:paraId="5CFAFEFE" w14:textId="77777777" w:rsidR="0007392C" w:rsidRPr="00586A35" w:rsidRDefault="00AA5BF1" w:rsidP="00AA5BF1">
      <w:pPr>
        <w:pStyle w:val="ReferenceHead"/>
        <w:rPr>
          <w14:ligatures w14:val="standard"/>
        </w:rPr>
      </w:pPr>
      <w:r w:rsidRPr="00586A35">
        <w:rPr>
          <w14:ligatures w14:val="standard"/>
        </w:rPr>
        <w:t>REFERENCES</w:t>
      </w:r>
    </w:p>
    <w:p w14:paraId="24154AA4" w14:textId="62FB152B" w:rsidR="00732D22" w:rsidRPr="000E64FC" w:rsidRDefault="00586A35" w:rsidP="00732D22">
      <w:pPr>
        <w:pStyle w:val="Bibentry"/>
        <w:rPr>
          <w:szCs w:val="14"/>
          <w14:ligatures w14:val="standard"/>
        </w:rPr>
      </w:pPr>
      <w:r w:rsidRPr="00586A35">
        <w:rPr>
          <w14:ligatures w14:val="standard"/>
        </w:rPr>
        <w:t>[1]</w:t>
      </w:r>
      <w:r w:rsidR="00BC5BDA" w:rsidRPr="00586A35">
        <w:rPr>
          <w14:ligatures w14:val="standard"/>
        </w:rPr>
        <w:tab/>
      </w:r>
      <w:r w:rsidR="00F90796" w:rsidRPr="00F90796">
        <w:rPr>
          <w:rFonts w:eastAsia="Times New Roman"/>
          <w:szCs w:val="14"/>
        </w:rPr>
        <w:t>Davis, Nik. “Steam Store Games (Clean Dataset).” Kaggle, 12 June 2019, www.kaggle.com/nikdavis/steam-store-games.</w:t>
      </w:r>
    </w:p>
    <w:p w14:paraId="5FDD2C6D" w14:textId="3D66AEDA" w:rsidR="000E64FC" w:rsidRPr="000E64FC" w:rsidRDefault="00586A35" w:rsidP="00732D22">
      <w:pPr>
        <w:pStyle w:val="Bibentry"/>
      </w:pPr>
      <w:r w:rsidRPr="000E64FC">
        <w:rPr>
          <w14:ligatures w14:val="standard"/>
        </w:rPr>
        <w:t>[2]</w:t>
      </w:r>
      <w:r w:rsidR="00BC5BDA" w:rsidRPr="000E64FC">
        <w:rPr>
          <w14:ligatures w14:val="standard"/>
        </w:rPr>
        <w:tab/>
      </w:r>
      <w:r w:rsidR="00F90796" w:rsidRPr="00F90796">
        <w:t xml:space="preserve">Harrison, </w:t>
      </w:r>
      <w:proofErr w:type="spellStart"/>
      <w:r w:rsidR="00F90796" w:rsidRPr="00F90796">
        <w:t>Onel</w:t>
      </w:r>
      <w:proofErr w:type="spellEnd"/>
      <w:r w:rsidR="00F90796" w:rsidRPr="00F90796">
        <w:t>. “Machine Learning Basics with the K-Nearest Neighbors Algorithm.” Medium, 14 July 2019, https://towardsdatascience.com/machine-learning-basics-with-the-k-nearest-neighbors-algorithm-6a6e71d01761.</w:t>
      </w:r>
    </w:p>
    <w:p w14:paraId="2B9BBBF3" w14:textId="1F378C9E" w:rsidR="00732D22" w:rsidRPr="00586A35" w:rsidRDefault="000E64FC" w:rsidP="00906C1A">
      <w:pPr>
        <w:pStyle w:val="Bibentry"/>
        <w:rPr>
          <w14:ligatures w14:val="standard"/>
        </w:rPr>
      </w:pPr>
      <w:r w:rsidRPr="00586A35">
        <w:rPr>
          <w14:ligatures w14:val="standard"/>
        </w:rPr>
        <w:t xml:space="preserve"> </w:t>
      </w:r>
      <w:r w:rsidR="00586A35" w:rsidRPr="00586A35">
        <w:rPr>
          <w14:ligatures w14:val="standard"/>
        </w:rPr>
        <w:t>[3]</w:t>
      </w:r>
      <w:r w:rsidR="00BC5BDA" w:rsidRPr="00586A35">
        <w:rPr>
          <w14:ligatures w14:val="standard"/>
        </w:rPr>
        <w:tab/>
      </w:r>
      <w:r w:rsidR="00F90796" w:rsidRPr="00F90796">
        <w:t>Prabhakaran, Selva. “Cosine Similarity - Understanding the Math and How It Works? (With Python).” Machine Learning Plus, 22 Oct. 2018, https://www.machinelearningplus.com/nlp/cosine-similarity/.</w:t>
      </w:r>
    </w:p>
    <w:p w14:paraId="1086120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026D50BD"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36BF01C2"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58B33191"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6D815A1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166A436E"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05A99E6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572F1EF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45C427D3"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11389CAD"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43DF5637"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bookmarkStart w:id="1" w:name="intm"/>
      <w:bookmarkEnd w:id="1"/>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63A64A" w14:textId="77777777" w:rsidR="0098419D" w:rsidRDefault="0098419D">
      <w:r>
        <w:separator/>
      </w:r>
    </w:p>
  </w:endnote>
  <w:endnote w:type="continuationSeparator" w:id="0">
    <w:p w14:paraId="62B5A961" w14:textId="77777777" w:rsidR="0098419D" w:rsidRDefault="0098419D">
      <w:r>
        <w:continuationSeparator/>
      </w:r>
    </w:p>
  </w:endnote>
  <w:endnote w:type="continuationNotice" w:id="1">
    <w:p w14:paraId="3BD62506" w14:textId="77777777" w:rsidR="0098419D" w:rsidRDefault="009841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C4460" w14:textId="77777777" w:rsidR="00586A35" w:rsidRPr="00586A35" w:rsidRDefault="00586A35" w:rsidP="00586A35">
    <w:pPr>
      <w:pStyle w:val="Footer"/>
      <w:rPr>
        <w:rStyle w:val="PageNumber"/>
        <w:rFonts w:ascii="Linux Biolinum" w:hAnsi="Linux Biolinum" w:cs="Linux Biolinum"/>
      </w:rPr>
    </w:pPr>
  </w:p>
  <w:p w14:paraId="1FB814D5"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406DB"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0DCF7" w14:textId="77777777" w:rsidR="0098419D" w:rsidRDefault="0098419D">
      <w:r>
        <w:separator/>
      </w:r>
    </w:p>
  </w:footnote>
  <w:footnote w:type="continuationSeparator" w:id="0">
    <w:p w14:paraId="62E43943" w14:textId="77777777" w:rsidR="0098419D" w:rsidRDefault="0098419D">
      <w:r>
        <w:continuationSeparator/>
      </w:r>
    </w:p>
  </w:footnote>
  <w:footnote w:type="continuationNotice" w:id="1">
    <w:p w14:paraId="041A7906" w14:textId="77777777" w:rsidR="0098419D" w:rsidRDefault="0098419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9"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4"/>
  </w:num>
  <w:num w:numId="3">
    <w:abstractNumId w:val="10"/>
  </w:num>
  <w:num w:numId="4">
    <w:abstractNumId w:val="27"/>
  </w:num>
  <w:num w:numId="5">
    <w:abstractNumId w:val="19"/>
  </w:num>
  <w:num w:numId="6">
    <w:abstractNumId w:val="15"/>
  </w:num>
  <w:num w:numId="7">
    <w:abstractNumId w:val="25"/>
  </w:num>
  <w:num w:numId="8">
    <w:abstractNumId w:val="21"/>
  </w:num>
  <w:num w:numId="9">
    <w:abstractNumId w:val="24"/>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0"/>
  </w:num>
  <w:num w:numId="21">
    <w:abstractNumId w:val="23"/>
  </w:num>
  <w:num w:numId="22">
    <w:abstractNumId w:val="29"/>
  </w:num>
  <w:num w:numId="23">
    <w:abstractNumId w:val="13"/>
  </w:num>
  <w:num w:numId="24">
    <w:abstractNumId w:val="26"/>
  </w:num>
  <w:num w:numId="25">
    <w:abstractNumId w:val="22"/>
  </w:num>
  <w:num w:numId="26">
    <w:abstractNumId w:val="16"/>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num>
  <w:num w:numId="30">
    <w:abstractNumId w:val="12"/>
  </w:num>
  <w:num w:numId="31">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4096" w:nlCheck="1" w:checkStyle="0"/>
  <w:activeWritingStyle w:appName="MSWord" w:lang="es-AR" w:vendorID="64" w:dllVersion="4096"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footnoteLayoutLikeWW8/>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392C"/>
    <w:rsid w:val="000019C1"/>
    <w:rsid w:val="0000598B"/>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C050B"/>
    <w:rsid w:val="000E118B"/>
    <w:rsid w:val="000E278E"/>
    <w:rsid w:val="000E64FC"/>
    <w:rsid w:val="000E7A87"/>
    <w:rsid w:val="000F22DA"/>
    <w:rsid w:val="000F6090"/>
    <w:rsid w:val="001041A3"/>
    <w:rsid w:val="00104CDF"/>
    <w:rsid w:val="0010534D"/>
    <w:rsid w:val="00125AC6"/>
    <w:rsid w:val="00127D30"/>
    <w:rsid w:val="0013113A"/>
    <w:rsid w:val="001314CF"/>
    <w:rsid w:val="001363F5"/>
    <w:rsid w:val="00140C02"/>
    <w:rsid w:val="00141A17"/>
    <w:rsid w:val="0014244B"/>
    <w:rsid w:val="00142FEA"/>
    <w:rsid w:val="001453E7"/>
    <w:rsid w:val="00145419"/>
    <w:rsid w:val="00145486"/>
    <w:rsid w:val="00152510"/>
    <w:rsid w:val="001566AE"/>
    <w:rsid w:val="001751F7"/>
    <w:rsid w:val="00193445"/>
    <w:rsid w:val="001961CD"/>
    <w:rsid w:val="001A06AF"/>
    <w:rsid w:val="001A43B1"/>
    <w:rsid w:val="001A71BB"/>
    <w:rsid w:val="001B29D6"/>
    <w:rsid w:val="001D5887"/>
    <w:rsid w:val="001E2720"/>
    <w:rsid w:val="001E71D7"/>
    <w:rsid w:val="0020294A"/>
    <w:rsid w:val="00220100"/>
    <w:rsid w:val="002233F8"/>
    <w:rsid w:val="00245119"/>
    <w:rsid w:val="00250FEF"/>
    <w:rsid w:val="00252596"/>
    <w:rsid w:val="00264B6B"/>
    <w:rsid w:val="00270347"/>
    <w:rsid w:val="0027195D"/>
    <w:rsid w:val="002738DA"/>
    <w:rsid w:val="00282789"/>
    <w:rsid w:val="00290DF5"/>
    <w:rsid w:val="00292645"/>
    <w:rsid w:val="0029583F"/>
    <w:rsid w:val="002A517A"/>
    <w:rsid w:val="002B01E4"/>
    <w:rsid w:val="002B1F59"/>
    <w:rsid w:val="002D26C4"/>
    <w:rsid w:val="002F069E"/>
    <w:rsid w:val="002F2289"/>
    <w:rsid w:val="002F2EB2"/>
    <w:rsid w:val="00301545"/>
    <w:rsid w:val="00303FAD"/>
    <w:rsid w:val="003057B1"/>
    <w:rsid w:val="00307501"/>
    <w:rsid w:val="00317850"/>
    <w:rsid w:val="00321DDC"/>
    <w:rsid w:val="0032775A"/>
    <w:rsid w:val="0033342D"/>
    <w:rsid w:val="003342CD"/>
    <w:rsid w:val="00336D12"/>
    <w:rsid w:val="0034235E"/>
    <w:rsid w:val="00356296"/>
    <w:rsid w:val="00357671"/>
    <w:rsid w:val="00373175"/>
    <w:rsid w:val="0037572A"/>
    <w:rsid w:val="00376CCC"/>
    <w:rsid w:val="0038080D"/>
    <w:rsid w:val="00390853"/>
    <w:rsid w:val="00392395"/>
    <w:rsid w:val="003936B1"/>
    <w:rsid w:val="003944CF"/>
    <w:rsid w:val="003A1ABD"/>
    <w:rsid w:val="003B1CA3"/>
    <w:rsid w:val="003B44F3"/>
    <w:rsid w:val="003C3338"/>
    <w:rsid w:val="003D0DD2"/>
    <w:rsid w:val="003D544B"/>
    <w:rsid w:val="003D7001"/>
    <w:rsid w:val="003E6247"/>
    <w:rsid w:val="003F4297"/>
    <w:rsid w:val="003F5DAE"/>
    <w:rsid w:val="003F5F3D"/>
    <w:rsid w:val="003F7CA2"/>
    <w:rsid w:val="004128EE"/>
    <w:rsid w:val="00427C7D"/>
    <w:rsid w:val="00431CB0"/>
    <w:rsid w:val="0046042C"/>
    <w:rsid w:val="0048106F"/>
    <w:rsid w:val="0048126B"/>
    <w:rsid w:val="004825CE"/>
    <w:rsid w:val="004836A6"/>
    <w:rsid w:val="00492EF4"/>
    <w:rsid w:val="004947C9"/>
    <w:rsid w:val="00495781"/>
    <w:rsid w:val="00497365"/>
    <w:rsid w:val="004A7556"/>
    <w:rsid w:val="004B0BF6"/>
    <w:rsid w:val="004C1EDF"/>
    <w:rsid w:val="004C49F3"/>
    <w:rsid w:val="004C6B2D"/>
    <w:rsid w:val="004F0335"/>
    <w:rsid w:val="0050103C"/>
    <w:rsid w:val="005041C6"/>
    <w:rsid w:val="00504C8B"/>
    <w:rsid w:val="00506EF6"/>
    <w:rsid w:val="005153AC"/>
    <w:rsid w:val="005160AB"/>
    <w:rsid w:val="00523CD9"/>
    <w:rsid w:val="00540C55"/>
    <w:rsid w:val="00551881"/>
    <w:rsid w:val="005528F6"/>
    <w:rsid w:val="0058578F"/>
    <w:rsid w:val="00586A35"/>
    <w:rsid w:val="005927BE"/>
    <w:rsid w:val="00596082"/>
    <w:rsid w:val="00596F2A"/>
    <w:rsid w:val="005B2ED3"/>
    <w:rsid w:val="005B493F"/>
    <w:rsid w:val="005C0062"/>
    <w:rsid w:val="005C3D72"/>
    <w:rsid w:val="005C5E36"/>
    <w:rsid w:val="005D0695"/>
    <w:rsid w:val="005D0CCE"/>
    <w:rsid w:val="005D7E6E"/>
    <w:rsid w:val="005E22A3"/>
    <w:rsid w:val="005F30FF"/>
    <w:rsid w:val="00607A60"/>
    <w:rsid w:val="0061273A"/>
    <w:rsid w:val="00612C56"/>
    <w:rsid w:val="00612E4E"/>
    <w:rsid w:val="006317A6"/>
    <w:rsid w:val="0063608B"/>
    <w:rsid w:val="00644AC8"/>
    <w:rsid w:val="00650463"/>
    <w:rsid w:val="006514CD"/>
    <w:rsid w:val="0065275A"/>
    <w:rsid w:val="00653123"/>
    <w:rsid w:val="00654D92"/>
    <w:rsid w:val="00660A05"/>
    <w:rsid w:val="00670649"/>
    <w:rsid w:val="00675128"/>
    <w:rsid w:val="0069472B"/>
    <w:rsid w:val="00694749"/>
    <w:rsid w:val="006978B2"/>
    <w:rsid w:val="006A22F6"/>
    <w:rsid w:val="006A29E8"/>
    <w:rsid w:val="006B4623"/>
    <w:rsid w:val="006C4BE3"/>
    <w:rsid w:val="006D0E9B"/>
    <w:rsid w:val="006D2239"/>
    <w:rsid w:val="006E0D12"/>
    <w:rsid w:val="006E4407"/>
    <w:rsid w:val="006E7653"/>
    <w:rsid w:val="006F050A"/>
    <w:rsid w:val="006F1681"/>
    <w:rsid w:val="006F4983"/>
    <w:rsid w:val="00701FA6"/>
    <w:rsid w:val="0070306F"/>
    <w:rsid w:val="0070473B"/>
    <w:rsid w:val="0070531E"/>
    <w:rsid w:val="00717FB2"/>
    <w:rsid w:val="007249CB"/>
    <w:rsid w:val="00727914"/>
    <w:rsid w:val="00727EBD"/>
    <w:rsid w:val="00732243"/>
    <w:rsid w:val="00732D22"/>
    <w:rsid w:val="00743328"/>
    <w:rsid w:val="007451FF"/>
    <w:rsid w:val="00745373"/>
    <w:rsid w:val="00747E69"/>
    <w:rsid w:val="00751EC1"/>
    <w:rsid w:val="00752225"/>
    <w:rsid w:val="00753548"/>
    <w:rsid w:val="00764059"/>
    <w:rsid w:val="007647B0"/>
    <w:rsid w:val="00765265"/>
    <w:rsid w:val="007800CE"/>
    <w:rsid w:val="00780227"/>
    <w:rsid w:val="00793451"/>
    <w:rsid w:val="00793808"/>
    <w:rsid w:val="0079682F"/>
    <w:rsid w:val="00797D60"/>
    <w:rsid w:val="007A3F4E"/>
    <w:rsid w:val="007A481F"/>
    <w:rsid w:val="007A502C"/>
    <w:rsid w:val="007A579F"/>
    <w:rsid w:val="007C57E7"/>
    <w:rsid w:val="007D3C28"/>
    <w:rsid w:val="007E0B4F"/>
    <w:rsid w:val="007E7648"/>
    <w:rsid w:val="007F2D1D"/>
    <w:rsid w:val="00802E06"/>
    <w:rsid w:val="008051C3"/>
    <w:rsid w:val="00810CE2"/>
    <w:rsid w:val="008150D4"/>
    <w:rsid w:val="00824131"/>
    <w:rsid w:val="008313F7"/>
    <w:rsid w:val="0083735E"/>
    <w:rsid w:val="00837CBF"/>
    <w:rsid w:val="00843705"/>
    <w:rsid w:val="00847A31"/>
    <w:rsid w:val="00850D0C"/>
    <w:rsid w:val="0085553A"/>
    <w:rsid w:val="00871E83"/>
    <w:rsid w:val="0089066F"/>
    <w:rsid w:val="00891A1D"/>
    <w:rsid w:val="008949E1"/>
    <w:rsid w:val="008A665A"/>
    <w:rsid w:val="008B1EFD"/>
    <w:rsid w:val="008B710D"/>
    <w:rsid w:val="008C3D3F"/>
    <w:rsid w:val="008C6E83"/>
    <w:rsid w:val="008C72C9"/>
    <w:rsid w:val="008D4A83"/>
    <w:rsid w:val="008F6FB8"/>
    <w:rsid w:val="009010B7"/>
    <w:rsid w:val="00906C1A"/>
    <w:rsid w:val="009073E1"/>
    <w:rsid w:val="0092209C"/>
    <w:rsid w:val="00922D48"/>
    <w:rsid w:val="009268B7"/>
    <w:rsid w:val="00926E45"/>
    <w:rsid w:val="00931F2B"/>
    <w:rsid w:val="00932662"/>
    <w:rsid w:val="00934FE1"/>
    <w:rsid w:val="00936367"/>
    <w:rsid w:val="00936F8D"/>
    <w:rsid w:val="0095071A"/>
    <w:rsid w:val="00955704"/>
    <w:rsid w:val="00962503"/>
    <w:rsid w:val="00966299"/>
    <w:rsid w:val="009668DE"/>
    <w:rsid w:val="00976413"/>
    <w:rsid w:val="00982C4C"/>
    <w:rsid w:val="0098419D"/>
    <w:rsid w:val="00986039"/>
    <w:rsid w:val="009923C7"/>
    <w:rsid w:val="009978A7"/>
    <w:rsid w:val="009B00DC"/>
    <w:rsid w:val="009B7559"/>
    <w:rsid w:val="009D3C3B"/>
    <w:rsid w:val="009D46EA"/>
    <w:rsid w:val="009E56C5"/>
    <w:rsid w:val="009F2833"/>
    <w:rsid w:val="00A012F5"/>
    <w:rsid w:val="00A12291"/>
    <w:rsid w:val="00A15152"/>
    <w:rsid w:val="00A155F9"/>
    <w:rsid w:val="00A164B7"/>
    <w:rsid w:val="00A21DEF"/>
    <w:rsid w:val="00A319FD"/>
    <w:rsid w:val="00A462C6"/>
    <w:rsid w:val="00A55023"/>
    <w:rsid w:val="00A739CB"/>
    <w:rsid w:val="00A75047"/>
    <w:rsid w:val="00A8507F"/>
    <w:rsid w:val="00A91E16"/>
    <w:rsid w:val="00A95518"/>
    <w:rsid w:val="00AA10C4"/>
    <w:rsid w:val="00AA57D8"/>
    <w:rsid w:val="00AA5BF1"/>
    <w:rsid w:val="00AA6E2B"/>
    <w:rsid w:val="00AB0733"/>
    <w:rsid w:val="00AB21AA"/>
    <w:rsid w:val="00AB2327"/>
    <w:rsid w:val="00AC4630"/>
    <w:rsid w:val="00AD0294"/>
    <w:rsid w:val="00AE1E64"/>
    <w:rsid w:val="00B13E4F"/>
    <w:rsid w:val="00B14E51"/>
    <w:rsid w:val="00B15A21"/>
    <w:rsid w:val="00B1638F"/>
    <w:rsid w:val="00B25737"/>
    <w:rsid w:val="00B33269"/>
    <w:rsid w:val="00B350C9"/>
    <w:rsid w:val="00B3715C"/>
    <w:rsid w:val="00B4052C"/>
    <w:rsid w:val="00B41CB4"/>
    <w:rsid w:val="00B43D73"/>
    <w:rsid w:val="00B46551"/>
    <w:rsid w:val="00B51DB5"/>
    <w:rsid w:val="00B61445"/>
    <w:rsid w:val="00B61DDD"/>
    <w:rsid w:val="00B64DD4"/>
    <w:rsid w:val="00B64F13"/>
    <w:rsid w:val="00B73DEA"/>
    <w:rsid w:val="00BA00DF"/>
    <w:rsid w:val="00BA5432"/>
    <w:rsid w:val="00BA7DD8"/>
    <w:rsid w:val="00BB333E"/>
    <w:rsid w:val="00BC5BDA"/>
    <w:rsid w:val="00BD304D"/>
    <w:rsid w:val="00BD61E5"/>
    <w:rsid w:val="00BD793B"/>
    <w:rsid w:val="00BE7F58"/>
    <w:rsid w:val="00BF3D6B"/>
    <w:rsid w:val="00C03DCA"/>
    <w:rsid w:val="00C06212"/>
    <w:rsid w:val="00C1142C"/>
    <w:rsid w:val="00C14A4F"/>
    <w:rsid w:val="00C32613"/>
    <w:rsid w:val="00C41AE1"/>
    <w:rsid w:val="00C4538D"/>
    <w:rsid w:val="00C461FF"/>
    <w:rsid w:val="00C50274"/>
    <w:rsid w:val="00C5423E"/>
    <w:rsid w:val="00C72FAB"/>
    <w:rsid w:val="00C822AF"/>
    <w:rsid w:val="00C90428"/>
    <w:rsid w:val="00C9472A"/>
    <w:rsid w:val="00C95C6E"/>
    <w:rsid w:val="00C96C07"/>
    <w:rsid w:val="00CA17C5"/>
    <w:rsid w:val="00CB6709"/>
    <w:rsid w:val="00CC2FE0"/>
    <w:rsid w:val="00CD4663"/>
    <w:rsid w:val="00CE752A"/>
    <w:rsid w:val="00CF2B1E"/>
    <w:rsid w:val="00CF39D4"/>
    <w:rsid w:val="00D04103"/>
    <w:rsid w:val="00D24AA4"/>
    <w:rsid w:val="00D31EBA"/>
    <w:rsid w:val="00D341FA"/>
    <w:rsid w:val="00D34435"/>
    <w:rsid w:val="00D47BCC"/>
    <w:rsid w:val="00D658B3"/>
    <w:rsid w:val="00D70EDE"/>
    <w:rsid w:val="00D9290D"/>
    <w:rsid w:val="00DC112E"/>
    <w:rsid w:val="00DC1C49"/>
    <w:rsid w:val="00DC4B20"/>
    <w:rsid w:val="00DC4FC9"/>
    <w:rsid w:val="00DD476E"/>
    <w:rsid w:val="00DD5335"/>
    <w:rsid w:val="00DF0E97"/>
    <w:rsid w:val="00E016B0"/>
    <w:rsid w:val="00E04496"/>
    <w:rsid w:val="00E13CDC"/>
    <w:rsid w:val="00E2212F"/>
    <w:rsid w:val="00E238F9"/>
    <w:rsid w:val="00E251D2"/>
    <w:rsid w:val="00E270D5"/>
    <w:rsid w:val="00E27659"/>
    <w:rsid w:val="00E320C3"/>
    <w:rsid w:val="00E36BC9"/>
    <w:rsid w:val="00E51B27"/>
    <w:rsid w:val="00E71D5C"/>
    <w:rsid w:val="00E83192"/>
    <w:rsid w:val="00E834D5"/>
    <w:rsid w:val="00E87E12"/>
    <w:rsid w:val="00E943FF"/>
    <w:rsid w:val="00EA18AE"/>
    <w:rsid w:val="00EA33FF"/>
    <w:rsid w:val="00EB0977"/>
    <w:rsid w:val="00EB13C5"/>
    <w:rsid w:val="00EB2E12"/>
    <w:rsid w:val="00EB3F7D"/>
    <w:rsid w:val="00EB49FA"/>
    <w:rsid w:val="00EB5854"/>
    <w:rsid w:val="00EC4D39"/>
    <w:rsid w:val="00EC5E10"/>
    <w:rsid w:val="00EF03F0"/>
    <w:rsid w:val="00F06E88"/>
    <w:rsid w:val="00F07F37"/>
    <w:rsid w:val="00F13DDE"/>
    <w:rsid w:val="00F2664D"/>
    <w:rsid w:val="00F30418"/>
    <w:rsid w:val="00F3215E"/>
    <w:rsid w:val="00F3231F"/>
    <w:rsid w:val="00F41CC2"/>
    <w:rsid w:val="00F52D73"/>
    <w:rsid w:val="00F65834"/>
    <w:rsid w:val="00F66B6F"/>
    <w:rsid w:val="00F74DA3"/>
    <w:rsid w:val="00F817A7"/>
    <w:rsid w:val="00F90796"/>
    <w:rsid w:val="00F91DFA"/>
    <w:rsid w:val="00F95288"/>
    <w:rsid w:val="00F9791B"/>
    <w:rsid w:val="00FA313D"/>
    <w:rsid w:val="00FB2AFC"/>
    <w:rsid w:val="00FB7A39"/>
    <w:rsid w:val="00FC0E1D"/>
    <w:rsid w:val="00FC53DA"/>
    <w:rsid w:val="00FD16A9"/>
    <w:rsid w:val="00FE4758"/>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3C17CFA"/>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104C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footer" Target="footer2.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Template>
  <TotalTime>1</TotalTime>
  <Pages>3</Pages>
  <Words>1796</Words>
  <Characters>10241</Characters>
  <Application>Microsoft Office Word</Application>
  <DocSecurity>0</DocSecurity>
  <Lines>85</Lines>
  <Paragraphs>24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12013</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Liu</cp:lastModifiedBy>
  <cp:revision>2</cp:revision>
  <cp:lastPrinted>2018-05-22T11:24:00Z</cp:lastPrinted>
  <dcterms:created xsi:type="dcterms:W3CDTF">2021-07-31T03:15:00Z</dcterms:created>
  <dcterms:modified xsi:type="dcterms:W3CDTF">2021-07-31T03:15:00Z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