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883" w:rsidRPr="00C14883" w:rsidRDefault="00C14883" w:rsidP="00C14883">
      <w:pPr>
        <w:spacing w:after="0" w:line="240" w:lineRule="auto"/>
        <w:jc w:val="center"/>
        <w:rPr>
          <w:rFonts w:ascii="Constantia" w:hAnsi="Constantia"/>
        </w:rPr>
      </w:pPr>
      <w:r w:rsidRPr="00C14883">
        <w:rPr>
          <w:rFonts w:ascii="Constantia" w:hAnsi="Constantia"/>
          <w:noProof/>
        </w:rPr>
        <mc:AlternateContent>
          <mc:Choice Requires="wps">
            <w:drawing>
              <wp:anchor distT="0" distB="0" distL="114300" distR="114300" simplePos="0" relativeHeight="251661312" behindDoc="0" locked="0" layoutInCell="1" allowOverlap="1" wp14:anchorId="39719A9D" wp14:editId="56453F18">
                <wp:simplePos x="0" y="0"/>
                <wp:positionH relativeFrom="column">
                  <wp:posOffset>821690</wp:posOffset>
                </wp:positionH>
                <wp:positionV relativeFrom="paragraph">
                  <wp:posOffset>-232410</wp:posOffset>
                </wp:positionV>
                <wp:extent cx="3949700" cy="981075"/>
                <wp:effectExtent l="0" t="0" r="12700" b="9525"/>
                <wp:wrapThrough wrapText="bothSides">
                  <wp:wrapPolygon edited="0">
                    <wp:start x="0" y="0"/>
                    <wp:lineTo x="0" y="21390"/>
                    <wp:lineTo x="21565" y="21390"/>
                    <wp:lineTo x="2156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949700" cy="981075"/>
                        </a:xfrm>
                        <a:prstGeom prst="rect">
                          <a:avLst/>
                        </a:prstGeom>
                        <a:noFill/>
                        <a:ln>
                          <a:noFill/>
                        </a:ln>
                      </wps:spPr>
                      <wps:txbx>
                        <w:txbxContent>
                          <w:p w:rsidR="00205CA6" w:rsidRDefault="00205CA6" w:rsidP="00C14883">
                            <w:pPr>
                              <w:spacing w:before="480" w:after="40" w:line="240" w:lineRule="auto"/>
                              <w:jc w:val="center"/>
                              <w:textDirection w:val="btLr"/>
                            </w:pPr>
                            <w:r>
                              <w:rPr>
                                <w:color w:val="00A0B8"/>
                                <w:sz w:val="60"/>
                              </w:rPr>
                              <w:t>[Control de Acceso]</w:t>
                            </w:r>
                          </w:p>
                          <w:p w:rsidR="00205CA6" w:rsidRDefault="00205CA6" w:rsidP="00C14883">
                            <w:pPr>
                              <w:spacing w:after="480"/>
                              <w:jc w:val="center"/>
                              <w:textDirection w:val="btLr"/>
                            </w:pPr>
                          </w:p>
                        </w:txbxContent>
                      </wps:txbx>
                      <wps:bodyPr lIns="0" tIns="0" rIns="0" bIns="0" anchor="t" anchorCtr="0">
                        <a:noAutofit/>
                      </wps:bodyPr>
                    </wps:wsp>
                  </a:graphicData>
                </a:graphic>
                <wp14:sizeRelV relativeFrom="margin">
                  <wp14:pctHeight>0</wp14:pctHeight>
                </wp14:sizeRelV>
              </wp:anchor>
            </w:drawing>
          </mc:Choice>
          <mc:Fallback>
            <w:pict>
              <v:rect w14:anchorId="39719A9D" id="Rectangle 5" o:spid="_x0000_s1026" style="position:absolute;left:0;text-align:left;margin-left:64.7pt;margin-top:-18.3pt;width:311pt;height:7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" filled="f" stroked="f">
                <v:textbox inset="0,0,0,0">
                  <w:txbxContent>
                    <w:p w:rsidR="00205CA6" w:rsidRDefault="00205CA6" w:rsidP="00C14883">
                      <w:pPr>
                        <w:spacing w:before="480" w:after="40" w:line="240" w:lineRule="auto"/>
                        <w:jc w:val="center"/>
                        <w:textDirection w:val="btLr"/>
                      </w:pPr>
                      <w:r>
                        <w:rPr>
                          <w:color w:val="00A0B8"/>
                          <w:sz w:val="60"/>
                        </w:rPr>
                        <w:t>[Control de Acceso]</w:t>
                      </w:r>
                    </w:p>
                    <w:p w:rsidR="00205CA6" w:rsidRDefault="00205CA6" w:rsidP="00C14883">
                      <w:pPr>
                        <w:spacing w:after="480"/>
                        <w:jc w:val="center"/>
                        <w:textDirection w:val="btLr"/>
                      </w:pPr>
                    </w:p>
                  </w:txbxContent>
                </v:textbox>
                <w10:wrap type="through"/>
              </v:rect>
            </w:pict>
          </mc:Fallback>
        </mc:AlternateContent>
      </w:r>
      <w:r w:rsidRPr="00C14883">
        <w:rPr>
          <w:rFonts w:ascii="Constantia" w:hAnsi="Constantia"/>
          <w:noProof/>
        </w:rPr>
        <w:drawing>
          <wp:anchor distT="0" distB="0" distL="114300" distR="114300" simplePos="0" relativeHeight="251660288" behindDoc="0" locked="0" layoutInCell="0" hidden="0" allowOverlap="0" wp14:anchorId="39924F31" wp14:editId="3CF4CB9D">
            <wp:simplePos x="0" y="0"/>
            <wp:positionH relativeFrom="margin">
              <wp:posOffset>1336040</wp:posOffset>
            </wp:positionH>
            <wp:positionV relativeFrom="paragraph">
              <wp:posOffset>986790</wp:posOffset>
            </wp:positionV>
            <wp:extent cx="2983230" cy="2906395"/>
            <wp:effectExtent l="0" t="0" r="7620" b="8255"/>
            <wp:wrapTopAndBottom/>
            <wp:docPr id="2" name="image04.jpg" descr="C:\Users\evaso\Documents\Screenshots\shot.555.jpg"/>
            <wp:cNvGraphicFramePr/>
            <a:graphic xmlns:a="http://schemas.openxmlformats.org/drawingml/2006/main">
              <a:graphicData uri="http://schemas.openxmlformats.org/drawingml/2006/picture">
                <pic:pic xmlns:pic="http://schemas.openxmlformats.org/drawingml/2006/picture">
                  <pic:nvPicPr>
                    <pic:cNvPr id="0" name="image04.jpg" descr="C:\Users\evaso\Documents\Screenshots\shot.555.jpg"/>
                    <pic:cNvPicPr preferRelativeResize="0"/>
                  </pic:nvPicPr>
                  <pic:blipFill>
                    <a:blip r:embed="rId8"/>
                    <a:srcRect l="20221" t="5612" r="23225" b="22193"/>
                    <a:stretch>
                      <a:fillRect/>
                    </a:stretch>
                  </pic:blipFill>
                  <pic:spPr>
                    <a:xfrm>
                      <a:off x="0" y="0"/>
                      <a:ext cx="2983230" cy="2906395"/>
                    </a:xfrm>
                    <a:prstGeom prst="rect">
                      <a:avLst/>
                    </a:prstGeom>
                    <a:ln/>
                  </pic:spPr>
                </pic:pic>
              </a:graphicData>
            </a:graphic>
          </wp:anchor>
        </w:drawing>
      </w:r>
    </w:p>
    <w:p w:rsidR="00C14883" w:rsidRPr="00C14883" w:rsidRDefault="00C14883" w:rsidP="00C14883">
      <w:pPr>
        <w:keepNext/>
        <w:keepLines/>
        <w:spacing w:after="60"/>
        <w:rPr>
          <w:rFonts w:ascii="Constantia" w:hAnsi="Constantia"/>
          <w:color w:val="2AE3FE"/>
          <w:sz w:val="30"/>
          <w:szCs w:val="30"/>
          <w:lang w:val="es-419"/>
        </w:rPr>
      </w:pPr>
    </w:p>
    <w:p w:rsidR="00C14883" w:rsidRPr="00C14883" w:rsidRDefault="00C14883" w:rsidP="00C14883">
      <w:pPr>
        <w:keepNext/>
        <w:keepLines/>
        <w:spacing w:after="60"/>
        <w:rPr>
          <w:rFonts w:ascii="Constantia" w:hAnsi="Constantia"/>
          <w:color w:val="2AE3FE"/>
          <w:sz w:val="30"/>
          <w:szCs w:val="30"/>
          <w:lang w:val="es-419"/>
        </w:rPr>
      </w:pPr>
    </w:p>
    <w:p w:rsidR="00C14883" w:rsidRPr="00C14883" w:rsidRDefault="00C14883" w:rsidP="00C14883">
      <w:pPr>
        <w:keepNext/>
        <w:keepLines/>
        <w:spacing w:after="60"/>
        <w:rPr>
          <w:rFonts w:ascii="Constantia" w:hAnsi="Constantia"/>
          <w:color w:val="2AE3FE"/>
          <w:sz w:val="30"/>
          <w:szCs w:val="30"/>
          <w:lang w:val="es-419"/>
        </w:rPr>
      </w:pPr>
    </w:p>
    <w:p w:rsidR="00C14883" w:rsidRPr="00C14883" w:rsidRDefault="00C14883" w:rsidP="00C14883">
      <w:pPr>
        <w:keepNext/>
        <w:keepLines/>
        <w:spacing w:after="60"/>
        <w:rPr>
          <w:rFonts w:ascii="Constantia" w:hAnsi="Constantia"/>
          <w:color w:val="2AE3FE"/>
          <w:sz w:val="30"/>
          <w:szCs w:val="30"/>
          <w:lang w:val="es-419"/>
        </w:rPr>
      </w:pPr>
      <w:r w:rsidRPr="00C14883">
        <w:rPr>
          <w:rFonts w:ascii="Constantia" w:hAnsi="Constantia"/>
          <w:noProof/>
        </w:rPr>
        <mc:AlternateContent>
          <mc:Choice Requires="wps">
            <w:drawing>
              <wp:anchor distT="0" distB="0" distL="114300" distR="114300" simplePos="0" relativeHeight="251659264" behindDoc="1" locked="0" layoutInCell="0" hidden="0" allowOverlap="1" wp14:anchorId="16342473" wp14:editId="6966FE28">
                <wp:simplePos x="0" y="0"/>
                <wp:positionH relativeFrom="margin">
                  <wp:posOffset>-187960</wp:posOffset>
                </wp:positionH>
                <wp:positionV relativeFrom="paragraph">
                  <wp:posOffset>661035</wp:posOffset>
                </wp:positionV>
                <wp:extent cx="6038850" cy="1743075"/>
                <wp:effectExtent l="0" t="0" r="0" b="9525"/>
                <wp:wrapTopAndBottom/>
                <wp:docPr id="4" name="Rectangle 4"/>
                <wp:cNvGraphicFramePr/>
                <a:graphic xmlns:a="http://schemas.openxmlformats.org/drawingml/2006/main">
                  <a:graphicData uri="http://schemas.microsoft.com/office/word/2010/wordprocessingShape">
                    <wps:wsp>
                      <wps:cNvSpPr/>
                      <wps:spPr>
                        <a:xfrm>
                          <a:off x="0" y="0"/>
                          <a:ext cx="6038850" cy="1743075"/>
                        </a:xfrm>
                        <a:prstGeom prst="rect">
                          <a:avLst/>
                        </a:prstGeom>
                        <a:noFill/>
                        <a:ln>
                          <a:noFill/>
                        </a:ln>
                      </wps:spPr>
                      <wps:txbx>
                        <w:txbxContent>
                          <w:p w:rsidR="00205CA6" w:rsidRPr="0003526A" w:rsidRDefault="00205CA6" w:rsidP="00C14883">
                            <w:pPr>
                              <w:spacing w:after="0"/>
                              <w:jc w:val="center"/>
                              <w:textDirection w:val="btLr"/>
                              <w:rPr>
                                <w:lang w:val="es-419"/>
                              </w:rPr>
                            </w:pPr>
                            <w:r w:rsidRPr="0003526A">
                              <w:rPr>
                                <w:lang w:val="es-419"/>
                              </w:rPr>
                              <w:t>Eva Sofía García Reséndiz | 1581568</w:t>
                            </w:r>
                          </w:p>
                          <w:p w:rsidR="00205CA6" w:rsidRPr="0003526A" w:rsidRDefault="00205CA6" w:rsidP="00C14883">
                            <w:pPr>
                              <w:spacing w:after="0"/>
                              <w:jc w:val="center"/>
                              <w:textDirection w:val="btLr"/>
                              <w:rPr>
                                <w:lang w:val="es-419"/>
                              </w:rPr>
                            </w:pPr>
                          </w:p>
                          <w:p w:rsidR="00205CA6" w:rsidRPr="0003526A" w:rsidRDefault="00205CA6" w:rsidP="00C14883">
                            <w:pPr>
                              <w:spacing w:after="0"/>
                              <w:jc w:val="center"/>
                              <w:textDirection w:val="btLr"/>
                              <w:rPr>
                                <w:lang w:val="es-419"/>
                              </w:rPr>
                            </w:pPr>
                            <w:r w:rsidRPr="0003526A">
                              <w:rPr>
                                <w:lang w:val="es-419"/>
                              </w:rPr>
                              <w:t>Laura Viridiana Suarez Rodríguez | 1694063</w:t>
                            </w:r>
                          </w:p>
                          <w:p w:rsidR="00205CA6" w:rsidRPr="0003526A" w:rsidRDefault="00205CA6" w:rsidP="00C14883">
                            <w:pPr>
                              <w:spacing w:after="0"/>
                              <w:jc w:val="center"/>
                              <w:textDirection w:val="btLr"/>
                              <w:rPr>
                                <w:lang w:val="es-419"/>
                              </w:rPr>
                            </w:pPr>
                          </w:p>
                          <w:p w:rsidR="00205CA6" w:rsidRPr="0003526A" w:rsidRDefault="00205CA6" w:rsidP="00C14883">
                            <w:pPr>
                              <w:spacing w:after="0"/>
                              <w:jc w:val="center"/>
                              <w:textDirection w:val="btLr"/>
                              <w:rPr>
                                <w:lang w:val="es-419"/>
                              </w:rPr>
                            </w:pPr>
                            <w:r w:rsidRPr="0003526A">
                              <w:rPr>
                                <w:lang w:val="es-419"/>
                              </w:rPr>
                              <w:t>David Alejandro Herrera Pozos | 1552618</w:t>
                            </w:r>
                          </w:p>
                          <w:p w:rsidR="00205CA6" w:rsidRPr="0003526A" w:rsidRDefault="00205CA6" w:rsidP="00C14883">
                            <w:pPr>
                              <w:spacing w:after="0"/>
                              <w:jc w:val="center"/>
                              <w:textDirection w:val="btLr"/>
                              <w:rPr>
                                <w:lang w:val="es-419"/>
                              </w:rPr>
                            </w:pPr>
                          </w:p>
                          <w:p w:rsidR="00205CA6" w:rsidRPr="0003526A" w:rsidRDefault="00205CA6" w:rsidP="00C14883">
                            <w:pPr>
                              <w:spacing w:after="0"/>
                              <w:jc w:val="center"/>
                              <w:textDirection w:val="btLr"/>
                              <w:rPr>
                                <w:lang w:val="es-419"/>
                              </w:rPr>
                            </w:pPr>
                            <w:r w:rsidRPr="0003526A">
                              <w:rPr>
                                <w:lang w:val="es-419"/>
                              </w:rPr>
                              <w:t>Diego Alejandro Elizondo Carrillo | 1600296</w:t>
                            </w:r>
                          </w:p>
                        </w:txbxContent>
                      </wps:txbx>
                      <wps:bodyPr wrap="square" lIns="0" tIns="45700" rIns="0" bIns="45700" anchor="t" anchorCtr="0"/>
                    </wps:wsp>
                  </a:graphicData>
                </a:graphic>
                <wp14:sizeRelH relativeFrom="margin">
                  <wp14:pctWidth>0</wp14:pctWidth>
                </wp14:sizeRelH>
              </wp:anchor>
            </w:drawing>
          </mc:Choice>
          <mc:Fallback>
            <w:pict>
              <v:rect w14:anchorId="16342473" id="Rectangle 4" o:spid="_x0000_s1027" style="position:absolute;margin-left:-14.8pt;margin-top:52.05pt;width:475.5pt;height:137.2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" o:allowincell="f" filled="f" stroked="f">
                <v:textbox inset="0,1.2694mm,0,1.2694mm">
                  <w:txbxContent>
                    <w:p w:rsidR="00205CA6" w:rsidRPr="0003526A" w:rsidRDefault="00205CA6" w:rsidP="00C14883">
                      <w:pPr>
                        <w:spacing w:after="0"/>
                        <w:jc w:val="center"/>
                        <w:textDirection w:val="btLr"/>
                        <w:rPr>
                          <w:lang w:val="es-419"/>
                        </w:rPr>
                      </w:pPr>
                      <w:r w:rsidRPr="0003526A">
                        <w:rPr>
                          <w:lang w:val="es-419"/>
                        </w:rPr>
                        <w:t>Eva Sofía García Reséndiz | 1581568</w:t>
                      </w:r>
                    </w:p>
                    <w:p w:rsidR="00205CA6" w:rsidRPr="0003526A" w:rsidRDefault="00205CA6" w:rsidP="00C14883">
                      <w:pPr>
                        <w:spacing w:after="0"/>
                        <w:jc w:val="center"/>
                        <w:textDirection w:val="btLr"/>
                        <w:rPr>
                          <w:lang w:val="es-419"/>
                        </w:rPr>
                      </w:pPr>
                    </w:p>
                    <w:p w:rsidR="00205CA6" w:rsidRPr="0003526A" w:rsidRDefault="00205CA6" w:rsidP="00C14883">
                      <w:pPr>
                        <w:spacing w:after="0"/>
                        <w:jc w:val="center"/>
                        <w:textDirection w:val="btLr"/>
                        <w:rPr>
                          <w:lang w:val="es-419"/>
                        </w:rPr>
                      </w:pPr>
                      <w:r w:rsidRPr="0003526A">
                        <w:rPr>
                          <w:lang w:val="es-419"/>
                        </w:rPr>
                        <w:t>Laura Viridiana Suarez Rodríguez | 1694063</w:t>
                      </w:r>
                    </w:p>
                    <w:p w:rsidR="00205CA6" w:rsidRPr="0003526A" w:rsidRDefault="00205CA6" w:rsidP="00C14883">
                      <w:pPr>
                        <w:spacing w:after="0"/>
                        <w:jc w:val="center"/>
                        <w:textDirection w:val="btLr"/>
                        <w:rPr>
                          <w:lang w:val="es-419"/>
                        </w:rPr>
                      </w:pPr>
                    </w:p>
                    <w:p w:rsidR="00205CA6" w:rsidRPr="0003526A" w:rsidRDefault="00205CA6" w:rsidP="00C14883">
                      <w:pPr>
                        <w:spacing w:after="0"/>
                        <w:jc w:val="center"/>
                        <w:textDirection w:val="btLr"/>
                        <w:rPr>
                          <w:lang w:val="es-419"/>
                        </w:rPr>
                      </w:pPr>
                      <w:r w:rsidRPr="0003526A">
                        <w:rPr>
                          <w:lang w:val="es-419"/>
                        </w:rPr>
                        <w:t>David Alejandro Herrera Pozos | 1552618</w:t>
                      </w:r>
                    </w:p>
                    <w:p w:rsidR="00205CA6" w:rsidRPr="0003526A" w:rsidRDefault="00205CA6" w:rsidP="00C14883">
                      <w:pPr>
                        <w:spacing w:after="0"/>
                        <w:jc w:val="center"/>
                        <w:textDirection w:val="btLr"/>
                        <w:rPr>
                          <w:lang w:val="es-419"/>
                        </w:rPr>
                      </w:pPr>
                    </w:p>
                    <w:p w:rsidR="00205CA6" w:rsidRPr="0003526A" w:rsidRDefault="00205CA6" w:rsidP="00C14883">
                      <w:pPr>
                        <w:spacing w:after="0"/>
                        <w:jc w:val="center"/>
                        <w:textDirection w:val="btLr"/>
                        <w:rPr>
                          <w:lang w:val="es-419"/>
                        </w:rPr>
                      </w:pPr>
                      <w:r w:rsidRPr="0003526A">
                        <w:rPr>
                          <w:lang w:val="es-419"/>
                        </w:rPr>
                        <w:t>Diego Alejandro Elizondo Carrillo | 1600296</w:t>
                      </w:r>
                    </w:p>
                  </w:txbxContent>
                </v:textbox>
                <w10:wrap type="topAndBottom" anchorx="margin"/>
              </v:rect>
            </w:pict>
          </mc:Fallback>
        </mc:AlternateContent>
      </w:r>
    </w:p>
    <w:p w:rsidR="00C14883" w:rsidRPr="00C14883" w:rsidRDefault="00C14883" w:rsidP="00C14883">
      <w:pPr>
        <w:keepNext/>
        <w:keepLines/>
        <w:spacing w:after="60"/>
        <w:rPr>
          <w:rFonts w:ascii="Constantia" w:hAnsi="Constantia"/>
          <w:color w:val="2AE3FE"/>
          <w:sz w:val="30"/>
          <w:szCs w:val="30"/>
          <w:lang w:val="es-419"/>
        </w:rPr>
      </w:pPr>
    </w:p>
    <w:p w:rsidR="00C14883" w:rsidRPr="00C14883" w:rsidRDefault="00C14883" w:rsidP="00C14883">
      <w:pPr>
        <w:keepNext/>
        <w:keepLines/>
        <w:spacing w:after="60"/>
        <w:rPr>
          <w:rFonts w:ascii="Constantia" w:hAnsi="Constantia"/>
          <w:color w:val="2AE3FE"/>
          <w:sz w:val="30"/>
          <w:szCs w:val="30"/>
          <w:lang w:val="es-419"/>
        </w:rPr>
      </w:pPr>
    </w:p>
    <w:p w:rsidR="00C14883" w:rsidRPr="00C14883" w:rsidRDefault="00C14883" w:rsidP="00C14883">
      <w:pPr>
        <w:keepNext/>
        <w:keepLines/>
        <w:spacing w:after="60"/>
        <w:rPr>
          <w:rFonts w:ascii="Constantia" w:hAnsi="Constantia"/>
          <w:color w:val="2AE3FE"/>
          <w:sz w:val="30"/>
          <w:szCs w:val="30"/>
          <w:lang w:val="es-419"/>
        </w:rPr>
      </w:pPr>
    </w:p>
    <w:p w:rsidR="00C14883" w:rsidRPr="00C14883" w:rsidRDefault="00C14883" w:rsidP="00C14883">
      <w:pPr>
        <w:keepNext/>
        <w:keepLines/>
        <w:spacing w:after="60"/>
        <w:rPr>
          <w:rFonts w:ascii="Constantia" w:hAnsi="Constantia"/>
          <w:color w:val="2AE3FE"/>
          <w:sz w:val="30"/>
          <w:szCs w:val="30"/>
          <w:lang w:val="es-419"/>
        </w:rPr>
      </w:pPr>
    </w:p>
    <w:p w:rsidR="00C14883" w:rsidRPr="00C14883" w:rsidRDefault="00C14883" w:rsidP="00C14883">
      <w:pPr>
        <w:keepNext/>
        <w:keepLines/>
        <w:spacing w:after="60"/>
        <w:rPr>
          <w:rFonts w:ascii="Constantia" w:hAnsi="Constantia"/>
          <w:color w:val="2AE3FE"/>
          <w:sz w:val="30"/>
          <w:szCs w:val="30"/>
          <w:lang w:val="es-419"/>
        </w:rPr>
      </w:pPr>
    </w:p>
    <w:p w:rsidR="00C14883" w:rsidRPr="00C14883" w:rsidRDefault="00C14883" w:rsidP="00C14883">
      <w:pPr>
        <w:rPr>
          <w:rFonts w:ascii="Constantia" w:hAnsi="Constantia"/>
          <w:color w:val="2AE3FE"/>
          <w:sz w:val="30"/>
          <w:szCs w:val="30"/>
          <w:lang w:val="es-419"/>
        </w:rPr>
      </w:pPr>
      <w:r w:rsidRPr="00C14883">
        <w:rPr>
          <w:rFonts w:ascii="Constantia" w:hAnsi="Constantia"/>
          <w:color w:val="2AE3FE"/>
          <w:sz w:val="30"/>
          <w:szCs w:val="30"/>
          <w:lang w:val="es-419"/>
        </w:rPr>
        <w:br w:type="page"/>
      </w:r>
    </w:p>
    <w:p w:rsidR="00C14883" w:rsidRPr="00C14883" w:rsidRDefault="00C14883" w:rsidP="00C14883">
      <w:pPr>
        <w:rPr>
          <w:rFonts w:ascii="Constantia" w:hAnsi="Constantia"/>
          <w:lang w:val="es-419"/>
        </w:rPr>
      </w:pPr>
      <w:hyperlink r:id="rId9" w:anchor="_Toc446118050"/>
    </w:p>
    <w:sdt>
      <w:sdtPr>
        <w:id w:val="18778898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05CA6" w:rsidRDefault="00205CA6">
          <w:pPr>
            <w:pStyle w:val="TOCHeading"/>
          </w:pPr>
          <w:r>
            <w:t>Contenido</w:t>
          </w:r>
        </w:p>
        <w:p w:rsidR="00205CA6" w:rsidRDefault="00205CA6">
          <w:pPr>
            <w:pStyle w:val="TOC1"/>
            <w:tabs>
              <w:tab w:val="left" w:pos="440"/>
              <w:tab w:val="right" w:leader="dot" w:pos="8728"/>
            </w:tabs>
            <w:rPr>
              <w:noProof/>
            </w:rPr>
          </w:pPr>
          <w:r>
            <w:fldChar w:fldCharType="begin"/>
          </w:r>
          <w:r>
            <w:instrText xml:space="preserve"> TOC \o "1-3" \h \z \u </w:instrText>
          </w:r>
          <w:r>
            <w:fldChar w:fldCharType="separate"/>
          </w:r>
          <w:hyperlink w:anchor="_Toc450610673" w:history="1">
            <w:r w:rsidRPr="00FF3C11">
              <w:rPr>
                <w:rStyle w:val="Hyperlink"/>
                <w:noProof/>
              </w:rPr>
              <w:t>1.</w:t>
            </w:r>
            <w:r>
              <w:rPr>
                <w:noProof/>
              </w:rPr>
              <w:tab/>
            </w:r>
            <w:r w:rsidRPr="00FF3C11">
              <w:rPr>
                <w:rStyle w:val="Hyperlink"/>
                <w:noProof/>
              </w:rPr>
              <w:t>POLITICA DE CONTROL DE ACCESO</w:t>
            </w:r>
            <w:r>
              <w:rPr>
                <w:noProof/>
                <w:webHidden/>
              </w:rPr>
              <w:tab/>
            </w:r>
            <w:r>
              <w:rPr>
                <w:noProof/>
                <w:webHidden/>
              </w:rPr>
              <w:fldChar w:fldCharType="begin"/>
            </w:r>
            <w:r>
              <w:rPr>
                <w:noProof/>
                <w:webHidden/>
              </w:rPr>
              <w:instrText xml:space="preserve"> PAGEREF _Toc450610673 \h </w:instrText>
            </w:r>
            <w:r>
              <w:rPr>
                <w:noProof/>
                <w:webHidden/>
              </w:rPr>
            </w:r>
            <w:r>
              <w:rPr>
                <w:noProof/>
                <w:webHidden/>
              </w:rPr>
              <w:fldChar w:fldCharType="separate"/>
            </w:r>
            <w:r>
              <w:rPr>
                <w:noProof/>
                <w:webHidden/>
              </w:rPr>
              <w:t>2</w:t>
            </w:r>
            <w:r>
              <w:rPr>
                <w:noProof/>
                <w:webHidden/>
              </w:rPr>
              <w:fldChar w:fldCharType="end"/>
            </w:r>
          </w:hyperlink>
        </w:p>
        <w:p w:rsidR="00205CA6" w:rsidRDefault="00205CA6">
          <w:pPr>
            <w:pStyle w:val="TOC3"/>
            <w:tabs>
              <w:tab w:val="left" w:pos="1100"/>
              <w:tab w:val="right" w:leader="dot" w:pos="8728"/>
            </w:tabs>
            <w:rPr>
              <w:noProof/>
            </w:rPr>
          </w:pPr>
          <w:hyperlink w:anchor="_Toc450610674" w:history="1">
            <w:r w:rsidRPr="00FF3C11">
              <w:rPr>
                <w:rStyle w:val="Hyperlink"/>
                <w:noProof/>
                <w:lang w:val="es-419"/>
              </w:rPr>
              <w:t>1.1</w:t>
            </w:r>
            <w:r>
              <w:rPr>
                <w:noProof/>
              </w:rPr>
              <w:tab/>
            </w:r>
            <w:r w:rsidRPr="00FF3C11">
              <w:rPr>
                <w:rStyle w:val="Hyperlink"/>
                <w:noProof/>
                <w:lang w:val="es-419"/>
              </w:rPr>
              <w:t>Introducción</w:t>
            </w:r>
            <w:r>
              <w:rPr>
                <w:noProof/>
                <w:webHidden/>
              </w:rPr>
              <w:tab/>
            </w:r>
            <w:r>
              <w:rPr>
                <w:noProof/>
                <w:webHidden/>
              </w:rPr>
              <w:fldChar w:fldCharType="begin"/>
            </w:r>
            <w:r>
              <w:rPr>
                <w:noProof/>
                <w:webHidden/>
              </w:rPr>
              <w:instrText xml:space="preserve"> PAGEREF _Toc450610674 \h </w:instrText>
            </w:r>
            <w:r>
              <w:rPr>
                <w:noProof/>
                <w:webHidden/>
              </w:rPr>
            </w:r>
            <w:r>
              <w:rPr>
                <w:noProof/>
                <w:webHidden/>
              </w:rPr>
              <w:fldChar w:fldCharType="separate"/>
            </w:r>
            <w:r>
              <w:rPr>
                <w:noProof/>
                <w:webHidden/>
              </w:rPr>
              <w:t>2</w:t>
            </w:r>
            <w:r>
              <w:rPr>
                <w:noProof/>
                <w:webHidden/>
              </w:rPr>
              <w:fldChar w:fldCharType="end"/>
            </w:r>
          </w:hyperlink>
        </w:p>
        <w:p w:rsidR="00205CA6" w:rsidRDefault="00205CA6">
          <w:pPr>
            <w:pStyle w:val="TOC3"/>
            <w:tabs>
              <w:tab w:val="left" w:pos="1100"/>
              <w:tab w:val="right" w:leader="dot" w:pos="8728"/>
            </w:tabs>
            <w:rPr>
              <w:noProof/>
            </w:rPr>
          </w:pPr>
          <w:hyperlink w:anchor="_Toc450610675" w:history="1">
            <w:r w:rsidRPr="00FF3C11">
              <w:rPr>
                <w:rStyle w:val="Hyperlink"/>
                <w:noProof/>
                <w:lang w:val="es-419"/>
              </w:rPr>
              <w:t>1.2</w:t>
            </w:r>
            <w:r>
              <w:rPr>
                <w:noProof/>
              </w:rPr>
              <w:tab/>
            </w:r>
            <w:r w:rsidRPr="00FF3C11">
              <w:rPr>
                <w:rStyle w:val="Hyperlink"/>
                <w:noProof/>
                <w:lang w:val="es-419"/>
              </w:rPr>
              <w:t>Objetivo (#General)</w:t>
            </w:r>
            <w:r>
              <w:rPr>
                <w:noProof/>
                <w:webHidden/>
              </w:rPr>
              <w:tab/>
            </w:r>
            <w:r>
              <w:rPr>
                <w:noProof/>
                <w:webHidden/>
              </w:rPr>
              <w:fldChar w:fldCharType="begin"/>
            </w:r>
            <w:r>
              <w:rPr>
                <w:noProof/>
                <w:webHidden/>
              </w:rPr>
              <w:instrText xml:space="preserve"> PAGEREF _Toc450610675 \h </w:instrText>
            </w:r>
            <w:r>
              <w:rPr>
                <w:noProof/>
                <w:webHidden/>
              </w:rPr>
            </w:r>
            <w:r>
              <w:rPr>
                <w:noProof/>
                <w:webHidden/>
              </w:rPr>
              <w:fldChar w:fldCharType="separate"/>
            </w:r>
            <w:r>
              <w:rPr>
                <w:noProof/>
                <w:webHidden/>
              </w:rPr>
              <w:t>2</w:t>
            </w:r>
            <w:r>
              <w:rPr>
                <w:noProof/>
                <w:webHidden/>
              </w:rPr>
              <w:fldChar w:fldCharType="end"/>
            </w:r>
          </w:hyperlink>
        </w:p>
        <w:p w:rsidR="00205CA6" w:rsidRDefault="00205CA6">
          <w:pPr>
            <w:pStyle w:val="TOC3"/>
            <w:tabs>
              <w:tab w:val="left" w:pos="1100"/>
              <w:tab w:val="right" w:leader="dot" w:pos="8728"/>
            </w:tabs>
            <w:rPr>
              <w:noProof/>
            </w:rPr>
          </w:pPr>
          <w:hyperlink w:anchor="_Toc450610676" w:history="1">
            <w:r w:rsidRPr="00FF3C11">
              <w:rPr>
                <w:rStyle w:val="Hyperlink"/>
                <w:noProof/>
                <w:lang w:val="es-419"/>
              </w:rPr>
              <w:t>1.3</w:t>
            </w:r>
            <w:r>
              <w:rPr>
                <w:noProof/>
              </w:rPr>
              <w:tab/>
            </w:r>
            <w:r w:rsidRPr="00FF3C11">
              <w:rPr>
                <w:rStyle w:val="Hyperlink"/>
                <w:noProof/>
                <w:lang w:val="es-419"/>
              </w:rPr>
              <w:t>Alcance (#General)</w:t>
            </w:r>
            <w:r>
              <w:rPr>
                <w:noProof/>
                <w:webHidden/>
              </w:rPr>
              <w:tab/>
            </w:r>
            <w:r>
              <w:rPr>
                <w:noProof/>
                <w:webHidden/>
              </w:rPr>
              <w:fldChar w:fldCharType="begin"/>
            </w:r>
            <w:r>
              <w:rPr>
                <w:noProof/>
                <w:webHidden/>
              </w:rPr>
              <w:instrText xml:space="preserve"> PAGEREF _Toc450610676 \h </w:instrText>
            </w:r>
            <w:r>
              <w:rPr>
                <w:noProof/>
                <w:webHidden/>
              </w:rPr>
            </w:r>
            <w:r>
              <w:rPr>
                <w:noProof/>
                <w:webHidden/>
              </w:rPr>
              <w:fldChar w:fldCharType="separate"/>
            </w:r>
            <w:r>
              <w:rPr>
                <w:noProof/>
                <w:webHidden/>
              </w:rPr>
              <w:t>2</w:t>
            </w:r>
            <w:r>
              <w:rPr>
                <w:noProof/>
                <w:webHidden/>
              </w:rPr>
              <w:fldChar w:fldCharType="end"/>
            </w:r>
          </w:hyperlink>
        </w:p>
        <w:p w:rsidR="00205CA6" w:rsidRDefault="00205CA6">
          <w:pPr>
            <w:pStyle w:val="TOC1"/>
            <w:tabs>
              <w:tab w:val="left" w:pos="440"/>
              <w:tab w:val="right" w:leader="dot" w:pos="8728"/>
            </w:tabs>
            <w:rPr>
              <w:noProof/>
            </w:rPr>
          </w:pPr>
          <w:hyperlink w:anchor="_Toc450610677" w:history="1">
            <w:r w:rsidRPr="00FF3C11">
              <w:rPr>
                <w:rStyle w:val="Hyperlink"/>
                <w:noProof/>
              </w:rPr>
              <w:t>2.</w:t>
            </w:r>
            <w:r>
              <w:rPr>
                <w:noProof/>
              </w:rPr>
              <w:tab/>
            </w:r>
            <w:r w:rsidRPr="00FF3C11">
              <w:rPr>
                <w:rStyle w:val="Hyperlink"/>
                <w:noProof/>
              </w:rPr>
              <w:t>CONTROL DE ACCESO LÓGICO</w:t>
            </w:r>
            <w:r>
              <w:rPr>
                <w:noProof/>
                <w:webHidden/>
              </w:rPr>
              <w:tab/>
            </w:r>
            <w:r>
              <w:rPr>
                <w:noProof/>
                <w:webHidden/>
              </w:rPr>
              <w:fldChar w:fldCharType="begin"/>
            </w:r>
            <w:r>
              <w:rPr>
                <w:noProof/>
                <w:webHidden/>
              </w:rPr>
              <w:instrText xml:space="preserve"> PAGEREF _Toc450610677 \h </w:instrText>
            </w:r>
            <w:r>
              <w:rPr>
                <w:noProof/>
                <w:webHidden/>
              </w:rPr>
            </w:r>
            <w:r>
              <w:rPr>
                <w:noProof/>
                <w:webHidden/>
              </w:rPr>
              <w:fldChar w:fldCharType="separate"/>
            </w:r>
            <w:r>
              <w:rPr>
                <w:noProof/>
                <w:webHidden/>
              </w:rPr>
              <w:t>2</w:t>
            </w:r>
            <w:r>
              <w:rPr>
                <w:noProof/>
                <w:webHidden/>
              </w:rPr>
              <w:fldChar w:fldCharType="end"/>
            </w:r>
          </w:hyperlink>
        </w:p>
        <w:p w:rsidR="00205CA6" w:rsidRDefault="00205CA6">
          <w:pPr>
            <w:pStyle w:val="TOC3"/>
            <w:tabs>
              <w:tab w:val="left" w:pos="1100"/>
              <w:tab w:val="right" w:leader="dot" w:pos="8728"/>
            </w:tabs>
            <w:rPr>
              <w:noProof/>
            </w:rPr>
          </w:pPr>
          <w:hyperlink w:anchor="_Toc450610678" w:history="1">
            <w:r w:rsidRPr="00FF3C11">
              <w:rPr>
                <w:rStyle w:val="Hyperlink"/>
                <w:noProof/>
                <w:lang w:val="es-419"/>
              </w:rPr>
              <w:t>2.1</w:t>
            </w:r>
            <w:r>
              <w:rPr>
                <w:noProof/>
              </w:rPr>
              <w:tab/>
            </w:r>
            <w:r w:rsidRPr="00FF3C11">
              <w:rPr>
                <w:rStyle w:val="Hyperlink"/>
                <w:noProof/>
                <w:lang w:val="es-419"/>
              </w:rPr>
              <w:t>Objetivo</w:t>
            </w:r>
            <w:r>
              <w:rPr>
                <w:noProof/>
                <w:webHidden/>
              </w:rPr>
              <w:tab/>
            </w:r>
            <w:r>
              <w:rPr>
                <w:noProof/>
                <w:webHidden/>
              </w:rPr>
              <w:fldChar w:fldCharType="begin"/>
            </w:r>
            <w:r>
              <w:rPr>
                <w:noProof/>
                <w:webHidden/>
              </w:rPr>
              <w:instrText xml:space="preserve"> PAGEREF _Toc450610678 \h </w:instrText>
            </w:r>
            <w:r>
              <w:rPr>
                <w:noProof/>
                <w:webHidden/>
              </w:rPr>
            </w:r>
            <w:r>
              <w:rPr>
                <w:noProof/>
                <w:webHidden/>
              </w:rPr>
              <w:fldChar w:fldCharType="separate"/>
            </w:r>
            <w:r>
              <w:rPr>
                <w:noProof/>
                <w:webHidden/>
              </w:rPr>
              <w:t>2</w:t>
            </w:r>
            <w:r>
              <w:rPr>
                <w:noProof/>
                <w:webHidden/>
              </w:rPr>
              <w:fldChar w:fldCharType="end"/>
            </w:r>
          </w:hyperlink>
        </w:p>
        <w:p w:rsidR="00205CA6" w:rsidRDefault="00205CA6">
          <w:pPr>
            <w:pStyle w:val="TOC3"/>
            <w:tabs>
              <w:tab w:val="left" w:pos="1100"/>
              <w:tab w:val="right" w:leader="dot" w:pos="8728"/>
            </w:tabs>
            <w:rPr>
              <w:noProof/>
            </w:rPr>
          </w:pPr>
          <w:hyperlink w:anchor="_Toc450610679" w:history="1">
            <w:r w:rsidRPr="00FF3C11">
              <w:rPr>
                <w:rStyle w:val="Hyperlink"/>
                <w:noProof/>
                <w:lang w:val="es-419"/>
              </w:rPr>
              <w:t>2.2</w:t>
            </w:r>
            <w:r>
              <w:rPr>
                <w:noProof/>
              </w:rPr>
              <w:tab/>
            </w:r>
            <w:r w:rsidRPr="00FF3C11">
              <w:rPr>
                <w:rStyle w:val="Hyperlink"/>
                <w:noProof/>
                <w:lang w:val="es-419"/>
              </w:rPr>
              <w:t>Alcance</w:t>
            </w:r>
            <w:r>
              <w:rPr>
                <w:noProof/>
                <w:webHidden/>
              </w:rPr>
              <w:tab/>
            </w:r>
            <w:r>
              <w:rPr>
                <w:noProof/>
                <w:webHidden/>
              </w:rPr>
              <w:fldChar w:fldCharType="begin"/>
            </w:r>
            <w:r>
              <w:rPr>
                <w:noProof/>
                <w:webHidden/>
              </w:rPr>
              <w:instrText xml:space="preserve"> PAGEREF _Toc450610679 \h </w:instrText>
            </w:r>
            <w:r>
              <w:rPr>
                <w:noProof/>
                <w:webHidden/>
              </w:rPr>
            </w:r>
            <w:r>
              <w:rPr>
                <w:noProof/>
                <w:webHidden/>
              </w:rPr>
              <w:fldChar w:fldCharType="separate"/>
            </w:r>
            <w:r>
              <w:rPr>
                <w:noProof/>
                <w:webHidden/>
              </w:rPr>
              <w:t>2</w:t>
            </w:r>
            <w:r>
              <w:rPr>
                <w:noProof/>
                <w:webHidden/>
              </w:rPr>
              <w:fldChar w:fldCharType="end"/>
            </w:r>
          </w:hyperlink>
        </w:p>
        <w:p w:rsidR="00205CA6" w:rsidRDefault="00205CA6">
          <w:pPr>
            <w:pStyle w:val="TOC3"/>
            <w:tabs>
              <w:tab w:val="left" w:pos="1100"/>
              <w:tab w:val="right" w:leader="dot" w:pos="8728"/>
            </w:tabs>
            <w:rPr>
              <w:noProof/>
            </w:rPr>
          </w:pPr>
          <w:hyperlink w:anchor="_Toc450610680" w:history="1">
            <w:r w:rsidRPr="00FF3C11">
              <w:rPr>
                <w:rStyle w:val="Hyperlink"/>
                <w:noProof/>
                <w:lang w:val="es-419"/>
              </w:rPr>
              <w:t>2.3</w:t>
            </w:r>
            <w:r>
              <w:rPr>
                <w:noProof/>
              </w:rPr>
              <w:tab/>
            </w:r>
            <w:r w:rsidRPr="00FF3C11">
              <w:rPr>
                <w:rStyle w:val="Hyperlink"/>
                <w:noProof/>
                <w:lang w:val="es-419"/>
              </w:rPr>
              <w:t>Contenido</w:t>
            </w:r>
            <w:r>
              <w:rPr>
                <w:noProof/>
                <w:webHidden/>
              </w:rPr>
              <w:tab/>
            </w:r>
            <w:r>
              <w:rPr>
                <w:noProof/>
                <w:webHidden/>
              </w:rPr>
              <w:fldChar w:fldCharType="begin"/>
            </w:r>
            <w:r>
              <w:rPr>
                <w:noProof/>
                <w:webHidden/>
              </w:rPr>
              <w:instrText xml:space="preserve"> PAGEREF _Toc450610680 \h </w:instrText>
            </w:r>
            <w:r>
              <w:rPr>
                <w:noProof/>
                <w:webHidden/>
              </w:rPr>
            </w:r>
            <w:r>
              <w:rPr>
                <w:noProof/>
                <w:webHidden/>
              </w:rPr>
              <w:fldChar w:fldCharType="separate"/>
            </w:r>
            <w:r>
              <w:rPr>
                <w:noProof/>
                <w:webHidden/>
              </w:rPr>
              <w:t>2</w:t>
            </w:r>
            <w:r>
              <w:rPr>
                <w:noProof/>
                <w:webHidden/>
              </w:rPr>
              <w:fldChar w:fldCharType="end"/>
            </w:r>
          </w:hyperlink>
        </w:p>
        <w:p w:rsidR="00205CA6" w:rsidRDefault="00205CA6">
          <w:pPr>
            <w:pStyle w:val="TOC3"/>
            <w:tabs>
              <w:tab w:val="right" w:leader="dot" w:pos="8728"/>
            </w:tabs>
            <w:rPr>
              <w:noProof/>
            </w:rPr>
          </w:pPr>
          <w:hyperlink w:anchor="_Toc450610681" w:history="1">
            <w:r w:rsidRPr="00FF3C11">
              <w:rPr>
                <w:rStyle w:val="Hyperlink"/>
                <w:noProof/>
                <w:lang w:val="es-419"/>
              </w:rPr>
              <w:t>Políticas Generales</w:t>
            </w:r>
            <w:r>
              <w:rPr>
                <w:noProof/>
                <w:webHidden/>
              </w:rPr>
              <w:tab/>
            </w:r>
            <w:r>
              <w:rPr>
                <w:noProof/>
                <w:webHidden/>
              </w:rPr>
              <w:fldChar w:fldCharType="begin"/>
            </w:r>
            <w:r>
              <w:rPr>
                <w:noProof/>
                <w:webHidden/>
              </w:rPr>
              <w:instrText xml:space="preserve"> PAGEREF _Toc450610681 \h </w:instrText>
            </w:r>
            <w:r>
              <w:rPr>
                <w:noProof/>
                <w:webHidden/>
              </w:rPr>
            </w:r>
            <w:r>
              <w:rPr>
                <w:noProof/>
                <w:webHidden/>
              </w:rPr>
              <w:fldChar w:fldCharType="separate"/>
            </w:r>
            <w:r>
              <w:rPr>
                <w:noProof/>
                <w:webHidden/>
              </w:rPr>
              <w:t>2</w:t>
            </w:r>
            <w:r>
              <w:rPr>
                <w:noProof/>
                <w:webHidden/>
              </w:rPr>
              <w:fldChar w:fldCharType="end"/>
            </w:r>
          </w:hyperlink>
        </w:p>
        <w:p w:rsidR="00205CA6" w:rsidRDefault="00205CA6">
          <w:pPr>
            <w:pStyle w:val="TOC3"/>
            <w:tabs>
              <w:tab w:val="left" w:pos="1320"/>
              <w:tab w:val="right" w:leader="dot" w:pos="8728"/>
            </w:tabs>
            <w:rPr>
              <w:noProof/>
            </w:rPr>
          </w:pPr>
          <w:hyperlink w:anchor="_Toc450610682" w:history="1">
            <w:r w:rsidRPr="00FF3C11">
              <w:rPr>
                <w:rStyle w:val="Hyperlink"/>
                <w:noProof/>
                <w:lang w:val="es-419"/>
              </w:rPr>
              <w:t>2.3.1</w:t>
            </w:r>
            <w:r>
              <w:rPr>
                <w:noProof/>
              </w:rPr>
              <w:tab/>
            </w:r>
            <w:r w:rsidRPr="00FF3C11">
              <w:rPr>
                <w:rStyle w:val="Hyperlink"/>
                <w:noProof/>
                <w:lang w:val="es-419"/>
              </w:rPr>
              <w:t>Requerimientos del control de acceso</w:t>
            </w:r>
            <w:r>
              <w:rPr>
                <w:noProof/>
                <w:webHidden/>
              </w:rPr>
              <w:tab/>
            </w:r>
            <w:r>
              <w:rPr>
                <w:noProof/>
                <w:webHidden/>
              </w:rPr>
              <w:fldChar w:fldCharType="begin"/>
            </w:r>
            <w:r>
              <w:rPr>
                <w:noProof/>
                <w:webHidden/>
              </w:rPr>
              <w:instrText xml:space="preserve"> PAGEREF _Toc450610682 \h </w:instrText>
            </w:r>
            <w:r>
              <w:rPr>
                <w:noProof/>
                <w:webHidden/>
              </w:rPr>
            </w:r>
            <w:r>
              <w:rPr>
                <w:noProof/>
                <w:webHidden/>
              </w:rPr>
              <w:fldChar w:fldCharType="separate"/>
            </w:r>
            <w:r>
              <w:rPr>
                <w:noProof/>
                <w:webHidden/>
              </w:rPr>
              <w:t>2</w:t>
            </w:r>
            <w:r>
              <w:rPr>
                <w:noProof/>
                <w:webHidden/>
              </w:rPr>
              <w:fldChar w:fldCharType="end"/>
            </w:r>
          </w:hyperlink>
        </w:p>
        <w:p w:rsidR="00205CA6" w:rsidRDefault="00205CA6">
          <w:pPr>
            <w:pStyle w:val="TOC2"/>
            <w:tabs>
              <w:tab w:val="left" w:pos="880"/>
              <w:tab w:val="right" w:leader="dot" w:pos="8728"/>
            </w:tabs>
            <w:rPr>
              <w:noProof/>
            </w:rPr>
          </w:pPr>
          <w:hyperlink w:anchor="_Toc450610683" w:history="1">
            <w:r w:rsidRPr="00FF3C11">
              <w:rPr>
                <w:rStyle w:val="Hyperlink"/>
                <w:rFonts w:ascii="Constantia" w:hAnsi="Constantia"/>
                <w:noProof/>
                <w:lang w:val="es-419"/>
              </w:rPr>
              <w:t>2.3.2</w:t>
            </w:r>
            <w:r>
              <w:rPr>
                <w:noProof/>
              </w:rPr>
              <w:tab/>
            </w:r>
            <w:r w:rsidRPr="00FF3C11">
              <w:rPr>
                <w:rStyle w:val="Hyperlink"/>
                <w:rFonts w:ascii="Constantia" w:hAnsi="Constantia"/>
                <w:noProof/>
                <w:lang w:val="es-419"/>
              </w:rPr>
              <w:t>Gestión de acceso a usuarios</w:t>
            </w:r>
            <w:r>
              <w:rPr>
                <w:noProof/>
                <w:webHidden/>
              </w:rPr>
              <w:tab/>
            </w:r>
            <w:r>
              <w:rPr>
                <w:noProof/>
                <w:webHidden/>
              </w:rPr>
              <w:fldChar w:fldCharType="begin"/>
            </w:r>
            <w:r>
              <w:rPr>
                <w:noProof/>
                <w:webHidden/>
              </w:rPr>
              <w:instrText xml:space="preserve"> PAGEREF _Toc450610683 \h </w:instrText>
            </w:r>
            <w:r>
              <w:rPr>
                <w:noProof/>
                <w:webHidden/>
              </w:rPr>
            </w:r>
            <w:r>
              <w:rPr>
                <w:noProof/>
                <w:webHidden/>
              </w:rPr>
              <w:fldChar w:fldCharType="separate"/>
            </w:r>
            <w:r>
              <w:rPr>
                <w:noProof/>
                <w:webHidden/>
              </w:rPr>
              <w:t>3</w:t>
            </w:r>
            <w:r>
              <w:rPr>
                <w:noProof/>
                <w:webHidden/>
              </w:rPr>
              <w:fldChar w:fldCharType="end"/>
            </w:r>
          </w:hyperlink>
        </w:p>
        <w:p w:rsidR="00205CA6" w:rsidRDefault="00205CA6">
          <w:pPr>
            <w:pStyle w:val="TOC3"/>
            <w:tabs>
              <w:tab w:val="left" w:pos="1320"/>
              <w:tab w:val="right" w:leader="dot" w:pos="8728"/>
            </w:tabs>
            <w:rPr>
              <w:noProof/>
            </w:rPr>
          </w:pPr>
          <w:hyperlink w:anchor="_Toc450610684" w:history="1">
            <w:r w:rsidRPr="00FF3C11">
              <w:rPr>
                <w:rStyle w:val="Hyperlink"/>
                <w:noProof/>
                <w:lang w:val="es-419"/>
              </w:rPr>
              <w:t>2.3.3</w:t>
            </w:r>
            <w:r>
              <w:rPr>
                <w:noProof/>
              </w:rPr>
              <w:tab/>
            </w:r>
            <w:r w:rsidRPr="00FF3C11">
              <w:rPr>
                <w:rStyle w:val="Hyperlink"/>
                <w:noProof/>
                <w:lang w:val="es-419"/>
              </w:rPr>
              <w:t>Gestión de Privilegios #NoSeSiSeaLoMismoQueElAnterior</w:t>
            </w:r>
            <w:r>
              <w:rPr>
                <w:noProof/>
                <w:webHidden/>
              </w:rPr>
              <w:tab/>
            </w:r>
            <w:r>
              <w:rPr>
                <w:noProof/>
                <w:webHidden/>
              </w:rPr>
              <w:fldChar w:fldCharType="begin"/>
            </w:r>
            <w:r>
              <w:rPr>
                <w:noProof/>
                <w:webHidden/>
              </w:rPr>
              <w:instrText xml:space="preserve"> PAGEREF _Toc450610684 \h </w:instrText>
            </w:r>
            <w:r>
              <w:rPr>
                <w:noProof/>
                <w:webHidden/>
              </w:rPr>
            </w:r>
            <w:r>
              <w:rPr>
                <w:noProof/>
                <w:webHidden/>
              </w:rPr>
              <w:fldChar w:fldCharType="separate"/>
            </w:r>
            <w:r>
              <w:rPr>
                <w:noProof/>
                <w:webHidden/>
              </w:rPr>
              <w:t>3</w:t>
            </w:r>
            <w:r>
              <w:rPr>
                <w:noProof/>
                <w:webHidden/>
              </w:rPr>
              <w:fldChar w:fldCharType="end"/>
            </w:r>
          </w:hyperlink>
        </w:p>
        <w:p w:rsidR="00205CA6" w:rsidRDefault="00205CA6">
          <w:pPr>
            <w:pStyle w:val="TOC3"/>
            <w:tabs>
              <w:tab w:val="left" w:pos="1320"/>
              <w:tab w:val="right" w:leader="dot" w:pos="8728"/>
            </w:tabs>
            <w:rPr>
              <w:noProof/>
            </w:rPr>
          </w:pPr>
          <w:hyperlink w:anchor="_Toc450610685" w:history="1">
            <w:r w:rsidRPr="00FF3C11">
              <w:rPr>
                <w:rStyle w:val="Hyperlink"/>
                <w:noProof/>
                <w:lang w:val="es-419"/>
              </w:rPr>
              <w:t>2.3.4</w:t>
            </w:r>
            <w:r>
              <w:rPr>
                <w:noProof/>
              </w:rPr>
              <w:tab/>
            </w:r>
            <w:r w:rsidRPr="00FF3C11">
              <w:rPr>
                <w:rStyle w:val="Hyperlink"/>
                <w:noProof/>
                <w:lang w:val="es-419"/>
              </w:rPr>
              <w:t>Administración y uso de contraseñas</w:t>
            </w:r>
            <w:r>
              <w:rPr>
                <w:noProof/>
                <w:webHidden/>
              </w:rPr>
              <w:tab/>
            </w:r>
            <w:r>
              <w:rPr>
                <w:noProof/>
                <w:webHidden/>
              </w:rPr>
              <w:fldChar w:fldCharType="begin"/>
            </w:r>
            <w:r>
              <w:rPr>
                <w:noProof/>
                <w:webHidden/>
              </w:rPr>
              <w:instrText xml:space="preserve"> PAGEREF _Toc450610685 \h </w:instrText>
            </w:r>
            <w:r>
              <w:rPr>
                <w:noProof/>
                <w:webHidden/>
              </w:rPr>
            </w:r>
            <w:r>
              <w:rPr>
                <w:noProof/>
                <w:webHidden/>
              </w:rPr>
              <w:fldChar w:fldCharType="separate"/>
            </w:r>
            <w:r>
              <w:rPr>
                <w:noProof/>
                <w:webHidden/>
              </w:rPr>
              <w:t>3</w:t>
            </w:r>
            <w:r>
              <w:rPr>
                <w:noProof/>
                <w:webHidden/>
              </w:rPr>
              <w:fldChar w:fldCharType="end"/>
            </w:r>
          </w:hyperlink>
        </w:p>
        <w:p w:rsidR="00205CA6" w:rsidRDefault="00205CA6">
          <w:pPr>
            <w:pStyle w:val="TOC3"/>
            <w:tabs>
              <w:tab w:val="left" w:pos="1320"/>
              <w:tab w:val="right" w:leader="dot" w:pos="8728"/>
            </w:tabs>
            <w:rPr>
              <w:noProof/>
            </w:rPr>
          </w:pPr>
          <w:hyperlink w:anchor="_Toc450610686" w:history="1">
            <w:r w:rsidRPr="00FF3C11">
              <w:rPr>
                <w:rStyle w:val="Hyperlink"/>
                <w:noProof/>
                <w:lang w:val="es-419"/>
              </w:rPr>
              <w:t>2.3.5</w:t>
            </w:r>
            <w:r>
              <w:rPr>
                <w:noProof/>
              </w:rPr>
              <w:tab/>
            </w:r>
            <w:r w:rsidRPr="00FF3C11">
              <w:rPr>
                <w:rStyle w:val="Hyperlink"/>
                <w:noProof/>
                <w:lang w:val="es-419"/>
              </w:rPr>
              <w:t>Control de Acceso a Redes</w:t>
            </w:r>
            <w:r>
              <w:rPr>
                <w:noProof/>
                <w:webHidden/>
              </w:rPr>
              <w:tab/>
            </w:r>
            <w:r>
              <w:rPr>
                <w:noProof/>
                <w:webHidden/>
              </w:rPr>
              <w:fldChar w:fldCharType="begin"/>
            </w:r>
            <w:r>
              <w:rPr>
                <w:noProof/>
                <w:webHidden/>
              </w:rPr>
              <w:instrText xml:space="preserve"> PAGEREF _Toc450610686 \h </w:instrText>
            </w:r>
            <w:r>
              <w:rPr>
                <w:noProof/>
                <w:webHidden/>
              </w:rPr>
            </w:r>
            <w:r>
              <w:rPr>
                <w:noProof/>
                <w:webHidden/>
              </w:rPr>
              <w:fldChar w:fldCharType="separate"/>
            </w:r>
            <w:r>
              <w:rPr>
                <w:noProof/>
                <w:webHidden/>
              </w:rPr>
              <w:t>3</w:t>
            </w:r>
            <w:r>
              <w:rPr>
                <w:noProof/>
                <w:webHidden/>
              </w:rPr>
              <w:fldChar w:fldCharType="end"/>
            </w:r>
          </w:hyperlink>
        </w:p>
        <w:p w:rsidR="00205CA6" w:rsidRDefault="00205CA6">
          <w:pPr>
            <w:pStyle w:val="TOC3"/>
            <w:tabs>
              <w:tab w:val="left" w:pos="1320"/>
              <w:tab w:val="right" w:leader="dot" w:pos="8728"/>
            </w:tabs>
            <w:rPr>
              <w:noProof/>
            </w:rPr>
          </w:pPr>
          <w:hyperlink w:anchor="_Toc450610687" w:history="1">
            <w:r w:rsidRPr="00FF3C11">
              <w:rPr>
                <w:rStyle w:val="Hyperlink"/>
                <w:noProof/>
                <w:lang w:val="es-419"/>
              </w:rPr>
              <w:t>2.3.6</w:t>
            </w:r>
            <w:r>
              <w:rPr>
                <w:noProof/>
              </w:rPr>
              <w:tab/>
            </w:r>
            <w:r w:rsidRPr="00FF3C11">
              <w:rPr>
                <w:rStyle w:val="Hyperlink"/>
                <w:noProof/>
                <w:lang w:val="es-419"/>
              </w:rPr>
              <w:t>Gestión de Acceso a sistemas operativos</w:t>
            </w:r>
            <w:r>
              <w:rPr>
                <w:noProof/>
                <w:webHidden/>
              </w:rPr>
              <w:tab/>
            </w:r>
            <w:r>
              <w:rPr>
                <w:noProof/>
                <w:webHidden/>
              </w:rPr>
              <w:fldChar w:fldCharType="begin"/>
            </w:r>
            <w:r>
              <w:rPr>
                <w:noProof/>
                <w:webHidden/>
              </w:rPr>
              <w:instrText xml:space="preserve"> PAGEREF _Toc450610687 \h </w:instrText>
            </w:r>
            <w:r>
              <w:rPr>
                <w:noProof/>
                <w:webHidden/>
              </w:rPr>
            </w:r>
            <w:r>
              <w:rPr>
                <w:noProof/>
                <w:webHidden/>
              </w:rPr>
              <w:fldChar w:fldCharType="separate"/>
            </w:r>
            <w:r>
              <w:rPr>
                <w:noProof/>
                <w:webHidden/>
              </w:rPr>
              <w:t>3</w:t>
            </w:r>
            <w:r>
              <w:rPr>
                <w:noProof/>
                <w:webHidden/>
              </w:rPr>
              <w:fldChar w:fldCharType="end"/>
            </w:r>
          </w:hyperlink>
        </w:p>
        <w:p w:rsidR="00205CA6" w:rsidRDefault="00205CA6">
          <w:pPr>
            <w:pStyle w:val="TOC3"/>
            <w:tabs>
              <w:tab w:val="left" w:pos="1320"/>
              <w:tab w:val="right" w:leader="dot" w:pos="8728"/>
            </w:tabs>
            <w:rPr>
              <w:noProof/>
            </w:rPr>
          </w:pPr>
          <w:hyperlink w:anchor="_Toc450610688" w:history="1">
            <w:r w:rsidRPr="00FF3C11">
              <w:rPr>
                <w:rStyle w:val="Hyperlink"/>
                <w:noProof/>
                <w:lang w:val="es-419"/>
              </w:rPr>
              <w:t>2.3.7</w:t>
            </w:r>
            <w:r>
              <w:rPr>
                <w:noProof/>
              </w:rPr>
              <w:tab/>
            </w:r>
            <w:r w:rsidRPr="00FF3C11">
              <w:rPr>
                <w:rStyle w:val="Hyperlink"/>
                <w:noProof/>
                <w:lang w:val="es-419"/>
              </w:rPr>
              <w:t>Gestión de Acceso a las Aplicaciones de la compañía</w:t>
            </w:r>
            <w:r>
              <w:rPr>
                <w:noProof/>
                <w:webHidden/>
              </w:rPr>
              <w:tab/>
            </w:r>
            <w:r>
              <w:rPr>
                <w:noProof/>
                <w:webHidden/>
              </w:rPr>
              <w:fldChar w:fldCharType="begin"/>
            </w:r>
            <w:r>
              <w:rPr>
                <w:noProof/>
                <w:webHidden/>
              </w:rPr>
              <w:instrText xml:space="preserve"> PAGEREF _Toc450610688 \h </w:instrText>
            </w:r>
            <w:r>
              <w:rPr>
                <w:noProof/>
                <w:webHidden/>
              </w:rPr>
            </w:r>
            <w:r>
              <w:rPr>
                <w:noProof/>
                <w:webHidden/>
              </w:rPr>
              <w:fldChar w:fldCharType="separate"/>
            </w:r>
            <w:r>
              <w:rPr>
                <w:noProof/>
                <w:webHidden/>
              </w:rPr>
              <w:t>4</w:t>
            </w:r>
            <w:r>
              <w:rPr>
                <w:noProof/>
                <w:webHidden/>
              </w:rPr>
              <w:fldChar w:fldCharType="end"/>
            </w:r>
          </w:hyperlink>
        </w:p>
        <w:p w:rsidR="00205CA6" w:rsidRDefault="00205CA6">
          <w:pPr>
            <w:pStyle w:val="TOC3"/>
            <w:tabs>
              <w:tab w:val="left" w:pos="1320"/>
              <w:tab w:val="right" w:leader="dot" w:pos="8728"/>
            </w:tabs>
            <w:rPr>
              <w:noProof/>
            </w:rPr>
          </w:pPr>
          <w:hyperlink w:anchor="_Toc450610689" w:history="1">
            <w:r w:rsidRPr="00FF3C11">
              <w:rPr>
                <w:rStyle w:val="Hyperlink"/>
                <w:noProof/>
              </w:rPr>
              <w:t>2.3.8</w:t>
            </w:r>
            <w:r>
              <w:rPr>
                <w:noProof/>
              </w:rPr>
              <w:tab/>
            </w:r>
            <w:r w:rsidRPr="00FF3C11">
              <w:rPr>
                <w:rStyle w:val="Hyperlink"/>
                <w:noProof/>
              </w:rPr>
              <w:t>Equipos desatendidos #</w:t>
            </w:r>
            <w:r w:rsidRPr="00FF3C11">
              <w:rPr>
                <w:rStyle w:val="Hyperlink"/>
                <w:b/>
                <w:noProof/>
              </w:rPr>
              <w:t>YALAHABIAMOSPUESTOBIEN</w:t>
            </w:r>
            <w:r>
              <w:rPr>
                <w:noProof/>
                <w:webHidden/>
              </w:rPr>
              <w:tab/>
            </w:r>
            <w:r>
              <w:rPr>
                <w:noProof/>
                <w:webHidden/>
              </w:rPr>
              <w:fldChar w:fldCharType="begin"/>
            </w:r>
            <w:r>
              <w:rPr>
                <w:noProof/>
                <w:webHidden/>
              </w:rPr>
              <w:instrText xml:space="preserve"> PAGEREF _Toc450610689 \h </w:instrText>
            </w:r>
            <w:r>
              <w:rPr>
                <w:noProof/>
                <w:webHidden/>
              </w:rPr>
            </w:r>
            <w:r>
              <w:rPr>
                <w:noProof/>
                <w:webHidden/>
              </w:rPr>
              <w:fldChar w:fldCharType="separate"/>
            </w:r>
            <w:r>
              <w:rPr>
                <w:noProof/>
                <w:webHidden/>
              </w:rPr>
              <w:t>4</w:t>
            </w:r>
            <w:r>
              <w:rPr>
                <w:noProof/>
                <w:webHidden/>
              </w:rPr>
              <w:fldChar w:fldCharType="end"/>
            </w:r>
          </w:hyperlink>
        </w:p>
        <w:p w:rsidR="00205CA6" w:rsidRDefault="00205CA6">
          <w:pPr>
            <w:pStyle w:val="TOC3"/>
            <w:tabs>
              <w:tab w:val="left" w:pos="1320"/>
              <w:tab w:val="right" w:leader="dot" w:pos="8728"/>
            </w:tabs>
            <w:rPr>
              <w:noProof/>
            </w:rPr>
          </w:pPr>
          <w:hyperlink w:anchor="_Toc450610690" w:history="1">
            <w:r w:rsidRPr="00FF3C11">
              <w:rPr>
                <w:rStyle w:val="Hyperlink"/>
                <w:noProof/>
                <w:lang w:val="es-419"/>
              </w:rPr>
              <w:t>2.3.9</w:t>
            </w:r>
            <w:r>
              <w:rPr>
                <w:noProof/>
              </w:rPr>
              <w:tab/>
            </w:r>
            <w:r w:rsidRPr="00FF3C11">
              <w:rPr>
                <w:rStyle w:val="Hyperlink"/>
                <w:noProof/>
                <w:lang w:val="es-419"/>
              </w:rPr>
              <w:t>Gestión de acceso Remoto</w:t>
            </w:r>
            <w:r>
              <w:rPr>
                <w:noProof/>
                <w:webHidden/>
              </w:rPr>
              <w:tab/>
            </w:r>
            <w:r>
              <w:rPr>
                <w:noProof/>
                <w:webHidden/>
              </w:rPr>
              <w:fldChar w:fldCharType="begin"/>
            </w:r>
            <w:r>
              <w:rPr>
                <w:noProof/>
                <w:webHidden/>
              </w:rPr>
              <w:instrText xml:space="preserve"> PAGEREF _Toc450610690 \h </w:instrText>
            </w:r>
            <w:r>
              <w:rPr>
                <w:noProof/>
                <w:webHidden/>
              </w:rPr>
            </w:r>
            <w:r>
              <w:rPr>
                <w:noProof/>
                <w:webHidden/>
              </w:rPr>
              <w:fldChar w:fldCharType="separate"/>
            </w:r>
            <w:r>
              <w:rPr>
                <w:noProof/>
                <w:webHidden/>
              </w:rPr>
              <w:t>4</w:t>
            </w:r>
            <w:r>
              <w:rPr>
                <w:noProof/>
                <w:webHidden/>
              </w:rPr>
              <w:fldChar w:fldCharType="end"/>
            </w:r>
          </w:hyperlink>
        </w:p>
        <w:p w:rsidR="00205CA6" w:rsidRDefault="00205CA6">
          <w:pPr>
            <w:pStyle w:val="TOC1"/>
            <w:tabs>
              <w:tab w:val="left" w:pos="440"/>
              <w:tab w:val="right" w:leader="dot" w:pos="8728"/>
            </w:tabs>
            <w:rPr>
              <w:noProof/>
            </w:rPr>
          </w:pPr>
          <w:hyperlink w:anchor="_Toc450610691" w:history="1">
            <w:r w:rsidRPr="00FF3C11">
              <w:rPr>
                <w:rStyle w:val="Hyperlink"/>
                <w:noProof/>
              </w:rPr>
              <w:t>3.</w:t>
            </w:r>
            <w:r>
              <w:rPr>
                <w:noProof/>
              </w:rPr>
              <w:tab/>
            </w:r>
            <w:r w:rsidRPr="00FF3C11">
              <w:rPr>
                <w:rStyle w:val="Hyperlink"/>
                <w:noProof/>
              </w:rPr>
              <w:t>Control de Acceso Físico</w:t>
            </w:r>
            <w:r>
              <w:rPr>
                <w:noProof/>
                <w:webHidden/>
              </w:rPr>
              <w:tab/>
            </w:r>
            <w:r>
              <w:rPr>
                <w:noProof/>
                <w:webHidden/>
              </w:rPr>
              <w:fldChar w:fldCharType="begin"/>
            </w:r>
            <w:r>
              <w:rPr>
                <w:noProof/>
                <w:webHidden/>
              </w:rPr>
              <w:instrText xml:space="preserve"> PAGEREF _Toc450610691 \h </w:instrText>
            </w:r>
            <w:r>
              <w:rPr>
                <w:noProof/>
                <w:webHidden/>
              </w:rPr>
            </w:r>
            <w:r>
              <w:rPr>
                <w:noProof/>
                <w:webHidden/>
              </w:rPr>
              <w:fldChar w:fldCharType="separate"/>
            </w:r>
            <w:r>
              <w:rPr>
                <w:noProof/>
                <w:webHidden/>
              </w:rPr>
              <w:t>4</w:t>
            </w:r>
            <w:r>
              <w:rPr>
                <w:noProof/>
                <w:webHidden/>
              </w:rPr>
              <w:fldChar w:fldCharType="end"/>
            </w:r>
          </w:hyperlink>
        </w:p>
        <w:p w:rsidR="00205CA6" w:rsidRDefault="00205CA6">
          <w:pPr>
            <w:pStyle w:val="TOC3"/>
            <w:tabs>
              <w:tab w:val="left" w:pos="1100"/>
              <w:tab w:val="right" w:leader="dot" w:pos="8728"/>
            </w:tabs>
            <w:rPr>
              <w:noProof/>
            </w:rPr>
          </w:pPr>
          <w:hyperlink w:anchor="_Toc450610692" w:history="1">
            <w:r w:rsidRPr="00FF3C11">
              <w:rPr>
                <w:rStyle w:val="Hyperlink"/>
                <w:noProof/>
                <w:lang w:val="es-419"/>
              </w:rPr>
              <w:t>3.1</w:t>
            </w:r>
            <w:r>
              <w:rPr>
                <w:noProof/>
              </w:rPr>
              <w:tab/>
            </w:r>
            <w:r w:rsidRPr="00FF3C11">
              <w:rPr>
                <w:rStyle w:val="Hyperlink"/>
                <w:noProof/>
                <w:lang w:val="es-419"/>
              </w:rPr>
              <w:t>Objetivo</w:t>
            </w:r>
            <w:r>
              <w:rPr>
                <w:noProof/>
                <w:webHidden/>
              </w:rPr>
              <w:tab/>
            </w:r>
            <w:r>
              <w:rPr>
                <w:noProof/>
                <w:webHidden/>
              </w:rPr>
              <w:fldChar w:fldCharType="begin"/>
            </w:r>
            <w:r>
              <w:rPr>
                <w:noProof/>
                <w:webHidden/>
              </w:rPr>
              <w:instrText xml:space="preserve"> PAGEREF _Toc450610692 \h </w:instrText>
            </w:r>
            <w:r>
              <w:rPr>
                <w:noProof/>
                <w:webHidden/>
              </w:rPr>
            </w:r>
            <w:r>
              <w:rPr>
                <w:noProof/>
                <w:webHidden/>
              </w:rPr>
              <w:fldChar w:fldCharType="separate"/>
            </w:r>
            <w:r>
              <w:rPr>
                <w:noProof/>
                <w:webHidden/>
              </w:rPr>
              <w:t>4</w:t>
            </w:r>
            <w:r>
              <w:rPr>
                <w:noProof/>
                <w:webHidden/>
              </w:rPr>
              <w:fldChar w:fldCharType="end"/>
            </w:r>
          </w:hyperlink>
        </w:p>
        <w:p w:rsidR="00205CA6" w:rsidRDefault="00205CA6">
          <w:pPr>
            <w:pStyle w:val="TOC3"/>
            <w:tabs>
              <w:tab w:val="left" w:pos="1100"/>
              <w:tab w:val="right" w:leader="dot" w:pos="8728"/>
            </w:tabs>
            <w:rPr>
              <w:noProof/>
            </w:rPr>
          </w:pPr>
          <w:hyperlink w:anchor="_Toc450610693" w:history="1">
            <w:r w:rsidRPr="00FF3C11">
              <w:rPr>
                <w:rStyle w:val="Hyperlink"/>
                <w:noProof/>
                <w:lang w:val="es-419"/>
              </w:rPr>
              <w:t>3.2</w:t>
            </w:r>
            <w:r>
              <w:rPr>
                <w:noProof/>
              </w:rPr>
              <w:tab/>
            </w:r>
            <w:r w:rsidRPr="00FF3C11">
              <w:rPr>
                <w:rStyle w:val="Hyperlink"/>
                <w:noProof/>
                <w:lang w:val="es-419"/>
              </w:rPr>
              <w:t>Alcance</w:t>
            </w:r>
            <w:r>
              <w:rPr>
                <w:noProof/>
                <w:webHidden/>
              </w:rPr>
              <w:tab/>
            </w:r>
            <w:r>
              <w:rPr>
                <w:noProof/>
                <w:webHidden/>
              </w:rPr>
              <w:fldChar w:fldCharType="begin"/>
            </w:r>
            <w:r>
              <w:rPr>
                <w:noProof/>
                <w:webHidden/>
              </w:rPr>
              <w:instrText xml:space="preserve"> PAGEREF _Toc450610693 \h </w:instrText>
            </w:r>
            <w:r>
              <w:rPr>
                <w:noProof/>
                <w:webHidden/>
              </w:rPr>
            </w:r>
            <w:r>
              <w:rPr>
                <w:noProof/>
                <w:webHidden/>
              </w:rPr>
              <w:fldChar w:fldCharType="separate"/>
            </w:r>
            <w:r>
              <w:rPr>
                <w:noProof/>
                <w:webHidden/>
              </w:rPr>
              <w:t>4</w:t>
            </w:r>
            <w:r>
              <w:rPr>
                <w:noProof/>
                <w:webHidden/>
              </w:rPr>
              <w:fldChar w:fldCharType="end"/>
            </w:r>
          </w:hyperlink>
        </w:p>
        <w:p w:rsidR="00205CA6" w:rsidRDefault="00205CA6">
          <w:pPr>
            <w:pStyle w:val="TOC3"/>
            <w:tabs>
              <w:tab w:val="left" w:pos="1100"/>
              <w:tab w:val="right" w:leader="dot" w:pos="8728"/>
            </w:tabs>
            <w:rPr>
              <w:noProof/>
            </w:rPr>
          </w:pPr>
          <w:hyperlink w:anchor="_Toc450610694" w:history="1">
            <w:r w:rsidRPr="00FF3C11">
              <w:rPr>
                <w:rStyle w:val="Hyperlink"/>
                <w:noProof/>
                <w:lang w:val="es-419"/>
              </w:rPr>
              <w:t>3.3</w:t>
            </w:r>
            <w:r>
              <w:rPr>
                <w:noProof/>
              </w:rPr>
              <w:tab/>
            </w:r>
            <w:r w:rsidRPr="00FF3C11">
              <w:rPr>
                <w:rStyle w:val="Hyperlink"/>
                <w:noProof/>
                <w:lang w:val="es-419"/>
              </w:rPr>
              <w:t>Contenido</w:t>
            </w:r>
            <w:r>
              <w:rPr>
                <w:noProof/>
                <w:webHidden/>
              </w:rPr>
              <w:tab/>
            </w:r>
            <w:r>
              <w:rPr>
                <w:noProof/>
                <w:webHidden/>
              </w:rPr>
              <w:fldChar w:fldCharType="begin"/>
            </w:r>
            <w:r>
              <w:rPr>
                <w:noProof/>
                <w:webHidden/>
              </w:rPr>
              <w:instrText xml:space="preserve"> PAGEREF _Toc450610694 \h </w:instrText>
            </w:r>
            <w:r>
              <w:rPr>
                <w:noProof/>
                <w:webHidden/>
              </w:rPr>
            </w:r>
            <w:r>
              <w:rPr>
                <w:noProof/>
                <w:webHidden/>
              </w:rPr>
              <w:fldChar w:fldCharType="separate"/>
            </w:r>
            <w:r>
              <w:rPr>
                <w:noProof/>
                <w:webHidden/>
              </w:rPr>
              <w:t>5</w:t>
            </w:r>
            <w:r>
              <w:rPr>
                <w:noProof/>
                <w:webHidden/>
              </w:rPr>
              <w:fldChar w:fldCharType="end"/>
            </w:r>
          </w:hyperlink>
        </w:p>
        <w:p w:rsidR="00205CA6" w:rsidRDefault="00205CA6">
          <w:pPr>
            <w:pStyle w:val="TOC3"/>
            <w:tabs>
              <w:tab w:val="left" w:pos="1320"/>
              <w:tab w:val="right" w:leader="dot" w:pos="8728"/>
            </w:tabs>
            <w:rPr>
              <w:noProof/>
            </w:rPr>
          </w:pPr>
          <w:hyperlink w:anchor="_Toc450610695" w:history="1">
            <w:r w:rsidRPr="00FF3C11">
              <w:rPr>
                <w:rStyle w:val="Hyperlink"/>
                <w:noProof/>
                <w:lang w:val="es-419"/>
              </w:rPr>
              <w:t>3.3.1</w:t>
            </w:r>
            <w:r>
              <w:rPr>
                <w:noProof/>
              </w:rPr>
              <w:tab/>
            </w:r>
            <w:r w:rsidRPr="00FF3C11">
              <w:rPr>
                <w:rStyle w:val="Hyperlink"/>
                <w:noProof/>
                <w:lang w:val="es-419"/>
              </w:rPr>
              <w:t>Acceso a las oficinas</w:t>
            </w:r>
            <w:r>
              <w:rPr>
                <w:noProof/>
                <w:webHidden/>
              </w:rPr>
              <w:tab/>
            </w:r>
            <w:r>
              <w:rPr>
                <w:noProof/>
                <w:webHidden/>
              </w:rPr>
              <w:fldChar w:fldCharType="begin"/>
            </w:r>
            <w:r>
              <w:rPr>
                <w:noProof/>
                <w:webHidden/>
              </w:rPr>
              <w:instrText xml:space="preserve"> PAGEREF _Toc450610695 \h </w:instrText>
            </w:r>
            <w:r>
              <w:rPr>
                <w:noProof/>
                <w:webHidden/>
              </w:rPr>
            </w:r>
            <w:r>
              <w:rPr>
                <w:noProof/>
                <w:webHidden/>
              </w:rPr>
              <w:fldChar w:fldCharType="separate"/>
            </w:r>
            <w:r>
              <w:rPr>
                <w:noProof/>
                <w:webHidden/>
              </w:rPr>
              <w:t>5</w:t>
            </w:r>
            <w:r>
              <w:rPr>
                <w:noProof/>
                <w:webHidden/>
              </w:rPr>
              <w:fldChar w:fldCharType="end"/>
            </w:r>
          </w:hyperlink>
        </w:p>
        <w:p w:rsidR="00205CA6" w:rsidRDefault="00205CA6">
          <w:pPr>
            <w:pStyle w:val="TOC3"/>
            <w:tabs>
              <w:tab w:val="left" w:pos="1320"/>
              <w:tab w:val="right" w:leader="dot" w:pos="8728"/>
            </w:tabs>
            <w:rPr>
              <w:noProof/>
            </w:rPr>
          </w:pPr>
          <w:hyperlink w:anchor="_Toc450610696" w:history="1">
            <w:r w:rsidRPr="00FF3C11">
              <w:rPr>
                <w:rStyle w:val="Hyperlink"/>
                <w:noProof/>
                <w:lang w:val="es-419"/>
              </w:rPr>
              <w:t>3.3.1.1</w:t>
            </w:r>
            <w:r>
              <w:rPr>
                <w:noProof/>
              </w:rPr>
              <w:tab/>
            </w:r>
            <w:r w:rsidRPr="00FF3C11">
              <w:rPr>
                <w:rStyle w:val="Hyperlink"/>
                <w:noProof/>
                <w:lang w:val="es-419"/>
              </w:rPr>
              <w:t>Perímetros</w:t>
            </w:r>
            <w:r>
              <w:rPr>
                <w:noProof/>
                <w:webHidden/>
              </w:rPr>
              <w:tab/>
            </w:r>
            <w:r>
              <w:rPr>
                <w:noProof/>
                <w:webHidden/>
              </w:rPr>
              <w:fldChar w:fldCharType="begin"/>
            </w:r>
            <w:r>
              <w:rPr>
                <w:noProof/>
                <w:webHidden/>
              </w:rPr>
              <w:instrText xml:space="preserve"> PAGEREF _Toc450610696 \h </w:instrText>
            </w:r>
            <w:r>
              <w:rPr>
                <w:noProof/>
                <w:webHidden/>
              </w:rPr>
            </w:r>
            <w:r>
              <w:rPr>
                <w:noProof/>
                <w:webHidden/>
              </w:rPr>
              <w:fldChar w:fldCharType="separate"/>
            </w:r>
            <w:r>
              <w:rPr>
                <w:noProof/>
                <w:webHidden/>
              </w:rPr>
              <w:t>5</w:t>
            </w:r>
            <w:r>
              <w:rPr>
                <w:noProof/>
                <w:webHidden/>
              </w:rPr>
              <w:fldChar w:fldCharType="end"/>
            </w:r>
          </w:hyperlink>
        </w:p>
        <w:p w:rsidR="00205CA6" w:rsidRDefault="00205CA6">
          <w:pPr>
            <w:pStyle w:val="TOC3"/>
            <w:tabs>
              <w:tab w:val="left" w:pos="1320"/>
              <w:tab w:val="right" w:leader="dot" w:pos="8728"/>
            </w:tabs>
            <w:rPr>
              <w:noProof/>
            </w:rPr>
          </w:pPr>
          <w:hyperlink w:anchor="_Toc450610697" w:history="1">
            <w:r w:rsidRPr="00FF3C11">
              <w:rPr>
                <w:rStyle w:val="Hyperlink"/>
                <w:noProof/>
                <w:lang w:val="es-419"/>
              </w:rPr>
              <w:t>3.3.2</w:t>
            </w:r>
            <w:r>
              <w:rPr>
                <w:noProof/>
              </w:rPr>
              <w:tab/>
            </w:r>
            <w:r w:rsidRPr="00FF3C11">
              <w:rPr>
                <w:rStyle w:val="Hyperlink"/>
                <w:noProof/>
                <w:lang w:val="es-419"/>
              </w:rPr>
              <w:t>Áreas restringidas</w:t>
            </w:r>
            <w:r>
              <w:rPr>
                <w:noProof/>
                <w:webHidden/>
              </w:rPr>
              <w:tab/>
            </w:r>
            <w:r>
              <w:rPr>
                <w:noProof/>
                <w:webHidden/>
              </w:rPr>
              <w:fldChar w:fldCharType="begin"/>
            </w:r>
            <w:r>
              <w:rPr>
                <w:noProof/>
                <w:webHidden/>
              </w:rPr>
              <w:instrText xml:space="preserve"> PAGEREF _Toc450610697 \h </w:instrText>
            </w:r>
            <w:r>
              <w:rPr>
                <w:noProof/>
                <w:webHidden/>
              </w:rPr>
            </w:r>
            <w:r>
              <w:rPr>
                <w:noProof/>
                <w:webHidden/>
              </w:rPr>
              <w:fldChar w:fldCharType="separate"/>
            </w:r>
            <w:r>
              <w:rPr>
                <w:noProof/>
                <w:webHidden/>
              </w:rPr>
              <w:t>5</w:t>
            </w:r>
            <w:r>
              <w:rPr>
                <w:noProof/>
                <w:webHidden/>
              </w:rPr>
              <w:fldChar w:fldCharType="end"/>
            </w:r>
          </w:hyperlink>
        </w:p>
        <w:p w:rsidR="00205CA6" w:rsidRDefault="00205CA6">
          <w:pPr>
            <w:pStyle w:val="TOC3"/>
            <w:tabs>
              <w:tab w:val="left" w:pos="1320"/>
              <w:tab w:val="right" w:leader="dot" w:pos="8728"/>
            </w:tabs>
            <w:rPr>
              <w:noProof/>
            </w:rPr>
          </w:pPr>
          <w:hyperlink w:anchor="_Toc450610698" w:history="1">
            <w:r w:rsidRPr="00FF3C11">
              <w:rPr>
                <w:rStyle w:val="Hyperlink"/>
                <w:noProof/>
                <w:lang w:val="es-419"/>
              </w:rPr>
              <w:t>3.3.2.1</w:t>
            </w:r>
            <w:r>
              <w:rPr>
                <w:noProof/>
              </w:rPr>
              <w:tab/>
            </w:r>
            <w:r w:rsidRPr="00FF3C11">
              <w:rPr>
                <w:rStyle w:val="Hyperlink"/>
                <w:noProof/>
                <w:lang w:val="es-419"/>
              </w:rPr>
              <w:t>Niveles de acceso</w:t>
            </w:r>
            <w:r>
              <w:rPr>
                <w:noProof/>
                <w:webHidden/>
              </w:rPr>
              <w:tab/>
            </w:r>
            <w:r>
              <w:rPr>
                <w:noProof/>
                <w:webHidden/>
              </w:rPr>
              <w:fldChar w:fldCharType="begin"/>
            </w:r>
            <w:r>
              <w:rPr>
                <w:noProof/>
                <w:webHidden/>
              </w:rPr>
              <w:instrText xml:space="preserve"> PAGEREF _Toc450610698 \h </w:instrText>
            </w:r>
            <w:r>
              <w:rPr>
                <w:noProof/>
                <w:webHidden/>
              </w:rPr>
            </w:r>
            <w:r>
              <w:rPr>
                <w:noProof/>
                <w:webHidden/>
              </w:rPr>
              <w:fldChar w:fldCharType="separate"/>
            </w:r>
            <w:r>
              <w:rPr>
                <w:noProof/>
                <w:webHidden/>
              </w:rPr>
              <w:t>5</w:t>
            </w:r>
            <w:r>
              <w:rPr>
                <w:noProof/>
                <w:webHidden/>
              </w:rPr>
              <w:fldChar w:fldCharType="end"/>
            </w:r>
          </w:hyperlink>
        </w:p>
        <w:p w:rsidR="00205CA6" w:rsidRDefault="00205CA6">
          <w:pPr>
            <w:pStyle w:val="TOC1"/>
            <w:tabs>
              <w:tab w:val="left" w:pos="440"/>
              <w:tab w:val="right" w:leader="dot" w:pos="8728"/>
            </w:tabs>
            <w:rPr>
              <w:noProof/>
            </w:rPr>
          </w:pPr>
          <w:hyperlink w:anchor="_Toc450610699" w:history="1">
            <w:r w:rsidRPr="00FF3C11">
              <w:rPr>
                <w:rStyle w:val="Hyperlink"/>
                <w:noProof/>
              </w:rPr>
              <w:t>4.</w:t>
            </w:r>
            <w:r>
              <w:rPr>
                <w:noProof/>
              </w:rPr>
              <w:tab/>
            </w:r>
            <w:r w:rsidRPr="00FF3C11">
              <w:rPr>
                <w:rStyle w:val="Hyperlink"/>
                <w:noProof/>
              </w:rPr>
              <w:t>Glosario</w:t>
            </w:r>
            <w:r>
              <w:rPr>
                <w:noProof/>
                <w:webHidden/>
              </w:rPr>
              <w:tab/>
            </w:r>
            <w:r>
              <w:rPr>
                <w:noProof/>
                <w:webHidden/>
              </w:rPr>
              <w:fldChar w:fldCharType="begin"/>
            </w:r>
            <w:r>
              <w:rPr>
                <w:noProof/>
                <w:webHidden/>
              </w:rPr>
              <w:instrText xml:space="preserve"> PAGEREF _Toc450610699 \h </w:instrText>
            </w:r>
            <w:r>
              <w:rPr>
                <w:noProof/>
                <w:webHidden/>
              </w:rPr>
            </w:r>
            <w:r>
              <w:rPr>
                <w:noProof/>
                <w:webHidden/>
              </w:rPr>
              <w:fldChar w:fldCharType="separate"/>
            </w:r>
            <w:r>
              <w:rPr>
                <w:noProof/>
                <w:webHidden/>
              </w:rPr>
              <w:t>5</w:t>
            </w:r>
            <w:r>
              <w:rPr>
                <w:noProof/>
                <w:webHidden/>
              </w:rPr>
              <w:fldChar w:fldCharType="end"/>
            </w:r>
          </w:hyperlink>
        </w:p>
        <w:p w:rsidR="00205CA6" w:rsidRDefault="00205CA6">
          <w:pPr>
            <w:pStyle w:val="TOC3"/>
            <w:tabs>
              <w:tab w:val="left" w:pos="1100"/>
              <w:tab w:val="right" w:leader="dot" w:pos="8728"/>
            </w:tabs>
            <w:rPr>
              <w:noProof/>
            </w:rPr>
          </w:pPr>
          <w:hyperlink w:anchor="_Toc450610700" w:history="1">
            <w:r w:rsidRPr="00FF3C11">
              <w:rPr>
                <w:rStyle w:val="Hyperlink"/>
                <w:noProof/>
              </w:rPr>
              <w:t>3.4</w:t>
            </w:r>
            <w:r>
              <w:rPr>
                <w:noProof/>
              </w:rPr>
              <w:tab/>
            </w:r>
            <w:r w:rsidRPr="00FF3C11">
              <w:rPr>
                <w:rStyle w:val="Hyperlink"/>
                <w:noProof/>
              </w:rPr>
              <w:t>Objetivo del glosario</w:t>
            </w:r>
            <w:r>
              <w:rPr>
                <w:noProof/>
                <w:webHidden/>
              </w:rPr>
              <w:tab/>
            </w:r>
            <w:r>
              <w:rPr>
                <w:noProof/>
                <w:webHidden/>
              </w:rPr>
              <w:fldChar w:fldCharType="begin"/>
            </w:r>
            <w:r>
              <w:rPr>
                <w:noProof/>
                <w:webHidden/>
              </w:rPr>
              <w:instrText xml:space="preserve"> PAGEREF _Toc450610700 \h </w:instrText>
            </w:r>
            <w:r>
              <w:rPr>
                <w:noProof/>
                <w:webHidden/>
              </w:rPr>
            </w:r>
            <w:r>
              <w:rPr>
                <w:noProof/>
                <w:webHidden/>
              </w:rPr>
              <w:fldChar w:fldCharType="separate"/>
            </w:r>
            <w:r>
              <w:rPr>
                <w:noProof/>
                <w:webHidden/>
              </w:rPr>
              <w:t>5</w:t>
            </w:r>
            <w:r>
              <w:rPr>
                <w:noProof/>
                <w:webHidden/>
              </w:rPr>
              <w:fldChar w:fldCharType="end"/>
            </w:r>
          </w:hyperlink>
        </w:p>
        <w:p w:rsidR="00205CA6" w:rsidRDefault="00205CA6">
          <w:pPr>
            <w:pStyle w:val="TOC3"/>
            <w:tabs>
              <w:tab w:val="left" w:pos="1100"/>
              <w:tab w:val="right" w:leader="dot" w:pos="8728"/>
            </w:tabs>
            <w:rPr>
              <w:noProof/>
            </w:rPr>
          </w:pPr>
          <w:hyperlink w:anchor="_Toc450610701" w:history="1">
            <w:r w:rsidRPr="00FF3C11">
              <w:rPr>
                <w:rStyle w:val="Hyperlink"/>
                <w:rFonts w:ascii="Georgia" w:hAnsi="Georgia"/>
                <w:noProof/>
                <w:lang w:val="es-419"/>
              </w:rPr>
              <w:t>1.1.2</w:t>
            </w:r>
            <w:r>
              <w:rPr>
                <w:noProof/>
              </w:rPr>
              <w:tab/>
            </w:r>
            <w:r w:rsidRPr="00FF3C11">
              <w:rPr>
                <w:rStyle w:val="Hyperlink"/>
                <w:rFonts w:ascii="Georgia" w:hAnsi="Georgia"/>
                <w:noProof/>
                <w:lang w:val="es-419"/>
              </w:rPr>
              <w:t>Glosario</w:t>
            </w:r>
            <w:r>
              <w:rPr>
                <w:noProof/>
                <w:webHidden/>
              </w:rPr>
              <w:tab/>
            </w:r>
            <w:r>
              <w:rPr>
                <w:noProof/>
                <w:webHidden/>
              </w:rPr>
              <w:fldChar w:fldCharType="begin"/>
            </w:r>
            <w:r>
              <w:rPr>
                <w:noProof/>
                <w:webHidden/>
              </w:rPr>
              <w:instrText xml:space="preserve"> PAGEREF _Toc450610701 \h </w:instrText>
            </w:r>
            <w:r>
              <w:rPr>
                <w:noProof/>
                <w:webHidden/>
              </w:rPr>
            </w:r>
            <w:r>
              <w:rPr>
                <w:noProof/>
                <w:webHidden/>
              </w:rPr>
              <w:fldChar w:fldCharType="separate"/>
            </w:r>
            <w:r>
              <w:rPr>
                <w:noProof/>
                <w:webHidden/>
              </w:rPr>
              <w:t>5</w:t>
            </w:r>
            <w:r>
              <w:rPr>
                <w:noProof/>
                <w:webHidden/>
              </w:rPr>
              <w:fldChar w:fldCharType="end"/>
            </w:r>
          </w:hyperlink>
        </w:p>
        <w:p w:rsidR="00205CA6" w:rsidRDefault="00205CA6">
          <w:pPr>
            <w:pStyle w:val="TOC1"/>
            <w:tabs>
              <w:tab w:val="left" w:pos="440"/>
              <w:tab w:val="right" w:leader="dot" w:pos="8728"/>
            </w:tabs>
            <w:rPr>
              <w:noProof/>
            </w:rPr>
          </w:pPr>
          <w:hyperlink w:anchor="_Toc450610702" w:history="1">
            <w:r w:rsidRPr="00FF3C11">
              <w:rPr>
                <w:rStyle w:val="Hyperlink"/>
                <w:noProof/>
              </w:rPr>
              <w:t>5.</w:t>
            </w:r>
            <w:r>
              <w:rPr>
                <w:noProof/>
              </w:rPr>
              <w:tab/>
            </w:r>
            <w:r w:rsidRPr="00FF3C11">
              <w:rPr>
                <w:rStyle w:val="Hyperlink"/>
                <w:noProof/>
              </w:rPr>
              <w:t>Procedimientos</w:t>
            </w:r>
            <w:r>
              <w:rPr>
                <w:noProof/>
                <w:webHidden/>
              </w:rPr>
              <w:tab/>
            </w:r>
            <w:r>
              <w:rPr>
                <w:noProof/>
                <w:webHidden/>
              </w:rPr>
              <w:fldChar w:fldCharType="begin"/>
            </w:r>
            <w:r>
              <w:rPr>
                <w:noProof/>
                <w:webHidden/>
              </w:rPr>
              <w:instrText xml:space="preserve"> PAGEREF _Toc450610702 \h </w:instrText>
            </w:r>
            <w:r>
              <w:rPr>
                <w:noProof/>
                <w:webHidden/>
              </w:rPr>
            </w:r>
            <w:r>
              <w:rPr>
                <w:noProof/>
                <w:webHidden/>
              </w:rPr>
              <w:fldChar w:fldCharType="separate"/>
            </w:r>
            <w:r>
              <w:rPr>
                <w:noProof/>
                <w:webHidden/>
              </w:rPr>
              <w:t>7</w:t>
            </w:r>
            <w:r>
              <w:rPr>
                <w:noProof/>
                <w:webHidden/>
              </w:rPr>
              <w:fldChar w:fldCharType="end"/>
            </w:r>
          </w:hyperlink>
        </w:p>
        <w:p w:rsidR="00205CA6" w:rsidRDefault="00205CA6">
          <w:pPr>
            <w:pStyle w:val="TOC3"/>
            <w:tabs>
              <w:tab w:val="left" w:pos="1100"/>
              <w:tab w:val="right" w:leader="dot" w:pos="8728"/>
            </w:tabs>
            <w:rPr>
              <w:noProof/>
            </w:rPr>
          </w:pPr>
          <w:hyperlink w:anchor="_Toc450610703" w:history="1">
            <w:r w:rsidRPr="00FF3C11">
              <w:rPr>
                <w:rStyle w:val="Hyperlink"/>
                <w:noProof/>
                <w:lang w:val="es-419"/>
              </w:rPr>
              <w:t>5.1</w:t>
            </w:r>
            <w:r>
              <w:rPr>
                <w:noProof/>
              </w:rPr>
              <w:tab/>
            </w:r>
            <w:r w:rsidRPr="00FF3C11">
              <w:rPr>
                <w:rStyle w:val="Hyperlink"/>
                <w:noProof/>
                <w:lang w:val="es-419"/>
              </w:rPr>
              <w:t>Acceso a la Red (#ActiveDirectory)</w:t>
            </w:r>
            <w:r>
              <w:rPr>
                <w:noProof/>
                <w:webHidden/>
              </w:rPr>
              <w:tab/>
            </w:r>
            <w:r>
              <w:rPr>
                <w:noProof/>
                <w:webHidden/>
              </w:rPr>
              <w:fldChar w:fldCharType="begin"/>
            </w:r>
            <w:r>
              <w:rPr>
                <w:noProof/>
                <w:webHidden/>
              </w:rPr>
              <w:instrText xml:space="preserve"> PAGEREF _Toc450610703 \h </w:instrText>
            </w:r>
            <w:r>
              <w:rPr>
                <w:noProof/>
                <w:webHidden/>
              </w:rPr>
            </w:r>
            <w:r>
              <w:rPr>
                <w:noProof/>
                <w:webHidden/>
              </w:rPr>
              <w:fldChar w:fldCharType="separate"/>
            </w:r>
            <w:r>
              <w:rPr>
                <w:noProof/>
                <w:webHidden/>
              </w:rPr>
              <w:t>7</w:t>
            </w:r>
            <w:r>
              <w:rPr>
                <w:noProof/>
                <w:webHidden/>
              </w:rPr>
              <w:fldChar w:fldCharType="end"/>
            </w:r>
          </w:hyperlink>
        </w:p>
        <w:p w:rsidR="00205CA6" w:rsidRDefault="00205CA6">
          <w:pPr>
            <w:pStyle w:val="TOC3"/>
            <w:tabs>
              <w:tab w:val="left" w:pos="1100"/>
              <w:tab w:val="right" w:leader="dot" w:pos="8728"/>
            </w:tabs>
            <w:rPr>
              <w:noProof/>
            </w:rPr>
          </w:pPr>
          <w:hyperlink w:anchor="_Toc450610704" w:history="1">
            <w:r w:rsidRPr="00FF3C11">
              <w:rPr>
                <w:rStyle w:val="Hyperlink"/>
                <w:noProof/>
                <w:lang w:val="es-419"/>
              </w:rPr>
              <w:t>5.2</w:t>
            </w:r>
            <w:r>
              <w:rPr>
                <w:noProof/>
              </w:rPr>
              <w:tab/>
            </w:r>
            <w:r w:rsidRPr="00FF3C11">
              <w:rPr>
                <w:rStyle w:val="Hyperlink"/>
                <w:noProof/>
                <w:lang w:val="es-419"/>
              </w:rPr>
              <w:t>Asignación de contraseñas por defecto</w:t>
            </w:r>
            <w:r>
              <w:rPr>
                <w:noProof/>
                <w:webHidden/>
              </w:rPr>
              <w:tab/>
            </w:r>
            <w:r>
              <w:rPr>
                <w:noProof/>
                <w:webHidden/>
              </w:rPr>
              <w:fldChar w:fldCharType="begin"/>
            </w:r>
            <w:r>
              <w:rPr>
                <w:noProof/>
                <w:webHidden/>
              </w:rPr>
              <w:instrText xml:space="preserve"> PAGEREF _Toc450610704 \h </w:instrText>
            </w:r>
            <w:r>
              <w:rPr>
                <w:noProof/>
                <w:webHidden/>
              </w:rPr>
            </w:r>
            <w:r>
              <w:rPr>
                <w:noProof/>
                <w:webHidden/>
              </w:rPr>
              <w:fldChar w:fldCharType="separate"/>
            </w:r>
            <w:r>
              <w:rPr>
                <w:noProof/>
                <w:webHidden/>
              </w:rPr>
              <w:t>7</w:t>
            </w:r>
            <w:r>
              <w:rPr>
                <w:noProof/>
                <w:webHidden/>
              </w:rPr>
              <w:fldChar w:fldCharType="end"/>
            </w:r>
          </w:hyperlink>
        </w:p>
        <w:p w:rsidR="00205CA6" w:rsidRDefault="00205CA6">
          <w:pPr>
            <w:pStyle w:val="TOC1"/>
            <w:tabs>
              <w:tab w:val="left" w:pos="440"/>
              <w:tab w:val="right" w:leader="dot" w:pos="8728"/>
            </w:tabs>
            <w:rPr>
              <w:noProof/>
            </w:rPr>
          </w:pPr>
          <w:hyperlink w:anchor="_Toc450610705" w:history="1">
            <w:r w:rsidRPr="00FF3C11">
              <w:rPr>
                <w:rStyle w:val="Hyperlink"/>
                <w:noProof/>
              </w:rPr>
              <w:t>6.</w:t>
            </w:r>
            <w:r>
              <w:rPr>
                <w:noProof/>
              </w:rPr>
              <w:tab/>
            </w:r>
            <w:r w:rsidRPr="00FF3C11">
              <w:rPr>
                <w:rStyle w:val="Hyperlink"/>
                <w:noProof/>
              </w:rPr>
              <w:t>Anexos</w:t>
            </w:r>
            <w:r>
              <w:rPr>
                <w:noProof/>
                <w:webHidden/>
              </w:rPr>
              <w:tab/>
            </w:r>
            <w:r>
              <w:rPr>
                <w:noProof/>
                <w:webHidden/>
              </w:rPr>
              <w:fldChar w:fldCharType="begin"/>
            </w:r>
            <w:r>
              <w:rPr>
                <w:noProof/>
                <w:webHidden/>
              </w:rPr>
              <w:instrText xml:space="preserve"> PAGEREF _Toc450610705 \h </w:instrText>
            </w:r>
            <w:r>
              <w:rPr>
                <w:noProof/>
                <w:webHidden/>
              </w:rPr>
            </w:r>
            <w:r>
              <w:rPr>
                <w:noProof/>
                <w:webHidden/>
              </w:rPr>
              <w:fldChar w:fldCharType="separate"/>
            </w:r>
            <w:r>
              <w:rPr>
                <w:noProof/>
                <w:webHidden/>
              </w:rPr>
              <w:t>8</w:t>
            </w:r>
            <w:r>
              <w:rPr>
                <w:noProof/>
                <w:webHidden/>
              </w:rPr>
              <w:fldChar w:fldCharType="end"/>
            </w:r>
          </w:hyperlink>
        </w:p>
        <w:p w:rsidR="00205CA6" w:rsidRDefault="00205CA6">
          <w:pPr>
            <w:pStyle w:val="TOC2"/>
            <w:tabs>
              <w:tab w:val="left" w:pos="880"/>
              <w:tab w:val="right" w:leader="dot" w:pos="8728"/>
            </w:tabs>
            <w:rPr>
              <w:noProof/>
            </w:rPr>
          </w:pPr>
          <w:hyperlink w:anchor="_Toc450610706" w:history="1">
            <w:r w:rsidRPr="00FF3C11">
              <w:rPr>
                <w:rStyle w:val="Hyperlink"/>
                <w:rFonts w:ascii="Constantia" w:hAnsi="Constantia"/>
                <w:noProof/>
              </w:rPr>
              <w:t>1.2.1</w:t>
            </w:r>
            <w:r>
              <w:rPr>
                <w:noProof/>
              </w:rPr>
              <w:tab/>
            </w:r>
            <w:r w:rsidRPr="00FF3C11">
              <w:rPr>
                <w:rStyle w:val="Hyperlink"/>
                <w:rFonts w:ascii="Constantia" w:hAnsi="Constantia"/>
                <w:noProof/>
              </w:rPr>
              <w:t>Gestión de Privilegios</w:t>
            </w:r>
            <w:r>
              <w:rPr>
                <w:noProof/>
                <w:webHidden/>
              </w:rPr>
              <w:tab/>
            </w:r>
            <w:r>
              <w:rPr>
                <w:noProof/>
                <w:webHidden/>
              </w:rPr>
              <w:fldChar w:fldCharType="begin"/>
            </w:r>
            <w:r>
              <w:rPr>
                <w:noProof/>
                <w:webHidden/>
              </w:rPr>
              <w:instrText xml:space="preserve"> PAGEREF _Toc450610706 \h </w:instrText>
            </w:r>
            <w:r>
              <w:rPr>
                <w:noProof/>
                <w:webHidden/>
              </w:rPr>
            </w:r>
            <w:r>
              <w:rPr>
                <w:noProof/>
                <w:webHidden/>
              </w:rPr>
              <w:fldChar w:fldCharType="separate"/>
            </w:r>
            <w:r>
              <w:rPr>
                <w:noProof/>
                <w:webHidden/>
              </w:rPr>
              <w:t>9</w:t>
            </w:r>
            <w:r>
              <w:rPr>
                <w:noProof/>
                <w:webHidden/>
              </w:rPr>
              <w:fldChar w:fldCharType="end"/>
            </w:r>
          </w:hyperlink>
        </w:p>
        <w:p w:rsidR="00205CA6" w:rsidRDefault="00205CA6">
          <w:pPr>
            <w:pStyle w:val="TOC3"/>
            <w:tabs>
              <w:tab w:val="right" w:leader="dot" w:pos="8728"/>
            </w:tabs>
            <w:rPr>
              <w:noProof/>
            </w:rPr>
          </w:pPr>
          <w:hyperlink w:anchor="_Toc450610707" w:history="1">
            <w:r w:rsidRPr="00FF3C11">
              <w:rPr>
                <w:rStyle w:val="Hyperlink"/>
                <w:rFonts w:ascii="Constantia" w:hAnsi="Constantia"/>
                <w:noProof/>
              </w:rPr>
              <w:t>Política</w:t>
            </w:r>
            <w:r>
              <w:rPr>
                <w:noProof/>
                <w:webHidden/>
              </w:rPr>
              <w:tab/>
            </w:r>
            <w:r>
              <w:rPr>
                <w:noProof/>
                <w:webHidden/>
              </w:rPr>
              <w:fldChar w:fldCharType="begin"/>
            </w:r>
            <w:r>
              <w:rPr>
                <w:noProof/>
                <w:webHidden/>
              </w:rPr>
              <w:instrText xml:space="preserve"> PAGEREF _Toc450610707 \h </w:instrText>
            </w:r>
            <w:r>
              <w:rPr>
                <w:noProof/>
                <w:webHidden/>
              </w:rPr>
            </w:r>
            <w:r>
              <w:rPr>
                <w:noProof/>
                <w:webHidden/>
              </w:rPr>
              <w:fldChar w:fldCharType="separate"/>
            </w:r>
            <w:r>
              <w:rPr>
                <w:noProof/>
                <w:webHidden/>
              </w:rPr>
              <w:t>9</w:t>
            </w:r>
            <w:r>
              <w:rPr>
                <w:noProof/>
                <w:webHidden/>
              </w:rPr>
              <w:fldChar w:fldCharType="end"/>
            </w:r>
          </w:hyperlink>
        </w:p>
        <w:p w:rsidR="00205CA6" w:rsidRDefault="00205CA6">
          <w:pPr>
            <w:pStyle w:val="TOC2"/>
            <w:tabs>
              <w:tab w:val="right" w:leader="dot" w:pos="8728"/>
            </w:tabs>
            <w:rPr>
              <w:noProof/>
            </w:rPr>
          </w:pPr>
          <w:hyperlink w:anchor="_Toc450610708" w:history="1">
            <w:r w:rsidRPr="00FF3C11">
              <w:rPr>
                <w:rStyle w:val="Hyperlink"/>
                <w:rFonts w:ascii="Constantia" w:hAnsi="Constantia"/>
                <w:noProof/>
              </w:rPr>
              <w:t>1.2.2 Gestión de contraseñas</w:t>
            </w:r>
            <w:r>
              <w:rPr>
                <w:noProof/>
                <w:webHidden/>
              </w:rPr>
              <w:tab/>
            </w:r>
            <w:r>
              <w:rPr>
                <w:noProof/>
                <w:webHidden/>
              </w:rPr>
              <w:fldChar w:fldCharType="begin"/>
            </w:r>
            <w:r>
              <w:rPr>
                <w:noProof/>
                <w:webHidden/>
              </w:rPr>
              <w:instrText xml:space="preserve"> PAGEREF _Toc450610708 \h </w:instrText>
            </w:r>
            <w:r>
              <w:rPr>
                <w:noProof/>
                <w:webHidden/>
              </w:rPr>
            </w:r>
            <w:r>
              <w:rPr>
                <w:noProof/>
                <w:webHidden/>
              </w:rPr>
              <w:fldChar w:fldCharType="separate"/>
            </w:r>
            <w:r>
              <w:rPr>
                <w:noProof/>
                <w:webHidden/>
              </w:rPr>
              <w:t>9</w:t>
            </w:r>
            <w:r>
              <w:rPr>
                <w:noProof/>
                <w:webHidden/>
              </w:rPr>
              <w:fldChar w:fldCharType="end"/>
            </w:r>
          </w:hyperlink>
        </w:p>
        <w:p w:rsidR="00205CA6" w:rsidRDefault="00205CA6">
          <w:pPr>
            <w:pStyle w:val="TOC3"/>
            <w:tabs>
              <w:tab w:val="right" w:leader="dot" w:pos="8728"/>
            </w:tabs>
            <w:rPr>
              <w:noProof/>
            </w:rPr>
          </w:pPr>
          <w:hyperlink w:anchor="_Toc450610709" w:history="1">
            <w:r w:rsidRPr="00FF3C11">
              <w:rPr>
                <w:rStyle w:val="Hyperlink"/>
                <w:rFonts w:ascii="Constantia" w:hAnsi="Constantia"/>
                <w:noProof/>
                <w:lang w:val="es-419"/>
              </w:rPr>
              <w:t>1.2.2.1 Contraseñas seguras</w:t>
            </w:r>
            <w:r>
              <w:rPr>
                <w:noProof/>
                <w:webHidden/>
              </w:rPr>
              <w:tab/>
            </w:r>
            <w:r>
              <w:rPr>
                <w:noProof/>
                <w:webHidden/>
              </w:rPr>
              <w:fldChar w:fldCharType="begin"/>
            </w:r>
            <w:r>
              <w:rPr>
                <w:noProof/>
                <w:webHidden/>
              </w:rPr>
              <w:instrText xml:space="preserve"> PAGEREF _Toc450610709 \h </w:instrText>
            </w:r>
            <w:r>
              <w:rPr>
                <w:noProof/>
                <w:webHidden/>
              </w:rPr>
            </w:r>
            <w:r>
              <w:rPr>
                <w:noProof/>
                <w:webHidden/>
              </w:rPr>
              <w:fldChar w:fldCharType="separate"/>
            </w:r>
            <w:r>
              <w:rPr>
                <w:noProof/>
                <w:webHidden/>
              </w:rPr>
              <w:t>9</w:t>
            </w:r>
            <w:r>
              <w:rPr>
                <w:noProof/>
                <w:webHidden/>
              </w:rPr>
              <w:fldChar w:fldCharType="end"/>
            </w:r>
          </w:hyperlink>
        </w:p>
        <w:p w:rsidR="00205CA6" w:rsidRDefault="00205CA6">
          <w:pPr>
            <w:pStyle w:val="TOC3"/>
            <w:tabs>
              <w:tab w:val="right" w:leader="dot" w:pos="8728"/>
            </w:tabs>
            <w:rPr>
              <w:noProof/>
            </w:rPr>
          </w:pPr>
          <w:hyperlink w:anchor="_Toc450610710" w:history="1">
            <w:r w:rsidRPr="00FF3C11">
              <w:rPr>
                <w:rStyle w:val="Hyperlink"/>
                <w:rFonts w:ascii="Constantia" w:hAnsi="Constantia"/>
                <w:noProof/>
              </w:rPr>
              <w:t>Política</w:t>
            </w:r>
            <w:r>
              <w:rPr>
                <w:noProof/>
                <w:webHidden/>
              </w:rPr>
              <w:tab/>
            </w:r>
            <w:r>
              <w:rPr>
                <w:noProof/>
                <w:webHidden/>
              </w:rPr>
              <w:fldChar w:fldCharType="begin"/>
            </w:r>
            <w:r>
              <w:rPr>
                <w:noProof/>
                <w:webHidden/>
              </w:rPr>
              <w:instrText xml:space="preserve"> PAGEREF _Toc450610710 \h </w:instrText>
            </w:r>
            <w:r>
              <w:rPr>
                <w:noProof/>
                <w:webHidden/>
              </w:rPr>
            </w:r>
            <w:r>
              <w:rPr>
                <w:noProof/>
                <w:webHidden/>
              </w:rPr>
              <w:fldChar w:fldCharType="separate"/>
            </w:r>
            <w:r>
              <w:rPr>
                <w:noProof/>
                <w:webHidden/>
              </w:rPr>
              <w:t>9</w:t>
            </w:r>
            <w:r>
              <w:rPr>
                <w:noProof/>
                <w:webHidden/>
              </w:rPr>
              <w:fldChar w:fldCharType="end"/>
            </w:r>
          </w:hyperlink>
        </w:p>
        <w:p w:rsidR="00205CA6" w:rsidRDefault="00205CA6">
          <w:pPr>
            <w:pStyle w:val="TOC3"/>
            <w:tabs>
              <w:tab w:val="right" w:leader="dot" w:pos="8728"/>
            </w:tabs>
            <w:rPr>
              <w:noProof/>
            </w:rPr>
          </w:pPr>
          <w:hyperlink w:anchor="_Toc450610711" w:history="1">
            <w:r w:rsidRPr="00FF3C11">
              <w:rPr>
                <w:rStyle w:val="Hyperlink"/>
                <w:rFonts w:ascii="Constantia" w:hAnsi="Constantia"/>
                <w:b/>
                <w:noProof/>
                <w:lang w:val="es-419"/>
              </w:rPr>
              <w:t>Procedimiento: #</w:t>
            </w:r>
            <w:r w:rsidRPr="00FF3C11">
              <w:rPr>
                <w:rStyle w:val="Hyperlink"/>
                <w:rFonts w:ascii="Constantia" w:hAnsi="Constantia"/>
                <w:noProof/>
                <w:lang w:val="es-419"/>
              </w:rPr>
              <w:t>ESTO PUEDE IR EN UN CAPITULO DE PROCEDIMIENTOS</w:t>
            </w:r>
            <w:r>
              <w:rPr>
                <w:noProof/>
                <w:webHidden/>
              </w:rPr>
              <w:tab/>
            </w:r>
            <w:r>
              <w:rPr>
                <w:noProof/>
                <w:webHidden/>
              </w:rPr>
              <w:fldChar w:fldCharType="begin"/>
            </w:r>
            <w:r>
              <w:rPr>
                <w:noProof/>
                <w:webHidden/>
              </w:rPr>
              <w:instrText xml:space="preserve"> PAGEREF _Toc450610711 \h </w:instrText>
            </w:r>
            <w:r>
              <w:rPr>
                <w:noProof/>
                <w:webHidden/>
              </w:rPr>
            </w:r>
            <w:r>
              <w:rPr>
                <w:noProof/>
                <w:webHidden/>
              </w:rPr>
              <w:fldChar w:fldCharType="separate"/>
            </w:r>
            <w:r>
              <w:rPr>
                <w:noProof/>
                <w:webHidden/>
              </w:rPr>
              <w:t>10</w:t>
            </w:r>
            <w:r>
              <w:rPr>
                <w:noProof/>
                <w:webHidden/>
              </w:rPr>
              <w:fldChar w:fldCharType="end"/>
            </w:r>
          </w:hyperlink>
        </w:p>
        <w:p w:rsidR="00205CA6" w:rsidRDefault="00205CA6">
          <w:pPr>
            <w:pStyle w:val="TOC3"/>
            <w:tabs>
              <w:tab w:val="right" w:leader="dot" w:pos="8728"/>
            </w:tabs>
            <w:rPr>
              <w:noProof/>
            </w:rPr>
          </w:pPr>
          <w:hyperlink w:anchor="_Toc450610712" w:history="1">
            <w:r w:rsidRPr="00FF3C11">
              <w:rPr>
                <w:rStyle w:val="Hyperlink"/>
                <w:rFonts w:ascii="Constantia" w:hAnsi="Constantia"/>
                <w:noProof/>
                <w:lang w:val="es-419"/>
              </w:rPr>
              <w:t>Repercusiones</w:t>
            </w:r>
            <w:r>
              <w:rPr>
                <w:noProof/>
                <w:webHidden/>
              </w:rPr>
              <w:tab/>
            </w:r>
            <w:r>
              <w:rPr>
                <w:noProof/>
                <w:webHidden/>
              </w:rPr>
              <w:fldChar w:fldCharType="begin"/>
            </w:r>
            <w:r>
              <w:rPr>
                <w:noProof/>
                <w:webHidden/>
              </w:rPr>
              <w:instrText xml:space="preserve"> PAGEREF _Toc450610712 \h </w:instrText>
            </w:r>
            <w:r>
              <w:rPr>
                <w:noProof/>
                <w:webHidden/>
              </w:rPr>
            </w:r>
            <w:r>
              <w:rPr>
                <w:noProof/>
                <w:webHidden/>
              </w:rPr>
              <w:fldChar w:fldCharType="separate"/>
            </w:r>
            <w:r>
              <w:rPr>
                <w:noProof/>
                <w:webHidden/>
              </w:rPr>
              <w:t>11</w:t>
            </w:r>
            <w:r>
              <w:rPr>
                <w:noProof/>
                <w:webHidden/>
              </w:rPr>
              <w:fldChar w:fldCharType="end"/>
            </w:r>
          </w:hyperlink>
        </w:p>
        <w:p w:rsidR="00205CA6" w:rsidRDefault="00205CA6">
          <w:pPr>
            <w:pStyle w:val="TOC2"/>
            <w:tabs>
              <w:tab w:val="left" w:pos="880"/>
              <w:tab w:val="right" w:leader="dot" w:pos="8728"/>
            </w:tabs>
            <w:rPr>
              <w:noProof/>
            </w:rPr>
          </w:pPr>
          <w:hyperlink w:anchor="_Toc450610713" w:history="1">
            <w:r w:rsidRPr="00FF3C11">
              <w:rPr>
                <w:rStyle w:val="Hyperlink"/>
                <w:rFonts w:ascii="Constantia" w:hAnsi="Constantia"/>
                <w:noProof/>
                <w:lang w:val="es-419"/>
              </w:rPr>
              <w:t>1.5</w:t>
            </w:r>
            <w:r>
              <w:rPr>
                <w:noProof/>
              </w:rPr>
              <w:tab/>
            </w:r>
            <w:r w:rsidRPr="00FF3C11">
              <w:rPr>
                <w:rStyle w:val="Hyperlink"/>
                <w:rFonts w:ascii="Constantia" w:hAnsi="Constantia"/>
                <w:noProof/>
                <w:lang w:val="es-419"/>
              </w:rPr>
              <w:t>Responsabilidades del usuario #Esto va en responsabilidades  lelelel</w:t>
            </w:r>
            <w:r>
              <w:rPr>
                <w:noProof/>
                <w:webHidden/>
              </w:rPr>
              <w:tab/>
            </w:r>
            <w:r>
              <w:rPr>
                <w:noProof/>
                <w:webHidden/>
              </w:rPr>
              <w:fldChar w:fldCharType="begin"/>
            </w:r>
            <w:r>
              <w:rPr>
                <w:noProof/>
                <w:webHidden/>
              </w:rPr>
              <w:instrText xml:space="preserve"> PAGEREF _Toc450610713 \h </w:instrText>
            </w:r>
            <w:r>
              <w:rPr>
                <w:noProof/>
                <w:webHidden/>
              </w:rPr>
            </w:r>
            <w:r>
              <w:rPr>
                <w:noProof/>
                <w:webHidden/>
              </w:rPr>
              <w:fldChar w:fldCharType="separate"/>
            </w:r>
            <w:r>
              <w:rPr>
                <w:noProof/>
                <w:webHidden/>
              </w:rPr>
              <w:t>11</w:t>
            </w:r>
            <w:r>
              <w:rPr>
                <w:noProof/>
                <w:webHidden/>
              </w:rPr>
              <w:fldChar w:fldCharType="end"/>
            </w:r>
          </w:hyperlink>
        </w:p>
        <w:p w:rsidR="00205CA6" w:rsidRDefault="00205CA6">
          <w:pPr>
            <w:pStyle w:val="TOC3"/>
            <w:tabs>
              <w:tab w:val="right" w:leader="dot" w:pos="8728"/>
            </w:tabs>
            <w:rPr>
              <w:noProof/>
            </w:rPr>
          </w:pPr>
          <w:hyperlink w:anchor="_Toc450610714" w:history="1">
            <w:r w:rsidRPr="00FF3C11">
              <w:rPr>
                <w:rStyle w:val="Hyperlink"/>
                <w:rFonts w:ascii="Constantia" w:hAnsi="Constantia"/>
                <w:noProof/>
              </w:rPr>
              <w:t>1.5.1 Uso de Contraseña:</w:t>
            </w:r>
            <w:r>
              <w:rPr>
                <w:noProof/>
                <w:webHidden/>
              </w:rPr>
              <w:tab/>
            </w:r>
            <w:r>
              <w:rPr>
                <w:noProof/>
                <w:webHidden/>
              </w:rPr>
              <w:fldChar w:fldCharType="begin"/>
            </w:r>
            <w:r>
              <w:rPr>
                <w:noProof/>
                <w:webHidden/>
              </w:rPr>
              <w:instrText xml:space="preserve"> PAGEREF _Toc450610714 \h </w:instrText>
            </w:r>
            <w:r>
              <w:rPr>
                <w:noProof/>
                <w:webHidden/>
              </w:rPr>
            </w:r>
            <w:r>
              <w:rPr>
                <w:noProof/>
                <w:webHidden/>
              </w:rPr>
              <w:fldChar w:fldCharType="separate"/>
            </w:r>
            <w:r>
              <w:rPr>
                <w:noProof/>
                <w:webHidden/>
              </w:rPr>
              <w:t>11</w:t>
            </w:r>
            <w:r>
              <w:rPr>
                <w:noProof/>
                <w:webHidden/>
              </w:rPr>
              <w:fldChar w:fldCharType="end"/>
            </w:r>
          </w:hyperlink>
        </w:p>
        <w:p w:rsidR="00205CA6" w:rsidRDefault="00205CA6">
          <w:pPr>
            <w:pStyle w:val="TOC3"/>
            <w:tabs>
              <w:tab w:val="right" w:leader="dot" w:pos="8728"/>
            </w:tabs>
            <w:rPr>
              <w:noProof/>
            </w:rPr>
          </w:pPr>
          <w:hyperlink w:anchor="_Toc450610715" w:history="1">
            <w:r w:rsidRPr="00FF3C11">
              <w:rPr>
                <w:rStyle w:val="Hyperlink"/>
                <w:rFonts w:ascii="Constantia" w:hAnsi="Constantia"/>
                <w:noProof/>
              </w:rPr>
              <w:t>Política</w:t>
            </w:r>
            <w:r>
              <w:rPr>
                <w:noProof/>
                <w:webHidden/>
              </w:rPr>
              <w:tab/>
            </w:r>
            <w:r>
              <w:rPr>
                <w:noProof/>
                <w:webHidden/>
              </w:rPr>
              <w:fldChar w:fldCharType="begin"/>
            </w:r>
            <w:r>
              <w:rPr>
                <w:noProof/>
                <w:webHidden/>
              </w:rPr>
              <w:instrText xml:space="preserve"> PAGEREF _Toc450610715 \h </w:instrText>
            </w:r>
            <w:r>
              <w:rPr>
                <w:noProof/>
                <w:webHidden/>
              </w:rPr>
            </w:r>
            <w:r>
              <w:rPr>
                <w:noProof/>
                <w:webHidden/>
              </w:rPr>
              <w:fldChar w:fldCharType="separate"/>
            </w:r>
            <w:r>
              <w:rPr>
                <w:noProof/>
                <w:webHidden/>
              </w:rPr>
              <w:t>11</w:t>
            </w:r>
            <w:r>
              <w:rPr>
                <w:noProof/>
                <w:webHidden/>
              </w:rPr>
              <w:fldChar w:fldCharType="end"/>
            </w:r>
          </w:hyperlink>
        </w:p>
        <w:p w:rsidR="00205CA6" w:rsidRDefault="00205CA6">
          <w:pPr>
            <w:pStyle w:val="TOC3"/>
            <w:tabs>
              <w:tab w:val="left" w:pos="1100"/>
              <w:tab w:val="right" w:leader="dot" w:pos="8728"/>
            </w:tabs>
            <w:rPr>
              <w:noProof/>
            </w:rPr>
          </w:pPr>
          <w:hyperlink w:anchor="_Toc450610716" w:history="1">
            <w:r w:rsidRPr="00FF3C11">
              <w:rPr>
                <w:rStyle w:val="Hyperlink"/>
                <w:rFonts w:ascii="Constantia" w:hAnsi="Constantia"/>
                <w:noProof/>
                <w:lang w:val="es-419"/>
              </w:rPr>
              <w:t>1.5.3</w:t>
            </w:r>
            <w:r>
              <w:rPr>
                <w:noProof/>
              </w:rPr>
              <w:tab/>
            </w:r>
            <w:r w:rsidRPr="00FF3C11">
              <w:rPr>
                <w:rStyle w:val="Hyperlink"/>
                <w:rFonts w:ascii="Constantia" w:hAnsi="Constantia"/>
                <w:noProof/>
                <w:lang w:val="es-419"/>
              </w:rPr>
              <w:t>Políticas para escritorios y monitores limpios</w:t>
            </w:r>
            <w:r>
              <w:rPr>
                <w:noProof/>
                <w:webHidden/>
              </w:rPr>
              <w:tab/>
            </w:r>
            <w:r>
              <w:rPr>
                <w:noProof/>
                <w:webHidden/>
              </w:rPr>
              <w:fldChar w:fldCharType="begin"/>
            </w:r>
            <w:r>
              <w:rPr>
                <w:noProof/>
                <w:webHidden/>
              </w:rPr>
              <w:instrText xml:space="preserve"> PAGEREF _Toc450610716 \h </w:instrText>
            </w:r>
            <w:r>
              <w:rPr>
                <w:noProof/>
                <w:webHidden/>
              </w:rPr>
            </w:r>
            <w:r>
              <w:rPr>
                <w:noProof/>
                <w:webHidden/>
              </w:rPr>
              <w:fldChar w:fldCharType="separate"/>
            </w:r>
            <w:r>
              <w:rPr>
                <w:noProof/>
                <w:webHidden/>
              </w:rPr>
              <w:t>12</w:t>
            </w:r>
            <w:r>
              <w:rPr>
                <w:noProof/>
                <w:webHidden/>
              </w:rPr>
              <w:fldChar w:fldCharType="end"/>
            </w:r>
          </w:hyperlink>
        </w:p>
        <w:p w:rsidR="00205CA6" w:rsidRDefault="00205CA6">
          <w:pPr>
            <w:pStyle w:val="TOC2"/>
            <w:tabs>
              <w:tab w:val="left" w:pos="880"/>
              <w:tab w:val="right" w:leader="dot" w:pos="8728"/>
            </w:tabs>
            <w:rPr>
              <w:noProof/>
            </w:rPr>
          </w:pPr>
          <w:hyperlink w:anchor="_Toc450610717" w:history="1">
            <w:r w:rsidRPr="00FF3C11">
              <w:rPr>
                <w:rStyle w:val="Hyperlink"/>
                <w:rFonts w:ascii="Constantia" w:hAnsi="Constantia"/>
                <w:noProof/>
                <w:lang w:val="es-419"/>
              </w:rPr>
              <w:t>1.6</w:t>
            </w:r>
            <w:r>
              <w:rPr>
                <w:noProof/>
              </w:rPr>
              <w:tab/>
            </w:r>
            <w:r w:rsidRPr="00FF3C11">
              <w:rPr>
                <w:rStyle w:val="Hyperlink"/>
                <w:rFonts w:ascii="Constantia" w:hAnsi="Constantia"/>
                <w:noProof/>
                <w:lang w:val="es-419"/>
              </w:rPr>
              <w:t>Gestión de Acceso a la Red</w:t>
            </w:r>
            <w:r>
              <w:rPr>
                <w:noProof/>
                <w:webHidden/>
              </w:rPr>
              <w:tab/>
            </w:r>
            <w:r>
              <w:rPr>
                <w:noProof/>
                <w:webHidden/>
              </w:rPr>
              <w:fldChar w:fldCharType="begin"/>
            </w:r>
            <w:r>
              <w:rPr>
                <w:noProof/>
                <w:webHidden/>
              </w:rPr>
              <w:instrText xml:space="preserve"> PAGEREF _Toc450610717 \h </w:instrText>
            </w:r>
            <w:r>
              <w:rPr>
                <w:noProof/>
                <w:webHidden/>
              </w:rPr>
            </w:r>
            <w:r>
              <w:rPr>
                <w:noProof/>
                <w:webHidden/>
              </w:rPr>
              <w:fldChar w:fldCharType="separate"/>
            </w:r>
            <w:r>
              <w:rPr>
                <w:noProof/>
                <w:webHidden/>
              </w:rPr>
              <w:t>12</w:t>
            </w:r>
            <w:r>
              <w:rPr>
                <w:noProof/>
                <w:webHidden/>
              </w:rPr>
              <w:fldChar w:fldCharType="end"/>
            </w:r>
          </w:hyperlink>
        </w:p>
        <w:p w:rsidR="00205CA6" w:rsidRDefault="00205CA6">
          <w:pPr>
            <w:pStyle w:val="TOC3"/>
            <w:tabs>
              <w:tab w:val="right" w:leader="dot" w:pos="8728"/>
            </w:tabs>
            <w:rPr>
              <w:noProof/>
            </w:rPr>
          </w:pPr>
          <w:hyperlink w:anchor="_Toc450610718" w:history="1">
            <w:r w:rsidRPr="00FF3C11">
              <w:rPr>
                <w:rStyle w:val="Hyperlink"/>
                <w:rFonts w:ascii="Constantia" w:hAnsi="Constantia"/>
                <w:noProof/>
                <w:lang w:val="es-419"/>
              </w:rPr>
              <w:t>Objetivo</w:t>
            </w:r>
            <w:r>
              <w:rPr>
                <w:noProof/>
                <w:webHidden/>
              </w:rPr>
              <w:tab/>
            </w:r>
            <w:r>
              <w:rPr>
                <w:noProof/>
                <w:webHidden/>
              </w:rPr>
              <w:fldChar w:fldCharType="begin"/>
            </w:r>
            <w:r>
              <w:rPr>
                <w:noProof/>
                <w:webHidden/>
              </w:rPr>
              <w:instrText xml:space="preserve"> PAGEREF _Toc450610718 \h </w:instrText>
            </w:r>
            <w:r>
              <w:rPr>
                <w:noProof/>
                <w:webHidden/>
              </w:rPr>
            </w:r>
            <w:r>
              <w:rPr>
                <w:noProof/>
                <w:webHidden/>
              </w:rPr>
              <w:fldChar w:fldCharType="separate"/>
            </w:r>
            <w:r>
              <w:rPr>
                <w:noProof/>
                <w:webHidden/>
              </w:rPr>
              <w:t>12</w:t>
            </w:r>
            <w:r>
              <w:rPr>
                <w:noProof/>
                <w:webHidden/>
              </w:rPr>
              <w:fldChar w:fldCharType="end"/>
            </w:r>
          </w:hyperlink>
        </w:p>
        <w:p w:rsidR="00205CA6" w:rsidRDefault="00205CA6">
          <w:pPr>
            <w:pStyle w:val="TOC3"/>
            <w:tabs>
              <w:tab w:val="right" w:leader="dot" w:pos="8728"/>
            </w:tabs>
            <w:rPr>
              <w:noProof/>
            </w:rPr>
          </w:pPr>
          <w:hyperlink w:anchor="_Toc450610719" w:history="1">
            <w:r w:rsidRPr="00FF3C11">
              <w:rPr>
                <w:rStyle w:val="Hyperlink"/>
                <w:rFonts w:ascii="Constantia" w:hAnsi="Constantia"/>
                <w:noProof/>
                <w:lang w:val="es-419"/>
              </w:rPr>
              <w:t>Alcance</w:t>
            </w:r>
            <w:r>
              <w:rPr>
                <w:noProof/>
                <w:webHidden/>
              </w:rPr>
              <w:tab/>
            </w:r>
            <w:r>
              <w:rPr>
                <w:noProof/>
                <w:webHidden/>
              </w:rPr>
              <w:fldChar w:fldCharType="begin"/>
            </w:r>
            <w:r>
              <w:rPr>
                <w:noProof/>
                <w:webHidden/>
              </w:rPr>
              <w:instrText xml:space="preserve"> PAGEREF _Toc450610719 \h </w:instrText>
            </w:r>
            <w:r>
              <w:rPr>
                <w:noProof/>
                <w:webHidden/>
              </w:rPr>
            </w:r>
            <w:r>
              <w:rPr>
                <w:noProof/>
                <w:webHidden/>
              </w:rPr>
              <w:fldChar w:fldCharType="separate"/>
            </w:r>
            <w:r>
              <w:rPr>
                <w:noProof/>
                <w:webHidden/>
              </w:rPr>
              <w:t>12</w:t>
            </w:r>
            <w:r>
              <w:rPr>
                <w:noProof/>
                <w:webHidden/>
              </w:rPr>
              <w:fldChar w:fldCharType="end"/>
            </w:r>
          </w:hyperlink>
        </w:p>
        <w:p w:rsidR="00205CA6" w:rsidRDefault="00205CA6">
          <w:pPr>
            <w:pStyle w:val="TOC3"/>
            <w:tabs>
              <w:tab w:val="left" w:pos="1100"/>
              <w:tab w:val="right" w:leader="dot" w:pos="8728"/>
            </w:tabs>
            <w:rPr>
              <w:noProof/>
            </w:rPr>
          </w:pPr>
          <w:hyperlink w:anchor="_Toc450610720" w:history="1">
            <w:r w:rsidRPr="00FF3C11">
              <w:rPr>
                <w:rStyle w:val="Hyperlink"/>
                <w:rFonts w:ascii="Constantia" w:hAnsi="Constantia"/>
                <w:noProof/>
              </w:rPr>
              <w:t>1.6.1</w:t>
            </w:r>
            <w:r>
              <w:rPr>
                <w:noProof/>
              </w:rPr>
              <w:tab/>
            </w:r>
            <w:r w:rsidRPr="00FF3C11">
              <w:rPr>
                <w:rStyle w:val="Hyperlink"/>
                <w:rFonts w:ascii="Constantia" w:hAnsi="Constantia"/>
                <w:noProof/>
              </w:rPr>
              <w:t>Acceso a internet</w:t>
            </w:r>
            <w:r>
              <w:rPr>
                <w:noProof/>
                <w:webHidden/>
              </w:rPr>
              <w:tab/>
            </w:r>
            <w:r>
              <w:rPr>
                <w:noProof/>
                <w:webHidden/>
              </w:rPr>
              <w:fldChar w:fldCharType="begin"/>
            </w:r>
            <w:r>
              <w:rPr>
                <w:noProof/>
                <w:webHidden/>
              </w:rPr>
              <w:instrText xml:space="preserve"> PAGEREF _Toc450610720 \h </w:instrText>
            </w:r>
            <w:r>
              <w:rPr>
                <w:noProof/>
                <w:webHidden/>
              </w:rPr>
            </w:r>
            <w:r>
              <w:rPr>
                <w:noProof/>
                <w:webHidden/>
              </w:rPr>
              <w:fldChar w:fldCharType="separate"/>
            </w:r>
            <w:r>
              <w:rPr>
                <w:noProof/>
                <w:webHidden/>
              </w:rPr>
              <w:t>12</w:t>
            </w:r>
            <w:r>
              <w:rPr>
                <w:noProof/>
                <w:webHidden/>
              </w:rPr>
              <w:fldChar w:fldCharType="end"/>
            </w:r>
          </w:hyperlink>
        </w:p>
        <w:p w:rsidR="00205CA6" w:rsidRDefault="00205CA6">
          <w:pPr>
            <w:pStyle w:val="TOC3"/>
            <w:tabs>
              <w:tab w:val="right" w:leader="dot" w:pos="8728"/>
            </w:tabs>
            <w:rPr>
              <w:noProof/>
            </w:rPr>
          </w:pPr>
          <w:hyperlink w:anchor="_Toc450610721" w:history="1">
            <w:r w:rsidRPr="00FF3C11">
              <w:rPr>
                <w:rStyle w:val="Hyperlink"/>
                <w:rFonts w:ascii="Constantia" w:hAnsi="Constantia"/>
                <w:noProof/>
              </w:rPr>
              <w:t>Política</w:t>
            </w:r>
            <w:r>
              <w:rPr>
                <w:noProof/>
                <w:webHidden/>
              </w:rPr>
              <w:tab/>
            </w:r>
            <w:r>
              <w:rPr>
                <w:noProof/>
                <w:webHidden/>
              </w:rPr>
              <w:fldChar w:fldCharType="begin"/>
            </w:r>
            <w:r>
              <w:rPr>
                <w:noProof/>
                <w:webHidden/>
              </w:rPr>
              <w:instrText xml:space="preserve"> PAGEREF _Toc450610721 \h </w:instrText>
            </w:r>
            <w:r>
              <w:rPr>
                <w:noProof/>
                <w:webHidden/>
              </w:rPr>
            </w:r>
            <w:r>
              <w:rPr>
                <w:noProof/>
                <w:webHidden/>
              </w:rPr>
              <w:fldChar w:fldCharType="separate"/>
            </w:r>
            <w:r>
              <w:rPr>
                <w:noProof/>
                <w:webHidden/>
              </w:rPr>
              <w:t>12</w:t>
            </w:r>
            <w:r>
              <w:rPr>
                <w:noProof/>
                <w:webHidden/>
              </w:rPr>
              <w:fldChar w:fldCharType="end"/>
            </w:r>
          </w:hyperlink>
        </w:p>
        <w:p w:rsidR="00205CA6" w:rsidRDefault="00205CA6">
          <w:pPr>
            <w:pStyle w:val="TOC2"/>
            <w:tabs>
              <w:tab w:val="left" w:pos="880"/>
              <w:tab w:val="right" w:leader="dot" w:pos="8728"/>
            </w:tabs>
            <w:rPr>
              <w:noProof/>
            </w:rPr>
          </w:pPr>
          <w:hyperlink w:anchor="_Toc450610722" w:history="1">
            <w:r w:rsidRPr="00FF3C11">
              <w:rPr>
                <w:rStyle w:val="Hyperlink"/>
                <w:rFonts w:ascii="Constantia" w:hAnsi="Constantia"/>
                <w:noProof/>
                <w:lang w:val="es-419"/>
              </w:rPr>
              <w:t>1.7</w:t>
            </w:r>
            <w:r>
              <w:rPr>
                <w:noProof/>
              </w:rPr>
              <w:tab/>
            </w:r>
            <w:r w:rsidRPr="00FF3C11">
              <w:rPr>
                <w:rStyle w:val="Hyperlink"/>
                <w:rFonts w:ascii="Constantia" w:hAnsi="Constantia"/>
                <w:noProof/>
                <w:lang w:val="es-419"/>
              </w:rPr>
              <w:t>Acceso A las aplicaciones de la empresa</w:t>
            </w:r>
            <w:r>
              <w:rPr>
                <w:noProof/>
                <w:webHidden/>
              </w:rPr>
              <w:tab/>
            </w:r>
            <w:r>
              <w:rPr>
                <w:noProof/>
                <w:webHidden/>
              </w:rPr>
              <w:fldChar w:fldCharType="begin"/>
            </w:r>
            <w:r>
              <w:rPr>
                <w:noProof/>
                <w:webHidden/>
              </w:rPr>
              <w:instrText xml:space="preserve"> PAGEREF _Toc450610722 \h </w:instrText>
            </w:r>
            <w:r>
              <w:rPr>
                <w:noProof/>
                <w:webHidden/>
              </w:rPr>
            </w:r>
            <w:r>
              <w:rPr>
                <w:noProof/>
                <w:webHidden/>
              </w:rPr>
              <w:fldChar w:fldCharType="separate"/>
            </w:r>
            <w:r>
              <w:rPr>
                <w:noProof/>
                <w:webHidden/>
              </w:rPr>
              <w:t>13</w:t>
            </w:r>
            <w:r>
              <w:rPr>
                <w:noProof/>
                <w:webHidden/>
              </w:rPr>
              <w:fldChar w:fldCharType="end"/>
            </w:r>
          </w:hyperlink>
        </w:p>
        <w:p w:rsidR="00205CA6" w:rsidRDefault="00205CA6">
          <w:pPr>
            <w:pStyle w:val="TOC3"/>
            <w:tabs>
              <w:tab w:val="right" w:leader="dot" w:pos="8728"/>
            </w:tabs>
            <w:rPr>
              <w:noProof/>
            </w:rPr>
          </w:pPr>
          <w:hyperlink w:anchor="_Toc450610723" w:history="1">
            <w:r w:rsidRPr="00FF3C11">
              <w:rPr>
                <w:rStyle w:val="Hyperlink"/>
                <w:rFonts w:ascii="Constantia" w:hAnsi="Constantia"/>
                <w:noProof/>
                <w:lang w:val="es-419"/>
              </w:rPr>
              <w:t>Objetivo</w:t>
            </w:r>
            <w:r>
              <w:rPr>
                <w:noProof/>
                <w:webHidden/>
              </w:rPr>
              <w:tab/>
            </w:r>
            <w:r>
              <w:rPr>
                <w:noProof/>
                <w:webHidden/>
              </w:rPr>
              <w:fldChar w:fldCharType="begin"/>
            </w:r>
            <w:r>
              <w:rPr>
                <w:noProof/>
                <w:webHidden/>
              </w:rPr>
              <w:instrText xml:space="preserve"> PAGEREF _Toc450610723 \h </w:instrText>
            </w:r>
            <w:r>
              <w:rPr>
                <w:noProof/>
                <w:webHidden/>
              </w:rPr>
            </w:r>
            <w:r>
              <w:rPr>
                <w:noProof/>
                <w:webHidden/>
              </w:rPr>
              <w:fldChar w:fldCharType="separate"/>
            </w:r>
            <w:r>
              <w:rPr>
                <w:noProof/>
                <w:webHidden/>
              </w:rPr>
              <w:t>13</w:t>
            </w:r>
            <w:r>
              <w:rPr>
                <w:noProof/>
                <w:webHidden/>
              </w:rPr>
              <w:fldChar w:fldCharType="end"/>
            </w:r>
          </w:hyperlink>
        </w:p>
        <w:p w:rsidR="00205CA6" w:rsidRDefault="00205CA6">
          <w:pPr>
            <w:pStyle w:val="TOC3"/>
            <w:tabs>
              <w:tab w:val="right" w:leader="dot" w:pos="8728"/>
            </w:tabs>
            <w:rPr>
              <w:noProof/>
            </w:rPr>
          </w:pPr>
          <w:hyperlink w:anchor="_Toc450610724" w:history="1">
            <w:r w:rsidRPr="00FF3C11">
              <w:rPr>
                <w:rStyle w:val="Hyperlink"/>
                <w:rFonts w:ascii="Constantia" w:hAnsi="Constantia"/>
                <w:noProof/>
                <w:lang w:val="es-419"/>
              </w:rPr>
              <w:t>Alcance</w:t>
            </w:r>
            <w:r>
              <w:rPr>
                <w:noProof/>
                <w:webHidden/>
              </w:rPr>
              <w:tab/>
            </w:r>
            <w:r>
              <w:rPr>
                <w:noProof/>
                <w:webHidden/>
              </w:rPr>
              <w:fldChar w:fldCharType="begin"/>
            </w:r>
            <w:r>
              <w:rPr>
                <w:noProof/>
                <w:webHidden/>
              </w:rPr>
              <w:instrText xml:space="preserve"> PAGEREF _Toc450610724 \h </w:instrText>
            </w:r>
            <w:r>
              <w:rPr>
                <w:noProof/>
                <w:webHidden/>
              </w:rPr>
            </w:r>
            <w:r>
              <w:rPr>
                <w:noProof/>
                <w:webHidden/>
              </w:rPr>
              <w:fldChar w:fldCharType="separate"/>
            </w:r>
            <w:r>
              <w:rPr>
                <w:noProof/>
                <w:webHidden/>
              </w:rPr>
              <w:t>13</w:t>
            </w:r>
            <w:r>
              <w:rPr>
                <w:noProof/>
                <w:webHidden/>
              </w:rPr>
              <w:fldChar w:fldCharType="end"/>
            </w:r>
          </w:hyperlink>
        </w:p>
        <w:p w:rsidR="00205CA6" w:rsidRDefault="00205CA6">
          <w:pPr>
            <w:pStyle w:val="TOC3"/>
            <w:tabs>
              <w:tab w:val="right" w:leader="dot" w:pos="8728"/>
            </w:tabs>
            <w:rPr>
              <w:noProof/>
            </w:rPr>
          </w:pPr>
          <w:hyperlink w:anchor="_Toc450610725" w:history="1">
            <w:r w:rsidRPr="00FF3C11">
              <w:rPr>
                <w:rStyle w:val="Hyperlink"/>
                <w:rFonts w:ascii="Constantia" w:hAnsi="Constantia"/>
                <w:noProof/>
              </w:rPr>
              <w:t>Política</w:t>
            </w:r>
            <w:r>
              <w:rPr>
                <w:noProof/>
                <w:webHidden/>
              </w:rPr>
              <w:tab/>
            </w:r>
            <w:r>
              <w:rPr>
                <w:noProof/>
                <w:webHidden/>
              </w:rPr>
              <w:fldChar w:fldCharType="begin"/>
            </w:r>
            <w:r>
              <w:rPr>
                <w:noProof/>
                <w:webHidden/>
              </w:rPr>
              <w:instrText xml:space="preserve"> PAGEREF _Toc450610725 \h </w:instrText>
            </w:r>
            <w:r>
              <w:rPr>
                <w:noProof/>
                <w:webHidden/>
              </w:rPr>
            </w:r>
            <w:r>
              <w:rPr>
                <w:noProof/>
                <w:webHidden/>
              </w:rPr>
              <w:fldChar w:fldCharType="separate"/>
            </w:r>
            <w:r>
              <w:rPr>
                <w:noProof/>
                <w:webHidden/>
              </w:rPr>
              <w:t>13</w:t>
            </w:r>
            <w:r>
              <w:rPr>
                <w:noProof/>
                <w:webHidden/>
              </w:rPr>
              <w:fldChar w:fldCharType="end"/>
            </w:r>
          </w:hyperlink>
        </w:p>
        <w:p w:rsidR="00205CA6" w:rsidRDefault="00205CA6">
          <w:pPr>
            <w:pStyle w:val="TOC2"/>
            <w:tabs>
              <w:tab w:val="left" w:pos="880"/>
              <w:tab w:val="right" w:leader="dot" w:pos="8728"/>
            </w:tabs>
            <w:rPr>
              <w:noProof/>
            </w:rPr>
          </w:pPr>
          <w:hyperlink w:anchor="_Toc450610726" w:history="1">
            <w:r w:rsidRPr="00FF3C11">
              <w:rPr>
                <w:rStyle w:val="Hyperlink"/>
                <w:rFonts w:ascii="Constantia" w:hAnsi="Constantia"/>
                <w:noProof/>
              </w:rPr>
              <w:t>1.8</w:t>
            </w:r>
            <w:r>
              <w:rPr>
                <w:noProof/>
              </w:rPr>
              <w:tab/>
            </w:r>
            <w:r w:rsidRPr="00FF3C11">
              <w:rPr>
                <w:rStyle w:val="Hyperlink"/>
                <w:rFonts w:ascii="Constantia" w:hAnsi="Constantia"/>
                <w:noProof/>
              </w:rPr>
              <w:t>Seguridad física y medio ambiente</w:t>
            </w:r>
            <w:r>
              <w:rPr>
                <w:noProof/>
                <w:webHidden/>
              </w:rPr>
              <w:tab/>
            </w:r>
            <w:r>
              <w:rPr>
                <w:noProof/>
                <w:webHidden/>
              </w:rPr>
              <w:fldChar w:fldCharType="begin"/>
            </w:r>
            <w:r>
              <w:rPr>
                <w:noProof/>
                <w:webHidden/>
              </w:rPr>
              <w:instrText xml:space="preserve"> PAGEREF _Toc450610726 \h </w:instrText>
            </w:r>
            <w:r>
              <w:rPr>
                <w:noProof/>
                <w:webHidden/>
              </w:rPr>
            </w:r>
            <w:r>
              <w:rPr>
                <w:noProof/>
                <w:webHidden/>
              </w:rPr>
              <w:fldChar w:fldCharType="separate"/>
            </w:r>
            <w:r>
              <w:rPr>
                <w:noProof/>
                <w:webHidden/>
              </w:rPr>
              <w:t>14</w:t>
            </w:r>
            <w:r>
              <w:rPr>
                <w:noProof/>
                <w:webHidden/>
              </w:rPr>
              <w:fldChar w:fldCharType="end"/>
            </w:r>
          </w:hyperlink>
        </w:p>
        <w:p w:rsidR="00205CA6" w:rsidRDefault="00205CA6">
          <w:pPr>
            <w:pStyle w:val="TOC3"/>
            <w:tabs>
              <w:tab w:val="left" w:pos="1100"/>
              <w:tab w:val="right" w:leader="dot" w:pos="8728"/>
            </w:tabs>
            <w:rPr>
              <w:noProof/>
            </w:rPr>
          </w:pPr>
          <w:hyperlink w:anchor="_Toc450610727" w:history="1">
            <w:r w:rsidRPr="00FF3C11">
              <w:rPr>
                <w:rStyle w:val="Hyperlink"/>
                <w:rFonts w:ascii="Constantia" w:hAnsi="Constantia"/>
                <w:noProof/>
              </w:rPr>
              <w:t>1.8.1</w:t>
            </w:r>
            <w:r>
              <w:rPr>
                <w:noProof/>
              </w:rPr>
              <w:tab/>
            </w:r>
            <w:r w:rsidRPr="00FF3C11">
              <w:rPr>
                <w:rStyle w:val="Hyperlink"/>
                <w:rFonts w:ascii="Constantia" w:hAnsi="Constantia"/>
                <w:noProof/>
              </w:rPr>
              <w:t>Controles de acceso físico</w:t>
            </w:r>
            <w:r>
              <w:rPr>
                <w:noProof/>
                <w:webHidden/>
              </w:rPr>
              <w:tab/>
            </w:r>
            <w:r>
              <w:rPr>
                <w:noProof/>
                <w:webHidden/>
              </w:rPr>
              <w:fldChar w:fldCharType="begin"/>
            </w:r>
            <w:r>
              <w:rPr>
                <w:noProof/>
                <w:webHidden/>
              </w:rPr>
              <w:instrText xml:space="preserve"> PAGEREF _Toc450610727 \h </w:instrText>
            </w:r>
            <w:r>
              <w:rPr>
                <w:noProof/>
                <w:webHidden/>
              </w:rPr>
            </w:r>
            <w:r>
              <w:rPr>
                <w:noProof/>
                <w:webHidden/>
              </w:rPr>
              <w:fldChar w:fldCharType="separate"/>
            </w:r>
            <w:r>
              <w:rPr>
                <w:noProof/>
                <w:webHidden/>
              </w:rPr>
              <w:t>14</w:t>
            </w:r>
            <w:r>
              <w:rPr>
                <w:noProof/>
                <w:webHidden/>
              </w:rPr>
              <w:fldChar w:fldCharType="end"/>
            </w:r>
          </w:hyperlink>
        </w:p>
        <w:p w:rsidR="00205CA6" w:rsidRDefault="00205CA6">
          <w:pPr>
            <w:pStyle w:val="TOC3"/>
            <w:tabs>
              <w:tab w:val="left" w:pos="1100"/>
              <w:tab w:val="right" w:leader="dot" w:pos="8728"/>
            </w:tabs>
            <w:rPr>
              <w:noProof/>
            </w:rPr>
          </w:pPr>
          <w:hyperlink w:anchor="_Toc450610728" w:history="1">
            <w:r w:rsidRPr="00FF3C11">
              <w:rPr>
                <w:rStyle w:val="Hyperlink"/>
                <w:rFonts w:ascii="Constantia" w:hAnsi="Constantia"/>
                <w:noProof/>
              </w:rPr>
              <w:t>1.8.2</w:t>
            </w:r>
            <w:r>
              <w:rPr>
                <w:noProof/>
              </w:rPr>
              <w:tab/>
            </w:r>
            <w:r w:rsidRPr="00FF3C11">
              <w:rPr>
                <w:rStyle w:val="Hyperlink"/>
                <w:rFonts w:ascii="Constantia" w:hAnsi="Constantia"/>
                <w:noProof/>
              </w:rPr>
              <w:t>Acceso áreas restringidas</w:t>
            </w:r>
            <w:r>
              <w:rPr>
                <w:noProof/>
                <w:webHidden/>
              </w:rPr>
              <w:tab/>
            </w:r>
            <w:r>
              <w:rPr>
                <w:noProof/>
                <w:webHidden/>
              </w:rPr>
              <w:fldChar w:fldCharType="begin"/>
            </w:r>
            <w:r>
              <w:rPr>
                <w:noProof/>
                <w:webHidden/>
              </w:rPr>
              <w:instrText xml:space="preserve"> PAGEREF _Toc450610728 \h </w:instrText>
            </w:r>
            <w:r>
              <w:rPr>
                <w:noProof/>
                <w:webHidden/>
              </w:rPr>
            </w:r>
            <w:r>
              <w:rPr>
                <w:noProof/>
                <w:webHidden/>
              </w:rPr>
              <w:fldChar w:fldCharType="separate"/>
            </w:r>
            <w:r>
              <w:rPr>
                <w:noProof/>
                <w:webHidden/>
              </w:rPr>
              <w:t>15</w:t>
            </w:r>
            <w:r>
              <w:rPr>
                <w:noProof/>
                <w:webHidden/>
              </w:rPr>
              <w:fldChar w:fldCharType="end"/>
            </w:r>
          </w:hyperlink>
        </w:p>
        <w:p w:rsidR="00205CA6" w:rsidRDefault="00205CA6">
          <w:r>
            <w:rPr>
              <w:b/>
              <w:bCs/>
              <w:noProof/>
            </w:rPr>
            <w:fldChar w:fldCharType="end"/>
          </w:r>
        </w:p>
      </w:sdtContent>
    </w:sdt>
    <w:p w:rsidR="00C14883" w:rsidRPr="00C14883" w:rsidRDefault="00C14883" w:rsidP="00C14883">
      <w:pPr>
        <w:rPr>
          <w:rFonts w:ascii="Constantia" w:hAnsi="Constantia"/>
          <w:lang w:val="es-419"/>
        </w:rPr>
      </w:pPr>
      <w:hyperlink r:id="rId10" w:anchor="_Toc446118050"/>
    </w:p>
    <w:p w:rsidR="00C14883" w:rsidRPr="00C14883" w:rsidRDefault="00C14883" w:rsidP="00C14883">
      <w:pPr>
        <w:rPr>
          <w:rFonts w:ascii="Constantia" w:hAnsi="Constantia"/>
          <w:lang w:val="es-419"/>
        </w:rPr>
      </w:pPr>
      <w:hyperlink r:id="rId11" w:anchor="_Toc446118050"/>
    </w:p>
    <w:p w:rsidR="00C14883" w:rsidRPr="00C14883" w:rsidRDefault="00C14883" w:rsidP="00C14883">
      <w:pPr>
        <w:rPr>
          <w:rFonts w:ascii="Constantia" w:hAnsi="Constantia"/>
          <w:sz w:val="20"/>
          <w:szCs w:val="20"/>
          <w:lang w:val="es-419"/>
        </w:rPr>
      </w:pPr>
      <w:r w:rsidRPr="00C14883">
        <w:rPr>
          <w:rFonts w:ascii="Constantia" w:hAnsi="Constantia"/>
          <w:lang w:val="es-419"/>
        </w:rPr>
        <w:br w:type="page"/>
      </w:r>
      <w:bookmarkStart w:id="0" w:name="h.5rq95eeutlcg" w:colFirst="0" w:colLast="0"/>
      <w:bookmarkEnd w:id="0"/>
    </w:p>
    <w:p w:rsidR="001C3778" w:rsidRDefault="002A1A53" w:rsidP="002A1A53">
      <w:pPr>
        <w:pStyle w:val="Title"/>
      </w:pPr>
      <w:bookmarkStart w:id="1" w:name="h.1fob9te" w:colFirst="0" w:colLast="0"/>
      <w:bookmarkStart w:id="2" w:name="_Toc450610673"/>
      <w:bookmarkEnd w:id="1"/>
      <w:r>
        <w:lastRenderedPageBreak/>
        <w:t>POLITICA DE CONTROL DE ACCESO</w:t>
      </w:r>
      <w:bookmarkEnd w:id="2"/>
    </w:p>
    <w:p w:rsidR="002A1A53" w:rsidRDefault="002A1A53" w:rsidP="002A1A53">
      <w:pPr>
        <w:rPr>
          <w:lang w:val="es-419"/>
        </w:rPr>
      </w:pPr>
    </w:p>
    <w:p w:rsidR="002A1A53" w:rsidRDefault="002A1A53" w:rsidP="002A1A53">
      <w:pPr>
        <w:pStyle w:val="Subtitle"/>
        <w:rPr>
          <w:lang w:val="es-419"/>
        </w:rPr>
      </w:pPr>
      <w:bookmarkStart w:id="3" w:name="_Toc450610674"/>
      <w:r>
        <w:rPr>
          <w:lang w:val="es-419"/>
        </w:rPr>
        <w:t>Introducción</w:t>
      </w:r>
      <w:bookmarkEnd w:id="3"/>
    </w:p>
    <w:p w:rsidR="002A1A53" w:rsidRDefault="002A1A53" w:rsidP="002A1A53">
      <w:pPr>
        <w:pStyle w:val="ListParagraph"/>
        <w:ind w:left="360"/>
        <w:jc w:val="both"/>
        <w:rPr>
          <w:rFonts w:ascii="Constantia" w:hAnsi="Constantia"/>
          <w:lang w:val="es-419"/>
        </w:rPr>
      </w:pPr>
      <w:r w:rsidRPr="002A1A53">
        <w:rPr>
          <w:rFonts w:ascii="Constantia" w:hAnsi="Constantia"/>
          <w:lang w:val="es-419"/>
        </w:rPr>
        <w:t>El control de acceso conlleva mecanismos utilizados para limitar el acceso a la información y recursos de procesamiento de datos sólo a los usuarios o aplicaciones autorizadas, así como las tareas que pueden realizar los mismos.</w:t>
      </w:r>
    </w:p>
    <w:p w:rsidR="002A1A53" w:rsidRPr="002A1A53" w:rsidRDefault="002A1A53" w:rsidP="002A1A53">
      <w:pPr>
        <w:pStyle w:val="ListParagraph"/>
        <w:ind w:left="360"/>
        <w:jc w:val="both"/>
        <w:rPr>
          <w:rFonts w:ascii="Constantia" w:hAnsi="Constantia"/>
          <w:lang w:val="es-419"/>
        </w:rPr>
      </w:pPr>
    </w:p>
    <w:p w:rsidR="002A1A53" w:rsidRDefault="002A1A53" w:rsidP="002A1A53">
      <w:pPr>
        <w:pStyle w:val="ListParagraph"/>
        <w:ind w:left="360"/>
        <w:jc w:val="both"/>
        <w:rPr>
          <w:rFonts w:ascii="Constantia" w:hAnsi="Constantia"/>
          <w:lang w:val="es-419"/>
        </w:rPr>
      </w:pPr>
      <w:r w:rsidRPr="002A1A53">
        <w:rPr>
          <w:rFonts w:ascii="Constantia" w:hAnsi="Constantia"/>
          <w:lang w:val="es-419"/>
        </w:rPr>
        <w:t>Nuestra política de Control de Acceso tiene como referencia el estándar ISO 27001, que hace hincapié a la definición e implementación de un Sistema de Gestión de Seguridad de la Información en las entidades organizacionales.</w:t>
      </w:r>
    </w:p>
    <w:p w:rsidR="002A1A53" w:rsidRDefault="002A1A53" w:rsidP="002A1A53">
      <w:pPr>
        <w:pStyle w:val="ListParagraph"/>
        <w:ind w:left="360"/>
        <w:jc w:val="both"/>
        <w:rPr>
          <w:rFonts w:ascii="Constantia" w:hAnsi="Constantia"/>
          <w:lang w:val="es-419"/>
        </w:rPr>
      </w:pPr>
    </w:p>
    <w:p w:rsidR="002A1A53" w:rsidRPr="002A1A53" w:rsidRDefault="002A1A53" w:rsidP="002A1A53">
      <w:pPr>
        <w:pStyle w:val="ListParagraph"/>
        <w:ind w:left="360"/>
        <w:jc w:val="both"/>
        <w:rPr>
          <w:rFonts w:ascii="Constantia" w:hAnsi="Constantia"/>
          <w:lang w:val="es-419"/>
        </w:rPr>
      </w:pPr>
      <w:r w:rsidRPr="002A1A53">
        <w:rPr>
          <w:rFonts w:ascii="Constantia" w:hAnsi="Constantia"/>
          <w:lang w:val="es-419"/>
        </w:rPr>
        <w:t xml:space="preserve">Indudablemente, es importante ligar la política de control de acceso con un SGSI, ya que éste contemplará finitamente una pauta para mantener y crear los controles requeridos, entre estos, los controles de acceso; conforme a los riesgos y amenazas habidos y por haber. </w:t>
      </w:r>
    </w:p>
    <w:p w:rsidR="002A1A53" w:rsidRDefault="002A1A53" w:rsidP="002A1A53">
      <w:pPr>
        <w:pStyle w:val="Subtitle"/>
        <w:rPr>
          <w:lang w:val="es-419"/>
        </w:rPr>
      </w:pPr>
      <w:bookmarkStart w:id="4" w:name="_Toc450610675"/>
      <w:r>
        <w:rPr>
          <w:lang w:val="es-419"/>
        </w:rPr>
        <w:t>Objetivo (#General)</w:t>
      </w:r>
      <w:bookmarkEnd w:id="4"/>
    </w:p>
    <w:p w:rsidR="002A1A53" w:rsidRPr="002A1A53" w:rsidRDefault="002A1A53" w:rsidP="002A1A53">
      <w:pPr>
        <w:rPr>
          <w:lang w:val="es-419"/>
        </w:rPr>
      </w:pPr>
      <w:r w:rsidRPr="002A1A53">
        <w:rPr>
          <w:lang w:val="es-419"/>
        </w:rPr>
        <w:t>#TEXTO#TEXTO</w:t>
      </w:r>
    </w:p>
    <w:p w:rsidR="002A1A53" w:rsidRDefault="002A1A53" w:rsidP="002A1A53">
      <w:pPr>
        <w:pStyle w:val="Subtitle"/>
        <w:rPr>
          <w:lang w:val="es-419"/>
        </w:rPr>
      </w:pPr>
      <w:bookmarkStart w:id="5" w:name="_Toc450610676"/>
      <w:r>
        <w:rPr>
          <w:lang w:val="es-419"/>
        </w:rPr>
        <w:t>Alcance (#General)</w:t>
      </w:r>
      <w:bookmarkEnd w:id="5"/>
    </w:p>
    <w:p w:rsidR="002A1A53" w:rsidRPr="002A1A53" w:rsidRDefault="002A1A53" w:rsidP="002A1A53">
      <w:pPr>
        <w:rPr>
          <w:lang w:val="es-419"/>
        </w:rPr>
      </w:pPr>
      <w:r w:rsidRPr="002A1A53">
        <w:rPr>
          <w:lang w:val="es-419"/>
        </w:rPr>
        <w:t>#TEXTO#TEXTO</w:t>
      </w:r>
    </w:p>
    <w:p w:rsidR="002A1A53" w:rsidRDefault="00C14883" w:rsidP="002A1A53">
      <w:pPr>
        <w:pStyle w:val="Title"/>
      </w:pPr>
      <w:r w:rsidRPr="00C14883">
        <w:tab/>
      </w:r>
      <w:bookmarkStart w:id="6" w:name="_Toc450610677"/>
      <w:r w:rsidR="001C3778">
        <w:t>CONTROL DE ACCESO LÓGICO</w:t>
      </w:r>
      <w:bookmarkEnd w:id="6"/>
    </w:p>
    <w:p w:rsidR="002A1A53" w:rsidRDefault="002A1A53" w:rsidP="002A1A53">
      <w:pPr>
        <w:pStyle w:val="Subtitle"/>
        <w:numPr>
          <w:ilvl w:val="1"/>
          <w:numId w:val="18"/>
        </w:numPr>
        <w:rPr>
          <w:lang w:val="es-419"/>
        </w:rPr>
      </w:pPr>
      <w:bookmarkStart w:id="7" w:name="_Toc450610678"/>
      <w:r>
        <w:rPr>
          <w:lang w:val="es-419"/>
        </w:rPr>
        <w:t>Objetivo</w:t>
      </w:r>
      <w:bookmarkEnd w:id="7"/>
    </w:p>
    <w:p w:rsidR="002A1A53" w:rsidRPr="002A1A53" w:rsidRDefault="002A1A53" w:rsidP="002A1A53">
      <w:pPr>
        <w:rPr>
          <w:lang w:val="es-419"/>
        </w:rPr>
      </w:pPr>
      <w:r w:rsidRPr="002A1A53">
        <w:rPr>
          <w:lang w:val="es-419"/>
        </w:rPr>
        <w:t>#TEXTO#TEXTO</w:t>
      </w:r>
    </w:p>
    <w:p w:rsidR="002A1A53" w:rsidRDefault="002A1A53" w:rsidP="002A1A53">
      <w:pPr>
        <w:pStyle w:val="Subtitle"/>
        <w:numPr>
          <w:ilvl w:val="1"/>
          <w:numId w:val="18"/>
        </w:numPr>
        <w:rPr>
          <w:lang w:val="es-419"/>
        </w:rPr>
      </w:pPr>
      <w:bookmarkStart w:id="8" w:name="_Toc450610679"/>
      <w:r>
        <w:rPr>
          <w:lang w:val="es-419"/>
        </w:rPr>
        <w:t>Alcance</w:t>
      </w:r>
      <w:bookmarkEnd w:id="8"/>
    </w:p>
    <w:p w:rsidR="002A1A53" w:rsidRPr="002A1A53" w:rsidRDefault="002A1A53" w:rsidP="002A1A53">
      <w:pPr>
        <w:rPr>
          <w:lang w:val="es-419"/>
        </w:rPr>
      </w:pPr>
      <w:r>
        <w:rPr>
          <w:lang w:val="es-419"/>
        </w:rPr>
        <w:t>#TEXTO#TEXTO</w:t>
      </w:r>
    </w:p>
    <w:p w:rsidR="002A1A53" w:rsidRDefault="002A1A53" w:rsidP="002A1A53">
      <w:pPr>
        <w:pStyle w:val="Subtitle"/>
        <w:numPr>
          <w:ilvl w:val="1"/>
          <w:numId w:val="18"/>
        </w:numPr>
        <w:rPr>
          <w:lang w:val="es-419"/>
        </w:rPr>
      </w:pPr>
      <w:bookmarkStart w:id="9" w:name="_Toc450610680"/>
      <w:r>
        <w:rPr>
          <w:lang w:val="es-419"/>
        </w:rPr>
        <w:t>Contenido</w:t>
      </w:r>
      <w:bookmarkEnd w:id="9"/>
    </w:p>
    <w:p w:rsidR="002A1A53" w:rsidRPr="002A1A53" w:rsidRDefault="002A1A53" w:rsidP="002A1A53">
      <w:pPr>
        <w:pStyle w:val="Subtitle"/>
        <w:numPr>
          <w:ilvl w:val="0"/>
          <w:numId w:val="0"/>
        </w:numPr>
        <w:ind w:left="360"/>
        <w:rPr>
          <w:sz w:val="30"/>
          <w:lang w:val="es-419"/>
        </w:rPr>
      </w:pPr>
      <w:bookmarkStart w:id="10" w:name="_Toc450610681"/>
      <w:r w:rsidRPr="002A1A53">
        <w:rPr>
          <w:sz w:val="30"/>
          <w:lang w:val="es-419"/>
        </w:rPr>
        <w:t>Políticas Generales</w:t>
      </w:r>
      <w:bookmarkEnd w:id="10"/>
    </w:p>
    <w:p w:rsidR="00C14883" w:rsidRPr="00C14883" w:rsidRDefault="002A1A53" w:rsidP="002A1A53">
      <w:pPr>
        <w:pStyle w:val="Subtitle"/>
        <w:numPr>
          <w:ilvl w:val="2"/>
          <w:numId w:val="18"/>
        </w:numPr>
        <w:rPr>
          <w:lang w:val="es-419"/>
        </w:rPr>
      </w:pPr>
      <w:bookmarkStart w:id="11" w:name="h.3znysh7" w:colFirst="0" w:colLast="0"/>
      <w:bookmarkStart w:id="12" w:name="h.tyjcwt" w:colFirst="0" w:colLast="0"/>
      <w:bookmarkStart w:id="13" w:name="h.3dy6vkm" w:colFirst="0" w:colLast="0"/>
      <w:bookmarkStart w:id="14" w:name="_Toc450610682"/>
      <w:bookmarkEnd w:id="11"/>
      <w:bookmarkEnd w:id="12"/>
      <w:bookmarkEnd w:id="13"/>
      <w:r>
        <w:rPr>
          <w:lang w:val="es-419"/>
        </w:rPr>
        <w:t>Requerimientos del control de acceso</w:t>
      </w:r>
      <w:bookmarkEnd w:id="14"/>
    </w:p>
    <w:p w:rsidR="00C14883" w:rsidRPr="00C14883" w:rsidRDefault="00C14883" w:rsidP="00C14883">
      <w:pPr>
        <w:pStyle w:val="ListParagraph"/>
        <w:ind w:left="1080"/>
        <w:rPr>
          <w:rFonts w:ascii="Constantia" w:hAnsi="Constantia"/>
          <w:lang w:val="es-419"/>
        </w:rPr>
      </w:pPr>
    </w:p>
    <w:p w:rsidR="00C14883" w:rsidRPr="001C3778" w:rsidRDefault="00C14883" w:rsidP="002A1A53">
      <w:pPr>
        <w:pStyle w:val="ListParagraph"/>
        <w:numPr>
          <w:ilvl w:val="3"/>
          <w:numId w:val="18"/>
        </w:numPr>
        <w:spacing w:after="0"/>
        <w:jc w:val="both"/>
        <w:rPr>
          <w:rFonts w:ascii="Constantia" w:hAnsi="Constantia"/>
          <w:lang w:val="es-419"/>
        </w:rPr>
      </w:pPr>
      <w:r w:rsidRPr="001C3778">
        <w:rPr>
          <w:rFonts w:ascii="Constantia" w:hAnsi="Constantia"/>
          <w:lang w:val="es-419"/>
        </w:rPr>
        <w:t>Cada dispositivo que se desee conectar debe ser inspeccionado y aprobado por el departamento de TI.</w:t>
      </w:r>
    </w:p>
    <w:p w:rsidR="001C3778" w:rsidRPr="001C3778" w:rsidRDefault="00C14883" w:rsidP="002A1A53">
      <w:pPr>
        <w:pStyle w:val="ListParagraph"/>
        <w:numPr>
          <w:ilvl w:val="3"/>
          <w:numId w:val="18"/>
        </w:numPr>
        <w:spacing w:after="0"/>
        <w:jc w:val="both"/>
        <w:rPr>
          <w:rFonts w:ascii="Constantia" w:hAnsi="Constantia"/>
          <w:lang w:val="es-419"/>
        </w:rPr>
      </w:pPr>
      <w:r w:rsidRPr="001C3778">
        <w:rPr>
          <w:rFonts w:ascii="Constantia" w:hAnsi="Constantia"/>
          <w:lang w:val="es-419"/>
        </w:rPr>
        <w:t>El departamento de TI se encargará de proveer un nombre de usuario y una contraseña que le dará acceso una vez aceptado; estas credenciales son únicas para cada usuario y no serán compartidas.</w:t>
      </w:r>
    </w:p>
    <w:p w:rsidR="00C14883" w:rsidRPr="00C14883" w:rsidRDefault="00C14883" w:rsidP="00C14883">
      <w:pPr>
        <w:jc w:val="both"/>
        <w:rPr>
          <w:rFonts w:ascii="Constantia" w:hAnsi="Constantia"/>
          <w:lang w:val="es-419"/>
        </w:rPr>
      </w:pPr>
    </w:p>
    <w:p w:rsidR="00C14883" w:rsidRDefault="00C14883" w:rsidP="002A1A53">
      <w:pPr>
        <w:pStyle w:val="Heading2"/>
        <w:numPr>
          <w:ilvl w:val="2"/>
          <w:numId w:val="18"/>
        </w:numPr>
        <w:rPr>
          <w:rFonts w:ascii="Constantia" w:hAnsi="Constantia"/>
          <w:lang w:val="es-419"/>
        </w:rPr>
      </w:pPr>
      <w:bookmarkStart w:id="15" w:name="h.1t3h5sf" w:colFirst="0" w:colLast="0"/>
      <w:bookmarkStart w:id="16" w:name="h.4d34og8" w:colFirst="0" w:colLast="0"/>
      <w:bookmarkStart w:id="17" w:name="_Toc450610683"/>
      <w:bookmarkEnd w:id="15"/>
      <w:bookmarkEnd w:id="16"/>
      <w:r w:rsidRPr="00C14883">
        <w:rPr>
          <w:rFonts w:ascii="Constantia" w:hAnsi="Constantia"/>
          <w:lang w:val="es-419"/>
        </w:rPr>
        <w:lastRenderedPageBreak/>
        <w:t>Gestión de acceso a usuarios</w:t>
      </w:r>
      <w:bookmarkEnd w:id="17"/>
    </w:p>
    <w:p w:rsidR="002A1A53" w:rsidRPr="002A1A53" w:rsidRDefault="002A1A53" w:rsidP="002A1A53">
      <w:pPr>
        <w:rPr>
          <w:lang w:val="es-419"/>
        </w:rPr>
      </w:pPr>
    </w:p>
    <w:p w:rsidR="002A1A53" w:rsidRPr="001C3778" w:rsidRDefault="002A1A53" w:rsidP="002A1A53">
      <w:pPr>
        <w:pStyle w:val="ListParagraph"/>
        <w:numPr>
          <w:ilvl w:val="3"/>
          <w:numId w:val="18"/>
        </w:numPr>
        <w:spacing w:after="0"/>
        <w:jc w:val="both"/>
        <w:rPr>
          <w:rFonts w:ascii="Constantia" w:hAnsi="Constantia"/>
          <w:lang w:val="es-419"/>
        </w:rPr>
      </w:pPr>
      <w:bookmarkStart w:id="18" w:name="h.4hgzmf11wrn1" w:colFirst="0" w:colLast="0"/>
      <w:bookmarkEnd w:id="18"/>
      <w:r w:rsidRPr="001C3778">
        <w:rPr>
          <w:rFonts w:ascii="Constantia" w:hAnsi="Constantia"/>
          <w:lang w:val="es-419"/>
        </w:rPr>
        <w:t>Cada dispositivo que se desee conectar debe ser inspeccionado y aprobado por el departamento de TI.</w:t>
      </w:r>
    </w:p>
    <w:p w:rsidR="00215FFF" w:rsidRDefault="002A1A53" w:rsidP="00C14883">
      <w:pPr>
        <w:pStyle w:val="ListParagraph"/>
        <w:numPr>
          <w:ilvl w:val="3"/>
          <w:numId w:val="18"/>
        </w:numPr>
        <w:spacing w:after="0"/>
        <w:jc w:val="both"/>
        <w:rPr>
          <w:rFonts w:ascii="Constantia" w:hAnsi="Constantia"/>
          <w:lang w:val="es-419"/>
        </w:rPr>
      </w:pPr>
      <w:r w:rsidRPr="001C3778">
        <w:rPr>
          <w:rFonts w:ascii="Constantia" w:hAnsi="Constantia"/>
          <w:lang w:val="es-419"/>
        </w:rPr>
        <w:t>El departamento de TI se encargará de proveer un nombre de usuario y una contraseña que le dará acceso una vez aceptado; estas credenciales son únicas para cada usuario y no serán compartidas.</w:t>
      </w:r>
      <w:bookmarkStart w:id="19" w:name="h.vbfx3i8xbhg" w:colFirst="0" w:colLast="0"/>
      <w:bookmarkEnd w:id="19"/>
    </w:p>
    <w:p w:rsidR="00215FFF" w:rsidRDefault="00215FFF" w:rsidP="00215FFF">
      <w:pPr>
        <w:pStyle w:val="Subtitle"/>
        <w:numPr>
          <w:ilvl w:val="2"/>
          <w:numId w:val="18"/>
        </w:numPr>
        <w:rPr>
          <w:lang w:val="es-419"/>
        </w:rPr>
      </w:pPr>
      <w:bookmarkStart w:id="20" w:name="_Toc450610684"/>
      <w:r>
        <w:rPr>
          <w:lang w:val="es-419"/>
        </w:rPr>
        <w:t>Gestión de Privilegios #</w:t>
      </w:r>
      <w:r w:rsidRPr="00215FFF">
        <w:rPr>
          <w:color w:val="FF0000"/>
          <w:lang w:val="es-419"/>
        </w:rPr>
        <w:t>NoSeSiSeaLoMismoQueElAnterior</w:t>
      </w:r>
      <w:bookmarkEnd w:id="20"/>
    </w:p>
    <w:p w:rsidR="00215FFF" w:rsidRPr="00215FFF" w:rsidRDefault="00215FFF" w:rsidP="00215FFF">
      <w:pPr>
        <w:rPr>
          <w:lang w:val="es-419"/>
        </w:rPr>
      </w:pPr>
    </w:p>
    <w:p w:rsidR="00215FFF" w:rsidRPr="001C3778" w:rsidRDefault="00215FFF" w:rsidP="00215FFF">
      <w:pPr>
        <w:pStyle w:val="ListParagraph"/>
        <w:numPr>
          <w:ilvl w:val="3"/>
          <w:numId w:val="18"/>
        </w:numPr>
        <w:spacing w:after="0"/>
        <w:jc w:val="both"/>
        <w:rPr>
          <w:rFonts w:ascii="Constantia" w:hAnsi="Constantia"/>
          <w:lang w:val="es-419"/>
        </w:rPr>
      </w:pPr>
      <w:r w:rsidRPr="001C3778">
        <w:rPr>
          <w:rFonts w:ascii="Constantia" w:hAnsi="Constantia"/>
          <w:lang w:val="es-419"/>
        </w:rPr>
        <w:t>Cada dispositivo que se desee conectar debe ser inspeccionado y aprobado por el departamento de TI.</w:t>
      </w:r>
    </w:p>
    <w:p w:rsidR="00215FFF" w:rsidRDefault="00215FFF" w:rsidP="00215FFF">
      <w:pPr>
        <w:pStyle w:val="ListParagraph"/>
        <w:numPr>
          <w:ilvl w:val="3"/>
          <w:numId w:val="18"/>
        </w:numPr>
        <w:spacing w:after="0"/>
        <w:jc w:val="both"/>
        <w:rPr>
          <w:rFonts w:ascii="Constantia" w:hAnsi="Constantia"/>
          <w:lang w:val="es-419"/>
        </w:rPr>
      </w:pPr>
      <w:r w:rsidRPr="001C3778">
        <w:rPr>
          <w:rFonts w:ascii="Constantia" w:hAnsi="Constantia"/>
          <w:lang w:val="es-419"/>
        </w:rPr>
        <w:t>El departamento de TI se encargará de proveer un nombre de usuario y una contraseña que le dará acceso una vez aceptado; estas credenciales son únicas para cada usuario y no serán compartidas.</w:t>
      </w:r>
    </w:p>
    <w:p w:rsidR="00215FFF" w:rsidRDefault="00215FFF" w:rsidP="00215FFF">
      <w:pPr>
        <w:rPr>
          <w:lang w:val="es-419"/>
        </w:rPr>
      </w:pPr>
    </w:p>
    <w:p w:rsidR="00215FFF" w:rsidRDefault="00215FFF" w:rsidP="00215FFF">
      <w:pPr>
        <w:pStyle w:val="Subtitle"/>
        <w:numPr>
          <w:ilvl w:val="2"/>
          <w:numId w:val="18"/>
        </w:numPr>
        <w:rPr>
          <w:lang w:val="es-419"/>
        </w:rPr>
      </w:pPr>
      <w:bookmarkStart w:id="21" w:name="_Toc450610685"/>
      <w:r>
        <w:rPr>
          <w:lang w:val="es-419"/>
        </w:rPr>
        <w:t>Administración y uso de contraseñas</w:t>
      </w:r>
      <w:bookmarkEnd w:id="21"/>
    </w:p>
    <w:p w:rsidR="00215FFF" w:rsidRPr="00215FFF" w:rsidRDefault="00215FFF" w:rsidP="00215FFF">
      <w:pPr>
        <w:rPr>
          <w:lang w:val="es-419"/>
        </w:rPr>
      </w:pPr>
    </w:p>
    <w:p w:rsidR="00215FFF" w:rsidRPr="001C3778" w:rsidRDefault="00215FFF" w:rsidP="00215FFF">
      <w:pPr>
        <w:pStyle w:val="ListParagraph"/>
        <w:numPr>
          <w:ilvl w:val="3"/>
          <w:numId w:val="18"/>
        </w:numPr>
        <w:spacing w:after="0"/>
        <w:jc w:val="both"/>
        <w:rPr>
          <w:rFonts w:ascii="Constantia" w:hAnsi="Constantia"/>
          <w:lang w:val="es-419"/>
        </w:rPr>
      </w:pPr>
      <w:r w:rsidRPr="001C3778">
        <w:rPr>
          <w:rFonts w:ascii="Constantia" w:hAnsi="Constantia"/>
          <w:lang w:val="es-419"/>
        </w:rPr>
        <w:t>Cada dispositivo que se desee conectar debe ser inspeccionado y aprobado por el departamento de TI.</w:t>
      </w:r>
    </w:p>
    <w:p w:rsidR="00215FFF" w:rsidRDefault="00215FFF" w:rsidP="00215FFF">
      <w:pPr>
        <w:pStyle w:val="ListParagraph"/>
        <w:numPr>
          <w:ilvl w:val="3"/>
          <w:numId w:val="18"/>
        </w:numPr>
        <w:spacing w:after="0"/>
        <w:jc w:val="both"/>
        <w:rPr>
          <w:rFonts w:ascii="Constantia" w:hAnsi="Constantia"/>
          <w:lang w:val="es-419"/>
        </w:rPr>
      </w:pPr>
      <w:r w:rsidRPr="001C3778">
        <w:rPr>
          <w:rFonts w:ascii="Constantia" w:hAnsi="Constantia"/>
          <w:lang w:val="es-419"/>
        </w:rPr>
        <w:t>El departamento de TI se encargará de proveer un nombre de usuario y una contraseña que le dará acceso una vez aceptado; estas credenciales son únicas para cada usuario y no serán compartidas.</w:t>
      </w:r>
    </w:p>
    <w:p w:rsidR="00215FFF" w:rsidRDefault="00215FFF" w:rsidP="00215FFF">
      <w:pPr>
        <w:rPr>
          <w:lang w:val="es-419"/>
        </w:rPr>
      </w:pPr>
    </w:p>
    <w:p w:rsidR="00215FFF" w:rsidRDefault="00215FFF" w:rsidP="00215FFF">
      <w:pPr>
        <w:pStyle w:val="Subtitle"/>
        <w:numPr>
          <w:ilvl w:val="2"/>
          <w:numId w:val="18"/>
        </w:numPr>
        <w:rPr>
          <w:lang w:val="es-419"/>
        </w:rPr>
      </w:pPr>
      <w:bookmarkStart w:id="22" w:name="_Toc450610686"/>
      <w:r>
        <w:rPr>
          <w:lang w:val="es-419"/>
        </w:rPr>
        <w:t>Control de Acceso a Redes</w:t>
      </w:r>
      <w:bookmarkEnd w:id="22"/>
    </w:p>
    <w:p w:rsidR="00215FFF" w:rsidRPr="00215FFF" w:rsidRDefault="00215FFF" w:rsidP="00215FFF">
      <w:pPr>
        <w:rPr>
          <w:lang w:val="es-419"/>
        </w:rPr>
      </w:pPr>
    </w:p>
    <w:p w:rsidR="00215FFF" w:rsidRPr="001C3778" w:rsidRDefault="00215FFF" w:rsidP="00215FFF">
      <w:pPr>
        <w:pStyle w:val="ListParagraph"/>
        <w:numPr>
          <w:ilvl w:val="3"/>
          <w:numId w:val="18"/>
        </w:numPr>
        <w:spacing w:after="0"/>
        <w:jc w:val="both"/>
        <w:rPr>
          <w:rFonts w:ascii="Constantia" w:hAnsi="Constantia"/>
          <w:lang w:val="es-419"/>
        </w:rPr>
      </w:pPr>
      <w:r w:rsidRPr="001C3778">
        <w:rPr>
          <w:rFonts w:ascii="Constantia" w:hAnsi="Constantia"/>
          <w:lang w:val="es-419"/>
        </w:rPr>
        <w:t>Cada dispositivo que se desee conectar debe ser inspeccionado y aprobado por el departamento de TI.</w:t>
      </w:r>
    </w:p>
    <w:p w:rsidR="00215FFF" w:rsidRDefault="00215FFF" w:rsidP="00215FFF">
      <w:pPr>
        <w:pStyle w:val="ListParagraph"/>
        <w:numPr>
          <w:ilvl w:val="3"/>
          <w:numId w:val="18"/>
        </w:numPr>
        <w:spacing w:after="0"/>
        <w:jc w:val="both"/>
        <w:rPr>
          <w:rFonts w:ascii="Constantia" w:hAnsi="Constantia"/>
          <w:lang w:val="es-419"/>
        </w:rPr>
      </w:pPr>
      <w:r w:rsidRPr="001C3778">
        <w:rPr>
          <w:rFonts w:ascii="Constantia" w:hAnsi="Constantia"/>
          <w:lang w:val="es-419"/>
        </w:rPr>
        <w:t>El departamento de TI se encargará de proveer un nombre de usuario y una contraseña que le dará acceso una vez aceptado; estas credenciales son únicas para cada usuario y no serán compartidas.</w:t>
      </w:r>
    </w:p>
    <w:p w:rsidR="00215FFF" w:rsidRDefault="00215FFF" w:rsidP="00215FFF">
      <w:pPr>
        <w:rPr>
          <w:lang w:val="es-419"/>
        </w:rPr>
      </w:pPr>
    </w:p>
    <w:p w:rsidR="00215FFF" w:rsidRDefault="00215FFF" w:rsidP="00215FFF">
      <w:pPr>
        <w:pStyle w:val="Subtitle"/>
        <w:numPr>
          <w:ilvl w:val="2"/>
          <w:numId w:val="18"/>
        </w:numPr>
        <w:rPr>
          <w:lang w:val="es-419"/>
        </w:rPr>
      </w:pPr>
      <w:bookmarkStart w:id="23" w:name="_Toc450610687"/>
      <w:r>
        <w:rPr>
          <w:lang w:val="es-419"/>
        </w:rPr>
        <w:t>Gestión de Acceso a sistemas operativos</w:t>
      </w:r>
      <w:bookmarkEnd w:id="23"/>
    </w:p>
    <w:p w:rsidR="00215FFF" w:rsidRPr="001C3778" w:rsidRDefault="00215FFF" w:rsidP="00215FFF">
      <w:pPr>
        <w:pStyle w:val="ListParagraph"/>
        <w:numPr>
          <w:ilvl w:val="3"/>
          <w:numId w:val="18"/>
        </w:numPr>
        <w:spacing w:after="0"/>
        <w:jc w:val="both"/>
        <w:rPr>
          <w:rFonts w:ascii="Constantia" w:hAnsi="Constantia"/>
          <w:lang w:val="es-419"/>
        </w:rPr>
      </w:pPr>
      <w:r w:rsidRPr="001C3778">
        <w:rPr>
          <w:rFonts w:ascii="Constantia" w:hAnsi="Constantia"/>
          <w:lang w:val="es-419"/>
        </w:rPr>
        <w:t>Cada dispositivo que se desee conectar debe ser inspeccionado y aprobado por el departamento de TI.</w:t>
      </w:r>
    </w:p>
    <w:p w:rsidR="00215FFF" w:rsidRDefault="00215FFF" w:rsidP="00215FFF">
      <w:pPr>
        <w:pStyle w:val="ListParagraph"/>
        <w:numPr>
          <w:ilvl w:val="3"/>
          <w:numId w:val="18"/>
        </w:numPr>
        <w:spacing w:after="0"/>
        <w:jc w:val="both"/>
        <w:rPr>
          <w:rFonts w:ascii="Constantia" w:hAnsi="Constantia"/>
          <w:lang w:val="es-419"/>
        </w:rPr>
      </w:pPr>
      <w:r w:rsidRPr="001C3778">
        <w:rPr>
          <w:rFonts w:ascii="Constantia" w:hAnsi="Constantia"/>
          <w:lang w:val="es-419"/>
        </w:rPr>
        <w:t>El departamento de TI se encargará de proveer un nombre de usuario y una contraseña que le dará acceso una vez aceptado; estas credenciales son únicas para cada usuario y no serán compartidas.</w:t>
      </w:r>
    </w:p>
    <w:p w:rsidR="00215FFF" w:rsidRPr="00215FFF" w:rsidRDefault="00215FFF" w:rsidP="00215FFF">
      <w:pPr>
        <w:rPr>
          <w:lang w:val="es-419"/>
        </w:rPr>
      </w:pPr>
    </w:p>
    <w:p w:rsidR="00215FFF" w:rsidRDefault="00215FFF" w:rsidP="00215FFF">
      <w:pPr>
        <w:pStyle w:val="Subtitle"/>
        <w:numPr>
          <w:ilvl w:val="2"/>
          <w:numId w:val="18"/>
        </w:numPr>
        <w:rPr>
          <w:lang w:val="es-419"/>
        </w:rPr>
      </w:pPr>
      <w:bookmarkStart w:id="24" w:name="_Toc450610688"/>
      <w:r>
        <w:rPr>
          <w:lang w:val="es-419"/>
        </w:rPr>
        <w:t>Gestión de Acceso a las Aplicaciones de la compañía</w:t>
      </w:r>
      <w:bookmarkEnd w:id="24"/>
    </w:p>
    <w:p w:rsidR="00215FFF" w:rsidRPr="001C3778" w:rsidRDefault="00215FFF" w:rsidP="00215FFF">
      <w:pPr>
        <w:pStyle w:val="ListParagraph"/>
        <w:numPr>
          <w:ilvl w:val="3"/>
          <w:numId w:val="18"/>
        </w:numPr>
        <w:spacing w:after="0"/>
        <w:jc w:val="both"/>
        <w:rPr>
          <w:rFonts w:ascii="Constantia" w:hAnsi="Constantia"/>
          <w:lang w:val="es-419"/>
        </w:rPr>
      </w:pPr>
      <w:r w:rsidRPr="001C3778">
        <w:rPr>
          <w:rFonts w:ascii="Constantia" w:hAnsi="Constantia"/>
          <w:lang w:val="es-419"/>
        </w:rPr>
        <w:t>Cada dispositivo que se desee conectar debe ser inspeccionado y aprobado por el departamento de TI.</w:t>
      </w:r>
    </w:p>
    <w:p w:rsidR="00215FFF" w:rsidRDefault="00215FFF" w:rsidP="00215FFF">
      <w:pPr>
        <w:pStyle w:val="ListParagraph"/>
        <w:numPr>
          <w:ilvl w:val="3"/>
          <w:numId w:val="18"/>
        </w:numPr>
        <w:spacing w:after="0"/>
        <w:jc w:val="both"/>
        <w:rPr>
          <w:rFonts w:ascii="Constantia" w:hAnsi="Constantia"/>
          <w:lang w:val="es-419"/>
        </w:rPr>
      </w:pPr>
      <w:r w:rsidRPr="001C3778">
        <w:rPr>
          <w:rFonts w:ascii="Constantia" w:hAnsi="Constantia"/>
          <w:lang w:val="es-419"/>
        </w:rPr>
        <w:t>El departamento de TI se encargará de proveer un nombre de usuario y una contraseña que le dará acceso una vez aceptado; estas credenciales son únicas para cada usuario y no serán compartidas.</w:t>
      </w:r>
    </w:p>
    <w:p w:rsidR="00215FFF" w:rsidRPr="00215FFF" w:rsidRDefault="00215FFF" w:rsidP="00215FFF">
      <w:pPr>
        <w:rPr>
          <w:lang w:val="es-419"/>
        </w:rPr>
      </w:pPr>
    </w:p>
    <w:p w:rsidR="00215FFF" w:rsidRDefault="00215FFF" w:rsidP="00215FFF">
      <w:pPr>
        <w:pStyle w:val="Subtitle"/>
        <w:numPr>
          <w:ilvl w:val="2"/>
          <w:numId w:val="18"/>
        </w:numPr>
      </w:pPr>
      <w:bookmarkStart w:id="25" w:name="_Toc450610689"/>
      <w:r w:rsidRPr="00C14883">
        <w:t>Equipos desatendidos</w:t>
      </w:r>
      <w:bookmarkStart w:id="26" w:name="h.726vx74o0zg6" w:colFirst="0" w:colLast="0"/>
      <w:bookmarkEnd w:id="26"/>
      <w:r>
        <w:t xml:space="preserve"> #</w:t>
      </w:r>
      <w:r w:rsidRPr="00215FFF">
        <w:rPr>
          <w:b/>
          <w:color w:val="FF0000"/>
        </w:rPr>
        <w:t>YALAHABIAMOSPUESTOBIEN</w:t>
      </w:r>
      <w:bookmarkEnd w:id="25"/>
    </w:p>
    <w:p w:rsidR="00215FFF" w:rsidRPr="00215FFF" w:rsidRDefault="00215FFF" w:rsidP="00215FFF"/>
    <w:p w:rsidR="00215FFF" w:rsidRDefault="00215FFF" w:rsidP="00215FFF">
      <w:pPr>
        <w:pStyle w:val="ListParagraph"/>
        <w:numPr>
          <w:ilvl w:val="3"/>
          <w:numId w:val="18"/>
        </w:numPr>
        <w:spacing w:after="0"/>
        <w:rPr>
          <w:rFonts w:ascii="Constantia" w:hAnsi="Constantia"/>
          <w:lang w:val="es-419"/>
        </w:rPr>
      </w:pPr>
      <w:r w:rsidRPr="00215FFF">
        <w:rPr>
          <w:rFonts w:ascii="Constantia" w:hAnsi="Constantia"/>
          <w:lang w:val="es-419"/>
        </w:rPr>
        <w:t xml:space="preserve">Los usuarios deberán mantener sus equipos de cómputo con controles como contraseñas y protectores de pantalla previamente instalados y autorizados por el Departamento de TI cuando no se encuentren en su lugar de trabajo. </w:t>
      </w:r>
    </w:p>
    <w:p w:rsidR="00215FFF" w:rsidRDefault="00215FFF" w:rsidP="00215FFF">
      <w:pPr>
        <w:pStyle w:val="ListParagraph"/>
        <w:numPr>
          <w:ilvl w:val="3"/>
          <w:numId w:val="18"/>
        </w:numPr>
        <w:spacing w:after="0"/>
        <w:rPr>
          <w:rFonts w:ascii="Constantia" w:hAnsi="Constantia"/>
          <w:lang w:val="es-419"/>
        </w:rPr>
      </w:pPr>
      <w:r w:rsidRPr="00215FFF">
        <w:rPr>
          <w:rFonts w:ascii="Constantia" w:hAnsi="Constantia"/>
          <w:lang w:val="es-419"/>
        </w:rPr>
        <w:t>Los usuarios deben concluir sus sesiones activas al finalizar las tareas.</w:t>
      </w:r>
    </w:p>
    <w:p w:rsidR="00215FFF" w:rsidRPr="00215FFF" w:rsidRDefault="00215FFF" w:rsidP="00215FFF">
      <w:pPr>
        <w:pStyle w:val="ListParagraph"/>
        <w:numPr>
          <w:ilvl w:val="3"/>
          <w:numId w:val="18"/>
        </w:numPr>
        <w:spacing w:after="0"/>
        <w:rPr>
          <w:rFonts w:ascii="Constantia" w:hAnsi="Constantia"/>
          <w:lang w:val="es-419"/>
        </w:rPr>
      </w:pPr>
      <w:r w:rsidRPr="00215FFF">
        <w:rPr>
          <w:rFonts w:ascii="Constantia" w:hAnsi="Constantia"/>
          <w:lang w:val="es-419"/>
        </w:rPr>
        <w:t>El Responsable de Seguridad Informática debe coordinar junto con el departamento de Recursos Humanos las tareas de concientización a todos los usuarios, acerca de los requerimientos y procedimientos de seguridad para la protección de equipos desatendidos.</w:t>
      </w:r>
    </w:p>
    <w:p w:rsidR="00215FFF" w:rsidRDefault="00215FFF" w:rsidP="00215FFF">
      <w:pPr>
        <w:pStyle w:val="Subtitle"/>
        <w:numPr>
          <w:ilvl w:val="2"/>
          <w:numId w:val="18"/>
        </w:numPr>
        <w:rPr>
          <w:rStyle w:val="SubtleEmphasis"/>
        </w:rPr>
      </w:pPr>
      <w:bookmarkStart w:id="27" w:name="_Toc450610690"/>
      <w:r>
        <w:rPr>
          <w:rStyle w:val="SubtleEmphasis"/>
        </w:rPr>
        <w:t>Gestión de acceso Remoto</w:t>
      </w:r>
      <w:bookmarkEnd w:id="27"/>
    </w:p>
    <w:p w:rsidR="00215FFF" w:rsidRPr="00215FFF" w:rsidRDefault="00215FFF" w:rsidP="00215FFF">
      <w:pPr>
        <w:rPr>
          <w:lang w:val="es-419"/>
        </w:rPr>
      </w:pPr>
    </w:p>
    <w:p w:rsidR="00215FFF" w:rsidRPr="001C3778" w:rsidRDefault="00215FFF" w:rsidP="00215FFF">
      <w:pPr>
        <w:pStyle w:val="ListParagraph"/>
        <w:numPr>
          <w:ilvl w:val="3"/>
          <w:numId w:val="18"/>
        </w:numPr>
        <w:spacing w:after="0"/>
        <w:jc w:val="both"/>
        <w:rPr>
          <w:rFonts w:ascii="Constantia" w:hAnsi="Constantia"/>
          <w:lang w:val="es-419"/>
        </w:rPr>
      </w:pPr>
      <w:r w:rsidRPr="001C3778">
        <w:rPr>
          <w:rFonts w:ascii="Constantia" w:hAnsi="Constantia"/>
          <w:lang w:val="es-419"/>
        </w:rPr>
        <w:t>Cada dispositivo que se desee conectar debe ser inspeccionado y aprobado por el departamento de TI.</w:t>
      </w:r>
    </w:p>
    <w:p w:rsidR="00215FFF" w:rsidRDefault="00215FFF" w:rsidP="00215FFF">
      <w:pPr>
        <w:pStyle w:val="ListParagraph"/>
        <w:numPr>
          <w:ilvl w:val="3"/>
          <w:numId w:val="18"/>
        </w:numPr>
        <w:spacing w:after="0"/>
        <w:jc w:val="both"/>
        <w:rPr>
          <w:rFonts w:ascii="Constantia" w:hAnsi="Constantia"/>
          <w:lang w:val="es-419"/>
        </w:rPr>
      </w:pPr>
      <w:r w:rsidRPr="001C3778">
        <w:rPr>
          <w:rFonts w:ascii="Constantia" w:hAnsi="Constantia"/>
          <w:lang w:val="es-419"/>
        </w:rPr>
        <w:t>El departamento de TI se encargará de proveer un nombre de usuario y una contraseña que le dará acceso una vez aceptado; estas credenciales son únicas para cada usuario y no serán compartidas.</w:t>
      </w:r>
    </w:p>
    <w:p w:rsidR="00215FFF" w:rsidRDefault="00215FFF" w:rsidP="00215FFF">
      <w:pPr>
        <w:spacing w:after="0"/>
        <w:jc w:val="both"/>
        <w:rPr>
          <w:rFonts w:ascii="Constantia" w:hAnsi="Constantia"/>
          <w:lang w:val="es-419"/>
        </w:rPr>
      </w:pPr>
    </w:p>
    <w:p w:rsidR="0007068C" w:rsidRDefault="0007068C" w:rsidP="0007068C">
      <w:pPr>
        <w:pStyle w:val="Title"/>
      </w:pPr>
      <w:bookmarkStart w:id="28" w:name="_Toc450610691"/>
      <w:r>
        <w:t>Control de Acceso Físico</w:t>
      </w:r>
      <w:bookmarkEnd w:id="28"/>
    </w:p>
    <w:p w:rsidR="0007068C" w:rsidRDefault="0007068C" w:rsidP="00215FFF">
      <w:pPr>
        <w:spacing w:after="0"/>
        <w:jc w:val="both"/>
        <w:rPr>
          <w:rFonts w:ascii="Constantia" w:hAnsi="Constantia"/>
          <w:lang w:val="es-419"/>
        </w:rPr>
      </w:pPr>
    </w:p>
    <w:p w:rsidR="0007068C" w:rsidRDefault="0007068C" w:rsidP="0007068C">
      <w:pPr>
        <w:pStyle w:val="Subtitle"/>
        <w:numPr>
          <w:ilvl w:val="1"/>
          <w:numId w:val="20"/>
        </w:numPr>
        <w:rPr>
          <w:lang w:val="es-419"/>
        </w:rPr>
      </w:pPr>
      <w:bookmarkStart w:id="29" w:name="_Toc450610692"/>
      <w:r>
        <w:rPr>
          <w:lang w:val="es-419"/>
        </w:rPr>
        <w:t>Objetivo</w:t>
      </w:r>
      <w:bookmarkEnd w:id="29"/>
    </w:p>
    <w:p w:rsidR="0007068C" w:rsidRPr="002A1A53" w:rsidRDefault="0007068C" w:rsidP="0007068C">
      <w:pPr>
        <w:rPr>
          <w:lang w:val="es-419"/>
        </w:rPr>
      </w:pPr>
      <w:r w:rsidRPr="002A1A53">
        <w:rPr>
          <w:lang w:val="es-419"/>
        </w:rPr>
        <w:t>#TEXTO#TEXTO</w:t>
      </w:r>
    </w:p>
    <w:p w:rsidR="0007068C" w:rsidRDefault="0007068C" w:rsidP="0007068C">
      <w:pPr>
        <w:pStyle w:val="Subtitle"/>
        <w:numPr>
          <w:ilvl w:val="1"/>
          <w:numId w:val="20"/>
        </w:numPr>
        <w:rPr>
          <w:lang w:val="es-419"/>
        </w:rPr>
      </w:pPr>
      <w:bookmarkStart w:id="30" w:name="_Toc450610693"/>
      <w:r>
        <w:rPr>
          <w:lang w:val="es-419"/>
        </w:rPr>
        <w:t>Alcance</w:t>
      </w:r>
      <w:bookmarkEnd w:id="30"/>
    </w:p>
    <w:p w:rsidR="0007068C" w:rsidRPr="002A1A53" w:rsidRDefault="0007068C" w:rsidP="0007068C">
      <w:pPr>
        <w:rPr>
          <w:lang w:val="es-419"/>
        </w:rPr>
      </w:pPr>
      <w:r>
        <w:rPr>
          <w:lang w:val="es-419"/>
        </w:rPr>
        <w:t>#TEXTO#TEXTO</w:t>
      </w:r>
    </w:p>
    <w:p w:rsidR="0007068C" w:rsidRDefault="0007068C" w:rsidP="0007068C">
      <w:pPr>
        <w:pStyle w:val="Subtitle"/>
        <w:numPr>
          <w:ilvl w:val="1"/>
          <w:numId w:val="20"/>
        </w:numPr>
        <w:rPr>
          <w:lang w:val="es-419"/>
        </w:rPr>
      </w:pPr>
      <w:bookmarkStart w:id="31" w:name="_Toc450610694"/>
      <w:r>
        <w:rPr>
          <w:lang w:val="es-419"/>
        </w:rPr>
        <w:lastRenderedPageBreak/>
        <w:t>Contenido</w:t>
      </w:r>
      <w:bookmarkEnd w:id="31"/>
    </w:p>
    <w:p w:rsidR="0007068C" w:rsidRDefault="0007068C" w:rsidP="0007068C">
      <w:pPr>
        <w:pStyle w:val="Subtitle"/>
        <w:numPr>
          <w:ilvl w:val="2"/>
          <w:numId w:val="20"/>
        </w:numPr>
        <w:rPr>
          <w:rStyle w:val="SubtleEmphasis"/>
        </w:rPr>
      </w:pPr>
      <w:bookmarkStart w:id="32" w:name="_Toc450610695"/>
      <w:r>
        <w:rPr>
          <w:rStyle w:val="SubtleEmphasis"/>
        </w:rPr>
        <w:t>Acceso a las oficinas</w:t>
      </w:r>
      <w:bookmarkEnd w:id="32"/>
    </w:p>
    <w:p w:rsidR="0007068C" w:rsidRPr="0007068C" w:rsidRDefault="0007068C" w:rsidP="0007068C">
      <w:pPr>
        <w:pStyle w:val="Subtitle"/>
        <w:numPr>
          <w:ilvl w:val="3"/>
          <w:numId w:val="20"/>
        </w:numPr>
        <w:rPr>
          <w:lang w:val="es-419"/>
        </w:rPr>
      </w:pPr>
      <w:bookmarkStart w:id="33" w:name="_Toc450610696"/>
      <w:r>
        <w:rPr>
          <w:lang w:val="es-419"/>
        </w:rPr>
        <w:t>Perímetros</w:t>
      </w:r>
      <w:bookmarkEnd w:id="33"/>
    </w:p>
    <w:p w:rsidR="0007068C" w:rsidRDefault="0007068C" w:rsidP="0007068C">
      <w:pPr>
        <w:pStyle w:val="Subtitle"/>
        <w:numPr>
          <w:ilvl w:val="2"/>
          <w:numId w:val="20"/>
        </w:numPr>
        <w:rPr>
          <w:lang w:val="es-419"/>
        </w:rPr>
      </w:pPr>
      <w:bookmarkStart w:id="34" w:name="_Toc450610697"/>
      <w:r>
        <w:rPr>
          <w:lang w:val="es-419"/>
        </w:rPr>
        <w:t>Áreas restringidas</w:t>
      </w:r>
      <w:bookmarkEnd w:id="34"/>
    </w:p>
    <w:p w:rsidR="0007068C" w:rsidRDefault="0007068C" w:rsidP="0007068C">
      <w:pPr>
        <w:pStyle w:val="Subtitle"/>
        <w:numPr>
          <w:ilvl w:val="3"/>
          <w:numId w:val="20"/>
        </w:numPr>
        <w:rPr>
          <w:lang w:val="es-419"/>
        </w:rPr>
      </w:pPr>
      <w:bookmarkStart w:id="35" w:name="_Toc450610698"/>
      <w:r>
        <w:rPr>
          <w:lang w:val="es-419"/>
        </w:rPr>
        <w:t>Niveles de acceso</w:t>
      </w:r>
      <w:bookmarkEnd w:id="35"/>
    </w:p>
    <w:p w:rsidR="0007068C" w:rsidRDefault="0007068C" w:rsidP="0007068C">
      <w:pPr>
        <w:rPr>
          <w:lang w:val="es-419"/>
        </w:rPr>
      </w:pPr>
    </w:p>
    <w:p w:rsidR="00205CA6" w:rsidRPr="00205CA6" w:rsidRDefault="00205CA6" w:rsidP="00205CA6">
      <w:pPr>
        <w:pStyle w:val="Title"/>
      </w:pPr>
      <w:r>
        <w:t>Responsabilidades</w:t>
      </w:r>
    </w:p>
    <w:p w:rsidR="00205CA6" w:rsidRPr="00205CA6" w:rsidRDefault="00205CA6" w:rsidP="00205CA6">
      <w:pPr>
        <w:pStyle w:val="Subtitle"/>
        <w:numPr>
          <w:ilvl w:val="1"/>
          <w:numId w:val="32"/>
        </w:numPr>
        <w:rPr>
          <w:lang w:val="es-419"/>
        </w:rPr>
      </w:pPr>
      <w:bookmarkStart w:id="36" w:name="h.22lh3e3qrt56" w:colFirst="0" w:colLast="0"/>
      <w:bookmarkEnd w:id="36"/>
      <w:r w:rsidRPr="00205CA6">
        <w:rPr>
          <w:lang w:val="es-419"/>
        </w:rPr>
        <w:t>Responsable de Seguridad Informática</w:t>
      </w:r>
    </w:p>
    <w:p w:rsidR="00205CA6" w:rsidRPr="00B56DF5" w:rsidRDefault="00205CA6" w:rsidP="00205CA6">
      <w:pPr>
        <w:pStyle w:val="ListParagraph"/>
        <w:numPr>
          <w:ilvl w:val="2"/>
          <w:numId w:val="32"/>
        </w:numPr>
        <w:rPr>
          <w:rStyle w:val="SubtleEmphasis"/>
        </w:rPr>
      </w:pPr>
      <w:r w:rsidRPr="00B56DF5">
        <w:rPr>
          <w:rStyle w:val="SubtleEmphasis"/>
        </w:rPr>
        <w:t>Es la persona que cumple la función de supervisar el cumplimiento de la presente Política y de asesorar en materia de seguridad de la información a los integrantes del Organismo que así lo requieran.</w:t>
      </w:r>
    </w:p>
    <w:p w:rsidR="00205CA6" w:rsidRDefault="00205CA6" w:rsidP="00205CA6">
      <w:pPr>
        <w:pStyle w:val="ListParagraph"/>
        <w:numPr>
          <w:ilvl w:val="2"/>
          <w:numId w:val="32"/>
        </w:numPr>
        <w:rPr>
          <w:rStyle w:val="SubtleEmphasis"/>
        </w:rPr>
      </w:pPr>
      <w:r w:rsidRPr="00205CA6">
        <w:rPr>
          <w:rStyle w:val="SubtleEmphasis"/>
        </w:rPr>
        <w:t>Asegurar que las medidas de seguridad se cumplan.</w:t>
      </w:r>
    </w:p>
    <w:p w:rsidR="00205CA6" w:rsidRPr="00205CA6" w:rsidRDefault="00205CA6" w:rsidP="00205CA6">
      <w:pPr>
        <w:pStyle w:val="ListParagraph"/>
        <w:numPr>
          <w:ilvl w:val="2"/>
          <w:numId w:val="32"/>
        </w:numPr>
        <w:rPr>
          <w:rStyle w:val="SubtleEmphasis"/>
        </w:rPr>
      </w:pPr>
      <w:r w:rsidRPr="00205CA6">
        <w:rPr>
          <w:rStyle w:val="SubtleEmphasis"/>
        </w:rPr>
        <w:t>Asegurarse que todos los usuarios tengan conocimientos de las políticas de control de acceso establecidas.</w:t>
      </w:r>
    </w:p>
    <w:p w:rsidR="00205CA6" w:rsidRPr="00BE450A" w:rsidRDefault="00205CA6" w:rsidP="00205CA6">
      <w:pPr>
        <w:rPr>
          <w:lang w:val="es-419"/>
        </w:rPr>
      </w:pPr>
      <w:r w:rsidRPr="00BE450A">
        <w:rPr>
          <w:rFonts w:ascii="Arial" w:eastAsia="Arial" w:hAnsi="Arial" w:cs="Arial"/>
          <w:lang w:val="es-419"/>
        </w:rPr>
        <w:t xml:space="preserve"> </w:t>
      </w:r>
    </w:p>
    <w:p w:rsidR="00205CA6" w:rsidRDefault="00205CA6" w:rsidP="00205CA6">
      <w:pPr>
        <w:pStyle w:val="Subtitle"/>
        <w:numPr>
          <w:ilvl w:val="1"/>
          <w:numId w:val="32"/>
        </w:numPr>
        <w:rPr>
          <w:lang w:val="es-419"/>
        </w:rPr>
      </w:pPr>
      <w:bookmarkStart w:id="37" w:name="h.rub6agltmkf5" w:colFirst="0" w:colLast="0"/>
      <w:bookmarkEnd w:id="37"/>
      <w:r w:rsidRPr="00205CA6">
        <w:rPr>
          <w:lang w:val="es-419"/>
        </w:rPr>
        <w:t>Departamento de TI</w:t>
      </w:r>
    </w:p>
    <w:p w:rsidR="00B56DF5" w:rsidRDefault="00205CA6" w:rsidP="008E79FC">
      <w:pPr>
        <w:pStyle w:val="ListParagraph"/>
        <w:numPr>
          <w:ilvl w:val="2"/>
          <w:numId w:val="32"/>
        </w:numPr>
        <w:ind w:left="360"/>
        <w:rPr>
          <w:rStyle w:val="SubtleEmphasis"/>
        </w:rPr>
      </w:pPr>
      <w:r w:rsidRPr="00B56DF5">
        <w:rPr>
          <w:rStyle w:val="SubtleEmphasis"/>
        </w:rPr>
        <w:t>Realizar evaluaciones y preparar planes para la seguridad de los sistemas de información.</w:t>
      </w:r>
    </w:p>
    <w:p w:rsidR="00B56DF5" w:rsidRDefault="00205CA6" w:rsidP="006F4239">
      <w:pPr>
        <w:pStyle w:val="ListParagraph"/>
        <w:numPr>
          <w:ilvl w:val="2"/>
          <w:numId w:val="32"/>
        </w:numPr>
        <w:ind w:left="360"/>
        <w:jc w:val="both"/>
        <w:rPr>
          <w:lang w:val="es-419"/>
        </w:rPr>
      </w:pPr>
      <w:r w:rsidRPr="00B56DF5">
        <w:rPr>
          <w:lang w:val="es-419"/>
        </w:rPr>
        <w:t>Establecer procedimientos para el debido cumplimiento de la política.</w:t>
      </w:r>
    </w:p>
    <w:p w:rsidR="00B56DF5" w:rsidRDefault="00205CA6" w:rsidP="00A342B2">
      <w:pPr>
        <w:pStyle w:val="ListParagraph"/>
        <w:numPr>
          <w:ilvl w:val="2"/>
          <w:numId w:val="32"/>
        </w:numPr>
        <w:ind w:left="360"/>
        <w:jc w:val="both"/>
        <w:rPr>
          <w:lang w:val="es-419"/>
        </w:rPr>
      </w:pPr>
      <w:r w:rsidRPr="00B56DF5">
        <w:rPr>
          <w:lang w:val="es-419"/>
        </w:rPr>
        <w:t>Establecer privilegios apropiados para usuarios, monitoreando las bitácoras de control de acceso.</w:t>
      </w:r>
    </w:p>
    <w:p w:rsidR="00205CA6" w:rsidRPr="00B56DF5" w:rsidRDefault="00205CA6" w:rsidP="00A342B2">
      <w:pPr>
        <w:pStyle w:val="ListParagraph"/>
        <w:numPr>
          <w:ilvl w:val="2"/>
          <w:numId w:val="32"/>
        </w:numPr>
        <w:ind w:left="360"/>
        <w:jc w:val="both"/>
        <w:rPr>
          <w:lang w:val="es-419"/>
        </w:rPr>
      </w:pPr>
      <w:r w:rsidRPr="00B56DF5">
        <w:rPr>
          <w:lang w:val="es-419"/>
        </w:rPr>
        <w:t xml:space="preserve"> Reportar cualquier actividad sospechosa al Responsable de Seguridad informática, así como implementar los requerimientos de las políticas establecidas en el presente documento. </w:t>
      </w:r>
    </w:p>
    <w:p w:rsidR="00205CA6" w:rsidRDefault="00205CA6" w:rsidP="00205CA6">
      <w:pPr>
        <w:pStyle w:val="Subtitle"/>
        <w:numPr>
          <w:ilvl w:val="1"/>
          <w:numId w:val="32"/>
        </w:numPr>
        <w:rPr>
          <w:lang w:val="es-419"/>
        </w:rPr>
      </w:pPr>
      <w:bookmarkStart w:id="38" w:name="h.wbbmlja8p4nw" w:colFirst="0" w:colLast="0"/>
      <w:bookmarkEnd w:id="38"/>
      <w:r w:rsidRPr="00205CA6">
        <w:rPr>
          <w:lang w:val="es-419"/>
        </w:rPr>
        <w:t>Propietarios de la Información</w:t>
      </w:r>
    </w:p>
    <w:p w:rsidR="00B56DF5" w:rsidRDefault="00B56DF5" w:rsidP="00B56DF5">
      <w:pPr>
        <w:pStyle w:val="ListParagraph"/>
        <w:numPr>
          <w:ilvl w:val="2"/>
          <w:numId w:val="32"/>
        </w:numPr>
        <w:ind w:left="360"/>
        <w:rPr>
          <w:lang w:val="es-419"/>
        </w:rPr>
      </w:pPr>
      <w:r>
        <w:rPr>
          <w:rStyle w:val="SubtleEmphasis"/>
        </w:rPr>
        <w:t>T</w:t>
      </w:r>
      <w:r w:rsidRPr="00B56DF5">
        <w:rPr>
          <w:lang w:val="es-419"/>
        </w:rPr>
        <w:t>iene autoridad</w:t>
      </w:r>
      <w:r w:rsidR="00205CA6" w:rsidRPr="00B56DF5">
        <w:rPr>
          <w:lang w:val="es-419"/>
        </w:rPr>
        <w:t xml:space="preserve"> para adquirir, crear y mantener información y los sistemas que la manejan y que se ubican en su área de control.</w:t>
      </w:r>
    </w:p>
    <w:p w:rsidR="00B56DF5" w:rsidRDefault="00205CA6" w:rsidP="00B56DF5">
      <w:pPr>
        <w:pStyle w:val="ListParagraph"/>
        <w:numPr>
          <w:ilvl w:val="2"/>
          <w:numId w:val="32"/>
        </w:numPr>
        <w:ind w:left="360"/>
        <w:rPr>
          <w:lang w:val="es-419"/>
        </w:rPr>
      </w:pPr>
      <w:r w:rsidRPr="00B56DF5">
        <w:rPr>
          <w:lang w:val="es-419"/>
        </w:rPr>
        <w:t>Autorizar el acceso a la información a los usuarios, basados en las funciones y necesidades laborales.</w:t>
      </w:r>
    </w:p>
    <w:p w:rsidR="00B56DF5" w:rsidRDefault="00205CA6" w:rsidP="00B56DF5">
      <w:pPr>
        <w:pStyle w:val="ListParagraph"/>
        <w:numPr>
          <w:ilvl w:val="2"/>
          <w:numId w:val="32"/>
        </w:numPr>
        <w:ind w:left="360"/>
        <w:rPr>
          <w:lang w:val="es-419"/>
        </w:rPr>
      </w:pPr>
      <w:r w:rsidRPr="00B56DF5">
        <w:rPr>
          <w:lang w:val="es-419"/>
        </w:rPr>
        <w:t>Establecer y actualizar políticas específicas acerca de las categorías de usuarios que tendrán acceso a la información. Esas políticas deben especificar limitaciones sobre el uso de esa información hacia quienes tienen acceso a ella.</w:t>
      </w:r>
    </w:p>
    <w:p w:rsidR="00B56DF5" w:rsidRDefault="00205CA6" w:rsidP="00B56DF5">
      <w:pPr>
        <w:pStyle w:val="ListParagraph"/>
        <w:numPr>
          <w:ilvl w:val="2"/>
          <w:numId w:val="32"/>
        </w:numPr>
        <w:ind w:left="360"/>
        <w:rPr>
          <w:lang w:val="es-419"/>
        </w:rPr>
      </w:pPr>
      <w:r w:rsidRPr="00B56DF5">
        <w:rPr>
          <w:lang w:val="es-419"/>
        </w:rPr>
        <w:t>Tomar decisiones acerca de los usos permitidos de la información incluyendo reglas laborales importantes.</w:t>
      </w:r>
    </w:p>
    <w:p w:rsidR="00B56DF5" w:rsidRDefault="00205CA6" w:rsidP="00B56DF5">
      <w:pPr>
        <w:pStyle w:val="ListParagraph"/>
        <w:numPr>
          <w:ilvl w:val="2"/>
          <w:numId w:val="32"/>
        </w:numPr>
        <w:ind w:left="360"/>
        <w:rPr>
          <w:lang w:val="es-419"/>
        </w:rPr>
      </w:pPr>
      <w:r w:rsidRPr="00B56DF5">
        <w:rPr>
          <w:lang w:val="es-419"/>
        </w:rPr>
        <w:t>Deben definir las reglas de validación usadas para verificar la aceptabilidad y veracidad de los datos de ingreso. Estas reglas de validación y otros controles para protección de la información deben aprobarse formalmente por escrito por el Propietarios antes de que se realicen modificaciones considerables a los sistemas.</w:t>
      </w:r>
    </w:p>
    <w:p w:rsidR="00205CA6" w:rsidRPr="00B56DF5" w:rsidRDefault="00205CA6" w:rsidP="00B56DF5">
      <w:pPr>
        <w:pStyle w:val="ListParagraph"/>
        <w:numPr>
          <w:ilvl w:val="2"/>
          <w:numId w:val="32"/>
        </w:numPr>
        <w:ind w:left="360"/>
        <w:rPr>
          <w:lang w:val="es-419"/>
        </w:rPr>
      </w:pPr>
      <w:r w:rsidRPr="00B56DF5">
        <w:rPr>
          <w:lang w:val="es-419"/>
        </w:rPr>
        <w:lastRenderedPageBreak/>
        <w:t>Son responsables de las consecuencias asociadas con la revelación inapropiada, mantenimiento insuficiente, etiquetado y clasificación inadecuados, y otras deficiencias en los controles de seguridad relativos a la información por la cual fueron designados Propietarios.</w:t>
      </w:r>
    </w:p>
    <w:p w:rsidR="00205CA6" w:rsidRDefault="00205CA6" w:rsidP="00205CA6">
      <w:pPr>
        <w:pStyle w:val="Subtitle"/>
        <w:numPr>
          <w:ilvl w:val="1"/>
          <w:numId w:val="32"/>
        </w:numPr>
      </w:pPr>
      <w:bookmarkStart w:id="39" w:name="h.4j47m54c8gim" w:colFirst="0" w:colLast="0"/>
      <w:bookmarkEnd w:id="39"/>
      <w:r>
        <w:t>Custodios de la Información</w:t>
      </w:r>
    </w:p>
    <w:p w:rsidR="00B56DF5" w:rsidRDefault="00B56DF5" w:rsidP="00B56DF5">
      <w:pPr>
        <w:pStyle w:val="ListParagraph"/>
        <w:numPr>
          <w:ilvl w:val="2"/>
          <w:numId w:val="32"/>
        </w:numPr>
        <w:ind w:left="360"/>
        <w:rPr>
          <w:lang w:val="es-419"/>
        </w:rPr>
      </w:pPr>
      <w:r>
        <w:rPr>
          <w:rStyle w:val="SubtleEmphasis"/>
        </w:rPr>
        <w:t>L</w:t>
      </w:r>
      <w:r w:rsidR="00205CA6" w:rsidRPr="00B56DF5">
        <w:rPr>
          <w:lang w:val="es-419"/>
        </w:rPr>
        <w:t>os Custodios son individuos, en posesión física o lógica de la información de los Propietarios.</w:t>
      </w:r>
    </w:p>
    <w:p w:rsidR="00B56DF5" w:rsidRDefault="00205CA6" w:rsidP="00B56DF5">
      <w:pPr>
        <w:pStyle w:val="ListParagraph"/>
        <w:numPr>
          <w:ilvl w:val="2"/>
          <w:numId w:val="32"/>
        </w:numPr>
        <w:ind w:left="360"/>
        <w:rPr>
          <w:lang w:val="es-419"/>
        </w:rPr>
      </w:pPr>
      <w:r w:rsidRPr="00B56DF5">
        <w:rPr>
          <w:lang w:val="es-419"/>
        </w:rPr>
        <w:t>Proteger, por medio del uso de sistemas de control de acceso físico y lógico la información en su posesión de la distribución no autorizada, acceso, alteración, destrucción o uso.</w:t>
      </w:r>
    </w:p>
    <w:p w:rsidR="00205CA6" w:rsidRPr="00B56DF5" w:rsidRDefault="00205CA6" w:rsidP="00B56DF5">
      <w:pPr>
        <w:pStyle w:val="ListParagraph"/>
        <w:numPr>
          <w:ilvl w:val="2"/>
          <w:numId w:val="32"/>
        </w:numPr>
        <w:ind w:left="360"/>
        <w:rPr>
          <w:lang w:val="es-419"/>
        </w:rPr>
      </w:pPr>
      <w:r w:rsidRPr="00B56DF5">
        <w:rPr>
          <w:lang w:val="es-419"/>
        </w:rPr>
        <w:t>Proveer y administrar controles generales como sistemas de recuperación y respaldo, así como el establecimiento, monitoreo, y operación de los sistemas de información, todo esto de manera acorde con las políticas y estándares.</w:t>
      </w:r>
    </w:p>
    <w:p w:rsidR="00205CA6" w:rsidRPr="00205CA6" w:rsidRDefault="00205CA6" w:rsidP="00205CA6">
      <w:pPr>
        <w:rPr>
          <w:lang w:val="es-419"/>
        </w:rPr>
      </w:pPr>
      <w:r w:rsidRPr="00205CA6">
        <w:rPr>
          <w:rFonts w:ascii="Arial" w:eastAsia="Arial" w:hAnsi="Arial" w:cs="Arial"/>
          <w:lang w:val="es-419"/>
        </w:rPr>
        <w:t xml:space="preserve"> </w:t>
      </w:r>
    </w:p>
    <w:p w:rsidR="00205CA6" w:rsidRDefault="00205CA6" w:rsidP="00205CA6">
      <w:pPr>
        <w:pStyle w:val="Subtitle"/>
        <w:numPr>
          <w:ilvl w:val="1"/>
          <w:numId w:val="32"/>
        </w:numPr>
      </w:pPr>
      <w:bookmarkStart w:id="40" w:name="h.7qimphpyfr8" w:colFirst="0" w:colLast="0"/>
      <w:bookmarkEnd w:id="40"/>
      <w:r>
        <w:t>Usuarios</w:t>
      </w:r>
    </w:p>
    <w:p w:rsidR="00B56DF5" w:rsidRDefault="00205CA6" w:rsidP="00B56DF5">
      <w:pPr>
        <w:pStyle w:val="ListParagraph"/>
        <w:numPr>
          <w:ilvl w:val="2"/>
          <w:numId w:val="32"/>
        </w:numPr>
        <w:ind w:left="360"/>
        <w:rPr>
          <w:lang w:val="es-419"/>
        </w:rPr>
      </w:pPr>
      <w:r w:rsidRPr="00B56DF5">
        <w:rPr>
          <w:lang w:val="es-419"/>
        </w:rPr>
        <w:t>Cumplir con las políticas establecidas en este documento.</w:t>
      </w:r>
    </w:p>
    <w:p w:rsidR="00B56DF5" w:rsidRDefault="00205CA6" w:rsidP="00B56DF5">
      <w:pPr>
        <w:pStyle w:val="ListParagraph"/>
        <w:numPr>
          <w:ilvl w:val="2"/>
          <w:numId w:val="32"/>
        </w:numPr>
        <w:ind w:left="360"/>
        <w:rPr>
          <w:lang w:val="es-419"/>
        </w:rPr>
      </w:pPr>
      <w:r w:rsidRPr="00B56DF5">
        <w:rPr>
          <w:lang w:val="es-419"/>
        </w:rPr>
        <w:t>Reportar al Responsable de Seguridad Informática de toda violación o vulnerabilidad que observen.</w:t>
      </w:r>
    </w:p>
    <w:p w:rsidR="00B56DF5" w:rsidRDefault="00205CA6" w:rsidP="00B56DF5">
      <w:pPr>
        <w:pStyle w:val="ListParagraph"/>
        <w:numPr>
          <w:ilvl w:val="2"/>
          <w:numId w:val="32"/>
        </w:numPr>
        <w:ind w:left="360"/>
        <w:rPr>
          <w:lang w:val="es-419"/>
        </w:rPr>
      </w:pPr>
      <w:r w:rsidRPr="00B56DF5">
        <w:rPr>
          <w:lang w:val="es-419"/>
        </w:rPr>
        <w:t>Los Usuarios son individuos a quienes se les ha brindado autorización por parte del Propietario para acceder, modificar, borrar o usar información. Los Usuarios deben utilizar la información solo para los propósitos específicamente aprobados por el Propietario.</w:t>
      </w:r>
    </w:p>
    <w:p w:rsidR="00205CA6" w:rsidRPr="00B56DF5" w:rsidRDefault="00205CA6" w:rsidP="00205CA6">
      <w:pPr>
        <w:pStyle w:val="ListParagraph"/>
        <w:numPr>
          <w:ilvl w:val="2"/>
          <w:numId w:val="32"/>
        </w:numPr>
        <w:ind w:left="360"/>
        <w:rPr>
          <w:lang w:val="es-419"/>
        </w:rPr>
      </w:pPr>
      <w:r w:rsidRPr="00B56DF5">
        <w:rPr>
          <w:lang w:val="es-419"/>
        </w:rPr>
        <w:t xml:space="preserve">Cumplir con todas las medidas de seguridad definidas por el Propietario, implementadas por el Custodio.  </w:t>
      </w:r>
      <w:bookmarkStart w:id="41" w:name="_GoBack"/>
      <w:bookmarkEnd w:id="41"/>
    </w:p>
    <w:p w:rsidR="0007068C" w:rsidRDefault="0007068C" w:rsidP="0007068C">
      <w:pPr>
        <w:pStyle w:val="Title"/>
      </w:pPr>
      <w:bookmarkStart w:id="42" w:name="_Toc450610699"/>
      <w:r w:rsidRPr="00C14883">
        <w:t>Glosario</w:t>
      </w:r>
      <w:bookmarkEnd w:id="42"/>
    </w:p>
    <w:p w:rsidR="0007068C" w:rsidRPr="00C14883" w:rsidRDefault="0007068C" w:rsidP="0007068C">
      <w:pPr>
        <w:rPr>
          <w:lang w:val="es-419"/>
        </w:rPr>
      </w:pPr>
    </w:p>
    <w:p w:rsidR="00205CA6" w:rsidRDefault="00205CA6" w:rsidP="00205CA6">
      <w:pPr>
        <w:pStyle w:val="Subtitle"/>
        <w:numPr>
          <w:ilvl w:val="1"/>
          <w:numId w:val="28"/>
        </w:numPr>
        <w:rPr>
          <w:lang w:val="es-419"/>
        </w:rPr>
      </w:pPr>
      <w:r>
        <w:rPr>
          <w:lang w:val="es-419"/>
        </w:rPr>
        <w:t>Objetivo</w:t>
      </w:r>
    </w:p>
    <w:p w:rsidR="0007068C" w:rsidRPr="00C14883" w:rsidRDefault="0007068C" w:rsidP="0007068C">
      <w:pPr>
        <w:pStyle w:val="NoSpacing"/>
      </w:pPr>
    </w:p>
    <w:p w:rsidR="0007068C" w:rsidRDefault="0007068C" w:rsidP="0007068C">
      <w:pPr>
        <w:pStyle w:val="NoSpacing"/>
      </w:pPr>
      <w:r w:rsidRPr="00C14883">
        <w:t>Un glosario de términos relacionados con la Seguridad de la Información, garantiza la unificación de criterios y significados, y permite que se apliquen consistentemente en todas las áreas de lo Organización.  Si existe algún término en la política de seguridad que necesita ser aclarado, por favor contáctese con el departamento de Seguridad.</w:t>
      </w:r>
    </w:p>
    <w:p w:rsidR="0007068C" w:rsidRPr="00C14883" w:rsidRDefault="0007068C" w:rsidP="0007068C">
      <w:pPr>
        <w:pStyle w:val="NoSpacing"/>
      </w:pPr>
    </w:p>
    <w:p w:rsidR="00205CA6" w:rsidRDefault="00205CA6" w:rsidP="00205CA6">
      <w:pPr>
        <w:pStyle w:val="Subtitle"/>
        <w:numPr>
          <w:ilvl w:val="1"/>
          <w:numId w:val="28"/>
        </w:numPr>
        <w:rPr>
          <w:lang w:val="es-419"/>
        </w:rPr>
      </w:pPr>
      <w:r>
        <w:rPr>
          <w:lang w:val="es-419"/>
        </w:rPr>
        <w:t>Glosario</w:t>
      </w:r>
    </w:p>
    <w:p w:rsidR="0007068C" w:rsidRPr="00C14883" w:rsidRDefault="0007068C" w:rsidP="0007068C">
      <w:pPr>
        <w:rPr>
          <w:lang w:val="es-419"/>
        </w:rPr>
      </w:pPr>
    </w:p>
    <w:p w:rsidR="0007068C" w:rsidRPr="00C14883" w:rsidRDefault="0007068C" w:rsidP="0007068C">
      <w:pPr>
        <w:pStyle w:val="ListParagraph"/>
        <w:numPr>
          <w:ilvl w:val="0"/>
          <w:numId w:val="16"/>
        </w:numPr>
        <w:ind w:left="360"/>
        <w:rPr>
          <w:rStyle w:val="SubtleReference"/>
        </w:rPr>
      </w:pPr>
      <w:r w:rsidRPr="00C14883">
        <w:rPr>
          <w:rStyle w:val="SubtleReference"/>
        </w:rPr>
        <w:t>Acceso remoto</w:t>
      </w:r>
    </w:p>
    <w:p w:rsidR="0007068C" w:rsidRPr="00C14883" w:rsidRDefault="0007068C" w:rsidP="0007068C">
      <w:pPr>
        <w:ind w:firstLine="360"/>
        <w:rPr>
          <w:rStyle w:val="SubtleReference"/>
          <w:sz w:val="20"/>
          <w:szCs w:val="20"/>
        </w:rPr>
      </w:pPr>
      <w:r w:rsidRPr="00C14883">
        <w:rPr>
          <w:rStyle w:val="SubtleReference"/>
          <w:sz w:val="20"/>
          <w:szCs w:val="20"/>
        </w:rPr>
        <w:t>Conectarse a los recursos informáticos de red desde una ubicación externa a través de una red pública.</w:t>
      </w:r>
    </w:p>
    <w:p w:rsidR="0007068C" w:rsidRPr="00C14883" w:rsidRDefault="0007068C" w:rsidP="0007068C">
      <w:pPr>
        <w:ind w:left="-360" w:firstLine="360"/>
        <w:rPr>
          <w:rStyle w:val="SubtleReference"/>
          <w:sz w:val="20"/>
          <w:szCs w:val="20"/>
        </w:rPr>
      </w:pPr>
      <w:r w:rsidRPr="00C14883">
        <w:rPr>
          <w:rStyle w:val="SubtleReference"/>
          <w:sz w:val="20"/>
          <w:szCs w:val="20"/>
        </w:rPr>
        <w:t>b) Activo</w:t>
      </w:r>
    </w:p>
    <w:p w:rsidR="0007068C" w:rsidRPr="00C14883" w:rsidRDefault="0007068C" w:rsidP="0007068C">
      <w:pPr>
        <w:ind w:left="-360" w:firstLine="1080"/>
        <w:rPr>
          <w:rStyle w:val="SubtleReference"/>
          <w:sz w:val="20"/>
          <w:szCs w:val="20"/>
        </w:rPr>
      </w:pPr>
      <w:r w:rsidRPr="00C14883">
        <w:rPr>
          <w:rStyle w:val="SubtleReference"/>
          <w:sz w:val="20"/>
          <w:szCs w:val="20"/>
        </w:rPr>
        <w:t>Todo aquello que tiene valor para la Organización.</w:t>
      </w:r>
    </w:p>
    <w:p w:rsidR="0007068C" w:rsidRPr="00C14883" w:rsidRDefault="0007068C" w:rsidP="0007068C">
      <w:pPr>
        <w:ind w:left="-360" w:firstLine="360"/>
        <w:rPr>
          <w:rFonts w:ascii="Constantia" w:hAnsi="Constantia"/>
          <w:sz w:val="20"/>
          <w:szCs w:val="20"/>
          <w:lang w:val="es-419"/>
        </w:rPr>
      </w:pPr>
      <w:r w:rsidRPr="00C14883">
        <w:rPr>
          <w:rFonts w:ascii="Constantia" w:hAnsi="Constantia"/>
          <w:sz w:val="20"/>
          <w:szCs w:val="20"/>
          <w:lang w:val="es-419"/>
        </w:rPr>
        <w:lastRenderedPageBreak/>
        <w:t>c) Administrador de la información</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Un Administrador de la información es una persona a la que los responsables de la información le delegaron obligaciones sobre el manejo</w:t>
      </w:r>
      <w:r w:rsidRPr="00C14883">
        <w:rPr>
          <w:rFonts w:ascii="Constantia" w:hAnsi="Constantia"/>
          <w:sz w:val="20"/>
          <w:szCs w:val="20"/>
          <w:lang w:val="es-419"/>
        </w:rPr>
        <w:br/>
        <w:t>de la misma.</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d) Asociado de Negocio</w:t>
      </w:r>
    </w:p>
    <w:p w:rsidR="0007068C" w:rsidRPr="00C14883" w:rsidRDefault="0007068C" w:rsidP="0007068C">
      <w:pPr>
        <w:ind w:firstLine="720"/>
        <w:rPr>
          <w:rFonts w:ascii="Constantia" w:hAnsi="Constantia"/>
          <w:sz w:val="20"/>
          <w:szCs w:val="20"/>
          <w:lang w:val="es-419"/>
        </w:rPr>
      </w:pPr>
      <w:r w:rsidRPr="00C14883">
        <w:rPr>
          <w:rFonts w:ascii="Constantia" w:hAnsi="Constantia"/>
          <w:sz w:val="20"/>
          <w:szCs w:val="20"/>
          <w:lang w:val="es-419"/>
        </w:rPr>
        <w:t>Socio de D-dev en el negocio.</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e) Autenticación</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Un proceso por el cual un sistema informático confirma la identidad de usuario, equipos o sistemas, usualmente por medio de la validación de una cuenta y el esquema de verificación de contraseñas.</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f) Autorización</w:t>
      </w:r>
    </w:p>
    <w:p w:rsidR="0007068C" w:rsidRPr="00C14883" w:rsidRDefault="0007068C" w:rsidP="0007068C">
      <w:pPr>
        <w:ind w:firstLine="720"/>
        <w:rPr>
          <w:rFonts w:ascii="Constantia" w:hAnsi="Constantia"/>
          <w:sz w:val="20"/>
          <w:szCs w:val="20"/>
          <w:lang w:val="es-419"/>
        </w:rPr>
      </w:pPr>
      <w:r w:rsidRPr="00C14883">
        <w:rPr>
          <w:rFonts w:ascii="Constantia" w:hAnsi="Constantia"/>
          <w:sz w:val="20"/>
          <w:szCs w:val="20"/>
          <w:lang w:val="es-419"/>
        </w:rPr>
        <w:t>Permisos asociados con la identidad de un usuario.</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g) Cifrado</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Aplicación de un algoritmo específico a los datos a fin de alterar su apariencia y volverlos incomprensibles, para que sólo puedan ser accedidos por el destinatario.</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h) Confidencialidad</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Propiedad que determina que la información no esté disponible ni sea revelada a individuos, entidades o procesos no autorizados.</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i) Datos</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Cualquier información, sin importar la forma, contenida o procesada por el equipamiento de sistemas de información, redes de comunicaciones, o medios de almacenamiento. Estos datos pueden presentarse en diferentes medios incluyendo: copias impresas, medios magnéticos, fichas, almacenamientos en línea, materiales físicos, etc.</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j) Disponibilidad</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La característica de los datos, información, y sistemas de información a ser accesibles y utilizables en el momento y formas requeridos.</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k) Funcionario</w:t>
      </w:r>
    </w:p>
    <w:p w:rsidR="0007068C" w:rsidRPr="00C14883" w:rsidRDefault="0007068C" w:rsidP="0007068C">
      <w:pPr>
        <w:ind w:firstLine="720"/>
        <w:rPr>
          <w:rFonts w:ascii="Constantia" w:hAnsi="Constantia"/>
          <w:sz w:val="20"/>
          <w:szCs w:val="20"/>
          <w:lang w:val="es-419"/>
        </w:rPr>
      </w:pPr>
      <w:r w:rsidRPr="00C14883">
        <w:rPr>
          <w:rFonts w:ascii="Constantia" w:hAnsi="Constantia"/>
          <w:sz w:val="20"/>
          <w:szCs w:val="20"/>
          <w:lang w:val="es-419"/>
        </w:rPr>
        <w:t>Es todo el personal de D-dev.</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l) Integridad</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La característica de los datos y la información de ser correctos y completos; y la preservación de la corrección y completitud de los mismos a través de la certeza que el ingreso, modificación o eliminación de los datos es realizado solamente por personal autorizado.</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lastRenderedPageBreak/>
        <w:t>m) Necesidad de conocer</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Hace referencia a la necesidad que tiene un usuario, de conocer la información necesaria para el desempeño de las funciones que hacen a su rol en la organización.</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n) Proveedor</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Persona física o jurídica que provee o abastece a D-dev de Bienes o Servicios. Debe estar inscrito en el Registro de Proveedores del Estado y en el Registro de Proveedores del Organismo.</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o) Registro</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Se refiere a cualquier información generada como resultado de un procedimiento o utilizada de acuerdo con un procedimiento que tenga requerimientos de retención.</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p) Seguridad Física</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Se refiere al conjunto tangible de controles, aplicado al acceso a aquellos activos de información que impactan en la operación continua del ambiente informático, y/o aplicado en activos que tienen un valor intrínseco alto para D-dev</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q) Seguridad Lógica</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Se refiere a los controles basados en software, comúnmente en sistemas de información, que soportan los objetivos de la declaración de la política de seguridad.</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r) Servicios de terceras partes</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 xml:space="preserve">A propósito de este documento, los servicios de terceras partes incluyen: </w:t>
      </w:r>
      <w:r w:rsidRPr="00C14883">
        <w:rPr>
          <w:rFonts w:ascii="Constantia" w:hAnsi="Constantia"/>
          <w:sz w:val="20"/>
          <w:szCs w:val="20"/>
          <w:lang w:val="es-419"/>
        </w:rPr>
        <w:br/>
        <w:t>almacenamiento de datos y servicios de procesamiento de datos, proveedores de hardware/software, consultores de negocio y personal de seguridad. Los servicios de terceras partes también incluyen los tipos de servicios que no pueden proveerse internamente.</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s) Sistemas de Información</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Es el conjunto de activos de información que permiten la toma de decisiones en el negocio, independiente del medio en que se encuentren.</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t) Usuarios principales del Sistema de Información:</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t>Un Responsable de la Información</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i. Comprende claramente la naturaleza de la Información, pudiendo advertir si la misma está        completa y es correcta.</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ii. en caso de no ser correcta, tiene la capacidad de corregirla en base a su propio conocimiento.</w:t>
      </w:r>
    </w:p>
    <w:p w:rsidR="0007068C" w:rsidRPr="00C14883" w:rsidRDefault="0007068C" w:rsidP="0007068C">
      <w:pPr>
        <w:ind w:left="720"/>
        <w:rPr>
          <w:rFonts w:ascii="Constantia" w:hAnsi="Constantia"/>
          <w:sz w:val="20"/>
          <w:szCs w:val="20"/>
          <w:lang w:val="es-419"/>
        </w:rPr>
      </w:pPr>
      <w:r w:rsidRPr="00C14883">
        <w:rPr>
          <w:rFonts w:ascii="Constantia" w:hAnsi="Constantia"/>
          <w:sz w:val="20"/>
          <w:szCs w:val="20"/>
          <w:lang w:val="es-419"/>
        </w:rPr>
        <w:t>iii. conoce el tiempo de guarda requerido para la información.</w:t>
      </w:r>
    </w:p>
    <w:p w:rsidR="0007068C" w:rsidRPr="00C14883" w:rsidRDefault="0007068C" w:rsidP="0007068C">
      <w:pPr>
        <w:rPr>
          <w:rFonts w:ascii="Constantia" w:hAnsi="Constantia"/>
          <w:sz w:val="20"/>
          <w:szCs w:val="20"/>
          <w:lang w:val="es-419"/>
        </w:rPr>
      </w:pPr>
      <w:r w:rsidRPr="00C14883">
        <w:rPr>
          <w:rFonts w:ascii="Constantia" w:hAnsi="Constantia"/>
          <w:sz w:val="20"/>
          <w:szCs w:val="20"/>
          <w:lang w:val="es-419"/>
        </w:rPr>
        <w:lastRenderedPageBreak/>
        <w:t>Un Administrador de la Información es un funcionario, que tiene la responsabilidad de mantener y/o soportar la información corporativa.</w:t>
      </w:r>
    </w:p>
    <w:p w:rsidR="0007068C" w:rsidRDefault="0007068C" w:rsidP="0007068C">
      <w:pPr>
        <w:rPr>
          <w:rFonts w:ascii="Constantia" w:hAnsi="Constantia"/>
          <w:sz w:val="20"/>
          <w:szCs w:val="20"/>
          <w:lang w:val="es-419"/>
        </w:rPr>
      </w:pPr>
      <w:r w:rsidRPr="00C14883">
        <w:rPr>
          <w:rFonts w:ascii="Constantia" w:hAnsi="Constantia"/>
          <w:sz w:val="20"/>
          <w:szCs w:val="20"/>
          <w:lang w:val="es-419"/>
        </w:rPr>
        <w:t>Un Usuario de la Información es un funcionario, autorizado a utilizar la información en el desempeño de sus tareas.</w:t>
      </w:r>
    </w:p>
    <w:p w:rsidR="0007068C" w:rsidRDefault="0007068C" w:rsidP="0007068C">
      <w:pPr>
        <w:pStyle w:val="Title"/>
      </w:pPr>
      <w:bookmarkStart w:id="43" w:name="_Toc450610702"/>
      <w:r>
        <w:t>Procedimientos</w:t>
      </w:r>
      <w:bookmarkEnd w:id="43"/>
    </w:p>
    <w:p w:rsidR="0007068C" w:rsidRDefault="0007068C" w:rsidP="0007068C">
      <w:pPr>
        <w:pStyle w:val="Subtitle"/>
        <w:numPr>
          <w:ilvl w:val="1"/>
          <w:numId w:val="22"/>
        </w:numPr>
        <w:rPr>
          <w:lang w:val="es-419"/>
        </w:rPr>
      </w:pPr>
      <w:bookmarkStart w:id="44" w:name="_Toc450610703"/>
      <w:r>
        <w:rPr>
          <w:lang w:val="es-419"/>
        </w:rPr>
        <w:t>Acceso a la Red (#ActiveDirectory)</w:t>
      </w:r>
      <w:bookmarkEnd w:id="44"/>
    </w:p>
    <w:p w:rsidR="0007068C" w:rsidRPr="0007068C" w:rsidRDefault="0007068C" w:rsidP="0007068C">
      <w:pPr>
        <w:pStyle w:val="Subtitle"/>
        <w:numPr>
          <w:ilvl w:val="1"/>
          <w:numId w:val="22"/>
        </w:numPr>
        <w:rPr>
          <w:lang w:val="es-419"/>
        </w:rPr>
      </w:pPr>
      <w:bookmarkStart w:id="45" w:name="_Toc450610704"/>
      <w:r>
        <w:rPr>
          <w:lang w:val="es-419"/>
        </w:rPr>
        <w:t>Asignación de contraseñas por defecto</w:t>
      </w:r>
      <w:bookmarkEnd w:id="45"/>
    </w:p>
    <w:p w:rsidR="0007068C" w:rsidRPr="0007068C" w:rsidRDefault="0007068C" w:rsidP="0007068C">
      <w:pPr>
        <w:rPr>
          <w:color w:val="FF0000"/>
          <w:lang w:val="es-419"/>
        </w:rPr>
      </w:pPr>
      <w:r>
        <w:rPr>
          <w:color w:val="FF0000"/>
          <w:lang w:val="es-419"/>
        </w:rPr>
        <w:t>Díganse más procesos.</w:t>
      </w:r>
    </w:p>
    <w:p w:rsidR="0007068C" w:rsidRPr="0007068C" w:rsidRDefault="0007068C" w:rsidP="0007068C">
      <w:pPr>
        <w:pStyle w:val="Title"/>
      </w:pPr>
      <w:bookmarkStart w:id="46" w:name="_Toc450610705"/>
      <w:r>
        <w:t>Anexos</w:t>
      </w:r>
      <w:bookmarkEnd w:id="46"/>
    </w:p>
    <w:p w:rsidR="0007068C" w:rsidRDefault="0007068C" w:rsidP="0007068C">
      <w:pPr>
        <w:rPr>
          <w:lang w:val="es-419"/>
        </w:rPr>
      </w:pPr>
    </w:p>
    <w:p w:rsidR="0007068C" w:rsidRDefault="0007068C" w:rsidP="0007068C">
      <w:pPr>
        <w:rPr>
          <w:lang w:val="es-419"/>
        </w:rPr>
      </w:pPr>
    </w:p>
    <w:p w:rsidR="0007068C" w:rsidRPr="0007068C" w:rsidRDefault="0007068C" w:rsidP="0007068C">
      <w:pPr>
        <w:rPr>
          <w:lang w:val="es-419"/>
        </w:rPr>
      </w:pPr>
    </w:p>
    <w:p w:rsidR="0007068C" w:rsidRPr="0007068C" w:rsidRDefault="0007068C" w:rsidP="00215FFF">
      <w:pPr>
        <w:spacing w:after="0"/>
        <w:jc w:val="both"/>
        <w:rPr>
          <w:rFonts w:ascii="Constantia" w:hAnsi="Constantia"/>
          <w:b/>
          <w:color w:val="FF0000"/>
          <w:sz w:val="44"/>
          <w:lang w:val="es-419"/>
        </w:rPr>
      </w:pPr>
      <w:r w:rsidRPr="0007068C">
        <w:rPr>
          <w:rFonts w:ascii="Constantia" w:hAnsi="Constantia"/>
          <w:b/>
          <w:color w:val="FF0000"/>
          <w:sz w:val="44"/>
          <w:lang w:val="es-419"/>
        </w:rPr>
        <w:t>***********************************************************</w:t>
      </w:r>
      <w:r>
        <w:rPr>
          <w:rFonts w:ascii="Constantia" w:hAnsi="Constantia"/>
          <w:b/>
          <w:color w:val="FF0000"/>
          <w:sz w:val="44"/>
          <w:lang w:val="es-419"/>
        </w:rPr>
        <w:t>*******************************</w:t>
      </w:r>
    </w:p>
    <w:p w:rsidR="0007068C" w:rsidRDefault="0007068C" w:rsidP="00215FFF">
      <w:pPr>
        <w:spacing w:after="0"/>
        <w:jc w:val="both"/>
        <w:rPr>
          <w:rFonts w:ascii="Constantia" w:hAnsi="Constantia"/>
          <w:color w:val="FF0000"/>
          <w:sz w:val="28"/>
          <w:lang w:val="es-419"/>
        </w:rPr>
      </w:pPr>
      <w:r w:rsidRPr="0007068C">
        <w:rPr>
          <w:rFonts w:ascii="Constantia" w:hAnsi="Constantia"/>
          <w:color w:val="FF0000"/>
          <w:sz w:val="28"/>
          <w:lang w:val="es-419"/>
        </w:rPr>
        <w:t>AHORA SI DESDE AQUÍ HAY QUE VER DONDE VA ESTO XDXDDXDD</w:t>
      </w:r>
    </w:p>
    <w:p w:rsidR="0007068C" w:rsidRPr="0007068C" w:rsidRDefault="0007068C" w:rsidP="00215FFF">
      <w:pPr>
        <w:spacing w:after="0"/>
        <w:jc w:val="both"/>
        <w:rPr>
          <w:rFonts w:ascii="Constantia" w:hAnsi="Constantia"/>
          <w:color w:val="FF0000"/>
          <w:sz w:val="28"/>
          <w:lang w:val="es-419"/>
        </w:rPr>
      </w:pPr>
    </w:p>
    <w:p w:rsidR="00C14883" w:rsidRPr="00215FFF" w:rsidRDefault="00C14883" w:rsidP="00215FFF">
      <w:pPr>
        <w:spacing w:after="0"/>
        <w:jc w:val="both"/>
        <w:rPr>
          <w:rFonts w:ascii="Constantia" w:hAnsi="Constantia"/>
          <w:b/>
          <w:lang w:val="es-419"/>
        </w:rPr>
      </w:pPr>
      <w:r w:rsidRPr="00215FFF">
        <w:rPr>
          <w:rFonts w:ascii="Constantia" w:hAnsi="Constantia"/>
          <w:b/>
          <w:lang w:val="es-419"/>
        </w:rPr>
        <w:t>Política</w:t>
      </w:r>
    </w:p>
    <w:p w:rsidR="00C14883" w:rsidRPr="00C14883" w:rsidRDefault="00C14883" w:rsidP="00C14883">
      <w:pPr>
        <w:rPr>
          <w:rFonts w:ascii="Constantia" w:hAnsi="Constantia"/>
          <w:lang w:val="es-419"/>
        </w:rPr>
      </w:pPr>
      <w:r w:rsidRPr="00C14883">
        <w:rPr>
          <w:rFonts w:ascii="Constantia" w:hAnsi="Constantia"/>
          <w:lang w:val="es-419"/>
        </w:rPr>
        <w:t xml:space="preserve">El Responsable de Seguridad Informática definirá un procedimiento formal de registro de usuarios para otorgar y revocar el acceso a todos los sistemas, bases de datos y servicios de información multiusuario, el cual debe comprender:  </w:t>
      </w:r>
    </w:p>
    <w:p w:rsidR="00C14883" w:rsidRPr="00C14883" w:rsidRDefault="00C14883" w:rsidP="00C14883">
      <w:pPr>
        <w:numPr>
          <w:ilvl w:val="0"/>
          <w:numId w:val="4"/>
        </w:numPr>
        <w:spacing w:before="120" w:after="0" w:line="264" w:lineRule="auto"/>
        <w:ind w:hanging="360"/>
        <w:contextualSpacing/>
        <w:rPr>
          <w:rFonts w:ascii="Constantia" w:hAnsi="Constantia"/>
          <w:lang w:val="es-419"/>
        </w:rPr>
      </w:pPr>
      <w:r w:rsidRPr="00C14883">
        <w:rPr>
          <w:rFonts w:ascii="Constantia" w:hAnsi="Constantia"/>
          <w:lang w:val="es-419"/>
        </w:rPr>
        <w:t>El propietario de la información se encargará de definir los privilegios del usuario para manejar la información</w:t>
      </w:r>
    </w:p>
    <w:p w:rsidR="00C14883" w:rsidRPr="00C14883" w:rsidRDefault="00C14883" w:rsidP="00C14883">
      <w:pPr>
        <w:numPr>
          <w:ilvl w:val="0"/>
          <w:numId w:val="4"/>
        </w:numPr>
        <w:spacing w:before="120" w:after="0" w:line="264" w:lineRule="auto"/>
        <w:ind w:hanging="360"/>
        <w:contextualSpacing/>
        <w:rPr>
          <w:rFonts w:ascii="Constantia" w:hAnsi="Constantia"/>
          <w:lang w:val="es-419"/>
        </w:rPr>
      </w:pPr>
      <w:r w:rsidRPr="00C14883">
        <w:rPr>
          <w:rFonts w:ascii="Constantia" w:hAnsi="Constantia"/>
          <w:lang w:val="es-419"/>
        </w:rPr>
        <w:t xml:space="preserve">El departamento de Ti se </w:t>
      </w:r>
      <w:r w:rsidR="00215FFF" w:rsidRPr="00C14883">
        <w:rPr>
          <w:rFonts w:ascii="Constantia" w:hAnsi="Constantia"/>
          <w:lang w:val="es-419"/>
        </w:rPr>
        <w:t>encargará</w:t>
      </w:r>
      <w:r w:rsidRPr="00C14883">
        <w:rPr>
          <w:rFonts w:ascii="Constantia" w:hAnsi="Constantia"/>
          <w:lang w:val="es-419"/>
        </w:rPr>
        <w:t xml:space="preserve"> de asignar los privilegios ya definidos por el propietario, al usuario generado por el departamento de TI. </w:t>
      </w:r>
    </w:p>
    <w:p w:rsidR="00C14883" w:rsidRPr="00C14883" w:rsidRDefault="00C14883" w:rsidP="00C14883">
      <w:pPr>
        <w:numPr>
          <w:ilvl w:val="0"/>
          <w:numId w:val="4"/>
        </w:numPr>
        <w:spacing w:before="120" w:after="0" w:line="264" w:lineRule="auto"/>
        <w:ind w:hanging="360"/>
        <w:contextualSpacing/>
        <w:rPr>
          <w:rFonts w:ascii="Constantia" w:hAnsi="Constantia"/>
          <w:lang w:val="es-419"/>
        </w:rPr>
      </w:pPr>
      <w:r w:rsidRPr="00C14883">
        <w:rPr>
          <w:rFonts w:ascii="Constantia" w:hAnsi="Constantia"/>
          <w:lang w:val="es-419"/>
        </w:rPr>
        <w:t>El departamento de TI debe verificar que el nivel de acceso otorgado es adecuado para cumplir únicamente la función correspondiente.</w:t>
      </w:r>
    </w:p>
    <w:p w:rsidR="00C14883" w:rsidRPr="00C14883" w:rsidRDefault="00C14883" w:rsidP="00C14883">
      <w:pPr>
        <w:numPr>
          <w:ilvl w:val="0"/>
          <w:numId w:val="4"/>
        </w:numPr>
        <w:spacing w:after="0" w:line="264" w:lineRule="auto"/>
        <w:ind w:hanging="360"/>
        <w:contextualSpacing/>
        <w:rPr>
          <w:rFonts w:ascii="Constantia" w:hAnsi="Constantia"/>
        </w:rPr>
      </w:pPr>
      <w:r w:rsidRPr="00C14883">
        <w:rPr>
          <w:rFonts w:ascii="Constantia" w:hAnsi="Constantia"/>
          <w:lang w:val="es-419"/>
        </w:rPr>
        <w:t xml:space="preserve">El departamento de TI debe utilizar identificadores únicos, evitando la existencia de múltiples perfiles de acceso para un mismo empleado. </w:t>
      </w:r>
      <w:r w:rsidRPr="00C14883">
        <w:rPr>
          <w:rFonts w:ascii="Constantia" w:hAnsi="Constantia"/>
          <w:i/>
          <w:u w:val="single"/>
        </w:rPr>
        <w:t>Ver anexo Formato Creación de Cuentas de Usuario.</w:t>
      </w:r>
    </w:p>
    <w:p w:rsidR="00C14883" w:rsidRPr="00C14883" w:rsidRDefault="00C14883" w:rsidP="00C14883">
      <w:pPr>
        <w:numPr>
          <w:ilvl w:val="0"/>
          <w:numId w:val="4"/>
        </w:numPr>
        <w:spacing w:line="264" w:lineRule="auto"/>
        <w:ind w:hanging="360"/>
        <w:contextualSpacing/>
        <w:rPr>
          <w:rFonts w:ascii="Constantia" w:hAnsi="Constantia"/>
          <w:lang w:val="es-419"/>
        </w:rPr>
      </w:pPr>
      <w:r w:rsidRPr="00C14883">
        <w:rPr>
          <w:rFonts w:ascii="Constantia" w:hAnsi="Constantia"/>
          <w:lang w:val="es-419"/>
        </w:rPr>
        <w:lastRenderedPageBreak/>
        <w:t xml:space="preserve">Para el cambio de contraseña, el usuario deberá acudir con el Departamento de TI y este último deberá seguir el proceso de </w:t>
      </w:r>
      <w:r w:rsidRPr="00C14883">
        <w:rPr>
          <w:rFonts w:ascii="Constantia" w:hAnsi="Constantia"/>
          <w:i/>
          <w:u w:val="single"/>
          <w:lang w:val="es-419"/>
        </w:rPr>
        <w:t>Cambio de Contraseñas de Usuario.</w:t>
      </w:r>
    </w:p>
    <w:p w:rsidR="00C14883" w:rsidRPr="00C14883" w:rsidRDefault="00C14883" w:rsidP="00C14883">
      <w:pPr>
        <w:numPr>
          <w:ilvl w:val="0"/>
          <w:numId w:val="4"/>
        </w:numPr>
        <w:spacing w:line="264" w:lineRule="auto"/>
        <w:ind w:hanging="360"/>
        <w:contextualSpacing/>
        <w:rPr>
          <w:rFonts w:ascii="Constantia" w:hAnsi="Constantia"/>
          <w:lang w:val="es-419"/>
        </w:rPr>
      </w:pPr>
      <w:r w:rsidRPr="00C14883">
        <w:rPr>
          <w:rFonts w:ascii="Constantia" w:hAnsi="Constantia"/>
          <w:lang w:val="es-419"/>
        </w:rPr>
        <w:t>El departamento de TI debe cancelar inmediatamente los permisos de los usuarios que cambiaron sus tareas o puestos, incluso de aquellos que se les revocó la autorización o se desvincularon de la Institución.</w:t>
      </w: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pStyle w:val="Heading2"/>
        <w:ind w:firstLine="720"/>
        <w:rPr>
          <w:rFonts w:ascii="Constantia" w:hAnsi="Constantia"/>
        </w:rPr>
      </w:pPr>
      <w:bookmarkStart w:id="47" w:name="h.3wekudnfnmur" w:colFirst="0" w:colLast="0"/>
      <w:bookmarkStart w:id="48" w:name="_Toc450610706"/>
      <w:bookmarkEnd w:id="47"/>
      <w:r w:rsidRPr="00C14883">
        <w:rPr>
          <w:rFonts w:ascii="Constantia" w:hAnsi="Constantia"/>
        </w:rPr>
        <w:t>1.2.1</w:t>
      </w:r>
      <w:r w:rsidRPr="00C14883">
        <w:rPr>
          <w:rFonts w:ascii="Constantia" w:hAnsi="Constantia"/>
        </w:rPr>
        <w:tab/>
        <w:t>Gestión de Privilegios</w:t>
      </w:r>
      <w:bookmarkEnd w:id="48"/>
    </w:p>
    <w:p w:rsidR="00C14883" w:rsidRPr="00C14883" w:rsidRDefault="00C14883" w:rsidP="00C14883">
      <w:pPr>
        <w:pStyle w:val="Heading3"/>
        <w:jc w:val="both"/>
        <w:rPr>
          <w:rFonts w:ascii="Constantia" w:hAnsi="Constantia"/>
        </w:rPr>
      </w:pPr>
      <w:bookmarkStart w:id="49" w:name="h.hy1x138m5sh" w:colFirst="0" w:colLast="0"/>
      <w:bookmarkStart w:id="50" w:name="_Toc450610707"/>
      <w:bookmarkEnd w:id="49"/>
      <w:r w:rsidRPr="00C14883">
        <w:rPr>
          <w:rFonts w:ascii="Constantia" w:hAnsi="Constantia"/>
        </w:rPr>
        <w:t>Política</w:t>
      </w:r>
      <w:bookmarkEnd w:id="50"/>
    </w:p>
    <w:p w:rsidR="00C14883" w:rsidRPr="00C14883" w:rsidRDefault="00C14883" w:rsidP="00C14883">
      <w:pPr>
        <w:rPr>
          <w:rFonts w:ascii="Constantia" w:hAnsi="Constantia"/>
        </w:rPr>
      </w:pPr>
    </w:p>
    <w:p w:rsidR="00C14883" w:rsidRPr="00C14883" w:rsidRDefault="00C14883" w:rsidP="00C14883">
      <w:pPr>
        <w:numPr>
          <w:ilvl w:val="0"/>
          <w:numId w:val="2"/>
        </w:numPr>
        <w:spacing w:before="120" w:after="0" w:line="264" w:lineRule="auto"/>
        <w:ind w:hanging="360"/>
        <w:contextualSpacing/>
        <w:rPr>
          <w:rFonts w:ascii="Constantia" w:hAnsi="Constantia"/>
          <w:lang w:val="es-419"/>
        </w:rPr>
      </w:pPr>
      <w:r w:rsidRPr="00C14883">
        <w:rPr>
          <w:rFonts w:ascii="Constantia" w:hAnsi="Constantia"/>
          <w:lang w:val="es-419"/>
        </w:rPr>
        <w:t>El Propietario de la información asignara los privilegios a los diversos roles de empleados sobre la base de la necesidad de uso, aplicando sólo el requerimiento mínimo para su rol funcional.</w:t>
      </w:r>
    </w:p>
    <w:p w:rsidR="00C14883" w:rsidRPr="00C14883" w:rsidRDefault="00C14883" w:rsidP="00C14883">
      <w:pPr>
        <w:numPr>
          <w:ilvl w:val="0"/>
          <w:numId w:val="2"/>
        </w:numPr>
        <w:spacing w:before="120" w:after="0" w:line="264" w:lineRule="auto"/>
        <w:ind w:hanging="360"/>
        <w:contextualSpacing/>
        <w:rPr>
          <w:rFonts w:ascii="Constantia" w:hAnsi="Constantia"/>
          <w:lang w:val="es-419"/>
        </w:rPr>
      </w:pPr>
      <w:r w:rsidRPr="00C14883">
        <w:rPr>
          <w:rFonts w:ascii="Constantia" w:hAnsi="Constantia"/>
          <w:lang w:val="es-419"/>
        </w:rPr>
        <w:t>El departamento de TI asignará, verificará gestionará los privilegios de los usuarios.</w:t>
      </w:r>
    </w:p>
    <w:p w:rsidR="00C14883" w:rsidRPr="00C14883" w:rsidRDefault="00C14883" w:rsidP="00C14883">
      <w:pPr>
        <w:numPr>
          <w:ilvl w:val="0"/>
          <w:numId w:val="2"/>
        </w:numPr>
        <w:spacing w:line="264" w:lineRule="auto"/>
        <w:ind w:hanging="360"/>
        <w:contextualSpacing/>
        <w:rPr>
          <w:rFonts w:ascii="Constantia" w:hAnsi="Constantia"/>
          <w:lang w:val="es-419"/>
        </w:rPr>
      </w:pPr>
      <w:r w:rsidRPr="00C14883">
        <w:rPr>
          <w:rFonts w:ascii="Constantia" w:hAnsi="Constantia"/>
          <w:lang w:val="es-419"/>
        </w:rPr>
        <w:t>El Propietario establecerá un periodo de vigencia para el mantenimiento de los privilegios (en base a la autorización que se les dará a los mismos) del cuál serán revocados.</w:t>
      </w:r>
    </w:p>
    <w:p w:rsidR="00C14883" w:rsidRPr="00C14883" w:rsidRDefault="00C14883" w:rsidP="00C14883">
      <w:pPr>
        <w:numPr>
          <w:ilvl w:val="0"/>
          <w:numId w:val="2"/>
        </w:numPr>
        <w:spacing w:line="264" w:lineRule="auto"/>
        <w:ind w:hanging="360"/>
        <w:contextualSpacing/>
        <w:rPr>
          <w:rFonts w:ascii="Constantia" w:hAnsi="Constantia"/>
          <w:lang w:val="es-419"/>
        </w:rPr>
      </w:pPr>
      <w:r w:rsidRPr="00C14883">
        <w:rPr>
          <w:rFonts w:ascii="Constantia" w:hAnsi="Constantia"/>
          <w:lang w:val="es-419"/>
        </w:rPr>
        <w:t>El departamento de TI será el encargado de modificar, asignar o revocar cualquier privilegio según los estipulado por el Propietario.</w:t>
      </w:r>
    </w:p>
    <w:p w:rsidR="00C14883" w:rsidRPr="00C14883" w:rsidRDefault="00C14883" w:rsidP="00C14883">
      <w:pPr>
        <w:rPr>
          <w:rFonts w:ascii="Constantia" w:hAnsi="Constantia"/>
          <w:lang w:val="es-419"/>
        </w:rPr>
      </w:pPr>
      <w:r w:rsidRPr="00C14883">
        <w:rPr>
          <w:rFonts w:ascii="Constantia" w:hAnsi="Constantia"/>
          <w:lang w:val="es-419"/>
        </w:rPr>
        <w:t xml:space="preserve"> </w:t>
      </w:r>
    </w:p>
    <w:p w:rsidR="00C14883" w:rsidRPr="00C14883" w:rsidRDefault="00C14883" w:rsidP="00C14883">
      <w:pPr>
        <w:pStyle w:val="Heading2"/>
        <w:ind w:left="720"/>
        <w:rPr>
          <w:rFonts w:ascii="Constantia" w:hAnsi="Constantia"/>
        </w:rPr>
      </w:pPr>
      <w:bookmarkStart w:id="51" w:name="h.8kr1wc8rgydj" w:colFirst="0" w:colLast="0"/>
      <w:bookmarkStart w:id="52" w:name="_Toc450610708"/>
      <w:bookmarkEnd w:id="51"/>
      <w:r w:rsidRPr="00C14883">
        <w:rPr>
          <w:rFonts w:ascii="Constantia" w:hAnsi="Constantia"/>
        </w:rPr>
        <w:t>1.2.2 Gestión de contraseñas</w:t>
      </w:r>
      <w:bookmarkEnd w:id="52"/>
    </w:p>
    <w:p w:rsidR="00C14883" w:rsidRPr="00C14883" w:rsidRDefault="00C14883" w:rsidP="00C14883">
      <w:pPr>
        <w:numPr>
          <w:ilvl w:val="0"/>
          <w:numId w:val="6"/>
        </w:numPr>
        <w:spacing w:before="120" w:after="0" w:line="264" w:lineRule="auto"/>
        <w:ind w:hanging="360"/>
        <w:contextualSpacing/>
        <w:jc w:val="both"/>
        <w:rPr>
          <w:rFonts w:ascii="Constantia" w:hAnsi="Constantia"/>
          <w:lang w:val="es-419"/>
        </w:rPr>
      </w:pPr>
      <w:r w:rsidRPr="00C14883">
        <w:rPr>
          <w:rFonts w:ascii="Constantia" w:hAnsi="Constantia"/>
          <w:lang w:val="es-419"/>
        </w:rPr>
        <w:t>Cuando se cree el usuario de un empleado las contraseñas serán asignadas por el departamento de TI.</w:t>
      </w:r>
    </w:p>
    <w:p w:rsidR="00C14883" w:rsidRPr="00C14883" w:rsidRDefault="00C14883" w:rsidP="00C14883">
      <w:pPr>
        <w:numPr>
          <w:ilvl w:val="0"/>
          <w:numId w:val="6"/>
        </w:numPr>
        <w:spacing w:before="120" w:after="0" w:line="264" w:lineRule="auto"/>
        <w:ind w:hanging="360"/>
        <w:contextualSpacing/>
        <w:jc w:val="both"/>
        <w:rPr>
          <w:rFonts w:ascii="Constantia" w:hAnsi="Constantia"/>
          <w:lang w:val="es-419"/>
        </w:rPr>
      </w:pPr>
      <w:r w:rsidRPr="00C14883">
        <w:rPr>
          <w:rFonts w:ascii="Constantia" w:hAnsi="Constantia"/>
          <w:lang w:val="es-419"/>
        </w:rPr>
        <w:t>Las contraseñas asignadas al usuario deberán ser cambiadas por este, siguiendo los lineamientos de contraseñas seguras incluidos en esta política, para que pueda acceder a la información y recursos de la empresa.</w:t>
      </w:r>
    </w:p>
    <w:p w:rsidR="00C14883" w:rsidRPr="00C14883" w:rsidRDefault="00C14883" w:rsidP="00C14883">
      <w:pPr>
        <w:numPr>
          <w:ilvl w:val="0"/>
          <w:numId w:val="6"/>
        </w:numPr>
        <w:spacing w:before="120" w:after="0" w:line="264" w:lineRule="auto"/>
        <w:ind w:hanging="360"/>
        <w:contextualSpacing/>
        <w:jc w:val="both"/>
        <w:rPr>
          <w:rFonts w:ascii="Constantia" w:hAnsi="Constantia"/>
          <w:lang w:val="es-419"/>
        </w:rPr>
      </w:pPr>
      <w:r w:rsidRPr="00C14883">
        <w:rPr>
          <w:rFonts w:ascii="Constantia" w:hAnsi="Constantia"/>
          <w:lang w:val="es-419"/>
        </w:rPr>
        <w:t>El departamento de TI deberá validar las contraseñas creadas por el usuario.</w:t>
      </w:r>
    </w:p>
    <w:p w:rsidR="00C14883" w:rsidRPr="00C14883" w:rsidRDefault="00C14883" w:rsidP="00C14883">
      <w:pPr>
        <w:spacing w:after="0"/>
        <w:jc w:val="both"/>
        <w:rPr>
          <w:rFonts w:ascii="Constantia" w:hAnsi="Constantia"/>
          <w:lang w:val="es-419"/>
        </w:rPr>
      </w:pPr>
    </w:p>
    <w:p w:rsidR="00C14883" w:rsidRPr="00C14883" w:rsidRDefault="00C14883" w:rsidP="00C14883">
      <w:pPr>
        <w:pStyle w:val="Heading3"/>
        <w:ind w:left="720" w:firstLine="720"/>
        <w:rPr>
          <w:rFonts w:ascii="Constantia" w:hAnsi="Constantia"/>
          <w:lang w:val="es-419"/>
        </w:rPr>
      </w:pPr>
      <w:bookmarkStart w:id="53" w:name="h.17dp8vu" w:colFirst="0" w:colLast="0"/>
      <w:bookmarkStart w:id="54" w:name="_Toc450610709"/>
      <w:bookmarkEnd w:id="53"/>
      <w:r w:rsidRPr="00C14883">
        <w:rPr>
          <w:rFonts w:ascii="Constantia" w:hAnsi="Constantia"/>
          <w:lang w:val="es-419"/>
        </w:rPr>
        <w:lastRenderedPageBreak/>
        <w:t>1.2.2.1 Contraseñas seguras</w:t>
      </w:r>
      <w:bookmarkEnd w:id="54"/>
    </w:p>
    <w:p w:rsidR="00C14883" w:rsidRPr="00C14883" w:rsidRDefault="00C14883" w:rsidP="00C14883">
      <w:pPr>
        <w:jc w:val="both"/>
        <w:rPr>
          <w:rFonts w:ascii="Constantia" w:hAnsi="Constantia"/>
          <w:lang w:val="es-419"/>
        </w:rPr>
      </w:pPr>
      <w:r w:rsidRPr="00C14883">
        <w:rPr>
          <w:rFonts w:ascii="Constantia" w:hAnsi="Constantia"/>
          <w:lang w:val="es-419"/>
        </w:rPr>
        <w:t>Cuando hablamos de la seguridad de TI, las credenciales juegan un papel muy importante en esto porque estas pueden proporcionar diferentes niveles de autorización para personas. Los nombres de usuario pueden variar o seguir un formato especial por lo que son más fáciles de conocer, por lo tanto, las contraseñas son muy importantes.</w:t>
      </w:r>
    </w:p>
    <w:p w:rsidR="00C14883" w:rsidRPr="00C14883" w:rsidRDefault="00C14883" w:rsidP="00C14883">
      <w:pPr>
        <w:pStyle w:val="Heading3"/>
        <w:jc w:val="both"/>
        <w:rPr>
          <w:rFonts w:ascii="Constantia" w:hAnsi="Constantia"/>
        </w:rPr>
      </w:pPr>
      <w:bookmarkStart w:id="55" w:name="h.lnxbz9" w:colFirst="0" w:colLast="0"/>
      <w:bookmarkStart w:id="56" w:name="_Toc450610710"/>
      <w:bookmarkEnd w:id="55"/>
      <w:r w:rsidRPr="00C14883">
        <w:rPr>
          <w:rFonts w:ascii="Constantia" w:hAnsi="Constantia"/>
        </w:rPr>
        <w:t>Política</w:t>
      </w:r>
      <w:bookmarkEnd w:id="56"/>
    </w:p>
    <w:p w:rsidR="00C14883" w:rsidRPr="00C14883" w:rsidRDefault="00C14883" w:rsidP="00C14883">
      <w:pPr>
        <w:numPr>
          <w:ilvl w:val="0"/>
          <w:numId w:val="3"/>
        </w:numPr>
        <w:spacing w:before="120" w:after="0" w:line="264" w:lineRule="auto"/>
        <w:ind w:hanging="360"/>
        <w:contextualSpacing/>
        <w:jc w:val="both"/>
        <w:rPr>
          <w:rFonts w:ascii="Constantia" w:hAnsi="Constantia"/>
          <w:lang w:val="es-419"/>
        </w:rPr>
      </w:pPr>
      <w:r w:rsidRPr="00C14883">
        <w:rPr>
          <w:rFonts w:ascii="Constantia" w:hAnsi="Constantia"/>
          <w:lang w:val="es-419"/>
        </w:rPr>
        <w:t>Se deben elegir contraseñas que sean difíciles de adivinar.</w:t>
      </w:r>
    </w:p>
    <w:p w:rsidR="00C14883" w:rsidRPr="00C14883" w:rsidRDefault="00C14883" w:rsidP="00C14883">
      <w:pPr>
        <w:numPr>
          <w:ilvl w:val="0"/>
          <w:numId w:val="3"/>
        </w:numPr>
        <w:spacing w:before="120" w:after="0" w:line="264" w:lineRule="auto"/>
        <w:ind w:hanging="360"/>
        <w:contextualSpacing/>
        <w:jc w:val="both"/>
        <w:rPr>
          <w:rFonts w:ascii="Constantia" w:hAnsi="Constantia"/>
          <w:lang w:val="es-419"/>
        </w:rPr>
      </w:pPr>
      <w:r w:rsidRPr="00C14883">
        <w:rPr>
          <w:rFonts w:ascii="Constantia" w:hAnsi="Constantia"/>
          <w:lang w:val="es-419"/>
        </w:rPr>
        <w:t>La contraseña no puede incluir el nombre ni el cumpleaños, no debe usarse el número de placa del automóvil, el nombre del cónyuge o fragmentos de una dirección, no de ser una palabra que se encuentre en el diccionario o forme parte de vocablos populares.</w:t>
      </w:r>
    </w:p>
    <w:p w:rsidR="00C14883" w:rsidRPr="00C14883" w:rsidRDefault="00C14883" w:rsidP="00C14883">
      <w:pPr>
        <w:numPr>
          <w:ilvl w:val="0"/>
          <w:numId w:val="3"/>
        </w:numPr>
        <w:spacing w:before="120" w:after="0" w:line="264" w:lineRule="auto"/>
        <w:ind w:hanging="360"/>
        <w:contextualSpacing/>
        <w:jc w:val="both"/>
        <w:rPr>
          <w:rFonts w:ascii="Constantia" w:hAnsi="Constantia"/>
          <w:lang w:val="es-419"/>
        </w:rPr>
      </w:pPr>
      <w:r w:rsidRPr="00C14883">
        <w:rPr>
          <w:rFonts w:ascii="Constantia" w:hAnsi="Constantia"/>
          <w:lang w:val="es-419"/>
        </w:rPr>
        <w:t>No está permitida la reutilización de contraseñas.</w:t>
      </w:r>
    </w:p>
    <w:p w:rsidR="00C14883" w:rsidRPr="00C14883" w:rsidRDefault="00C14883" w:rsidP="00C14883">
      <w:pPr>
        <w:numPr>
          <w:ilvl w:val="0"/>
          <w:numId w:val="3"/>
        </w:numPr>
        <w:spacing w:after="0" w:line="264" w:lineRule="auto"/>
        <w:ind w:hanging="360"/>
        <w:contextualSpacing/>
        <w:jc w:val="both"/>
        <w:rPr>
          <w:rFonts w:ascii="Constantia" w:hAnsi="Constantia"/>
          <w:lang w:val="es-419"/>
        </w:rPr>
      </w:pPr>
      <w:r w:rsidRPr="00C14883">
        <w:rPr>
          <w:rFonts w:ascii="Constantia" w:hAnsi="Constantia"/>
          <w:lang w:val="es-419"/>
        </w:rPr>
        <w:t>La contraseña debe tener entre 10 y 16 caracteres.</w:t>
      </w:r>
    </w:p>
    <w:p w:rsidR="00C14883" w:rsidRPr="00C14883" w:rsidRDefault="00C14883" w:rsidP="00C14883">
      <w:pPr>
        <w:numPr>
          <w:ilvl w:val="0"/>
          <w:numId w:val="3"/>
        </w:numPr>
        <w:spacing w:after="0" w:line="264" w:lineRule="auto"/>
        <w:ind w:hanging="360"/>
        <w:contextualSpacing/>
        <w:jc w:val="both"/>
        <w:rPr>
          <w:rFonts w:ascii="Constantia" w:hAnsi="Constantia"/>
          <w:lang w:val="es-419"/>
        </w:rPr>
      </w:pPr>
      <w:r w:rsidRPr="00C14883">
        <w:rPr>
          <w:rFonts w:ascii="Constantia" w:hAnsi="Constantia"/>
          <w:lang w:val="es-419"/>
        </w:rPr>
        <w:t>La contraseña debe contener por lo menos una mayúscula una minúscula un número y un signo.</w:t>
      </w:r>
    </w:p>
    <w:p w:rsidR="00C14883" w:rsidRPr="00C14883" w:rsidRDefault="00C14883" w:rsidP="00C14883">
      <w:pPr>
        <w:numPr>
          <w:ilvl w:val="0"/>
          <w:numId w:val="3"/>
        </w:numPr>
        <w:spacing w:after="0" w:line="264" w:lineRule="auto"/>
        <w:ind w:hanging="360"/>
        <w:contextualSpacing/>
        <w:jc w:val="both"/>
        <w:rPr>
          <w:rFonts w:ascii="Constantia" w:hAnsi="Constantia"/>
          <w:lang w:val="es-419"/>
        </w:rPr>
      </w:pPr>
      <w:r w:rsidRPr="00C14883">
        <w:rPr>
          <w:rFonts w:ascii="Constantia" w:hAnsi="Constantia"/>
          <w:lang w:val="es-419"/>
        </w:rPr>
        <w:t>No se puede utilizar la misma contraseña para todas las cuentas y estas deben ser cambiadas cada 3 meses (revisar el anexo de Cambios de Contraseñas de Usuario).</w:t>
      </w:r>
    </w:p>
    <w:p w:rsidR="00C14883" w:rsidRPr="00C14883" w:rsidRDefault="00C14883" w:rsidP="00C14883">
      <w:pPr>
        <w:numPr>
          <w:ilvl w:val="0"/>
          <w:numId w:val="3"/>
        </w:numPr>
        <w:spacing w:after="0" w:line="264" w:lineRule="auto"/>
        <w:ind w:hanging="360"/>
        <w:contextualSpacing/>
        <w:jc w:val="both"/>
        <w:rPr>
          <w:rFonts w:ascii="Constantia" w:hAnsi="Constantia"/>
          <w:lang w:val="es-419"/>
        </w:rPr>
      </w:pPr>
      <w:r w:rsidRPr="00C14883">
        <w:rPr>
          <w:rFonts w:ascii="Constantia" w:hAnsi="Constantia"/>
          <w:lang w:val="es-419"/>
        </w:rPr>
        <w:t>Si la contraseña contiene espacios, no puede ser separada por palabras.</w:t>
      </w:r>
    </w:p>
    <w:p w:rsidR="00C14883" w:rsidRPr="00C14883" w:rsidRDefault="00C14883" w:rsidP="00C14883">
      <w:pPr>
        <w:spacing w:after="0"/>
        <w:ind w:left="720"/>
        <w:jc w:val="both"/>
        <w:rPr>
          <w:rFonts w:ascii="Constantia" w:hAnsi="Constantia"/>
          <w:lang w:val="es-419"/>
        </w:rPr>
      </w:pPr>
      <w:r w:rsidRPr="00C14883">
        <w:rPr>
          <w:rFonts w:ascii="Constantia" w:hAnsi="Constantia"/>
          <w:lang w:val="es-419"/>
        </w:rPr>
        <w:t>Ejemplo:</w:t>
      </w:r>
    </w:p>
    <w:p w:rsidR="00C14883" w:rsidRPr="00C14883" w:rsidRDefault="00C14883" w:rsidP="00C14883">
      <w:pPr>
        <w:spacing w:after="0"/>
        <w:ind w:left="720"/>
        <w:jc w:val="both"/>
        <w:rPr>
          <w:rFonts w:ascii="Constantia" w:hAnsi="Constantia"/>
          <w:lang w:val="es-419"/>
        </w:rPr>
      </w:pPr>
      <w:r w:rsidRPr="00C14883">
        <w:rPr>
          <w:rFonts w:ascii="Constantia" w:hAnsi="Constantia"/>
          <w:lang w:val="es-419"/>
        </w:rPr>
        <w:t>Mi Contraseña</w:t>
      </w:r>
      <w:r w:rsidRPr="00C14883">
        <w:rPr>
          <w:rFonts w:ascii="Constantia" w:hAnsi="Constantia"/>
          <w:lang w:val="es-419"/>
        </w:rPr>
        <w:tab/>
      </w:r>
      <w:r w:rsidRPr="00C14883">
        <w:rPr>
          <w:rFonts w:ascii="Constantia" w:hAnsi="Constantia"/>
          <w:lang w:val="es-419"/>
        </w:rPr>
        <w:tab/>
      </w:r>
      <w:r w:rsidRPr="00C14883">
        <w:rPr>
          <w:rFonts w:ascii="Constantia" w:hAnsi="Constantia"/>
          <w:lang w:val="es-419"/>
        </w:rPr>
        <w:tab/>
        <w:t>Incorrecto</w:t>
      </w:r>
    </w:p>
    <w:p w:rsidR="00C14883" w:rsidRPr="00C14883" w:rsidRDefault="00C14883" w:rsidP="00C14883">
      <w:pPr>
        <w:ind w:left="720"/>
        <w:jc w:val="both"/>
        <w:rPr>
          <w:rFonts w:ascii="Constantia" w:hAnsi="Constantia"/>
          <w:lang w:val="es-419"/>
        </w:rPr>
      </w:pPr>
      <w:r w:rsidRPr="00C14883">
        <w:rPr>
          <w:rFonts w:ascii="Constantia" w:hAnsi="Constantia"/>
          <w:lang w:val="es-419"/>
        </w:rPr>
        <w:t>Micon traseña</w:t>
      </w:r>
      <w:r w:rsidRPr="00C14883">
        <w:rPr>
          <w:rFonts w:ascii="Constantia" w:hAnsi="Constantia"/>
          <w:lang w:val="es-419"/>
        </w:rPr>
        <w:tab/>
      </w:r>
      <w:r w:rsidRPr="00C14883">
        <w:rPr>
          <w:rFonts w:ascii="Constantia" w:hAnsi="Constantia"/>
          <w:lang w:val="es-419"/>
        </w:rPr>
        <w:tab/>
      </w:r>
      <w:r w:rsidRPr="00C14883">
        <w:rPr>
          <w:rFonts w:ascii="Constantia" w:hAnsi="Constantia"/>
          <w:lang w:val="es-419"/>
        </w:rPr>
        <w:tab/>
        <w:t>Correcto</w:t>
      </w:r>
    </w:p>
    <w:p w:rsidR="00C14883" w:rsidRPr="00C14883" w:rsidRDefault="00C14883" w:rsidP="00C14883">
      <w:pPr>
        <w:pStyle w:val="Heading3"/>
        <w:keepNext w:val="0"/>
        <w:keepLines w:val="0"/>
        <w:spacing w:before="280" w:after="80"/>
        <w:jc w:val="both"/>
        <w:rPr>
          <w:rFonts w:ascii="Constantia" w:hAnsi="Constantia"/>
          <w:lang w:val="es-419"/>
        </w:rPr>
      </w:pPr>
      <w:bookmarkStart w:id="57" w:name="h.nzadsm6libke" w:colFirst="0" w:colLast="0"/>
      <w:bookmarkEnd w:id="57"/>
    </w:p>
    <w:p w:rsidR="00C14883" w:rsidRPr="0007068C" w:rsidRDefault="00C14883" w:rsidP="00C14883">
      <w:pPr>
        <w:pStyle w:val="Heading3"/>
        <w:keepNext w:val="0"/>
        <w:keepLines w:val="0"/>
        <w:spacing w:before="280" w:after="80"/>
        <w:jc w:val="both"/>
        <w:rPr>
          <w:rFonts w:ascii="Constantia" w:hAnsi="Constantia"/>
          <w:color w:val="FF0000"/>
          <w:lang w:val="es-419"/>
        </w:rPr>
      </w:pPr>
      <w:bookmarkStart w:id="58" w:name="h.m8x1dmxjbpq4" w:colFirst="0" w:colLast="0"/>
      <w:bookmarkStart w:id="59" w:name="_Toc450610711"/>
      <w:bookmarkEnd w:id="58"/>
      <w:r w:rsidRPr="00C14883">
        <w:rPr>
          <w:rFonts w:ascii="Constantia" w:hAnsi="Constantia"/>
          <w:b/>
          <w:color w:val="000000"/>
          <w:sz w:val="26"/>
          <w:szCs w:val="26"/>
          <w:lang w:val="es-419"/>
        </w:rPr>
        <w:t>Procedimiento:</w:t>
      </w:r>
      <w:r w:rsidR="0007068C">
        <w:rPr>
          <w:rFonts w:ascii="Constantia" w:hAnsi="Constantia"/>
          <w:b/>
          <w:color w:val="000000"/>
          <w:sz w:val="26"/>
          <w:szCs w:val="26"/>
          <w:lang w:val="es-419"/>
        </w:rPr>
        <w:t xml:space="preserve"> #</w:t>
      </w:r>
      <w:r w:rsidR="0007068C">
        <w:rPr>
          <w:rFonts w:ascii="Constantia" w:hAnsi="Constantia"/>
          <w:color w:val="FF0000"/>
          <w:sz w:val="26"/>
          <w:szCs w:val="26"/>
          <w:lang w:val="es-419"/>
        </w:rPr>
        <w:t>ESTO PUEDE IR EN UN CAPITULO DE PROCEDIMIENTOS</w:t>
      </w:r>
      <w:bookmarkEnd w:id="59"/>
    </w:p>
    <w:p w:rsidR="00C14883" w:rsidRPr="00C14883" w:rsidRDefault="00C14883" w:rsidP="00C14883">
      <w:pPr>
        <w:ind w:hanging="360"/>
        <w:jc w:val="both"/>
        <w:rPr>
          <w:rFonts w:ascii="Constantia" w:hAnsi="Constantia"/>
          <w:lang w:val="es-419"/>
        </w:rPr>
      </w:pPr>
      <w:r w:rsidRPr="00C14883">
        <w:rPr>
          <w:rFonts w:ascii="Constantia" w:hAnsi="Constantia"/>
          <w:lang w:val="es-419"/>
        </w:rPr>
        <w:t>A.</w:t>
      </w:r>
      <w:r w:rsidRPr="00C14883">
        <w:rPr>
          <w:rFonts w:ascii="Constantia" w:hAnsi="Constantia"/>
          <w:sz w:val="14"/>
          <w:szCs w:val="14"/>
          <w:lang w:val="es-419"/>
        </w:rPr>
        <w:t xml:space="preserve">      </w:t>
      </w:r>
      <w:r w:rsidRPr="00C14883">
        <w:rPr>
          <w:rFonts w:ascii="Constantia" w:hAnsi="Constantia"/>
          <w:b/>
          <w:lang w:val="es-419"/>
        </w:rPr>
        <w:t>Solicitud Inicial / Renovación de Contraseña:</w:t>
      </w:r>
      <w:r w:rsidRPr="00C14883">
        <w:rPr>
          <w:rFonts w:ascii="Constantia" w:hAnsi="Constantia"/>
          <w:lang w:val="es-419"/>
        </w:rPr>
        <w:t xml:space="preserve"> La solicitud de usuario y contraseñas (credenciales) se expide ante el administrador de cuentas de usuario.</w:t>
      </w:r>
    </w:p>
    <w:p w:rsidR="00C14883" w:rsidRPr="00C14883" w:rsidRDefault="00C14883" w:rsidP="00C14883">
      <w:pPr>
        <w:jc w:val="both"/>
        <w:rPr>
          <w:rFonts w:ascii="Constantia" w:hAnsi="Constantia"/>
          <w:lang w:val="es-419"/>
        </w:rPr>
      </w:pPr>
      <w:r w:rsidRPr="00C14883">
        <w:rPr>
          <w:rFonts w:ascii="Constantia" w:hAnsi="Constantia"/>
          <w:lang w:val="es-419"/>
        </w:rPr>
        <w:t xml:space="preserve">  </w:t>
      </w:r>
    </w:p>
    <w:p w:rsidR="00C14883" w:rsidRPr="00C14883" w:rsidRDefault="00C14883" w:rsidP="00C14883">
      <w:pPr>
        <w:ind w:hanging="360"/>
        <w:jc w:val="both"/>
        <w:rPr>
          <w:rFonts w:ascii="Constantia" w:hAnsi="Constantia"/>
        </w:rPr>
      </w:pPr>
      <w:r w:rsidRPr="00C14883">
        <w:rPr>
          <w:rFonts w:ascii="Constantia" w:hAnsi="Constantia"/>
          <w:lang w:val="es-419"/>
        </w:rPr>
        <w:t>B.</w:t>
      </w:r>
      <w:r w:rsidRPr="00C14883">
        <w:rPr>
          <w:rFonts w:ascii="Constantia" w:hAnsi="Constantia"/>
          <w:sz w:val="14"/>
          <w:szCs w:val="14"/>
          <w:lang w:val="es-419"/>
        </w:rPr>
        <w:t xml:space="preserve">       </w:t>
      </w:r>
      <w:r w:rsidRPr="00C14883">
        <w:rPr>
          <w:rFonts w:ascii="Constantia" w:hAnsi="Constantia"/>
          <w:b/>
          <w:lang w:val="es-419"/>
        </w:rPr>
        <w:t>Administración de la Contraseña:</w:t>
      </w:r>
      <w:r w:rsidRPr="00C14883">
        <w:rPr>
          <w:rFonts w:ascii="Constantia" w:hAnsi="Constantia"/>
          <w:lang w:val="es-419"/>
        </w:rPr>
        <w:t xml:space="preserve"> La contraseña es responsabilidad del usuario, de esta manera, es el usuario quien debe preocuparse del resguardo y recordatorio de la misma. </w:t>
      </w:r>
      <w:r w:rsidRPr="00C14883">
        <w:rPr>
          <w:rFonts w:ascii="Constantia" w:hAnsi="Constantia"/>
        </w:rPr>
        <w:t>Por lo tanto:</w:t>
      </w:r>
      <w:r w:rsidRPr="00C14883">
        <w:rPr>
          <w:rFonts w:ascii="Constantia" w:hAnsi="Constantia"/>
          <w:highlight w:val="white"/>
        </w:rPr>
        <w:br/>
      </w:r>
    </w:p>
    <w:p w:rsidR="00C14883" w:rsidRPr="00C14883" w:rsidRDefault="00C14883" w:rsidP="00C14883">
      <w:pPr>
        <w:numPr>
          <w:ilvl w:val="0"/>
          <w:numId w:val="8"/>
        </w:numPr>
        <w:spacing w:after="60" w:line="392" w:lineRule="auto"/>
        <w:ind w:hanging="360"/>
        <w:contextualSpacing/>
        <w:jc w:val="both"/>
        <w:rPr>
          <w:rFonts w:ascii="Constantia" w:hAnsi="Constantia"/>
          <w:highlight w:val="white"/>
          <w:lang w:val="es-419"/>
        </w:rPr>
      </w:pPr>
      <w:r w:rsidRPr="00C14883">
        <w:rPr>
          <w:rFonts w:ascii="Constantia" w:hAnsi="Constantia"/>
          <w:highlight w:val="white"/>
          <w:lang w:val="es-419"/>
        </w:rPr>
        <w:t xml:space="preserve">Si una contraseña se olvida, el usuario debe solicitar el cambio de la misma al administrador de usuarios en el Departamento de TI. Sólo de esta manera, el </w:t>
      </w:r>
      <w:r w:rsidRPr="00C14883">
        <w:rPr>
          <w:rFonts w:ascii="Constantia" w:hAnsi="Constantia"/>
          <w:highlight w:val="white"/>
          <w:lang w:val="es-419"/>
        </w:rPr>
        <w:lastRenderedPageBreak/>
        <w:t>Departamento está autorizado a utilizar el sistema para realizar un reset de los datos de la contraseña. Este sistema de gestión utilizado se realiza mediante un mecanismo que genera una contraseña aleatoria que se envía automáticamente por correo electrónico al usuario solicitante a la cuenta de E-mail que el mismo declaró como válida ante el Departamento de TI.</w:t>
      </w:r>
    </w:p>
    <w:p w:rsidR="00C14883" w:rsidRPr="00C14883" w:rsidRDefault="00C14883" w:rsidP="00C14883">
      <w:pPr>
        <w:spacing w:after="60" w:line="392" w:lineRule="auto"/>
        <w:jc w:val="both"/>
        <w:rPr>
          <w:rFonts w:ascii="Constantia" w:hAnsi="Constantia"/>
          <w:lang w:val="es-419"/>
        </w:rPr>
      </w:pPr>
    </w:p>
    <w:p w:rsidR="00C14883" w:rsidRPr="00C14883" w:rsidRDefault="00C14883" w:rsidP="00C14883">
      <w:pPr>
        <w:spacing w:after="60" w:line="392" w:lineRule="auto"/>
        <w:ind w:hanging="360"/>
        <w:jc w:val="both"/>
        <w:rPr>
          <w:rFonts w:ascii="Constantia" w:hAnsi="Constantia"/>
          <w:lang w:val="es-419"/>
        </w:rPr>
      </w:pPr>
      <w:r w:rsidRPr="00C14883">
        <w:rPr>
          <w:rFonts w:ascii="Constantia" w:hAnsi="Constantia"/>
          <w:highlight w:val="white"/>
          <w:lang w:val="es-419"/>
        </w:rPr>
        <w:t>C.</w:t>
      </w:r>
      <w:r w:rsidRPr="00C14883">
        <w:rPr>
          <w:rFonts w:ascii="Constantia" w:hAnsi="Constantia"/>
          <w:sz w:val="14"/>
          <w:szCs w:val="14"/>
          <w:highlight w:val="white"/>
          <w:lang w:val="es-419"/>
        </w:rPr>
        <w:t xml:space="preserve">  </w:t>
      </w:r>
      <w:r w:rsidRPr="00C14883">
        <w:rPr>
          <w:rFonts w:ascii="Constantia" w:hAnsi="Constantia"/>
          <w:sz w:val="14"/>
          <w:szCs w:val="14"/>
          <w:highlight w:val="white"/>
          <w:lang w:val="es-419"/>
        </w:rPr>
        <w:tab/>
      </w:r>
      <w:r w:rsidRPr="00C14883">
        <w:rPr>
          <w:rFonts w:ascii="Constantia" w:hAnsi="Constantia"/>
          <w:b/>
          <w:highlight w:val="white"/>
          <w:lang w:val="es-419"/>
        </w:rPr>
        <w:t>Vencimiento de la Contraseña:</w:t>
      </w:r>
      <w:r w:rsidRPr="00C14883">
        <w:rPr>
          <w:rFonts w:ascii="Constantia" w:hAnsi="Constantia"/>
          <w:highlight w:val="white"/>
          <w:lang w:val="es-419"/>
        </w:rPr>
        <w:t xml:space="preserve"> Las contraseñas tienen fecha de vencimiento. El vencimiento equivale a los 3 meses, teniendo que solicitar la renovación al Departamento de TI.</w:t>
      </w:r>
    </w:p>
    <w:p w:rsidR="00C14883" w:rsidRPr="00C14883" w:rsidRDefault="00C14883" w:rsidP="00C14883">
      <w:pPr>
        <w:pStyle w:val="Heading3"/>
        <w:jc w:val="both"/>
        <w:rPr>
          <w:rFonts w:ascii="Constantia" w:hAnsi="Constantia"/>
          <w:lang w:val="es-419"/>
        </w:rPr>
      </w:pPr>
      <w:bookmarkStart w:id="60" w:name="h.35nkun2" w:colFirst="0" w:colLast="0"/>
      <w:bookmarkStart w:id="61" w:name="_Toc450610712"/>
      <w:bookmarkEnd w:id="60"/>
      <w:r w:rsidRPr="00C14883">
        <w:rPr>
          <w:rFonts w:ascii="Constantia" w:hAnsi="Constantia"/>
          <w:lang w:val="es-419"/>
        </w:rPr>
        <w:t>Repercusiones</w:t>
      </w:r>
      <w:bookmarkEnd w:id="61"/>
    </w:p>
    <w:p w:rsidR="00C14883" w:rsidRPr="00C14883" w:rsidRDefault="00C14883" w:rsidP="00C14883">
      <w:pPr>
        <w:jc w:val="both"/>
        <w:rPr>
          <w:rFonts w:ascii="Constantia" w:hAnsi="Constantia"/>
          <w:lang w:val="es-419"/>
        </w:rPr>
      </w:pPr>
      <w:r w:rsidRPr="00C14883">
        <w:rPr>
          <w:rFonts w:ascii="Constantia" w:hAnsi="Constantia"/>
          <w:lang w:val="es-419"/>
        </w:rPr>
        <w:t>El incumplimiento de alguno de los requisitos establecidos en este documento dará lugar a repercusiones que se establecerán por el departamento de TI de acuerdo con el nivel de riesgo al que se expone la empresa.</w:t>
      </w:r>
    </w:p>
    <w:p w:rsidR="00C14883" w:rsidRPr="00C14883" w:rsidRDefault="00C14883" w:rsidP="00C14883">
      <w:pPr>
        <w:jc w:val="both"/>
        <w:rPr>
          <w:rFonts w:ascii="Constantia" w:hAnsi="Constantia"/>
          <w:lang w:val="es-419"/>
        </w:rPr>
      </w:pPr>
    </w:p>
    <w:p w:rsidR="00C14883" w:rsidRPr="0007068C" w:rsidRDefault="00C14883" w:rsidP="00C14883">
      <w:pPr>
        <w:pStyle w:val="Heading2"/>
        <w:numPr>
          <w:ilvl w:val="1"/>
          <w:numId w:val="1"/>
        </w:numPr>
        <w:ind w:hanging="360"/>
        <w:rPr>
          <w:rFonts w:ascii="Constantia" w:hAnsi="Constantia"/>
          <w:lang w:val="es-419"/>
        </w:rPr>
      </w:pPr>
      <w:bookmarkStart w:id="62" w:name="h.inckxga3hi5n" w:colFirst="0" w:colLast="0"/>
      <w:bookmarkStart w:id="63" w:name="_Toc450610713"/>
      <w:bookmarkEnd w:id="62"/>
      <w:r w:rsidRPr="0007068C">
        <w:rPr>
          <w:rFonts w:ascii="Constantia" w:hAnsi="Constantia"/>
          <w:lang w:val="es-419"/>
        </w:rPr>
        <w:t>Responsabilidades del usuario</w:t>
      </w:r>
      <w:r w:rsidR="00215FFF" w:rsidRPr="0007068C">
        <w:rPr>
          <w:rFonts w:ascii="Constantia" w:hAnsi="Constantia"/>
          <w:lang w:val="es-419"/>
        </w:rPr>
        <w:t xml:space="preserve"> #</w:t>
      </w:r>
      <w:r w:rsidR="00215FFF" w:rsidRPr="0007068C">
        <w:rPr>
          <w:rFonts w:ascii="Constantia" w:hAnsi="Constantia"/>
          <w:color w:val="FF0000"/>
          <w:lang w:val="es-419"/>
        </w:rPr>
        <w:t>Est</w:t>
      </w:r>
      <w:r w:rsidR="0007068C" w:rsidRPr="0007068C">
        <w:rPr>
          <w:rFonts w:ascii="Constantia" w:hAnsi="Constantia"/>
          <w:color w:val="FF0000"/>
          <w:lang w:val="es-419"/>
        </w:rPr>
        <w:t>o va en responsabilidades  lelelel</w:t>
      </w:r>
      <w:bookmarkEnd w:id="63"/>
    </w:p>
    <w:p w:rsidR="00C14883" w:rsidRPr="00C14883" w:rsidRDefault="00C14883" w:rsidP="00C14883">
      <w:pPr>
        <w:pStyle w:val="Heading3"/>
        <w:ind w:firstLine="720"/>
        <w:jc w:val="both"/>
        <w:rPr>
          <w:rFonts w:ascii="Constantia" w:hAnsi="Constantia"/>
        </w:rPr>
      </w:pPr>
      <w:bookmarkStart w:id="64" w:name="h.zf28zswnjekj" w:colFirst="0" w:colLast="0"/>
      <w:bookmarkStart w:id="65" w:name="h.e1fkuahjc7hl" w:colFirst="0" w:colLast="0"/>
      <w:bookmarkStart w:id="66" w:name="_Toc450610714"/>
      <w:bookmarkEnd w:id="64"/>
      <w:bookmarkEnd w:id="65"/>
      <w:r w:rsidRPr="00C14883">
        <w:rPr>
          <w:rFonts w:ascii="Constantia" w:hAnsi="Constantia"/>
        </w:rPr>
        <w:t>1.5.1 Uso de Contraseña:</w:t>
      </w:r>
      <w:bookmarkEnd w:id="66"/>
    </w:p>
    <w:p w:rsidR="00C14883" w:rsidRPr="00C14883" w:rsidRDefault="00C14883" w:rsidP="00C14883">
      <w:pPr>
        <w:pStyle w:val="Heading3"/>
        <w:jc w:val="both"/>
        <w:rPr>
          <w:rFonts w:ascii="Constantia" w:hAnsi="Constantia"/>
        </w:rPr>
      </w:pPr>
      <w:bookmarkStart w:id="67" w:name="h.wa73gxalw6iz" w:colFirst="0" w:colLast="0"/>
      <w:bookmarkStart w:id="68" w:name="_Toc450610715"/>
      <w:bookmarkEnd w:id="67"/>
      <w:r w:rsidRPr="00C14883">
        <w:rPr>
          <w:rFonts w:ascii="Constantia" w:hAnsi="Constantia"/>
        </w:rPr>
        <w:t>Política</w:t>
      </w:r>
      <w:bookmarkEnd w:id="68"/>
    </w:p>
    <w:p w:rsidR="00C14883" w:rsidRPr="00C14883" w:rsidRDefault="00C14883" w:rsidP="00C14883">
      <w:pPr>
        <w:numPr>
          <w:ilvl w:val="0"/>
          <w:numId w:val="5"/>
        </w:numPr>
        <w:spacing w:before="120" w:after="0" w:line="264" w:lineRule="auto"/>
        <w:ind w:hanging="360"/>
        <w:contextualSpacing/>
        <w:rPr>
          <w:rFonts w:ascii="Constantia" w:hAnsi="Constantia"/>
          <w:lang w:val="es-419"/>
        </w:rPr>
      </w:pPr>
      <w:r w:rsidRPr="00C14883">
        <w:rPr>
          <w:rFonts w:ascii="Constantia" w:hAnsi="Constantia"/>
          <w:lang w:val="es-419"/>
        </w:rPr>
        <w:t>El Responsable de Seguridad Informática deberá asegurarse que todos los usuarios conozcan los lineamientos para crear sus contraseñas.</w:t>
      </w:r>
      <w:r w:rsidR="00215FFF">
        <w:rPr>
          <w:rFonts w:ascii="Constantia" w:hAnsi="Constantia"/>
          <w:lang w:val="es-419"/>
        </w:rPr>
        <w:t xml:space="preserve"> </w:t>
      </w:r>
      <w:r w:rsidR="00215FFF">
        <w:rPr>
          <w:rFonts w:ascii="Constantia" w:hAnsi="Constantia"/>
          <w:b/>
          <w:lang w:val="es-419"/>
        </w:rPr>
        <w:t>#Responsabilidad de seg info</w:t>
      </w:r>
    </w:p>
    <w:p w:rsidR="00C14883" w:rsidRPr="00C14883" w:rsidRDefault="00C14883" w:rsidP="00C14883">
      <w:pPr>
        <w:numPr>
          <w:ilvl w:val="0"/>
          <w:numId w:val="5"/>
        </w:numPr>
        <w:spacing w:before="120" w:after="0" w:line="264" w:lineRule="auto"/>
        <w:ind w:hanging="360"/>
        <w:contextualSpacing/>
        <w:rPr>
          <w:rFonts w:ascii="Constantia" w:hAnsi="Constantia"/>
          <w:lang w:val="es-419"/>
        </w:rPr>
      </w:pPr>
      <w:r w:rsidRPr="00C14883">
        <w:rPr>
          <w:rFonts w:ascii="Constantia" w:hAnsi="Constantia"/>
          <w:lang w:val="es-419"/>
        </w:rPr>
        <w:t>El usuario deberá cambiar las contraseñas que le fueron asignadas por primera vez por el departamento de TI.</w:t>
      </w:r>
      <w:r w:rsidR="00215FFF">
        <w:rPr>
          <w:rFonts w:ascii="Constantia" w:hAnsi="Constantia"/>
          <w:lang w:val="es-419"/>
        </w:rPr>
        <w:t xml:space="preserve"> </w:t>
      </w:r>
    </w:p>
    <w:p w:rsidR="00C14883" w:rsidRPr="00C14883" w:rsidRDefault="00C14883" w:rsidP="00C14883">
      <w:pPr>
        <w:numPr>
          <w:ilvl w:val="0"/>
          <w:numId w:val="5"/>
        </w:numPr>
        <w:spacing w:after="0" w:line="264" w:lineRule="auto"/>
        <w:ind w:hanging="360"/>
        <w:contextualSpacing/>
        <w:rPr>
          <w:rFonts w:ascii="Constantia" w:hAnsi="Constantia"/>
          <w:lang w:val="es-419"/>
        </w:rPr>
      </w:pPr>
      <w:r w:rsidRPr="00C14883">
        <w:rPr>
          <w:rFonts w:ascii="Constantia" w:hAnsi="Constantia"/>
          <w:lang w:val="es-419"/>
        </w:rPr>
        <w:t>Los usuarios deberán notificar cualquier incidente relacionado con un fallo de acceso al sistema al departamento de TI o en su defecto al Responsable de Seguridad Informática.</w:t>
      </w:r>
    </w:p>
    <w:p w:rsidR="00C14883" w:rsidRPr="00C14883" w:rsidRDefault="00C14883" w:rsidP="00C14883">
      <w:pPr>
        <w:numPr>
          <w:ilvl w:val="0"/>
          <w:numId w:val="5"/>
        </w:numPr>
        <w:spacing w:line="264" w:lineRule="auto"/>
        <w:ind w:hanging="360"/>
        <w:contextualSpacing/>
        <w:jc w:val="both"/>
        <w:rPr>
          <w:rFonts w:ascii="Constantia" w:hAnsi="Constantia"/>
          <w:lang w:val="es-419"/>
        </w:rPr>
      </w:pPr>
      <w:r w:rsidRPr="00C14883">
        <w:rPr>
          <w:rFonts w:ascii="Constantia" w:hAnsi="Constantia"/>
          <w:lang w:val="es-419"/>
        </w:rPr>
        <w:t xml:space="preserve">Los usuarios deben cuidar que sus credenciales no estén expuestas, es decir,  dejándolas fuera de alcance de cualquier persona no autorizada; las contraseñas no deben almacenarse con formato legible dentro de archivos de lote, scripts de ejecución automática, macros de software, funciones de terminal, software de comunicaciones, navegadores Web, discos duros, </w:t>
      </w:r>
      <w:r w:rsidRPr="00C14883">
        <w:rPr>
          <w:rFonts w:ascii="Constantia" w:hAnsi="Constantia"/>
          <w:lang w:val="es-419"/>
        </w:rPr>
        <w:lastRenderedPageBreak/>
        <w:t>libretas o notas adhesivas, archivos .txt o cualquier otro medio donde puedan estar expuestas.</w:t>
      </w:r>
    </w:p>
    <w:p w:rsidR="00C14883" w:rsidRPr="00C14883" w:rsidRDefault="00C14883" w:rsidP="00C14883">
      <w:pPr>
        <w:numPr>
          <w:ilvl w:val="0"/>
          <w:numId w:val="5"/>
        </w:numPr>
        <w:spacing w:line="264" w:lineRule="auto"/>
        <w:ind w:hanging="360"/>
        <w:contextualSpacing/>
        <w:jc w:val="both"/>
        <w:rPr>
          <w:rFonts w:ascii="Constantia" w:hAnsi="Constantia"/>
          <w:lang w:val="es-419"/>
        </w:rPr>
      </w:pPr>
      <w:r w:rsidRPr="00C14883">
        <w:rPr>
          <w:rFonts w:ascii="Constantia" w:hAnsi="Constantia"/>
          <w:lang w:val="es-419"/>
        </w:rPr>
        <w:t>En caso que se sospeche que la contraseña se ha revelado y que podría ser utilizada por un individuo no autorizado, esta deberá ser cambiada inmediatamente solicitando al departamento de TI por el cambio.</w:t>
      </w:r>
    </w:p>
    <w:p w:rsidR="00C14883" w:rsidRPr="00C14883" w:rsidRDefault="00C14883" w:rsidP="00C14883">
      <w:pPr>
        <w:numPr>
          <w:ilvl w:val="0"/>
          <w:numId w:val="5"/>
        </w:numPr>
        <w:spacing w:line="264" w:lineRule="auto"/>
        <w:ind w:hanging="360"/>
        <w:contextualSpacing/>
        <w:jc w:val="both"/>
        <w:rPr>
          <w:rFonts w:ascii="Constantia" w:hAnsi="Constantia"/>
          <w:lang w:val="es-419"/>
        </w:rPr>
      </w:pPr>
      <w:r w:rsidRPr="00C14883">
        <w:rPr>
          <w:rFonts w:ascii="Constantia" w:hAnsi="Constantia"/>
          <w:lang w:val="es-419"/>
        </w:rPr>
        <w:t xml:space="preserve">Cuando un usuario olvide, bloquee o extravíe su contraseña, deberá acudir al Departamento de Ti para que pueda crear una nueva contraseña. </w:t>
      </w:r>
    </w:p>
    <w:p w:rsidR="00C14883" w:rsidRPr="00C14883" w:rsidRDefault="00C14883" w:rsidP="00C14883">
      <w:pPr>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rPr>
          <w:rFonts w:ascii="Constantia" w:hAnsi="Constantia"/>
          <w:lang w:val="es-419"/>
        </w:rPr>
      </w:pPr>
      <w:bookmarkStart w:id="69" w:name="h.44sinio" w:colFirst="0" w:colLast="0"/>
      <w:bookmarkEnd w:id="69"/>
    </w:p>
    <w:p w:rsidR="00C14883" w:rsidRPr="00C14883" w:rsidRDefault="00C14883" w:rsidP="00C14883">
      <w:pPr>
        <w:pStyle w:val="Heading3"/>
        <w:ind w:left="720"/>
        <w:rPr>
          <w:rFonts w:ascii="Constantia" w:hAnsi="Constantia"/>
          <w:lang w:val="es-419"/>
        </w:rPr>
      </w:pPr>
      <w:bookmarkStart w:id="70" w:name="h.68u0xoqm990" w:colFirst="0" w:colLast="0"/>
      <w:bookmarkStart w:id="71" w:name="_Toc450610716"/>
      <w:bookmarkEnd w:id="70"/>
      <w:r w:rsidRPr="00C14883">
        <w:rPr>
          <w:rFonts w:ascii="Constantia" w:hAnsi="Constantia"/>
          <w:lang w:val="es-419"/>
        </w:rPr>
        <w:t>1.5.3</w:t>
      </w:r>
      <w:r w:rsidRPr="00C14883">
        <w:rPr>
          <w:rFonts w:ascii="Constantia" w:hAnsi="Constantia"/>
          <w:lang w:val="es-419"/>
        </w:rPr>
        <w:tab/>
        <w:t>Políticas para escritorios y monitores limpios</w:t>
      </w:r>
      <w:bookmarkEnd w:id="71"/>
    </w:p>
    <w:p w:rsidR="00C14883" w:rsidRPr="00C14883" w:rsidRDefault="00C14883" w:rsidP="00C14883">
      <w:pPr>
        <w:rPr>
          <w:rFonts w:ascii="Constantia" w:hAnsi="Constantia"/>
          <w:lang w:val="es-419"/>
        </w:rPr>
      </w:pPr>
      <w:r w:rsidRPr="00C14883">
        <w:rPr>
          <w:rFonts w:ascii="Constantia" w:hAnsi="Constantia"/>
          <w:lang w:val="es-419"/>
        </w:rPr>
        <w:t>Esta política aplica para todos los empleados de D-Dev.</w:t>
      </w:r>
    </w:p>
    <w:p w:rsidR="00C14883" w:rsidRPr="00C14883" w:rsidRDefault="00C14883" w:rsidP="00C14883">
      <w:pPr>
        <w:numPr>
          <w:ilvl w:val="0"/>
          <w:numId w:val="12"/>
        </w:numPr>
        <w:spacing w:before="120" w:line="264" w:lineRule="auto"/>
        <w:ind w:hanging="360"/>
        <w:contextualSpacing/>
        <w:rPr>
          <w:rFonts w:ascii="Constantia" w:hAnsi="Constantia"/>
          <w:lang w:val="es-419"/>
        </w:rPr>
      </w:pPr>
      <w:r w:rsidRPr="00C14883">
        <w:rPr>
          <w:rFonts w:ascii="Constantia" w:hAnsi="Constantia"/>
          <w:lang w:val="es-419"/>
        </w:rPr>
        <w:t>Almacenar bajo llave, cuando corresponda, los documentos en papel y los</w:t>
      </w:r>
      <w:r w:rsidRPr="00C14883">
        <w:rPr>
          <w:rFonts w:ascii="Constantia" w:hAnsi="Constantia"/>
          <w:lang w:val="es-419"/>
        </w:rPr>
        <w:br/>
        <w:t>medios informáticos, en gabinetes y/u otro tipo de mobiliario seguro cuando</w:t>
      </w:r>
      <w:r w:rsidRPr="00C14883">
        <w:rPr>
          <w:rFonts w:ascii="Constantia" w:hAnsi="Constantia"/>
          <w:lang w:val="es-419"/>
        </w:rPr>
        <w:br/>
        <w:t xml:space="preserve">no están siendo utilizados, especialmente fuera del horario de trabajo. </w:t>
      </w:r>
      <w:r w:rsidRPr="00C14883">
        <w:rPr>
          <w:rFonts w:ascii="Constantia" w:hAnsi="Constantia"/>
          <w:lang w:val="es-419"/>
        </w:rPr>
        <w:br/>
      </w:r>
    </w:p>
    <w:p w:rsidR="00C14883" w:rsidRPr="00C14883" w:rsidRDefault="00C14883" w:rsidP="00C14883">
      <w:pPr>
        <w:numPr>
          <w:ilvl w:val="0"/>
          <w:numId w:val="12"/>
        </w:numPr>
        <w:spacing w:before="120" w:line="264" w:lineRule="auto"/>
        <w:ind w:hanging="360"/>
        <w:contextualSpacing/>
        <w:rPr>
          <w:rFonts w:ascii="Constantia" w:hAnsi="Constantia"/>
          <w:lang w:val="es-419"/>
        </w:rPr>
      </w:pPr>
      <w:r w:rsidRPr="00C14883">
        <w:rPr>
          <w:rFonts w:ascii="Constantia" w:hAnsi="Constantia"/>
          <w:lang w:val="es-419"/>
        </w:rPr>
        <w:t>Guardar bajo llave la información sensible o crítica de la Institución</w:t>
      </w:r>
      <w:r w:rsidRPr="00C14883">
        <w:rPr>
          <w:rFonts w:ascii="Constantia" w:hAnsi="Constantia"/>
          <w:lang w:val="es-419"/>
        </w:rPr>
        <w:br/>
        <w:t>(preferentemente en una caja fuerte o gabinete a prueba de incendios)</w:t>
      </w:r>
      <w:r w:rsidRPr="00C14883">
        <w:rPr>
          <w:rFonts w:ascii="Constantia" w:hAnsi="Constantia"/>
          <w:lang w:val="es-419"/>
        </w:rPr>
        <w:br/>
        <w:t>cuando no está en uso, especialmente cuando no hay personal en la oficina.</w:t>
      </w:r>
      <w:r w:rsidRPr="00C14883">
        <w:rPr>
          <w:rFonts w:ascii="Constantia" w:hAnsi="Constantia"/>
          <w:lang w:val="es-419"/>
        </w:rPr>
        <w:br/>
      </w:r>
    </w:p>
    <w:p w:rsidR="00C14883" w:rsidRPr="00C14883" w:rsidRDefault="00C14883" w:rsidP="00C14883">
      <w:pPr>
        <w:numPr>
          <w:ilvl w:val="0"/>
          <w:numId w:val="12"/>
        </w:numPr>
        <w:spacing w:before="120" w:line="264" w:lineRule="auto"/>
        <w:ind w:hanging="360"/>
        <w:contextualSpacing/>
        <w:rPr>
          <w:rFonts w:ascii="Constantia" w:hAnsi="Constantia"/>
          <w:lang w:val="es-419"/>
        </w:rPr>
      </w:pPr>
      <w:r w:rsidRPr="00C14883">
        <w:rPr>
          <w:rFonts w:ascii="Constantia" w:hAnsi="Constantia"/>
          <w:lang w:val="es-419"/>
        </w:rPr>
        <w:t>Desconectar de la red / sistema / servicio las computadoras personales,</w:t>
      </w:r>
      <w:r w:rsidRPr="00C14883">
        <w:rPr>
          <w:rFonts w:ascii="Constantia" w:hAnsi="Constantia"/>
          <w:lang w:val="es-419"/>
        </w:rPr>
        <w:br/>
        <w:t>terminales e impresoras asignadas a funciones críticas, cuando están</w:t>
      </w:r>
      <w:r w:rsidRPr="00C14883">
        <w:rPr>
          <w:rFonts w:ascii="Constantia" w:hAnsi="Constantia"/>
          <w:lang w:val="es-419"/>
        </w:rPr>
        <w:br/>
        <w:t>desatendidas. Las mismas deben ser protegidas mediante cerraduras de</w:t>
      </w:r>
      <w:r w:rsidRPr="00C14883">
        <w:rPr>
          <w:rFonts w:ascii="Constantia" w:hAnsi="Constantia"/>
          <w:lang w:val="es-419"/>
        </w:rPr>
        <w:br/>
        <w:t>seguridad, contraseñas u otros controles cuando no están en uso.</w:t>
      </w:r>
      <w:r w:rsidRPr="00C14883">
        <w:rPr>
          <w:rFonts w:ascii="Constantia" w:hAnsi="Constantia"/>
          <w:lang w:val="es-419"/>
        </w:rPr>
        <w:br/>
      </w:r>
    </w:p>
    <w:p w:rsidR="00C14883" w:rsidRPr="00C14883" w:rsidRDefault="00C14883" w:rsidP="00C14883">
      <w:pPr>
        <w:numPr>
          <w:ilvl w:val="0"/>
          <w:numId w:val="12"/>
        </w:numPr>
        <w:spacing w:before="120" w:line="264" w:lineRule="auto"/>
        <w:ind w:hanging="360"/>
        <w:contextualSpacing/>
        <w:rPr>
          <w:rFonts w:ascii="Constantia" w:hAnsi="Constantia"/>
          <w:lang w:val="es-419"/>
        </w:rPr>
      </w:pPr>
      <w:r w:rsidRPr="00C14883">
        <w:rPr>
          <w:rFonts w:ascii="Constantia" w:hAnsi="Constantia"/>
          <w:lang w:val="es-419"/>
        </w:rPr>
        <w:t>Proteger los puntos de recepción y envío de correo electrónico y postal y las</w:t>
      </w:r>
      <w:r w:rsidRPr="00C14883">
        <w:rPr>
          <w:rFonts w:ascii="Constantia" w:hAnsi="Constantia"/>
          <w:lang w:val="es-419"/>
        </w:rPr>
        <w:br/>
        <w:t xml:space="preserve">máquinas de fax no atendidas. </w:t>
      </w:r>
      <w:r w:rsidRPr="00C14883">
        <w:rPr>
          <w:rFonts w:ascii="Constantia" w:hAnsi="Constantia"/>
          <w:lang w:val="es-419"/>
        </w:rPr>
        <w:br/>
      </w:r>
    </w:p>
    <w:p w:rsidR="00C14883" w:rsidRPr="00C14883" w:rsidRDefault="00C14883" w:rsidP="00C14883">
      <w:pPr>
        <w:jc w:val="both"/>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pStyle w:val="Heading3"/>
        <w:ind w:left="720"/>
        <w:rPr>
          <w:rFonts w:ascii="Constantia" w:hAnsi="Constantia"/>
          <w:lang w:val="es-419"/>
        </w:rPr>
      </w:pPr>
      <w:bookmarkStart w:id="72" w:name="h.7xth912fu7m" w:colFirst="0" w:colLast="0"/>
      <w:bookmarkEnd w:id="72"/>
    </w:p>
    <w:p w:rsidR="00C14883" w:rsidRPr="00C14883" w:rsidRDefault="00C14883" w:rsidP="00C14883">
      <w:pPr>
        <w:pStyle w:val="Heading2"/>
        <w:numPr>
          <w:ilvl w:val="1"/>
          <w:numId w:val="1"/>
        </w:numPr>
        <w:ind w:hanging="360"/>
        <w:rPr>
          <w:rFonts w:ascii="Constantia" w:hAnsi="Constantia"/>
          <w:lang w:val="es-419"/>
        </w:rPr>
      </w:pPr>
      <w:bookmarkStart w:id="73" w:name="h.u1zh53cvz6t6" w:colFirst="0" w:colLast="0"/>
      <w:bookmarkStart w:id="74" w:name="_Toc450610717"/>
      <w:bookmarkEnd w:id="73"/>
      <w:r w:rsidRPr="00C14883">
        <w:rPr>
          <w:rFonts w:ascii="Constantia" w:hAnsi="Constantia"/>
          <w:lang w:val="es-419"/>
        </w:rPr>
        <w:t>Gestión de Acceso a la Red</w:t>
      </w:r>
      <w:bookmarkEnd w:id="74"/>
    </w:p>
    <w:p w:rsidR="00C14883" w:rsidRPr="00C14883" w:rsidRDefault="00C14883" w:rsidP="00C14883">
      <w:pPr>
        <w:pStyle w:val="Heading3"/>
        <w:jc w:val="both"/>
        <w:rPr>
          <w:rFonts w:ascii="Constantia" w:hAnsi="Constantia"/>
          <w:lang w:val="es-419"/>
        </w:rPr>
      </w:pPr>
      <w:bookmarkStart w:id="75" w:name="h.6n77te1s3lr8" w:colFirst="0" w:colLast="0"/>
      <w:bookmarkStart w:id="76" w:name="_Toc450610718"/>
      <w:bookmarkEnd w:id="75"/>
      <w:r w:rsidRPr="00C14883">
        <w:rPr>
          <w:rFonts w:ascii="Constantia" w:hAnsi="Constantia"/>
          <w:lang w:val="es-419"/>
        </w:rPr>
        <w:t>Objetivo</w:t>
      </w:r>
      <w:bookmarkEnd w:id="76"/>
    </w:p>
    <w:p w:rsidR="00C14883" w:rsidRPr="00C14883" w:rsidRDefault="00C14883" w:rsidP="00C14883">
      <w:pPr>
        <w:rPr>
          <w:rFonts w:ascii="Constantia" w:hAnsi="Constantia"/>
          <w:lang w:val="es-419"/>
        </w:rPr>
      </w:pPr>
      <w:r w:rsidRPr="00C14883">
        <w:rPr>
          <w:rFonts w:ascii="Constantia" w:hAnsi="Constantia"/>
          <w:lang w:val="es-419"/>
        </w:rPr>
        <w:t>El acceso a Internet será utilizado con propósitos autorizados o con el destino por el cual fue provisto.</w:t>
      </w:r>
    </w:p>
    <w:p w:rsidR="00C14883" w:rsidRPr="00C14883" w:rsidRDefault="00C14883" w:rsidP="00C14883">
      <w:pPr>
        <w:pStyle w:val="Heading3"/>
        <w:rPr>
          <w:rFonts w:ascii="Constantia" w:hAnsi="Constantia"/>
          <w:lang w:val="es-419"/>
        </w:rPr>
      </w:pPr>
      <w:bookmarkStart w:id="77" w:name="h.qrrwbsoa6dti" w:colFirst="0" w:colLast="0"/>
      <w:bookmarkStart w:id="78" w:name="_Toc450610719"/>
      <w:bookmarkEnd w:id="77"/>
      <w:r w:rsidRPr="00C14883">
        <w:rPr>
          <w:rFonts w:ascii="Constantia" w:hAnsi="Constantia"/>
          <w:lang w:val="es-419"/>
        </w:rPr>
        <w:lastRenderedPageBreak/>
        <w:t>Alcance</w:t>
      </w:r>
      <w:bookmarkEnd w:id="78"/>
    </w:p>
    <w:p w:rsidR="00C14883" w:rsidRPr="00C14883" w:rsidRDefault="00C14883" w:rsidP="00C14883">
      <w:pPr>
        <w:jc w:val="both"/>
        <w:rPr>
          <w:rFonts w:ascii="Constantia" w:hAnsi="Constantia"/>
          <w:lang w:val="es-419"/>
        </w:rPr>
      </w:pPr>
      <w:r w:rsidRPr="00C14883">
        <w:rPr>
          <w:rFonts w:ascii="Constantia" w:hAnsi="Constantia"/>
          <w:lang w:val="es-419"/>
        </w:rPr>
        <w:t>Esta política aplica a todos los empleados de la empresa incluyendo los trabajadores temporales que mantengan un acceso a los sistemas, base de datos y servicios de la organización.</w:t>
      </w:r>
    </w:p>
    <w:p w:rsidR="00C14883" w:rsidRPr="00C14883" w:rsidRDefault="00C14883" w:rsidP="00C14883">
      <w:pPr>
        <w:pStyle w:val="Heading3"/>
        <w:numPr>
          <w:ilvl w:val="2"/>
          <w:numId w:val="1"/>
        </w:numPr>
        <w:ind w:hanging="720"/>
        <w:rPr>
          <w:rFonts w:ascii="Constantia" w:hAnsi="Constantia"/>
        </w:rPr>
      </w:pPr>
      <w:bookmarkStart w:id="79" w:name="h.z337ya" w:colFirst="0" w:colLast="0"/>
      <w:bookmarkStart w:id="80" w:name="_Toc450610720"/>
      <w:bookmarkEnd w:id="79"/>
      <w:r w:rsidRPr="00C14883">
        <w:rPr>
          <w:rFonts w:ascii="Constantia" w:hAnsi="Constantia"/>
        </w:rPr>
        <w:t>Acceso a internet</w:t>
      </w:r>
      <w:bookmarkEnd w:id="80"/>
    </w:p>
    <w:p w:rsidR="00C14883" w:rsidRPr="00C14883" w:rsidRDefault="00C14883" w:rsidP="00C14883">
      <w:pPr>
        <w:pStyle w:val="Heading3"/>
        <w:jc w:val="both"/>
        <w:rPr>
          <w:rFonts w:ascii="Constantia" w:hAnsi="Constantia"/>
        </w:rPr>
      </w:pPr>
      <w:bookmarkStart w:id="81" w:name="h.eav6f8tw07f5" w:colFirst="0" w:colLast="0"/>
      <w:bookmarkStart w:id="82" w:name="_Toc450610721"/>
      <w:bookmarkEnd w:id="81"/>
      <w:r w:rsidRPr="00C14883">
        <w:rPr>
          <w:rFonts w:ascii="Constantia" w:hAnsi="Constantia"/>
        </w:rPr>
        <w:t>Política</w:t>
      </w:r>
      <w:bookmarkEnd w:id="82"/>
    </w:p>
    <w:p w:rsidR="00C14883" w:rsidRPr="00C14883" w:rsidRDefault="00C14883" w:rsidP="00C14883">
      <w:pPr>
        <w:rPr>
          <w:rFonts w:ascii="Constantia" w:hAnsi="Constantia"/>
        </w:rPr>
      </w:pPr>
      <w:r w:rsidRPr="00C14883">
        <w:rPr>
          <w:rFonts w:ascii="Constantia" w:hAnsi="Constantia"/>
        </w:rPr>
        <w:t>Requisitos:</w:t>
      </w:r>
    </w:p>
    <w:p w:rsidR="00C14883" w:rsidRPr="00C14883" w:rsidRDefault="00C14883" w:rsidP="00C14883">
      <w:pPr>
        <w:numPr>
          <w:ilvl w:val="0"/>
          <w:numId w:val="10"/>
        </w:numPr>
        <w:spacing w:before="120" w:line="264" w:lineRule="auto"/>
        <w:ind w:hanging="360"/>
        <w:contextualSpacing/>
        <w:rPr>
          <w:rFonts w:ascii="Constantia" w:hAnsi="Constantia"/>
          <w:lang w:val="es-419"/>
        </w:rPr>
      </w:pPr>
      <w:r w:rsidRPr="00C14883">
        <w:rPr>
          <w:rFonts w:ascii="Constantia" w:hAnsi="Constantia"/>
          <w:lang w:val="es-419"/>
        </w:rPr>
        <w:t>Se aplicarán controles y herramientas en función a los bloqueos de páginas no aprobadas y autorizadas por el responsable de Seguridad Informática.</w:t>
      </w:r>
    </w:p>
    <w:p w:rsidR="00C14883" w:rsidRPr="00C14883" w:rsidRDefault="00C14883" w:rsidP="00C14883">
      <w:pPr>
        <w:rPr>
          <w:rFonts w:ascii="Constantia" w:hAnsi="Constantia"/>
        </w:rPr>
      </w:pPr>
      <w:r w:rsidRPr="00C14883">
        <w:rPr>
          <w:rFonts w:ascii="Constantia" w:hAnsi="Constantia"/>
        </w:rPr>
        <w:t>Segregación de la red</w:t>
      </w:r>
    </w:p>
    <w:p w:rsidR="00C14883" w:rsidRPr="00C14883" w:rsidRDefault="00C14883" w:rsidP="00C14883">
      <w:pPr>
        <w:numPr>
          <w:ilvl w:val="0"/>
          <w:numId w:val="7"/>
        </w:numPr>
        <w:spacing w:before="120" w:line="264" w:lineRule="auto"/>
        <w:ind w:hanging="360"/>
        <w:contextualSpacing/>
        <w:rPr>
          <w:rFonts w:ascii="Constantia" w:hAnsi="Constantia"/>
          <w:lang w:val="es-419"/>
        </w:rPr>
      </w:pPr>
      <w:r w:rsidRPr="00C14883">
        <w:rPr>
          <w:rFonts w:ascii="Constantia" w:hAnsi="Constantia"/>
          <w:lang w:val="es-419"/>
        </w:rPr>
        <w:t>Área externa: Dentro de esta área se encuentran los invitados de la empresa, para hacer uso de la red aquí, se deberá solicitar un usuario temporal en el área de recepción.</w:t>
      </w:r>
    </w:p>
    <w:p w:rsidR="00C14883" w:rsidRPr="00C14883" w:rsidRDefault="00C14883" w:rsidP="00C14883">
      <w:pPr>
        <w:numPr>
          <w:ilvl w:val="0"/>
          <w:numId w:val="7"/>
        </w:numPr>
        <w:spacing w:before="120" w:line="264" w:lineRule="auto"/>
        <w:ind w:hanging="360"/>
        <w:contextualSpacing/>
        <w:rPr>
          <w:rFonts w:ascii="Constantia" w:hAnsi="Constantia"/>
          <w:lang w:val="es-419"/>
        </w:rPr>
      </w:pPr>
      <w:r w:rsidRPr="00C14883">
        <w:rPr>
          <w:rFonts w:ascii="Constantia" w:hAnsi="Constantia"/>
          <w:lang w:val="es-419"/>
        </w:rPr>
        <w:t>Acceso remoto: Todo usuario que requiera conectarse de manera remota a la red será a través de una VPN</w:t>
      </w:r>
    </w:p>
    <w:p w:rsidR="00C14883" w:rsidRPr="00C14883" w:rsidRDefault="00C14883" w:rsidP="00C14883">
      <w:pPr>
        <w:numPr>
          <w:ilvl w:val="0"/>
          <w:numId w:val="7"/>
        </w:numPr>
        <w:spacing w:before="120" w:line="264" w:lineRule="auto"/>
        <w:ind w:hanging="360"/>
        <w:contextualSpacing/>
        <w:rPr>
          <w:rFonts w:ascii="Constantia" w:hAnsi="Constantia"/>
          <w:lang w:val="es-419"/>
        </w:rPr>
      </w:pPr>
      <w:r w:rsidRPr="00C14883">
        <w:rPr>
          <w:rFonts w:ascii="Constantia" w:hAnsi="Constantia"/>
          <w:lang w:val="es-419"/>
        </w:rPr>
        <w:t xml:space="preserve">Área interna: Dentro de esta área se encuentran todos los empleados, ya sean permanentes o temporales, que requieran hacer uso de los recursos de la organización para realizar su trabajo. </w:t>
      </w:r>
    </w:p>
    <w:p w:rsidR="00C14883" w:rsidRPr="00C14883" w:rsidRDefault="00C14883" w:rsidP="00C14883">
      <w:pPr>
        <w:rPr>
          <w:rFonts w:ascii="Constantia" w:hAnsi="Constantia"/>
          <w:lang w:val="es-419"/>
        </w:rPr>
      </w:pPr>
    </w:p>
    <w:p w:rsidR="00C14883" w:rsidRPr="00C14883" w:rsidRDefault="00C14883" w:rsidP="00C14883">
      <w:pPr>
        <w:pStyle w:val="Heading2"/>
        <w:numPr>
          <w:ilvl w:val="1"/>
          <w:numId w:val="1"/>
        </w:numPr>
        <w:ind w:hanging="360"/>
        <w:rPr>
          <w:rFonts w:ascii="Constantia" w:hAnsi="Constantia"/>
          <w:lang w:val="es-419"/>
        </w:rPr>
      </w:pPr>
      <w:bookmarkStart w:id="83" w:name="h.3j2qqm3" w:colFirst="0" w:colLast="0"/>
      <w:bookmarkStart w:id="84" w:name="_Toc450610722"/>
      <w:bookmarkEnd w:id="83"/>
      <w:r w:rsidRPr="00C14883">
        <w:rPr>
          <w:rFonts w:ascii="Constantia" w:hAnsi="Constantia"/>
          <w:lang w:val="es-419"/>
        </w:rPr>
        <w:t>Acceso A las aplicaciones de la empresa</w:t>
      </w:r>
      <w:bookmarkEnd w:id="84"/>
    </w:p>
    <w:p w:rsidR="00C14883" w:rsidRPr="00C14883" w:rsidRDefault="00C14883" w:rsidP="00C14883">
      <w:pPr>
        <w:pStyle w:val="Heading3"/>
        <w:jc w:val="both"/>
        <w:rPr>
          <w:rFonts w:ascii="Constantia" w:hAnsi="Constantia"/>
          <w:lang w:val="es-419"/>
        </w:rPr>
      </w:pPr>
      <w:bookmarkStart w:id="85" w:name="h.2wdqkx710a5d" w:colFirst="0" w:colLast="0"/>
      <w:bookmarkStart w:id="86" w:name="_Toc450610723"/>
      <w:bookmarkEnd w:id="85"/>
      <w:r w:rsidRPr="00C14883">
        <w:rPr>
          <w:rFonts w:ascii="Constantia" w:hAnsi="Constantia"/>
          <w:lang w:val="es-419"/>
        </w:rPr>
        <w:t>Objetivo</w:t>
      </w:r>
      <w:bookmarkEnd w:id="86"/>
    </w:p>
    <w:p w:rsidR="00C14883" w:rsidRPr="00C14883" w:rsidRDefault="00C14883" w:rsidP="00C14883">
      <w:pPr>
        <w:rPr>
          <w:rFonts w:ascii="Constantia" w:hAnsi="Constantia"/>
          <w:lang w:val="es-419"/>
        </w:rPr>
      </w:pPr>
      <w:r w:rsidRPr="00C14883">
        <w:rPr>
          <w:rFonts w:ascii="Constantia" w:hAnsi="Constantia"/>
          <w:lang w:val="es-419"/>
        </w:rPr>
        <w:t>Impedir el acceso no autorizado a la información contenida en las diferentes aplicaciones de la organización.</w:t>
      </w:r>
    </w:p>
    <w:p w:rsidR="00C14883" w:rsidRPr="00C14883" w:rsidRDefault="00C14883" w:rsidP="00C14883">
      <w:pPr>
        <w:pStyle w:val="Heading3"/>
        <w:rPr>
          <w:rFonts w:ascii="Constantia" w:hAnsi="Constantia"/>
          <w:lang w:val="es-419"/>
        </w:rPr>
      </w:pPr>
      <w:bookmarkStart w:id="87" w:name="h.7d2p2fwc0fqd" w:colFirst="0" w:colLast="0"/>
      <w:bookmarkStart w:id="88" w:name="_Toc450610724"/>
      <w:bookmarkEnd w:id="87"/>
      <w:r w:rsidRPr="00C14883">
        <w:rPr>
          <w:rFonts w:ascii="Constantia" w:hAnsi="Constantia"/>
          <w:lang w:val="es-419"/>
        </w:rPr>
        <w:t>Alcance</w:t>
      </w:r>
      <w:bookmarkEnd w:id="88"/>
    </w:p>
    <w:p w:rsidR="00C14883" w:rsidRPr="00C14883" w:rsidRDefault="00C14883" w:rsidP="00C14883">
      <w:pPr>
        <w:jc w:val="both"/>
        <w:rPr>
          <w:rFonts w:ascii="Constantia" w:hAnsi="Constantia"/>
          <w:lang w:val="es-419"/>
        </w:rPr>
      </w:pPr>
      <w:r w:rsidRPr="00C14883">
        <w:rPr>
          <w:rFonts w:ascii="Constantia" w:hAnsi="Constantia"/>
          <w:lang w:val="es-419"/>
        </w:rPr>
        <w:t>Esta política aplica a todos los empleados de la empresa incluyendo los trabajadores temporales que mantengan un acceso a los sistemas que interactúen con servicios internos de la organización, como lo son bases de datos u infraestructura.</w:t>
      </w:r>
    </w:p>
    <w:p w:rsidR="00C14883" w:rsidRPr="00C14883" w:rsidRDefault="00C14883" w:rsidP="00C14883">
      <w:pPr>
        <w:pStyle w:val="Heading3"/>
        <w:jc w:val="both"/>
        <w:rPr>
          <w:rFonts w:ascii="Constantia" w:hAnsi="Constantia"/>
        </w:rPr>
      </w:pPr>
      <w:bookmarkStart w:id="89" w:name="h.h46sbb6gzirt" w:colFirst="0" w:colLast="0"/>
      <w:bookmarkStart w:id="90" w:name="_Toc450610725"/>
      <w:bookmarkEnd w:id="89"/>
      <w:r w:rsidRPr="00C14883">
        <w:rPr>
          <w:rFonts w:ascii="Constantia" w:hAnsi="Constantia"/>
        </w:rPr>
        <w:t>Política</w:t>
      </w:r>
      <w:bookmarkEnd w:id="90"/>
    </w:p>
    <w:p w:rsidR="00C14883" w:rsidRPr="00C14883" w:rsidRDefault="00C14883" w:rsidP="00C14883">
      <w:pPr>
        <w:numPr>
          <w:ilvl w:val="0"/>
          <w:numId w:val="11"/>
        </w:numPr>
        <w:spacing w:before="120" w:line="264" w:lineRule="auto"/>
        <w:ind w:hanging="360"/>
        <w:contextualSpacing/>
        <w:rPr>
          <w:rFonts w:ascii="Constantia" w:hAnsi="Constantia"/>
          <w:lang w:val="es-419"/>
        </w:rPr>
      </w:pPr>
      <w:r w:rsidRPr="00C14883">
        <w:rPr>
          <w:rFonts w:ascii="Constantia" w:hAnsi="Constantia"/>
          <w:lang w:val="es-419"/>
        </w:rPr>
        <w:t>Restricción de acceso a la información:</w:t>
      </w:r>
    </w:p>
    <w:p w:rsidR="00C14883" w:rsidRPr="00C14883" w:rsidRDefault="00C14883" w:rsidP="00C14883">
      <w:pPr>
        <w:numPr>
          <w:ilvl w:val="1"/>
          <w:numId w:val="11"/>
        </w:numPr>
        <w:spacing w:before="120" w:line="264" w:lineRule="auto"/>
        <w:ind w:hanging="360"/>
        <w:contextualSpacing/>
        <w:rPr>
          <w:rFonts w:ascii="Constantia" w:hAnsi="Constantia"/>
          <w:lang w:val="es-419"/>
        </w:rPr>
      </w:pPr>
      <w:r w:rsidRPr="00C14883">
        <w:rPr>
          <w:rFonts w:ascii="Constantia" w:hAnsi="Constantia"/>
          <w:lang w:val="es-419"/>
        </w:rPr>
        <w:t>Se aplicarán los siguientes controles, para brindar apoyo a los requerimientos de limitación de accesos:</w:t>
      </w:r>
    </w:p>
    <w:p w:rsidR="00C14883" w:rsidRPr="00C14883" w:rsidRDefault="00C14883" w:rsidP="00C14883">
      <w:pPr>
        <w:numPr>
          <w:ilvl w:val="2"/>
          <w:numId w:val="11"/>
        </w:numPr>
        <w:spacing w:before="120" w:line="264" w:lineRule="auto"/>
        <w:ind w:hanging="360"/>
        <w:contextualSpacing/>
        <w:rPr>
          <w:rFonts w:ascii="Constantia" w:hAnsi="Constantia"/>
          <w:lang w:val="es-419"/>
        </w:rPr>
      </w:pPr>
      <w:r w:rsidRPr="00C14883">
        <w:rPr>
          <w:rFonts w:ascii="Constantia" w:hAnsi="Constantia"/>
          <w:lang w:val="es-419"/>
        </w:rPr>
        <w:t>Proveer una interfaz para controlar el acceso a las funciones de los sistemas de aplicación</w:t>
      </w:r>
    </w:p>
    <w:p w:rsidR="00C14883" w:rsidRPr="00C14883" w:rsidRDefault="00C14883" w:rsidP="00C14883">
      <w:pPr>
        <w:numPr>
          <w:ilvl w:val="2"/>
          <w:numId w:val="11"/>
        </w:numPr>
        <w:spacing w:before="120" w:line="264" w:lineRule="auto"/>
        <w:ind w:hanging="360"/>
        <w:contextualSpacing/>
        <w:rPr>
          <w:rFonts w:ascii="Constantia" w:hAnsi="Constantia"/>
          <w:lang w:val="es-419"/>
        </w:rPr>
      </w:pPr>
      <w:r w:rsidRPr="00C14883">
        <w:rPr>
          <w:rFonts w:ascii="Constantia" w:hAnsi="Constantia"/>
          <w:lang w:val="es-419"/>
        </w:rPr>
        <w:lastRenderedPageBreak/>
        <w:t>Controlar los derechos de acceso de los usuarios, por ejemplo, lectura, escritura, supresión y ejecución.</w:t>
      </w:r>
    </w:p>
    <w:p w:rsidR="00C14883" w:rsidRPr="00C14883" w:rsidRDefault="00C14883" w:rsidP="00C14883">
      <w:pPr>
        <w:numPr>
          <w:ilvl w:val="2"/>
          <w:numId w:val="11"/>
        </w:numPr>
        <w:spacing w:before="120" w:line="264" w:lineRule="auto"/>
        <w:ind w:hanging="360"/>
        <w:contextualSpacing/>
        <w:rPr>
          <w:rFonts w:ascii="Constantia" w:hAnsi="Constantia"/>
          <w:lang w:val="es-419"/>
        </w:rPr>
      </w:pPr>
      <w:r w:rsidRPr="00C14883">
        <w:rPr>
          <w:rFonts w:ascii="Constantia" w:hAnsi="Constantia"/>
          <w:lang w:val="es-419"/>
        </w:rPr>
        <w:t>Restringir el acceso a la información por fuera del sistema encargado de su procesamiento, es decir, la modificación directa del dato almacenado.</w:t>
      </w:r>
    </w:p>
    <w:p w:rsidR="00C14883" w:rsidRPr="00C14883" w:rsidRDefault="00C14883" w:rsidP="00C14883">
      <w:pPr>
        <w:rPr>
          <w:rFonts w:ascii="Constantia" w:hAnsi="Constantia"/>
          <w:lang w:val="es-419"/>
        </w:rPr>
      </w:pPr>
    </w:p>
    <w:p w:rsidR="00C14883" w:rsidRPr="00C14883" w:rsidRDefault="00C14883" w:rsidP="00C14883">
      <w:pPr>
        <w:numPr>
          <w:ilvl w:val="0"/>
          <w:numId w:val="11"/>
        </w:numPr>
        <w:spacing w:before="120" w:line="264" w:lineRule="auto"/>
        <w:ind w:hanging="360"/>
        <w:contextualSpacing/>
        <w:rPr>
          <w:rFonts w:ascii="Constantia" w:hAnsi="Constantia"/>
        </w:rPr>
      </w:pPr>
      <w:r w:rsidRPr="00C14883">
        <w:rPr>
          <w:rFonts w:ascii="Constantia" w:hAnsi="Constantia"/>
        </w:rPr>
        <w:t>Aislamiento de los Sistemas Sensibles</w:t>
      </w:r>
    </w:p>
    <w:p w:rsidR="00C14883" w:rsidRPr="00C14883" w:rsidRDefault="00C14883" w:rsidP="00C14883">
      <w:pPr>
        <w:numPr>
          <w:ilvl w:val="1"/>
          <w:numId w:val="11"/>
        </w:numPr>
        <w:spacing w:before="120" w:line="264" w:lineRule="auto"/>
        <w:ind w:hanging="360"/>
        <w:contextualSpacing/>
        <w:rPr>
          <w:rFonts w:ascii="Constantia" w:hAnsi="Constantia"/>
          <w:lang w:val="es-419"/>
        </w:rPr>
      </w:pPr>
      <w:r w:rsidRPr="00C14883">
        <w:rPr>
          <w:rFonts w:ascii="Constantia" w:hAnsi="Constantia"/>
          <w:lang w:val="es-419"/>
        </w:rPr>
        <w:t>Las siguientes consideraciones son considerables en función a la criticidad asignada a la aplicación ó sistema.</w:t>
      </w:r>
    </w:p>
    <w:p w:rsidR="00C14883" w:rsidRPr="00C14883" w:rsidRDefault="00C14883" w:rsidP="00C14883">
      <w:pPr>
        <w:numPr>
          <w:ilvl w:val="2"/>
          <w:numId w:val="11"/>
        </w:numPr>
        <w:spacing w:before="120" w:line="264" w:lineRule="auto"/>
        <w:ind w:hanging="360"/>
        <w:contextualSpacing/>
        <w:rPr>
          <w:rFonts w:ascii="Constantia" w:hAnsi="Constantia"/>
          <w:lang w:val="es-419"/>
        </w:rPr>
      </w:pPr>
      <w:r w:rsidRPr="00C14883">
        <w:rPr>
          <w:rFonts w:ascii="Constantia" w:hAnsi="Constantia"/>
          <w:lang w:val="es-419"/>
        </w:rPr>
        <w:t>Identificar y documentar claramente la sensibilidad de un sistema de aplicación. Esta tarea será llevada a cabo por el administrador de la aplicación.</w:t>
      </w:r>
    </w:p>
    <w:p w:rsidR="00C14883" w:rsidRPr="00C14883" w:rsidRDefault="00C14883" w:rsidP="00C14883">
      <w:pPr>
        <w:numPr>
          <w:ilvl w:val="2"/>
          <w:numId w:val="11"/>
        </w:numPr>
        <w:spacing w:before="120" w:line="264" w:lineRule="auto"/>
        <w:ind w:hanging="360"/>
        <w:contextualSpacing/>
        <w:rPr>
          <w:rFonts w:ascii="Constantia" w:hAnsi="Constantia"/>
          <w:lang w:val="es-419"/>
        </w:rPr>
      </w:pPr>
      <w:r w:rsidRPr="00C14883">
        <w:rPr>
          <w:rFonts w:ascii="Constantia" w:hAnsi="Constantia"/>
          <w:lang w:val="es-419"/>
        </w:rPr>
        <w:t>Considerar la seguridad en la administración de las copias de respaldo de la información que procesan las aplicaciones.</w:t>
      </w:r>
    </w:p>
    <w:p w:rsidR="00C14883" w:rsidRPr="00C14883" w:rsidRDefault="00C14883" w:rsidP="00C14883">
      <w:pPr>
        <w:numPr>
          <w:ilvl w:val="2"/>
          <w:numId w:val="11"/>
        </w:numPr>
        <w:spacing w:before="120" w:line="264" w:lineRule="auto"/>
        <w:ind w:hanging="360"/>
        <w:contextualSpacing/>
        <w:rPr>
          <w:rFonts w:ascii="Constantia" w:hAnsi="Constantia"/>
          <w:lang w:val="es-419"/>
        </w:rPr>
      </w:pPr>
      <w:r w:rsidRPr="00C14883">
        <w:rPr>
          <w:rFonts w:ascii="Constantia" w:hAnsi="Constantia"/>
          <w:lang w:val="es-419"/>
        </w:rPr>
        <w:t>Considerar las mismas precauciones de seguridad y privacidad, en la elaboración del plan de continuidad y/o contingencia de la ejecución de la aplicación. Ejemplo: el equipamiento alternativo o las instalaciones de emergencia donde restablecer la aplicación.</w:t>
      </w: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r w:rsidRPr="00C14883">
        <w:rPr>
          <w:rFonts w:ascii="Constantia" w:hAnsi="Constantia"/>
          <w:lang w:val="es-419"/>
        </w:rPr>
        <w:t>*Las contraseñas utilizadas en cada aplicación, tendrán que estar alineadas en base a la política de “</w:t>
      </w:r>
      <w:r w:rsidRPr="00C14883">
        <w:rPr>
          <w:rFonts w:ascii="Constantia" w:hAnsi="Constantia"/>
          <w:i/>
          <w:lang w:val="es-419"/>
        </w:rPr>
        <w:t>Contraseñas seguras</w:t>
      </w:r>
      <w:r w:rsidRPr="00C14883">
        <w:rPr>
          <w:rFonts w:ascii="Constantia" w:hAnsi="Constantia"/>
          <w:lang w:val="es-419"/>
        </w:rPr>
        <w:t>” incluida en este documento.</w:t>
      </w:r>
    </w:p>
    <w:p w:rsidR="00C14883" w:rsidRPr="00C14883" w:rsidRDefault="00C14883" w:rsidP="00C14883">
      <w:pPr>
        <w:rPr>
          <w:rFonts w:ascii="Constantia" w:hAnsi="Constantia"/>
          <w:lang w:val="es-419"/>
        </w:rPr>
      </w:pPr>
    </w:p>
    <w:p w:rsidR="00C14883" w:rsidRPr="00C14883" w:rsidRDefault="00C14883" w:rsidP="00C14883">
      <w:pPr>
        <w:pStyle w:val="Heading2"/>
        <w:numPr>
          <w:ilvl w:val="1"/>
          <w:numId w:val="1"/>
        </w:numPr>
        <w:ind w:hanging="360"/>
        <w:contextualSpacing/>
        <w:rPr>
          <w:rFonts w:ascii="Constantia" w:hAnsi="Constantia"/>
        </w:rPr>
      </w:pPr>
      <w:bookmarkStart w:id="91" w:name="h.inv07y1afugu" w:colFirst="0" w:colLast="0"/>
      <w:bookmarkStart w:id="92" w:name="_Toc450610726"/>
      <w:bookmarkEnd w:id="91"/>
      <w:r w:rsidRPr="00C14883">
        <w:rPr>
          <w:rFonts w:ascii="Constantia" w:hAnsi="Constantia"/>
        </w:rPr>
        <w:t>Seguridad física y medio ambiente</w:t>
      </w:r>
      <w:bookmarkEnd w:id="92"/>
    </w:p>
    <w:p w:rsidR="00C14883" w:rsidRPr="00C14883" w:rsidRDefault="00C14883" w:rsidP="00C14883">
      <w:pPr>
        <w:pStyle w:val="Heading3"/>
        <w:numPr>
          <w:ilvl w:val="2"/>
          <w:numId w:val="1"/>
        </w:numPr>
        <w:ind w:hanging="720"/>
        <w:contextualSpacing/>
        <w:rPr>
          <w:rFonts w:ascii="Constantia" w:hAnsi="Constantia"/>
        </w:rPr>
      </w:pPr>
      <w:bookmarkStart w:id="93" w:name="h.7bozpe49qwsz" w:colFirst="0" w:colLast="0"/>
      <w:bookmarkStart w:id="94" w:name="_Toc450610727"/>
      <w:bookmarkEnd w:id="93"/>
      <w:r w:rsidRPr="00C14883">
        <w:rPr>
          <w:rFonts w:ascii="Constantia" w:hAnsi="Constantia"/>
        </w:rPr>
        <w:t>Controles de acceso físico</w:t>
      </w:r>
      <w:bookmarkEnd w:id="94"/>
    </w:p>
    <w:p w:rsidR="00C14883" w:rsidRPr="00C14883" w:rsidRDefault="00C14883" w:rsidP="00C14883">
      <w:pPr>
        <w:rPr>
          <w:rFonts w:ascii="Constantia" w:hAnsi="Constantia"/>
        </w:rPr>
      </w:pPr>
    </w:p>
    <w:p w:rsidR="00C14883" w:rsidRPr="00C14883" w:rsidRDefault="00C14883" w:rsidP="00C14883">
      <w:pPr>
        <w:jc w:val="both"/>
        <w:rPr>
          <w:rFonts w:ascii="Constantia" w:hAnsi="Constantia"/>
        </w:rPr>
      </w:pPr>
      <w:r w:rsidRPr="00C14883">
        <w:rPr>
          <w:rFonts w:ascii="Constantia" w:hAnsi="Constantia"/>
        </w:rPr>
        <w:t>Propósito</w:t>
      </w:r>
    </w:p>
    <w:p w:rsidR="00C14883" w:rsidRPr="00C14883" w:rsidRDefault="00C14883" w:rsidP="00C14883">
      <w:pPr>
        <w:jc w:val="both"/>
        <w:rPr>
          <w:rFonts w:ascii="Constantia" w:hAnsi="Constantia"/>
          <w:lang w:val="es-419"/>
        </w:rPr>
      </w:pPr>
      <w:r w:rsidRPr="00C14883">
        <w:rPr>
          <w:rFonts w:ascii="Constantia" w:hAnsi="Constantia"/>
          <w:lang w:val="es-419"/>
        </w:rPr>
        <w:t>Controlar el acceso a los sitios y áreas físicas restringidas y así proteger la información y los bienes informáticos.</w:t>
      </w:r>
    </w:p>
    <w:p w:rsidR="00C14883" w:rsidRPr="00C14883" w:rsidRDefault="00C14883" w:rsidP="00C14883">
      <w:pPr>
        <w:jc w:val="both"/>
        <w:rPr>
          <w:rFonts w:ascii="Constantia" w:hAnsi="Constantia"/>
          <w:lang w:val="es-419"/>
        </w:rPr>
      </w:pPr>
      <w:r w:rsidRPr="00C14883">
        <w:rPr>
          <w:rFonts w:ascii="Constantia" w:hAnsi="Constantia"/>
          <w:lang w:val="es-419"/>
        </w:rPr>
        <w:t>Alcance</w:t>
      </w:r>
    </w:p>
    <w:p w:rsidR="00C14883" w:rsidRPr="00C14883" w:rsidRDefault="00C14883" w:rsidP="00C14883">
      <w:pPr>
        <w:jc w:val="both"/>
        <w:rPr>
          <w:rFonts w:ascii="Constantia" w:hAnsi="Constantia"/>
          <w:lang w:val="es-419"/>
        </w:rPr>
      </w:pPr>
      <w:r w:rsidRPr="00C14883">
        <w:rPr>
          <w:rFonts w:ascii="Constantia" w:hAnsi="Constantia"/>
          <w:lang w:val="es-419"/>
        </w:rPr>
        <w:t>Esta política aplica para la persona que tenga acceso a las instalaciones, sin excepción, desde el área de limpieza y visitantes, deberán registrar al momento de su entrada, el equipo de cómputo, medios de almacenamiento y herramientas que no sean propiedad de la entidad, en el área de recepción, el cual podrán retirar el mismo día. En caso contrario deberá tramitar la autorización de salida correspondiente.</w:t>
      </w:r>
    </w:p>
    <w:p w:rsidR="00C14883" w:rsidRPr="00C14883" w:rsidRDefault="00C14883" w:rsidP="00C14883">
      <w:pPr>
        <w:rPr>
          <w:rFonts w:ascii="Constantia" w:hAnsi="Constantia"/>
        </w:rPr>
      </w:pPr>
      <w:r w:rsidRPr="00C14883">
        <w:rPr>
          <w:rFonts w:ascii="Constantia" w:hAnsi="Constantia"/>
        </w:rPr>
        <w:lastRenderedPageBreak/>
        <w:t>Ejemplo de dispositivos.</w:t>
      </w:r>
    </w:p>
    <w:tbl>
      <w:tblPr>
        <w:tblStyle w:val="3"/>
        <w:tblW w:w="8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92"/>
        <w:gridCol w:w="2908"/>
        <w:gridCol w:w="2938"/>
      </w:tblGrid>
      <w:tr w:rsidR="00C14883" w:rsidRPr="00C14883" w:rsidTr="00205CA6">
        <w:tc>
          <w:tcPr>
            <w:tcW w:w="2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4883" w:rsidRPr="00C14883" w:rsidRDefault="00C14883" w:rsidP="00205CA6">
            <w:pPr>
              <w:jc w:val="center"/>
              <w:rPr>
                <w:rFonts w:ascii="Constantia" w:hAnsi="Constantia"/>
              </w:rPr>
            </w:pPr>
            <w:r w:rsidRPr="00C14883">
              <w:rPr>
                <w:rFonts w:ascii="Constantia" w:hAnsi="Constantia"/>
              </w:rPr>
              <w:t>Laptop</w:t>
            </w:r>
          </w:p>
        </w:tc>
        <w:tc>
          <w:tcPr>
            <w:tcW w:w="29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14883" w:rsidRPr="00C14883" w:rsidRDefault="00C14883" w:rsidP="00205CA6">
            <w:pPr>
              <w:jc w:val="center"/>
              <w:rPr>
                <w:rFonts w:ascii="Constantia" w:hAnsi="Constantia"/>
              </w:rPr>
            </w:pPr>
            <w:r w:rsidRPr="00C14883">
              <w:rPr>
                <w:rFonts w:ascii="Constantia" w:hAnsi="Constantia"/>
              </w:rPr>
              <w:t>USB</w:t>
            </w:r>
          </w:p>
        </w:tc>
        <w:tc>
          <w:tcPr>
            <w:tcW w:w="293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14883" w:rsidRPr="00C14883" w:rsidRDefault="00C14883" w:rsidP="00205CA6">
            <w:pPr>
              <w:jc w:val="center"/>
              <w:rPr>
                <w:rFonts w:ascii="Constantia" w:hAnsi="Constantia"/>
              </w:rPr>
            </w:pPr>
            <w:r w:rsidRPr="00C14883">
              <w:rPr>
                <w:rFonts w:ascii="Constantia" w:hAnsi="Constantia"/>
              </w:rPr>
              <w:t>Memory stick</w:t>
            </w:r>
          </w:p>
        </w:tc>
      </w:tr>
      <w:tr w:rsidR="00C14883" w:rsidRPr="00C14883" w:rsidTr="00205CA6">
        <w:tc>
          <w:tcPr>
            <w:tcW w:w="28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14883" w:rsidRPr="00C14883" w:rsidRDefault="00C14883" w:rsidP="00205CA6">
            <w:pPr>
              <w:jc w:val="center"/>
              <w:rPr>
                <w:rFonts w:ascii="Constantia" w:hAnsi="Constantia"/>
              </w:rPr>
            </w:pPr>
            <w:r w:rsidRPr="00C14883">
              <w:rPr>
                <w:rFonts w:ascii="Constantia" w:hAnsi="Constantia"/>
              </w:rPr>
              <w:t>Tablet</w:t>
            </w:r>
          </w:p>
        </w:tc>
        <w:tc>
          <w:tcPr>
            <w:tcW w:w="2907" w:type="dxa"/>
            <w:tcBorders>
              <w:bottom w:val="single" w:sz="8" w:space="0" w:color="000000"/>
              <w:right w:val="single" w:sz="8" w:space="0" w:color="000000"/>
            </w:tcBorders>
            <w:tcMar>
              <w:top w:w="100" w:type="dxa"/>
              <w:left w:w="100" w:type="dxa"/>
              <w:bottom w:w="100" w:type="dxa"/>
              <w:right w:w="100" w:type="dxa"/>
            </w:tcMar>
          </w:tcPr>
          <w:p w:rsidR="00C14883" w:rsidRPr="00C14883" w:rsidRDefault="00C14883" w:rsidP="00205CA6">
            <w:pPr>
              <w:jc w:val="center"/>
              <w:rPr>
                <w:rFonts w:ascii="Constantia" w:hAnsi="Constantia"/>
              </w:rPr>
            </w:pPr>
            <w:r w:rsidRPr="00C14883">
              <w:rPr>
                <w:rFonts w:ascii="Constantia" w:hAnsi="Constantia"/>
              </w:rPr>
              <w:t>DISCOS</w:t>
            </w:r>
          </w:p>
        </w:tc>
        <w:tc>
          <w:tcPr>
            <w:tcW w:w="2937" w:type="dxa"/>
            <w:tcBorders>
              <w:bottom w:val="single" w:sz="8" w:space="0" w:color="000000"/>
              <w:right w:val="single" w:sz="8" w:space="0" w:color="000000"/>
            </w:tcBorders>
            <w:tcMar>
              <w:top w:w="100" w:type="dxa"/>
              <w:left w:w="100" w:type="dxa"/>
              <w:bottom w:w="100" w:type="dxa"/>
              <w:right w:w="100" w:type="dxa"/>
            </w:tcMar>
          </w:tcPr>
          <w:p w:rsidR="00C14883" w:rsidRPr="00C14883" w:rsidRDefault="00C14883" w:rsidP="00205CA6">
            <w:pPr>
              <w:jc w:val="center"/>
              <w:rPr>
                <w:rFonts w:ascii="Constantia" w:hAnsi="Constantia"/>
              </w:rPr>
            </w:pPr>
            <w:r w:rsidRPr="00C14883">
              <w:rPr>
                <w:rFonts w:ascii="Constantia" w:hAnsi="Constantia"/>
              </w:rPr>
              <w:t>Backpacks</w:t>
            </w:r>
          </w:p>
        </w:tc>
      </w:tr>
      <w:tr w:rsidR="00C14883" w:rsidRPr="00C14883" w:rsidTr="00205CA6">
        <w:tc>
          <w:tcPr>
            <w:tcW w:w="28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14883" w:rsidRPr="00C14883" w:rsidRDefault="00C14883" w:rsidP="00205CA6">
            <w:pPr>
              <w:jc w:val="center"/>
              <w:rPr>
                <w:rFonts w:ascii="Constantia" w:hAnsi="Constantia"/>
              </w:rPr>
            </w:pPr>
            <w:r w:rsidRPr="00C14883">
              <w:rPr>
                <w:rFonts w:ascii="Constantia" w:hAnsi="Constantia"/>
              </w:rPr>
              <w:t>Celular</w:t>
            </w:r>
          </w:p>
        </w:tc>
        <w:tc>
          <w:tcPr>
            <w:tcW w:w="2907" w:type="dxa"/>
            <w:tcBorders>
              <w:bottom w:val="single" w:sz="8" w:space="0" w:color="000000"/>
              <w:right w:val="single" w:sz="8" w:space="0" w:color="000000"/>
            </w:tcBorders>
            <w:tcMar>
              <w:top w:w="100" w:type="dxa"/>
              <w:left w:w="100" w:type="dxa"/>
              <w:bottom w:w="100" w:type="dxa"/>
              <w:right w:w="100" w:type="dxa"/>
            </w:tcMar>
          </w:tcPr>
          <w:p w:rsidR="00C14883" w:rsidRPr="00C14883" w:rsidRDefault="00C14883" w:rsidP="00205CA6">
            <w:pPr>
              <w:jc w:val="center"/>
              <w:rPr>
                <w:rFonts w:ascii="Constantia" w:hAnsi="Constantia"/>
              </w:rPr>
            </w:pPr>
            <w:r w:rsidRPr="00C14883">
              <w:rPr>
                <w:rFonts w:ascii="Constantia" w:hAnsi="Constantia"/>
              </w:rPr>
              <w:t>Memoria externa.</w:t>
            </w:r>
          </w:p>
        </w:tc>
        <w:tc>
          <w:tcPr>
            <w:tcW w:w="2937" w:type="dxa"/>
            <w:tcBorders>
              <w:bottom w:val="single" w:sz="8" w:space="0" w:color="000000"/>
              <w:right w:val="single" w:sz="8" w:space="0" w:color="000000"/>
            </w:tcBorders>
            <w:tcMar>
              <w:top w:w="100" w:type="dxa"/>
              <w:left w:w="100" w:type="dxa"/>
              <w:bottom w:w="100" w:type="dxa"/>
              <w:right w:w="100" w:type="dxa"/>
            </w:tcMar>
          </w:tcPr>
          <w:p w:rsidR="00C14883" w:rsidRPr="00C14883" w:rsidRDefault="00C14883" w:rsidP="00205CA6">
            <w:pPr>
              <w:jc w:val="center"/>
              <w:rPr>
                <w:rFonts w:ascii="Constantia" w:hAnsi="Constantia"/>
              </w:rPr>
            </w:pPr>
            <w:r w:rsidRPr="00C14883">
              <w:rPr>
                <w:rFonts w:ascii="Constantia" w:hAnsi="Constantia"/>
              </w:rPr>
              <w:t xml:space="preserve"> </w:t>
            </w:r>
          </w:p>
        </w:tc>
      </w:tr>
    </w:tbl>
    <w:p w:rsidR="00C14883" w:rsidRPr="00C14883" w:rsidRDefault="00C14883" w:rsidP="00C14883">
      <w:pPr>
        <w:rPr>
          <w:rFonts w:ascii="Constantia" w:hAnsi="Constantia"/>
        </w:rPr>
      </w:pPr>
      <w:r w:rsidRPr="00C14883">
        <w:rPr>
          <w:rFonts w:ascii="Constantia" w:hAnsi="Constantia"/>
        </w:rPr>
        <w:t xml:space="preserve"> </w:t>
      </w:r>
    </w:p>
    <w:p w:rsidR="00C14883" w:rsidRPr="00C14883" w:rsidRDefault="00C14883" w:rsidP="00C14883">
      <w:pPr>
        <w:rPr>
          <w:rFonts w:ascii="Constantia" w:hAnsi="Constantia"/>
        </w:rPr>
      </w:pPr>
      <w:r w:rsidRPr="00C14883">
        <w:rPr>
          <w:rFonts w:ascii="Constantia" w:hAnsi="Constantia"/>
        </w:rPr>
        <w:t>Repercusiones</w:t>
      </w:r>
    </w:p>
    <w:p w:rsidR="00C14883" w:rsidRPr="00C14883" w:rsidRDefault="00C14883" w:rsidP="00C14883">
      <w:pPr>
        <w:jc w:val="both"/>
        <w:rPr>
          <w:rFonts w:ascii="Constantia" w:hAnsi="Constantia"/>
          <w:lang w:val="es-419"/>
        </w:rPr>
      </w:pPr>
      <w:r w:rsidRPr="00C14883">
        <w:rPr>
          <w:rFonts w:ascii="Constantia" w:hAnsi="Constantia"/>
          <w:lang w:val="es-419"/>
        </w:rPr>
        <w:t>El incumplimiento de alguno de los requisitos establecidos en este documento dará lugar a Sanciones que se establecerán por el departamento de TI de acuerdo con el nivel de riesgo al que se expone la empresa.</w:t>
      </w:r>
    </w:p>
    <w:p w:rsidR="00C14883" w:rsidRPr="00C14883" w:rsidRDefault="00C14883" w:rsidP="00C14883">
      <w:pPr>
        <w:pStyle w:val="Heading3"/>
        <w:numPr>
          <w:ilvl w:val="2"/>
          <w:numId w:val="1"/>
        </w:numPr>
        <w:ind w:hanging="720"/>
        <w:contextualSpacing/>
        <w:rPr>
          <w:rFonts w:ascii="Constantia" w:hAnsi="Constantia"/>
        </w:rPr>
      </w:pPr>
      <w:bookmarkStart w:id="95" w:name="h.3l6o8kb55gj" w:colFirst="0" w:colLast="0"/>
      <w:bookmarkStart w:id="96" w:name="_Toc450610728"/>
      <w:bookmarkEnd w:id="95"/>
      <w:r w:rsidRPr="00C14883">
        <w:rPr>
          <w:rFonts w:ascii="Constantia" w:hAnsi="Constantia"/>
        </w:rPr>
        <w:t>Acceso áreas restringidas</w:t>
      </w:r>
      <w:bookmarkEnd w:id="96"/>
    </w:p>
    <w:p w:rsidR="00C14883" w:rsidRPr="00C14883" w:rsidRDefault="00C14883" w:rsidP="00C14883">
      <w:pPr>
        <w:jc w:val="both"/>
        <w:rPr>
          <w:rFonts w:ascii="Constantia" w:hAnsi="Constantia"/>
        </w:rPr>
      </w:pPr>
      <w:r w:rsidRPr="00C14883">
        <w:rPr>
          <w:rFonts w:ascii="Constantia" w:hAnsi="Constantia"/>
        </w:rPr>
        <w:t>Propósito</w:t>
      </w:r>
    </w:p>
    <w:p w:rsidR="00C14883" w:rsidRPr="00C14883" w:rsidRDefault="00C14883" w:rsidP="00C14883">
      <w:pPr>
        <w:jc w:val="both"/>
        <w:rPr>
          <w:rFonts w:ascii="Constantia" w:hAnsi="Constantia"/>
          <w:lang w:val="es-419"/>
        </w:rPr>
      </w:pPr>
      <w:r w:rsidRPr="00C14883">
        <w:rPr>
          <w:rFonts w:ascii="Constantia" w:hAnsi="Constantia"/>
          <w:lang w:val="es-419"/>
        </w:rPr>
        <w:t>Cuando una persona no autorizada o un visitante requieran la necesidad de ingresar a los centros de datos, donde se encuentran los servidores, deberá solicitar mediante un comunicado interno debidamente firmado y autorizado por el Jefe inmediato de su sección o dependencia, y para un visitante se debe solicitar la visita con anticipación, y donde se especifique tipo de actividad a realizar, siempre contando con la presencia de un administrador de TI.</w:t>
      </w: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r w:rsidRPr="00C14883">
        <w:rPr>
          <w:rFonts w:ascii="Constantia" w:hAnsi="Constantia"/>
          <w:lang w:val="es-419"/>
        </w:rPr>
        <w:t>Alcance</w:t>
      </w:r>
    </w:p>
    <w:p w:rsidR="00C14883" w:rsidRPr="00C14883" w:rsidRDefault="00C14883" w:rsidP="002A1A53">
      <w:pPr>
        <w:jc w:val="both"/>
        <w:rPr>
          <w:rFonts w:ascii="Constantia" w:hAnsi="Constantia"/>
          <w:lang w:val="es-419"/>
        </w:rPr>
      </w:pPr>
      <w:r w:rsidRPr="00C14883">
        <w:rPr>
          <w:rFonts w:ascii="Constantia" w:hAnsi="Constantia"/>
          <w:lang w:val="es-419"/>
        </w:rPr>
        <w:t>Esta política aplica a todos los empleados de la empresa incluyendo los trabajadores temporales que mantengan un acceso a los sistemas, base de datos y servicios de la organización.</w:t>
      </w:r>
      <w:bookmarkStart w:id="97" w:name="h.k4hdag8e9jwt" w:colFirst="0" w:colLast="0"/>
      <w:bookmarkEnd w:id="97"/>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p>
    <w:p w:rsidR="00C14883" w:rsidRPr="00C14883" w:rsidRDefault="00C14883" w:rsidP="00C14883">
      <w:pPr>
        <w:jc w:val="both"/>
        <w:rPr>
          <w:rFonts w:ascii="Constantia" w:hAnsi="Constantia"/>
          <w:lang w:val="es-419"/>
        </w:rPr>
      </w:pPr>
      <w:r w:rsidRPr="00C14883">
        <w:rPr>
          <w:rFonts w:ascii="Constantia" w:hAnsi="Constantia"/>
          <w:b/>
          <w:i/>
          <w:lang w:val="es-419"/>
        </w:rPr>
        <w:t>Anexos</w:t>
      </w:r>
    </w:p>
    <w:p w:rsidR="00C14883" w:rsidRPr="00C14883" w:rsidRDefault="00C14883" w:rsidP="00C14883">
      <w:pPr>
        <w:jc w:val="both"/>
        <w:rPr>
          <w:rFonts w:ascii="Constantia" w:hAnsi="Constantia"/>
          <w:lang w:val="es-419"/>
        </w:rPr>
      </w:pPr>
      <w:r w:rsidRPr="00C14883">
        <w:rPr>
          <w:rFonts w:ascii="Constantia" w:hAnsi="Constantia"/>
          <w:lang w:val="es-419"/>
        </w:rPr>
        <w:t>Formato creación de cuentas de usuario.</w:t>
      </w:r>
    </w:p>
    <w:p w:rsidR="00C14883" w:rsidRPr="00C14883" w:rsidRDefault="00C14883" w:rsidP="00C14883">
      <w:pPr>
        <w:jc w:val="both"/>
        <w:rPr>
          <w:rFonts w:ascii="Constantia" w:hAnsi="Constantia"/>
        </w:rPr>
      </w:pPr>
      <w:r w:rsidRPr="00C14883">
        <w:rPr>
          <w:rFonts w:ascii="Constantia" w:hAnsi="Constantia"/>
          <w:noProof/>
        </w:rPr>
        <w:drawing>
          <wp:inline distT="114300" distB="114300" distL="114300" distR="114300" wp14:anchorId="2F312F15" wp14:editId="0CE7F759">
            <wp:extent cx="5548630" cy="2959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548630" cy="2959100"/>
                    </a:xfrm>
                    <a:prstGeom prst="rect">
                      <a:avLst/>
                    </a:prstGeom>
                    <a:ln/>
                  </pic:spPr>
                </pic:pic>
              </a:graphicData>
            </a:graphic>
          </wp:inline>
        </w:drawing>
      </w:r>
    </w:p>
    <w:p w:rsidR="00C14883" w:rsidRPr="00C14883" w:rsidRDefault="00C14883" w:rsidP="00C14883">
      <w:pPr>
        <w:rPr>
          <w:rFonts w:ascii="Constantia" w:hAnsi="Constantia"/>
        </w:rPr>
      </w:pPr>
    </w:p>
    <w:p w:rsidR="00C14883" w:rsidRPr="00C14883" w:rsidRDefault="00C14883" w:rsidP="00C14883">
      <w:pPr>
        <w:rPr>
          <w:rFonts w:ascii="Constantia" w:hAnsi="Constantia"/>
        </w:rPr>
      </w:pPr>
    </w:p>
    <w:p w:rsidR="00C14883" w:rsidRPr="00C14883" w:rsidRDefault="00C14883" w:rsidP="00C14883">
      <w:pPr>
        <w:pStyle w:val="Heading3"/>
        <w:rPr>
          <w:rFonts w:ascii="Constantia" w:hAnsi="Constantia"/>
        </w:rPr>
      </w:pPr>
    </w:p>
    <w:p w:rsidR="00C14883" w:rsidRPr="00C14883" w:rsidRDefault="00C14883" w:rsidP="00C14883">
      <w:pPr>
        <w:jc w:val="both"/>
        <w:rPr>
          <w:rFonts w:ascii="Constantia" w:hAnsi="Constantia"/>
        </w:rPr>
      </w:pPr>
    </w:p>
    <w:p w:rsidR="00C14883" w:rsidRPr="00C14883" w:rsidRDefault="00C14883" w:rsidP="00C14883">
      <w:pPr>
        <w:rPr>
          <w:rFonts w:ascii="Constantia" w:hAnsi="Constantia"/>
        </w:rPr>
      </w:pPr>
    </w:p>
    <w:p w:rsidR="00C14883" w:rsidRPr="00C14883" w:rsidRDefault="00C14883" w:rsidP="00C14883">
      <w:pPr>
        <w:rPr>
          <w:rFonts w:ascii="Constantia" w:hAnsi="Constantia"/>
        </w:rPr>
      </w:pPr>
    </w:p>
    <w:p w:rsidR="00C14883" w:rsidRPr="00C14883" w:rsidRDefault="00C14883" w:rsidP="00C14883">
      <w:pPr>
        <w:rPr>
          <w:rFonts w:ascii="Constantia" w:hAnsi="Constantia"/>
        </w:rPr>
      </w:pPr>
      <w:r w:rsidRPr="00C14883">
        <w:rPr>
          <w:rFonts w:ascii="Constantia" w:hAnsi="Constantia"/>
        </w:rPr>
        <w:lastRenderedPageBreak/>
        <w:br w:type="page"/>
      </w:r>
    </w:p>
    <w:p w:rsidR="00C14883" w:rsidRPr="00C14883" w:rsidRDefault="00C14883" w:rsidP="00C14883">
      <w:pPr>
        <w:rPr>
          <w:rFonts w:ascii="Constantia" w:hAnsi="Constantia"/>
        </w:rPr>
      </w:pPr>
    </w:p>
    <w:p w:rsidR="00C14883" w:rsidRPr="00C14883" w:rsidRDefault="00C14883" w:rsidP="00C14883">
      <w:pPr>
        <w:rPr>
          <w:rFonts w:ascii="Constantia" w:hAnsi="Constantia"/>
        </w:rPr>
      </w:pPr>
    </w:p>
    <w:p w:rsidR="00C14883" w:rsidRPr="00C14883" w:rsidRDefault="00C14883" w:rsidP="00C14883">
      <w:pPr>
        <w:rPr>
          <w:rFonts w:ascii="Constantia" w:hAnsi="Constantia"/>
        </w:rPr>
      </w:pPr>
      <w:r w:rsidRPr="00C14883">
        <w:rPr>
          <w:rFonts w:ascii="Constantia" w:hAnsi="Constantia"/>
          <w:smallCaps/>
          <w:color w:val="2AE3FE"/>
        </w:rPr>
        <w:t>Control de cambios</w:t>
      </w:r>
    </w:p>
    <w:p w:rsidR="00C14883" w:rsidRPr="00C14883" w:rsidRDefault="00C14883" w:rsidP="00C14883">
      <w:pPr>
        <w:rPr>
          <w:rFonts w:ascii="Constantia" w:hAnsi="Constantia"/>
        </w:rPr>
      </w:pPr>
      <w:r w:rsidRPr="00C14883">
        <w:rPr>
          <w:rFonts w:ascii="Constantia" w:hAnsi="Constantia"/>
        </w:rPr>
        <w:t xml:space="preserve"> </w:t>
      </w:r>
    </w:p>
    <w:tbl>
      <w:tblPr>
        <w:tblStyle w:val="2"/>
        <w:tblW w:w="8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84"/>
        <w:gridCol w:w="2184"/>
        <w:gridCol w:w="2185"/>
        <w:gridCol w:w="2185"/>
      </w:tblGrid>
      <w:tr w:rsidR="00C14883" w:rsidRPr="00C14883" w:rsidTr="00205CA6">
        <w:tc>
          <w:tcPr>
            <w:tcW w:w="2184" w:type="dxa"/>
            <w:shd w:val="clear" w:color="auto" w:fill="9FC5E8"/>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rPr>
            </w:pPr>
            <w:r w:rsidRPr="00C14883">
              <w:rPr>
                <w:rFonts w:ascii="Constantia" w:hAnsi="Constantia"/>
              </w:rPr>
              <w:t>Fecha de cambio</w:t>
            </w:r>
          </w:p>
        </w:tc>
        <w:tc>
          <w:tcPr>
            <w:tcW w:w="2184" w:type="dxa"/>
            <w:shd w:val="clear" w:color="auto" w:fill="9FC5E8"/>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rPr>
            </w:pPr>
            <w:r w:rsidRPr="00C14883">
              <w:rPr>
                <w:rFonts w:ascii="Constantia" w:hAnsi="Constantia"/>
              </w:rPr>
              <w:t>Número de versión</w:t>
            </w:r>
          </w:p>
        </w:tc>
        <w:tc>
          <w:tcPr>
            <w:tcW w:w="2184" w:type="dxa"/>
            <w:shd w:val="clear" w:color="auto" w:fill="9FC5E8"/>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rPr>
            </w:pPr>
            <w:r w:rsidRPr="00C14883">
              <w:rPr>
                <w:rFonts w:ascii="Constantia" w:hAnsi="Constantia"/>
              </w:rPr>
              <w:t>Explicación del cambio</w:t>
            </w:r>
          </w:p>
        </w:tc>
        <w:tc>
          <w:tcPr>
            <w:tcW w:w="2184" w:type="dxa"/>
            <w:shd w:val="clear" w:color="auto" w:fill="9FC5E8"/>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rPr>
            </w:pPr>
            <w:r w:rsidRPr="00C14883">
              <w:rPr>
                <w:rFonts w:ascii="Constantia" w:hAnsi="Constantia"/>
              </w:rPr>
              <w:t>Responsable</w:t>
            </w:r>
          </w:p>
        </w:tc>
      </w:tr>
      <w:tr w:rsidR="00C14883" w:rsidRPr="00C14883" w:rsidTr="00205CA6">
        <w:tc>
          <w:tcPr>
            <w:tcW w:w="2184" w:type="dxa"/>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rPr>
            </w:pPr>
            <w:r w:rsidRPr="00C14883">
              <w:rPr>
                <w:rFonts w:ascii="Constantia" w:hAnsi="Constantia"/>
              </w:rPr>
              <w:t>23 de abril del 2016</w:t>
            </w:r>
          </w:p>
        </w:tc>
        <w:tc>
          <w:tcPr>
            <w:tcW w:w="2184" w:type="dxa"/>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rPr>
            </w:pPr>
            <w:r w:rsidRPr="00C14883">
              <w:rPr>
                <w:rFonts w:ascii="Constantia" w:hAnsi="Constantia"/>
              </w:rPr>
              <w:t>2.0</w:t>
            </w:r>
          </w:p>
        </w:tc>
        <w:tc>
          <w:tcPr>
            <w:tcW w:w="2184" w:type="dxa"/>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rPr>
            </w:pPr>
            <w:r w:rsidRPr="00C14883">
              <w:rPr>
                <w:rFonts w:ascii="Constantia" w:hAnsi="Constantia"/>
              </w:rPr>
              <w:t>Adecuaciones</w:t>
            </w:r>
          </w:p>
        </w:tc>
        <w:tc>
          <w:tcPr>
            <w:tcW w:w="2184" w:type="dxa"/>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lang w:val="es-419"/>
              </w:rPr>
            </w:pPr>
            <w:r w:rsidRPr="00C14883">
              <w:rPr>
                <w:rFonts w:ascii="Constantia" w:hAnsi="Constantia"/>
                <w:lang w:val="es-419"/>
              </w:rPr>
              <w:t>Área de Seguridad en Informática</w:t>
            </w:r>
          </w:p>
        </w:tc>
      </w:tr>
      <w:tr w:rsidR="00C14883" w:rsidRPr="00C14883" w:rsidTr="00205CA6">
        <w:tc>
          <w:tcPr>
            <w:tcW w:w="2184" w:type="dxa"/>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lang w:val="es-419"/>
              </w:rPr>
            </w:pPr>
          </w:p>
        </w:tc>
        <w:tc>
          <w:tcPr>
            <w:tcW w:w="2184" w:type="dxa"/>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lang w:val="es-419"/>
              </w:rPr>
            </w:pPr>
          </w:p>
        </w:tc>
        <w:tc>
          <w:tcPr>
            <w:tcW w:w="2184" w:type="dxa"/>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lang w:val="es-419"/>
              </w:rPr>
            </w:pPr>
          </w:p>
        </w:tc>
        <w:tc>
          <w:tcPr>
            <w:tcW w:w="2184" w:type="dxa"/>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lang w:val="es-419"/>
              </w:rPr>
            </w:pPr>
          </w:p>
        </w:tc>
      </w:tr>
    </w:tbl>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rPr>
      </w:pPr>
      <w:r w:rsidRPr="00C14883">
        <w:rPr>
          <w:rFonts w:ascii="Constantia" w:hAnsi="Constantia"/>
          <w:smallCaps/>
          <w:color w:val="2AE3FE"/>
        </w:rPr>
        <w:t>Control de emisión</w:t>
      </w:r>
    </w:p>
    <w:p w:rsidR="00C14883" w:rsidRPr="00C14883" w:rsidRDefault="00C14883" w:rsidP="00C14883">
      <w:pPr>
        <w:rPr>
          <w:rFonts w:ascii="Constantia" w:hAnsi="Constantia"/>
        </w:rPr>
      </w:pPr>
    </w:p>
    <w:tbl>
      <w:tblPr>
        <w:tblStyle w:val="1"/>
        <w:tblW w:w="8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2475"/>
        <w:gridCol w:w="2610"/>
      </w:tblGrid>
      <w:tr w:rsidR="00C14883" w:rsidRPr="00C14883" w:rsidTr="00205CA6">
        <w:tc>
          <w:tcPr>
            <w:tcW w:w="3645" w:type="dxa"/>
            <w:shd w:val="clear" w:color="auto" w:fill="9FC5E8"/>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rPr>
            </w:pPr>
            <w:r w:rsidRPr="00C14883">
              <w:rPr>
                <w:rFonts w:ascii="Constantia" w:hAnsi="Constantia"/>
                <w:smallCaps/>
                <w:sz w:val="22"/>
                <w:szCs w:val="22"/>
              </w:rPr>
              <w:t>Elaboro</w:t>
            </w:r>
          </w:p>
        </w:tc>
        <w:tc>
          <w:tcPr>
            <w:tcW w:w="2475" w:type="dxa"/>
            <w:shd w:val="clear" w:color="auto" w:fill="9FC5E8"/>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rPr>
            </w:pPr>
            <w:r w:rsidRPr="00C14883">
              <w:rPr>
                <w:rFonts w:ascii="Constantia" w:hAnsi="Constantia"/>
                <w:smallCaps/>
                <w:sz w:val="22"/>
                <w:szCs w:val="22"/>
              </w:rPr>
              <w:t>Reviso</w:t>
            </w:r>
          </w:p>
        </w:tc>
        <w:tc>
          <w:tcPr>
            <w:tcW w:w="2610" w:type="dxa"/>
            <w:shd w:val="clear" w:color="auto" w:fill="9FC5E8"/>
            <w:tcMar>
              <w:top w:w="100" w:type="dxa"/>
              <w:left w:w="100" w:type="dxa"/>
              <w:bottom w:w="100" w:type="dxa"/>
              <w:right w:w="100" w:type="dxa"/>
            </w:tcMar>
          </w:tcPr>
          <w:p w:rsidR="00C14883" w:rsidRPr="00C14883" w:rsidRDefault="00C14883" w:rsidP="00205CA6">
            <w:pPr>
              <w:widowControl w:val="0"/>
              <w:spacing w:before="0" w:after="0" w:line="240" w:lineRule="auto"/>
              <w:jc w:val="center"/>
              <w:rPr>
                <w:rFonts w:ascii="Constantia" w:hAnsi="Constantia"/>
              </w:rPr>
            </w:pPr>
            <w:r w:rsidRPr="00C14883">
              <w:rPr>
                <w:rFonts w:ascii="Constantia" w:hAnsi="Constantia"/>
                <w:smallCaps/>
                <w:sz w:val="22"/>
                <w:szCs w:val="22"/>
              </w:rPr>
              <w:t>Aprobo</w:t>
            </w:r>
          </w:p>
        </w:tc>
      </w:tr>
      <w:tr w:rsidR="00C14883" w:rsidRPr="00C14883" w:rsidTr="00205CA6">
        <w:tc>
          <w:tcPr>
            <w:tcW w:w="3645" w:type="dxa"/>
            <w:tcMar>
              <w:top w:w="100" w:type="dxa"/>
              <w:left w:w="100" w:type="dxa"/>
              <w:bottom w:w="100" w:type="dxa"/>
              <w:right w:w="100" w:type="dxa"/>
            </w:tcMar>
          </w:tcPr>
          <w:p w:rsidR="00C14883" w:rsidRPr="00C14883" w:rsidRDefault="00C14883" w:rsidP="00205CA6">
            <w:pPr>
              <w:widowControl w:val="0"/>
              <w:spacing w:before="0" w:after="0" w:line="240" w:lineRule="auto"/>
              <w:rPr>
                <w:rFonts w:ascii="Constantia" w:hAnsi="Constantia"/>
                <w:lang w:val="es-419"/>
              </w:rPr>
            </w:pPr>
            <w:r w:rsidRPr="00C14883">
              <w:rPr>
                <w:rFonts w:ascii="Constantia" w:hAnsi="Constantia"/>
                <w:smallCaps/>
                <w:sz w:val="22"/>
                <w:szCs w:val="22"/>
                <w:lang w:val="es-419"/>
              </w:rPr>
              <w:t>Eva Sofía García Reséndiz</w:t>
            </w:r>
          </w:p>
          <w:p w:rsidR="00C14883" w:rsidRPr="00C14883" w:rsidRDefault="00C14883" w:rsidP="00205CA6">
            <w:pPr>
              <w:widowControl w:val="0"/>
              <w:spacing w:before="0" w:after="0" w:line="240" w:lineRule="auto"/>
              <w:rPr>
                <w:rFonts w:ascii="Constantia" w:hAnsi="Constantia"/>
                <w:lang w:val="es-419"/>
              </w:rPr>
            </w:pPr>
            <w:r w:rsidRPr="00C14883">
              <w:rPr>
                <w:rFonts w:ascii="Constantia" w:hAnsi="Constantia"/>
                <w:smallCaps/>
                <w:sz w:val="22"/>
                <w:szCs w:val="22"/>
                <w:lang w:val="es-419"/>
              </w:rPr>
              <w:t>Laura Viridiana Suarez Rodriguez</w:t>
            </w:r>
          </w:p>
          <w:p w:rsidR="00C14883" w:rsidRPr="00C14883" w:rsidRDefault="00C14883" w:rsidP="00205CA6">
            <w:pPr>
              <w:widowControl w:val="0"/>
              <w:spacing w:before="0" w:after="0" w:line="240" w:lineRule="auto"/>
              <w:rPr>
                <w:rFonts w:ascii="Constantia" w:hAnsi="Constantia"/>
                <w:lang w:val="es-419"/>
              </w:rPr>
            </w:pPr>
            <w:r w:rsidRPr="00C14883">
              <w:rPr>
                <w:rFonts w:ascii="Constantia" w:hAnsi="Constantia"/>
                <w:smallCaps/>
                <w:sz w:val="22"/>
                <w:szCs w:val="22"/>
                <w:lang w:val="es-419"/>
              </w:rPr>
              <w:t>David Alejandro Herrera Pozos</w:t>
            </w:r>
          </w:p>
          <w:p w:rsidR="00C14883" w:rsidRPr="00C14883" w:rsidRDefault="00C14883" w:rsidP="00205CA6">
            <w:pPr>
              <w:widowControl w:val="0"/>
              <w:spacing w:before="0" w:after="0" w:line="240" w:lineRule="auto"/>
              <w:rPr>
                <w:rFonts w:ascii="Constantia" w:hAnsi="Constantia"/>
                <w:lang w:val="es-419"/>
              </w:rPr>
            </w:pPr>
            <w:r w:rsidRPr="00C14883">
              <w:rPr>
                <w:rFonts w:ascii="Constantia" w:hAnsi="Constantia"/>
                <w:smallCaps/>
                <w:sz w:val="22"/>
                <w:szCs w:val="22"/>
                <w:lang w:val="es-419"/>
              </w:rPr>
              <w:t>Diego Alejandro Elizondo Carrillo</w:t>
            </w:r>
          </w:p>
        </w:tc>
        <w:tc>
          <w:tcPr>
            <w:tcW w:w="2475" w:type="dxa"/>
            <w:tcMar>
              <w:top w:w="100" w:type="dxa"/>
              <w:left w:w="100" w:type="dxa"/>
              <w:bottom w:w="100" w:type="dxa"/>
              <w:right w:w="100" w:type="dxa"/>
            </w:tcMar>
          </w:tcPr>
          <w:p w:rsidR="00C14883" w:rsidRPr="00C14883" w:rsidRDefault="00C14883" w:rsidP="00205CA6">
            <w:pPr>
              <w:widowControl w:val="0"/>
              <w:spacing w:before="0" w:after="0" w:line="240" w:lineRule="auto"/>
              <w:rPr>
                <w:rFonts w:ascii="Constantia" w:hAnsi="Constantia"/>
                <w:lang w:val="es-419"/>
              </w:rPr>
            </w:pPr>
          </w:p>
        </w:tc>
        <w:tc>
          <w:tcPr>
            <w:tcW w:w="2610" w:type="dxa"/>
            <w:tcMar>
              <w:top w:w="100" w:type="dxa"/>
              <w:left w:w="100" w:type="dxa"/>
              <w:bottom w:w="100" w:type="dxa"/>
              <w:right w:w="100" w:type="dxa"/>
            </w:tcMar>
          </w:tcPr>
          <w:p w:rsidR="00C14883" w:rsidRPr="00C14883" w:rsidRDefault="00C14883" w:rsidP="00205CA6">
            <w:pPr>
              <w:widowControl w:val="0"/>
              <w:spacing w:before="0" w:after="0" w:line="240" w:lineRule="auto"/>
              <w:rPr>
                <w:rFonts w:ascii="Constantia" w:hAnsi="Constantia"/>
                <w:lang w:val="es-419"/>
              </w:rPr>
            </w:pPr>
          </w:p>
        </w:tc>
      </w:tr>
    </w:tbl>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p>
    <w:p w:rsidR="00C14883" w:rsidRPr="00C14883" w:rsidRDefault="00C14883" w:rsidP="00C14883">
      <w:pPr>
        <w:rPr>
          <w:rFonts w:ascii="Constantia" w:hAnsi="Constantia"/>
          <w:lang w:val="es-419"/>
        </w:rPr>
      </w:pPr>
      <w:r w:rsidRPr="00C14883">
        <w:rPr>
          <w:rFonts w:ascii="Constantia" w:hAnsi="Constantia"/>
          <w:b/>
          <w:smallCaps/>
          <w:color w:val="2AE3FE"/>
          <w:sz w:val="36"/>
          <w:szCs w:val="36"/>
          <w:lang w:val="es-419"/>
        </w:rPr>
        <w:t>ANOTACIONES DE EVA kawaii</w:t>
      </w:r>
    </w:p>
    <w:p w:rsidR="00205CA6" w:rsidRPr="00C14883" w:rsidRDefault="00205CA6">
      <w:pPr>
        <w:rPr>
          <w:rFonts w:ascii="Constantia" w:hAnsi="Constantia"/>
        </w:rPr>
      </w:pPr>
    </w:p>
    <w:sectPr w:rsidR="00205CA6" w:rsidRPr="00C14883">
      <w:headerReference w:type="default" r:id="rId13"/>
      <w:footerReference w:type="default" r:id="rId14"/>
      <w:pgSz w:w="12240" w:h="15840"/>
      <w:pgMar w:top="1836" w:right="1751" w:bottom="765" w:left="175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5EE" w:rsidRDefault="008165EE" w:rsidP="001C3778">
      <w:pPr>
        <w:spacing w:after="0" w:line="240" w:lineRule="auto"/>
      </w:pPr>
      <w:r>
        <w:separator/>
      </w:r>
    </w:p>
  </w:endnote>
  <w:endnote w:type="continuationSeparator" w:id="0">
    <w:p w:rsidR="008165EE" w:rsidRDefault="008165EE" w:rsidP="001C3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erriweather">
    <w:altName w:val="Times New Roman"/>
    <w:charset w:val="00"/>
    <w:family w:val="auto"/>
    <w:pitch w:val="default"/>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A6" w:rsidRDefault="00205CA6">
    <w:pPr>
      <w:spacing w:after="709" w:line="240" w:lineRule="auto"/>
      <w:jc w:val="right"/>
    </w:pPr>
    <w:r>
      <w:rPr>
        <w:smallCaps/>
        <w:sz w:val="16"/>
        <w:szCs w:val="16"/>
      </w:rPr>
      <w:t xml:space="preserve">Página </w:t>
    </w:r>
    <w:r>
      <w:fldChar w:fldCharType="begin"/>
    </w:r>
    <w:r>
      <w:instrText>PAGE</w:instrText>
    </w:r>
    <w:r>
      <w:fldChar w:fldCharType="separate"/>
    </w:r>
    <w:r w:rsidR="00B56DF5">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5EE" w:rsidRDefault="008165EE" w:rsidP="001C3778">
      <w:pPr>
        <w:spacing w:after="0" w:line="240" w:lineRule="auto"/>
      </w:pPr>
      <w:r>
        <w:separator/>
      </w:r>
    </w:p>
  </w:footnote>
  <w:footnote w:type="continuationSeparator" w:id="0">
    <w:p w:rsidR="008165EE" w:rsidRDefault="008165EE" w:rsidP="001C3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1Light-Accent1"/>
      <w:tblW w:w="9127" w:type="dxa"/>
      <w:tblLook w:val="04A0" w:firstRow="1" w:lastRow="0" w:firstColumn="1" w:lastColumn="0" w:noHBand="0" w:noVBand="1"/>
    </w:tblPr>
    <w:tblGrid>
      <w:gridCol w:w="1696"/>
      <w:gridCol w:w="5772"/>
      <w:gridCol w:w="1659"/>
    </w:tblGrid>
    <w:tr w:rsidR="00205CA6" w:rsidRPr="00B03746" w:rsidTr="00205CA6">
      <w:trPr>
        <w:cnfStyle w:val="100000000000" w:firstRow="1" w:lastRow="0" w:firstColumn="0" w:lastColumn="0" w:oddVBand="0" w:evenVBand="0" w:oddHBand="0" w:evenHBand="0" w:firstRowFirstColumn="0" w:firstRowLastColumn="0" w:lastRowFirstColumn="0" w:lastRowLastColumn="0"/>
        <w:trHeight w:val="1273"/>
      </w:trPr>
      <w:tc>
        <w:tcPr>
          <w:cnfStyle w:val="001000000000" w:firstRow="0" w:lastRow="0" w:firstColumn="1" w:lastColumn="0" w:oddVBand="0" w:evenVBand="0" w:oddHBand="0" w:evenHBand="0" w:firstRowFirstColumn="0" w:firstRowLastColumn="0" w:lastRowFirstColumn="0" w:lastRowLastColumn="0"/>
          <w:tcW w:w="1696" w:type="dxa"/>
        </w:tcPr>
        <w:p w:rsidR="00205CA6" w:rsidRDefault="00205CA6" w:rsidP="00205CA6">
          <w:pPr>
            <w:spacing w:before="709"/>
            <w:jc w:val="center"/>
          </w:pPr>
          <w:r w:rsidRPr="00B03746">
            <w:rPr>
              <w:sz w:val="24"/>
            </w:rPr>
            <w:t>VERSIÓN 01</w:t>
          </w:r>
        </w:p>
      </w:tc>
      <w:tc>
        <w:tcPr>
          <w:tcW w:w="5772" w:type="dxa"/>
        </w:tcPr>
        <w:p w:rsidR="00205CA6" w:rsidRPr="00B03746" w:rsidRDefault="00205CA6" w:rsidP="00205CA6">
          <w:pPr>
            <w:spacing w:before="709"/>
            <w:jc w:val="center"/>
            <w:cnfStyle w:val="100000000000" w:firstRow="1" w:lastRow="0" w:firstColumn="0" w:lastColumn="0" w:oddVBand="0" w:evenVBand="0" w:oddHBand="0" w:evenHBand="0" w:firstRowFirstColumn="0" w:firstRowLastColumn="0" w:lastRowFirstColumn="0" w:lastRowLastColumn="0"/>
            <w:rPr>
              <w:lang w:val="es-419"/>
            </w:rPr>
          </w:pPr>
          <w:r w:rsidRPr="00B03746">
            <w:rPr>
              <w:sz w:val="28"/>
              <w:lang w:val="es-419"/>
            </w:rPr>
            <w:t>POLÍTICA DE  GESTIÓN DE ACCESO</w:t>
          </w:r>
        </w:p>
      </w:tc>
      <w:tc>
        <w:tcPr>
          <w:tcW w:w="1659" w:type="dxa"/>
        </w:tcPr>
        <w:p w:rsidR="00205CA6" w:rsidRPr="00B03746" w:rsidRDefault="00205CA6" w:rsidP="00205CA6">
          <w:pPr>
            <w:spacing w:before="709"/>
            <w:jc w:val="center"/>
            <w:cnfStyle w:val="100000000000" w:firstRow="1" w:lastRow="0" w:firstColumn="0" w:lastColumn="0" w:oddVBand="0" w:evenVBand="0" w:oddHBand="0" w:evenHBand="0" w:firstRowFirstColumn="0" w:firstRowLastColumn="0" w:lastRowFirstColumn="0" w:lastRowLastColumn="0"/>
            <w:rPr>
              <w:lang w:val="es-419"/>
            </w:rPr>
          </w:pPr>
          <w:r>
            <w:rPr>
              <w:noProof/>
            </w:rPr>
            <w:drawing>
              <wp:anchor distT="0" distB="0" distL="114300" distR="114300" simplePos="0" relativeHeight="251659264" behindDoc="1" locked="0" layoutInCell="0" hidden="0" allowOverlap="0" wp14:anchorId="2F92B78C" wp14:editId="2A9835A0">
                <wp:simplePos x="0" y="0"/>
                <wp:positionH relativeFrom="margin">
                  <wp:posOffset>74930</wp:posOffset>
                </wp:positionH>
                <wp:positionV relativeFrom="paragraph">
                  <wp:posOffset>31750</wp:posOffset>
                </wp:positionV>
                <wp:extent cx="704850" cy="742950"/>
                <wp:effectExtent l="0" t="0" r="0" b="0"/>
                <wp:wrapNone/>
                <wp:docPr id="3" name="image05.jpg" descr="C:\Users\evaso\Documents\Screenshots\shot.549.jpg"/>
                <wp:cNvGraphicFramePr/>
                <a:graphic xmlns:a="http://schemas.openxmlformats.org/drawingml/2006/main">
                  <a:graphicData uri="http://schemas.openxmlformats.org/drawingml/2006/picture">
                    <pic:pic xmlns:pic="http://schemas.openxmlformats.org/drawingml/2006/picture">
                      <pic:nvPicPr>
                        <pic:cNvPr id="0" name="image05.jpg" descr="C:\Users\evaso\Documents\Screenshots\shot.549.jpg"/>
                        <pic:cNvPicPr preferRelativeResize="0"/>
                      </pic:nvPicPr>
                      <pic:blipFill>
                        <a:blip r:embed="rId1"/>
                        <a:srcRect l="31580" t="6208" r="30516" b="24147"/>
                        <a:stretch>
                          <a:fillRect/>
                        </a:stretch>
                      </pic:blipFill>
                      <pic:spPr>
                        <a:xfrm>
                          <a:off x="0" y="0"/>
                          <a:ext cx="704850" cy="742950"/>
                        </a:xfrm>
                        <a:prstGeom prst="rect">
                          <a:avLst/>
                        </a:prstGeom>
                        <a:ln/>
                      </pic:spPr>
                    </pic:pic>
                  </a:graphicData>
                </a:graphic>
                <wp14:sizeRelH relativeFrom="margin">
                  <wp14:pctWidth>0</wp14:pctWidth>
                </wp14:sizeRelH>
                <wp14:sizeRelV relativeFrom="margin">
                  <wp14:pctHeight>0</wp14:pctHeight>
                </wp14:sizeRelV>
              </wp:anchor>
            </w:drawing>
          </w:r>
        </w:p>
      </w:tc>
    </w:tr>
  </w:tbl>
  <w:p w:rsidR="00205CA6" w:rsidRPr="00B03746" w:rsidRDefault="00205CA6" w:rsidP="00205CA6">
    <w:pPr>
      <w:spacing w:after="0" w:line="240" w:lineRule="auto"/>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D85"/>
    <w:multiLevelType w:val="multilevel"/>
    <w:tmpl w:val="A6A22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28271B0"/>
    <w:multiLevelType w:val="multilevel"/>
    <w:tmpl w:val="8D18702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15:restartNumberingAfterBreak="0">
    <w:nsid w:val="0A0D4B19"/>
    <w:multiLevelType w:val="multilevel"/>
    <w:tmpl w:val="2AF8E1BA"/>
    <w:lvl w:ilvl="0">
      <w:start w:val="1"/>
      <w:numFmt w:val="decimal"/>
      <w:lvlText w:val="%1"/>
      <w:lvlJc w:val="left"/>
      <w:pPr>
        <w:ind w:left="360" w:hanging="360"/>
      </w:pPr>
      <w:rPr>
        <w:rFonts w:hint="default"/>
      </w:rPr>
    </w:lvl>
    <w:lvl w:ilvl="1">
      <w:start w:val="1"/>
      <w:numFmt w:val="decimal"/>
      <w:pStyle w:val="Subtitl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1D07B6"/>
    <w:multiLevelType w:val="multilevel"/>
    <w:tmpl w:val="1B5278F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76418D9"/>
    <w:multiLevelType w:val="multilevel"/>
    <w:tmpl w:val="002ACA6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15:restartNumberingAfterBreak="0">
    <w:nsid w:val="1C546994"/>
    <w:multiLevelType w:val="multilevel"/>
    <w:tmpl w:val="3334A1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E7E6E23"/>
    <w:multiLevelType w:val="multilevel"/>
    <w:tmpl w:val="01EC307A"/>
    <w:lvl w:ilvl="0">
      <w:start w:val="2"/>
      <w:numFmt w:val="decimal"/>
      <w:lvlText w:val="%1"/>
      <w:lvlJc w:val="left"/>
      <w:pPr>
        <w:ind w:left="405" w:hanging="405"/>
      </w:pPr>
      <w:rPr>
        <w:rFonts w:hint="default"/>
      </w:rPr>
    </w:lvl>
    <w:lvl w:ilvl="1">
      <w:start w:val="1"/>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2C34A3B"/>
    <w:multiLevelType w:val="multilevel"/>
    <w:tmpl w:val="E752F9E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2FD01D7"/>
    <w:multiLevelType w:val="multilevel"/>
    <w:tmpl w:val="86EA2B5E"/>
    <w:lvl w:ilvl="0">
      <w:start w:val="1"/>
      <w:numFmt w:val="decimal"/>
      <w:lvlText w:val="%1"/>
      <w:lvlJc w:val="left"/>
      <w:pPr>
        <w:ind w:left="360" w:firstLine="0"/>
      </w:pPr>
    </w:lvl>
    <w:lvl w:ilvl="1">
      <w:start w:val="5"/>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9" w15:restartNumberingAfterBreak="0">
    <w:nsid w:val="27411B46"/>
    <w:multiLevelType w:val="multilevel"/>
    <w:tmpl w:val="0B6A44A8"/>
    <w:lvl w:ilvl="0">
      <w:start w:val="4"/>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2749678A"/>
    <w:multiLevelType w:val="multilevel"/>
    <w:tmpl w:val="D19CCA3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C477C3"/>
    <w:multiLevelType w:val="multilevel"/>
    <w:tmpl w:val="9EB4CAA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87407F0"/>
    <w:multiLevelType w:val="hybridMultilevel"/>
    <w:tmpl w:val="707CB5D4"/>
    <w:lvl w:ilvl="0" w:tplc="39082F6C">
      <w:start w:val="1"/>
      <w:numFmt w:val="decimal"/>
      <w:pStyle w:val="Title"/>
      <w:lvlText w:val="%1."/>
      <w:lvlJc w:val="left"/>
      <w:pPr>
        <w:ind w:left="2708" w:hanging="360"/>
      </w:pPr>
    </w:lvl>
    <w:lvl w:ilvl="1" w:tplc="080A000F">
      <w:start w:val="1"/>
      <w:numFmt w:val="decimal"/>
      <w:lvlText w:val="%2."/>
      <w:lvlJc w:val="left"/>
      <w:pPr>
        <w:ind w:left="3428" w:hanging="360"/>
      </w:pPr>
    </w:lvl>
    <w:lvl w:ilvl="2" w:tplc="0409001B" w:tentative="1">
      <w:start w:val="1"/>
      <w:numFmt w:val="lowerRoman"/>
      <w:lvlText w:val="%3."/>
      <w:lvlJc w:val="right"/>
      <w:pPr>
        <w:ind w:left="4148" w:hanging="180"/>
      </w:pPr>
    </w:lvl>
    <w:lvl w:ilvl="3" w:tplc="0409000F" w:tentative="1">
      <w:start w:val="1"/>
      <w:numFmt w:val="decimal"/>
      <w:lvlText w:val="%4."/>
      <w:lvlJc w:val="left"/>
      <w:pPr>
        <w:ind w:left="4868" w:hanging="360"/>
      </w:pPr>
    </w:lvl>
    <w:lvl w:ilvl="4" w:tplc="04090019" w:tentative="1">
      <w:start w:val="1"/>
      <w:numFmt w:val="lowerLetter"/>
      <w:lvlText w:val="%5."/>
      <w:lvlJc w:val="left"/>
      <w:pPr>
        <w:ind w:left="5588" w:hanging="360"/>
      </w:pPr>
    </w:lvl>
    <w:lvl w:ilvl="5" w:tplc="0409001B" w:tentative="1">
      <w:start w:val="1"/>
      <w:numFmt w:val="lowerRoman"/>
      <w:lvlText w:val="%6."/>
      <w:lvlJc w:val="right"/>
      <w:pPr>
        <w:ind w:left="6308" w:hanging="180"/>
      </w:pPr>
    </w:lvl>
    <w:lvl w:ilvl="6" w:tplc="0409000F" w:tentative="1">
      <w:start w:val="1"/>
      <w:numFmt w:val="decimal"/>
      <w:lvlText w:val="%7."/>
      <w:lvlJc w:val="left"/>
      <w:pPr>
        <w:ind w:left="7028" w:hanging="360"/>
      </w:pPr>
    </w:lvl>
    <w:lvl w:ilvl="7" w:tplc="04090019" w:tentative="1">
      <w:start w:val="1"/>
      <w:numFmt w:val="lowerLetter"/>
      <w:lvlText w:val="%8."/>
      <w:lvlJc w:val="left"/>
      <w:pPr>
        <w:ind w:left="7748" w:hanging="360"/>
      </w:pPr>
    </w:lvl>
    <w:lvl w:ilvl="8" w:tplc="0409001B" w:tentative="1">
      <w:start w:val="1"/>
      <w:numFmt w:val="lowerRoman"/>
      <w:lvlText w:val="%9."/>
      <w:lvlJc w:val="right"/>
      <w:pPr>
        <w:ind w:left="8468" w:hanging="180"/>
      </w:pPr>
    </w:lvl>
  </w:abstractNum>
  <w:abstractNum w:abstractNumId="13" w15:restartNumberingAfterBreak="0">
    <w:nsid w:val="39052FAB"/>
    <w:multiLevelType w:val="multilevel"/>
    <w:tmpl w:val="8D18702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 w15:restartNumberingAfterBreak="0">
    <w:nsid w:val="394D0B40"/>
    <w:multiLevelType w:val="multilevel"/>
    <w:tmpl w:val="B600A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A243A5A"/>
    <w:multiLevelType w:val="multilevel"/>
    <w:tmpl w:val="C1849CA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6" w15:restartNumberingAfterBreak="0">
    <w:nsid w:val="3B641A2D"/>
    <w:multiLevelType w:val="multilevel"/>
    <w:tmpl w:val="AA7030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15:restartNumberingAfterBreak="0">
    <w:nsid w:val="3B7D679B"/>
    <w:multiLevelType w:val="multilevel"/>
    <w:tmpl w:val="C42675B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8" w15:restartNumberingAfterBreak="0">
    <w:nsid w:val="464B64B4"/>
    <w:multiLevelType w:val="multilevel"/>
    <w:tmpl w:val="2B5479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B7A475E"/>
    <w:multiLevelType w:val="multilevel"/>
    <w:tmpl w:val="3E5EE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9961D3C"/>
    <w:multiLevelType w:val="multilevel"/>
    <w:tmpl w:val="8D18702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1" w15:restartNumberingAfterBreak="0">
    <w:nsid w:val="5BA8035F"/>
    <w:multiLevelType w:val="multilevel"/>
    <w:tmpl w:val="092E890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2" w15:restartNumberingAfterBreak="0">
    <w:nsid w:val="5CB31429"/>
    <w:multiLevelType w:val="multilevel"/>
    <w:tmpl w:val="2662F518"/>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3" w15:restartNumberingAfterBreak="0">
    <w:nsid w:val="628A0B9F"/>
    <w:multiLevelType w:val="multilevel"/>
    <w:tmpl w:val="F20C4AD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4" w15:restartNumberingAfterBreak="0">
    <w:nsid w:val="6884602F"/>
    <w:multiLevelType w:val="multilevel"/>
    <w:tmpl w:val="7A9649F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5" w15:restartNumberingAfterBreak="0">
    <w:nsid w:val="68F41BF1"/>
    <w:multiLevelType w:val="multilevel"/>
    <w:tmpl w:val="8D18702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6" w15:restartNumberingAfterBreak="0">
    <w:nsid w:val="6D5E0BB2"/>
    <w:multiLevelType w:val="multilevel"/>
    <w:tmpl w:val="BF2EBF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27308E1"/>
    <w:multiLevelType w:val="multilevel"/>
    <w:tmpl w:val="A7B8E7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6892749"/>
    <w:multiLevelType w:val="multilevel"/>
    <w:tmpl w:val="01EC307A"/>
    <w:lvl w:ilvl="0">
      <w:start w:val="2"/>
      <w:numFmt w:val="decimal"/>
      <w:lvlText w:val="%1"/>
      <w:lvlJc w:val="left"/>
      <w:pPr>
        <w:ind w:left="405" w:hanging="405"/>
      </w:pPr>
      <w:rPr>
        <w:rFonts w:hint="default"/>
      </w:rPr>
    </w:lvl>
    <w:lvl w:ilvl="1">
      <w:start w:val="1"/>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7A2D63CB"/>
    <w:multiLevelType w:val="multilevel"/>
    <w:tmpl w:val="6478E094"/>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0" w15:restartNumberingAfterBreak="0">
    <w:nsid w:val="7B571C33"/>
    <w:multiLevelType w:val="hybridMultilevel"/>
    <w:tmpl w:val="B380AE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2253E"/>
    <w:multiLevelType w:val="multilevel"/>
    <w:tmpl w:val="041E704E"/>
    <w:lvl w:ilvl="0">
      <w:start w:val="1"/>
      <w:numFmt w:val="decimal"/>
      <w:lvlText w:val="%1."/>
      <w:lvlJc w:val="left"/>
      <w:pPr>
        <w:ind w:left="720" w:firstLine="360"/>
      </w:pPr>
    </w:lvl>
    <w:lvl w:ilvl="1">
      <w:start w:val="2"/>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44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num w:numId="1">
    <w:abstractNumId w:val="8"/>
  </w:num>
  <w:num w:numId="2">
    <w:abstractNumId w:val="21"/>
  </w:num>
  <w:num w:numId="3">
    <w:abstractNumId w:val="4"/>
  </w:num>
  <w:num w:numId="4">
    <w:abstractNumId w:val="24"/>
  </w:num>
  <w:num w:numId="5">
    <w:abstractNumId w:val="17"/>
  </w:num>
  <w:num w:numId="6">
    <w:abstractNumId w:val="5"/>
  </w:num>
  <w:num w:numId="7">
    <w:abstractNumId w:val="16"/>
  </w:num>
  <w:num w:numId="8">
    <w:abstractNumId w:val="26"/>
  </w:num>
  <w:num w:numId="9">
    <w:abstractNumId w:val="23"/>
  </w:num>
  <w:num w:numId="10">
    <w:abstractNumId w:val="15"/>
  </w:num>
  <w:num w:numId="11">
    <w:abstractNumId w:val="3"/>
  </w:num>
  <w:num w:numId="12">
    <w:abstractNumId w:val="19"/>
  </w:num>
  <w:num w:numId="13">
    <w:abstractNumId w:val="31"/>
  </w:num>
  <w:num w:numId="14">
    <w:abstractNumId w:val="12"/>
  </w:num>
  <w:num w:numId="15">
    <w:abstractNumId w:val="2"/>
  </w:num>
  <w:num w:numId="16">
    <w:abstractNumId w:val="30"/>
  </w:num>
  <w:num w:numId="17">
    <w:abstractNumId w:val="22"/>
  </w:num>
  <w:num w:numId="18">
    <w:abstractNumId w:val="6"/>
  </w:num>
  <w:num w:numId="19">
    <w:abstractNumId w:val="28"/>
  </w:num>
  <w:num w:numId="20">
    <w:abstractNumId w:val="1"/>
  </w:num>
  <w:num w:numId="21">
    <w:abstractNumId w:val="14"/>
  </w:num>
  <w:num w:numId="22">
    <w:abstractNumId w:val="11"/>
  </w:num>
  <w:num w:numId="23">
    <w:abstractNumId w:val="29"/>
  </w:num>
  <w:num w:numId="24">
    <w:abstractNumId w:val="9"/>
  </w:num>
  <w:num w:numId="25">
    <w:abstractNumId w:val="10"/>
  </w:num>
  <w:num w:numId="26">
    <w:abstractNumId w:val="25"/>
  </w:num>
  <w:num w:numId="27">
    <w:abstractNumId w:val="20"/>
  </w:num>
  <w:num w:numId="28">
    <w:abstractNumId w:val="13"/>
  </w:num>
  <w:num w:numId="29">
    <w:abstractNumId w:val="0"/>
  </w:num>
  <w:num w:numId="30">
    <w:abstractNumId w:val="7"/>
  </w:num>
  <w:num w:numId="31">
    <w:abstractNumId w:val="2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83"/>
    <w:rsid w:val="0007068C"/>
    <w:rsid w:val="001C3778"/>
    <w:rsid w:val="00205CA6"/>
    <w:rsid w:val="00215FFF"/>
    <w:rsid w:val="002A1A53"/>
    <w:rsid w:val="00784EEB"/>
    <w:rsid w:val="008165EE"/>
    <w:rsid w:val="0095546C"/>
    <w:rsid w:val="009A4F37"/>
    <w:rsid w:val="00B56DF5"/>
    <w:rsid w:val="00C14883"/>
    <w:rsid w:val="00D9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0AF9"/>
  <w15:chartTrackingRefBased/>
  <w15:docId w15:val="{39AC0385-A262-439D-83EA-01C7627F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C14883"/>
    <w:pPr>
      <w:keepNext/>
      <w:keepLines/>
      <w:spacing w:before="360" w:after="60" w:line="264" w:lineRule="auto"/>
      <w:outlineLvl w:val="0"/>
    </w:pPr>
    <w:rPr>
      <w:rFonts w:ascii="Merriweather" w:eastAsia="Merriweather" w:hAnsi="Merriweather" w:cs="Merriweather"/>
      <w:color w:val="2AE3FE"/>
      <w:sz w:val="30"/>
      <w:szCs w:val="30"/>
    </w:rPr>
  </w:style>
  <w:style w:type="paragraph" w:styleId="Heading2">
    <w:name w:val="heading 2"/>
    <w:basedOn w:val="Normal"/>
    <w:next w:val="Normal"/>
    <w:link w:val="Heading2Char"/>
    <w:rsid w:val="00C14883"/>
    <w:pPr>
      <w:keepNext/>
      <w:keepLines/>
      <w:spacing w:before="240" w:after="0" w:line="264" w:lineRule="auto"/>
      <w:outlineLvl w:val="1"/>
    </w:pPr>
    <w:rPr>
      <w:rFonts w:ascii="Merriweather" w:eastAsia="Merriweather" w:hAnsi="Merriweather" w:cs="Merriweather"/>
      <w:smallCaps/>
      <w:color w:val="2AE3FE"/>
    </w:rPr>
  </w:style>
  <w:style w:type="paragraph" w:styleId="Heading3">
    <w:name w:val="heading 3"/>
    <w:basedOn w:val="Normal"/>
    <w:next w:val="Normal"/>
    <w:link w:val="Heading3Char"/>
    <w:rsid w:val="00C14883"/>
    <w:pPr>
      <w:keepNext/>
      <w:keepLines/>
      <w:spacing w:before="200" w:after="0" w:line="264" w:lineRule="auto"/>
      <w:outlineLvl w:val="2"/>
    </w:pPr>
    <w:rPr>
      <w:rFonts w:ascii="Merriweather" w:eastAsia="Merriweather" w:hAnsi="Merriweather" w:cs="Merriweather"/>
      <w:color w:val="2AE3F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883"/>
    <w:rPr>
      <w:rFonts w:ascii="Merriweather" w:eastAsia="Merriweather" w:hAnsi="Merriweather" w:cs="Merriweather"/>
      <w:color w:val="2AE3FE"/>
      <w:sz w:val="30"/>
      <w:szCs w:val="30"/>
    </w:rPr>
  </w:style>
  <w:style w:type="character" w:customStyle="1" w:styleId="Heading2Char">
    <w:name w:val="Heading 2 Char"/>
    <w:basedOn w:val="DefaultParagraphFont"/>
    <w:link w:val="Heading2"/>
    <w:rsid w:val="00C14883"/>
    <w:rPr>
      <w:rFonts w:ascii="Merriweather" w:eastAsia="Merriweather" w:hAnsi="Merriweather" w:cs="Merriweather"/>
      <w:smallCaps/>
      <w:color w:val="2AE3FE"/>
    </w:rPr>
  </w:style>
  <w:style w:type="character" w:customStyle="1" w:styleId="Heading3Char">
    <w:name w:val="Heading 3 Char"/>
    <w:basedOn w:val="DefaultParagraphFont"/>
    <w:link w:val="Heading3"/>
    <w:rsid w:val="00C14883"/>
    <w:rPr>
      <w:rFonts w:ascii="Merriweather" w:eastAsia="Merriweather" w:hAnsi="Merriweather" w:cs="Merriweather"/>
      <w:color w:val="2AE3FE"/>
    </w:rPr>
  </w:style>
  <w:style w:type="table" w:customStyle="1" w:styleId="3">
    <w:name w:val="3"/>
    <w:basedOn w:val="TableNormal"/>
    <w:rsid w:val="00C14883"/>
    <w:pPr>
      <w:spacing w:before="120" w:line="264" w:lineRule="auto"/>
    </w:pPr>
    <w:rPr>
      <w:rFonts w:ascii="Merriweather" w:eastAsia="Merriweather" w:hAnsi="Merriweather" w:cs="Merriweather"/>
      <w:color w:val="000000"/>
      <w:sz w:val="20"/>
      <w:szCs w:val="20"/>
    </w:rPr>
    <w:tblPr>
      <w:tblStyleRowBandSize w:val="1"/>
      <w:tblStyleColBandSize w:val="1"/>
    </w:tblPr>
  </w:style>
  <w:style w:type="table" w:customStyle="1" w:styleId="2">
    <w:name w:val="2"/>
    <w:basedOn w:val="TableNormal"/>
    <w:rsid w:val="00C14883"/>
    <w:pPr>
      <w:spacing w:before="120" w:line="264" w:lineRule="auto"/>
    </w:pPr>
    <w:rPr>
      <w:rFonts w:ascii="Merriweather" w:eastAsia="Merriweather" w:hAnsi="Merriweather" w:cs="Merriweather"/>
      <w:color w:val="000000"/>
      <w:sz w:val="20"/>
      <w:szCs w:val="20"/>
    </w:rPr>
    <w:tblPr>
      <w:tblStyleRowBandSize w:val="1"/>
      <w:tblStyleColBandSize w:val="1"/>
    </w:tblPr>
  </w:style>
  <w:style w:type="table" w:customStyle="1" w:styleId="1">
    <w:name w:val="1"/>
    <w:basedOn w:val="TableNormal"/>
    <w:rsid w:val="00C14883"/>
    <w:pPr>
      <w:spacing w:before="120" w:line="264" w:lineRule="auto"/>
    </w:pPr>
    <w:rPr>
      <w:rFonts w:ascii="Merriweather" w:eastAsia="Merriweather" w:hAnsi="Merriweather" w:cs="Merriweather"/>
      <w:color w:val="000000"/>
      <w:sz w:val="20"/>
      <w:szCs w:val="20"/>
    </w:rPr>
    <w:tblPr>
      <w:tblStyleRowBandSize w:val="1"/>
      <w:tblStyleColBandSize w:val="1"/>
    </w:tblPr>
  </w:style>
  <w:style w:type="table" w:styleId="GridTable1Light-Accent1">
    <w:name w:val="Grid Table 1 Light Accent 1"/>
    <w:basedOn w:val="TableNormal"/>
    <w:uiPriority w:val="46"/>
    <w:rsid w:val="00C14883"/>
    <w:pPr>
      <w:spacing w:before="120" w:after="0" w:line="240" w:lineRule="auto"/>
    </w:pPr>
    <w:rPr>
      <w:rFonts w:ascii="Merriweather" w:eastAsia="Merriweather" w:hAnsi="Merriweather" w:cs="Merriweather"/>
      <w:color w:val="000000"/>
      <w:sz w:val="20"/>
      <w:szCs w:val="20"/>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C14883"/>
    <w:pPr>
      <w:spacing w:after="0" w:line="240" w:lineRule="auto"/>
    </w:pPr>
    <w:rPr>
      <w:rFonts w:ascii="Constantia" w:eastAsia="Merriweather" w:hAnsi="Constantia" w:cs="Merriweather"/>
      <w:color w:val="000000"/>
      <w:sz w:val="20"/>
      <w:szCs w:val="20"/>
      <w:lang w:val="es-419"/>
    </w:rPr>
  </w:style>
  <w:style w:type="character" w:styleId="SubtleEmphasis">
    <w:name w:val="Subtle Emphasis"/>
    <w:uiPriority w:val="19"/>
    <w:qFormat/>
    <w:rsid w:val="00B56DF5"/>
    <w:rPr>
      <w:lang w:val="es-419"/>
    </w:rPr>
  </w:style>
  <w:style w:type="paragraph" w:styleId="ListParagraph">
    <w:name w:val="List Paragraph"/>
    <w:basedOn w:val="Normal"/>
    <w:uiPriority w:val="34"/>
    <w:qFormat/>
    <w:rsid w:val="00C14883"/>
    <w:pPr>
      <w:spacing w:before="120" w:line="264" w:lineRule="auto"/>
      <w:ind w:left="720"/>
      <w:contextualSpacing/>
    </w:pPr>
    <w:rPr>
      <w:rFonts w:ascii="Merriweather" w:eastAsia="Merriweather" w:hAnsi="Merriweather" w:cs="Merriweather"/>
      <w:color w:val="000000"/>
      <w:sz w:val="20"/>
      <w:szCs w:val="20"/>
    </w:rPr>
  </w:style>
  <w:style w:type="paragraph" w:styleId="BalloonText">
    <w:name w:val="Balloon Text"/>
    <w:basedOn w:val="Normal"/>
    <w:link w:val="BalloonTextChar"/>
    <w:uiPriority w:val="99"/>
    <w:semiHidden/>
    <w:unhideWhenUsed/>
    <w:rsid w:val="00C148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883"/>
    <w:rPr>
      <w:rFonts w:ascii="Segoe UI" w:hAnsi="Segoe UI" w:cs="Segoe UI"/>
      <w:sz w:val="18"/>
      <w:szCs w:val="18"/>
    </w:rPr>
  </w:style>
  <w:style w:type="paragraph" w:styleId="Title">
    <w:name w:val="Title"/>
    <w:basedOn w:val="Heading1"/>
    <w:next w:val="Normal"/>
    <w:link w:val="TitleChar"/>
    <w:uiPriority w:val="10"/>
    <w:qFormat/>
    <w:rsid w:val="00C14883"/>
    <w:pPr>
      <w:numPr>
        <w:numId w:val="14"/>
      </w:numPr>
      <w:ind w:left="284" w:hanging="284"/>
    </w:pPr>
    <w:rPr>
      <w:rFonts w:ascii="Georgia" w:hAnsi="Georgia"/>
      <w:sz w:val="32"/>
      <w:lang w:val="es-419"/>
    </w:rPr>
  </w:style>
  <w:style w:type="character" w:customStyle="1" w:styleId="TitleChar">
    <w:name w:val="Title Char"/>
    <w:basedOn w:val="DefaultParagraphFont"/>
    <w:link w:val="Title"/>
    <w:uiPriority w:val="10"/>
    <w:rsid w:val="00C14883"/>
    <w:rPr>
      <w:rFonts w:ascii="Georgia" w:eastAsia="Merriweather" w:hAnsi="Georgia" w:cs="Merriweather"/>
      <w:color w:val="2AE3FE"/>
      <w:sz w:val="32"/>
      <w:szCs w:val="30"/>
      <w:lang w:val="es-419"/>
    </w:rPr>
  </w:style>
  <w:style w:type="paragraph" w:styleId="Subtitle">
    <w:name w:val="Subtitle"/>
    <w:basedOn w:val="Heading3"/>
    <w:next w:val="Normal"/>
    <w:link w:val="SubtitleChar"/>
    <w:uiPriority w:val="11"/>
    <w:qFormat/>
    <w:rsid w:val="00C14883"/>
    <w:pPr>
      <w:numPr>
        <w:ilvl w:val="1"/>
        <w:numId w:val="15"/>
      </w:numPr>
      <w:ind w:left="426" w:hanging="426"/>
    </w:pPr>
  </w:style>
  <w:style w:type="character" w:customStyle="1" w:styleId="SubtitleChar">
    <w:name w:val="Subtitle Char"/>
    <w:basedOn w:val="DefaultParagraphFont"/>
    <w:link w:val="Subtitle"/>
    <w:uiPriority w:val="11"/>
    <w:rsid w:val="00C14883"/>
    <w:rPr>
      <w:rFonts w:ascii="Merriweather" w:eastAsia="Merriweather" w:hAnsi="Merriweather" w:cs="Merriweather"/>
      <w:color w:val="2AE3FE"/>
    </w:rPr>
  </w:style>
  <w:style w:type="character" w:styleId="SubtleReference">
    <w:name w:val="Subtle Reference"/>
    <w:uiPriority w:val="31"/>
    <w:qFormat/>
    <w:rsid w:val="00C14883"/>
    <w:rPr>
      <w:rFonts w:ascii="Constantia" w:hAnsi="Constantia"/>
      <w:lang w:val="es-419"/>
    </w:rPr>
  </w:style>
  <w:style w:type="paragraph" w:styleId="Header">
    <w:name w:val="header"/>
    <w:basedOn w:val="Normal"/>
    <w:link w:val="HeaderChar"/>
    <w:uiPriority w:val="99"/>
    <w:unhideWhenUsed/>
    <w:rsid w:val="001C377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3778"/>
  </w:style>
  <w:style w:type="paragraph" w:styleId="Footer">
    <w:name w:val="footer"/>
    <w:basedOn w:val="Normal"/>
    <w:link w:val="FooterChar"/>
    <w:uiPriority w:val="99"/>
    <w:unhideWhenUsed/>
    <w:rsid w:val="001C377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3778"/>
  </w:style>
  <w:style w:type="paragraph" w:styleId="TOCHeading">
    <w:name w:val="TOC Heading"/>
    <w:basedOn w:val="Heading1"/>
    <w:next w:val="Normal"/>
    <w:uiPriority w:val="39"/>
    <w:unhideWhenUsed/>
    <w:qFormat/>
    <w:rsid w:val="00205CA6"/>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205CA6"/>
    <w:pPr>
      <w:spacing w:after="100"/>
    </w:pPr>
  </w:style>
  <w:style w:type="paragraph" w:styleId="TOC3">
    <w:name w:val="toc 3"/>
    <w:basedOn w:val="Normal"/>
    <w:next w:val="Normal"/>
    <w:autoRedefine/>
    <w:uiPriority w:val="39"/>
    <w:unhideWhenUsed/>
    <w:rsid w:val="00205CA6"/>
    <w:pPr>
      <w:spacing w:after="100"/>
      <w:ind w:left="440"/>
    </w:pPr>
  </w:style>
  <w:style w:type="paragraph" w:styleId="TOC2">
    <w:name w:val="toc 2"/>
    <w:basedOn w:val="Normal"/>
    <w:next w:val="Normal"/>
    <w:autoRedefine/>
    <w:uiPriority w:val="39"/>
    <w:unhideWhenUsed/>
    <w:rsid w:val="00205CA6"/>
    <w:pPr>
      <w:spacing w:after="100"/>
      <w:ind w:left="220"/>
    </w:pPr>
  </w:style>
  <w:style w:type="character" w:styleId="Hyperlink">
    <w:name w:val="Hyperlink"/>
    <w:basedOn w:val="DefaultParagraphFont"/>
    <w:uiPriority w:val="99"/>
    <w:unhideWhenUsed/>
    <w:rsid w:val="00205C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NUL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NULL" TargetMode="External"/><Relationship Id="rId4" Type="http://schemas.openxmlformats.org/officeDocument/2006/relationships/settings" Target="settings.xml"/><Relationship Id="rId9" Type="http://schemas.openxmlformats.org/officeDocument/2006/relationships/hyperlink" Target="NUL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CB7FE-B7D7-47F9-8FAC-C2B030FC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23</Pages>
  <Words>4387</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 Herrers</dc:creator>
  <cp:keywords/>
  <dc:description/>
  <cp:lastModifiedBy>Davo Herrers</cp:lastModifiedBy>
  <cp:revision>7</cp:revision>
  <dcterms:created xsi:type="dcterms:W3CDTF">2016-05-10T06:15:00Z</dcterms:created>
  <dcterms:modified xsi:type="dcterms:W3CDTF">2016-05-10T07:41:00Z</dcterms:modified>
</cp:coreProperties>
</file>