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rPr>
        <w:id w:val="-2108336382"/>
        <w:docPartObj>
          <w:docPartGallery w:val="Cover Pages"/>
          <w:docPartUnique/>
        </w:docPartObj>
      </w:sdtPr>
      <w:sdtEndPr>
        <w:rPr>
          <w:rFonts w:eastAsiaTheme="minorHAnsi"/>
          <w:b w:val="0"/>
          <w:bCs w:val="0"/>
          <w:lang w:eastAsia="en-US"/>
        </w:rPr>
      </w:sdtEndPr>
      <w:sdtContent>
        <w:tbl>
          <w:tblPr>
            <w:tblpPr w:leftFromText="187" w:rightFromText="187" w:horzAnchor="margin" w:tblpYSpec="bottom"/>
            <w:tblW w:w="3000" w:type="pct"/>
            <w:tblLook w:val="04A0" w:firstRow="1" w:lastRow="0" w:firstColumn="1" w:lastColumn="0" w:noHBand="0" w:noVBand="1"/>
          </w:tblPr>
          <w:tblGrid>
            <w:gridCol w:w="6409"/>
          </w:tblGrid>
          <w:tr w:rsidR="006D7AD1">
            <w:tc>
              <w:tcPr>
                <w:tcW w:w="5746" w:type="dxa"/>
              </w:tcPr>
              <w:p w:rsidR="006D7AD1" w:rsidRDefault="006D7AD1">
                <w:pPr>
                  <w:pStyle w:val="Sinespaciado"/>
                  <w:rPr>
                    <w:b/>
                    <w:bCs/>
                  </w:rPr>
                </w:pPr>
              </w:p>
            </w:tc>
          </w:tr>
        </w:tbl>
        <w:p w:rsidR="006D7AD1" w:rsidRDefault="006D7AD1">
          <w:r>
            <w:rPr>
              <w:noProof/>
            </w:rPr>
            <mc:AlternateContent>
              <mc:Choice Requires="wpg">
                <w:drawing>
                  <wp:anchor distT="0" distB="0" distL="114300" distR="114300" simplePos="0" relativeHeight="251660288" behindDoc="0" locked="0" layoutInCell="0" allowOverlap="1" wp14:anchorId="3A73CC75" wp14:editId="07777847">
                    <wp:simplePos x="0" y="0"/>
                    <wp:positionH relativeFrom="page">
                      <wp:align>left</wp:align>
                    </wp:positionH>
                    <wp:positionV relativeFrom="page">
                      <wp:align>top</wp:align>
                    </wp:positionV>
                    <wp:extent cx="5650992" cy="4828032"/>
                    <wp:effectExtent l="0" t="0" r="44958" b="0"/>
                    <wp:wrapNone/>
                    <wp:docPr id="1" name="Grupo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mc:Fallback>
            </mc:AlternateContent>
          </w:r>
          <w:r>
            <w:rPr>
              <w:noProof/>
            </w:rPr>
            <mc:AlternateContent>
              <mc:Choice Requires="wpg">
                <w:drawing>
                  <wp:anchor distT="0" distB="0" distL="114300" distR="114300" simplePos="0" relativeHeight="251659264" behindDoc="0" locked="0" layoutInCell="0" allowOverlap="1" wp14:anchorId="0D4DF21F" wp14:editId="024E36D4">
                    <wp:simplePos x="0" y="0"/>
                    <mc:AlternateContent>
                      <mc:Choice Requires="wp14">
                        <wp:positionH relativeFrom="margin">
                          <wp14:pctPosHOffset>25000</wp14:pctPosHOffset>
                        </wp:positionH>
                      </mc:Choice>
                      <mc:Fallback>
                        <wp:positionH relativeFrom="page">
                          <wp:posOffset>2118360</wp:posOffset>
                        </wp:positionH>
                      </mc:Fallback>
                    </mc:AlternateContent>
                    <wp:positionV relativeFrom="page">
                      <wp:align>top</wp:align>
                    </wp:positionV>
                    <wp:extent cx="3648456" cy="2880360"/>
                    <wp:effectExtent l="0" t="0" r="85344" b="0"/>
                    <wp:wrapNone/>
                    <wp:docPr id="4" name="Grupo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mc:Fallback>
            </mc:AlternateContent>
          </w:r>
        </w:p>
        <w:p w:rsidR="006D7AD1" w:rsidRDefault="006D7AD1">
          <w:r>
            <w:rPr>
              <w:noProof/>
            </w:rPr>
            <mc:AlternateContent>
              <mc:Choice Requires="wpg">
                <w:drawing>
                  <wp:anchor distT="0" distB="0" distL="114300" distR="114300" simplePos="0" relativeHeight="251661312" behindDoc="0" locked="0" layoutInCell="1" allowOverlap="1" wp14:anchorId="0D9A12E6" wp14:editId="6AD3B7A7">
                    <wp:simplePos x="0" y="0"/>
                    <mc:AlternateContent>
                      <mc:Choice Requires="wp14">
                        <wp:positionH relativeFrom="margin">
                          <wp14:pctPosHOffset>63000</wp14:pctPosHOffset>
                        </wp:positionH>
                      </mc:Choice>
                      <mc:Fallback>
                        <wp:positionH relativeFrom="page">
                          <wp:posOffset>4643755</wp:posOffset>
                        </wp:positionH>
                      </mc:Fallback>
                    </mc:AlternateContent>
                    <wp:positionV relativeFrom="page">
                      <wp:align>bottom</wp:align>
                    </wp:positionV>
                    <wp:extent cx="3831336" cy="9208008"/>
                    <wp:effectExtent l="114300" t="0" r="0" b="0"/>
                    <wp:wrapNone/>
                    <wp:docPr id="16" name="Grupo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6409"/>
          </w:tblGrid>
          <w:tr w:rsidR="006D7AD1">
            <w:tc>
              <w:tcPr>
                <w:tcW w:w="5746" w:type="dxa"/>
              </w:tcPr>
              <w:p w:rsidR="006D7AD1" w:rsidRDefault="006D7AD1" w:rsidP="006D7AD1">
                <w:pPr>
                  <w:pStyle w:val="Sinespaciado"/>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72"/>
                      <w:szCs w:val="72"/>
                    </w:rPr>
                    <w:alias w:val="Título"/>
                    <w:id w:val="703864190"/>
                    <w:placeholder>
                      <w:docPart w:val="C395C7794B3A4692864F81E7A24FD36E"/>
                    </w:placeholder>
                    <w:dataBinding w:prefixMappings="xmlns:ns0='http://schemas.openxmlformats.org/package/2006/metadata/core-properties' xmlns:ns1='http://purl.org/dc/elements/1.1/'" w:xpath="/ns0:coreProperties[1]/ns1:title[1]" w:storeItemID="{6C3C8BC8-F283-45AE-878A-BAB7291924A1}"/>
                    <w:text/>
                  </w:sdtPr>
                  <w:sdtContent>
                    <w:r w:rsidRPr="006D7AD1">
                      <w:rPr>
                        <w:rFonts w:asciiTheme="majorHAnsi" w:eastAsiaTheme="majorEastAsia" w:hAnsiTheme="majorHAnsi" w:cstheme="majorBidi"/>
                        <w:b/>
                        <w:bCs/>
                        <w:color w:val="365F91" w:themeColor="accent1" w:themeShade="BF"/>
                        <w:sz w:val="72"/>
                        <w:szCs w:val="72"/>
                      </w:rPr>
                      <w:t>Curriculum Vitae</w:t>
                    </w:r>
                  </w:sdtContent>
                </w:sdt>
              </w:p>
            </w:tc>
          </w:tr>
          <w:tr w:rsidR="006D7AD1">
            <w:sdt>
              <w:sdtPr>
                <w:rPr>
                  <w:color w:val="4A442A" w:themeColor="background2" w:themeShade="40"/>
                  <w:sz w:val="52"/>
                  <w:szCs w:val="28"/>
                </w:rPr>
                <w:alias w:val="Subtítulo"/>
                <w:id w:val="703864195"/>
                <w:placeholder>
                  <w:docPart w:val="72AFF224503E4AA8A0FF55C2EA12155E"/>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6D7AD1" w:rsidRPr="006D7AD1" w:rsidRDefault="006D7AD1" w:rsidP="006D7AD1">
                    <w:pPr>
                      <w:pStyle w:val="Sinespaciado"/>
                      <w:rPr>
                        <w:color w:val="4A442A" w:themeColor="background2" w:themeShade="40"/>
                        <w:sz w:val="52"/>
                        <w:szCs w:val="28"/>
                      </w:rPr>
                    </w:pPr>
                    <w:r w:rsidRPr="006D7AD1">
                      <w:rPr>
                        <w:color w:val="4A442A" w:themeColor="background2" w:themeShade="40"/>
                        <w:sz w:val="52"/>
                        <w:szCs w:val="28"/>
                      </w:rPr>
                      <w:t>Alejandro Pereyra</w:t>
                    </w:r>
                  </w:p>
                </w:tc>
              </w:sdtContent>
            </w:sdt>
          </w:tr>
          <w:tr w:rsidR="006D7AD1">
            <w:tc>
              <w:tcPr>
                <w:tcW w:w="5746" w:type="dxa"/>
              </w:tcPr>
              <w:p w:rsidR="006D7AD1" w:rsidRDefault="006D7AD1">
                <w:pPr>
                  <w:pStyle w:val="Sinespaciado"/>
                  <w:rPr>
                    <w:color w:val="4A442A" w:themeColor="background2" w:themeShade="40"/>
                    <w:sz w:val="28"/>
                    <w:szCs w:val="28"/>
                  </w:rPr>
                </w:pPr>
              </w:p>
            </w:tc>
          </w:tr>
          <w:tr w:rsidR="006D7AD1">
            <w:sdt>
              <w:sdtPr>
                <w:rPr>
                  <w:sz w:val="36"/>
                </w:rPr>
                <w:alias w:val="Descripción breve"/>
                <w:id w:val="703864200"/>
                <w:placeholder>
                  <w:docPart w:val="97F6F2A4AD7643EB9E37699D61970B83"/>
                </w:placeholder>
                <w:dataBinding w:prefixMappings="xmlns:ns0='http://schemas.microsoft.com/office/2006/coverPageProps'" w:xpath="/ns0:CoverPageProperties[1]/ns0:Abstract[1]" w:storeItemID="{55AF091B-3C7A-41E3-B477-F2FDAA23CFDA}"/>
                <w:text/>
              </w:sdtPr>
              <w:sdtContent>
                <w:tc>
                  <w:tcPr>
                    <w:tcW w:w="5746" w:type="dxa"/>
                  </w:tcPr>
                  <w:p w:rsidR="006D7AD1" w:rsidRPr="006D7AD1" w:rsidRDefault="006D7AD1" w:rsidP="006D7AD1">
                    <w:pPr>
                      <w:pStyle w:val="Sinespaciado"/>
                      <w:rPr>
                        <w:sz w:val="36"/>
                      </w:rPr>
                    </w:pPr>
                    <w:r w:rsidRPr="006D7AD1">
                      <w:rPr>
                        <w:sz w:val="36"/>
                      </w:rPr>
                      <w:t>Actualizado a la fecha de presentación. Referencias en folio adjunto.</w:t>
                    </w:r>
                  </w:p>
                </w:tc>
              </w:sdtContent>
            </w:sdt>
          </w:tr>
          <w:tr w:rsidR="006D7AD1">
            <w:tc>
              <w:tcPr>
                <w:tcW w:w="5746" w:type="dxa"/>
              </w:tcPr>
              <w:p w:rsidR="006D7AD1" w:rsidRPr="006D7AD1" w:rsidRDefault="006D7AD1">
                <w:pPr>
                  <w:pStyle w:val="Sinespaciado"/>
                  <w:rPr>
                    <w:sz w:val="36"/>
                  </w:rPr>
                </w:pPr>
              </w:p>
            </w:tc>
          </w:tr>
          <w:tr w:rsidR="006D7AD1">
            <w:sdt>
              <w:sdtPr>
                <w:rPr>
                  <w:b/>
                  <w:bCs/>
                  <w:sz w:val="36"/>
                </w:rPr>
                <w:alias w:val="Autor"/>
                <w:id w:val="703864205"/>
                <w:placeholder>
                  <w:docPart w:val="B31F62E0D75248BE9552E45BE0362F6D"/>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6D7AD1" w:rsidRPr="006D7AD1" w:rsidRDefault="006D7AD1" w:rsidP="006D7AD1">
                    <w:pPr>
                      <w:pStyle w:val="Sinespaciado"/>
                      <w:rPr>
                        <w:b/>
                        <w:bCs/>
                        <w:sz w:val="36"/>
                      </w:rPr>
                    </w:pPr>
                    <w:r w:rsidRPr="006D7AD1">
                      <w:rPr>
                        <w:b/>
                        <w:bCs/>
                        <w:sz w:val="36"/>
                        <w:lang w:val="es-AR"/>
                      </w:rPr>
                      <w:t>San José de Feliciano – Entre Ríos</w:t>
                    </w:r>
                  </w:p>
                </w:tc>
              </w:sdtContent>
            </w:sdt>
          </w:tr>
          <w:tr w:rsidR="006D7AD1">
            <w:sdt>
              <w:sdtPr>
                <w:rPr>
                  <w:b/>
                  <w:bCs/>
                  <w:sz w:val="36"/>
                </w:rPr>
                <w:alias w:val="Fecha"/>
                <w:id w:val="703864210"/>
                <w:placeholder>
                  <w:docPart w:val="BC1084D652484ABE85F9CED905B62FF6"/>
                </w:placeholder>
                <w:dataBinding w:prefixMappings="xmlns:ns0='http://schemas.microsoft.com/office/2006/coverPageProps'" w:xpath="/ns0:CoverPageProperties[1]/ns0:PublishDate[1]" w:storeItemID="{55AF091B-3C7A-41E3-B477-F2FDAA23CFDA}"/>
                <w:date w:fullDate="2014-10-20T00:00:00Z">
                  <w:dateFormat w:val="dd/MM/yyyy"/>
                  <w:lid w:val="es-ES"/>
                  <w:storeMappedDataAs w:val="dateTime"/>
                  <w:calendar w:val="gregorian"/>
                </w:date>
              </w:sdtPr>
              <w:sdtContent>
                <w:tc>
                  <w:tcPr>
                    <w:tcW w:w="5746" w:type="dxa"/>
                  </w:tcPr>
                  <w:p w:rsidR="006D7AD1" w:rsidRPr="006D7AD1" w:rsidRDefault="006D7AD1">
                    <w:pPr>
                      <w:pStyle w:val="Sinespaciado"/>
                      <w:rPr>
                        <w:b/>
                        <w:bCs/>
                        <w:sz w:val="36"/>
                      </w:rPr>
                    </w:pPr>
                    <w:r w:rsidRPr="006D7AD1">
                      <w:rPr>
                        <w:b/>
                        <w:bCs/>
                        <w:sz w:val="36"/>
                        <w:lang w:val="es-ES"/>
                      </w:rPr>
                      <w:t>20/10/2014</w:t>
                    </w:r>
                  </w:p>
                </w:tc>
              </w:sdtContent>
            </w:sdt>
          </w:tr>
          <w:tr w:rsidR="006D7AD1">
            <w:tc>
              <w:tcPr>
                <w:tcW w:w="5746" w:type="dxa"/>
              </w:tcPr>
              <w:p w:rsidR="006D7AD1" w:rsidRDefault="006D7AD1">
                <w:pPr>
                  <w:pStyle w:val="Sinespaciado"/>
                  <w:rPr>
                    <w:b/>
                    <w:bCs/>
                  </w:rPr>
                </w:pPr>
              </w:p>
            </w:tc>
          </w:tr>
        </w:tbl>
        <w:p w:rsidR="00342A4E" w:rsidRDefault="006D7AD1"/>
      </w:sdtContent>
    </w:sdt>
    <w:bookmarkStart w:id="0" w:name="_GoBack" w:displacedByCustomXml="prev"/>
    <w:bookmarkEnd w:id="0" w:displacedByCustomXml="prev"/>
    <w:sectPr w:rsidR="00342A4E" w:rsidSect="006D7AD1">
      <w:pgSz w:w="11906" w:h="16838" w:code="9"/>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AD1"/>
    <w:rsid w:val="00342A4E"/>
    <w:rsid w:val="006D7AD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D7AD1"/>
    <w:pPr>
      <w:spacing w:after="0" w:line="240" w:lineRule="auto"/>
    </w:pPr>
    <w:rPr>
      <w:rFonts w:eastAsiaTheme="minorEastAsia"/>
      <w:lang w:eastAsia="es-ES_tradnl"/>
    </w:rPr>
  </w:style>
  <w:style w:type="character" w:customStyle="1" w:styleId="SinespaciadoCar">
    <w:name w:val="Sin espaciado Car"/>
    <w:basedOn w:val="Fuentedeprrafopredeter"/>
    <w:link w:val="Sinespaciado"/>
    <w:uiPriority w:val="1"/>
    <w:rsid w:val="006D7AD1"/>
    <w:rPr>
      <w:rFonts w:eastAsiaTheme="minorEastAsia"/>
      <w:lang w:eastAsia="es-ES_tradnl"/>
    </w:rPr>
  </w:style>
  <w:style w:type="paragraph" w:styleId="Textodeglobo">
    <w:name w:val="Balloon Text"/>
    <w:basedOn w:val="Normal"/>
    <w:link w:val="TextodegloboCar"/>
    <w:uiPriority w:val="99"/>
    <w:semiHidden/>
    <w:unhideWhenUsed/>
    <w:rsid w:val="006D7AD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7A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D7AD1"/>
    <w:pPr>
      <w:spacing w:after="0" w:line="240" w:lineRule="auto"/>
    </w:pPr>
    <w:rPr>
      <w:rFonts w:eastAsiaTheme="minorEastAsia"/>
      <w:lang w:eastAsia="es-ES_tradnl"/>
    </w:rPr>
  </w:style>
  <w:style w:type="character" w:customStyle="1" w:styleId="SinespaciadoCar">
    <w:name w:val="Sin espaciado Car"/>
    <w:basedOn w:val="Fuentedeprrafopredeter"/>
    <w:link w:val="Sinespaciado"/>
    <w:uiPriority w:val="1"/>
    <w:rsid w:val="006D7AD1"/>
    <w:rPr>
      <w:rFonts w:eastAsiaTheme="minorEastAsia"/>
      <w:lang w:eastAsia="es-ES_tradnl"/>
    </w:rPr>
  </w:style>
  <w:style w:type="paragraph" w:styleId="Textodeglobo">
    <w:name w:val="Balloon Text"/>
    <w:basedOn w:val="Normal"/>
    <w:link w:val="TextodegloboCar"/>
    <w:uiPriority w:val="99"/>
    <w:semiHidden/>
    <w:unhideWhenUsed/>
    <w:rsid w:val="006D7AD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7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95C7794B3A4692864F81E7A24FD36E"/>
        <w:category>
          <w:name w:val="General"/>
          <w:gallery w:val="placeholder"/>
        </w:category>
        <w:types>
          <w:type w:val="bbPlcHdr"/>
        </w:types>
        <w:behaviors>
          <w:behavior w:val="content"/>
        </w:behaviors>
        <w:guid w:val="{C1CB64D5-A892-4738-99DF-2A297A0790ED}"/>
      </w:docPartPr>
      <w:docPartBody>
        <w:p w:rsidR="00000000" w:rsidRDefault="00C34BEB" w:rsidP="00C34BEB">
          <w:pPr>
            <w:pStyle w:val="C395C7794B3A4692864F81E7A24FD36E"/>
          </w:pPr>
          <w:r>
            <w:rPr>
              <w:rFonts w:asciiTheme="majorHAnsi" w:eastAsiaTheme="majorEastAsia" w:hAnsiTheme="majorHAnsi" w:cstheme="majorBidi"/>
              <w:b/>
              <w:bCs/>
              <w:color w:val="4F81BD" w:themeColor="accent1"/>
              <w:sz w:val="48"/>
              <w:szCs w:val="48"/>
              <w:lang w:val="es-ES"/>
            </w:rPr>
            <w:t>[Escriba el título del documento]</w:t>
          </w:r>
        </w:p>
      </w:docPartBody>
    </w:docPart>
    <w:docPart>
      <w:docPartPr>
        <w:name w:val="72AFF224503E4AA8A0FF55C2EA12155E"/>
        <w:category>
          <w:name w:val="General"/>
          <w:gallery w:val="placeholder"/>
        </w:category>
        <w:types>
          <w:type w:val="bbPlcHdr"/>
        </w:types>
        <w:behaviors>
          <w:behavior w:val="content"/>
        </w:behaviors>
        <w:guid w:val="{FDA7B1F7-BFC2-429B-9CC9-44FA5ECAF153}"/>
      </w:docPartPr>
      <w:docPartBody>
        <w:p w:rsidR="00000000" w:rsidRDefault="00C34BEB" w:rsidP="00C34BEB">
          <w:pPr>
            <w:pStyle w:val="72AFF224503E4AA8A0FF55C2EA12155E"/>
          </w:pPr>
          <w:r>
            <w:rPr>
              <w:color w:val="EEECE1" w:themeColor="background2"/>
              <w:sz w:val="28"/>
              <w:szCs w:val="28"/>
              <w:lang w:val="es-ES"/>
            </w:rPr>
            <w:t>[Escriba el subtítulo del documento]</w:t>
          </w:r>
        </w:p>
      </w:docPartBody>
    </w:docPart>
    <w:docPart>
      <w:docPartPr>
        <w:name w:val="97F6F2A4AD7643EB9E37699D61970B83"/>
        <w:category>
          <w:name w:val="General"/>
          <w:gallery w:val="placeholder"/>
        </w:category>
        <w:types>
          <w:type w:val="bbPlcHdr"/>
        </w:types>
        <w:behaviors>
          <w:behavior w:val="content"/>
        </w:behaviors>
        <w:guid w:val="{D2991360-2111-4789-A2EE-117BBB609C64}"/>
      </w:docPartPr>
      <w:docPartBody>
        <w:p w:rsidR="00000000" w:rsidRDefault="00C34BEB" w:rsidP="00C34BEB">
          <w:pPr>
            <w:pStyle w:val="97F6F2A4AD7643EB9E37699D61970B83"/>
          </w:pPr>
          <w:r>
            <w:rPr>
              <w:lang w:val="es-ES"/>
            </w:rP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
      <w:docPartPr>
        <w:name w:val="B31F62E0D75248BE9552E45BE0362F6D"/>
        <w:category>
          <w:name w:val="General"/>
          <w:gallery w:val="placeholder"/>
        </w:category>
        <w:types>
          <w:type w:val="bbPlcHdr"/>
        </w:types>
        <w:behaviors>
          <w:behavior w:val="content"/>
        </w:behaviors>
        <w:guid w:val="{B6C5CC5D-04BF-42E3-BA7F-231B55EA4EFE}"/>
      </w:docPartPr>
      <w:docPartBody>
        <w:p w:rsidR="00000000" w:rsidRDefault="00C34BEB" w:rsidP="00C34BEB">
          <w:pPr>
            <w:pStyle w:val="B31F62E0D75248BE9552E45BE0362F6D"/>
          </w:pPr>
          <w:r>
            <w:rPr>
              <w:b/>
              <w:bCs/>
              <w:lang w:val="es-ES"/>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BEB"/>
    <w:rsid w:val="007653EA"/>
    <w:rsid w:val="00C34BE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395C7794B3A4692864F81E7A24FD36E">
    <w:name w:val="C395C7794B3A4692864F81E7A24FD36E"/>
    <w:rsid w:val="00C34BEB"/>
  </w:style>
  <w:style w:type="paragraph" w:customStyle="1" w:styleId="72AFF224503E4AA8A0FF55C2EA12155E">
    <w:name w:val="72AFF224503E4AA8A0FF55C2EA12155E"/>
    <w:rsid w:val="00C34BEB"/>
  </w:style>
  <w:style w:type="paragraph" w:customStyle="1" w:styleId="97F6F2A4AD7643EB9E37699D61970B83">
    <w:name w:val="97F6F2A4AD7643EB9E37699D61970B83"/>
    <w:rsid w:val="00C34BEB"/>
  </w:style>
  <w:style w:type="paragraph" w:customStyle="1" w:styleId="B31F62E0D75248BE9552E45BE0362F6D">
    <w:name w:val="B31F62E0D75248BE9552E45BE0362F6D"/>
    <w:rsid w:val="00C34BEB"/>
  </w:style>
  <w:style w:type="paragraph" w:customStyle="1" w:styleId="BC1084D652484ABE85F9CED905B62FF6">
    <w:name w:val="BC1084D652484ABE85F9CED905B62FF6"/>
    <w:rsid w:val="00C34BE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395C7794B3A4692864F81E7A24FD36E">
    <w:name w:val="C395C7794B3A4692864F81E7A24FD36E"/>
    <w:rsid w:val="00C34BEB"/>
  </w:style>
  <w:style w:type="paragraph" w:customStyle="1" w:styleId="72AFF224503E4AA8A0FF55C2EA12155E">
    <w:name w:val="72AFF224503E4AA8A0FF55C2EA12155E"/>
    <w:rsid w:val="00C34BEB"/>
  </w:style>
  <w:style w:type="paragraph" w:customStyle="1" w:styleId="97F6F2A4AD7643EB9E37699D61970B83">
    <w:name w:val="97F6F2A4AD7643EB9E37699D61970B83"/>
    <w:rsid w:val="00C34BEB"/>
  </w:style>
  <w:style w:type="paragraph" w:customStyle="1" w:styleId="B31F62E0D75248BE9552E45BE0362F6D">
    <w:name w:val="B31F62E0D75248BE9552E45BE0362F6D"/>
    <w:rsid w:val="00C34BEB"/>
  </w:style>
  <w:style w:type="paragraph" w:customStyle="1" w:styleId="BC1084D652484ABE85F9CED905B62FF6">
    <w:name w:val="BC1084D652484ABE85F9CED905B62FF6"/>
    <w:rsid w:val="00C34B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2014-10-20T00:00:00</PublishDate>
  <Abstract>Actualizado a la fecha de presentación. Referencias en folio adjunto.</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28</Words>
  <Characters>154</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Alejandro Pereyra</dc:subject>
  <dc:creator>San José de Feliciano – Entre Ríos</dc:creator>
  <cp:lastModifiedBy>NAC</cp:lastModifiedBy>
  <cp:revision>1</cp:revision>
  <dcterms:created xsi:type="dcterms:W3CDTF">2014-10-20T12:54:00Z</dcterms:created>
  <dcterms:modified xsi:type="dcterms:W3CDTF">2014-10-20T13:05:00Z</dcterms:modified>
</cp:coreProperties>
</file>