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Buoy System: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285750</wp:posOffset>
            </wp:positionV>
            <wp:extent cx="3892550" cy="2919412"/>
            <wp:effectExtent b="0" l="0" r="0" t="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92550" cy="2919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</wp:posOffset>
            </wp:positionH>
            <wp:positionV relativeFrom="paragraph">
              <wp:posOffset>161111</wp:posOffset>
            </wp:positionV>
            <wp:extent cx="5100638" cy="3822114"/>
            <wp:effectExtent b="0" l="0" r="0" t="0"/>
            <wp:wrapSquare wrapText="bothSides" distB="114300" distT="114300" distL="114300" distR="11430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38221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114300</wp:posOffset>
            </wp:positionV>
            <wp:extent cx="6019800" cy="4514850"/>
            <wp:effectExtent b="0" l="0" r="0" t="0"/>
            <wp:wrapSquare wrapText="bothSides" distB="114300" distT="114300" distL="114300" distR="11430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514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Items we need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Multiply all values by 2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Pool Noodles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lyygka80ri77" w:id="0"/>
      <w:bookmarkEnd w:id="0"/>
      <w:hyperlink r:id="rId9">
        <w:r w:rsidDel="00000000" w:rsidR="00000000" w:rsidRPr="00000000">
          <w:rPr>
            <w:rFonts w:ascii="Calibri" w:cs="Calibri" w:eastAsia="Calibri" w:hAnsi="Calibri"/>
            <w:color w:val="000000"/>
            <w:sz w:val="24"/>
            <w:szCs w:val="24"/>
            <w:rtl w:val="0"/>
          </w:rPr>
          <w:t xml:space="preserve">Formufit 1-1/2 in. Furniture Grade PVC 5-Way Cross in White (4-Pack)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- 1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iq6jyl6hipiu" w:id="1"/>
      <w:bookmarkEnd w:id="1"/>
      <w:hyperlink r:id="rId10">
        <w:r w:rsidDel="00000000" w:rsidR="00000000" w:rsidRPr="00000000">
          <w:rPr>
            <w:rFonts w:ascii="Calibri" w:cs="Calibri" w:eastAsia="Calibri" w:hAnsi="Calibri"/>
            <w:color w:val="000000"/>
            <w:sz w:val="24"/>
            <w:szCs w:val="24"/>
            <w:rtl w:val="0"/>
          </w:rPr>
          <w:t xml:space="preserve">Charlotte Pipe 1-1/2 in. PVC Schedule 40 S x S x S x S Cross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- 1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780uyzfcd75l" w:id="2"/>
      <w:bookmarkEnd w:id="2"/>
      <w:hyperlink r:id="rId11">
        <w:r w:rsidDel="00000000" w:rsidR="00000000" w:rsidRPr="00000000">
          <w:rPr>
            <w:rFonts w:ascii="Calibri" w:cs="Calibri" w:eastAsia="Calibri" w:hAnsi="Calibri"/>
            <w:color w:val="000000"/>
            <w:sz w:val="24"/>
            <w:szCs w:val="24"/>
            <w:rtl w:val="0"/>
          </w:rPr>
          <w:t xml:space="preserve">Charlotte Pipe 1-1/2 in. PVC Schedule. 40 45-Degree S x S Elbow Fitting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- 16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51usiqs8a5pm" w:id="3"/>
      <w:bookmarkEnd w:id="3"/>
      <w:hyperlink r:id="rId12">
        <w:r w:rsidDel="00000000" w:rsidR="00000000" w:rsidRPr="00000000">
          <w:rPr>
            <w:rFonts w:ascii="Calibri" w:cs="Calibri" w:eastAsia="Calibri" w:hAnsi="Calibri"/>
            <w:color w:val="000000"/>
            <w:sz w:val="24"/>
            <w:szCs w:val="24"/>
            <w:rtl w:val="0"/>
          </w:rPr>
          <w:t xml:space="preserve">JM EAGLE 1 in. x 10 ft. PVC Schedule 40 Plain-End Pipe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- 2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4"/>
          <w:szCs w:val="24"/>
        </w:rPr>
      </w:pPr>
      <w:hyperlink r:id="rId13">
        <w:r w:rsidDel="00000000" w:rsidR="00000000" w:rsidRPr="00000000">
          <w:rPr>
            <w:rFonts w:ascii="Calibri" w:cs="Calibri" w:eastAsia="Calibri" w:hAnsi="Calibri"/>
            <w:sz w:val="24"/>
            <w:szCs w:val="24"/>
            <w:highlight w:val="white"/>
            <w:rtl w:val="0"/>
          </w:rPr>
          <w:t xml:space="preserve">1-1/2 in. Furniture Grade PVC 4-Way Tee in White (4-Pack)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Solar Panels:</w:t>
      </w:r>
    </w:p>
    <w:p w:rsidR="00000000" w:rsidDel="00000000" w:rsidP="00000000" w:rsidRDefault="00000000" w:rsidRPr="00000000" w14:paraId="00000040">
      <w:pPr>
        <w:rPr>
          <w:color w:val="0f1111"/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https://www.amazon.com/dp/B01EXWCPLC/?tag=thewire06-20&amp;linkCode=xm2&amp;ascsubtag=AwEAAAAAAAAAAgI_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1111"/>
          <w:sz w:val="24"/>
          <w:szCs w:val="24"/>
          <w:rtl w:val="0"/>
        </w:rPr>
        <w:t xml:space="preserve">BigBlue 3 USB Ports 28W Solar Charger(5V/4.8A Max), Foldable Portable Solar Phone Charger with SunPower Solar Panel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omedepot.com/p/Charlotte-Pipe-1-1-2-in-PVC-Schedule-40-45-Degree-S-x-S-Elbow-Fitting-PVC023091400HD/203812169" TargetMode="External"/><Relationship Id="rId10" Type="http://schemas.openxmlformats.org/officeDocument/2006/relationships/hyperlink" Target="https://www.homedepot.com/p/Charlotte-Pipe-1-1-4-in-PVC-Schedule-40-S-x-S-x-S-x-S-Cross-PVC-02410-1000HD/203823991" TargetMode="External"/><Relationship Id="rId13" Type="http://schemas.openxmlformats.org/officeDocument/2006/relationships/hyperlink" Target="https://www.homedepot.com/p/Formufit-1-1-2-in-Furniture-Grade-PVC-4-Way-Tee-in-White-4-Pack-F1124WT-WH-4/205749502" TargetMode="External"/><Relationship Id="rId12" Type="http://schemas.openxmlformats.org/officeDocument/2006/relationships/hyperlink" Target="https://www.homedepot.com/p/JM-EAGLE-1-in-x-10-ft-PVC-Schedule-40-Plain-End-Pipe-531194/20228093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omedepot.com/p/Formufit-1-in-Furniture-Grade-PVC-5-Way-Cross-in-White-4-Pack-F0015WC-WH-4/205749315" TargetMode="External"/><Relationship Id="rId14" Type="http://schemas.openxmlformats.org/officeDocument/2006/relationships/hyperlink" Target="https://www.amazon.com/dp/B01EXWCPLC/?tag=thewire06-20&amp;linkCode=xm2&amp;ascsubtag=AwEAAAAAAAAAAgI_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