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  <w:t xml:space="preserve">  sum of n numbers</w:t>
        <w:br w:type="textWrapping"/>
        <w:t xml:space="preserve">data segment</w:t>
        <w:br w:type="textWrapping"/>
        <w:t xml:space="preserve">a dw 1,2,3,4,5,6,7,8,9,10</w:t>
        <w:br w:type="textWrapping"/>
        <w:t xml:space="preserve">data ends</w:t>
        <w:br w:type="textWrapping"/>
        <w:t xml:space="preserve">code segment</w:t>
        <w:br w:type="textWrapping"/>
        <w:t xml:space="preserve">assume cs:code,ds:data</w:t>
        <w:br w:type="textWrapping"/>
        <w:t xml:space="preserve">start:mov ax,data</w:t>
        <w:br w:type="textWrapping"/>
        <w:t xml:space="preserve">          mov ds,ax</w:t>
        <w:br w:type="textWrapping"/>
        <w:t xml:space="preserve">          mov ds,ax</w:t>
        <w:br w:type="textWrapping"/>
        <w:t xml:space="preserve">          mov cl,10</w:t>
        <w:br w:type="textWrapping"/>
        <w:t xml:space="preserve">          lea bx,a</w:t>
        <w:br w:type="textWrapping"/>
        <w:t xml:space="preserve">          mov cx,00</w:t>
        <w:br w:type="textWrapping"/>
        <w:t xml:space="preserve">l1:add ax,word ptr[bx]</w:t>
        <w:br w:type="textWrapping"/>
        <w:t xml:space="preserve">     add bx,02</w:t>
        <w:br w:type="textWrapping"/>
        <w:t xml:space="preserve">     dec cl,0</w:t>
        <w:br w:type="textWrapping"/>
        <w:t xml:space="preserve">     jn2 l1</w:t>
        <w:br w:type="textWrapping"/>
        <w:t xml:space="preserve">     int 3h</w:t>
        <w:br w:type="textWrapping"/>
        <w:t xml:space="preserve">code ends</w:t>
        <w:br w:type="textWrapping"/>
        <w:t xml:space="preserve">end start</w:t>
        <w:br w:type="textWrapping"/>
        <w:br w:type="textWrapping"/>
        <w:t xml:space="preserve">output</w:t>
        <w:br w:type="textWrapping"/>
        <w:t xml:space="preserve">AX=0037</w:t>
        <w:br w:type="textWrapping"/>
        <w:t xml:space="preserve">DS=076A</w:t>
        <w:br w:type="textWrapping"/>
        <w:t xml:space="preserve">SS=0769</w:t>
        <w:br w:type="textWrapping"/>
        <w:t xml:space="preserve">076B:001A</w:t>
        <w:br w:type="textWrapping"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