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1BB" w:rsidRDefault="006D01BB" w:rsidP="006D01BB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  <w:bookmarkStart w:id="0" w:name="_GoBack"/>
      <w:bookmarkEnd w:id="0"/>
    </w:p>
    <w:p w:rsidR="006D01BB" w:rsidRDefault="006D01BB" w:rsidP="006D01B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6D01BB" w:rsidRDefault="006D01BB" w:rsidP="006D01BB">
      <w:pPr>
        <w:jc w:val="center"/>
        <w:rPr>
          <w:sz w:val="28"/>
          <w:szCs w:val="28"/>
        </w:rPr>
      </w:pPr>
    </w:p>
    <w:p w:rsidR="006D01BB" w:rsidRDefault="006D01BB" w:rsidP="006D01BB">
      <w:pPr>
        <w:jc w:val="center"/>
      </w:pPr>
      <w:r>
        <w:pict>
          <v:rect id="_x0000_i1025" style="width:451.3pt;height:1.5pt" o:hralign="center" o:hrstd="t" o:hr="t" fillcolor="#a0a0a0" stroked="f"/>
        </w:pict>
      </w:r>
    </w:p>
    <w:p w:rsidR="006D01BB" w:rsidRDefault="006D01BB" w:rsidP="006D01BB">
      <w:pPr>
        <w:jc w:val="center"/>
        <w:rPr>
          <w:sz w:val="28"/>
          <w:szCs w:val="28"/>
        </w:rPr>
      </w:pPr>
    </w:p>
    <w:p w:rsidR="006D01BB" w:rsidRDefault="006D01BB" w:rsidP="006D01BB">
      <w:pPr>
        <w:jc w:val="center"/>
        <w:rPr>
          <w:sz w:val="28"/>
          <w:szCs w:val="28"/>
        </w:rPr>
      </w:pPr>
    </w:p>
    <w:p w:rsidR="006D01BB" w:rsidRDefault="006D01BB" w:rsidP="006D01BB">
      <w:pPr>
        <w:jc w:val="center"/>
        <w:rPr>
          <w:sz w:val="28"/>
          <w:szCs w:val="28"/>
        </w:rPr>
      </w:pPr>
    </w:p>
    <w:p w:rsidR="006D01BB" w:rsidRDefault="006D01BB" w:rsidP="006D01B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6D01BB" w:rsidRDefault="006D01BB" w:rsidP="006D01BB">
      <w:pPr>
        <w:rPr>
          <w:sz w:val="28"/>
          <w:szCs w:val="28"/>
        </w:rPr>
      </w:pPr>
      <w:r>
        <w:rPr>
          <w:sz w:val="28"/>
          <w:szCs w:val="28"/>
        </w:rPr>
        <w:t xml:space="preserve">         Bottle Flip</w:t>
      </w:r>
    </w:p>
    <w:p w:rsidR="006D01BB" w:rsidRDefault="006D01BB" w:rsidP="006D01BB">
      <w:pPr>
        <w:jc w:val="center"/>
      </w:pPr>
      <w:r>
        <w:pict>
          <v:rect id="_x0000_i1026" style="width:451.3pt;height:1.5pt" o:hralign="center" o:hrstd="t" o:hr="t" fillcolor="#a0a0a0" stroked="f"/>
        </w:pict>
      </w:r>
    </w:p>
    <w:p w:rsidR="006D01BB" w:rsidRDefault="006D01BB" w:rsidP="006D01BB">
      <w:pPr>
        <w:rPr>
          <w:sz w:val="28"/>
          <w:szCs w:val="28"/>
        </w:rPr>
      </w:pPr>
    </w:p>
    <w:p w:rsidR="006D01BB" w:rsidRDefault="006D01BB" w:rsidP="006D01BB">
      <w:pPr>
        <w:rPr>
          <w:sz w:val="28"/>
          <w:szCs w:val="28"/>
        </w:rPr>
      </w:pPr>
    </w:p>
    <w:p w:rsidR="006D01BB" w:rsidRDefault="006D01BB" w:rsidP="006D01B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6D01BB" w:rsidRDefault="006D01BB" w:rsidP="006D01BB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nothing</w:t>
      </w:r>
      <w:r w:rsidR="004B700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4B7001">
        <w:rPr>
          <w:sz w:val="28"/>
          <w:szCs w:val="28"/>
        </w:rPr>
        <w:t>because</w:t>
      </w:r>
      <w:r>
        <w:rPr>
          <w:sz w:val="28"/>
          <w:szCs w:val="28"/>
        </w:rPr>
        <w:t xml:space="preserve"> it is infinite.</w:t>
      </w:r>
      <w:r w:rsidR="004B7001">
        <w:rPr>
          <w:sz w:val="28"/>
          <w:szCs w:val="28"/>
        </w:rPr>
        <w:t xml:space="preserve"> It also </w:t>
      </w:r>
    </w:p>
    <w:p w:rsidR="004B7001" w:rsidRDefault="006D01BB" w:rsidP="006D01BB">
      <w:pPr>
        <w:jc w:val="center"/>
      </w:pPr>
      <w:r>
        <w:pict>
          <v:rect id="_x0000_i1027" style="width:451.3pt;height:1.5pt" o:hralign="center" o:hrstd="t" o:hr="t" fillcolor="#a0a0a0" stroked="f"/>
        </w:pict>
      </w:r>
    </w:p>
    <w:p w:rsidR="004B7001" w:rsidRPr="004B7001" w:rsidRDefault="004B7001" w:rsidP="004B7001">
      <w:pPr>
        <w:ind w:left="720"/>
        <w:rPr>
          <w:sz w:val="28"/>
          <w:szCs w:val="28"/>
        </w:rPr>
      </w:pPr>
      <w:r>
        <w:rPr>
          <w:sz w:val="28"/>
          <w:szCs w:val="28"/>
        </w:rPr>
        <w:t>Improves the concentration of the mind</w:t>
      </w:r>
    </w:p>
    <w:p w:rsidR="006D01BB" w:rsidRDefault="004B7001" w:rsidP="004B7001">
      <w:r>
        <w:t>_____________________________________________________________________</w:t>
      </w:r>
    </w:p>
    <w:p w:rsidR="006D01BB" w:rsidRDefault="006D01BB" w:rsidP="006D01BB">
      <w:pPr>
        <w:rPr>
          <w:sz w:val="28"/>
          <w:szCs w:val="28"/>
        </w:rPr>
      </w:pPr>
    </w:p>
    <w:p w:rsidR="006D01BB" w:rsidRDefault="006D01BB" w:rsidP="006D01BB">
      <w:pPr>
        <w:rPr>
          <w:sz w:val="28"/>
          <w:szCs w:val="28"/>
        </w:rPr>
      </w:pPr>
    </w:p>
    <w:p w:rsidR="006D01BB" w:rsidRDefault="006D01BB" w:rsidP="006D01B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6D01BB" w:rsidRDefault="006D01BB" w:rsidP="006D01B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game is based on a </w:t>
      </w:r>
      <w:r w:rsidR="004B7001">
        <w:rPr>
          <w:sz w:val="28"/>
          <w:szCs w:val="28"/>
        </w:rPr>
        <w:t>person’s</w:t>
      </w:r>
      <w:r>
        <w:rPr>
          <w:sz w:val="28"/>
          <w:szCs w:val="28"/>
        </w:rPr>
        <w:t xml:space="preserve"> routine like when he wakes up </w:t>
      </w:r>
    </w:p>
    <w:p w:rsidR="006D01BB" w:rsidRDefault="006D01BB" w:rsidP="006D01BB">
      <w:pPr>
        <w:jc w:val="center"/>
      </w:pPr>
      <w:r>
        <w:pict>
          <v:rect id="_x0000_i1028" style="width:451.3pt;height:1.5pt" o:hralign="center" o:hrstd="t" o:hr="t" fillcolor="#a0a0a0" stroked="f"/>
        </w:pict>
      </w:r>
    </w:p>
    <w:p w:rsidR="006D01BB" w:rsidRDefault="00FA6CEA" w:rsidP="004B7001">
      <w:pPr>
        <w:ind w:left="720"/>
        <w:rPr>
          <w:sz w:val="28"/>
          <w:szCs w:val="28"/>
        </w:rPr>
      </w:pPr>
      <w:r>
        <w:rPr>
          <w:sz w:val="28"/>
          <w:szCs w:val="28"/>
        </w:rPr>
        <w:t>He</w:t>
      </w:r>
      <w:r w:rsidR="004B7001">
        <w:rPr>
          <w:sz w:val="28"/>
          <w:szCs w:val="28"/>
        </w:rPr>
        <w:t xml:space="preserve"> baths so bathroom instruments are used and as per the routine </w:t>
      </w:r>
    </w:p>
    <w:p w:rsidR="006D01BB" w:rsidRDefault="006D01BB" w:rsidP="006D01BB">
      <w:pPr>
        <w:jc w:val="center"/>
      </w:pPr>
      <w:r>
        <w:pict>
          <v:rect id="_x0000_i1029" style="width:451.3pt;height:1.5pt" o:hralign="center" o:hrstd="t" o:hr="t" fillcolor="#a0a0a0" stroked="f"/>
        </w:pict>
      </w:r>
    </w:p>
    <w:p w:rsidR="006D01BB" w:rsidRDefault="00FA6CEA" w:rsidP="004B7001">
      <w:pPr>
        <w:ind w:left="720"/>
        <w:rPr>
          <w:sz w:val="28"/>
          <w:szCs w:val="28"/>
        </w:rPr>
      </w:pPr>
      <w:r>
        <w:rPr>
          <w:sz w:val="28"/>
          <w:szCs w:val="28"/>
        </w:rPr>
        <w:t>Of</w:t>
      </w:r>
      <w:r w:rsidR="004B7001">
        <w:rPr>
          <w:sz w:val="28"/>
          <w:szCs w:val="28"/>
        </w:rPr>
        <w:t xml:space="preserve"> the boy continues the objects go on. And the Bottle flips on </w:t>
      </w:r>
      <w:r w:rsidR="004B7001">
        <w:rPr>
          <w:sz w:val="28"/>
          <w:szCs w:val="28"/>
        </w:rPr>
        <w:t xml:space="preserve">the </w:t>
      </w:r>
    </w:p>
    <w:p w:rsidR="004B7001" w:rsidRDefault="006D01BB" w:rsidP="006D01BB">
      <w:pPr>
        <w:jc w:val="center"/>
      </w:pPr>
      <w:r>
        <w:pict>
          <v:rect id="_x0000_i1030" style="width:451.3pt;height:1.5pt" o:hralign="center" o:hrstd="t" o:hr="t" fillcolor="#a0a0a0" stroked="f"/>
        </w:pict>
      </w:r>
    </w:p>
    <w:p w:rsidR="006D01BB" w:rsidRDefault="004B7001" w:rsidP="006D01BB">
      <w:pPr>
        <w:jc w:val="center"/>
        <w:rPr>
          <w:sz w:val="28"/>
          <w:szCs w:val="28"/>
        </w:rPr>
      </w:pPr>
      <w:r w:rsidRPr="004B7001">
        <w:rPr>
          <w:sz w:val="28"/>
          <w:szCs w:val="28"/>
        </w:rPr>
        <w:t>Objects as I said.</w:t>
      </w:r>
    </w:p>
    <w:p w:rsidR="004B7001" w:rsidRDefault="004B7001" w:rsidP="006D01BB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</w:t>
      </w:r>
    </w:p>
    <w:p w:rsidR="004B7001" w:rsidRPr="004B7001" w:rsidRDefault="004B7001" w:rsidP="006D01BB">
      <w:pPr>
        <w:jc w:val="center"/>
        <w:rPr>
          <w:sz w:val="28"/>
          <w:szCs w:val="28"/>
        </w:rPr>
      </w:pPr>
    </w:p>
    <w:p w:rsidR="006D01BB" w:rsidRDefault="006D01BB" w:rsidP="006D01BB">
      <w:pPr>
        <w:ind w:left="720"/>
        <w:rPr>
          <w:sz w:val="28"/>
          <w:szCs w:val="28"/>
        </w:rPr>
      </w:pPr>
    </w:p>
    <w:p w:rsidR="006D01BB" w:rsidRDefault="006D01BB" w:rsidP="006D01BB">
      <w:pPr>
        <w:ind w:left="720"/>
      </w:pPr>
      <w:r>
        <w:rPr>
          <w:sz w:val="28"/>
          <w:szCs w:val="28"/>
        </w:rPr>
        <w:br/>
      </w:r>
      <w:r>
        <w:br w:type="page"/>
      </w:r>
    </w:p>
    <w:p w:rsidR="006D01BB" w:rsidRDefault="006D01BB" w:rsidP="006D01BB">
      <w:pPr>
        <w:ind w:left="720"/>
      </w:pPr>
    </w:p>
    <w:p w:rsidR="006D01BB" w:rsidRDefault="006D01BB" w:rsidP="006D01B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:rsidR="006D01BB" w:rsidRDefault="006D01BB" w:rsidP="006D01B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6D01BB" w:rsidRDefault="006D01BB" w:rsidP="006D01B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D01BB" w:rsidTr="006D01BB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01BB" w:rsidRDefault="006D01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01BB" w:rsidRDefault="006D01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01BB" w:rsidRDefault="006D01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D01BB" w:rsidTr="006D01BB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01BB" w:rsidRDefault="006D01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B" w:rsidRDefault="004B70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Bottle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B" w:rsidRDefault="004B70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flip and land on</w:t>
            </w:r>
          </w:p>
        </w:tc>
      </w:tr>
      <w:tr w:rsidR="006D01BB" w:rsidTr="006D01BB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01BB" w:rsidRDefault="006D01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B" w:rsidRDefault="004B70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B" w:rsidRDefault="00FA6C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="004B7001">
              <w:rPr>
                <w:sz w:val="28"/>
                <w:szCs w:val="28"/>
              </w:rPr>
              <w:t>bjects</w:t>
            </w:r>
          </w:p>
        </w:tc>
      </w:tr>
      <w:tr w:rsidR="006D01BB" w:rsidTr="006D01BB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01BB" w:rsidRDefault="006D01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B" w:rsidRDefault="004B70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B" w:rsidRDefault="004B70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</w:t>
            </w:r>
          </w:p>
        </w:tc>
      </w:tr>
      <w:tr w:rsidR="006D01BB" w:rsidTr="006D01BB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01BB" w:rsidRDefault="006D01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B" w:rsidRDefault="004B70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B" w:rsidRDefault="004B70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</w:t>
            </w:r>
          </w:p>
        </w:tc>
      </w:tr>
      <w:tr w:rsidR="006D01BB" w:rsidTr="006D01BB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01BB" w:rsidRDefault="006D01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B" w:rsidRDefault="004B70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B" w:rsidRDefault="004B70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</w:t>
            </w:r>
          </w:p>
        </w:tc>
      </w:tr>
      <w:tr w:rsidR="006D01BB" w:rsidTr="006D01BB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01BB" w:rsidRDefault="006D01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B" w:rsidRDefault="004B70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B" w:rsidRDefault="004B70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</w:t>
            </w:r>
          </w:p>
        </w:tc>
      </w:tr>
      <w:tr w:rsidR="006D01BB" w:rsidTr="006D01BB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01BB" w:rsidRDefault="006D01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B" w:rsidRDefault="004B70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B" w:rsidRDefault="004B70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</w:t>
            </w:r>
          </w:p>
        </w:tc>
      </w:tr>
      <w:tr w:rsidR="006D01BB" w:rsidTr="006D01BB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01BB" w:rsidRDefault="006D01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B" w:rsidRDefault="004B70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B" w:rsidRDefault="004B70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</w:t>
            </w:r>
          </w:p>
        </w:tc>
      </w:tr>
    </w:tbl>
    <w:p w:rsidR="006D01BB" w:rsidRDefault="006D01BB" w:rsidP="006D01BB">
      <w:pPr>
        <w:numPr>
          <w:ilvl w:val="0"/>
          <w:numId w:val="1"/>
        </w:numPr>
        <w:rPr>
          <w:sz w:val="28"/>
          <w:szCs w:val="28"/>
        </w:rPr>
      </w:pPr>
      <w:r>
        <w:br w:type="page"/>
      </w:r>
    </w:p>
    <w:p w:rsidR="006D01BB" w:rsidRDefault="006D01BB" w:rsidP="006D01B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6D01BB" w:rsidRDefault="006D01BB" w:rsidP="006D01B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r w:rsidR="00FA6CEA">
        <w:rPr>
          <w:sz w:val="24"/>
          <w:szCs w:val="24"/>
        </w:rPr>
        <w:t>behavior</w:t>
      </w:r>
      <w:r>
        <w:rPr>
          <w:sz w:val="24"/>
          <w:szCs w:val="24"/>
        </w:rPr>
        <w:t xml:space="preserve"> when the user interacts with the game.</w:t>
      </w:r>
    </w:p>
    <w:p w:rsidR="006D01BB" w:rsidRDefault="006D01BB" w:rsidP="006D01BB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etc are </w:t>
      </w:r>
      <w:r w:rsidR="00FA6CEA">
        <w:rPr>
          <w:sz w:val="24"/>
          <w:szCs w:val="24"/>
        </w:rPr>
        <w:t>non-playing</w:t>
      </w:r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D01BB" w:rsidTr="006D01BB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01BB" w:rsidRDefault="006D01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01BB" w:rsidRDefault="006D01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01BB" w:rsidRDefault="006D01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D01BB" w:rsidTr="006D01BB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01BB" w:rsidRDefault="006D01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B" w:rsidRDefault="004B70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Bucket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B" w:rsidRDefault="004B70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</w:t>
            </w:r>
          </w:p>
        </w:tc>
      </w:tr>
      <w:tr w:rsidR="006D01BB" w:rsidTr="006D01BB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01BB" w:rsidRDefault="006D01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B" w:rsidRDefault="004B70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Bathtub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B" w:rsidRDefault="004B70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</w:t>
            </w:r>
          </w:p>
        </w:tc>
      </w:tr>
      <w:tr w:rsidR="006D01BB" w:rsidTr="006D01BB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01BB" w:rsidRDefault="006D01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B" w:rsidRDefault="00FA6C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B" w:rsidRDefault="00FA6C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</w:t>
            </w:r>
          </w:p>
        </w:tc>
      </w:tr>
      <w:tr w:rsidR="006D01BB" w:rsidTr="006D01BB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01BB" w:rsidRDefault="006D01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B" w:rsidRDefault="00FA6C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Shoes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B" w:rsidRDefault="00FA6C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</w:t>
            </w:r>
          </w:p>
        </w:tc>
      </w:tr>
      <w:tr w:rsidR="006D01BB" w:rsidTr="006D01BB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01BB" w:rsidRDefault="006D01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B" w:rsidRDefault="00FA6C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B" w:rsidRDefault="00FA6C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</w:t>
            </w:r>
          </w:p>
        </w:tc>
      </w:tr>
      <w:tr w:rsidR="006D01BB" w:rsidTr="006D01BB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01BB" w:rsidRDefault="006D01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B" w:rsidRDefault="00FA6C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Soap Rack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B" w:rsidRDefault="00FA6C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</w:t>
            </w:r>
          </w:p>
        </w:tc>
      </w:tr>
      <w:tr w:rsidR="006D01BB" w:rsidTr="006D01BB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01BB" w:rsidRDefault="006D01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B" w:rsidRDefault="00FA6C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Helmet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B" w:rsidRDefault="00FA6C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</w:t>
            </w:r>
          </w:p>
        </w:tc>
      </w:tr>
      <w:tr w:rsidR="006D01BB" w:rsidTr="006D01BB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01BB" w:rsidRDefault="006D01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B" w:rsidRDefault="00FA6C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Etc…….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B" w:rsidRDefault="00FA6C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……….</w:t>
            </w:r>
          </w:p>
        </w:tc>
      </w:tr>
    </w:tbl>
    <w:p w:rsidR="006D01BB" w:rsidRDefault="006D01BB" w:rsidP="006D01BB">
      <w:pPr>
        <w:rPr>
          <w:sz w:val="28"/>
          <w:szCs w:val="28"/>
        </w:rPr>
      </w:pPr>
    </w:p>
    <w:p w:rsidR="006D01BB" w:rsidRDefault="006D01BB" w:rsidP="006D01BB">
      <w:pPr>
        <w:ind w:left="720"/>
        <w:rPr>
          <w:sz w:val="28"/>
          <w:szCs w:val="28"/>
        </w:rPr>
      </w:pPr>
    </w:p>
    <w:p w:rsidR="0070038A" w:rsidRDefault="0070038A"/>
    <w:sectPr w:rsidR="00700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144F5"/>
    <w:multiLevelType w:val="multilevel"/>
    <w:tmpl w:val="795403A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>
    <w:nsid w:val="5BBE5DAF"/>
    <w:multiLevelType w:val="multilevel"/>
    <w:tmpl w:val="B9C4225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6F7519CD"/>
    <w:multiLevelType w:val="multilevel"/>
    <w:tmpl w:val="1E60C93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89"/>
    <w:rsid w:val="004B7001"/>
    <w:rsid w:val="006D01BB"/>
    <w:rsid w:val="0070038A"/>
    <w:rsid w:val="00CE1B89"/>
    <w:rsid w:val="00FA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31F13-0DBD-4F02-9FBB-FB6F3918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1BB"/>
    <w:pPr>
      <w:spacing w:after="0" w:line="276" w:lineRule="auto"/>
    </w:pPr>
    <w:rPr>
      <w:rFonts w:ascii="Arial" w:eastAsia="Arial" w:hAnsi="Arial" w:cs="Arial"/>
      <w:lang w:val="en"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2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2021-01-10T13:02:00Z</dcterms:created>
  <dcterms:modified xsi:type="dcterms:W3CDTF">2021-01-10T13:27:00Z</dcterms:modified>
</cp:coreProperties>
</file>