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D9" w:rsidRPr="00D953A9" w:rsidRDefault="00D953A9">
      <w:pPr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</w:pPr>
      <w:r w:rsidRPr="00D953A9">
        <w:rPr>
          <w:rFonts w:ascii="Berlin Sans FB Demi" w:hAnsi="Berlin Sans FB Demi"/>
          <w:b/>
          <w:bCs/>
          <w:i/>
          <w:iCs/>
          <w:color w:val="000000" w:themeColor="text1"/>
          <w:sz w:val="32"/>
          <w:szCs w:val="32"/>
          <w:lang w:val="en-US"/>
        </w:rPr>
        <w:t>Hello,</w:t>
      </w:r>
      <w:r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 xml:space="preserve"> M</w:t>
      </w:r>
      <w:r w:rsidR="009627DC"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>am today I am</w:t>
      </w:r>
      <w:bookmarkStart w:id="0" w:name="_GoBack"/>
      <w:bookmarkEnd w:id="0"/>
      <w:r w:rsidR="009627DC"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 xml:space="preserve"> declaring the </w:t>
      </w:r>
      <w:r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>pc</w:t>
      </w:r>
      <w:r w:rsidR="009627DC"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 xml:space="preserve"> and npc</w:t>
      </w:r>
      <w:r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>’</w:t>
      </w:r>
      <w:r w:rsidR="009627DC"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 xml:space="preserve">s of </w:t>
      </w:r>
      <w:r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>my game</w:t>
      </w:r>
      <w:r w:rsidR="009627DC" w:rsidRPr="00D953A9">
        <w:rPr>
          <w:rFonts w:ascii="Berlin Sans FB Demi" w:hAnsi="Berlin Sans FB Demi"/>
          <w:b/>
          <w:bCs/>
          <w:i/>
          <w:iCs/>
          <w:sz w:val="32"/>
          <w:szCs w:val="32"/>
          <w:lang w:val="en-US"/>
        </w:rPr>
        <w:t xml:space="preserve"> </w:t>
      </w:r>
    </w:p>
    <w:p w:rsidR="009627DC" w:rsidRPr="00D953A9" w:rsidRDefault="009627DC">
      <w:pPr>
        <w:rPr>
          <w:rFonts w:ascii="Britannic Bold" w:hAnsi="Britannic Bold"/>
          <w:i/>
          <w:iCs/>
          <w:sz w:val="24"/>
          <w:szCs w:val="24"/>
          <w:lang w:val="en-US"/>
        </w:rPr>
      </w:pPr>
      <w:r w:rsidRPr="00D953A9">
        <w:rPr>
          <w:rFonts w:ascii="Britannic Bold" w:hAnsi="Britannic Bold"/>
          <w:i/>
          <w:iCs/>
          <w:sz w:val="24"/>
          <w:szCs w:val="24"/>
          <w:lang w:val="en-US"/>
        </w:rPr>
        <w:t xml:space="preserve">PC: The only one pc of my game is </w:t>
      </w:r>
      <w:r w:rsidR="00D953A9" w:rsidRPr="00D953A9">
        <w:rPr>
          <w:rFonts w:ascii="Britannic Bold" w:hAnsi="Britannic Bold"/>
          <w:i/>
          <w:iCs/>
          <w:sz w:val="24"/>
          <w:szCs w:val="24"/>
          <w:lang w:val="en-US"/>
        </w:rPr>
        <w:t>the bottle.</w:t>
      </w:r>
    </w:p>
    <w:p w:rsidR="009627DC" w:rsidRPr="00D953A9" w:rsidRDefault="009627DC">
      <w:pPr>
        <w:rPr>
          <w:rFonts w:ascii="Britannic Bold" w:hAnsi="Britannic Bold"/>
          <w:i/>
          <w:iCs/>
          <w:sz w:val="24"/>
          <w:szCs w:val="24"/>
          <w:lang w:val="en-US"/>
        </w:rPr>
      </w:pPr>
      <w:r w:rsidRPr="00D953A9">
        <w:rPr>
          <w:rFonts w:ascii="Britannic Bold" w:hAnsi="Britannic Bold"/>
          <w:i/>
          <w:iCs/>
          <w:sz w:val="24"/>
          <w:szCs w:val="24"/>
          <w:lang w:val="en-US"/>
        </w:rPr>
        <w:t>NPC: The npc’s of my game are: Bucket, Shower, Bathtub, Football, Shoes, Studs, Cricket bat, Tennis Ball etc………….</w:t>
      </w:r>
    </w:p>
    <w:sectPr w:rsidR="009627DC" w:rsidRPr="00D9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CC"/>
    <w:rsid w:val="000B71CC"/>
    <w:rsid w:val="007531D9"/>
    <w:rsid w:val="009627DC"/>
    <w:rsid w:val="00D9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6DE71-2FA6-4143-8B43-1B85D68A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2021-01-10T05:40:00Z</dcterms:created>
  <dcterms:modified xsi:type="dcterms:W3CDTF">2021-01-10T05:55:00Z</dcterms:modified>
</cp:coreProperties>
</file>