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2520030140</w:t>
      </w:r>
    </w:p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V.Charishma</w:t>
      </w:r>
    </w:p>
    <w:p>
      <w:pPr>
        <w:jc w:val="center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Skill-13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</w:t>
      </w:r>
      <w:r>
        <w:rPr>
          <w:rFonts w:ascii="Aptos" w:cs="Aptos" w:eastAsia="Aptos" w:hAnsi="Aptos"/>
          <w:sz w:val="32"/>
          <w:szCs w:val="32"/>
        </w:rPr>
        <w:t xml:space="preserve">: Implementing Input Redirection (&lt;) and Output Redirection (&gt;).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parses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input redirection (&lt;)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opens files, redirects stdin, and handles missing files.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implement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output redirection (&gt;)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that creates output files, redirects stdout, handles permissions and verifies the data written.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parse the &lt; and &gt; operators.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open files using open().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redirect stdin and stdout using dup2().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handle missing files and permission errors.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restore the standard streams in the shell.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verify the redirected data.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File descriptors</w:t>
      </w:r>
    </w:p>
    <w:p>
      <w:r>
        <w:rPr>
          <w:rFonts w:ascii="Aptos" w:cs="Aptos" w:eastAsia="Aptos" w:hAnsi="Aptos"/>
          <w:sz w:val="32"/>
          <w:szCs w:val="32"/>
        </w:rPr>
        <w:t xml:space="preserve">Descriptor 0 is stdin, 1 is stdout and 2 is stderr. Redirection replaces one of these with a file.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Input redirection</w:t>
      </w:r>
    </w:p>
    <w:p>
      <w:r>
        <w:rPr>
          <w:rFonts w:ascii="Aptos" w:cs="Aptos" w:eastAsia="Aptos" w:hAnsi="Aptos"/>
          <w:sz w:val="32"/>
          <w:szCs w:val="32"/>
        </w:rPr>
        <w:t xml:space="preserve">The file is opened with O_RDONLY and duplicated onto descriptor 0, so the command reads from the file instead of the keyboard.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Output redirection</w:t>
      </w:r>
    </w:p>
    <w:p>
      <w:r>
        <w:rPr>
          <w:rFonts w:ascii="Aptos" w:cs="Aptos" w:eastAsia="Aptos" w:hAnsi="Aptos"/>
          <w:sz w:val="32"/>
          <w:szCs w:val="32"/>
        </w:rPr>
        <w:t xml:space="preserve">The file is opened with O_WRONLY | O_CREAT | O_TRUNC (mode 0644) and duplicated onto descriptor 1. An existing file is overwritten.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Where it is done</w:t>
      </w:r>
    </w:p>
    <w:p>
      <w:r>
        <w:rPr>
          <w:rFonts w:ascii="Aptos" w:cs="Aptos" w:eastAsia="Aptos" w:hAnsi="Aptos"/>
          <w:sz w:val="32"/>
          <w:szCs w:val="32"/>
        </w:rPr>
        <w:t xml:space="preserve">Redirection is performed in the child after fork() and before exec(), so the shell's own streams stay unchanged.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Create a test file input.txt.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child process.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 the child, open the input file; if it fails, print the error and exit.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Redirect stdin using dup2().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Open the output file with O_CREAT | O_TRUNC and redirect stdout.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Execute the command using execvp().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The parent waits for the child.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the output file contents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open()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Opens a file and returns a descriptor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dup2()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Redirects stdin/stdout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O_RDONLY, O_CREAT, O_TRUNC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File open flags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execvp()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Runs the command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perror()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Reports missing file or permission errors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&lt;fcntl.h&gt;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run(char *argv[], const char *infile, const char *outfile)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(infile)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int fd = open(infile, O_RDONLY);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if (fd &lt; 0) { perror(infile);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dup2(fd, 0); close(fd);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(outfile)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int fd = open(outfile, O_WRONLY | O_CREAT | O_TRUNC, 0644);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if (fd &lt; 0) { perror(outfile);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dup2(fd, 1); close(fd);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execvp(argv[0], argv); perror(argv[0]); exit(127);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FILE *f = fopen("input.txt", "w"); fprintf(f, "banana\napple\ncherry\n"); fclose(f);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*sort[] = {"sort", NULL}, *cat[] = {"cat", NULL}, *wc[] = {"wc", "-l", NULL};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Input redirection ( &lt; 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sort &lt; input.txt\n");      run(sort, "input.txt",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wc -l &lt; input.txt\n");     run(wc, "input.txt",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sort &lt; missing.txt\n");    run(sort, "missing.txt",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Output redirection ( &gt; 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sort &lt; input.txt &gt; sorted.txt\n"); run(sort, "input.txt", "sorted.txt");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cat sorted.txt\n");        run(cat, "sorted.txt",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cat input.txt &gt; /root/x/out.txt\n"); run(cat, "input.txt", "/root/x/out.txt");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printf("Original stdin/stdout restored in the shell process.\n");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4486275"/>
            <wp:effectExtent t="0" r="0" b="0" l="0"/>
            <wp:docPr id="1" name="out13" descr="Terminal output of Skill 13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sort &lt; input.txt read its data from the file and printed it sorted.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wc -l &lt; input.txt counted the lines of the file.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 missing input file produced the error message without crashing the shell.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sort &lt; input.txt &gt; sorted.txt wrote the result into sorted.txt.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Writing to an inaccessible path displayed an error.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Input and output redirection were implemented successfully. Files were opened, streams were redirected for the child process, errors were handled and the output data was verified.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0814943006038b18b3c382bcf9725bc23a2c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2026-10-01T09:01:06.632Z</dcterms:created>
  <dcterms:modified xsi:type="dcterms:W3CDTF">2026-10-01T09:01:06.632Z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