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5CE6" w:rsidTr="001E5CE6">
        <w:tc>
          <w:tcPr>
            <w:tcW w:w="4788" w:type="dxa"/>
          </w:tcPr>
          <w:p w:rsidR="001E5CE6" w:rsidRPr="005474EB" w:rsidRDefault="00C10CD4" w:rsidP="00C10CD4">
            <w:pPr>
              <w:jc w:val="center"/>
              <w:rPr>
                <w:b/>
                <w:bCs/>
              </w:rPr>
            </w:pPr>
            <w:r w:rsidRPr="005474EB">
              <w:rPr>
                <w:b/>
                <w:bCs/>
              </w:rPr>
              <w:t>Responsibility</w:t>
            </w:r>
          </w:p>
        </w:tc>
        <w:tc>
          <w:tcPr>
            <w:tcW w:w="4788" w:type="dxa"/>
          </w:tcPr>
          <w:p w:rsidR="001E5CE6" w:rsidRPr="005474EB" w:rsidRDefault="00C10CD4" w:rsidP="00C10CD4">
            <w:pPr>
              <w:jc w:val="center"/>
              <w:rPr>
                <w:b/>
                <w:bCs/>
              </w:rPr>
            </w:pPr>
            <w:r w:rsidRPr="005474EB">
              <w:rPr>
                <w:b/>
                <w:bCs/>
              </w:rPr>
              <w:t>Team Member</w:t>
            </w:r>
          </w:p>
        </w:tc>
      </w:tr>
      <w:tr w:rsidR="001E5CE6" w:rsidTr="001E5CE6">
        <w:tc>
          <w:tcPr>
            <w:tcW w:w="4788" w:type="dxa"/>
          </w:tcPr>
          <w:p w:rsidR="001E5CE6" w:rsidRDefault="001E5CE6" w:rsidP="00C10CD4">
            <w:pPr>
              <w:jc w:val="center"/>
            </w:pPr>
            <w:r>
              <w:t>Domain Model Diagram</w:t>
            </w:r>
          </w:p>
        </w:tc>
        <w:tc>
          <w:tcPr>
            <w:tcW w:w="4788" w:type="dxa"/>
          </w:tcPr>
          <w:p w:rsidR="001E5CE6" w:rsidRDefault="00D5363C" w:rsidP="00C10CD4">
            <w:pPr>
              <w:jc w:val="center"/>
            </w:pPr>
            <w:r>
              <w:t>Sandeep, Navya</w:t>
            </w:r>
          </w:p>
        </w:tc>
      </w:tr>
      <w:tr w:rsidR="001E5CE6" w:rsidTr="001E5CE6">
        <w:tc>
          <w:tcPr>
            <w:tcW w:w="4788" w:type="dxa"/>
          </w:tcPr>
          <w:p w:rsidR="001E5CE6" w:rsidRDefault="001E5CE6" w:rsidP="00C10CD4">
            <w:pPr>
              <w:jc w:val="center"/>
            </w:pPr>
            <w:r>
              <w:t>Use Case Diagram</w:t>
            </w:r>
          </w:p>
        </w:tc>
        <w:tc>
          <w:tcPr>
            <w:tcW w:w="4788" w:type="dxa"/>
          </w:tcPr>
          <w:p w:rsidR="001E5CE6" w:rsidRDefault="00D5363C" w:rsidP="00C10CD4">
            <w:pPr>
              <w:jc w:val="center"/>
            </w:pPr>
            <w:bookmarkStart w:id="0" w:name="_GoBack"/>
            <w:bookmarkEnd w:id="0"/>
            <w:r>
              <w:t>Virti, Priyanka</w:t>
            </w:r>
          </w:p>
        </w:tc>
      </w:tr>
      <w:tr w:rsidR="001E5CE6" w:rsidTr="001E5CE6">
        <w:tc>
          <w:tcPr>
            <w:tcW w:w="4788" w:type="dxa"/>
          </w:tcPr>
          <w:p w:rsidR="001E5CE6" w:rsidRDefault="001E5CE6" w:rsidP="00C10CD4">
            <w:pPr>
              <w:jc w:val="center"/>
            </w:pPr>
            <w:r>
              <w:t>High Level Use Cases</w:t>
            </w:r>
          </w:p>
        </w:tc>
        <w:tc>
          <w:tcPr>
            <w:tcW w:w="4788" w:type="dxa"/>
          </w:tcPr>
          <w:p w:rsidR="001E5CE6" w:rsidRDefault="00D5363C" w:rsidP="00C10CD4">
            <w:pPr>
              <w:jc w:val="center"/>
            </w:pPr>
            <w:r>
              <w:t>Sai, Sunny</w:t>
            </w:r>
          </w:p>
        </w:tc>
      </w:tr>
      <w:tr w:rsidR="001E5CE6" w:rsidTr="001E5CE6">
        <w:tc>
          <w:tcPr>
            <w:tcW w:w="4788" w:type="dxa"/>
          </w:tcPr>
          <w:p w:rsidR="001E5CE6" w:rsidRDefault="001E5CE6" w:rsidP="00C10CD4">
            <w:pPr>
              <w:jc w:val="center"/>
            </w:pPr>
            <w:r>
              <w:t>Use Case Interaction Diagram</w:t>
            </w:r>
          </w:p>
        </w:tc>
        <w:tc>
          <w:tcPr>
            <w:tcW w:w="4788" w:type="dxa"/>
          </w:tcPr>
          <w:p w:rsidR="001E5CE6" w:rsidRDefault="00D5363C" w:rsidP="00C10CD4">
            <w:pPr>
              <w:jc w:val="center"/>
            </w:pPr>
            <w:r>
              <w:t>Kartik</w:t>
            </w:r>
          </w:p>
        </w:tc>
      </w:tr>
      <w:tr w:rsidR="001E5CE6" w:rsidTr="001E5CE6">
        <w:tc>
          <w:tcPr>
            <w:tcW w:w="4788" w:type="dxa"/>
          </w:tcPr>
          <w:p w:rsidR="001E5CE6" w:rsidRDefault="001E5CE6" w:rsidP="00C10CD4">
            <w:pPr>
              <w:jc w:val="center"/>
            </w:pPr>
            <w:r>
              <w:t>PowerPoint charts</w:t>
            </w:r>
          </w:p>
        </w:tc>
        <w:tc>
          <w:tcPr>
            <w:tcW w:w="4788" w:type="dxa"/>
          </w:tcPr>
          <w:p w:rsidR="001E5CE6" w:rsidRDefault="009E5F4A" w:rsidP="00C10CD4">
            <w:pPr>
              <w:jc w:val="center"/>
            </w:pPr>
            <w:r>
              <w:t>Sandeep and Navya</w:t>
            </w:r>
          </w:p>
        </w:tc>
      </w:tr>
      <w:tr w:rsidR="001E5CE6" w:rsidTr="001E5CE6">
        <w:tc>
          <w:tcPr>
            <w:tcW w:w="4788" w:type="dxa"/>
          </w:tcPr>
          <w:p w:rsidR="001E5CE6" w:rsidRDefault="00C10CD4" w:rsidP="00C10CD4">
            <w:pPr>
              <w:jc w:val="center"/>
            </w:pPr>
            <w:r>
              <w:t>Requirements</w:t>
            </w:r>
          </w:p>
        </w:tc>
        <w:tc>
          <w:tcPr>
            <w:tcW w:w="4788" w:type="dxa"/>
          </w:tcPr>
          <w:p w:rsidR="001E5CE6" w:rsidRDefault="009E5F4A" w:rsidP="00C10CD4">
            <w:pPr>
              <w:jc w:val="center"/>
            </w:pPr>
            <w:r>
              <w:t>Sandeep</w:t>
            </w:r>
            <w:r w:rsidR="00077675">
              <w:t xml:space="preserve"> and </w:t>
            </w:r>
            <w:proofErr w:type="spellStart"/>
            <w:r w:rsidR="00077675">
              <w:t>navya</w:t>
            </w:r>
            <w:proofErr w:type="spellEnd"/>
          </w:p>
        </w:tc>
      </w:tr>
      <w:tr w:rsidR="00CB4974" w:rsidTr="001E5CE6">
        <w:tc>
          <w:tcPr>
            <w:tcW w:w="4788" w:type="dxa"/>
          </w:tcPr>
          <w:p w:rsidR="00CB4974" w:rsidRDefault="00CB4974" w:rsidP="00C10CD4">
            <w:pPr>
              <w:jc w:val="center"/>
            </w:pPr>
            <w:r>
              <w:t>Increment matrix</w:t>
            </w:r>
          </w:p>
        </w:tc>
        <w:tc>
          <w:tcPr>
            <w:tcW w:w="4788" w:type="dxa"/>
          </w:tcPr>
          <w:p w:rsidR="00CB4974" w:rsidRDefault="00CB4974" w:rsidP="00C10CD4">
            <w:pPr>
              <w:jc w:val="center"/>
            </w:pPr>
            <w:r>
              <w:t>Sandeep</w:t>
            </w:r>
            <w:r w:rsidR="00077675">
              <w:t xml:space="preserve"> and </w:t>
            </w:r>
            <w:proofErr w:type="spellStart"/>
            <w:r w:rsidR="00077675">
              <w:t>priyanka</w:t>
            </w:r>
            <w:proofErr w:type="spellEnd"/>
          </w:p>
        </w:tc>
      </w:tr>
      <w:tr w:rsidR="00CB4974" w:rsidTr="001E5CE6">
        <w:tc>
          <w:tcPr>
            <w:tcW w:w="4788" w:type="dxa"/>
          </w:tcPr>
          <w:p w:rsidR="00CB4974" w:rsidRDefault="00CB4974" w:rsidP="00C10CD4">
            <w:pPr>
              <w:jc w:val="center"/>
            </w:pPr>
            <w:r>
              <w:t>Expanded Use case</w:t>
            </w:r>
          </w:p>
        </w:tc>
        <w:tc>
          <w:tcPr>
            <w:tcW w:w="4788" w:type="dxa"/>
          </w:tcPr>
          <w:p w:rsidR="00CB4974" w:rsidRDefault="00077675" w:rsidP="00C10CD4">
            <w:pPr>
              <w:jc w:val="center"/>
            </w:pPr>
            <w:r>
              <w:t>Navya and Virti</w:t>
            </w:r>
          </w:p>
        </w:tc>
      </w:tr>
      <w:tr w:rsidR="00CB4974" w:rsidTr="001E5CE6">
        <w:tc>
          <w:tcPr>
            <w:tcW w:w="4788" w:type="dxa"/>
          </w:tcPr>
          <w:p w:rsidR="00CB4974" w:rsidRDefault="00CB4974" w:rsidP="00C10CD4">
            <w:pPr>
              <w:jc w:val="center"/>
            </w:pPr>
            <w:r>
              <w:t>Expanded Use Case UI Prototype</w:t>
            </w:r>
          </w:p>
        </w:tc>
        <w:tc>
          <w:tcPr>
            <w:tcW w:w="4788" w:type="dxa"/>
          </w:tcPr>
          <w:p w:rsidR="00CB4974" w:rsidRDefault="00077675" w:rsidP="00C10CD4">
            <w:pPr>
              <w:jc w:val="center"/>
            </w:pPr>
            <w:r>
              <w:t>Navya and Priyanka</w:t>
            </w:r>
          </w:p>
        </w:tc>
      </w:tr>
      <w:tr w:rsidR="00CB4974" w:rsidTr="001E5CE6">
        <w:tc>
          <w:tcPr>
            <w:tcW w:w="4788" w:type="dxa"/>
          </w:tcPr>
          <w:p w:rsidR="00CB4974" w:rsidRDefault="00CB4974" w:rsidP="00C10CD4">
            <w:pPr>
              <w:jc w:val="center"/>
            </w:pPr>
            <w:r>
              <w:t>Sequence Diagram</w:t>
            </w:r>
          </w:p>
        </w:tc>
        <w:tc>
          <w:tcPr>
            <w:tcW w:w="4788" w:type="dxa"/>
          </w:tcPr>
          <w:p w:rsidR="00CB4974" w:rsidRDefault="00CB4974" w:rsidP="00C10CD4">
            <w:pPr>
              <w:jc w:val="center"/>
            </w:pPr>
            <w:r>
              <w:t>Sai and Sunny</w:t>
            </w:r>
          </w:p>
        </w:tc>
      </w:tr>
      <w:tr w:rsidR="00CB4974" w:rsidTr="001E5CE6">
        <w:tc>
          <w:tcPr>
            <w:tcW w:w="4788" w:type="dxa"/>
          </w:tcPr>
          <w:p w:rsidR="00CB4974" w:rsidRDefault="00CB4974" w:rsidP="00C10CD4">
            <w:pPr>
              <w:jc w:val="center"/>
            </w:pPr>
            <w:r>
              <w:t>Project metrics</w:t>
            </w:r>
          </w:p>
        </w:tc>
        <w:tc>
          <w:tcPr>
            <w:tcW w:w="4788" w:type="dxa"/>
          </w:tcPr>
          <w:p w:rsidR="00CB4974" w:rsidRDefault="00077675" w:rsidP="00C10CD4">
            <w:pPr>
              <w:jc w:val="center"/>
            </w:pPr>
            <w:r>
              <w:t>Sunny</w:t>
            </w:r>
            <w:r w:rsidR="00531898">
              <w:t>, Virti</w:t>
            </w:r>
          </w:p>
        </w:tc>
      </w:tr>
      <w:tr w:rsidR="00CB4974" w:rsidTr="001E5CE6">
        <w:tc>
          <w:tcPr>
            <w:tcW w:w="4788" w:type="dxa"/>
          </w:tcPr>
          <w:p w:rsidR="00CB4974" w:rsidRDefault="00CB4974" w:rsidP="00C10CD4">
            <w:pPr>
              <w:jc w:val="center"/>
            </w:pPr>
            <w:r>
              <w:t>Android Code</w:t>
            </w:r>
          </w:p>
        </w:tc>
        <w:tc>
          <w:tcPr>
            <w:tcW w:w="4788" w:type="dxa"/>
          </w:tcPr>
          <w:p w:rsidR="00CB4974" w:rsidRDefault="00077675" w:rsidP="00C10CD4">
            <w:pPr>
              <w:jc w:val="center"/>
            </w:pPr>
            <w:proofErr w:type="spellStart"/>
            <w:r>
              <w:t>Kartik</w:t>
            </w:r>
            <w:proofErr w:type="spellEnd"/>
            <w:r>
              <w:t xml:space="preserve"> and Navya</w:t>
            </w:r>
          </w:p>
        </w:tc>
      </w:tr>
      <w:tr w:rsidR="00CB4974" w:rsidTr="001E5CE6">
        <w:tc>
          <w:tcPr>
            <w:tcW w:w="4788" w:type="dxa"/>
          </w:tcPr>
          <w:p w:rsidR="00CB4974" w:rsidRDefault="00CB4974" w:rsidP="00C10CD4">
            <w:pPr>
              <w:jc w:val="center"/>
            </w:pPr>
            <w:r>
              <w:t>Android Demo video</w:t>
            </w:r>
          </w:p>
        </w:tc>
        <w:tc>
          <w:tcPr>
            <w:tcW w:w="4788" w:type="dxa"/>
          </w:tcPr>
          <w:p w:rsidR="00CB4974" w:rsidRDefault="00077675" w:rsidP="00C10CD4">
            <w:pPr>
              <w:jc w:val="center"/>
            </w:pPr>
            <w:proofErr w:type="spellStart"/>
            <w:r>
              <w:t>Kartik</w:t>
            </w:r>
            <w:proofErr w:type="spellEnd"/>
            <w:r>
              <w:t xml:space="preserve"> and Priyanka</w:t>
            </w:r>
          </w:p>
        </w:tc>
      </w:tr>
      <w:tr w:rsidR="00CB4974" w:rsidTr="001E5CE6">
        <w:tc>
          <w:tcPr>
            <w:tcW w:w="4788" w:type="dxa"/>
          </w:tcPr>
          <w:p w:rsidR="00CB4974" w:rsidRDefault="00077675" w:rsidP="00C10CD4">
            <w:pPr>
              <w:jc w:val="center"/>
            </w:pPr>
            <w:r>
              <w:t>Domain Class Diagram</w:t>
            </w:r>
          </w:p>
        </w:tc>
        <w:tc>
          <w:tcPr>
            <w:tcW w:w="4788" w:type="dxa"/>
          </w:tcPr>
          <w:p w:rsidR="00CB4974" w:rsidRDefault="00077675" w:rsidP="00C10CD4">
            <w:pPr>
              <w:jc w:val="center"/>
            </w:pPr>
            <w:proofErr w:type="spellStart"/>
            <w:r>
              <w:t>Kartik</w:t>
            </w:r>
            <w:r w:rsidR="00531898">
              <w:t>,Virti</w:t>
            </w:r>
            <w:proofErr w:type="spellEnd"/>
          </w:p>
        </w:tc>
      </w:tr>
    </w:tbl>
    <w:p w:rsidR="001C5A0F" w:rsidRDefault="001C5A0F" w:rsidP="00C10CD4">
      <w:pPr>
        <w:jc w:val="center"/>
      </w:pPr>
    </w:p>
    <w:sectPr w:rsidR="001C5A0F" w:rsidSect="001C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5CE6"/>
    <w:rsid w:val="00077675"/>
    <w:rsid w:val="000811D0"/>
    <w:rsid w:val="001548EE"/>
    <w:rsid w:val="001C5A0F"/>
    <w:rsid w:val="001E5CE6"/>
    <w:rsid w:val="00317297"/>
    <w:rsid w:val="00387FEC"/>
    <w:rsid w:val="003F5CBA"/>
    <w:rsid w:val="00531898"/>
    <w:rsid w:val="005474EB"/>
    <w:rsid w:val="009E5F4A"/>
    <w:rsid w:val="00C10CD4"/>
    <w:rsid w:val="00CB4974"/>
    <w:rsid w:val="00CD6B48"/>
    <w:rsid w:val="00D5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9212A"/>
  <w15:docId w15:val="{14F68AC7-D2DA-4F61-AEB8-D0B6D267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C5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5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4F8E68FC1CF4DB6CABE278B43731F" ma:contentTypeVersion="2" ma:contentTypeDescription="Create a new document." ma:contentTypeScope="" ma:versionID="9cbfe21b1294d660071a5c39627e4306">
  <xsd:schema xmlns:xsd="http://www.w3.org/2001/XMLSchema" xmlns:xs="http://www.w3.org/2001/XMLSchema" xmlns:p="http://schemas.microsoft.com/office/2006/metadata/properties" xmlns:ns2="27703c23-78cd-4ab3-a5c1-34f8fea6cb44" targetNamespace="http://schemas.microsoft.com/office/2006/metadata/properties" ma:root="true" ma:fieldsID="ce5f978703b42966222f7b017194fd55" ns2:_="">
    <xsd:import namespace="27703c23-78cd-4ab3-a5c1-34f8fea6cb4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03c23-78cd-4ab3-a5c1-34f8fea6cb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1096A-0CC1-453A-A242-CFD8A546DC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C044CD-5EDA-4DAA-9C93-AD173518BF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055CEC-FB8E-414B-93DB-76AF46DBD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03c23-78cd-4ab3-a5c1-34f8fea6c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Sandeep M</cp:lastModifiedBy>
  <cp:revision>11</cp:revision>
  <dcterms:created xsi:type="dcterms:W3CDTF">2016-09-28T23:13:00Z</dcterms:created>
  <dcterms:modified xsi:type="dcterms:W3CDTF">2017-05-02T05:16:00Z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0x010100D3B4F8E68FC1CF4DB6CABE278B43731F</vt:lpwstr>
  </property>
</Properties>
</file>