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How might we design an agentic AI curator that deeply understands an individual's aspirations,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habits, and evolving identity—and continuously curates the most relevant media, knowledge,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and experiences to help them become the self they imagine?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Individuals seeking personal growth also face a second challenge: curating the right resources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at the right time in their journey. The goal is to transform digital media consumption from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passive scrolling into purposeful growth, helping individuals discover the right ideas, stories,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tools, and mentors at the right moment in their journey.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Today's algorithms optimize for attention. This challenge asks you to build one that optimizes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for human potential.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CORE REQUIREMENTS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Understand aspirations (what the user wants to become)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Understand habits (what they currently consume)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Understand evolving identity (track growth over time)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4. Curate media (articles, videos, books, podcasts)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5. Curate knowledge (key concepts, frameworks, ideas)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6. Curate experiences (projects, habits, challenges)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7. Curate mentors (people who can help)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8. Right time, right place (contextual recommendations)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Transform passive scrolling → purposeful growth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10. Optimize for human potential, not attention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Must be AI-powered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Must be demonstrable in 24 hours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Must have a working prototype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Must be presented in 5 minutes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UNIQUE OPPORTUNITY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Most apps recommend content. We can recommend EXPERIENCES + MENTORS too.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We can track "identity evolution" – show users how they're changing.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We can make it feel human, not algorithmic.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