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6B501" w14:textId="77777777" w:rsidR="00DF3F20" w:rsidRPr="00DF3F20" w:rsidRDefault="00DF3F20" w:rsidP="00DF3F20">
      <w:pPr>
        <w:rPr>
          <w:b/>
          <w:bCs/>
        </w:rPr>
      </w:pPr>
      <w:r w:rsidRPr="00DF3F20">
        <w:rPr>
          <w:b/>
          <w:bCs/>
        </w:rPr>
        <w:t>Your first package: step 1</w:t>
      </w:r>
    </w:p>
    <w:p w14:paraId="38AAA5A1" w14:textId="77777777" w:rsidR="00DF3F20" w:rsidRPr="00DF3F20" w:rsidRDefault="00DF3F20" w:rsidP="00DF3F20">
      <w:r w:rsidRPr="00DF3F20">
        <w:t>Imagine that in the not-so-distant future you and your associates write a large number of Python functions.</w:t>
      </w:r>
    </w:p>
    <w:p w14:paraId="05A0E929" w14:textId="77777777" w:rsidR="00DF3F20" w:rsidRPr="00DF3F20" w:rsidRDefault="00DF3F20" w:rsidP="00DF3F20">
      <w:r w:rsidRPr="00DF3F20">
        <w:t>Your team decides to group the functions in separate modules, and this is the final result of the ordering:</w:t>
      </w:r>
    </w:p>
    <w:p w14:paraId="091D6AF1" w14:textId="68B27185" w:rsidR="00DF3F20" w:rsidRPr="00DF3F20" w:rsidRDefault="00DF3F20" w:rsidP="00DF3F20">
      <w:r w:rsidRPr="00DF3F20">
        <w:rPr>
          <w:noProof/>
        </w:rPr>
        <w:drawing>
          <wp:inline distT="0" distB="0" distL="0" distR="0" wp14:anchorId="0A48B039" wp14:editId="68F54188">
            <wp:extent cx="3574740" cy="6975566"/>
            <wp:effectExtent l="0" t="0" r="6985" b="0"/>
            <wp:docPr id="975544883" name="Picture 4" descr="Functions located in separat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nctions located in separate modu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5878" cy="6977787"/>
                    </a:xfrm>
                    <a:prstGeom prst="rect">
                      <a:avLst/>
                    </a:prstGeom>
                    <a:noFill/>
                    <a:ln>
                      <a:noFill/>
                    </a:ln>
                  </pic:spPr>
                </pic:pic>
              </a:graphicData>
            </a:graphic>
          </wp:inline>
        </w:drawing>
      </w:r>
      <w:r w:rsidRPr="00DF3F20">
        <w:br/>
      </w:r>
      <w:r w:rsidRPr="00DF3F20">
        <w:br/>
      </w:r>
    </w:p>
    <w:p w14:paraId="45D03C29" w14:textId="77777777" w:rsidR="00DF3F20" w:rsidRPr="00DF3F20" w:rsidRDefault="00DF3F20" w:rsidP="00DF3F20"/>
    <w:p w14:paraId="15154E62" w14:textId="77777777" w:rsidR="00DF3F20" w:rsidRPr="00DF3F20" w:rsidRDefault="00DF3F20" w:rsidP="00DF3F20">
      <w:r w:rsidRPr="00DF3F20">
        <w:t>Note: we've presented the whole content for the alpha.py module only - assume that all the modules look similar (they contain one function named funX, where </w:t>
      </w:r>
      <w:r w:rsidRPr="00DF3F20">
        <w:rPr>
          <w:i/>
          <w:iCs/>
        </w:rPr>
        <w:t>X</w:t>
      </w:r>
      <w:r w:rsidRPr="00DF3F20">
        <w:t> is the first letter of the module's name).</w:t>
      </w:r>
    </w:p>
    <w:p w14:paraId="6D6CC79C" w14:textId="77777777" w:rsidR="00DF3F20" w:rsidRPr="00DF3F20" w:rsidRDefault="00DF3F20" w:rsidP="00DF3F20">
      <w:r w:rsidRPr="00DF3F20">
        <w:br/>
      </w:r>
    </w:p>
    <w:p w14:paraId="0132ACDA" w14:textId="77777777" w:rsidR="00DF3F20" w:rsidRPr="00DF3F20" w:rsidRDefault="00DF3F20" w:rsidP="00DF3F20">
      <w:pPr>
        <w:rPr>
          <w:b/>
          <w:bCs/>
        </w:rPr>
      </w:pPr>
      <w:r w:rsidRPr="00DF3F20">
        <w:rPr>
          <w:b/>
          <w:bCs/>
        </w:rPr>
        <w:t>Your first package: step 2</w:t>
      </w:r>
    </w:p>
    <w:p w14:paraId="101DE05E" w14:textId="77777777" w:rsidR="00DF3F20" w:rsidRPr="00DF3F20" w:rsidRDefault="00DF3F20" w:rsidP="00DF3F20">
      <w:r w:rsidRPr="00DF3F20">
        <w:t>Suddenly, somebody notices that these modules form their own hierarchy, so putting them all in a flat structure won't be a good idea.</w:t>
      </w:r>
    </w:p>
    <w:p w14:paraId="65354054" w14:textId="77777777" w:rsidR="00DF3F20" w:rsidRPr="00DF3F20" w:rsidRDefault="00DF3F20" w:rsidP="00DF3F20">
      <w:r w:rsidRPr="00DF3F20">
        <w:t>After some discussion, the team comes to the conclusion that the modules have to be grouped. All participants agree that the following tree structure perfectly reflects the mutual relationships between the modules:</w:t>
      </w:r>
    </w:p>
    <w:p w14:paraId="46F1B51D" w14:textId="0EDF1CD0" w:rsidR="00DF3F20" w:rsidRPr="00DF3F20" w:rsidRDefault="00DF3F20" w:rsidP="00DF3F20">
      <w:r w:rsidRPr="00DF3F20">
        <w:rPr>
          <w:noProof/>
        </w:rPr>
        <w:drawing>
          <wp:inline distT="0" distB="0" distL="0" distR="0" wp14:anchorId="219D3F6B" wp14:editId="4FD5EE20">
            <wp:extent cx="3366233" cy="5042263"/>
            <wp:effectExtent l="0" t="0" r="5715" b="6350"/>
            <wp:docPr id="8944483" name="Picture 3" descr="Modules groupe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dules grouped toge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738" cy="5053505"/>
                    </a:xfrm>
                    <a:prstGeom prst="rect">
                      <a:avLst/>
                    </a:prstGeom>
                    <a:noFill/>
                    <a:ln>
                      <a:noFill/>
                    </a:ln>
                  </pic:spPr>
                </pic:pic>
              </a:graphicData>
            </a:graphic>
          </wp:inline>
        </w:drawing>
      </w:r>
      <w:r w:rsidRPr="00DF3F20">
        <w:br/>
      </w:r>
      <w:r w:rsidRPr="00DF3F20">
        <w:br/>
      </w:r>
    </w:p>
    <w:p w14:paraId="41BDEC8E" w14:textId="77777777" w:rsidR="00DF3F20" w:rsidRPr="00DF3F20" w:rsidRDefault="00DF3F20" w:rsidP="00DF3F20">
      <w:r w:rsidRPr="00DF3F20">
        <w:lastRenderedPageBreak/>
        <w:t>Let's review this from the bottom up:</w:t>
      </w:r>
    </w:p>
    <w:p w14:paraId="2E28E751" w14:textId="77777777" w:rsidR="00DF3F20" w:rsidRPr="00DF3F20" w:rsidRDefault="00DF3F20" w:rsidP="00DF3F20">
      <w:pPr>
        <w:numPr>
          <w:ilvl w:val="0"/>
          <w:numId w:val="1"/>
        </w:numPr>
      </w:pPr>
      <w:r w:rsidRPr="00DF3F20">
        <w:t>the ugly group contains two modules: psi and omega;</w:t>
      </w:r>
    </w:p>
    <w:p w14:paraId="723EDF32" w14:textId="77777777" w:rsidR="00DF3F20" w:rsidRPr="00DF3F20" w:rsidRDefault="00DF3F20" w:rsidP="00DF3F20">
      <w:pPr>
        <w:numPr>
          <w:ilvl w:val="0"/>
          <w:numId w:val="1"/>
        </w:numPr>
      </w:pPr>
      <w:r w:rsidRPr="00DF3F20">
        <w:t>the best group contains two modules: sigma and tau;</w:t>
      </w:r>
    </w:p>
    <w:p w14:paraId="71057A05" w14:textId="77777777" w:rsidR="00DF3F20" w:rsidRPr="00DF3F20" w:rsidRDefault="00DF3F20" w:rsidP="00DF3F20">
      <w:pPr>
        <w:numPr>
          <w:ilvl w:val="0"/>
          <w:numId w:val="1"/>
        </w:numPr>
      </w:pPr>
      <w:r w:rsidRPr="00DF3F20">
        <w:t>the good group contains two modules (alpha and beta) and one subgroup (best)</w:t>
      </w:r>
    </w:p>
    <w:p w14:paraId="7A271191" w14:textId="77777777" w:rsidR="00DF3F20" w:rsidRPr="00DF3F20" w:rsidRDefault="00DF3F20" w:rsidP="00DF3F20">
      <w:pPr>
        <w:numPr>
          <w:ilvl w:val="0"/>
          <w:numId w:val="1"/>
        </w:numPr>
      </w:pPr>
      <w:r w:rsidRPr="00DF3F20">
        <w:t>the extra group contains two subgroups (good and bad) and one module (iota)</w:t>
      </w:r>
    </w:p>
    <w:p w14:paraId="47D9DC57" w14:textId="77777777" w:rsidR="00DF3F20" w:rsidRPr="00DF3F20" w:rsidRDefault="00DF3F20" w:rsidP="00DF3F20">
      <w:r w:rsidRPr="00DF3F20">
        <w:t>Does it look bad? Not at all - analyze the structure carefully. It resembles something, doesn't it?</w:t>
      </w:r>
    </w:p>
    <w:p w14:paraId="0BE6C868" w14:textId="77777777" w:rsidR="00DF3F20" w:rsidRPr="00DF3F20" w:rsidRDefault="00DF3F20" w:rsidP="00DF3F20">
      <w:r w:rsidRPr="00DF3F20">
        <w:t>It looks like a </w:t>
      </w:r>
      <w:r w:rsidRPr="00DF3F20">
        <w:rPr>
          <w:b/>
          <w:bCs/>
        </w:rPr>
        <w:t>directory structure</w:t>
      </w:r>
      <w:r w:rsidRPr="00DF3F20">
        <w:t>.</w:t>
      </w:r>
    </w:p>
    <w:p w14:paraId="2FA2E63E" w14:textId="77777777" w:rsidR="00DF3F20" w:rsidRPr="00DF3F20" w:rsidRDefault="00DF3F20" w:rsidP="00DF3F20">
      <w:r w:rsidRPr="00DF3F20">
        <w:t>Let's build a tree reflecting projected dependencies between the modules.</w:t>
      </w:r>
    </w:p>
    <w:p w14:paraId="143DBD2C" w14:textId="77777777" w:rsidR="007A1E8F" w:rsidRDefault="007A1E8F"/>
    <w:p w14:paraId="0B5B260F" w14:textId="77777777" w:rsidR="00730831" w:rsidRPr="00730831" w:rsidRDefault="00730831" w:rsidP="00730831">
      <w:pPr>
        <w:rPr>
          <w:b/>
          <w:bCs/>
        </w:rPr>
      </w:pPr>
      <w:r w:rsidRPr="00730831">
        <w:rPr>
          <w:b/>
          <w:bCs/>
        </w:rPr>
        <w:t>Your first package: step 3</w:t>
      </w:r>
    </w:p>
    <w:p w14:paraId="42CFD3E2" w14:textId="77777777" w:rsidR="00730831" w:rsidRPr="00730831" w:rsidRDefault="00730831" w:rsidP="00730831">
      <w:r w:rsidRPr="00730831">
        <w:t>This is how the tree currently looks:</w:t>
      </w:r>
    </w:p>
    <w:p w14:paraId="3A00550D" w14:textId="49131AE6" w:rsidR="00730831" w:rsidRPr="00730831" w:rsidRDefault="00730831" w:rsidP="00730831">
      <w:r w:rsidRPr="00730831">
        <w:rPr>
          <w:noProof/>
        </w:rPr>
        <w:drawing>
          <wp:inline distT="0" distB="0" distL="0" distR="0" wp14:anchorId="1D601D92" wp14:editId="26F69F00">
            <wp:extent cx="3394292" cy="2873829"/>
            <wp:effectExtent l="0" t="0" r="0" b="3175"/>
            <wp:docPr id="2034105988" name="Picture 6" descr="The relationship between modules - 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relationship between modules - tree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6684" cy="2875854"/>
                    </a:xfrm>
                    <a:prstGeom prst="rect">
                      <a:avLst/>
                    </a:prstGeom>
                    <a:noFill/>
                    <a:ln>
                      <a:noFill/>
                    </a:ln>
                  </pic:spPr>
                </pic:pic>
              </a:graphicData>
            </a:graphic>
          </wp:inline>
        </w:drawing>
      </w:r>
      <w:r w:rsidRPr="00730831">
        <w:br/>
      </w:r>
      <w:r w:rsidRPr="00730831">
        <w:br/>
      </w:r>
    </w:p>
    <w:p w14:paraId="39CBA64B" w14:textId="77777777" w:rsidR="00730831" w:rsidRPr="00730831" w:rsidRDefault="00730831" w:rsidP="00730831">
      <w:r w:rsidRPr="00730831">
        <w:t>Such a structure is almost a package (in the Python sense). It lacks the fine detail to be both functional and operative. We'll complete it in a moment.</w:t>
      </w:r>
    </w:p>
    <w:p w14:paraId="54B76B87" w14:textId="77777777" w:rsidR="00730831" w:rsidRPr="00730831" w:rsidRDefault="00730831" w:rsidP="00730831">
      <w:r w:rsidRPr="00730831">
        <w:t>If you assume that extra is the name of a </w:t>
      </w:r>
      <w:r w:rsidRPr="00730831">
        <w:rPr>
          <w:b/>
          <w:bCs/>
        </w:rPr>
        <w:t>newly created package</w:t>
      </w:r>
      <w:r w:rsidRPr="00730831">
        <w:t> (think of it as the </w:t>
      </w:r>
      <w:r w:rsidRPr="00730831">
        <w:rPr>
          <w:b/>
          <w:bCs/>
        </w:rPr>
        <w:t>package's root</w:t>
      </w:r>
      <w:r w:rsidRPr="00730831">
        <w:t>), it will impose a naming rule which allows you to clearly name every entity from the tree.</w:t>
      </w:r>
    </w:p>
    <w:p w14:paraId="1BA5038B" w14:textId="77777777" w:rsidR="00730831" w:rsidRPr="00730831" w:rsidRDefault="00730831" w:rsidP="00730831">
      <w:r w:rsidRPr="00730831">
        <w:br/>
      </w:r>
    </w:p>
    <w:p w14:paraId="2485BBBF" w14:textId="77777777" w:rsidR="00730831" w:rsidRPr="00730831" w:rsidRDefault="00730831" w:rsidP="00730831">
      <w:r w:rsidRPr="00730831">
        <w:lastRenderedPageBreak/>
        <w:br/>
      </w:r>
    </w:p>
    <w:p w14:paraId="39805678" w14:textId="77777777" w:rsidR="00730831" w:rsidRPr="00730831" w:rsidRDefault="00730831" w:rsidP="00730831">
      <w:r w:rsidRPr="00730831">
        <w:t>For example:</w:t>
      </w:r>
    </w:p>
    <w:p w14:paraId="0B820965" w14:textId="672877F1" w:rsidR="00730831" w:rsidRPr="00730831" w:rsidRDefault="00730831" w:rsidP="00730831">
      <w:pPr>
        <w:numPr>
          <w:ilvl w:val="0"/>
          <w:numId w:val="2"/>
        </w:numPr>
      </w:pPr>
      <w:r w:rsidRPr="00730831">
        <w:t>the location of a function named funT() from the tau package may be described as:</w:t>
      </w:r>
    </w:p>
    <w:p w14:paraId="2D715999" w14:textId="6E4AD0FC" w:rsidR="00730831" w:rsidRPr="00730831" w:rsidRDefault="00730831" w:rsidP="001219BC">
      <w:pPr>
        <w:ind w:left="720"/>
        <w:rPr>
          <w:i/>
          <w:iCs/>
          <w:color w:val="A02B93" w:themeColor="accent5"/>
        </w:rPr>
      </w:pPr>
      <w:r w:rsidRPr="00730831">
        <w:rPr>
          <w:i/>
          <w:iCs/>
          <w:color w:val="A02B93" w:themeColor="accent5"/>
        </w:rPr>
        <w:t>extra.good.best.tau.funT()</w:t>
      </w:r>
    </w:p>
    <w:p w14:paraId="708719DF" w14:textId="08B48BB1" w:rsidR="00730831" w:rsidRPr="00730831" w:rsidRDefault="00730831" w:rsidP="00730831">
      <w:pPr>
        <w:numPr>
          <w:ilvl w:val="0"/>
          <w:numId w:val="2"/>
        </w:numPr>
      </w:pPr>
      <w:r w:rsidRPr="00730831">
        <w:t>a function marked as:</w:t>
      </w:r>
    </w:p>
    <w:p w14:paraId="1B1F8964" w14:textId="64C16F03" w:rsidR="00730831" w:rsidRPr="00730831" w:rsidRDefault="00730831" w:rsidP="001219BC">
      <w:pPr>
        <w:ind w:left="720"/>
        <w:rPr>
          <w:i/>
          <w:iCs/>
          <w:color w:val="A02B93" w:themeColor="accent5"/>
        </w:rPr>
      </w:pPr>
      <w:r w:rsidRPr="00730831">
        <w:rPr>
          <w:i/>
          <w:iCs/>
          <w:color w:val="A02B93" w:themeColor="accent5"/>
        </w:rPr>
        <w:t>extra.ugly.psi.funP()</w:t>
      </w:r>
    </w:p>
    <w:p w14:paraId="23E682D1" w14:textId="77777777" w:rsidR="00730831" w:rsidRDefault="00730831" w:rsidP="00730831">
      <w:r w:rsidRPr="00730831">
        <w:br/>
        <w:t>comes from the psi module being stored in the ugly subpackage of the extra package.</w:t>
      </w:r>
    </w:p>
    <w:p w14:paraId="2608E926" w14:textId="77777777" w:rsidR="001219BC" w:rsidRPr="00730831" w:rsidRDefault="001219BC" w:rsidP="00730831"/>
    <w:p w14:paraId="5D355C53" w14:textId="77777777" w:rsidR="00730831" w:rsidRPr="00730831" w:rsidRDefault="00730831" w:rsidP="00730831">
      <w:pPr>
        <w:rPr>
          <w:b/>
          <w:bCs/>
        </w:rPr>
      </w:pPr>
      <w:r w:rsidRPr="00730831">
        <w:rPr>
          <w:b/>
          <w:bCs/>
        </w:rPr>
        <w:t>Your first package: step 4</w:t>
      </w:r>
    </w:p>
    <w:p w14:paraId="6323B22B" w14:textId="77777777" w:rsidR="00730831" w:rsidRPr="00730831" w:rsidRDefault="00730831" w:rsidP="00730831">
      <w:r w:rsidRPr="00730831">
        <w:t>There are two questions to answer:</w:t>
      </w:r>
    </w:p>
    <w:p w14:paraId="6B77098A" w14:textId="77777777" w:rsidR="00730831" w:rsidRPr="00730831" w:rsidRDefault="00730831" w:rsidP="00730831">
      <w:pPr>
        <w:numPr>
          <w:ilvl w:val="0"/>
          <w:numId w:val="3"/>
        </w:numPr>
      </w:pPr>
      <w:r w:rsidRPr="00730831">
        <w:rPr>
          <w:b/>
          <w:bCs/>
        </w:rPr>
        <w:t>how</w:t>
      </w:r>
      <w:r w:rsidRPr="00730831">
        <w:t> do you transform such a tree (actually, a subtree) into a real Python </w:t>
      </w:r>
      <w:r w:rsidRPr="00730831">
        <w:rPr>
          <w:b/>
          <w:bCs/>
        </w:rPr>
        <w:t>package</w:t>
      </w:r>
      <w:r w:rsidRPr="00730831">
        <w:t> (in other words, how do you convince Python that such a tree is not just a bunch of junk files, but a set of modules)?</w:t>
      </w:r>
    </w:p>
    <w:p w14:paraId="50B5DEE1" w14:textId="77777777" w:rsidR="00730831" w:rsidRPr="00730831" w:rsidRDefault="00730831" w:rsidP="00730831">
      <w:pPr>
        <w:numPr>
          <w:ilvl w:val="0"/>
          <w:numId w:val="3"/>
        </w:numPr>
      </w:pPr>
      <w:r w:rsidRPr="00730831">
        <w:rPr>
          <w:b/>
          <w:bCs/>
        </w:rPr>
        <w:t>where</w:t>
      </w:r>
      <w:r w:rsidRPr="00730831">
        <w:t> do you put the subtree to make it accessible to Python?</w:t>
      </w:r>
    </w:p>
    <w:p w14:paraId="6C343F5E" w14:textId="77777777" w:rsidR="00730831" w:rsidRPr="00730831" w:rsidRDefault="00730831" w:rsidP="00730831">
      <w:r w:rsidRPr="00730831">
        <w:t>The first question has a surprising answer: </w:t>
      </w:r>
      <w:r w:rsidRPr="00730831">
        <w:rPr>
          <w:b/>
          <w:bCs/>
        </w:rPr>
        <w:t>packages, like modules, may require initialization</w:t>
      </w:r>
      <w:r w:rsidRPr="00730831">
        <w:t>.</w:t>
      </w:r>
    </w:p>
    <w:p w14:paraId="2B6FECFD" w14:textId="77777777" w:rsidR="00730831" w:rsidRPr="00730831" w:rsidRDefault="00730831" w:rsidP="00730831">
      <w:r w:rsidRPr="00730831">
        <w:t>The initialization of a module is done by an </w:t>
      </w:r>
      <w:r w:rsidRPr="00730831">
        <w:rPr>
          <w:i/>
          <w:iCs/>
        </w:rPr>
        <w:t>unbound</w:t>
      </w:r>
      <w:r w:rsidRPr="00730831">
        <w:t> code (not a part of any function) located inside the module's file. As a package is not a file, this technique is useless for initializing packages.</w:t>
      </w:r>
    </w:p>
    <w:p w14:paraId="7FE378DA" w14:textId="77777777" w:rsidR="00730831" w:rsidRPr="00730831" w:rsidRDefault="00730831" w:rsidP="00730831">
      <w:r w:rsidRPr="00730831">
        <w:t>You need to use a different trick instead - Python expects that there is a file with a very unique name inside the package's folder: __init__.py.</w:t>
      </w:r>
    </w:p>
    <w:p w14:paraId="54A04652" w14:textId="77777777" w:rsidR="00730831" w:rsidRDefault="00730831" w:rsidP="00730831">
      <w:r w:rsidRPr="00730831">
        <w:t>The content of the file is executed when any of the package's modules is </w:t>
      </w:r>
      <w:r w:rsidRPr="00730831">
        <w:rPr>
          <w:b/>
          <w:bCs/>
        </w:rPr>
        <w:t>imported</w:t>
      </w:r>
      <w:r w:rsidRPr="00730831">
        <w:t>. If you don't want any special initializations, you can leave the file empty, but you mustn't omit it.</w:t>
      </w:r>
    </w:p>
    <w:p w14:paraId="15BBC646" w14:textId="77777777" w:rsidR="00F248F3" w:rsidRDefault="00F248F3" w:rsidP="00730831"/>
    <w:p w14:paraId="1CA327FB" w14:textId="77777777" w:rsidR="00F248F3" w:rsidRDefault="00F248F3" w:rsidP="00730831"/>
    <w:p w14:paraId="0125A68C" w14:textId="77777777" w:rsidR="00F248F3" w:rsidRDefault="00F248F3" w:rsidP="00730831"/>
    <w:p w14:paraId="0349F548" w14:textId="77777777" w:rsidR="00F248F3" w:rsidRDefault="00F248F3" w:rsidP="00730831"/>
    <w:p w14:paraId="52F50C00" w14:textId="77777777" w:rsidR="00F248F3" w:rsidRPr="00F248F3" w:rsidRDefault="00F248F3" w:rsidP="00F248F3">
      <w:pPr>
        <w:rPr>
          <w:b/>
          <w:bCs/>
        </w:rPr>
      </w:pPr>
      <w:r w:rsidRPr="00F248F3">
        <w:rPr>
          <w:b/>
          <w:bCs/>
        </w:rPr>
        <w:lastRenderedPageBreak/>
        <w:t>Your first package: step 5</w:t>
      </w:r>
    </w:p>
    <w:p w14:paraId="1DDA45BA" w14:textId="77777777" w:rsidR="00F248F3" w:rsidRPr="00F248F3" w:rsidRDefault="00F248F3" w:rsidP="00F248F3">
      <w:r w:rsidRPr="00F248F3">
        <w:t>Remember: </w:t>
      </w:r>
      <w:r w:rsidRPr="00F248F3">
        <w:rPr>
          <w:b/>
          <w:bCs/>
        </w:rPr>
        <w:t>the presence of the __init.py__ file finally makes up the package</w:t>
      </w:r>
      <w:r w:rsidRPr="00F248F3">
        <w:t>.</w:t>
      </w:r>
    </w:p>
    <w:p w14:paraId="59B1AF5C" w14:textId="3675ECA5" w:rsidR="00F248F3" w:rsidRPr="00F248F3" w:rsidRDefault="00F248F3" w:rsidP="00F248F3">
      <w:r w:rsidRPr="00F248F3">
        <w:rPr>
          <w:noProof/>
        </w:rPr>
        <w:drawing>
          <wp:inline distT="0" distB="0" distL="0" distR="0" wp14:anchorId="598562A0" wp14:editId="30DA0170">
            <wp:extent cx="5731510" cy="5516880"/>
            <wp:effectExtent l="0" t="0" r="2540" b="7620"/>
            <wp:docPr id="1632943531" name="Picture 10" descr="The relationship between modules and the presence of the __init__.py file - 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e relationship between modules and the presence of the __init__.py file - tree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16880"/>
                    </a:xfrm>
                    <a:prstGeom prst="rect">
                      <a:avLst/>
                    </a:prstGeom>
                    <a:noFill/>
                    <a:ln>
                      <a:noFill/>
                    </a:ln>
                  </pic:spPr>
                </pic:pic>
              </a:graphicData>
            </a:graphic>
          </wp:inline>
        </w:drawing>
      </w:r>
      <w:r w:rsidRPr="00F248F3">
        <w:br/>
      </w:r>
      <w:r w:rsidRPr="00F248F3">
        <w:br/>
      </w:r>
    </w:p>
    <w:p w14:paraId="10A13E82" w14:textId="77777777" w:rsidR="00F248F3" w:rsidRPr="00F248F3" w:rsidRDefault="00F248F3" w:rsidP="00F248F3">
      <w:r w:rsidRPr="00F248F3">
        <w:t>Note: it's not only the </w:t>
      </w:r>
      <w:r w:rsidRPr="00F248F3">
        <w:rPr>
          <w:i/>
          <w:iCs/>
        </w:rPr>
        <w:t>root</w:t>
      </w:r>
      <w:r w:rsidRPr="00F248F3">
        <w:t> folder that can contain __init.py__ file - you can put it inside any of its subfolders (subpackages) too. It may be useful if some of the subpackages require individual treatment and special kinds of initialization.</w:t>
      </w:r>
    </w:p>
    <w:p w14:paraId="14E7ABCA" w14:textId="77777777" w:rsidR="00F248F3" w:rsidRPr="00F248F3" w:rsidRDefault="00F248F3" w:rsidP="00F248F3">
      <w:r w:rsidRPr="00F248F3">
        <w:t>Now it's time to answer the second question - the answer is simple: </w:t>
      </w:r>
      <w:r w:rsidRPr="00F248F3">
        <w:rPr>
          <w:b/>
          <w:bCs/>
        </w:rPr>
        <w:t>anywhere</w:t>
      </w:r>
      <w:r w:rsidRPr="00F248F3">
        <w:t>. You only have to ensure that Python is aware of the package's location. You already know how to do that.</w:t>
      </w:r>
    </w:p>
    <w:p w14:paraId="16B61E75" w14:textId="77777777" w:rsidR="00F248F3" w:rsidRPr="00F248F3" w:rsidRDefault="00F248F3" w:rsidP="00F248F3">
      <w:r w:rsidRPr="00F248F3">
        <w:t>You're ready to make use of your first package.</w:t>
      </w:r>
    </w:p>
    <w:p w14:paraId="63BB1936" w14:textId="4753700F" w:rsidR="00F248F3" w:rsidRPr="00F248F3" w:rsidRDefault="00F248F3" w:rsidP="00F248F3"/>
    <w:p w14:paraId="1BC31AFD" w14:textId="77777777" w:rsidR="00F248F3" w:rsidRPr="00F248F3" w:rsidRDefault="00F248F3" w:rsidP="00F248F3">
      <w:pPr>
        <w:rPr>
          <w:b/>
          <w:bCs/>
        </w:rPr>
      </w:pPr>
      <w:r w:rsidRPr="00F248F3">
        <w:rPr>
          <w:b/>
          <w:bCs/>
        </w:rPr>
        <w:lastRenderedPageBreak/>
        <w:t>Your first package: step 6</w:t>
      </w:r>
    </w:p>
    <w:p w14:paraId="26EF24BE" w14:textId="77777777" w:rsidR="00F248F3" w:rsidRPr="00F248F3" w:rsidRDefault="00F248F3" w:rsidP="00F248F3">
      <w:r w:rsidRPr="00F248F3">
        <w:t>Let's assume that the working environment looks as follows:</w:t>
      </w:r>
    </w:p>
    <w:p w14:paraId="0D3BFF98" w14:textId="477E7B76" w:rsidR="004252BA" w:rsidRDefault="00F248F3" w:rsidP="00F248F3">
      <w:r w:rsidRPr="00F248F3">
        <w:rPr>
          <w:noProof/>
        </w:rPr>
        <w:drawing>
          <wp:inline distT="0" distB="0" distL="0" distR="0" wp14:anchorId="6D2581E4" wp14:editId="731A6FE9">
            <wp:extent cx="3961620" cy="4937760"/>
            <wp:effectExtent l="0" t="0" r="1270" b="0"/>
            <wp:docPr id="494935395" name="Picture 9" descr="The relationship between modules, the presence of the __init__.py file, and the access path - the work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e relationship between modules, the presence of the __init__.py file, and the access path - the working 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205" cy="4947214"/>
                    </a:xfrm>
                    <a:prstGeom prst="rect">
                      <a:avLst/>
                    </a:prstGeom>
                    <a:noFill/>
                    <a:ln>
                      <a:noFill/>
                    </a:ln>
                  </pic:spPr>
                </pic:pic>
              </a:graphicData>
            </a:graphic>
          </wp:inline>
        </w:drawing>
      </w:r>
      <w:r w:rsidRPr="00F248F3">
        <w:br/>
      </w:r>
      <w:r w:rsidRPr="00F248F3">
        <w:br/>
      </w:r>
      <w:r w:rsidR="00407B14">
        <w:t xml:space="preserve">There </w:t>
      </w:r>
      <w:r w:rsidRPr="00F248F3">
        <w:t>a zip file containing all the files from the packages branch</w:t>
      </w:r>
      <w:r w:rsidR="00E7219D">
        <w:t xml:space="preserve"> “Module and Package ZIP”</w:t>
      </w:r>
      <w:r w:rsidRPr="00F248F3">
        <w:t xml:space="preserve">. You can download it and use it for your own </w:t>
      </w:r>
      <w:r w:rsidR="00407B14" w:rsidRPr="00F248F3">
        <w:t>experiments but</w:t>
      </w:r>
      <w:r w:rsidRPr="00F248F3">
        <w:t> </w:t>
      </w:r>
      <w:r w:rsidRPr="00F248F3">
        <w:rPr>
          <w:b/>
          <w:bCs/>
        </w:rPr>
        <w:t>remember to unpack it in the folder presented in the scheme</w:t>
      </w:r>
      <w:r w:rsidRPr="00F248F3">
        <w:t>, otherwise, it won't be accessible to the code from the main file.</w:t>
      </w:r>
    </w:p>
    <w:p w14:paraId="2CBB795F" w14:textId="7A1E7B5F" w:rsidR="004252BA" w:rsidRDefault="004252BA" w:rsidP="00F248F3">
      <w:r w:rsidRPr="004252BA">
        <w:t>You'll be continuing your experiments using the main2.py file</w:t>
      </w:r>
    </w:p>
    <w:p w14:paraId="7723B40F" w14:textId="77777777" w:rsidR="0085342F" w:rsidRDefault="0085342F" w:rsidP="00F248F3"/>
    <w:p w14:paraId="6712A2AF" w14:textId="77777777" w:rsidR="0085342F" w:rsidRDefault="0085342F" w:rsidP="00F248F3"/>
    <w:p w14:paraId="567ABDB7" w14:textId="77777777" w:rsidR="0085342F" w:rsidRDefault="0085342F" w:rsidP="00F248F3"/>
    <w:p w14:paraId="7D44A915" w14:textId="77777777" w:rsidR="0085342F" w:rsidRDefault="0085342F" w:rsidP="00F248F3"/>
    <w:p w14:paraId="77E282F3" w14:textId="77777777" w:rsidR="0085342F" w:rsidRDefault="0085342F" w:rsidP="00F248F3"/>
    <w:p w14:paraId="10440893" w14:textId="77777777" w:rsidR="00283E11" w:rsidRPr="00283E11" w:rsidRDefault="00283E11" w:rsidP="00283E11">
      <w:pPr>
        <w:rPr>
          <w:b/>
          <w:bCs/>
        </w:rPr>
      </w:pPr>
      <w:r w:rsidRPr="00283E11">
        <w:rPr>
          <w:b/>
          <w:bCs/>
        </w:rPr>
        <w:lastRenderedPageBreak/>
        <w:t>Your first package: step 7</w:t>
      </w:r>
    </w:p>
    <w:p w14:paraId="1D09A188" w14:textId="77777777" w:rsidR="00283E11" w:rsidRPr="00283E11" w:rsidRDefault="00283E11" w:rsidP="00283E11">
      <w:r w:rsidRPr="00283E11">
        <w:t>We are going to access the funI() function from the iota module from the top of the extra package. It forces us to use qualified package names (associate this with naming folders and subfolders - the conventions are very similar).</w:t>
      </w:r>
    </w:p>
    <w:p w14:paraId="1586A5BE" w14:textId="77777777" w:rsidR="00283E11" w:rsidRPr="00283E11" w:rsidRDefault="00283E11" w:rsidP="00283E11">
      <w:r w:rsidRPr="00283E11">
        <w:t>This is how to do it:</w:t>
      </w:r>
    </w:p>
    <w:p w14:paraId="69911A80" w14:textId="746132D7" w:rsidR="00283E11" w:rsidRPr="00283E11" w:rsidRDefault="00283E11" w:rsidP="00283E11">
      <w:r w:rsidRPr="00283E11">
        <w:rPr>
          <w:noProof/>
        </w:rPr>
        <w:drawing>
          <wp:inline distT="0" distB="0" distL="0" distR="0" wp14:anchorId="60144368" wp14:editId="33D7AEFF">
            <wp:extent cx="4389120" cy="2482215"/>
            <wp:effectExtent l="0" t="0" r="0" b="0"/>
            <wp:docPr id="2134143501" name="Picture 14" descr="The main2.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e main2.py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2482215"/>
                    </a:xfrm>
                    <a:prstGeom prst="rect">
                      <a:avLst/>
                    </a:prstGeom>
                    <a:noFill/>
                    <a:ln>
                      <a:noFill/>
                    </a:ln>
                  </pic:spPr>
                </pic:pic>
              </a:graphicData>
            </a:graphic>
          </wp:inline>
        </w:drawing>
      </w:r>
      <w:r w:rsidRPr="00283E11">
        <w:br/>
      </w:r>
      <w:r w:rsidRPr="00283E11">
        <w:br/>
      </w:r>
    </w:p>
    <w:p w14:paraId="7E94ACFD" w14:textId="77777777" w:rsidR="00283E11" w:rsidRPr="00283E11" w:rsidRDefault="00283E11" w:rsidP="00283E11">
      <w:r w:rsidRPr="00283E11">
        <w:t>Note:</w:t>
      </w:r>
    </w:p>
    <w:p w14:paraId="28BD6930" w14:textId="77777777" w:rsidR="00283E11" w:rsidRPr="00283E11" w:rsidRDefault="00283E11" w:rsidP="00283E11">
      <w:pPr>
        <w:numPr>
          <w:ilvl w:val="0"/>
          <w:numId w:val="4"/>
        </w:numPr>
      </w:pPr>
      <w:r w:rsidRPr="00283E11">
        <w:t>we've modified the path variable to make it accessible to Python;</w:t>
      </w:r>
    </w:p>
    <w:p w14:paraId="057912E9" w14:textId="77777777" w:rsidR="00283E11" w:rsidRPr="00283E11" w:rsidRDefault="00283E11" w:rsidP="00283E11">
      <w:pPr>
        <w:numPr>
          <w:ilvl w:val="0"/>
          <w:numId w:val="4"/>
        </w:numPr>
      </w:pPr>
      <w:r w:rsidRPr="00283E11">
        <w:t>the import doesn't point directly to the module, but specifies the fully qualified path from the top of the package;</w:t>
      </w:r>
    </w:p>
    <w:p w14:paraId="10D7182A" w14:textId="77777777" w:rsidR="00283E11" w:rsidRPr="00283E11" w:rsidRDefault="00283E11" w:rsidP="00283E11">
      <w:r w:rsidRPr="00283E11">
        <w:t>replacing import extra.iota with import iota will cause an error.</w:t>
      </w:r>
    </w:p>
    <w:p w14:paraId="26C6BA7B" w14:textId="77777777" w:rsidR="00283E11" w:rsidRPr="00283E11" w:rsidRDefault="00283E11" w:rsidP="00283E11">
      <w:r w:rsidRPr="00283E11">
        <w:br/>
      </w:r>
    </w:p>
    <w:p w14:paraId="30ECD581" w14:textId="77777777" w:rsidR="00283E11" w:rsidRDefault="00283E11" w:rsidP="00283E11">
      <w:r w:rsidRPr="00283E11">
        <w:br/>
      </w:r>
    </w:p>
    <w:p w14:paraId="3AACEDA3" w14:textId="77777777" w:rsidR="00283E11" w:rsidRDefault="00283E11" w:rsidP="00283E11"/>
    <w:p w14:paraId="0D6A6736" w14:textId="77777777" w:rsidR="00283E11" w:rsidRDefault="00283E11" w:rsidP="00283E11"/>
    <w:p w14:paraId="7AE81F43" w14:textId="77777777" w:rsidR="00283E11" w:rsidRDefault="00283E11" w:rsidP="00283E11"/>
    <w:p w14:paraId="5D22AA9F" w14:textId="77777777" w:rsidR="00283E11" w:rsidRDefault="00283E11" w:rsidP="00283E11"/>
    <w:p w14:paraId="7A732F5C" w14:textId="77777777" w:rsidR="00283E11" w:rsidRDefault="00283E11" w:rsidP="00283E11"/>
    <w:p w14:paraId="2B3DAA4B" w14:textId="77777777" w:rsidR="00283E11" w:rsidRPr="00283E11" w:rsidRDefault="00283E11" w:rsidP="00283E11"/>
    <w:p w14:paraId="08C78105" w14:textId="77777777" w:rsidR="00283E11" w:rsidRPr="00283E11" w:rsidRDefault="00283E11" w:rsidP="00283E11">
      <w:r w:rsidRPr="00283E11">
        <w:lastRenderedPageBreak/>
        <w:t>The following variant is valid too:</w:t>
      </w:r>
    </w:p>
    <w:p w14:paraId="769C3C46" w14:textId="3EC0222E" w:rsidR="00283E11" w:rsidRDefault="00283E11" w:rsidP="00283E11">
      <w:r w:rsidRPr="00283E11">
        <w:rPr>
          <w:noProof/>
        </w:rPr>
        <w:drawing>
          <wp:inline distT="0" distB="0" distL="0" distR="0" wp14:anchorId="046ACCEB" wp14:editId="3D561B16">
            <wp:extent cx="4389120" cy="2482215"/>
            <wp:effectExtent l="0" t="0" r="0" b="0"/>
            <wp:docPr id="1040813795" name="Picture 13" descr="The main2.py file alternative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e main2.py file alternative ver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2482215"/>
                    </a:xfrm>
                    <a:prstGeom prst="rect">
                      <a:avLst/>
                    </a:prstGeom>
                    <a:noFill/>
                    <a:ln>
                      <a:noFill/>
                    </a:ln>
                  </pic:spPr>
                </pic:pic>
              </a:graphicData>
            </a:graphic>
          </wp:inline>
        </w:drawing>
      </w:r>
      <w:r w:rsidRPr="00283E11">
        <w:br/>
        <w:t>Note the qualified name of the iota module.</w:t>
      </w:r>
    </w:p>
    <w:p w14:paraId="2A39B195" w14:textId="77777777" w:rsidR="00D04995" w:rsidRDefault="00D04995" w:rsidP="00283E11"/>
    <w:p w14:paraId="18EBDFB5" w14:textId="77777777" w:rsidR="00D04995" w:rsidRPr="00D04995" w:rsidRDefault="00D04995" w:rsidP="00D04995">
      <w:pPr>
        <w:rPr>
          <w:b/>
          <w:bCs/>
        </w:rPr>
      </w:pPr>
      <w:r w:rsidRPr="00D04995">
        <w:rPr>
          <w:b/>
          <w:bCs/>
        </w:rPr>
        <w:t>Your first package: step 8</w:t>
      </w:r>
    </w:p>
    <w:p w14:paraId="2BF1EE2C" w14:textId="77777777" w:rsidR="00D04995" w:rsidRPr="00D04995" w:rsidRDefault="00D04995" w:rsidP="00D04995">
      <w:r w:rsidRPr="00D04995">
        <w:t>Now let's reach all the way to the bottom of the tree - this is how to get access to the sigma and tau modules:</w:t>
      </w:r>
    </w:p>
    <w:p w14:paraId="793DA14A" w14:textId="6BDDC0A6" w:rsidR="00D04995" w:rsidRPr="00D04995" w:rsidRDefault="00D04995" w:rsidP="00D04995">
      <w:r w:rsidRPr="00D04995">
        <w:rPr>
          <w:noProof/>
        </w:rPr>
        <w:drawing>
          <wp:inline distT="0" distB="0" distL="0" distR="0" wp14:anchorId="00BDF777" wp14:editId="4B611996">
            <wp:extent cx="4389120" cy="2638425"/>
            <wp:effectExtent l="0" t="0" r="0" b="9525"/>
            <wp:docPr id="435208456" name="Picture 18" descr="The main2.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he main2.py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2638425"/>
                    </a:xfrm>
                    <a:prstGeom prst="rect">
                      <a:avLst/>
                    </a:prstGeom>
                    <a:noFill/>
                    <a:ln>
                      <a:noFill/>
                    </a:ln>
                  </pic:spPr>
                </pic:pic>
              </a:graphicData>
            </a:graphic>
          </wp:inline>
        </w:drawing>
      </w:r>
    </w:p>
    <w:p w14:paraId="3D5ABFDB" w14:textId="77777777" w:rsidR="009634CA" w:rsidRDefault="009634CA" w:rsidP="00D04995"/>
    <w:p w14:paraId="6D809A6C" w14:textId="77777777" w:rsidR="009634CA" w:rsidRDefault="009634CA" w:rsidP="00D04995"/>
    <w:p w14:paraId="1B9EB48A" w14:textId="77777777" w:rsidR="009634CA" w:rsidRDefault="009634CA" w:rsidP="00D04995"/>
    <w:p w14:paraId="107D4B1B" w14:textId="77777777" w:rsidR="009634CA" w:rsidRDefault="009634CA" w:rsidP="00D04995"/>
    <w:p w14:paraId="56C42B7B" w14:textId="77777777" w:rsidR="009634CA" w:rsidRDefault="009634CA" w:rsidP="00D04995"/>
    <w:p w14:paraId="23C1C80B" w14:textId="77777777" w:rsidR="009634CA" w:rsidRDefault="009634CA" w:rsidP="00D04995"/>
    <w:p w14:paraId="4C618E64" w14:textId="3EC4ECEB" w:rsidR="00D04995" w:rsidRPr="00D04995" w:rsidRDefault="00D04995" w:rsidP="00D04995">
      <w:r w:rsidRPr="00D04995">
        <w:lastRenderedPageBreak/>
        <w:t>You can make your life easier by using aliasing:</w:t>
      </w:r>
    </w:p>
    <w:p w14:paraId="3502247B" w14:textId="5AA67684" w:rsidR="00D04995" w:rsidRPr="00D04995" w:rsidRDefault="00D04995" w:rsidP="00D04995">
      <w:r w:rsidRPr="00D04995">
        <w:rPr>
          <w:noProof/>
        </w:rPr>
        <w:drawing>
          <wp:inline distT="0" distB="0" distL="0" distR="0" wp14:anchorId="12CB3639" wp14:editId="4D36C528">
            <wp:extent cx="4389120" cy="2638425"/>
            <wp:effectExtent l="0" t="0" r="0" b="9525"/>
            <wp:docPr id="1681802033" name="Picture 17" descr="The main2.p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he main2.py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2638425"/>
                    </a:xfrm>
                    <a:prstGeom prst="rect">
                      <a:avLst/>
                    </a:prstGeom>
                    <a:noFill/>
                    <a:ln>
                      <a:noFill/>
                    </a:ln>
                  </pic:spPr>
                </pic:pic>
              </a:graphicData>
            </a:graphic>
          </wp:inline>
        </w:drawing>
      </w:r>
      <w:r w:rsidRPr="00D04995">
        <w:br/>
      </w:r>
      <w:r w:rsidRPr="00D04995">
        <w:br/>
      </w:r>
    </w:p>
    <w:p w14:paraId="2E3E5927" w14:textId="77777777" w:rsidR="00D04995" w:rsidRPr="00D04995" w:rsidRDefault="00D04995" w:rsidP="00D04995">
      <w:pPr>
        <w:rPr>
          <w:b/>
          <w:bCs/>
        </w:rPr>
      </w:pPr>
      <w:r w:rsidRPr="00D04995">
        <w:rPr>
          <w:b/>
          <w:bCs/>
        </w:rPr>
        <w:t>Your first package: step 9</w:t>
      </w:r>
    </w:p>
    <w:p w14:paraId="28EEF82C" w14:textId="77777777" w:rsidR="00D04995" w:rsidRPr="00D04995" w:rsidRDefault="00D04995" w:rsidP="00D04995">
      <w:r w:rsidRPr="00D04995">
        <w:t>Let's assume that we've zipped the whole subdirectory, starting from the extra folder (including it), and let's get a file named extrapack.zip. Next, we put the file inside the packages folder.</w:t>
      </w:r>
    </w:p>
    <w:p w14:paraId="72B38301" w14:textId="77777777" w:rsidR="00D04995" w:rsidRPr="00D04995" w:rsidRDefault="00D04995" w:rsidP="00D04995">
      <w:r w:rsidRPr="00D04995">
        <w:t>Now we are able to use the zip file in a role of packages:</w:t>
      </w:r>
    </w:p>
    <w:p w14:paraId="6BB5A117" w14:textId="77777777" w:rsidR="00D04995" w:rsidRPr="00D04995" w:rsidRDefault="00D04995" w:rsidP="00D04995">
      <w:pPr>
        <w:rPr>
          <w:i/>
          <w:iCs/>
          <w:color w:val="A02B93" w:themeColor="accent5"/>
        </w:rPr>
      </w:pPr>
      <w:r w:rsidRPr="00D04995">
        <w:rPr>
          <w:i/>
          <w:iCs/>
          <w:color w:val="A02B93" w:themeColor="accent5"/>
        </w:rPr>
        <w:t>from sys import path</w:t>
      </w:r>
    </w:p>
    <w:p w14:paraId="31F1E691" w14:textId="77777777" w:rsidR="00D04995" w:rsidRPr="00D04995" w:rsidRDefault="00D04995" w:rsidP="00D04995">
      <w:pPr>
        <w:rPr>
          <w:i/>
          <w:iCs/>
          <w:color w:val="A02B93" w:themeColor="accent5"/>
        </w:rPr>
      </w:pPr>
    </w:p>
    <w:p w14:paraId="28272238" w14:textId="77777777" w:rsidR="00D04995" w:rsidRPr="00D04995" w:rsidRDefault="00D04995" w:rsidP="00D04995">
      <w:pPr>
        <w:rPr>
          <w:i/>
          <w:iCs/>
          <w:color w:val="A02B93" w:themeColor="accent5"/>
        </w:rPr>
      </w:pPr>
      <w:r w:rsidRPr="00D04995">
        <w:rPr>
          <w:i/>
          <w:iCs/>
          <w:color w:val="A02B93" w:themeColor="accent5"/>
        </w:rPr>
        <w:t>path.append('..\\packages\\extrapack.zip')</w:t>
      </w:r>
    </w:p>
    <w:p w14:paraId="00587425" w14:textId="77777777" w:rsidR="00D04995" w:rsidRPr="00D04995" w:rsidRDefault="00D04995" w:rsidP="00D04995">
      <w:pPr>
        <w:rPr>
          <w:i/>
          <w:iCs/>
          <w:color w:val="A02B93" w:themeColor="accent5"/>
        </w:rPr>
      </w:pPr>
    </w:p>
    <w:p w14:paraId="5C6C72F3" w14:textId="77777777" w:rsidR="00D04995" w:rsidRPr="00D04995" w:rsidRDefault="00D04995" w:rsidP="00D04995">
      <w:pPr>
        <w:rPr>
          <w:i/>
          <w:iCs/>
          <w:color w:val="A02B93" w:themeColor="accent5"/>
        </w:rPr>
      </w:pPr>
      <w:r w:rsidRPr="00D04995">
        <w:rPr>
          <w:i/>
          <w:iCs/>
          <w:color w:val="A02B93" w:themeColor="accent5"/>
        </w:rPr>
        <w:t>import extra.good.best.sigma as sig</w:t>
      </w:r>
    </w:p>
    <w:p w14:paraId="4782C75E" w14:textId="77777777" w:rsidR="00D04995" w:rsidRPr="00D04995" w:rsidRDefault="00D04995" w:rsidP="00D04995">
      <w:pPr>
        <w:rPr>
          <w:i/>
          <w:iCs/>
          <w:color w:val="A02B93" w:themeColor="accent5"/>
        </w:rPr>
      </w:pPr>
      <w:r w:rsidRPr="00D04995">
        <w:rPr>
          <w:i/>
          <w:iCs/>
          <w:color w:val="A02B93" w:themeColor="accent5"/>
        </w:rPr>
        <w:t>import extra.good.alpha as alp</w:t>
      </w:r>
    </w:p>
    <w:p w14:paraId="7F27495F" w14:textId="77777777" w:rsidR="00D04995" w:rsidRPr="00D04995" w:rsidRDefault="00D04995" w:rsidP="00D04995">
      <w:pPr>
        <w:rPr>
          <w:i/>
          <w:iCs/>
          <w:color w:val="A02B93" w:themeColor="accent5"/>
        </w:rPr>
      </w:pPr>
      <w:r w:rsidRPr="00D04995">
        <w:rPr>
          <w:i/>
          <w:iCs/>
          <w:color w:val="A02B93" w:themeColor="accent5"/>
        </w:rPr>
        <w:t>from extra.iota import funI</w:t>
      </w:r>
    </w:p>
    <w:p w14:paraId="2136B4C1" w14:textId="77777777" w:rsidR="00D04995" w:rsidRPr="00D04995" w:rsidRDefault="00D04995" w:rsidP="00D04995">
      <w:pPr>
        <w:rPr>
          <w:i/>
          <w:iCs/>
          <w:color w:val="A02B93" w:themeColor="accent5"/>
        </w:rPr>
      </w:pPr>
      <w:r w:rsidRPr="00D04995">
        <w:rPr>
          <w:i/>
          <w:iCs/>
          <w:color w:val="A02B93" w:themeColor="accent5"/>
        </w:rPr>
        <w:t>from extra.good.beta import funB</w:t>
      </w:r>
    </w:p>
    <w:p w14:paraId="4AC111AD" w14:textId="77777777" w:rsidR="00D04995" w:rsidRPr="00D04995" w:rsidRDefault="00D04995" w:rsidP="00D04995">
      <w:pPr>
        <w:rPr>
          <w:i/>
          <w:iCs/>
          <w:color w:val="A02B93" w:themeColor="accent5"/>
        </w:rPr>
      </w:pPr>
    </w:p>
    <w:p w14:paraId="6BCFF136" w14:textId="77777777" w:rsidR="00D04995" w:rsidRPr="00D04995" w:rsidRDefault="00D04995" w:rsidP="00D04995">
      <w:pPr>
        <w:rPr>
          <w:i/>
          <w:iCs/>
          <w:color w:val="A02B93" w:themeColor="accent5"/>
        </w:rPr>
      </w:pPr>
      <w:r w:rsidRPr="00D04995">
        <w:rPr>
          <w:i/>
          <w:iCs/>
          <w:color w:val="A02B93" w:themeColor="accent5"/>
        </w:rPr>
        <w:t>print(sig.funS())</w:t>
      </w:r>
    </w:p>
    <w:p w14:paraId="23659CE1" w14:textId="77777777" w:rsidR="00D04995" w:rsidRPr="00D04995" w:rsidRDefault="00D04995" w:rsidP="00D04995">
      <w:pPr>
        <w:rPr>
          <w:i/>
          <w:iCs/>
          <w:color w:val="A02B93" w:themeColor="accent5"/>
        </w:rPr>
      </w:pPr>
      <w:r w:rsidRPr="00D04995">
        <w:rPr>
          <w:i/>
          <w:iCs/>
          <w:color w:val="A02B93" w:themeColor="accent5"/>
        </w:rPr>
        <w:t>print(alp.funA())</w:t>
      </w:r>
    </w:p>
    <w:p w14:paraId="0C402BBF" w14:textId="77777777" w:rsidR="00D04995" w:rsidRPr="00D04995" w:rsidRDefault="00D04995" w:rsidP="00D04995">
      <w:pPr>
        <w:rPr>
          <w:i/>
          <w:iCs/>
          <w:color w:val="A02B93" w:themeColor="accent5"/>
        </w:rPr>
      </w:pPr>
      <w:r w:rsidRPr="00D04995">
        <w:rPr>
          <w:i/>
          <w:iCs/>
          <w:color w:val="A02B93" w:themeColor="accent5"/>
        </w:rPr>
        <w:t>print(funI())</w:t>
      </w:r>
    </w:p>
    <w:p w14:paraId="31B0B81A" w14:textId="50CFA735" w:rsidR="00D04995" w:rsidRPr="00D04995" w:rsidRDefault="00D04995" w:rsidP="00D04995">
      <w:pPr>
        <w:rPr>
          <w:i/>
          <w:iCs/>
          <w:color w:val="A02B93" w:themeColor="accent5"/>
        </w:rPr>
      </w:pPr>
      <w:r w:rsidRPr="00D04995">
        <w:rPr>
          <w:i/>
          <w:iCs/>
          <w:color w:val="A02B93" w:themeColor="accent5"/>
        </w:rPr>
        <w:lastRenderedPageBreak/>
        <w:t>print(funB())</w:t>
      </w:r>
    </w:p>
    <w:p w14:paraId="63937F3B" w14:textId="77777777" w:rsidR="00D04995" w:rsidRDefault="00D04995" w:rsidP="00D04995">
      <w:pPr>
        <w:rPr>
          <w:b/>
          <w:bCs/>
        </w:rPr>
      </w:pPr>
      <w:r w:rsidRPr="00D04995">
        <w:rPr>
          <w:b/>
          <w:bCs/>
        </w:rPr>
        <w:t>main2.py</w:t>
      </w:r>
    </w:p>
    <w:p w14:paraId="641AB11C" w14:textId="77777777" w:rsidR="00AB77F2" w:rsidRPr="00D04995" w:rsidRDefault="00AB77F2" w:rsidP="00D04995">
      <w:pPr>
        <w:rPr>
          <w:b/>
          <w:bCs/>
        </w:rPr>
      </w:pPr>
    </w:p>
    <w:p w14:paraId="2C84E6B5" w14:textId="34DC62D3" w:rsidR="00D04995" w:rsidRPr="00D04995" w:rsidRDefault="00D04995" w:rsidP="00D04995">
      <w:r w:rsidRPr="00D04995">
        <w:t xml:space="preserve">If you want to conduct your own experiments with the package we've created, you can </w:t>
      </w:r>
      <w:r w:rsidR="00AB77F2">
        <w:t>use Extrapack ZIP file in the folder</w:t>
      </w:r>
      <w:r w:rsidRPr="00D04995">
        <w:t>. We encourage you to do so.</w:t>
      </w:r>
    </w:p>
    <w:p w14:paraId="10BAA6F1" w14:textId="43F9D349" w:rsidR="00D04995" w:rsidRPr="00D04995" w:rsidRDefault="00D04995" w:rsidP="00D04995">
      <w:r w:rsidRPr="00D04995">
        <w:t>Now you can create modules and combine them into packages.</w:t>
      </w:r>
    </w:p>
    <w:p w14:paraId="63A322D9" w14:textId="77777777" w:rsidR="00D04995" w:rsidRPr="00D04995" w:rsidRDefault="00D04995" w:rsidP="00D04995"/>
    <w:p w14:paraId="787EA8DD" w14:textId="77777777" w:rsidR="00D04995" w:rsidRPr="00283E11" w:rsidRDefault="00D04995" w:rsidP="00283E11"/>
    <w:p w14:paraId="279017D0" w14:textId="77777777" w:rsidR="0085342F" w:rsidRPr="00F248F3" w:rsidRDefault="0085342F" w:rsidP="00F248F3"/>
    <w:p w14:paraId="50BCEBEA" w14:textId="77777777" w:rsidR="00F248F3" w:rsidRPr="00730831" w:rsidRDefault="00F248F3" w:rsidP="00730831"/>
    <w:p w14:paraId="0DD9245C" w14:textId="77777777" w:rsidR="00730831" w:rsidRDefault="00730831"/>
    <w:sectPr w:rsidR="00730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693E"/>
    <w:multiLevelType w:val="multilevel"/>
    <w:tmpl w:val="5C4E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E2F90"/>
    <w:multiLevelType w:val="multilevel"/>
    <w:tmpl w:val="D2C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A25DB"/>
    <w:multiLevelType w:val="multilevel"/>
    <w:tmpl w:val="0ED2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73282"/>
    <w:multiLevelType w:val="multilevel"/>
    <w:tmpl w:val="C55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046838">
    <w:abstractNumId w:val="0"/>
  </w:num>
  <w:num w:numId="2" w16cid:durableId="168954969">
    <w:abstractNumId w:val="2"/>
  </w:num>
  <w:num w:numId="3" w16cid:durableId="2119719981">
    <w:abstractNumId w:val="1"/>
  </w:num>
  <w:num w:numId="4" w16cid:durableId="1777560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86"/>
    <w:rsid w:val="001219BC"/>
    <w:rsid w:val="00283E11"/>
    <w:rsid w:val="00407B14"/>
    <w:rsid w:val="004252BA"/>
    <w:rsid w:val="006A7BBF"/>
    <w:rsid w:val="00730831"/>
    <w:rsid w:val="00792DDD"/>
    <w:rsid w:val="007A1E8F"/>
    <w:rsid w:val="0085342F"/>
    <w:rsid w:val="008E4C86"/>
    <w:rsid w:val="009634CA"/>
    <w:rsid w:val="00AB77F2"/>
    <w:rsid w:val="00D04995"/>
    <w:rsid w:val="00DF3F20"/>
    <w:rsid w:val="00E7219D"/>
    <w:rsid w:val="00F248F3"/>
    <w:rsid w:val="00F3333A"/>
    <w:rsid w:val="00F9166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7646"/>
  <w15:chartTrackingRefBased/>
  <w15:docId w15:val="{2B593242-B322-468F-95D1-29A6692E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C86"/>
    <w:rPr>
      <w:rFonts w:eastAsiaTheme="majorEastAsia" w:cstheme="majorBidi"/>
      <w:color w:val="272727" w:themeColor="text1" w:themeTint="D8"/>
    </w:rPr>
  </w:style>
  <w:style w:type="paragraph" w:styleId="Title">
    <w:name w:val="Title"/>
    <w:basedOn w:val="Normal"/>
    <w:next w:val="Normal"/>
    <w:link w:val="TitleChar"/>
    <w:uiPriority w:val="10"/>
    <w:qFormat/>
    <w:rsid w:val="008E4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C86"/>
    <w:pPr>
      <w:spacing w:before="160"/>
      <w:jc w:val="center"/>
    </w:pPr>
    <w:rPr>
      <w:i/>
      <w:iCs/>
      <w:color w:val="404040" w:themeColor="text1" w:themeTint="BF"/>
    </w:rPr>
  </w:style>
  <w:style w:type="character" w:customStyle="1" w:styleId="QuoteChar">
    <w:name w:val="Quote Char"/>
    <w:basedOn w:val="DefaultParagraphFont"/>
    <w:link w:val="Quote"/>
    <w:uiPriority w:val="29"/>
    <w:rsid w:val="008E4C86"/>
    <w:rPr>
      <w:i/>
      <w:iCs/>
      <w:color w:val="404040" w:themeColor="text1" w:themeTint="BF"/>
    </w:rPr>
  </w:style>
  <w:style w:type="paragraph" w:styleId="ListParagraph">
    <w:name w:val="List Paragraph"/>
    <w:basedOn w:val="Normal"/>
    <w:uiPriority w:val="34"/>
    <w:qFormat/>
    <w:rsid w:val="008E4C86"/>
    <w:pPr>
      <w:ind w:left="720"/>
      <w:contextualSpacing/>
    </w:pPr>
  </w:style>
  <w:style w:type="character" w:styleId="IntenseEmphasis">
    <w:name w:val="Intense Emphasis"/>
    <w:basedOn w:val="DefaultParagraphFont"/>
    <w:uiPriority w:val="21"/>
    <w:qFormat/>
    <w:rsid w:val="008E4C86"/>
    <w:rPr>
      <w:i/>
      <w:iCs/>
      <w:color w:val="0F4761" w:themeColor="accent1" w:themeShade="BF"/>
    </w:rPr>
  </w:style>
  <w:style w:type="paragraph" w:styleId="IntenseQuote">
    <w:name w:val="Intense Quote"/>
    <w:basedOn w:val="Normal"/>
    <w:next w:val="Normal"/>
    <w:link w:val="IntenseQuoteChar"/>
    <w:uiPriority w:val="30"/>
    <w:qFormat/>
    <w:rsid w:val="008E4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C86"/>
    <w:rPr>
      <w:i/>
      <w:iCs/>
      <w:color w:val="0F4761" w:themeColor="accent1" w:themeShade="BF"/>
    </w:rPr>
  </w:style>
  <w:style w:type="character" w:styleId="IntenseReference">
    <w:name w:val="Intense Reference"/>
    <w:basedOn w:val="DefaultParagraphFont"/>
    <w:uiPriority w:val="32"/>
    <w:qFormat/>
    <w:rsid w:val="008E4C86"/>
    <w:rPr>
      <w:b/>
      <w:bCs/>
      <w:smallCaps/>
      <w:color w:val="0F4761" w:themeColor="accent1" w:themeShade="BF"/>
      <w:spacing w:val="5"/>
    </w:rPr>
  </w:style>
  <w:style w:type="character" w:styleId="Hyperlink">
    <w:name w:val="Hyperlink"/>
    <w:basedOn w:val="DefaultParagraphFont"/>
    <w:uiPriority w:val="99"/>
    <w:unhideWhenUsed/>
    <w:rsid w:val="00D04995"/>
    <w:rPr>
      <w:color w:val="467886" w:themeColor="hyperlink"/>
      <w:u w:val="single"/>
    </w:rPr>
  </w:style>
  <w:style w:type="character" w:styleId="UnresolvedMention">
    <w:name w:val="Unresolved Mention"/>
    <w:basedOn w:val="DefaultParagraphFont"/>
    <w:uiPriority w:val="99"/>
    <w:semiHidden/>
    <w:unhideWhenUsed/>
    <w:rsid w:val="00D04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0012">
      <w:bodyDiv w:val="1"/>
      <w:marLeft w:val="0"/>
      <w:marRight w:val="0"/>
      <w:marTop w:val="0"/>
      <w:marBottom w:val="0"/>
      <w:divBdr>
        <w:top w:val="none" w:sz="0" w:space="0" w:color="auto"/>
        <w:left w:val="none" w:sz="0" w:space="0" w:color="auto"/>
        <w:bottom w:val="none" w:sz="0" w:space="0" w:color="auto"/>
        <w:right w:val="none" w:sz="0" w:space="0" w:color="auto"/>
      </w:divBdr>
      <w:divsChild>
        <w:div w:id="1721516093">
          <w:marLeft w:val="0"/>
          <w:marRight w:val="0"/>
          <w:marTop w:val="0"/>
          <w:marBottom w:val="0"/>
          <w:divBdr>
            <w:top w:val="none" w:sz="0" w:space="0" w:color="auto"/>
            <w:left w:val="none" w:sz="0" w:space="0" w:color="auto"/>
            <w:bottom w:val="none" w:sz="0" w:space="0" w:color="auto"/>
            <w:right w:val="none" w:sz="0" w:space="0" w:color="auto"/>
          </w:divBdr>
          <w:divsChild>
            <w:div w:id="485246597">
              <w:marLeft w:val="0"/>
              <w:marRight w:val="0"/>
              <w:marTop w:val="0"/>
              <w:marBottom w:val="0"/>
              <w:divBdr>
                <w:top w:val="none" w:sz="0" w:space="0" w:color="auto"/>
                <w:left w:val="none" w:sz="0" w:space="0" w:color="auto"/>
                <w:bottom w:val="none" w:sz="0" w:space="0" w:color="auto"/>
                <w:right w:val="none" w:sz="0" w:space="0" w:color="auto"/>
              </w:divBdr>
              <w:divsChild>
                <w:div w:id="1203785471">
                  <w:marLeft w:val="0"/>
                  <w:marRight w:val="0"/>
                  <w:marTop w:val="0"/>
                  <w:marBottom w:val="0"/>
                  <w:divBdr>
                    <w:top w:val="none" w:sz="0" w:space="0" w:color="auto"/>
                    <w:left w:val="none" w:sz="0" w:space="0" w:color="auto"/>
                    <w:bottom w:val="none" w:sz="0" w:space="0" w:color="auto"/>
                    <w:right w:val="none" w:sz="0" w:space="0" w:color="auto"/>
                  </w:divBdr>
                  <w:divsChild>
                    <w:div w:id="1963532116">
                      <w:marLeft w:val="0"/>
                      <w:marRight w:val="0"/>
                      <w:marTop w:val="0"/>
                      <w:marBottom w:val="0"/>
                      <w:divBdr>
                        <w:top w:val="none" w:sz="0" w:space="0" w:color="auto"/>
                        <w:left w:val="none" w:sz="0" w:space="0" w:color="auto"/>
                        <w:bottom w:val="none" w:sz="0" w:space="0" w:color="auto"/>
                        <w:right w:val="none" w:sz="0" w:space="0" w:color="auto"/>
                      </w:divBdr>
                    </w:div>
                    <w:div w:id="1514494836">
                      <w:marLeft w:val="0"/>
                      <w:marRight w:val="0"/>
                      <w:marTop w:val="0"/>
                      <w:marBottom w:val="0"/>
                      <w:divBdr>
                        <w:top w:val="none" w:sz="0" w:space="0" w:color="auto"/>
                        <w:left w:val="none" w:sz="0" w:space="0" w:color="auto"/>
                        <w:bottom w:val="none" w:sz="0" w:space="0" w:color="auto"/>
                        <w:right w:val="none" w:sz="0" w:space="0" w:color="auto"/>
                      </w:divBdr>
                    </w:div>
                    <w:div w:id="219824891">
                      <w:marLeft w:val="0"/>
                      <w:marRight w:val="0"/>
                      <w:marTop w:val="0"/>
                      <w:marBottom w:val="0"/>
                      <w:divBdr>
                        <w:top w:val="none" w:sz="0" w:space="0" w:color="auto"/>
                        <w:left w:val="none" w:sz="0" w:space="0" w:color="auto"/>
                        <w:bottom w:val="none" w:sz="0" w:space="0" w:color="auto"/>
                        <w:right w:val="none" w:sz="0" w:space="0" w:color="auto"/>
                      </w:divBdr>
                    </w:div>
                    <w:div w:id="1022440977">
                      <w:marLeft w:val="0"/>
                      <w:marRight w:val="0"/>
                      <w:marTop w:val="0"/>
                      <w:marBottom w:val="0"/>
                      <w:divBdr>
                        <w:top w:val="none" w:sz="0" w:space="0" w:color="auto"/>
                        <w:left w:val="none" w:sz="0" w:space="0" w:color="auto"/>
                        <w:bottom w:val="none" w:sz="0" w:space="0" w:color="auto"/>
                        <w:right w:val="none" w:sz="0" w:space="0" w:color="auto"/>
                      </w:divBdr>
                    </w:div>
                    <w:div w:id="797337246">
                      <w:marLeft w:val="0"/>
                      <w:marRight w:val="0"/>
                      <w:marTop w:val="0"/>
                      <w:marBottom w:val="0"/>
                      <w:divBdr>
                        <w:top w:val="none" w:sz="0" w:space="0" w:color="auto"/>
                        <w:left w:val="none" w:sz="0" w:space="0" w:color="auto"/>
                        <w:bottom w:val="none" w:sz="0" w:space="0" w:color="auto"/>
                        <w:right w:val="none" w:sz="0" w:space="0" w:color="auto"/>
                      </w:divBdr>
                    </w:div>
                    <w:div w:id="1693728177">
                      <w:marLeft w:val="0"/>
                      <w:marRight w:val="0"/>
                      <w:marTop w:val="0"/>
                      <w:marBottom w:val="0"/>
                      <w:divBdr>
                        <w:top w:val="none" w:sz="0" w:space="0" w:color="auto"/>
                        <w:left w:val="none" w:sz="0" w:space="0" w:color="auto"/>
                        <w:bottom w:val="none" w:sz="0" w:space="0" w:color="auto"/>
                        <w:right w:val="none" w:sz="0" w:space="0" w:color="auto"/>
                      </w:divBdr>
                    </w:div>
                    <w:div w:id="1056127846">
                      <w:marLeft w:val="0"/>
                      <w:marRight w:val="0"/>
                      <w:marTop w:val="0"/>
                      <w:marBottom w:val="0"/>
                      <w:divBdr>
                        <w:top w:val="none" w:sz="0" w:space="0" w:color="auto"/>
                        <w:left w:val="none" w:sz="0" w:space="0" w:color="auto"/>
                        <w:bottom w:val="none" w:sz="0" w:space="0" w:color="auto"/>
                        <w:right w:val="none" w:sz="0" w:space="0" w:color="auto"/>
                      </w:divBdr>
                    </w:div>
                    <w:div w:id="1317303864">
                      <w:marLeft w:val="0"/>
                      <w:marRight w:val="0"/>
                      <w:marTop w:val="0"/>
                      <w:marBottom w:val="0"/>
                      <w:divBdr>
                        <w:top w:val="none" w:sz="0" w:space="0" w:color="auto"/>
                        <w:left w:val="none" w:sz="0" w:space="0" w:color="auto"/>
                        <w:bottom w:val="none" w:sz="0" w:space="0" w:color="auto"/>
                        <w:right w:val="none" w:sz="0" w:space="0" w:color="auto"/>
                      </w:divBdr>
                    </w:div>
                    <w:div w:id="668148">
                      <w:marLeft w:val="0"/>
                      <w:marRight w:val="0"/>
                      <w:marTop w:val="0"/>
                      <w:marBottom w:val="0"/>
                      <w:divBdr>
                        <w:top w:val="none" w:sz="0" w:space="0" w:color="auto"/>
                        <w:left w:val="none" w:sz="0" w:space="0" w:color="auto"/>
                        <w:bottom w:val="none" w:sz="0" w:space="0" w:color="auto"/>
                        <w:right w:val="none" w:sz="0" w:space="0" w:color="auto"/>
                      </w:divBdr>
                    </w:div>
                    <w:div w:id="16797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2231">
          <w:marLeft w:val="0"/>
          <w:marRight w:val="0"/>
          <w:marTop w:val="0"/>
          <w:marBottom w:val="0"/>
          <w:divBdr>
            <w:top w:val="none" w:sz="0" w:space="0" w:color="auto"/>
            <w:left w:val="none" w:sz="0" w:space="0" w:color="auto"/>
            <w:bottom w:val="none" w:sz="0" w:space="0" w:color="auto"/>
            <w:right w:val="none" w:sz="0" w:space="0" w:color="auto"/>
          </w:divBdr>
        </w:div>
      </w:divsChild>
    </w:div>
    <w:div w:id="150415693">
      <w:bodyDiv w:val="1"/>
      <w:marLeft w:val="0"/>
      <w:marRight w:val="0"/>
      <w:marTop w:val="0"/>
      <w:marBottom w:val="0"/>
      <w:divBdr>
        <w:top w:val="none" w:sz="0" w:space="0" w:color="auto"/>
        <w:left w:val="none" w:sz="0" w:space="0" w:color="auto"/>
        <w:bottom w:val="none" w:sz="0" w:space="0" w:color="auto"/>
        <w:right w:val="none" w:sz="0" w:space="0" w:color="auto"/>
      </w:divBdr>
      <w:divsChild>
        <w:div w:id="1433235606">
          <w:marLeft w:val="0"/>
          <w:marRight w:val="0"/>
          <w:marTop w:val="0"/>
          <w:marBottom w:val="0"/>
          <w:divBdr>
            <w:top w:val="none" w:sz="0" w:space="0" w:color="auto"/>
            <w:left w:val="none" w:sz="0" w:space="0" w:color="auto"/>
            <w:bottom w:val="none" w:sz="0" w:space="0" w:color="auto"/>
            <w:right w:val="none" w:sz="0" w:space="0" w:color="auto"/>
          </w:divBdr>
        </w:div>
        <w:div w:id="2025130161">
          <w:marLeft w:val="0"/>
          <w:marRight w:val="0"/>
          <w:marTop w:val="0"/>
          <w:marBottom w:val="0"/>
          <w:divBdr>
            <w:top w:val="none" w:sz="0" w:space="0" w:color="auto"/>
            <w:left w:val="none" w:sz="0" w:space="0" w:color="auto"/>
            <w:bottom w:val="none" w:sz="0" w:space="0" w:color="auto"/>
            <w:right w:val="none" w:sz="0" w:space="0" w:color="auto"/>
          </w:divBdr>
          <w:divsChild>
            <w:div w:id="754398308">
              <w:marLeft w:val="0"/>
              <w:marRight w:val="0"/>
              <w:marTop w:val="0"/>
              <w:marBottom w:val="0"/>
              <w:divBdr>
                <w:top w:val="none" w:sz="0" w:space="0" w:color="auto"/>
                <w:left w:val="none" w:sz="0" w:space="0" w:color="auto"/>
                <w:bottom w:val="none" w:sz="0" w:space="0" w:color="auto"/>
                <w:right w:val="none" w:sz="0" w:space="0" w:color="auto"/>
              </w:divBdr>
              <w:divsChild>
                <w:div w:id="79378440">
                  <w:marLeft w:val="0"/>
                  <w:marRight w:val="0"/>
                  <w:marTop w:val="0"/>
                  <w:marBottom w:val="0"/>
                  <w:divBdr>
                    <w:top w:val="none" w:sz="0" w:space="0" w:color="auto"/>
                    <w:left w:val="none" w:sz="0" w:space="0" w:color="auto"/>
                    <w:bottom w:val="none" w:sz="0" w:space="0" w:color="auto"/>
                    <w:right w:val="none" w:sz="0" w:space="0" w:color="auto"/>
                  </w:divBdr>
                  <w:divsChild>
                    <w:div w:id="1411390426">
                      <w:marLeft w:val="0"/>
                      <w:marRight w:val="0"/>
                      <w:marTop w:val="0"/>
                      <w:marBottom w:val="0"/>
                      <w:divBdr>
                        <w:top w:val="none" w:sz="0" w:space="0" w:color="auto"/>
                        <w:left w:val="none" w:sz="0" w:space="0" w:color="auto"/>
                        <w:bottom w:val="none" w:sz="0" w:space="0" w:color="auto"/>
                        <w:right w:val="none" w:sz="0" w:space="0" w:color="auto"/>
                      </w:divBdr>
                    </w:div>
                    <w:div w:id="1681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3115">
              <w:marLeft w:val="0"/>
              <w:marRight w:val="0"/>
              <w:marTop w:val="0"/>
              <w:marBottom w:val="0"/>
              <w:divBdr>
                <w:top w:val="none" w:sz="0" w:space="0" w:color="auto"/>
                <w:left w:val="none" w:sz="0" w:space="0" w:color="auto"/>
                <w:bottom w:val="none" w:sz="0" w:space="0" w:color="auto"/>
                <w:right w:val="none" w:sz="0" w:space="0" w:color="auto"/>
              </w:divBdr>
              <w:divsChild>
                <w:div w:id="1767770764">
                  <w:marLeft w:val="0"/>
                  <w:marRight w:val="0"/>
                  <w:marTop w:val="0"/>
                  <w:marBottom w:val="0"/>
                  <w:divBdr>
                    <w:top w:val="none" w:sz="0" w:space="0" w:color="auto"/>
                    <w:left w:val="none" w:sz="0" w:space="0" w:color="auto"/>
                    <w:bottom w:val="none" w:sz="0" w:space="0" w:color="auto"/>
                    <w:right w:val="none" w:sz="0" w:space="0" w:color="auto"/>
                  </w:divBdr>
                  <w:divsChild>
                    <w:div w:id="1844738086">
                      <w:marLeft w:val="0"/>
                      <w:marRight w:val="0"/>
                      <w:marTop w:val="0"/>
                      <w:marBottom w:val="0"/>
                      <w:divBdr>
                        <w:top w:val="none" w:sz="0" w:space="0" w:color="auto"/>
                        <w:left w:val="none" w:sz="0" w:space="0" w:color="auto"/>
                        <w:bottom w:val="none" w:sz="0" w:space="0" w:color="auto"/>
                        <w:right w:val="none" w:sz="0" w:space="0" w:color="auto"/>
                      </w:divBdr>
                    </w:div>
                    <w:div w:id="1357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8992">
      <w:bodyDiv w:val="1"/>
      <w:marLeft w:val="0"/>
      <w:marRight w:val="0"/>
      <w:marTop w:val="0"/>
      <w:marBottom w:val="0"/>
      <w:divBdr>
        <w:top w:val="none" w:sz="0" w:space="0" w:color="auto"/>
        <w:left w:val="none" w:sz="0" w:space="0" w:color="auto"/>
        <w:bottom w:val="none" w:sz="0" w:space="0" w:color="auto"/>
        <w:right w:val="none" w:sz="0" w:space="0" w:color="auto"/>
      </w:divBdr>
      <w:divsChild>
        <w:div w:id="840318765">
          <w:marLeft w:val="0"/>
          <w:marRight w:val="0"/>
          <w:marTop w:val="0"/>
          <w:marBottom w:val="0"/>
          <w:divBdr>
            <w:top w:val="none" w:sz="0" w:space="0" w:color="auto"/>
            <w:left w:val="none" w:sz="0" w:space="0" w:color="auto"/>
            <w:bottom w:val="none" w:sz="0" w:space="0" w:color="auto"/>
            <w:right w:val="none" w:sz="0" w:space="0" w:color="auto"/>
          </w:divBdr>
        </w:div>
        <w:div w:id="1240015534">
          <w:marLeft w:val="0"/>
          <w:marRight w:val="0"/>
          <w:marTop w:val="0"/>
          <w:marBottom w:val="0"/>
          <w:divBdr>
            <w:top w:val="none" w:sz="0" w:space="0" w:color="auto"/>
            <w:left w:val="none" w:sz="0" w:space="0" w:color="auto"/>
            <w:bottom w:val="none" w:sz="0" w:space="0" w:color="auto"/>
            <w:right w:val="none" w:sz="0" w:space="0" w:color="auto"/>
          </w:divBdr>
        </w:div>
      </w:divsChild>
    </w:div>
    <w:div w:id="244144717">
      <w:bodyDiv w:val="1"/>
      <w:marLeft w:val="0"/>
      <w:marRight w:val="0"/>
      <w:marTop w:val="0"/>
      <w:marBottom w:val="0"/>
      <w:divBdr>
        <w:top w:val="none" w:sz="0" w:space="0" w:color="auto"/>
        <w:left w:val="none" w:sz="0" w:space="0" w:color="auto"/>
        <w:bottom w:val="none" w:sz="0" w:space="0" w:color="auto"/>
        <w:right w:val="none" w:sz="0" w:space="0" w:color="auto"/>
      </w:divBdr>
      <w:divsChild>
        <w:div w:id="390736197">
          <w:marLeft w:val="0"/>
          <w:marRight w:val="0"/>
          <w:marTop w:val="0"/>
          <w:marBottom w:val="0"/>
          <w:divBdr>
            <w:top w:val="none" w:sz="0" w:space="0" w:color="auto"/>
            <w:left w:val="none" w:sz="0" w:space="0" w:color="auto"/>
            <w:bottom w:val="none" w:sz="0" w:space="0" w:color="auto"/>
            <w:right w:val="none" w:sz="0" w:space="0" w:color="auto"/>
          </w:divBdr>
          <w:divsChild>
            <w:div w:id="2106729339">
              <w:marLeft w:val="0"/>
              <w:marRight w:val="0"/>
              <w:marTop w:val="0"/>
              <w:marBottom w:val="0"/>
              <w:divBdr>
                <w:top w:val="none" w:sz="0" w:space="0" w:color="auto"/>
                <w:left w:val="none" w:sz="0" w:space="0" w:color="auto"/>
                <w:bottom w:val="none" w:sz="0" w:space="0" w:color="auto"/>
                <w:right w:val="none" w:sz="0" w:space="0" w:color="auto"/>
              </w:divBdr>
              <w:divsChild>
                <w:div w:id="1487667223">
                  <w:marLeft w:val="0"/>
                  <w:marRight w:val="0"/>
                  <w:marTop w:val="0"/>
                  <w:marBottom w:val="0"/>
                  <w:divBdr>
                    <w:top w:val="none" w:sz="0" w:space="0" w:color="auto"/>
                    <w:left w:val="none" w:sz="0" w:space="0" w:color="auto"/>
                    <w:bottom w:val="none" w:sz="0" w:space="0" w:color="auto"/>
                    <w:right w:val="none" w:sz="0" w:space="0" w:color="auto"/>
                  </w:divBdr>
                  <w:divsChild>
                    <w:div w:id="1377126407">
                      <w:marLeft w:val="0"/>
                      <w:marRight w:val="0"/>
                      <w:marTop w:val="0"/>
                      <w:marBottom w:val="0"/>
                      <w:divBdr>
                        <w:top w:val="none" w:sz="0" w:space="0" w:color="auto"/>
                        <w:left w:val="none" w:sz="0" w:space="0" w:color="auto"/>
                        <w:bottom w:val="none" w:sz="0" w:space="0" w:color="auto"/>
                        <w:right w:val="none" w:sz="0" w:space="0" w:color="auto"/>
                      </w:divBdr>
                    </w:div>
                    <w:div w:id="1547449918">
                      <w:marLeft w:val="0"/>
                      <w:marRight w:val="0"/>
                      <w:marTop w:val="0"/>
                      <w:marBottom w:val="0"/>
                      <w:divBdr>
                        <w:top w:val="none" w:sz="0" w:space="0" w:color="auto"/>
                        <w:left w:val="none" w:sz="0" w:space="0" w:color="auto"/>
                        <w:bottom w:val="none" w:sz="0" w:space="0" w:color="auto"/>
                        <w:right w:val="none" w:sz="0" w:space="0" w:color="auto"/>
                      </w:divBdr>
                    </w:div>
                    <w:div w:id="2010910306">
                      <w:marLeft w:val="0"/>
                      <w:marRight w:val="0"/>
                      <w:marTop w:val="0"/>
                      <w:marBottom w:val="0"/>
                      <w:divBdr>
                        <w:top w:val="none" w:sz="0" w:space="0" w:color="auto"/>
                        <w:left w:val="none" w:sz="0" w:space="0" w:color="auto"/>
                        <w:bottom w:val="none" w:sz="0" w:space="0" w:color="auto"/>
                        <w:right w:val="none" w:sz="0" w:space="0" w:color="auto"/>
                      </w:divBdr>
                    </w:div>
                    <w:div w:id="1203176534">
                      <w:marLeft w:val="0"/>
                      <w:marRight w:val="0"/>
                      <w:marTop w:val="0"/>
                      <w:marBottom w:val="0"/>
                      <w:divBdr>
                        <w:top w:val="none" w:sz="0" w:space="0" w:color="auto"/>
                        <w:left w:val="none" w:sz="0" w:space="0" w:color="auto"/>
                        <w:bottom w:val="none" w:sz="0" w:space="0" w:color="auto"/>
                        <w:right w:val="none" w:sz="0" w:space="0" w:color="auto"/>
                      </w:divBdr>
                    </w:div>
                    <w:div w:id="1355155728">
                      <w:marLeft w:val="0"/>
                      <w:marRight w:val="0"/>
                      <w:marTop w:val="0"/>
                      <w:marBottom w:val="0"/>
                      <w:divBdr>
                        <w:top w:val="none" w:sz="0" w:space="0" w:color="auto"/>
                        <w:left w:val="none" w:sz="0" w:space="0" w:color="auto"/>
                        <w:bottom w:val="none" w:sz="0" w:space="0" w:color="auto"/>
                        <w:right w:val="none" w:sz="0" w:space="0" w:color="auto"/>
                      </w:divBdr>
                    </w:div>
                    <w:div w:id="10918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6525">
          <w:marLeft w:val="0"/>
          <w:marRight w:val="0"/>
          <w:marTop w:val="0"/>
          <w:marBottom w:val="0"/>
          <w:divBdr>
            <w:top w:val="none" w:sz="0" w:space="0" w:color="auto"/>
            <w:left w:val="none" w:sz="0" w:space="0" w:color="auto"/>
            <w:bottom w:val="none" w:sz="0" w:space="0" w:color="auto"/>
            <w:right w:val="none" w:sz="0" w:space="0" w:color="auto"/>
          </w:divBdr>
          <w:divsChild>
            <w:div w:id="1486169105">
              <w:marLeft w:val="0"/>
              <w:marRight w:val="0"/>
              <w:marTop w:val="0"/>
              <w:marBottom w:val="0"/>
              <w:divBdr>
                <w:top w:val="none" w:sz="0" w:space="0" w:color="auto"/>
                <w:left w:val="none" w:sz="0" w:space="0" w:color="auto"/>
                <w:bottom w:val="none" w:sz="0" w:space="0" w:color="auto"/>
                <w:right w:val="none" w:sz="0" w:space="0" w:color="auto"/>
              </w:divBdr>
              <w:divsChild>
                <w:div w:id="1952202558">
                  <w:marLeft w:val="0"/>
                  <w:marRight w:val="0"/>
                  <w:marTop w:val="0"/>
                  <w:marBottom w:val="0"/>
                  <w:divBdr>
                    <w:top w:val="none" w:sz="0" w:space="0" w:color="auto"/>
                    <w:left w:val="none" w:sz="0" w:space="0" w:color="auto"/>
                    <w:bottom w:val="none" w:sz="0" w:space="0" w:color="auto"/>
                    <w:right w:val="none" w:sz="0" w:space="0" w:color="auto"/>
                  </w:divBdr>
                  <w:divsChild>
                    <w:div w:id="1648898966">
                      <w:marLeft w:val="0"/>
                      <w:marRight w:val="0"/>
                      <w:marTop w:val="0"/>
                      <w:marBottom w:val="0"/>
                      <w:divBdr>
                        <w:top w:val="none" w:sz="0" w:space="0" w:color="auto"/>
                        <w:left w:val="none" w:sz="0" w:space="0" w:color="auto"/>
                        <w:bottom w:val="none" w:sz="0" w:space="0" w:color="auto"/>
                        <w:right w:val="none" w:sz="0" w:space="0" w:color="auto"/>
                      </w:divBdr>
                    </w:div>
                    <w:div w:id="550731045">
                      <w:marLeft w:val="0"/>
                      <w:marRight w:val="0"/>
                      <w:marTop w:val="0"/>
                      <w:marBottom w:val="0"/>
                      <w:divBdr>
                        <w:top w:val="none" w:sz="0" w:space="0" w:color="auto"/>
                        <w:left w:val="none" w:sz="0" w:space="0" w:color="auto"/>
                        <w:bottom w:val="none" w:sz="0" w:space="0" w:color="auto"/>
                        <w:right w:val="none" w:sz="0" w:space="0" w:color="auto"/>
                      </w:divBdr>
                    </w:div>
                    <w:div w:id="792335125">
                      <w:marLeft w:val="0"/>
                      <w:marRight w:val="0"/>
                      <w:marTop w:val="0"/>
                      <w:marBottom w:val="0"/>
                      <w:divBdr>
                        <w:top w:val="none" w:sz="0" w:space="0" w:color="auto"/>
                        <w:left w:val="none" w:sz="0" w:space="0" w:color="auto"/>
                        <w:bottom w:val="none" w:sz="0" w:space="0" w:color="auto"/>
                        <w:right w:val="none" w:sz="0" w:space="0" w:color="auto"/>
                      </w:divBdr>
                    </w:div>
                    <w:div w:id="369307974">
                      <w:marLeft w:val="0"/>
                      <w:marRight w:val="0"/>
                      <w:marTop w:val="0"/>
                      <w:marBottom w:val="0"/>
                      <w:divBdr>
                        <w:top w:val="none" w:sz="0" w:space="0" w:color="auto"/>
                        <w:left w:val="none" w:sz="0" w:space="0" w:color="auto"/>
                        <w:bottom w:val="none" w:sz="0" w:space="0" w:color="auto"/>
                        <w:right w:val="none" w:sz="0" w:space="0" w:color="auto"/>
                      </w:divBdr>
                    </w:div>
                    <w:div w:id="1698693745">
                      <w:marLeft w:val="0"/>
                      <w:marRight w:val="0"/>
                      <w:marTop w:val="0"/>
                      <w:marBottom w:val="0"/>
                      <w:divBdr>
                        <w:top w:val="none" w:sz="0" w:space="0" w:color="auto"/>
                        <w:left w:val="none" w:sz="0" w:space="0" w:color="auto"/>
                        <w:bottom w:val="none" w:sz="0" w:space="0" w:color="auto"/>
                        <w:right w:val="none" w:sz="0" w:space="0" w:color="auto"/>
                      </w:divBdr>
                    </w:div>
                    <w:div w:id="6087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77232">
      <w:bodyDiv w:val="1"/>
      <w:marLeft w:val="0"/>
      <w:marRight w:val="0"/>
      <w:marTop w:val="0"/>
      <w:marBottom w:val="0"/>
      <w:divBdr>
        <w:top w:val="none" w:sz="0" w:space="0" w:color="auto"/>
        <w:left w:val="none" w:sz="0" w:space="0" w:color="auto"/>
        <w:bottom w:val="none" w:sz="0" w:space="0" w:color="auto"/>
        <w:right w:val="none" w:sz="0" w:space="0" w:color="auto"/>
      </w:divBdr>
      <w:divsChild>
        <w:div w:id="1475220404">
          <w:marLeft w:val="0"/>
          <w:marRight w:val="0"/>
          <w:marTop w:val="0"/>
          <w:marBottom w:val="0"/>
          <w:divBdr>
            <w:top w:val="none" w:sz="0" w:space="0" w:color="auto"/>
            <w:left w:val="none" w:sz="0" w:space="0" w:color="auto"/>
            <w:bottom w:val="none" w:sz="0" w:space="0" w:color="auto"/>
            <w:right w:val="none" w:sz="0" w:space="0" w:color="auto"/>
          </w:divBdr>
        </w:div>
        <w:div w:id="1545368051">
          <w:marLeft w:val="0"/>
          <w:marRight w:val="0"/>
          <w:marTop w:val="0"/>
          <w:marBottom w:val="0"/>
          <w:divBdr>
            <w:top w:val="none" w:sz="0" w:space="0" w:color="auto"/>
            <w:left w:val="none" w:sz="0" w:space="0" w:color="auto"/>
            <w:bottom w:val="none" w:sz="0" w:space="0" w:color="auto"/>
            <w:right w:val="none" w:sz="0" w:space="0" w:color="auto"/>
          </w:divBdr>
        </w:div>
      </w:divsChild>
    </w:div>
    <w:div w:id="492575740">
      <w:bodyDiv w:val="1"/>
      <w:marLeft w:val="0"/>
      <w:marRight w:val="0"/>
      <w:marTop w:val="0"/>
      <w:marBottom w:val="0"/>
      <w:divBdr>
        <w:top w:val="none" w:sz="0" w:space="0" w:color="auto"/>
        <w:left w:val="none" w:sz="0" w:space="0" w:color="auto"/>
        <w:bottom w:val="none" w:sz="0" w:space="0" w:color="auto"/>
        <w:right w:val="none" w:sz="0" w:space="0" w:color="auto"/>
      </w:divBdr>
      <w:divsChild>
        <w:div w:id="267275319">
          <w:marLeft w:val="0"/>
          <w:marRight w:val="0"/>
          <w:marTop w:val="0"/>
          <w:marBottom w:val="0"/>
          <w:divBdr>
            <w:top w:val="none" w:sz="0" w:space="0" w:color="auto"/>
            <w:left w:val="none" w:sz="0" w:space="0" w:color="auto"/>
            <w:bottom w:val="none" w:sz="0" w:space="0" w:color="auto"/>
            <w:right w:val="none" w:sz="0" w:space="0" w:color="auto"/>
          </w:divBdr>
          <w:divsChild>
            <w:div w:id="1565026108">
              <w:marLeft w:val="0"/>
              <w:marRight w:val="0"/>
              <w:marTop w:val="0"/>
              <w:marBottom w:val="0"/>
              <w:divBdr>
                <w:top w:val="none" w:sz="0" w:space="0" w:color="auto"/>
                <w:left w:val="none" w:sz="0" w:space="0" w:color="auto"/>
                <w:bottom w:val="none" w:sz="0" w:space="0" w:color="auto"/>
                <w:right w:val="none" w:sz="0" w:space="0" w:color="auto"/>
              </w:divBdr>
              <w:divsChild>
                <w:div w:id="1603107080">
                  <w:marLeft w:val="0"/>
                  <w:marRight w:val="0"/>
                  <w:marTop w:val="0"/>
                  <w:marBottom w:val="0"/>
                  <w:divBdr>
                    <w:top w:val="none" w:sz="0" w:space="0" w:color="auto"/>
                    <w:left w:val="none" w:sz="0" w:space="0" w:color="auto"/>
                    <w:bottom w:val="none" w:sz="0" w:space="0" w:color="auto"/>
                    <w:right w:val="none" w:sz="0" w:space="0" w:color="auto"/>
                  </w:divBdr>
                  <w:divsChild>
                    <w:div w:id="565531597">
                      <w:marLeft w:val="0"/>
                      <w:marRight w:val="0"/>
                      <w:marTop w:val="0"/>
                      <w:marBottom w:val="0"/>
                      <w:divBdr>
                        <w:top w:val="none" w:sz="0" w:space="0" w:color="auto"/>
                        <w:left w:val="none" w:sz="0" w:space="0" w:color="auto"/>
                        <w:bottom w:val="none" w:sz="0" w:space="0" w:color="auto"/>
                        <w:right w:val="none" w:sz="0" w:space="0" w:color="auto"/>
                      </w:divBdr>
                    </w:div>
                    <w:div w:id="127747642">
                      <w:marLeft w:val="0"/>
                      <w:marRight w:val="0"/>
                      <w:marTop w:val="0"/>
                      <w:marBottom w:val="0"/>
                      <w:divBdr>
                        <w:top w:val="none" w:sz="0" w:space="0" w:color="auto"/>
                        <w:left w:val="none" w:sz="0" w:space="0" w:color="auto"/>
                        <w:bottom w:val="none" w:sz="0" w:space="0" w:color="auto"/>
                        <w:right w:val="none" w:sz="0" w:space="0" w:color="auto"/>
                      </w:divBdr>
                    </w:div>
                    <w:div w:id="763653590">
                      <w:marLeft w:val="0"/>
                      <w:marRight w:val="0"/>
                      <w:marTop w:val="0"/>
                      <w:marBottom w:val="0"/>
                      <w:divBdr>
                        <w:top w:val="none" w:sz="0" w:space="0" w:color="auto"/>
                        <w:left w:val="none" w:sz="0" w:space="0" w:color="auto"/>
                        <w:bottom w:val="none" w:sz="0" w:space="0" w:color="auto"/>
                        <w:right w:val="none" w:sz="0" w:space="0" w:color="auto"/>
                      </w:divBdr>
                    </w:div>
                    <w:div w:id="1111583393">
                      <w:marLeft w:val="0"/>
                      <w:marRight w:val="0"/>
                      <w:marTop w:val="0"/>
                      <w:marBottom w:val="0"/>
                      <w:divBdr>
                        <w:top w:val="none" w:sz="0" w:space="0" w:color="auto"/>
                        <w:left w:val="none" w:sz="0" w:space="0" w:color="auto"/>
                        <w:bottom w:val="none" w:sz="0" w:space="0" w:color="auto"/>
                        <w:right w:val="none" w:sz="0" w:space="0" w:color="auto"/>
                      </w:divBdr>
                    </w:div>
                    <w:div w:id="1538662667">
                      <w:marLeft w:val="0"/>
                      <w:marRight w:val="0"/>
                      <w:marTop w:val="0"/>
                      <w:marBottom w:val="0"/>
                      <w:divBdr>
                        <w:top w:val="none" w:sz="0" w:space="0" w:color="auto"/>
                        <w:left w:val="none" w:sz="0" w:space="0" w:color="auto"/>
                        <w:bottom w:val="none" w:sz="0" w:space="0" w:color="auto"/>
                        <w:right w:val="none" w:sz="0" w:space="0" w:color="auto"/>
                      </w:divBdr>
                    </w:div>
                    <w:div w:id="687754372">
                      <w:marLeft w:val="0"/>
                      <w:marRight w:val="0"/>
                      <w:marTop w:val="0"/>
                      <w:marBottom w:val="0"/>
                      <w:divBdr>
                        <w:top w:val="none" w:sz="0" w:space="0" w:color="auto"/>
                        <w:left w:val="none" w:sz="0" w:space="0" w:color="auto"/>
                        <w:bottom w:val="none" w:sz="0" w:space="0" w:color="auto"/>
                        <w:right w:val="none" w:sz="0" w:space="0" w:color="auto"/>
                      </w:divBdr>
                    </w:div>
                    <w:div w:id="2110925626">
                      <w:marLeft w:val="0"/>
                      <w:marRight w:val="0"/>
                      <w:marTop w:val="0"/>
                      <w:marBottom w:val="0"/>
                      <w:divBdr>
                        <w:top w:val="none" w:sz="0" w:space="0" w:color="auto"/>
                        <w:left w:val="none" w:sz="0" w:space="0" w:color="auto"/>
                        <w:bottom w:val="none" w:sz="0" w:space="0" w:color="auto"/>
                        <w:right w:val="none" w:sz="0" w:space="0" w:color="auto"/>
                      </w:divBdr>
                    </w:div>
                    <w:div w:id="1542939743">
                      <w:marLeft w:val="0"/>
                      <w:marRight w:val="0"/>
                      <w:marTop w:val="0"/>
                      <w:marBottom w:val="0"/>
                      <w:divBdr>
                        <w:top w:val="none" w:sz="0" w:space="0" w:color="auto"/>
                        <w:left w:val="none" w:sz="0" w:space="0" w:color="auto"/>
                        <w:bottom w:val="none" w:sz="0" w:space="0" w:color="auto"/>
                        <w:right w:val="none" w:sz="0" w:space="0" w:color="auto"/>
                      </w:divBdr>
                    </w:div>
                    <w:div w:id="1225484207">
                      <w:marLeft w:val="0"/>
                      <w:marRight w:val="0"/>
                      <w:marTop w:val="0"/>
                      <w:marBottom w:val="0"/>
                      <w:divBdr>
                        <w:top w:val="none" w:sz="0" w:space="0" w:color="auto"/>
                        <w:left w:val="none" w:sz="0" w:space="0" w:color="auto"/>
                        <w:bottom w:val="none" w:sz="0" w:space="0" w:color="auto"/>
                        <w:right w:val="none" w:sz="0" w:space="0" w:color="auto"/>
                      </w:divBdr>
                    </w:div>
                    <w:div w:id="13974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10708">
          <w:marLeft w:val="0"/>
          <w:marRight w:val="0"/>
          <w:marTop w:val="0"/>
          <w:marBottom w:val="0"/>
          <w:divBdr>
            <w:top w:val="none" w:sz="0" w:space="0" w:color="auto"/>
            <w:left w:val="none" w:sz="0" w:space="0" w:color="auto"/>
            <w:bottom w:val="none" w:sz="0" w:space="0" w:color="auto"/>
            <w:right w:val="none" w:sz="0" w:space="0" w:color="auto"/>
          </w:divBdr>
        </w:div>
      </w:divsChild>
    </w:div>
    <w:div w:id="844901932">
      <w:bodyDiv w:val="1"/>
      <w:marLeft w:val="0"/>
      <w:marRight w:val="0"/>
      <w:marTop w:val="0"/>
      <w:marBottom w:val="0"/>
      <w:divBdr>
        <w:top w:val="none" w:sz="0" w:space="0" w:color="auto"/>
        <w:left w:val="none" w:sz="0" w:space="0" w:color="auto"/>
        <w:bottom w:val="none" w:sz="0" w:space="0" w:color="auto"/>
        <w:right w:val="none" w:sz="0" w:space="0" w:color="auto"/>
      </w:divBdr>
      <w:divsChild>
        <w:div w:id="1353802373">
          <w:marLeft w:val="0"/>
          <w:marRight w:val="0"/>
          <w:marTop w:val="0"/>
          <w:marBottom w:val="0"/>
          <w:divBdr>
            <w:top w:val="none" w:sz="0" w:space="0" w:color="auto"/>
            <w:left w:val="none" w:sz="0" w:space="0" w:color="auto"/>
            <w:bottom w:val="none" w:sz="0" w:space="0" w:color="auto"/>
            <w:right w:val="none" w:sz="0" w:space="0" w:color="auto"/>
          </w:divBdr>
        </w:div>
        <w:div w:id="1660184644">
          <w:marLeft w:val="0"/>
          <w:marRight w:val="0"/>
          <w:marTop w:val="0"/>
          <w:marBottom w:val="0"/>
          <w:divBdr>
            <w:top w:val="none" w:sz="0" w:space="0" w:color="auto"/>
            <w:left w:val="none" w:sz="0" w:space="0" w:color="auto"/>
            <w:bottom w:val="none" w:sz="0" w:space="0" w:color="auto"/>
            <w:right w:val="none" w:sz="0" w:space="0" w:color="auto"/>
          </w:divBdr>
          <w:divsChild>
            <w:div w:id="2005667998">
              <w:marLeft w:val="0"/>
              <w:marRight w:val="0"/>
              <w:marTop w:val="0"/>
              <w:marBottom w:val="0"/>
              <w:divBdr>
                <w:top w:val="none" w:sz="0" w:space="0" w:color="auto"/>
                <w:left w:val="none" w:sz="0" w:space="0" w:color="auto"/>
                <w:bottom w:val="none" w:sz="0" w:space="0" w:color="auto"/>
                <w:right w:val="none" w:sz="0" w:space="0" w:color="auto"/>
              </w:divBdr>
              <w:divsChild>
                <w:div w:id="2097896257">
                  <w:marLeft w:val="0"/>
                  <w:marRight w:val="0"/>
                  <w:marTop w:val="0"/>
                  <w:marBottom w:val="0"/>
                  <w:divBdr>
                    <w:top w:val="none" w:sz="0" w:space="0" w:color="auto"/>
                    <w:left w:val="none" w:sz="0" w:space="0" w:color="auto"/>
                    <w:bottom w:val="none" w:sz="0" w:space="0" w:color="auto"/>
                    <w:right w:val="none" w:sz="0" w:space="0" w:color="auto"/>
                  </w:divBdr>
                  <w:divsChild>
                    <w:div w:id="264189078">
                      <w:marLeft w:val="0"/>
                      <w:marRight w:val="0"/>
                      <w:marTop w:val="0"/>
                      <w:marBottom w:val="0"/>
                      <w:divBdr>
                        <w:top w:val="none" w:sz="0" w:space="0" w:color="auto"/>
                        <w:left w:val="none" w:sz="0" w:space="0" w:color="auto"/>
                        <w:bottom w:val="none" w:sz="0" w:space="0" w:color="auto"/>
                        <w:right w:val="none" w:sz="0" w:space="0" w:color="auto"/>
                      </w:divBdr>
                    </w:div>
                    <w:div w:id="20984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2604">
              <w:marLeft w:val="0"/>
              <w:marRight w:val="0"/>
              <w:marTop w:val="0"/>
              <w:marBottom w:val="0"/>
              <w:divBdr>
                <w:top w:val="none" w:sz="0" w:space="0" w:color="auto"/>
                <w:left w:val="none" w:sz="0" w:space="0" w:color="auto"/>
                <w:bottom w:val="none" w:sz="0" w:space="0" w:color="auto"/>
                <w:right w:val="none" w:sz="0" w:space="0" w:color="auto"/>
              </w:divBdr>
              <w:divsChild>
                <w:div w:id="61215860">
                  <w:marLeft w:val="0"/>
                  <w:marRight w:val="0"/>
                  <w:marTop w:val="0"/>
                  <w:marBottom w:val="0"/>
                  <w:divBdr>
                    <w:top w:val="none" w:sz="0" w:space="0" w:color="auto"/>
                    <w:left w:val="none" w:sz="0" w:space="0" w:color="auto"/>
                    <w:bottom w:val="none" w:sz="0" w:space="0" w:color="auto"/>
                    <w:right w:val="none" w:sz="0" w:space="0" w:color="auto"/>
                  </w:divBdr>
                  <w:divsChild>
                    <w:div w:id="313485271">
                      <w:marLeft w:val="0"/>
                      <w:marRight w:val="0"/>
                      <w:marTop w:val="0"/>
                      <w:marBottom w:val="0"/>
                      <w:divBdr>
                        <w:top w:val="none" w:sz="0" w:space="0" w:color="auto"/>
                        <w:left w:val="none" w:sz="0" w:space="0" w:color="auto"/>
                        <w:bottom w:val="none" w:sz="0" w:space="0" w:color="auto"/>
                        <w:right w:val="none" w:sz="0" w:space="0" w:color="auto"/>
                      </w:divBdr>
                    </w:div>
                    <w:div w:id="12148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3641">
      <w:bodyDiv w:val="1"/>
      <w:marLeft w:val="0"/>
      <w:marRight w:val="0"/>
      <w:marTop w:val="0"/>
      <w:marBottom w:val="0"/>
      <w:divBdr>
        <w:top w:val="none" w:sz="0" w:space="0" w:color="auto"/>
        <w:left w:val="none" w:sz="0" w:space="0" w:color="auto"/>
        <w:bottom w:val="none" w:sz="0" w:space="0" w:color="auto"/>
        <w:right w:val="none" w:sz="0" w:space="0" w:color="auto"/>
      </w:divBdr>
      <w:divsChild>
        <w:div w:id="721752684">
          <w:marLeft w:val="0"/>
          <w:marRight w:val="0"/>
          <w:marTop w:val="0"/>
          <w:marBottom w:val="0"/>
          <w:divBdr>
            <w:top w:val="none" w:sz="0" w:space="0" w:color="auto"/>
            <w:left w:val="none" w:sz="0" w:space="0" w:color="auto"/>
            <w:bottom w:val="none" w:sz="0" w:space="0" w:color="auto"/>
            <w:right w:val="none" w:sz="0" w:space="0" w:color="auto"/>
          </w:divBdr>
          <w:divsChild>
            <w:div w:id="1378046301">
              <w:marLeft w:val="0"/>
              <w:marRight w:val="0"/>
              <w:marTop w:val="0"/>
              <w:marBottom w:val="0"/>
              <w:divBdr>
                <w:top w:val="none" w:sz="0" w:space="0" w:color="auto"/>
                <w:left w:val="none" w:sz="0" w:space="0" w:color="auto"/>
                <w:bottom w:val="none" w:sz="0" w:space="0" w:color="auto"/>
                <w:right w:val="none" w:sz="0" w:space="0" w:color="auto"/>
              </w:divBdr>
              <w:divsChild>
                <w:div w:id="261183563">
                  <w:marLeft w:val="0"/>
                  <w:marRight w:val="0"/>
                  <w:marTop w:val="0"/>
                  <w:marBottom w:val="0"/>
                  <w:divBdr>
                    <w:top w:val="none" w:sz="0" w:space="0" w:color="auto"/>
                    <w:left w:val="none" w:sz="0" w:space="0" w:color="auto"/>
                    <w:bottom w:val="none" w:sz="0" w:space="0" w:color="auto"/>
                    <w:right w:val="none" w:sz="0" w:space="0" w:color="auto"/>
                  </w:divBdr>
                  <w:divsChild>
                    <w:div w:id="1547987932">
                      <w:marLeft w:val="0"/>
                      <w:marRight w:val="0"/>
                      <w:marTop w:val="0"/>
                      <w:marBottom w:val="0"/>
                      <w:divBdr>
                        <w:top w:val="none" w:sz="0" w:space="0" w:color="auto"/>
                        <w:left w:val="none" w:sz="0" w:space="0" w:color="auto"/>
                        <w:bottom w:val="none" w:sz="0" w:space="0" w:color="auto"/>
                        <w:right w:val="none" w:sz="0" w:space="0" w:color="auto"/>
                      </w:divBdr>
                    </w:div>
                    <w:div w:id="1838375466">
                      <w:marLeft w:val="0"/>
                      <w:marRight w:val="0"/>
                      <w:marTop w:val="0"/>
                      <w:marBottom w:val="0"/>
                      <w:divBdr>
                        <w:top w:val="none" w:sz="0" w:space="0" w:color="auto"/>
                        <w:left w:val="none" w:sz="0" w:space="0" w:color="auto"/>
                        <w:bottom w:val="none" w:sz="0" w:space="0" w:color="auto"/>
                        <w:right w:val="none" w:sz="0" w:space="0" w:color="auto"/>
                      </w:divBdr>
                    </w:div>
                    <w:div w:id="144784262">
                      <w:marLeft w:val="0"/>
                      <w:marRight w:val="0"/>
                      <w:marTop w:val="0"/>
                      <w:marBottom w:val="0"/>
                      <w:divBdr>
                        <w:top w:val="none" w:sz="0" w:space="0" w:color="auto"/>
                        <w:left w:val="none" w:sz="0" w:space="0" w:color="auto"/>
                        <w:bottom w:val="none" w:sz="0" w:space="0" w:color="auto"/>
                        <w:right w:val="none" w:sz="0" w:space="0" w:color="auto"/>
                      </w:divBdr>
                    </w:div>
                    <w:div w:id="299191948">
                      <w:marLeft w:val="0"/>
                      <w:marRight w:val="0"/>
                      <w:marTop w:val="0"/>
                      <w:marBottom w:val="0"/>
                      <w:divBdr>
                        <w:top w:val="none" w:sz="0" w:space="0" w:color="auto"/>
                        <w:left w:val="none" w:sz="0" w:space="0" w:color="auto"/>
                        <w:bottom w:val="none" w:sz="0" w:space="0" w:color="auto"/>
                        <w:right w:val="none" w:sz="0" w:space="0" w:color="auto"/>
                      </w:divBdr>
                    </w:div>
                    <w:div w:id="1732800588">
                      <w:marLeft w:val="0"/>
                      <w:marRight w:val="0"/>
                      <w:marTop w:val="0"/>
                      <w:marBottom w:val="0"/>
                      <w:divBdr>
                        <w:top w:val="none" w:sz="0" w:space="0" w:color="auto"/>
                        <w:left w:val="none" w:sz="0" w:space="0" w:color="auto"/>
                        <w:bottom w:val="none" w:sz="0" w:space="0" w:color="auto"/>
                        <w:right w:val="none" w:sz="0" w:space="0" w:color="auto"/>
                      </w:divBdr>
                    </w:div>
                    <w:div w:id="1087506397">
                      <w:marLeft w:val="0"/>
                      <w:marRight w:val="0"/>
                      <w:marTop w:val="0"/>
                      <w:marBottom w:val="0"/>
                      <w:divBdr>
                        <w:top w:val="none" w:sz="0" w:space="0" w:color="auto"/>
                        <w:left w:val="none" w:sz="0" w:space="0" w:color="auto"/>
                        <w:bottom w:val="none" w:sz="0" w:space="0" w:color="auto"/>
                        <w:right w:val="none" w:sz="0" w:space="0" w:color="auto"/>
                      </w:divBdr>
                    </w:div>
                    <w:div w:id="1048534682">
                      <w:marLeft w:val="0"/>
                      <w:marRight w:val="0"/>
                      <w:marTop w:val="0"/>
                      <w:marBottom w:val="0"/>
                      <w:divBdr>
                        <w:top w:val="none" w:sz="0" w:space="0" w:color="auto"/>
                        <w:left w:val="none" w:sz="0" w:space="0" w:color="auto"/>
                        <w:bottom w:val="none" w:sz="0" w:space="0" w:color="auto"/>
                        <w:right w:val="none" w:sz="0" w:space="0" w:color="auto"/>
                      </w:divBdr>
                    </w:div>
                    <w:div w:id="1714041071">
                      <w:marLeft w:val="0"/>
                      <w:marRight w:val="0"/>
                      <w:marTop w:val="0"/>
                      <w:marBottom w:val="0"/>
                      <w:divBdr>
                        <w:top w:val="none" w:sz="0" w:space="0" w:color="auto"/>
                        <w:left w:val="none" w:sz="0" w:space="0" w:color="auto"/>
                        <w:bottom w:val="none" w:sz="0" w:space="0" w:color="auto"/>
                        <w:right w:val="none" w:sz="0" w:space="0" w:color="auto"/>
                      </w:divBdr>
                    </w:div>
                    <w:div w:id="1387490056">
                      <w:marLeft w:val="0"/>
                      <w:marRight w:val="0"/>
                      <w:marTop w:val="0"/>
                      <w:marBottom w:val="0"/>
                      <w:divBdr>
                        <w:top w:val="none" w:sz="0" w:space="0" w:color="auto"/>
                        <w:left w:val="none" w:sz="0" w:space="0" w:color="auto"/>
                        <w:bottom w:val="none" w:sz="0" w:space="0" w:color="auto"/>
                        <w:right w:val="none" w:sz="0" w:space="0" w:color="auto"/>
                      </w:divBdr>
                    </w:div>
                    <w:div w:id="7918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2111">
              <w:marLeft w:val="0"/>
              <w:marRight w:val="0"/>
              <w:marTop w:val="0"/>
              <w:marBottom w:val="0"/>
              <w:divBdr>
                <w:top w:val="none" w:sz="0" w:space="0" w:color="auto"/>
                <w:left w:val="none" w:sz="0" w:space="0" w:color="auto"/>
                <w:bottom w:val="none" w:sz="0" w:space="0" w:color="auto"/>
                <w:right w:val="none" w:sz="0" w:space="0" w:color="auto"/>
              </w:divBdr>
              <w:divsChild>
                <w:div w:id="1473015410">
                  <w:marLeft w:val="0"/>
                  <w:marRight w:val="0"/>
                  <w:marTop w:val="0"/>
                  <w:marBottom w:val="0"/>
                  <w:divBdr>
                    <w:top w:val="none" w:sz="0" w:space="0" w:color="auto"/>
                    <w:left w:val="none" w:sz="0" w:space="0" w:color="auto"/>
                    <w:bottom w:val="none" w:sz="0" w:space="0" w:color="auto"/>
                    <w:right w:val="none" w:sz="0" w:space="0" w:color="auto"/>
                  </w:divBdr>
                  <w:divsChild>
                    <w:div w:id="2005667229">
                      <w:marLeft w:val="0"/>
                      <w:marRight w:val="0"/>
                      <w:marTop w:val="0"/>
                      <w:marBottom w:val="0"/>
                      <w:divBdr>
                        <w:top w:val="none" w:sz="0" w:space="0" w:color="auto"/>
                        <w:left w:val="none" w:sz="0" w:space="0" w:color="auto"/>
                        <w:bottom w:val="none" w:sz="0" w:space="0" w:color="auto"/>
                        <w:right w:val="none" w:sz="0" w:space="0" w:color="auto"/>
                      </w:divBdr>
                    </w:div>
                    <w:div w:id="1354651722">
                      <w:marLeft w:val="0"/>
                      <w:marRight w:val="0"/>
                      <w:marTop w:val="0"/>
                      <w:marBottom w:val="0"/>
                      <w:divBdr>
                        <w:top w:val="none" w:sz="0" w:space="0" w:color="auto"/>
                        <w:left w:val="none" w:sz="0" w:space="0" w:color="auto"/>
                        <w:bottom w:val="none" w:sz="0" w:space="0" w:color="auto"/>
                        <w:right w:val="none" w:sz="0" w:space="0" w:color="auto"/>
                      </w:divBdr>
                    </w:div>
                    <w:div w:id="992638277">
                      <w:marLeft w:val="0"/>
                      <w:marRight w:val="0"/>
                      <w:marTop w:val="0"/>
                      <w:marBottom w:val="0"/>
                      <w:divBdr>
                        <w:top w:val="none" w:sz="0" w:space="0" w:color="auto"/>
                        <w:left w:val="none" w:sz="0" w:space="0" w:color="auto"/>
                        <w:bottom w:val="none" w:sz="0" w:space="0" w:color="auto"/>
                        <w:right w:val="none" w:sz="0" w:space="0" w:color="auto"/>
                      </w:divBdr>
                    </w:div>
                    <w:div w:id="2130539914">
                      <w:marLeft w:val="0"/>
                      <w:marRight w:val="0"/>
                      <w:marTop w:val="0"/>
                      <w:marBottom w:val="0"/>
                      <w:divBdr>
                        <w:top w:val="none" w:sz="0" w:space="0" w:color="auto"/>
                        <w:left w:val="none" w:sz="0" w:space="0" w:color="auto"/>
                        <w:bottom w:val="none" w:sz="0" w:space="0" w:color="auto"/>
                        <w:right w:val="none" w:sz="0" w:space="0" w:color="auto"/>
                      </w:divBdr>
                    </w:div>
                    <w:div w:id="1661419771">
                      <w:marLeft w:val="0"/>
                      <w:marRight w:val="0"/>
                      <w:marTop w:val="0"/>
                      <w:marBottom w:val="0"/>
                      <w:divBdr>
                        <w:top w:val="none" w:sz="0" w:space="0" w:color="auto"/>
                        <w:left w:val="none" w:sz="0" w:space="0" w:color="auto"/>
                        <w:bottom w:val="none" w:sz="0" w:space="0" w:color="auto"/>
                        <w:right w:val="none" w:sz="0" w:space="0" w:color="auto"/>
                      </w:divBdr>
                    </w:div>
                    <w:div w:id="2008051106">
                      <w:marLeft w:val="0"/>
                      <w:marRight w:val="0"/>
                      <w:marTop w:val="0"/>
                      <w:marBottom w:val="0"/>
                      <w:divBdr>
                        <w:top w:val="none" w:sz="0" w:space="0" w:color="auto"/>
                        <w:left w:val="none" w:sz="0" w:space="0" w:color="auto"/>
                        <w:bottom w:val="none" w:sz="0" w:space="0" w:color="auto"/>
                        <w:right w:val="none" w:sz="0" w:space="0" w:color="auto"/>
                      </w:divBdr>
                    </w:div>
                    <w:div w:id="2141528590">
                      <w:marLeft w:val="0"/>
                      <w:marRight w:val="0"/>
                      <w:marTop w:val="0"/>
                      <w:marBottom w:val="0"/>
                      <w:divBdr>
                        <w:top w:val="none" w:sz="0" w:space="0" w:color="auto"/>
                        <w:left w:val="none" w:sz="0" w:space="0" w:color="auto"/>
                        <w:bottom w:val="none" w:sz="0" w:space="0" w:color="auto"/>
                        <w:right w:val="none" w:sz="0" w:space="0" w:color="auto"/>
                      </w:divBdr>
                    </w:div>
                    <w:div w:id="1974290933">
                      <w:marLeft w:val="0"/>
                      <w:marRight w:val="0"/>
                      <w:marTop w:val="0"/>
                      <w:marBottom w:val="0"/>
                      <w:divBdr>
                        <w:top w:val="none" w:sz="0" w:space="0" w:color="auto"/>
                        <w:left w:val="none" w:sz="0" w:space="0" w:color="auto"/>
                        <w:bottom w:val="none" w:sz="0" w:space="0" w:color="auto"/>
                        <w:right w:val="none" w:sz="0" w:space="0" w:color="auto"/>
                      </w:divBdr>
                    </w:div>
                    <w:div w:id="1375885479">
                      <w:marLeft w:val="0"/>
                      <w:marRight w:val="0"/>
                      <w:marTop w:val="0"/>
                      <w:marBottom w:val="0"/>
                      <w:divBdr>
                        <w:top w:val="none" w:sz="0" w:space="0" w:color="auto"/>
                        <w:left w:val="none" w:sz="0" w:space="0" w:color="auto"/>
                        <w:bottom w:val="none" w:sz="0" w:space="0" w:color="auto"/>
                        <w:right w:val="none" w:sz="0" w:space="0" w:color="auto"/>
                      </w:divBdr>
                    </w:div>
                    <w:div w:id="656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7809">
          <w:marLeft w:val="0"/>
          <w:marRight w:val="0"/>
          <w:marTop w:val="0"/>
          <w:marBottom w:val="0"/>
          <w:divBdr>
            <w:top w:val="none" w:sz="0" w:space="0" w:color="auto"/>
            <w:left w:val="none" w:sz="0" w:space="0" w:color="auto"/>
            <w:bottom w:val="none" w:sz="0" w:space="0" w:color="auto"/>
            <w:right w:val="none" w:sz="0" w:space="0" w:color="auto"/>
          </w:divBdr>
          <w:divsChild>
            <w:div w:id="1718553747">
              <w:marLeft w:val="0"/>
              <w:marRight w:val="0"/>
              <w:marTop w:val="0"/>
              <w:marBottom w:val="0"/>
              <w:divBdr>
                <w:top w:val="none" w:sz="0" w:space="0" w:color="auto"/>
                <w:left w:val="none" w:sz="0" w:space="0" w:color="auto"/>
                <w:bottom w:val="none" w:sz="0" w:space="0" w:color="auto"/>
                <w:right w:val="none" w:sz="0" w:space="0" w:color="auto"/>
              </w:divBdr>
              <w:divsChild>
                <w:div w:id="1834712826">
                  <w:marLeft w:val="0"/>
                  <w:marRight w:val="0"/>
                  <w:marTop w:val="0"/>
                  <w:marBottom w:val="0"/>
                  <w:divBdr>
                    <w:top w:val="none" w:sz="0" w:space="0" w:color="auto"/>
                    <w:left w:val="none" w:sz="0" w:space="0" w:color="auto"/>
                    <w:bottom w:val="none" w:sz="0" w:space="0" w:color="auto"/>
                    <w:right w:val="none" w:sz="0" w:space="0" w:color="auto"/>
                  </w:divBdr>
                  <w:divsChild>
                    <w:div w:id="1336571490">
                      <w:marLeft w:val="0"/>
                      <w:marRight w:val="0"/>
                      <w:marTop w:val="0"/>
                      <w:marBottom w:val="0"/>
                      <w:divBdr>
                        <w:top w:val="none" w:sz="0" w:space="0" w:color="auto"/>
                        <w:left w:val="none" w:sz="0" w:space="0" w:color="auto"/>
                        <w:bottom w:val="none" w:sz="0" w:space="0" w:color="auto"/>
                        <w:right w:val="none" w:sz="0" w:space="0" w:color="auto"/>
                      </w:divBdr>
                    </w:div>
                    <w:div w:id="678770738">
                      <w:marLeft w:val="0"/>
                      <w:marRight w:val="0"/>
                      <w:marTop w:val="0"/>
                      <w:marBottom w:val="0"/>
                      <w:divBdr>
                        <w:top w:val="none" w:sz="0" w:space="0" w:color="auto"/>
                        <w:left w:val="none" w:sz="0" w:space="0" w:color="auto"/>
                        <w:bottom w:val="none" w:sz="0" w:space="0" w:color="auto"/>
                        <w:right w:val="none" w:sz="0" w:space="0" w:color="auto"/>
                      </w:divBdr>
                    </w:div>
                    <w:div w:id="1718507009">
                      <w:marLeft w:val="0"/>
                      <w:marRight w:val="0"/>
                      <w:marTop w:val="0"/>
                      <w:marBottom w:val="0"/>
                      <w:divBdr>
                        <w:top w:val="none" w:sz="0" w:space="0" w:color="auto"/>
                        <w:left w:val="none" w:sz="0" w:space="0" w:color="auto"/>
                        <w:bottom w:val="none" w:sz="0" w:space="0" w:color="auto"/>
                        <w:right w:val="none" w:sz="0" w:space="0" w:color="auto"/>
                      </w:divBdr>
                    </w:div>
                    <w:div w:id="2141918354">
                      <w:marLeft w:val="0"/>
                      <w:marRight w:val="0"/>
                      <w:marTop w:val="0"/>
                      <w:marBottom w:val="0"/>
                      <w:divBdr>
                        <w:top w:val="none" w:sz="0" w:space="0" w:color="auto"/>
                        <w:left w:val="none" w:sz="0" w:space="0" w:color="auto"/>
                        <w:bottom w:val="none" w:sz="0" w:space="0" w:color="auto"/>
                        <w:right w:val="none" w:sz="0" w:space="0" w:color="auto"/>
                      </w:divBdr>
                    </w:div>
                    <w:div w:id="979187239">
                      <w:marLeft w:val="0"/>
                      <w:marRight w:val="0"/>
                      <w:marTop w:val="0"/>
                      <w:marBottom w:val="0"/>
                      <w:divBdr>
                        <w:top w:val="none" w:sz="0" w:space="0" w:color="auto"/>
                        <w:left w:val="none" w:sz="0" w:space="0" w:color="auto"/>
                        <w:bottom w:val="none" w:sz="0" w:space="0" w:color="auto"/>
                        <w:right w:val="none" w:sz="0" w:space="0" w:color="auto"/>
                      </w:divBdr>
                    </w:div>
                    <w:div w:id="470950601">
                      <w:marLeft w:val="0"/>
                      <w:marRight w:val="0"/>
                      <w:marTop w:val="0"/>
                      <w:marBottom w:val="0"/>
                      <w:divBdr>
                        <w:top w:val="none" w:sz="0" w:space="0" w:color="auto"/>
                        <w:left w:val="none" w:sz="0" w:space="0" w:color="auto"/>
                        <w:bottom w:val="none" w:sz="0" w:space="0" w:color="auto"/>
                        <w:right w:val="none" w:sz="0" w:space="0" w:color="auto"/>
                      </w:divBdr>
                    </w:div>
                    <w:div w:id="461849600">
                      <w:marLeft w:val="0"/>
                      <w:marRight w:val="0"/>
                      <w:marTop w:val="0"/>
                      <w:marBottom w:val="0"/>
                      <w:divBdr>
                        <w:top w:val="none" w:sz="0" w:space="0" w:color="auto"/>
                        <w:left w:val="none" w:sz="0" w:space="0" w:color="auto"/>
                        <w:bottom w:val="none" w:sz="0" w:space="0" w:color="auto"/>
                        <w:right w:val="none" w:sz="0" w:space="0" w:color="auto"/>
                      </w:divBdr>
                    </w:div>
                    <w:div w:id="1517504543">
                      <w:marLeft w:val="0"/>
                      <w:marRight w:val="0"/>
                      <w:marTop w:val="0"/>
                      <w:marBottom w:val="0"/>
                      <w:divBdr>
                        <w:top w:val="none" w:sz="0" w:space="0" w:color="auto"/>
                        <w:left w:val="none" w:sz="0" w:space="0" w:color="auto"/>
                        <w:bottom w:val="none" w:sz="0" w:space="0" w:color="auto"/>
                        <w:right w:val="none" w:sz="0" w:space="0" w:color="auto"/>
                      </w:divBdr>
                    </w:div>
                    <w:div w:id="1789203361">
                      <w:marLeft w:val="0"/>
                      <w:marRight w:val="0"/>
                      <w:marTop w:val="0"/>
                      <w:marBottom w:val="0"/>
                      <w:divBdr>
                        <w:top w:val="none" w:sz="0" w:space="0" w:color="auto"/>
                        <w:left w:val="none" w:sz="0" w:space="0" w:color="auto"/>
                        <w:bottom w:val="none" w:sz="0" w:space="0" w:color="auto"/>
                        <w:right w:val="none" w:sz="0" w:space="0" w:color="auto"/>
                      </w:divBdr>
                    </w:div>
                    <w:div w:id="557253374">
                      <w:marLeft w:val="0"/>
                      <w:marRight w:val="0"/>
                      <w:marTop w:val="0"/>
                      <w:marBottom w:val="0"/>
                      <w:divBdr>
                        <w:top w:val="none" w:sz="0" w:space="0" w:color="auto"/>
                        <w:left w:val="none" w:sz="0" w:space="0" w:color="auto"/>
                        <w:bottom w:val="none" w:sz="0" w:space="0" w:color="auto"/>
                        <w:right w:val="none" w:sz="0" w:space="0" w:color="auto"/>
                      </w:divBdr>
                    </w:div>
                    <w:div w:id="1669287554">
                      <w:marLeft w:val="0"/>
                      <w:marRight w:val="0"/>
                      <w:marTop w:val="0"/>
                      <w:marBottom w:val="0"/>
                      <w:divBdr>
                        <w:top w:val="none" w:sz="0" w:space="0" w:color="auto"/>
                        <w:left w:val="none" w:sz="0" w:space="0" w:color="auto"/>
                        <w:bottom w:val="none" w:sz="0" w:space="0" w:color="auto"/>
                        <w:right w:val="none" w:sz="0" w:space="0" w:color="auto"/>
                      </w:divBdr>
                    </w:div>
                    <w:div w:id="1832480966">
                      <w:marLeft w:val="0"/>
                      <w:marRight w:val="0"/>
                      <w:marTop w:val="0"/>
                      <w:marBottom w:val="0"/>
                      <w:divBdr>
                        <w:top w:val="none" w:sz="0" w:space="0" w:color="auto"/>
                        <w:left w:val="none" w:sz="0" w:space="0" w:color="auto"/>
                        <w:bottom w:val="none" w:sz="0" w:space="0" w:color="auto"/>
                        <w:right w:val="none" w:sz="0" w:space="0" w:color="auto"/>
                      </w:divBdr>
                    </w:div>
                    <w:div w:id="2026204641">
                      <w:marLeft w:val="0"/>
                      <w:marRight w:val="0"/>
                      <w:marTop w:val="0"/>
                      <w:marBottom w:val="0"/>
                      <w:divBdr>
                        <w:top w:val="none" w:sz="0" w:space="0" w:color="auto"/>
                        <w:left w:val="none" w:sz="0" w:space="0" w:color="auto"/>
                        <w:bottom w:val="none" w:sz="0" w:space="0" w:color="auto"/>
                        <w:right w:val="none" w:sz="0" w:space="0" w:color="auto"/>
                      </w:divBdr>
                    </w:div>
                    <w:div w:id="1184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4063">
      <w:bodyDiv w:val="1"/>
      <w:marLeft w:val="0"/>
      <w:marRight w:val="0"/>
      <w:marTop w:val="0"/>
      <w:marBottom w:val="0"/>
      <w:divBdr>
        <w:top w:val="none" w:sz="0" w:space="0" w:color="auto"/>
        <w:left w:val="none" w:sz="0" w:space="0" w:color="auto"/>
        <w:bottom w:val="none" w:sz="0" w:space="0" w:color="auto"/>
        <w:right w:val="none" w:sz="0" w:space="0" w:color="auto"/>
      </w:divBdr>
      <w:divsChild>
        <w:div w:id="1519268580">
          <w:marLeft w:val="0"/>
          <w:marRight w:val="0"/>
          <w:marTop w:val="0"/>
          <w:marBottom w:val="0"/>
          <w:divBdr>
            <w:top w:val="none" w:sz="0" w:space="0" w:color="auto"/>
            <w:left w:val="none" w:sz="0" w:space="0" w:color="auto"/>
            <w:bottom w:val="none" w:sz="0" w:space="0" w:color="auto"/>
            <w:right w:val="none" w:sz="0" w:space="0" w:color="auto"/>
          </w:divBdr>
          <w:divsChild>
            <w:div w:id="1921282090">
              <w:marLeft w:val="0"/>
              <w:marRight w:val="0"/>
              <w:marTop w:val="0"/>
              <w:marBottom w:val="0"/>
              <w:divBdr>
                <w:top w:val="none" w:sz="0" w:space="0" w:color="auto"/>
                <w:left w:val="none" w:sz="0" w:space="0" w:color="auto"/>
                <w:bottom w:val="none" w:sz="0" w:space="0" w:color="auto"/>
                <w:right w:val="none" w:sz="0" w:space="0" w:color="auto"/>
              </w:divBdr>
              <w:divsChild>
                <w:div w:id="1463309007">
                  <w:marLeft w:val="0"/>
                  <w:marRight w:val="0"/>
                  <w:marTop w:val="0"/>
                  <w:marBottom w:val="0"/>
                  <w:divBdr>
                    <w:top w:val="none" w:sz="0" w:space="0" w:color="auto"/>
                    <w:left w:val="none" w:sz="0" w:space="0" w:color="auto"/>
                    <w:bottom w:val="none" w:sz="0" w:space="0" w:color="auto"/>
                    <w:right w:val="none" w:sz="0" w:space="0" w:color="auto"/>
                  </w:divBdr>
                  <w:divsChild>
                    <w:div w:id="1975216378">
                      <w:marLeft w:val="0"/>
                      <w:marRight w:val="0"/>
                      <w:marTop w:val="0"/>
                      <w:marBottom w:val="0"/>
                      <w:divBdr>
                        <w:top w:val="none" w:sz="0" w:space="0" w:color="auto"/>
                        <w:left w:val="none" w:sz="0" w:space="0" w:color="auto"/>
                        <w:bottom w:val="none" w:sz="0" w:space="0" w:color="auto"/>
                        <w:right w:val="none" w:sz="0" w:space="0" w:color="auto"/>
                      </w:divBdr>
                    </w:div>
                    <w:div w:id="1490175660">
                      <w:marLeft w:val="0"/>
                      <w:marRight w:val="0"/>
                      <w:marTop w:val="0"/>
                      <w:marBottom w:val="0"/>
                      <w:divBdr>
                        <w:top w:val="none" w:sz="0" w:space="0" w:color="auto"/>
                        <w:left w:val="none" w:sz="0" w:space="0" w:color="auto"/>
                        <w:bottom w:val="none" w:sz="0" w:space="0" w:color="auto"/>
                        <w:right w:val="none" w:sz="0" w:space="0" w:color="auto"/>
                      </w:divBdr>
                    </w:div>
                    <w:div w:id="1486320803">
                      <w:marLeft w:val="0"/>
                      <w:marRight w:val="0"/>
                      <w:marTop w:val="0"/>
                      <w:marBottom w:val="0"/>
                      <w:divBdr>
                        <w:top w:val="none" w:sz="0" w:space="0" w:color="auto"/>
                        <w:left w:val="none" w:sz="0" w:space="0" w:color="auto"/>
                        <w:bottom w:val="none" w:sz="0" w:space="0" w:color="auto"/>
                        <w:right w:val="none" w:sz="0" w:space="0" w:color="auto"/>
                      </w:divBdr>
                    </w:div>
                    <w:div w:id="1124471193">
                      <w:marLeft w:val="0"/>
                      <w:marRight w:val="0"/>
                      <w:marTop w:val="0"/>
                      <w:marBottom w:val="0"/>
                      <w:divBdr>
                        <w:top w:val="none" w:sz="0" w:space="0" w:color="auto"/>
                        <w:left w:val="none" w:sz="0" w:space="0" w:color="auto"/>
                        <w:bottom w:val="none" w:sz="0" w:space="0" w:color="auto"/>
                        <w:right w:val="none" w:sz="0" w:space="0" w:color="auto"/>
                      </w:divBdr>
                    </w:div>
                    <w:div w:id="824782190">
                      <w:marLeft w:val="0"/>
                      <w:marRight w:val="0"/>
                      <w:marTop w:val="0"/>
                      <w:marBottom w:val="0"/>
                      <w:divBdr>
                        <w:top w:val="none" w:sz="0" w:space="0" w:color="auto"/>
                        <w:left w:val="none" w:sz="0" w:space="0" w:color="auto"/>
                        <w:bottom w:val="none" w:sz="0" w:space="0" w:color="auto"/>
                        <w:right w:val="none" w:sz="0" w:space="0" w:color="auto"/>
                      </w:divBdr>
                    </w:div>
                    <w:div w:id="1905598281">
                      <w:marLeft w:val="0"/>
                      <w:marRight w:val="0"/>
                      <w:marTop w:val="0"/>
                      <w:marBottom w:val="0"/>
                      <w:divBdr>
                        <w:top w:val="none" w:sz="0" w:space="0" w:color="auto"/>
                        <w:left w:val="none" w:sz="0" w:space="0" w:color="auto"/>
                        <w:bottom w:val="none" w:sz="0" w:space="0" w:color="auto"/>
                        <w:right w:val="none" w:sz="0" w:space="0" w:color="auto"/>
                      </w:divBdr>
                    </w:div>
                    <w:div w:id="1033925164">
                      <w:marLeft w:val="0"/>
                      <w:marRight w:val="0"/>
                      <w:marTop w:val="0"/>
                      <w:marBottom w:val="0"/>
                      <w:divBdr>
                        <w:top w:val="none" w:sz="0" w:space="0" w:color="auto"/>
                        <w:left w:val="none" w:sz="0" w:space="0" w:color="auto"/>
                        <w:bottom w:val="none" w:sz="0" w:space="0" w:color="auto"/>
                        <w:right w:val="none" w:sz="0" w:space="0" w:color="auto"/>
                      </w:divBdr>
                    </w:div>
                    <w:div w:id="899681326">
                      <w:marLeft w:val="0"/>
                      <w:marRight w:val="0"/>
                      <w:marTop w:val="0"/>
                      <w:marBottom w:val="0"/>
                      <w:divBdr>
                        <w:top w:val="none" w:sz="0" w:space="0" w:color="auto"/>
                        <w:left w:val="none" w:sz="0" w:space="0" w:color="auto"/>
                        <w:bottom w:val="none" w:sz="0" w:space="0" w:color="auto"/>
                        <w:right w:val="none" w:sz="0" w:space="0" w:color="auto"/>
                      </w:divBdr>
                    </w:div>
                    <w:div w:id="1406224176">
                      <w:marLeft w:val="0"/>
                      <w:marRight w:val="0"/>
                      <w:marTop w:val="0"/>
                      <w:marBottom w:val="0"/>
                      <w:divBdr>
                        <w:top w:val="none" w:sz="0" w:space="0" w:color="auto"/>
                        <w:left w:val="none" w:sz="0" w:space="0" w:color="auto"/>
                        <w:bottom w:val="none" w:sz="0" w:space="0" w:color="auto"/>
                        <w:right w:val="none" w:sz="0" w:space="0" w:color="auto"/>
                      </w:divBdr>
                    </w:div>
                    <w:div w:id="3028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369">
              <w:marLeft w:val="0"/>
              <w:marRight w:val="0"/>
              <w:marTop w:val="0"/>
              <w:marBottom w:val="0"/>
              <w:divBdr>
                <w:top w:val="none" w:sz="0" w:space="0" w:color="auto"/>
                <w:left w:val="none" w:sz="0" w:space="0" w:color="auto"/>
                <w:bottom w:val="none" w:sz="0" w:space="0" w:color="auto"/>
                <w:right w:val="none" w:sz="0" w:space="0" w:color="auto"/>
              </w:divBdr>
              <w:divsChild>
                <w:div w:id="688216881">
                  <w:marLeft w:val="0"/>
                  <w:marRight w:val="0"/>
                  <w:marTop w:val="0"/>
                  <w:marBottom w:val="0"/>
                  <w:divBdr>
                    <w:top w:val="none" w:sz="0" w:space="0" w:color="auto"/>
                    <w:left w:val="none" w:sz="0" w:space="0" w:color="auto"/>
                    <w:bottom w:val="none" w:sz="0" w:space="0" w:color="auto"/>
                    <w:right w:val="none" w:sz="0" w:space="0" w:color="auto"/>
                  </w:divBdr>
                  <w:divsChild>
                    <w:div w:id="342048566">
                      <w:marLeft w:val="0"/>
                      <w:marRight w:val="0"/>
                      <w:marTop w:val="0"/>
                      <w:marBottom w:val="0"/>
                      <w:divBdr>
                        <w:top w:val="none" w:sz="0" w:space="0" w:color="auto"/>
                        <w:left w:val="none" w:sz="0" w:space="0" w:color="auto"/>
                        <w:bottom w:val="none" w:sz="0" w:space="0" w:color="auto"/>
                        <w:right w:val="none" w:sz="0" w:space="0" w:color="auto"/>
                      </w:divBdr>
                    </w:div>
                    <w:div w:id="424113293">
                      <w:marLeft w:val="0"/>
                      <w:marRight w:val="0"/>
                      <w:marTop w:val="0"/>
                      <w:marBottom w:val="0"/>
                      <w:divBdr>
                        <w:top w:val="none" w:sz="0" w:space="0" w:color="auto"/>
                        <w:left w:val="none" w:sz="0" w:space="0" w:color="auto"/>
                        <w:bottom w:val="none" w:sz="0" w:space="0" w:color="auto"/>
                        <w:right w:val="none" w:sz="0" w:space="0" w:color="auto"/>
                      </w:divBdr>
                    </w:div>
                    <w:div w:id="1741712312">
                      <w:marLeft w:val="0"/>
                      <w:marRight w:val="0"/>
                      <w:marTop w:val="0"/>
                      <w:marBottom w:val="0"/>
                      <w:divBdr>
                        <w:top w:val="none" w:sz="0" w:space="0" w:color="auto"/>
                        <w:left w:val="none" w:sz="0" w:space="0" w:color="auto"/>
                        <w:bottom w:val="none" w:sz="0" w:space="0" w:color="auto"/>
                        <w:right w:val="none" w:sz="0" w:space="0" w:color="auto"/>
                      </w:divBdr>
                    </w:div>
                    <w:div w:id="507990265">
                      <w:marLeft w:val="0"/>
                      <w:marRight w:val="0"/>
                      <w:marTop w:val="0"/>
                      <w:marBottom w:val="0"/>
                      <w:divBdr>
                        <w:top w:val="none" w:sz="0" w:space="0" w:color="auto"/>
                        <w:left w:val="none" w:sz="0" w:space="0" w:color="auto"/>
                        <w:bottom w:val="none" w:sz="0" w:space="0" w:color="auto"/>
                        <w:right w:val="none" w:sz="0" w:space="0" w:color="auto"/>
                      </w:divBdr>
                    </w:div>
                    <w:div w:id="2119568847">
                      <w:marLeft w:val="0"/>
                      <w:marRight w:val="0"/>
                      <w:marTop w:val="0"/>
                      <w:marBottom w:val="0"/>
                      <w:divBdr>
                        <w:top w:val="none" w:sz="0" w:space="0" w:color="auto"/>
                        <w:left w:val="none" w:sz="0" w:space="0" w:color="auto"/>
                        <w:bottom w:val="none" w:sz="0" w:space="0" w:color="auto"/>
                        <w:right w:val="none" w:sz="0" w:space="0" w:color="auto"/>
                      </w:divBdr>
                    </w:div>
                    <w:div w:id="1053120858">
                      <w:marLeft w:val="0"/>
                      <w:marRight w:val="0"/>
                      <w:marTop w:val="0"/>
                      <w:marBottom w:val="0"/>
                      <w:divBdr>
                        <w:top w:val="none" w:sz="0" w:space="0" w:color="auto"/>
                        <w:left w:val="none" w:sz="0" w:space="0" w:color="auto"/>
                        <w:bottom w:val="none" w:sz="0" w:space="0" w:color="auto"/>
                        <w:right w:val="none" w:sz="0" w:space="0" w:color="auto"/>
                      </w:divBdr>
                    </w:div>
                    <w:div w:id="1890410873">
                      <w:marLeft w:val="0"/>
                      <w:marRight w:val="0"/>
                      <w:marTop w:val="0"/>
                      <w:marBottom w:val="0"/>
                      <w:divBdr>
                        <w:top w:val="none" w:sz="0" w:space="0" w:color="auto"/>
                        <w:left w:val="none" w:sz="0" w:space="0" w:color="auto"/>
                        <w:bottom w:val="none" w:sz="0" w:space="0" w:color="auto"/>
                        <w:right w:val="none" w:sz="0" w:space="0" w:color="auto"/>
                      </w:divBdr>
                    </w:div>
                    <w:div w:id="151145290">
                      <w:marLeft w:val="0"/>
                      <w:marRight w:val="0"/>
                      <w:marTop w:val="0"/>
                      <w:marBottom w:val="0"/>
                      <w:divBdr>
                        <w:top w:val="none" w:sz="0" w:space="0" w:color="auto"/>
                        <w:left w:val="none" w:sz="0" w:space="0" w:color="auto"/>
                        <w:bottom w:val="none" w:sz="0" w:space="0" w:color="auto"/>
                        <w:right w:val="none" w:sz="0" w:space="0" w:color="auto"/>
                      </w:divBdr>
                    </w:div>
                    <w:div w:id="1841964231">
                      <w:marLeft w:val="0"/>
                      <w:marRight w:val="0"/>
                      <w:marTop w:val="0"/>
                      <w:marBottom w:val="0"/>
                      <w:divBdr>
                        <w:top w:val="none" w:sz="0" w:space="0" w:color="auto"/>
                        <w:left w:val="none" w:sz="0" w:space="0" w:color="auto"/>
                        <w:bottom w:val="none" w:sz="0" w:space="0" w:color="auto"/>
                        <w:right w:val="none" w:sz="0" w:space="0" w:color="auto"/>
                      </w:divBdr>
                    </w:div>
                    <w:div w:id="17446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21973">
          <w:marLeft w:val="0"/>
          <w:marRight w:val="0"/>
          <w:marTop w:val="0"/>
          <w:marBottom w:val="0"/>
          <w:divBdr>
            <w:top w:val="none" w:sz="0" w:space="0" w:color="auto"/>
            <w:left w:val="none" w:sz="0" w:space="0" w:color="auto"/>
            <w:bottom w:val="none" w:sz="0" w:space="0" w:color="auto"/>
            <w:right w:val="none" w:sz="0" w:space="0" w:color="auto"/>
          </w:divBdr>
          <w:divsChild>
            <w:div w:id="688677246">
              <w:marLeft w:val="0"/>
              <w:marRight w:val="0"/>
              <w:marTop w:val="0"/>
              <w:marBottom w:val="0"/>
              <w:divBdr>
                <w:top w:val="none" w:sz="0" w:space="0" w:color="auto"/>
                <w:left w:val="none" w:sz="0" w:space="0" w:color="auto"/>
                <w:bottom w:val="none" w:sz="0" w:space="0" w:color="auto"/>
                <w:right w:val="none" w:sz="0" w:space="0" w:color="auto"/>
              </w:divBdr>
              <w:divsChild>
                <w:div w:id="721486122">
                  <w:marLeft w:val="0"/>
                  <w:marRight w:val="0"/>
                  <w:marTop w:val="0"/>
                  <w:marBottom w:val="0"/>
                  <w:divBdr>
                    <w:top w:val="none" w:sz="0" w:space="0" w:color="auto"/>
                    <w:left w:val="none" w:sz="0" w:space="0" w:color="auto"/>
                    <w:bottom w:val="none" w:sz="0" w:space="0" w:color="auto"/>
                    <w:right w:val="none" w:sz="0" w:space="0" w:color="auto"/>
                  </w:divBdr>
                  <w:divsChild>
                    <w:div w:id="1826627245">
                      <w:marLeft w:val="0"/>
                      <w:marRight w:val="0"/>
                      <w:marTop w:val="0"/>
                      <w:marBottom w:val="0"/>
                      <w:divBdr>
                        <w:top w:val="none" w:sz="0" w:space="0" w:color="auto"/>
                        <w:left w:val="none" w:sz="0" w:space="0" w:color="auto"/>
                        <w:bottom w:val="none" w:sz="0" w:space="0" w:color="auto"/>
                        <w:right w:val="none" w:sz="0" w:space="0" w:color="auto"/>
                      </w:divBdr>
                    </w:div>
                    <w:div w:id="1578319482">
                      <w:marLeft w:val="0"/>
                      <w:marRight w:val="0"/>
                      <w:marTop w:val="0"/>
                      <w:marBottom w:val="0"/>
                      <w:divBdr>
                        <w:top w:val="none" w:sz="0" w:space="0" w:color="auto"/>
                        <w:left w:val="none" w:sz="0" w:space="0" w:color="auto"/>
                        <w:bottom w:val="none" w:sz="0" w:space="0" w:color="auto"/>
                        <w:right w:val="none" w:sz="0" w:space="0" w:color="auto"/>
                      </w:divBdr>
                    </w:div>
                    <w:div w:id="1591891197">
                      <w:marLeft w:val="0"/>
                      <w:marRight w:val="0"/>
                      <w:marTop w:val="0"/>
                      <w:marBottom w:val="0"/>
                      <w:divBdr>
                        <w:top w:val="none" w:sz="0" w:space="0" w:color="auto"/>
                        <w:left w:val="none" w:sz="0" w:space="0" w:color="auto"/>
                        <w:bottom w:val="none" w:sz="0" w:space="0" w:color="auto"/>
                        <w:right w:val="none" w:sz="0" w:space="0" w:color="auto"/>
                      </w:divBdr>
                    </w:div>
                    <w:div w:id="142737859">
                      <w:marLeft w:val="0"/>
                      <w:marRight w:val="0"/>
                      <w:marTop w:val="0"/>
                      <w:marBottom w:val="0"/>
                      <w:divBdr>
                        <w:top w:val="none" w:sz="0" w:space="0" w:color="auto"/>
                        <w:left w:val="none" w:sz="0" w:space="0" w:color="auto"/>
                        <w:bottom w:val="none" w:sz="0" w:space="0" w:color="auto"/>
                        <w:right w:val="none" w:sz="0" w:space="0" w:color="auto"/>
                      </w:divBdr>
                    </w:div>
                    <w:div w:id="769741698">
                      <w:marLeft w:val="0"/>
                      <w:marRight w:val="0"/>
                      <w:marTop w:val="0"/>
                      <w:marBottom w:val="0"/>
                      <w:divBdr>
                        <w:top w:val="none" w:sz="0" w:space="0" w:color="auto"/>
                        <w:left w:val="none" w:sz="0" w:space="0" w:color="auto"/>
                        <w:bottom w:val="none" w:sz="0" w:space="0" w:color="auto"/>
                        <w:right w:val="none" w:sz="0" w:space="0" w:color="auto"/>
                      </w:divBdr>
                    </w:div>
                    <w:div w:id="1393699666">
                      <w:marLeft w:val="0"/>
                      <w:marRight w:val="0"/>
                      <w:marTop w:val="0"/>
                      <w:marBottom w:val="0"/>
                      <w:divBdr>
                        <w:top w:val="none" w:sz="0" w:space="0" w:color="auto"/>
                        <w:left w:val="none" w:sz="0" w:space="0" w:color="auto"/>
                        <w:bottom w:val="none" w:sz="0" w:space="0" w:color="auto"/>
                        <w:right w:val="none" w:sz="0" w:space="0" w:color="auto"/>
                      </w:divBdr>
                    </w:div>
                    <w:div w:id="191579030">
                      <w:marLeft w:val="0"/>
                      <w:marRight w:val="0"/>
                      <w:marTop w:val="0"/>
                      <w:marBottom w:val="0"/>
                      <w:divBdr>
                        <w:top w:val="none" w:sz="0" w:space="0" w:color="auto"/>
                        <w:left w:val="none" w:sz="0" w:space="0" w:color="auto"/>
                        <w:bottom w:val="none" w:sz="0" w:space="0" w:color="auto"/>
                        <w:right w:val="none" w:sz="0" w:space="0" w:color="auto"/>
                      </w:divBdr>
                    </w:div>
                    <w:div w:id="1716348827">
                      <w:marLeft w:val="0"/>
                      <w:marRight w:val="0"/>
                      <w:marTop w:val="0"/>
                      <w:marBottom w:val="0"/>
                      <w:divBdr>
                        <w:top w:val="none" w:sz="0" w:space="0" w:color="auto"/>
                        <w:left w:val="none" w:sz="0" w:space="0" w:color="auto"/>
                        <w:bottom w:val="none" w:sz="0" w:space="0" w:color="auto"/>
                        <w:right w:val="none" w:sz="0" w:space="0" w:color="auto"/>
                      </w:divBdr>
                    </w:div>
                    <w:div w:id="1248736246">
                      <w:marLeft w:val="0"/>
                      <w:marRight w:val="0"/>
                      <w:marTop w:val="0"/>
                      <w:marBottom w:val="0"/>
                      <w:divBdr>
                        <w:top w:val="none" w:sz="0" w:space="0" w:color="auto"/>
                        <w:left w:val="none" w:sz="0" w:space="0" w:color="auto"/>
                        <w:bottom w:val="none" w:sz="0" w:space="0" w:color="auto"/>
                        <w:right w:val="none" w:sz="0" w:space="0" w:color="auto"/>
                      </w:divBdr>
                    </w:div>
                    <w:div w:id="2118210849">
                      <w:marLeft w:val="0"/>
                      <w:marRight w:val="0"/>
                      <w:marTop w:val="0"/>
                      <w:marBottom w:val="0"/>
                      <w:divBdr>
                        <w:top w:val="none" w:sz="0" w:space="0" w:color="auto"/>
                        <w:left w:val="none" w:sz="0" w:space="0" w:color="auto"/>
                        <w:bottom w:val="none" w:sz="0" w:space="0" w:color="auto"/>
                        <w:right w:val="none" w:sz="0" w:space="0" w:color="auto"/>
                      </w:divBdr>
                    </w:div>
                    <w:div w:id="1771470357">
                      <w:marLeft w:val="0"/>
                      <w:marRight w:val="0"/>
                      <w:marTop w:val="0"/>
                      <w:marBottom w:val="0"/>
                      <w:divBdr>
                        <w:top w:val="none" w:sz="0" w:space="0" w:color="auto"/>
                        <w:left w:val="none" w:sz="0" w:space="0" w:color="auto"/>
                        <w:bottom w:val="none" w:sz="0" w:space="0" w:color="auto"/>
                        <w:right w:val="none" w:sz="0" w:space="0" w:color="auto"/>
                      </w:divBdr>
                    </w:div>
                    <w:div w:id="246499175">
                      <w:marLeft w:val="0"/>
                      <w:marRight w:val="0"/>
                      <w:marTop w:val="0"/>
                      <w:marBottom w:val="0"/>
                      <w:divBdr>
                        <w:top w:val="none" w:sz="0" w:space="0" w:color="auto"/>
                        <w:left w:val="none" w:sz="0" w:space="0" w:color="auto"/>
                        <w:bottom w:val="none" w:sz="0" w:space="0" w:color="auto"/>
                        <w:right w:val="none" w:sz="0" w:space="0" w:color="auto"/>
                      </w:divBdr>
                    </w:div>
                    <w:div w:id="1192306631">
                      <w:marLeft w:val="0"/>
                      <w:marRight w:val="0"/>
                      <w:marTop w:val="0"/>
                      <w:marBottom w:val="0"/>
                      <w:divBdr>
                        <w:top w:val="none" w:sz="0" w:space="0" w:color="auto"/>
                        <w:left w:val="none" w:sz="0" w:space="0" w:color="auto"/>
                        <w:bottom w:val="none" w:sz="0" w:space="0" w:color="auto"/>
                        <w:right w:val="none" w:sz="0" w:space="0" w:color="auto"/>
                      </w:divBdr>
                    </w:div>
                    <w:div w:id="2947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6057">
      <w:bodyDiv w:val="1"/>
      <w:marLeft w:val="0"/>
      <w:marRight w:val="0"/>
      <w:marTop w:val="0"/>
      <w:marBottom w:val="0"/>
      <w:divBdr>
        <w:top w:val="none" w:sz="0" w:space="0" w:color="auto"/>
        <w:left w:val="none" w:sz="0" w:space="0" w:color="auto"/>
        <w:bottom w:val="none" w:sz="0" w:space="0" w:color="auto"/>
        <w:right w:val="none" w:sz="0" w:space="0" w:color="auto"/>
      </w:divBdr>
      <w:divsChild>
        <w:div w:id="1650135683">
          <w:marLeft w:val="0"/>
          <w:marRight w:val="0"/>
          <w:marTop w:val="0"/>
          <w:marBottom w:val="0"/>
          <w:divBdr>
            <w:top w:val="none" w:sz="0" w:space="0" w:color="auto"/>
            <w:left w:val="none" w:sz="0" w:space="0" w:color="auto"/>
            <w:bottom w:val="none" w:sz="0" w:space="0" w:color="auto"/>
            <w:right w:val="none" w:sz="0" w:space="0" w:color="auto"/>
          </w:divBdr>
          <w:divsChild>
            <w:div w:id="1620256494">
              <w:marLeft w:val="0"/>
              <w:marRight w:val="0"/>
              <w:marTop w:val="0"/>
              <w:marBottom w:val="0"/>
              <w:divBdr>
                <w:top w:val="none" w:sz="0" w:space="0" w:color="auto"/>
                <w:left w:val="none" w:sz="0" w:space="0" w:color="auto"/>
                <w:bottom w:val="none" w:sz="0" w:space="0" w:color="auto"/>
                <w:right w:val="none" w:sz="0" w:space="0" w:color="auto"/>
              </w:divBdr>
              <w:divsChild>
                <w:div w:id="1563565951">
                  <w:marLeft w:val="0"/>
                  <w:marRight w:val="0"/>
                  <w:marTop w:val="0"/>
                  <w:marBottom w:val="0"/>
                  <w:divBdr>
                    <w:top w:val="none" w:sz="0" w:space="0" w:color="auto"/>
                    <w:left w:val="none" w:sz="0" w:space="0" w:color="auto"/>
                    <w:bottom w:val="none" w:sz="0" w:space="0" w:color="auto"/>
                    <w:right w:val="none" w:sz="0" w:space="0" w:color="auto"/>
                  </w:divBdr>
                  <w:divsChild>
                    <w:div w:id="1437943403">
                      <w:marLeft w:val="0"/>
                      <w:marRight w:val="0"/>
                      <w:marTop w:val="0"/>
                      <w:marBottom w:val="0"/>
                      <w:divBdr>
                        <w:top w:val="none" w:sz="0" w:space="0" w:color="auto"/>
                        <w:left w:val="none" w:sz="0" w:space="0" w:color="auto"/>
                        <w:bottom w:val="none" w:sz="0" w:space="0" w:color="auto"/>
                        <w:right w:val="none" w:sz="0" w:space="0" w:color="auto"/>
                      </w:divBdr>
                    </w:div>
                    <w:div w:id="232740983">
                      <w:marLeft w:val="0"/>
                      <w:marRight w:val="0"/>
                      <w:marTop w:val="0"/>
                      <w:marBottom w:val="0"/>
                      <w:divBdr>
                        <w:top w:val="none" w:sz="0" w:space="0" w:color="auto"/>
                        <w:left w:val="none" w:sz="0" w:space="0" w:color="auto"/>
                        <w:bottom w:val="none" w:sz="0" w:space="0" w:color="auto"/>
                        <w:right w:val="none" w:sz="0" w:space="0" w:color="auto"/>
                      </w:divBdr>
                    </w:div>
                    <w:div w:id="1557818111">
                      <w:marLeft w:val="0"/>
                      <w:marRight w:val="0"/>
                      <w:marTop w:val="0"/>
                      <w:marBottom w:val="0"/>
                      <w:divBdr>
                        <w:top w:val="none" w:sz="0" w:space="0" w:color="auto"/>
                        <w:left w:val="none" w:sz="0" w:space="0" w:color="auto"/>
                        <w:bottom w:val="none" w:sz="0" w:space="0" w:color="auto"/>
                        <w:right w:val="none" w:sz="0" w:space="0" w:color="auto"/>
                      </w:divBdr>
                    </w:div>
                    <w:div w:id="1691636728">
                      <w:marLeft w:val="0"/>
                      <w:marRight w:val="0"/>
                      <w:marTop w:val="0"/>
                      <w:marBottom w:val="0"/>
                      <w:divBdr>
                        <w:top w:val="none" w:sz="0" w:space="0" w:color="auto"/>
                        <w:left w:val="none" w:sz="0" w:space="0" w:color="auto"/>
                        <w:bottom w:val="none" w:sz="0" w:space="0" w:color="auto"/>
                        <w:right w:val="none" w:sz="0" w:space="0" w:color="auto"/>
                      </w:divBdr>
                    </w:div>
                    <w:div w:id="2062097055">
                      <w:marLeft w:val="0"/>
                      <w:marRight w:val="0"/>
                      <w:marTop w:val="0"/>
                      <w:marBottom w:val="0"/>
                      <w:divBdr>
                        <w:top w:val="none" w:sz="0" w:space="0" w:color="auto"/>
                        <w:left w:val="none" w:sz="0" w:space="0" w:color="auto"/>
                        <w:bottom w:val="none" w:sz="0" w:space="0" w:color="auto"/>
                        <w:right w:val="none" w:sz="0" w:space="0" w:color="auto"/>
                      </w:divBdr>
                    </w:div>
                    <w:div w:id="16014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1634">
          <w:marLeft w:val="0"/>
          <w:marRight w:val="0"/>
          <w:marTop w:val="0"/>
          <w:marBottom w:val="0"/>
          <w:divBdr>
            <w:top w:val="none" w:sz="0" w:space="0" w:color="auto"/>
            <w:left w:val="none" w:sz="0" w:space="0" w:color="auto"/>
            <w:bottom w:val="none" w:sz="0" w:space="0" w:color="auto"/>
            <w:right w:val="none" w:sz="0" w:space="0" w:color="auto"/>
          </w:divBdr>
          <w:divsChild>
            <w:div w:id="1978535608">
              <w:marLeft w:val="0"/>
              <w:marRight w:val="0"/>
              <w:marTop w:val="0"/>
              <w:marBottom w:val="0"/>
              <w:divBdr>
                <w:top w:val="none" w:sz="0" w:space="0" w:color="auto"/>
                <w:left w:val="none" w:sz="0" w:space="0" w:color="auto"/>
                <w:bottom w:val="none" w:sz="0" w:space="0" w:color="auto"/>
                <w:right w:val="none" w:sz="0" w:space="0" w:color="auto"/>
              </w:divBdr>
              <w:divsChild>
                <w:div w:id="1147162786">
                  <w:marLeft w:val="0"/>
                  <w:marRight w:val="0"/>
                  <w:marTop w:val="0"/>
                  <w:marBottom w:val="0"/>
                  <w:divBdr>
                    <w:top w:val="none" w:sz="0" w:space="0" w:color="auto"/>
                    <w:left w:val="none" w:sz="0" w:space="0" w:color="auto"/>
                    <w:bottom w:val="none" w:sz="0" w:space="0" w:color="auto"/>
                    <w:right w:val="none" w:sz="0" w:space="0" w:color="auto"/>
                  </w:divBdr>
                  <w:divsChild>
                    <w:div w:id="759911351">
                      <w:marLeft w:val="0"/>
                      <w:marRight w:val="0"/>
                      <w:marTop w:val="0"/>
                      <w:marBottom w:val="0"/>
                      <w:divBdr>
                        <w:top w:val="none" w:sz="0" w:space="0" w:color="auto"/>
                        <w:left w:val="none" w:sz="0" w:space="0" w:color="auto"/>
                        <w:bottom w:val="none" w:sz="0" w:space="0" w:color="auto"/>
                        <w:right w:val="none" w:sz="0" w:space="0" w:color="auto"/>
                      </w:divBdr>
                    </w:div>
                    <w:div w:id="891963072">
                      <w:marLeft w:val="0"/>
                      <w:marRight w:val="0"/>
                      <w:marTop w:val="0"/>
                      <w:marBottom w:val="0"/>
                      <w:divBdr>
                        <w:top w:val="none" w:sz="0" w:space="0" w:color="auto"/>
                        <w:left w:val="none" w:sz="0" w:space="0" w:color="auto"/>
                        <w:bottom w:val="none" w:sz="0" w:space="0" w:color="auto"/>
                        <w:right w:val="none" w:sz="0" w:space="0" w:color="auto"/>
                      </w:divBdr>
                    </w:div>
                    <w:div w:id="1536430443">
                      <w:marLeft w:val="0"/>
                      <w:marRight w:val="0"/>
                      <w:marTop w:val="0"/>
                      <w:marBottom w:val="0"/>
                      <w:divBdr>
                        <w:top w:val="none" w:sz="0" w:space="0" w:color="auto"/>
                        <w:left w:val="none" w:sz="0" w:space="0" w:color="auto"/>
                        <w:bottom w:val="none" w:sz="0" w:space="0" w:color="auto"/>
                        <w:right w:val="none" w:sz="0" w:space="0" w:color="auto"/>
                      </w:divBdr>
                    </w:div>
                    <w:div w:id="1303343943">
                      <w:marLeft w:val="0"/>
                      <w:marRight w:val="0"/>
                      <w:marTop w:val="0"/>
                      <w:marBottom w:val="0"/>
                      <w:divBdr>
                        <w:top w:val="none" w:sz="0" w:space="0" w:color="auto"/>
                        <w:left w:val="none" w:sz="0" w:space="0" w:color="auto"/>
                        <w:bottom w:val="none" w:sz="0" w:space="0" w:color="auto"/>
                        <w:right w:val="none" w:sz="0" w:space="0" w:color="auto"/>
                      </w:divBdr>
                    </w:div>
                    <w:div w:id="190656519">
                      <w:marLeft w:val="0"/>
                      <w:marRight w:val="0"/>
                      <w:marTop w:val="0"/>
                      <w:marBottom w:val="0"/>
                      <w:divBdr>
                        <w:top w:val="none" w:sz="0" w:space="0" w:color="auto"/>
                        <w:left w:val="none" w:sz="0" w:space="0" w:color="auto"/>
                        <w:bottom w:val="none" w:sz="0" w:space="0" w:color="auto"/>
                        <w:right w:val="none" w:sz="0" w:space="0" w:color="auto"/>
                      </w:divBdr>
                    </w:div>
                    <w:div w:id="517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 Firdaus</dc:creator>
  <cp:keywords/>
  <dc:description/>
  <cp:lastModifiedBy>Sufi Firdaus</cp:lastModifiedBy>
  <cp:revision>15</cp:revision>
  <dcterms:created xsi:type="dcterms:W3CDTF">2024-06-11T16:16:00Z</dcterms:created>
  <dcterms:modified xsi:type="dcterms:W3CDTF">2024-06-13T13:56:00Z</dcterms:modified>
</cp:coreProperties>
</file>