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5932" w14:textId="77777777" w:rsidR="0034685B" w:rsidRPr="0034685B" w:rsidRDefault="0034685B" w:rsidP="0034685B">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4685B">
        <w:rPr>
          <w:rFonts w:ascii="var(--font-stack-heading)" w:eastAsia="Times New Roman" w:hAnsi="var(--font-stack-heading)" w:cs="Times New Roman"/>
          <w:b/>
          <w:bCs/>
          <w:color w:val="2D2F31"/>
          <w:kern w:val="0"/>
          <w:sz w:val="24"/>
          <w:szCs w:val="24"/>
          <w:lang w:eastAsia="en-IN"/>
          <w14:ligatures w14:val="none"/>
        </w:rPr>
        <w:t>Attack Surface</w:t>
      </w:r>
    </w:p>
    <w:p w14:paraId="0B8BBD44" w14:textId="77777777" w:rsidR="0034685B" w:rsidRPr="0034685B" w:rsidRDefault="0034685B" w:rsidP="0034685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4685B">
        <w:rPr>
          <w:rFonts w:ascii="Roboto" w:eastAsia="Times New Roman" w:hAnsi="Roboto" w:cs="Times New Roman"/>
          <w:color w:val="2D2F31"/>
          <w:kern w:val="0"/>
          <w:sz w:val="24"/>
          <w:szCs w:val="24"/>
          <w:lang w:eastAsia="en-IN"/>
          <w14:ligatures w14:val="none"/>
        </w:rPr>
        <w:t xml:space="preserve">The network attack surface </w:t>
      </w:r>
      <w:proofErr w:type="gramStart"/>
      <w:r w:rsidRPr="0034685B">
        <w:rPr>
          <w:rFonts w:ascii="Roboto" w:eastAsia="Times New Roman" w:hAnsi="Roboto" w:cs="Times New Roman"/>
          <w:color w:val="2D2F31"/>
          <w:kern w:val="0"/>
          <w:sz w:val="24"/>
          <w:szCs w:val="24"/>
          <w:lang w:eastAsia="en-IN"/>
          <w14:ligatures w14:val="none"/>
        </w:rPr>
        <w:t>refer</w:t>
      </w:r>
      <w:proofErr w:type="gramEnd"/>
      <w:r w:rsidRPr="0034685B">
        <w:rPr>
          <w:rFonts w:ascii="Roboto" w:eastAsia="Times New Roman" w:hAnsi="Roboto" w:cs="Times New Roman"/>
          <w:color w:val="2D2F31"/>
          <w:kern w:val="0"/>
          <w:sz w:val="24"/>
          <w:szCs w:val="24"/>
          <w:lang w:eastAsia="en-IN"/>
          <w14:ligatures w14:val="none"/>
        </w:rPr>
        <w:t xml:space="preserve"> to all the points at which a threat actor could gain access to hosts and services.</w:t>
      </w:r>
      <w:r w:rsidRPr="0034685B">
        <w:rPr>
          <w:rFonts w:ascii="Roboto" w:eastAsia="Times New Roman" w:hAnsi="Roboto" w:cs="Times New Roman"/>
          <w:color w:val="2D2F31"/>
          <w:kern w:val="0"/>
          <w:sz w:val="24"/>
          <w:szCs w:val="24"/>
          <w:lang w:eastAsia="en-IN"/>
          <w14:ligatures w14:val="none"/>
        </w:rPr>
        <w:br/>
      </w:r>
      <w:r w:rsidRPr="0034685B">
        <w:rPr>
          <w:rFonts w:ascii="Roboto" w:eastAsia="Times New Roman" w:hAnsi="Roboto" w:cs="Times New Roman"/>
          <w:color w:val="2D2F31"/>
          <w:kern w:val="0"/>
          <w:sz w:val="24"/>
          <w:szCs w:val="24"/>
          <w:lang w:eastAsia="en-IN"/>
          <w14:ligatures w14:val="none"/>
        </w:rPr>
        <w:br/>
        <w:t xml:space="preserve">Using the OSI model we can </w:t>
      </w:r>
      <w:proofErr w:type="spellStart"/>
      <w:r w:rsidRPr="0034685B">
        <w:rPr>
          <w:rFonts w:ascii="Roboto" w:eastAsia="Times New Roman" w:hAnsi="Roboto" w:cs="Times New Roman"/>
          <w:color w:val="2D2F31"/>
          <w:kern w:val="0"/>
          <w:sz w:val="24"/>
          <w:szCs w:val="24"/>
          <w:lang w:eastAsia="en-IN"/>
          <w14:ligatures w14:val="none"/>
        </w:rPr>
        <w:t>analyze</w:t>
      </w:r>
      <w:proofErr w:type="spellEnd"/>
      <w:r w:rsidRPr="0034685B">
        <w:rPr>
          <w:rFonts w:ascii="Roboto" w:eastAsia="Times New Roman" w:hAnsi="Roboto" w:cs="Times New Roman"/>
          <w:color w:val="2D2F31"/>
          <w:kern w:val="0"/>
          <w:sz w:val="24"/>
          <w:szCs w:val="24"/>
          <w:lang w:eastAsia="en-IN"/>
          <w14:ligatures w14:val="none"/>
        </w:rPr>
        <w:t xml:space="preserve"> the potential attack surface:</w:t>
      </w:r>
    </w:p>
    <w:p w14:paraId="0AE894FA" w14:textId="77777777" w:rsidR="0034685B" w:rsidRPr="0034685B" w:rsidRDefault="0034685B" w:rsidP="0034685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7A7E1F0" w14:textId="77777777" w:rsidR="0034685B" w:rsidRPr="0034685B" w:rsidRDefault="0034685B" w:rsidP="0034685B">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4685B">
        <w:rPr>
          <w:rFonts w:ascii="Roboto" w:eastAsia="Times New Roman" w:hAnsi="Roboto" w:cs="Times New Roman"/>
          <w:color w:val="2D2F31"/>
          <w:kern w:val="0"/>
          <w:sz w:val="24"/>
          <w:szCs w:val="24"/>
          <w:lang w:eastAsia="en-IN"/>
          <w14:ligatures w14:val="none"/>
        </w:rPr>
        <w:t xml:space="preserve">Layer 1/2 - allows the attacker to connect to wall ports or wireless networks and communicate with hosts within the same broadcast </w:t>
      </w:r>
      <w:proofErr w:type="gramStart"/>
      <w:r w:rsidRPr="0034685B">
        <w:rPr>
          <w:rFonts w:ascii="Roboto" w:eastAsia="Times New Roman" w:hAnsi="Roboto" w:cs="Times New Roman"/>
          <w:color w:val="2D2F31"/>
          <w:kern w:val="0"/>
          <w:sz w:val="24"/>
          <w:szCs w:val="24"/>
          <w:lang w:eastAsia="en-IN"/>
          <w14:ligatures w14:val="none"/>
        </w:rPr>
        <w:t>domain</w:t>
      </w:r>
      <w:proofErr w:type="gramEnd"/>
    </w:p>
    <w:p w14:paraId="1E93609F" w14:textId="77777777" w:rsidR="0034685B" w:rsidRPr="0034685B" w:rsidRDefault="0034685B" w:rsidP="0034685B">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4685B">
        <w:rPr>
          <w:rFonts w:ascii="Roboto" w:eastAsia="Times New Roman" w:hAnsi="Roboto" w:cs="Times New Roman"/>
          <w:color w:val="2D2F31"/>
          <w:kern w:val="0"/>
          <w:sz w:val="24"/>
          <w:szCs w:val="24"/>
          <w:lang w:eastAsia="en-IN"/>
          <w14:ligatures w14:val="none"/>
        </w:rPr>
        <w:t xml:space="preserve">Layer 3 - allows the attacker to obtain a valid network address possibly by spoofing and communicate with hosts in other </w:t>
      </w:r>
      <w:proofErr w:type="gramStart"/>
      <w:r w:rsidRPr="0034685B">
        <w:rPr>
          <w:rFonts w:ascii="Roboto" w:eastAsia="Times New Roman" w:hAnsi="Roboto" w:cs="Times New Roman"/>
          <w:color w:val="2D2F31"/>
          <w:kern w:val="0"/>
          <w:sz w:val="24"/>
          <w:szCs w:val="24"/>
          <w:lang w:eastAsia="en-IN"/>
          <w14:ligatures w14:val="none"/>
        </w:rPr>
        <w:t>zones</w:t>
      </w:r>
      <w:proofErr w:type="gramEnd"/>
    </w:p>
    <w:p w14:paraId="16EE8297" w14:textId="77777777" w:rsidR="0034685B" w:rsidRPr="0034685B" w:rsidRDefault="0034685B" w:rsidP="0034685B">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4685B">
        <w:rPr>
          <w:rFonts w:ascii="Roboto" w:eastAsia="Times New Roman" w:hAnsi="Roboto" w:cs="Times New Roman"/>
          <w:color w:val="2D2F31"/>
          <w:kern w:val="0"/>
          <w:sz w:val="24"/>
          <w:szCs w:val="24"/>
          <w:lang w:eastAsia="en-IN"/>
          <w14:ligatures w14:val="none"/>
        </w:rPr>
        <w:t>Layer 4/7 - allows the attacker to establish connections to TCP or UDP ports and communicate with application layer protocols and services.</w:t>
      </w:r>
    </w:p>
    <w:p w14:paraId="571491A1" w14:textId="77777777" w:rsidR="0034685B" w:rsidRPr="0034685B" w:rsidRDefault="0034685B" w:rsidP="0034685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4685B">
        <w:rPr>
          <w:rFonts w:ascii="Roboto" w:eastAsia="Times New Roman" w:hAnsi="Roboto" w:cs="Times New Roman"/>
          <w:color w:val="2D2F31"/>
          <w:kern w:val="0"/>
          <w:sz w:val="24"/>
          <w:szCs w:val="24"/>
          <w:lang w:eastAsia="en-IN"/>
          <w14:ligatures w14:val="none"/>
        </w:rPr>
        <w:t>Each layer requires its own type of security controls to prevent, detect, and correct attacks. Provisioning multiple control categories and functions to enforce multiple layers of protection is referred to as </w:t>
      </w:r>
      <w:proofErr w:type="spellStart"/>
      <w:r w:rsidRPr="0034685B">
        <w:rPr>
          <w:rFonts w:ascii="Roboto" w:eastAsia="Times New Roman" w:hAnsi="Roboto" w:cs="Times New Roman"/>
          <w:b/>
          <w:bCs/>
          <w:i/>
          <w:iCs/>
          <w:color w:val="2D2F31"/>
          <w:kern w:val="0"/>
          <w:sz w:val="24"/>
          <w:szCs w:val="24"/>
          <w:lang w:eastAsia="en-IN"/>
          <w14:ligatures w14:val="none"/>
        </w:rPr>
        <w:t>defense</w:t>
      </w:r>
      <w:proofErr w:type="spellEnd"/>
      <w:r w:rsidRPr="0034685B">
        <w:rPr>
          <w:rFonts w:ascii="Roboto" w:eastAsia="Times New Roman" w:hAnsi="Roboto" w:cs="Times New Roman"/>
          <w:b/>
          <w:bCs/>
          <w:i/>
          <w:iCs/>
          <w:color w:val="2D2F31"/>
          <w:kern w:val="0"/>
          <w:sz w:val="24"/>
          <w:szCs w:val="24"/>
          <w:lang w:eastAsia="en-IN"/>
          <w14:ligatures w14:val="none"/>
        </w:rPr>
        <w:t xml:space="preserve"> in depth</w:t>
      </w:r>
      <w:r w:rsidRPr="0034685B">
        <w:rPr>
          <w:rFonts w:ascii="Roboto" w:eastAsia="Times New Roman" w:hAnsi="Roboto" w:cs="Times New Roman"/>
          <w:color w:val="2D2F31"/>
          <w:kern w:val="0"/>
          <w:sz w:val="24"/>
          <w:szCs w:val="24"/>
          <w:lang w:eastAsia="en-IN"/>
          <w14:ligatures w14:val="none"/>
        </w:rPr>
        <w:t>.</w:t>
      </w:r>
    </w:p>
    <w:p w14:paraId="4B239EDC" w14:textId="77777777" w:rsidR="0034685B" w:rsidRPr="0034685B" w:rsidRDefault="0034685B" w:rsidP="0034685B">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4685B">
        <w:rPr>
          <w:rFonts w:ascii="Roboto" w:eastAsia="Times New Roman" w:hAnsi="Roboto" w:cs="Times New Roman"/>
          <w:color w:val="2D2F31"/>
          <w:kern w:val="0"/>
          <w:sz w:val="24"/>
          <w:szCs w:val="24"/>
          <w:lang w:eastAsia="en-IN"/>
          <w14:ligatures w14:val="none"/>
        </w:rPr>
        <w:t>Security controls deployed to the network perimeter are designed to prevent external hosts from launching attacks at any network layer. The division of the private network into segregated zones is designed to mitigate risks from internal hosts that have either been compromised or that have been connected without authorization.</w:t>
      </w:r>
    </w:p>
    <w:p w14:paraId="309241CD" w14:textId="77777777" w:rsidR="0034685B" w:rsidRPr="0034685B" w:rsidRDefault="0034685B" w:rsidP="0034685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5F3342E" w14:textId="77777777" w:rsidR="0034685B" w:rsidRPr="0034685B" w:rsidRDefault="0034685B" w:rsidP="0034685B">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4685B">
        <w:rPr>
          <w:rFonts w:ascii="Roboto" w:eastAsia="Times New Roman" w:hAnsi="Roboto" w:cs="Times New Roman"/>
          <w:color w:val="2D2F31"/>
          <w:kern w:val="0"/>
          <w:sz w:val="24"/>
          <w:szCs w:val="24"/>
          <w:lang w:eastAsia="en-IN"/>
          <w14:ligatures w14:val="none"/>
        </w:rPr>
        <w:t>Typical weaknesses in a network include:</w:t>
      </w:r>
    </w:p>
    <w:p w14:paraId="0E25B955" w14:textId="77777777" w:rsidR="0034685B" w:rsidRPr="0034685B" w:rsidRDefault="0034685B" w:rsidP="0034685B">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4685B">
        <w:rPr>
          <w:rFonts w:ascii="Roboto" w:eastAsia="Times New Roman" w:hAnsi="Roboto" w:cs="Times New Roman"/>
          <w:color w:val="2D2F31"/>
          <w:kern w:val="0"/>
          <w:sz w:val="24"/>
          <w:szCs w:val="24"/>
          <w:lang w:eastAsia="en-IN"/>
          <w14:ligatures w14:val="none"/>
        </w:rPr>
        <w:t>Single points of failure</w:t>
      </w:r>
    </w:p>
    <w:p w14:paraId="5843A5A7" w14:textId="77777777" w:rsidR="0034685B" w:rsidRPr="0034685B" w:rsidRDefault="0034685B" w:rsidP="0034685B">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4685B">
        <w:rPr>
          <w:rFonts w:ascii="Roboto" w:eastAsia="Times New Roman" w:hAnsi="Roboto" w:cs="Times New Roman"/>
          <w:color w:val="2D2F31"/>
          <w:kern w:val="0"/>
          <w:sz w:val="24"/>
          <w:szCs w:val="24"/>
          <w:lang w:eastAsia="en-IN"/>
          <w14:ligatures w14:val="none"/>
        </w:rPr>
        <w:t>Complex dependencies</w:t>
      </w:r>
    </w:p>
    <w:p w14:paraId="3636E537" w14:textId="77777777" w:rsidR="0034685B" w:rsidRPr="0034685B" w:rsidRDefault="0034685B" w:rsidP="0034685B">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4685B">
        <w:rPr>
          <w:rFonts w:ascii="Roboto" w:eastAsia="Times New Roman" w:hAnsi="Roboto" w:cs="Times New Roman"/>
          <w:color w:val="2D2F31"/>
          <w:kern w:val="0"/>
          <w:sz w:val="24"/>
          <w:szCs w:val="24"/>
          <w:lang w:eastAsia="en-IN"/>
          <w14:ligatures w14:val="none"/>
        </w:rPr>
        <w:t>Availability over confidentiality and integrity</w:t>
      </w:r>
    </w:p>
    <w:p w14:paraId="730437E2" w14:textId="77777777" w:rsidR="0034685B" w:rsidRPr="0034685B" w:rsidRDefault="0034685B" w:rsidP="0034685B">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4685B">
        <w:rPr>
          <w:rFonts w:ascii="Roboto" w:eastAsia="Times New Roman" w:hAnsi="Roboto" w:cs="Times New Roman"/>
          <w:color w:val="2D2F31"/>
          <w:kern w:val="0"/>
          <w:sz w:val="24"/>
          <w:szCs w:val="24"/>
          <w:lang w:eastAsia="en-IN"/>
          <w14:ligatures w14:val="none"/>
        </w:rPr>
        <w:t>Lack of documentation</w:t>
      </w:r>
    </w:p>
    <w:p w14:paraId="03E0CF31" w14:textId="77777777" w:rsidR="0034685B" w:rsidRPr="0034685B" w:rsidRDefault="0034685B" w:rsidP="0034685B">
      <w:pPr>
        <w:numPr>
          <w:ilvl w:val="0"/>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4685B">
        <w:rPr>
          <w:rFonts w:ascii="Roboto" w:eastAsia="Times New Roman" w:hAnsi="Roboto" w:cs="Times New Roman"/>
          <w:color w:val="2D2F31"/>
          <w:kern w:val="0"/>
          <w:sz w:val="24"/>
          <w:szCs w:val="24"/>
          <w:lang w:eastAsia="en-IN"/>
          <w14:ligatures w14:val="none"/>
        </w:rPr>
        <w:t>Over dependence on perimeter security</w:t>
      </w:r>
    </w:p>
    <w:p w14:paraId="1229A978" w14:textId="77777777" w:rsidR="009315FF" w:rsidRDefault="009315FF"/>
    <w:sectPr w:rsidR="00931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48FA"/>
    <w:multiLevelType w:val="multilevel"/>
    <w:tmpl w:val="D34A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0A3974"/>
    <w:multiLevelType w:val="multilevel"/>
    <w:tmpl w:val="9F9A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8896326">
    <w:abstractNumId w:val="1"/>
  </w:num>
  <w:num w:numId="2" w16cid:durableId="1951620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85B"/>
    <w:rsid w:val="00172EBA"/>
    <w:rsid w:val="00196B0F"/>
    <w:rsid w:val="0034685B"/>
    <w:rsid w:val="005B6F21"/>
    <w:rsid w:val="006E1A0E"/>
    <w:rsid w:val="007606A4"/>
    <w:rsid w:val="007F6ADE"/>
    <w:rsid w:val="008B6C72"/>
    <w:rsid w:val="009315FF"/>
    <w:rsid w:val="00DF68FB"/>
    <w:rsid w:val="00EA1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8419"/>
  <w15:chartTrackingRefBased/>
  <w15:docId w15:val="{CF5894B7-BC85-46D9-9701-98A30B87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8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468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065177">
      <w:bodyDiv w:val="1"/>
      <w:marLeft w:val="0"/>
      <w:marRight w:val="0"/>
      <w:marTop w:val="0"/>
      <w:marBottom w:val="0"/>
      <w:divBdr>
        <w:top w:val="none" w:sz="0" w:space="0" w:color="auto"/>
        <w:left w:val="none" w:sz="0" w:space="0" w:color="auto"/>
        <w:bottom w:val="none" w:sz="0" w:space="0" w:color="auto"/>
        <w:right w:val="none" w:sz="0" w:space="0" w:color="auto"/>
      </w:divBdr>
      <w:divsChild>
        <w:div w:id="1388147691">
          <w:marLeft w:val="0"/>
          <w:marRight w:val="0"/>
          <w:marTop w:val="0"/>
          <w:marBottom w:val="0"/>
          <w:divBdr>
            <w:top w:val="none" w:sz="0" w:space="0" w:color="auto"/>
            <w:left w:val="none" w:sz="0" w:space="0" w:color="auto"/>
            <w:bottom w:val="none" w:sz="0" w:space="0" w:color="auto"/>
            <w:right w:val="none" w:sz="0" w:space="0" w:color="auto"/>
          </w:divBdr>
          <w:divsChild>
            <w:div w:id="1575583234">
              <w:marLeft w:val="0"/>
              <w:marRight w:val="0"/>
              <w:marTop w:val="0"/>
              <w:marBottom w:val="0"/>
              <w:divBdr>
                <w:top w:val="none" w:sz="0" w:space="0" w:color="auto"/>
                <w:left w:val="none" w:sz="0" w:space="0" w:color="auto"/>
                <w:bottom w:val="none" w:sz="0" w:space="0" w:color="auto"/>
                <w:right w:val="none" w:sz="0" w:space="0" w:color="auto"/>
              </w:divBdr>
              <w:divsChild>
                <w:div w:id="1866750918">
                  <w:marLeft w:val="0"/>
                  <w:marRight w:val="0"/>
                  <w:marTop w:val="0"/>
                  <w:marBottom w:val="0"/>
                  <w:divBdr>
                    <w:top w:val="none" w:sz="0" w:space="0" w:color="auto"/>
                    <w:left w:val="none" w:sz="0" w:space="0" w:color="auto"/>
                    <w:bottom w:val="none" w:sz="0" w:space="0" w:color="auto"/>
                    <w:right w:val="none" w:sz="0" w:space="0" w:color="auto"/>
                  </w:divBdr>
                  <w:divsChild>
                    <w:div w:id="1151799006">
                      <w:marLeft w:val="0"/>
                      <w:marRight w:val="0"/>
                      <w:marTop w:val="0"/>
                      <w:marBottom w:val="0"/>
                      <w:divBdr>
                        <w:top w:val="none" w:sz="0" w:space="0" w:color="auto"/>
                        <w:left w:val="none" w:sz="0" w:space="0" w:color="auto"/>
                        <w:bottom w:val="none" w:sz="0" w:space="0" w:color="auto"/>
                        <w:right w:val="none" w:sz="0" w:space="0" w:color="auto"/>
                      </w:divBdr>
                      <w:divsChild>
                        <w:div w:id="981886281">
                          <w:marLeft w:val="0"/>
                          <w:marRight w:val="0"/>
                          <w:marTop w:val="0"/>
                          <w:marBottom w:val="0"/>
                          <w:divBdr>
                            <w:top w:val="none" w:sz="0" w:space="0" w:color="auto"/>
                            <w:left w:val="none" w:sz="0" w:space="0" w:color="auto"/>
                            <w:bottom w:val="none" w:sz="0" w:space="0" w:color="auto"/>
                            <w:right w:val="none" w:sz="0" w:space="0" w:color="auto"/>
                          </w:divBdr>
                          <w:divsChild>
                            <w:div w:id="1128476560">
                              <w:marLeft w:val="0"/>
                              <w:marRight w:val="0"/>
                              <w:marTop w:val="0"/>
                              <w:marBottom w:val="0"/>
                              <w:divBdr>
                                <w:top w:val="none" w:sz="0" w:space="0" w:color="auto"/>
                                <w:left w:val="none" w:sz="0" w:space="0" w:color="auto"/>
                                <w:bottom w:val="none" w:sz="0" w:space="0" w:color="auto"/>
                                <w:right w:val="none" w:sz="0" w:space="0" w:color="auto"/>
                              </w:divBdr>
                              <w:divsChild>
                                <w:div w:id="552155575">
                                  <w:marLeft w:val="0"/>
                                  <w:marRight w:val="0"/>
                                  <w:marTop w:val="0"/>
                                  <w:marBottom w:val="0"/>
                                  <w:divBdr>
                                    <w:top w:val="none" w:sz="0" w:space="0" w:color="auto"/>
                                    <w:left w:val="none" w:sz="0" w:space="0" w:color="auto"/>
                                    <w:bottom w:val="none" w:sz="0" w:space="0" w:color="auto"/>
                                    <w:right w:val="none" w:sz="0" w:space="0" w:color="auto"/>
                                  </w:divBdr>
                                  <w:divsChild>
                                    <w:div w:id="1120998329">
                                      <w:marLeft w:val="0"/>
                                      <w:marRight w:val="0"/>
                                      <w:marTop w:val="0"/>
                                      <w:marBottom w:val="0"/>
                                      <w:divBdr>
                                        <w:top w:val="none" w:sz="0" w:space="0" w:color="auto"/>
                                        <w:left w:val="none" w:sz="0" w:space="0" w:color="auto"/>
                                        <w:bottom w:val="none" w:sz="0" w:space="0" w:color="auto"/>
                                        <w:right w:val="none" w:sz="0" w:space="0" w:color="auto"/>
                                      </w:divBdr>
                                      <w:divsChild>
                                        <w:div w:id="927034521">
                                          <w:marLeft w:val="0"/>
                                          <w:marRight w:val="0"/>
                                          <w:marTop w:val="0"/>
                                          <w:marBottom w:val="0"/>
                                          <w:divBdr>
                                            <w:top w:val="none" w:sz="0" w:space="0" w:color="auto"/>
                                            <w:left w:val="none" w:sz="0" w:space="0" w:color="auto"/>
                                            <w:bottom w:val="none" w:sz="0" w:space="0" w:color="auto"/>
                                            <w:right w:val="none" w:sz="0" w:space="0" w:color="auto"/>
                                          </w:divBdr>
                                          <w:divsChild>
                                            <w:div w:id="619803194">
                                              <w:marLeft w:val="0"/>
                                              <w:marRight w:val="0"/>
                                              <w:marTop w:val="0"/>
                                              <w:marBottom w:val="0"/>
                                              <w:divBdr>
                                                <w:top w:val="none" w:sz="0" w:space="0" w:color="auto"/>
                                                <w:left w:val="none" w:sz="0" w:space="0" w:color="auto"/>
                                                <w:bottom w:val="none" w:sz="0" w:space="0" w:color="auto"/>
                                                <w:right w:val="none" w:sz="0" w:space="0" w:color="auto"/>
                                              </w:divBdr>
                                              <w:divsChild>
                                                <w:div w:id="1029064269">
                                                  <w:marLeft w:val="0"/>
                                                  <w:marRight w:val="0"/>
                                                  <w:marTop w:val="0"/>
                                                  <w:marBottom w:val="0"/>
                                                  <w:divBdr>
                                                    <w:top w:val="none" w:sz="0" w:space="0" w:color="auto"/>
                                                    <w:left w:val="none" w:sz="0" w:space="0" w:color="auto"/>
                                                    <w:bottom w:val="none" w:sz="0" w:space="0" w:color="auto"/>
                                                    <w:right w:val="none" w:sz="0" w:space="0" w:color="auto"/>
                                                  </w:divBdr>
                                                  <w:divsChild>
                                                    <w:div w:id="2047489406">
                                                      <w:marLeft w:val="0"/>
                                                      <w:marRight w:val="0"/>
                                                      <w:marTop w:val="0"/>
                                                      <w:marBottom w:val="0"/>
                                                      <w:divBdr>
                                                        <w:top w:val="none" w:sz="0" w:space="0" w:color="auto"/>
                                                        <w:left w:val="none" w:sz="0" w:space="0" w:color="auto"/>
                                                        <w:bottom w:val="none" w:sz="0" w:space="0" w:color="auto"/>
                                                        <w:right w:val="none" w:sz="0" w:space="0" w:color="auto"/>
                                                      </w:divBdr>
                                                      <w:divsChild>
                                                        <w:div w:id="921911964">
                                                          <w:marLeft w:val="0"/>
                                                          <w:marRight w:val="0"/>
                                                          <w:marTop w:val="0"/>
                                                          <w:marBottom w:val="0"/>
                                                          <w:divBdr>
                                                            <w:top w:val="none" w:sz="0" w:space="0" w:color="auto"/>
                                                            <w:left w:val="none" w:sz="0" w:space="0" w:color="auto"/>
                                                            <w:bottom w:val="none" w:sz="0" w:space="0" w:color="auto"/>
                                                            <w:right w:val="none" w:sz="0" w:space="0" w:color="auto"/>
                                                          </w:divBdr>
                                                          <w:divsChild>
                                                            <w:div w:id="1005211089">
                                                              <w:marLeft w:val="0"/>
                                                              <w:marRight w:val="0"/>
                                                              <w:marTop w:val="0"/>
                                                              <w:marBottom w:val="0"/>
                                                              <w:divBdr>
                                                                <w:top w:val="none" w:sz="0" w:space="0" w:color="auto"/>
                                                                <w:left w:val="none" w:sz="0" w:space="0" w:color="auto"/>
                                                                <w:bottom w:val="none" w:sz="0" w:space="0" w:color="auto"/>
                                                                <w:right w:val="none" w:sz="0" w:space="0" w:color="auto"/>
                                                              </w:divBdr>
                                                            </w:div>
                                                            <w:div w:id="841434849">
                                                              <w:marLeft w:val="0"/>
                                                              <w:marRight w:val="0"/>
                                                              <w:marTop w:val="0"/>
                                                              <w:marBottom w:val="0"/>
                                                              <w:divBdr>
                                                                <w:top w:val="none" w:sz="0" w:space="0" w:color="auto"/>
                                                                <w:left w:val="none" w:sz="0" w:space="0" w:color="auto"/>
                                                                <w:bottom w:val="none" w:sz="0" w:space="0" w:color="auto"/>
                                                                <w:right w:val="none" w:sz="0" w:space="0" w:color="auto"/>
                                                              </w:divBdr>
                                                              <w:divsChild>
                                                                <w:div w:id="19542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F3783978-DC93-46E0-ADEA-AA9E6BC600AB}"/>
</file>

<file path=customXml/itemProps2.xml><?xml version="1.0" encoding="utf-8"?>
<ds:datastoreItem xmlns:ds="http://schemas.openxmlformats.org/officeDocument/2006/customXml" ds:itemID="{D3D9EB1C-2CC2-4AC4-9F9C-A6758C684760}"/>
</file>

<file path=customXml/itemProps3.xml><?xml version="1.0" encoding="utf-8"?>
<ds:datastoreItem xmlns:ds="http://schemas.openxmlformats.org/officeDocument/2006/customXml" ds:itemID="{DCF8FF6E-5AD8-4E37-97E5-89E7E300271E}"/>
</file>

<file path=docProps/app.xml><?xml version="1.0" encoding="utf-8"?>
<Properties xmlns="http://schemas.openxmlformats.org/officeDocument/2006/extended-properties" xmlns:vt="http://schemas.openxmlformats.org/officeDocument/2006/docPropsVTypes">
  <Template>Normal</Template>
  <TotalTime>5</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Keagan Carneiro</dc:creator>
  <cp:keywords/>
  <dc:description/>
  <cp:lastModifiedBy>Keagan Carneiro</cp:lastModifiedBy>
  <cp:revision>1</cp:revision>
  <dcterms:created xsi:type="dcterms:W3CDTF">2023-12-28T11:47:00Z</dcterms:created>
  <dcterms:modified xsi:type="dcterms:W3CDTF">2023-12-28T11:52:00Z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