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Gewenst resultaat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Het systeem toont de verschillende categorieën.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Als bezoeker kan ik bladeren door categorieën.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pagina: Alle categorieën.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volgende categorieën zijn zichtbaar: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Novelty Items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Clothing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T-shirts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Computing Novelties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USB Novelties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Het systeem toont een overzicht van de producten binnen een categorie.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de categorie: T-shirts.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ziet enkel producten waarin in de productbeschrijving het woord t-shirt staan.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Als bezoeker kan ik instellen hoeveel producten (bijvoorbeeld 25-50-75) per pagina getoond worden.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de categorie: T-shirts.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naar beneden en controleer of er twee pagina’s zijn.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Klik bij Aantal producten op pagina op 50.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naar beneden en controleer of er nu nog één pagina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producten staan nu op één pagina. Er staan nu maximaal maximaal 50 producten op één pagina.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De prijs van een product is zichtbaar inclusief btw.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categorie: Computing Novelties. Bekijk de pagina.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prijs is zichtbaar inclusief btw.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Een categorie heeft één hoofdafbeelding.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pagina Alle categorieën. Controleer of alle categorieën een afbeelding hebben en categorieën zonder afbeelding niet getoond worden.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categorieën hebben een afbeelding. De categorieën zonder afbeelding (Mugs, Furry Footware en  Packaging Materials) worden niet getoond.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 De volgende informatie is zichtbaar: hoofdafbeelding, artikelnaam, artikelnummer, prijs.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categorie: Clothing. Controleer of bij alle producten de volgende informatie staat. Bekijk de bovenste 3 producten.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Bij elk van de producten staan hoofdafbeelding, artikelnaam, artikelnummer en prijs.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8) Als bezoeker en kan ik sorteren op prijs en op naam.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categorie: Toys. Klik bij sorteren op Prijs aflopend. Klik daarna op Naam oplopend.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het geval van prijs aflopend staat het product “RIDE ON BIG WHEEL MONSTER TRUCK (BLACK) 1/12 SCALE” bovenaan.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het geval van Naam oplopend staat het product “PACK OF 12 ACTION FIGURES (FEMALE)” bovenaan.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9) Het systeem toont de voorraadindicatie van het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de categorie: T-shirts. Bekijk de bovenste drie producten.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bovenste twee producten, “The Gu" red shirt XML tag t-shirt (White) 3XS” en “The Gu" red shirt XML tag t-shirt (White) XXS”, geven “Ruime voorraad beschikbaar.” aan.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 het geval van het derde product (“The Gu" red shirt XML tag t-shirt (White) XS”) staat er “Voorraad: 25”.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